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8.25pt" o:ole="">
            <v:imagedata r:id="rId8" o:title=""/>
          </v:shape>
          <o:OLEObject Type="Embed" ProgID="CorelDRAW.Graphic.12" ShapeID="_x0000_i1025" DrawAspect="Content" ObjectID="_1770707106"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Pr="00F56BE8" w:rsidRDefault="00407784" w:rsidP="00407784">
      <w:pPr>
        <w:spacing w:line="276" w:lineRule="auto"/>
        <w:jc w:val="center"/>
        <w:rPr>
          <w:b/>
          <w:color w:val="000000"/>
        </w:rPr>
      </w:pPr>
    </w:p>
    <w:p w:rsidR="00407784" w:rsidRDefault="00407784" w:rsidP="0061124D">
      <w:pPr>
        <w:spacing w:line="276" w:lineRule="auto"/>
        <w:rPr>
          <w:b/>
          <w:color w:val="000000"/>
        </w:rPr>
      </w:pPr>
    </w:p>
    <w:p w:rsidR="00DD1630" w:rsidRDefault="00DD1630" w:rsidP="0061124D">
      <w:pPr>
        <w:spacing w:line="276" w:lineRule="auto"/>
        <w:rPr>
          <w:b/>
          <w:color w:val="000000"/>
        </w:rPr>
      </w:pPr>
    </w:p>
    <w:p w:rsidR="00DD1630" w:rsidRDefault="00DD1630" w:rsidP="0061124D">
      <w:pPr>
        <w:spacing w:line="276" w:lineRule="auto"/>
        <w:rPr>
          <w:b/>
          <w:color w:val="000000"/>
        </w:rPr>
      </w:pPr>
    </w:p>
    <w:p w:rsidR="00DD1630" w:rsidRDefault="00DD1630" w:rsidP="0061124D">
      <w:pPr>
        <w:spacing w:line="276" w:lineRule="auto"/>
        <w:rPr>
          <w:b/>
          <w:color w:val="000000"/>
        </w:rPr>
      </w:pPr>
    </w:p>
    <w:p w:rsidR="00DD1630" w:rsidRDefault="00DD1630" w:rsidP="0061124D">
      <w:pPr>
        <w:spacing w:line="276" w:lineRule="auto"/>
        <w:rPr>
          <w:b/>
          <w:color w:val="000000"/>
        </w:rPr>
      </w:pPr>
    </w:p>
    <w:p w:rsidR="00DD1630" w:rsidRDefault="00DD1630" w:rsidP="0061124D">
      <w:pPr>
        <w:spacing w:line="276" w:lineRule="auto"/>
        <w:rPr>
          <w:b/>
          <w:color w:val="000000"/>
        </w:rPr>
      </w:pPr>
    </w:p>
    <w:p w:rsidR="00DD1630" w:rsidRPr="00F56BE8" w:rsidRDefault="00DD1630" w:rsidP="0061124D">
      <w:pPr>
        <w:spacing w:line="276" w:lineRule="auto"/>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407784" w:rsidRPr="00F56BE8" w:rsidRDefault="00407784" w:rsidP="00407784">
      <w:pPr>
        <w:spacing w:line="276" w:lineRule="auto"/>
        <w:jc w:val="center"/>
        <w:rPr>
          <w:b/>
          <w:color w:val="000000"/>
        </w:rPr>
      </w:pPr>
    </w:p>
    <w:p w:rsidR="00791C79" w:rsidRPr="00791C79" w:rsidRDefault="00791C79" w:rsidP="00791C79">
      <w:pPr>
        <w:spacing w:line="276" w:lineRule="auto"/>
        <w:jc w:val="center"/>
        <w:rPr>
          <w:b/>
          <w:color w:val="000000"/>
        </w:rPr>
      </w:pPr>
      <w:r w:rsidRPr="00791C79">
        <w:rPr>
          <w:b/>
          <w:color w:val="000000"/>
        </w:rPr>
        <w:t>на право заключения договора</w:t>
      </w:r>
    </w:p>
    <w:p w:rsidR="00D84833" w:rsidRDefault="00051077" w:rsidP="00791C79">
      <w:pPr>
        <w:spacing w:line="276" w:lineRule="auto"/>
        <w:jc w:val="center"/>
        <w:rPr>
          <w:b/>
          <w:color w:val="000000"/>
        </w:rPr>
      </w:pPr>
      <w:r>
        <w:rPr>
          <w:b/>
          <w:color w:val="000000"/>
        </w:rPr>
        <w:t xml:space="preserve">на </w:t>
      </w:r>
      <w:r w:rsidR="00791C79" w:rsidRPr="00791C79">
        <w:rPr>
          <w:b/>
          <w:color w:val="000000"/>
        </w:rPr>
        <w:t>проведени</w:t>
      </w:r>
      <w:r>
        <w:rPr>
          <w:b/>
          <w:color w:val="000000"/>
        </w:rPr>
        <w:t>е</w:t>
      </w:r>
      <w:r w:rsidR="00885310">
        <w:rPr>
          <w:b/>
          <w:color w:val="000000"/>
        </w:rPr>
        <w:t xml:space="preserve"> </w:t>
      </w:r>
      <w:r w:rsidR="00D84833" w:rsidRPr="00D84833">
        <w:rPr>
          <w:b/>
          <w:color w:val="000000"/>
        </w:rPr>
        <w:t xml:space="preserve">капитального ремонта </w:t>
      </w:r>
    </w:p>
    <w:p w:rsidR="00791C79" w:rsidRPr="00885310" w:rsidRDefault="00D84833" w:rsidP="00791C79">
      <w:pPr>
        <w:spacing w:line="276" w:lineRule="auto"/>
        <w:jc w:val="center"/>
        <w:rPr>
          <w:b/>
        </w:rPr>
      </w:pPr>
      <w:r w:rsidRPr="00D84833">
        <w:rPr>
          <w:b/>
          <w:color w:val="000000"/>
        </w:rPr>
        <w:t>компрессоров типа KT6-Эл</w:t>
      </w:r>
      <w:r w:rsidRPr="00885310">
        <w:rPr>
          <w:b/>
          <w:color w:val="000000"/>
        </w:rPr>
        <w:t xml:space="preserve">. </w:t>
      </w:r>
      <w:r w:rsidRPr="00885310">
        <w:rPr>
          <w:b/>
        </w:rPr>
        <w:t>электровозов ВЛ10</w:t>
      </w:r>
      <w:r w:rsidR="00791C79" w:rsidRPr="00885310">
        <w:rPr>
          <w:b/>
        </w:rPr>
        <w:t xml:space="preserve"> </w:t>
      </w:r>
    </w:p>
    <w:p w:rsidR="00656BED" w:rsidRPr="00885310" w:rsidRDefault="00791C79" w:rsidP="00656BED">
      <w:pPr>
        <w:spacing w:line="276" w:lineRule="auto"/>
        <w:jc w:val="center"/>
        <w:rPr>
          <w:b/>
        </w:rPr>
      </w:pPr>
      <w:r w:rsidRPr="00885310">
        <w:rPr>
          <w:b/>
        </w:rPr>
        <w:t>ЗАО «ЮКЖД»</w:t>
      </w:r>
      <w:r w:rsidR="00656BED" w:rsidRPr="00885310">
        <w:rPr>
          <w:rFonts w:eastAsia="MS Mincho"/>
          <w:b/>
        </w:rPr>
        <w:t xml:space="preserve"> по коду №ЮКЖД-</w:t>
      </w:r>
      <w:r w:rsidR="009D28AB" w:rsidRPr="00885310">
        <w:rPr>
          <w:rFonts w:eastAsia="MS Mincho"/>
          <w:b/>
        </w:rPr>
        <w:t>ЗП 023/0</w:t>
      </w:r>
      <w:r w:rsidR="00AE5B8D">
        <w:rPr>
          <w:rFonts w:eastAsia="MS Mincho"/>
          <w:b/>
        </w:rPr>
        <w:t>16</w:t>
      </w:r>
    </w:p>
    <w:p w:rsidR="00791C79" w:rsidRPr="00791C79" w:rsidRDefault="00791C79" w:rsidP="00791C79">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867357" w:rsidRDefault="00407784" w:rsidP="00407784">
      <w:pPr>
        <w:spacing w:line="276" w:lineRule="auto"/>
        <w:jc w:val="center"/>
        <w:rPr>
          <w:b/>
          <w:color w:val="000000"/>
        </w:rPr>
      </w:pPr>
      <w:r w:rsidRPr="00F56BE8">
        <w:rPr>
          <w:b/>
          <w:color w:val="000000"/>
        </w:rPr>
        <w:t>202</w:t>
      </w:r>
      <w:r w:rsidR="001566CA" w:rsidRPr="00F56BE8">
        <w:rPr>
          <w:b/>
          <w:color w:val="000000"/>
        </w:rPr>
        <w:t>3</w:t>
      </w:r>
      <w:r w:rsidRPr="00F56BE8">
        <w:rPr>
          <w:b/>
          <w:color w:val="000000"/>
        </w:rPr>
        <w:t>г.</w:t>
      </w:r>
    </w:p>
    <w:p w:rsidR="00867357" w:rsidRDefault="00867357">
      <w:pPr>
        <w:rPr>
          <w:b/>
          <w:color w:val="000000"/>
        </w:rPr>
      </w:pPr>
      <w:r>
        <w:rPr>
          <w:b/>
          <w:color w:val="000000"/>
        </w:rPr>
        <w:br w:type="page"/>
      </w:r>
    </w:p>
    <w:sdt>
      <w:sdtPr>
        <w:rPr>
          <w:rFonts w:ascii="Times New Roman" w:eastAsia="Times New Roman" w:hAnsi="Times New Roman" w:cs="Times New Roman"/>
          <w:color w:val="auto"/>
          <w:sz w:val="24"/>
          <w:szCs w:val="24"/>
          <w:lang w:val="ru-RU" w:eastAsia="ru-RU"/>
        </w:rPr>
        <w:id w:val="182945935"/>
        <w:docPartObj>
          <w:docPartGallery w:val="Table of Contents"/>
          <w:docPartUnique/>
        </w:docPartObj>
      </w:sdtPr>
      <w:sdtEndPr>
        <w:rPr>
          <w:b/>
          <w:bCs/>
        </w:rPr>
      </w:sdtEndPr>
      <w:sdtContent>
        <w:p w:rsidR="00867357" w:rsidRPr="00867357" w:rsidRDefault="00867357" w:rsidP="008E6EED">
          <w:pPr>
            <w:pStyle w:val="aff4"/>
            <w:jc w:val="center"/>
            <w:rPr>
              <w:rFonts w:ascii="Times New Roman" w:hAnsi="Times New Roman" w:cs="Times New Roman"/>
              <w:color w:val="auto"/>
            </w:rPr>
          </w:pPr>
          <w:r w:rsidRPr="00867357">
            <w:rPr>
              <w:rFonts w:ascii="Times New Roman" w:hAnsi="Times New Roman" w:cs="Times New Roman"/>
              <w:color w:val="auto"/>
              <w:lang w:val="ru-RU"/>
            </w:rPr>
            <w:t>Содержание</w:t>
          </w:r>
        </w:p>
        <w:p w:rsidR="008E6EED" w:rsidRPr="008E6EED" w:rsidRDefault="00867357">
          <w:pPr>
            <w:pStyle w:val="18"/>
            <w:tabs>
              <w:tab w:val="left" w:pos="480"/>
              <w:tab w:val="right" w:leader="dot" w:pos="9627"/>
            </w:tabs>
            <w:rPr>
              <w:rFonts w:asciiTheme="minorHAnsi" w:eastAsiaTheme="minorEastAsia" w:hAnsiTheme="minorHAnsi" w:cstheme="minorBidi"/>
              <w:noProof/>
              <w:sz w:val="22"/>
              <w:szCs w:val="22"/>
              <w:lang w:val="hy-AM" w:eastAsia="hy-AM"/>
            </w:rPr>
          </w:pPr>
          <w:r w:rsidRPr="00867357">
            <w:fldChar w:fldCharType="begin"/>
          </w:r>
          <w:r w:rsidRPr="00867357">
            <w:instrText xml:space="preserve"> TOC \o "1-3" \h \z \u </w:instrText>
          </w:r>
          <w:r w:rsidRPr="00867357">
            <w:fldChar w:fldCharType="separate"/>
          </w:r>
          <w:hyperlink w:anchor="_Toc135167014" w:history="1">
            <w:r w:rsidR="008E6EED" w:rsidRPr="008E6EED">
              <w:rPr>
                <w:rStyle w:val="a7"/>
                <w:noProof/>
              </w:rPr>
              <w:t>I.</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Общие положения</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_Toc135167014 \h </w:instrText>
            </w:r>
            <w:r w:rsidR="008E6EED" w:rsidRPr="008E6EED">
              <w:rPr>
                <w:noProof/>
                <w:webHidden/>
              </w:rPr>
            </w:r>
            <w:r w:rsidR="008E6EED" w:rsidRPr="008E6EED">
              <w:rPr>
                <w:noProof/>
                <w:webHidden/>
              </w:rPr>
              <w:fldChar w:fldCharType="separate"/>
            </w:r>
            <w:r w:rsidR="00344A90">
              <w:rPr>
                <w:noProof/>
                <w:webHidden/>
              </w:rPr>
              <w:t>4</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15" w:history="1">
            <w:r w:rsidR="008E6EED" w:rsidRPr="008E6EED">
              <w:rPr>
                <w:rStyle w:val="a7"/>
                <w:noProof/>
              </w:rPr>
              <w:t>1.1.</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Сведения о заказчике</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_Toc135167015 \h </w:instrText>
            </w:r>
            <w:r w:rsidR="008E6EED" w:rsidRPr="008E6EED">
              <w:rPr>
                <w:noProof/>
                <w:webHidden/>
              </w:rPr>
            </w:r>
            <w:r w:rsidR="008E6EED" w:rsidRPr="008E6EED">
              <w:rPr>
                <w:noProof/>
                <w:webHidden/>
              </w:rPr>
              <w:fldChar w:fldCharType="separate"/>
            </w:r>
            <w:r w:rsidR="00344A90">
              <w:rPr>
                <w:noProof/>
                <w:webHidden/>
              </w:rPr>
              <w:t>4</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16" w:history="1">
            <w:r w:rsidR="008E6EED" w:rsidRPr="008E6EED">
              <w:rPr>
                <w:rStyle w:val="a7"/>
                <w:bCs/>
                <w:noProof/>
              </w:rPr>
              <w:t>1.2.</w:t>
            </w:r>
            <w:r w:rsidR="008E6EED" w:rsidRPr="008E6EED">
              <w:rPr>
                <w:rFonts w:asciiTheme="minorHAnsi" w:eastAsiaTheme="minorEastAsia" w:hAnsiTheme="minorHAnsi" w:cstheme="minorBidi"/>
                <w:noProof/>
                <w:sz w:val="22"/>
                <w:szCs w:val="22"/>
                <w:lang w:val="hy-AM" w:eastAsia="hy-AM"/>
              </w:rPr>
              <w:tab/>
            </w:r>
            <w:r w:rsidR="008E6EED" w:rsidRPr="008E6EED">
              <w:rPr>
                <w:rStyle w:val="a7"/>
                <w:bCs/>
                <w:noProof/>
              </w:rPr>
              <w:t>Способ проведения конкурса</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_Toc135167016 \h </w:instrText>
            </w:r>
            <w:r w:rsidR="008E6EED" w:rsidRPr="008E6EED">
              <w:rPr>
                <w:noProof/>
                <w:webHidden/>
              </w:rPr>
            </w:r>
            <w:r w:rsidR="008E6EED" w:rsidRPr="008E6EED">
              <w:rPr>
                <w:noProof/>
                <w:webHidden/>
              </w:rPr>
              <w:fldChar w:fldCharType="separate"/>
            </w:r>
            <w:r w:rsidR="00344A90">
              <w:rPr>
                <w:noProof/>
                <w:webHidden/>
              </w:rPr>
              <w:t>4</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17" w:history="1">
            <w:r w:rsidR="008E6EED" w:rsidRPr="008E6EED">
              <w:rPr>
                <w:rStyle w:val="a7"/>
                <w:bCs/>
                <w:noProof/>
              </w:rPr>
              <w:t>1.3.</w:t>
            </w:r>
            <w:r w:rsidR="008E6EED" w:rsidRPr="008E6EED">
              <w:rPr>
                <w:rFonts w:asciiTheme="minorHAnsi" w:eastAsiaTheme="minorEastAsia" w:hAnsiTheme="minorHAnsi" w:cstheme="minorBidi"/>
                <w:noProof/>
                <w:sz w:val="22"/>
                <w:szCs w:val="22"/>
                <w:lang w:val="hy-AM" w:eastAsia="hy-AM"/>
              </w:rPr>
              <w:tab/>
            </w:r>
            <w:r w:rsidR="008E6EED" w:rsidRPr="008E6EED">
              <w:rPr>
                <w:rStyle w:val="a7"/>
                <w:bCs/>
                <w:noProof/>
              </w:rPr>
              <w:t>Предмет конкурентной закупки</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_Toc135167017 \h </w:instrText>
            </w:r>
            <w:r w:rsidR="008E6EED" w:rsidRPr="008E6EED">
              <w:rPr>
                <w:noProof/>
                <w:webHidden/>
              </w:rPr>
            </w:r>
            <w:r w:rsidR="008E6EED" w:rsidRPr="008E6EED">
              <w:rPr>
                <w:noProof/>
                <w:webHidden/>
              </w:rPr>
              <w:fldChar w:fldCharType="separate"/>
            </w:r>
            <w:r w:rsidR="00344A90">
              <w:rPr>
                <w:noProof/>
                <w:webHidden/>
              </w:rPr>
              <w:t>4</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18" w:history="1">
            <w:r w:rsidR="008E6EED" w:rsidRPr="008E6EED">
              <w:rPr>
                <w:rStyle w:val="a7"/>
                <w:bCs/>
                <w:noProof/>
              </w:rPr>
              <w:t>1.4.</w:t>
            </w:r>
            <w:r w:rsidR="008E6EED" w:rsidRPr="008E6EED">
              <w:rPr>
                <w:rFonts w:asciiTheme="minorHAnsi" w:eastAsiaTheme="minorEastAsia" w:hAnsiTheme="minorHAnsi" w:cstheme="minorBidi"/>
                <w:noProof/>
                <w:sz w:val="22"/>
                <w:szCs w:val="22"/>
                <w:lang w:val="hy-AM" w:eastAsia="hy-AM"/>
              </w:rPr>
              <w:tab/>
            </w:r>
            <w:r w:rsidR="008E6EED" w:rsidRPr="008E6EED">
              <w:rPr>
                <w:rStyle w:val="a7"/>
                <w:bCs/>
                <w:noProof/>
              </w:rPr>
              <w:t>Начальная (максимальная) цена договора</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_Toc135167018 \h </w:instrText>
            </w:r>
            <w:r w:rsidR="008E6EED" w:rsidRPr="008E6EED">
              <w:rPr>
                <w:noProof/>
                <w:webHidden/>
              </w:rPr>
            </w:r>
            <w:r w:rsidR="008E6EED" w:rsidRPr="008E6EED">
              <w:rPr>
                <w:noProof/>
                <w:webHidden/>
              </w:rPr>
              <w:fldChar w:fldCharType="separate"/>
            </w:r>
            <w:r w:rsidR="00344A90">
              <w:rPr>
                <w:noProof/>
                <w:webHidden/>
              </w:rPr>
              <w:t>4</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19" w:history="1">
            <w:r w:rsidR="008E6EED" w:rsidRPr="008E6EED">
              <w:rPr>
                <w:rStyle w:val="a7"/>
                <w:noProof/>
              </w:rPr>
              <w:t>1.5.</w:t>
            </w:r>
            <w:r w:rsidR="008E6EED" w:rsidRPr="008E6EED">
              <w:rPr>
                <w:rFonts w:asciiTheme="minorHAnsi" w:eastAsiaTheme="minorEastAsia" w:hAnsiTheme="minorHAnsi" w:cstheme="minorBidi"/>
                <w:noProof/>
                <w:sz w:val="22"/>
                <w:szCs w:val="22"/>
                <w:lang w:val="hy-AM" w:eastAsia="hy-AM"/>
              </w:rPr>
              <w:tab/>
            </w:r>
            <w:r w:rsidR="008E6EED" w:rsidRPr="008E6EED">
              <w:rPr>
                <w:rStyle w:val="a7"/>
                <w:bCs/>
                <w:noProof/>
              </w:rPr>
              <w:t>Порядок</w:t>
            </w:r>
            <w:r w:rsidR="008E6EED" w:rsidRPr="008E6EED">
              <w:rPr>
                <w:rStyle w:val="a7"/>
                <w:i/>
                <w:noProof/>
              </w:rPr>
              <w:t xml:space="preserve"> </w:t>
            </w:r>
            <w:r w:rsidR="008E6EED" w:rsidRPr="008E6EED">
              <w:rPr>
                <w:rStyle w:val="a7"/>
                <w:bCs/>
                <w:noProof/>
              </w:rPr>
              <w:t>формирования начальной(максимальной) цены</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_Toc135167019 \h </w:instrText>
            </w:r>
            <w:r w:rsidR="008E6EED" w:rsidRPr="008E6EED">
              <w:rPr>
                <w:noProof/>
                <w:webHidden/>
              </w:rPr>
            </w:r>
            <w:r w:rsidR="008E6EED" w:rsidRPr="008E6EED">
              <w:rPr>
                <w:noProof/>
                <w:webHidden/>
              </w:rPr>
              <w:fldChar w:fldCharType="separate"/>
            </w:r>
            <w:r w:rsidR="00344A90">
              <w:rPr>
                <w:noProof/>
                <w:webHidden/>
              </w:rPr>
              <w:t>4</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20" w:history="1">
            <w:r w:rsidR="008E6EED" w:rsidRPr="008E6EED">
              <w:rPr>
                <w:rStyle w:val="a7"/>
                <w:bCs/>
                <w:noProof/>
              </w:rPr>
              <w:t>1.6.</w:t>
            </w:r>
            <w:r w:rsidR="008E6EED" w:rsidRPr="008E6EED">
              <w:rPr>
                <w:rFonts w:asciiTheme="minorHAnsi" w:eastAsiaTheme="minorEastAsia" w:hAnsiTheme="minorHAnsi" w:cstheme="minorBidi"/>
                <w:noProof/>
                <w:sz w:val="22"/>
                <w:szCs w:val="22"/>
                <w:lang w:val="hy-AM" w:eastAsia="hy-AM"/>
              </w:rPr>
              <w:tab/>
            </w:r>
            <w:r w:rsidR="008E6EED" w:rsidRPr="008E6EED">
              <w:rPr>
                <w:rStyle w:val="a7"/>
                <w:bCs/>
                <w:noProof/>
              </w:rPr>
              <w:t>Место и сроки поставки товара, выполнения работы, оказания услуги</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_Toc135167020 \h </w:instrText>
            </w:r>
            <w:r w:rsidR="008E6EED" w:rsidRPr="008E6EED">
              <w:rPr>
                <w:noProof/>
                <w:webHidden/>
              </w:rPr>
            </w:r>
            <w:r w:rsidR="008E6EED" w:rsidRPr="008E6EED">
              <w:rPr>
                <w:noProof/>
                <w:webHidden/>
              </w:rPr>
              <w:fldChar w:fldCharType="separate"/>
            </w:r>
            <w:r w:rsidR="00344A90">
              <w:rPr>
                <w:noProof/>
                <w:webHidden/>
              </w:rPr>
              <w:t>4</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21" w:history="1">
            <w:r w:rsidR="008E6EED" w:rsidRPr="008E6EED">
              <w:rPr>
                <w:rStyle w:val="a7"/>
                <w:bCs/>
                <w:noProof/>
              </w:rPr>
              <w:t>1.7.</w:t>
            </w:r>
            <w:r w:rsidR="008E6EED" w:rsidRPr="008E6EED">
              <w:rPr>
                <w:rFonts w:asciiTheme="minorHAnsi" w:eastAsiaTheme="minorEastAsia" w:hAnsiTheme="minorHAnsi" w:cstheme="minorBidi"/>
                <w:noProof/>
                <w:sz w:val="22"/>
                <w:szCs w:val="22"/>
                <w:lang w:val="hy-AM" w:eastAsia="hy-AM"/>
              </w:rPr>
              <w:tab/>
            </w:r>
            <w:r w:rsidR="008E6EED" w:rsidRPr="008E6EED">
              <w:rPr>
                <w:rStyle w:val="a7"/>
                <w:bCs/>
                <w:noProof/>
              </w:rPr>
              <w:t>Форма, сроки и порядок оплаты</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_Toc135167021 \h </w:instrText>
            </w:r>
            <w:r w:rsidR="008E6EED" w:rsidRPr="008E6EED">
              <w:rPr>
                <w:noProof/>
                <w:webHidden/>
              </w:rPr>
            </w:r>
            <w:r w:rsidR="008E6EED" w:rsidRPr="008E6EED">
              <w:rPr>
                <w:noProof/>
                <w:webHidden/>
              </w:rPr>
              <w:fldChar w:fldCharType="separate"/>
            </w:r>
            <w:r w:rsidR="00344A90">
              <w:rPr>
                <w:noProof/>
                <w:webHidden/>
              </w:rPr>
              <w:t>4</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22" w:history="1">
            <w:r w:rsidR="008E6EED" w:rsidRPr="008E6EED">
              <w:rPr>
                <w:rStyle w:val="a7"/>
                <w:noProof/>
              </w:rPr>
              <w:t>1.8.</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Порядок, место, дата начала и окончания срока подачи заявок, вскрытия заявок</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_Toc135167022 \h </w:instrText>
            </w:r>
            <w:r w:rsidR="008E6EED" w:rsidRPr="008E6EED">
              <w:rPr>
                <w:noProof/>
                <w:webHidden/>
              </w:rPr>
            </w:r>
            <w:r w:rsidR="008E6EED" w:rsidRPr="008E6EED">
              <w:rPr>
                <w:noProof/>
                <w:webHidden/>
              </w:rPr>
              <w:fldChar w:fldCharType="separate"/>
            </w:r>
            <w:r w:rsidR="00344A90">
              <w:rPr>
                <w:noProof/>
                <w:webHidden/>
              </w:rPr>
              <w:t>4</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23" w:history="1">
            <w:r w:rsidR="008E6EED" w:rsidRPr="008E6EED">
              <w:rPr>
                <w:rStyle w:val="a7"/>
                <w:noProof/>
              </w:rPr>
              <w:t>1.9.</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Сроки и порядок направления запросов на разъяснение положений документации и предоставления разъяснений положений документации</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_Toc135167023 \h </w:instrText>
            </w:r>
            <w:r w:rsidR="008E6EED" w:rsidRPr="008E6EED">
              <w:rPr>
                <w:noProof/>
                <w:webHidden/>
              </w:rPr>
            </w:r>
            <w:r w:rsidR="008E6EED" w:rsidRPr="008E6EED">
              <w:rPr>
                <w:noProof/>
                <w:webHidden/>
              </w:rPr>
              <w:fldChar w:fldCharType="separate"/>
            </w:r>
            <w:r w:rsidR="00344A90">
              <w:rPr>
                <w:noProof/>
                <w:webHidden/>
              </w:rPr>
              <w:t>5</w:t>
            </w:r>
            <w:r w:rsidR="008E6EED" w:rsidRPr="008E6EED">
              <w:rPr>
                <w:noProof/>
                <w:webHidden/>
              </w:rPr>
              <w:fldChar w:fldCharType="end"/>
            </w:r>
          </w:hyperlink>
        </w:p>
        <w:p w:rsidR="008E6EED" w:rsidRPr="008E6EED" w:rsidRDefault="002801F7">
          <w:pPr>
            <w:pStyle w:val="37"/>
            <w:tabs>
              <w:tab w:val="left" w:pos="1320"/>
              <w:tab w:val="right" w:leader="dot" w:pos="9627"/>
            </w:tabs>
            <w:rPr>
              <w:rFonts w:asciiTheme="minorHAnsi" w:eastAsiaTheme="minorEastAsia" w:hAnsiTheme="minorHAnsi" w:cstheme="minorBidi"/>
              <w:noProof/>
              <w:sz w:val="22"/>
              <w:szCs w:val="22"/>
              <w:lang w:val="hy-AM" w:eastAsia="hy-AM"/>
            </w:rPr>
          </w:pPr>
          <w:hyperlink w:anchor="_Toc135167024" w:history="1">
            <w:r w:rsidR="008E6EED" w:rsidRPr="008E6EED">
              <w:rPr>
                <w:rStyle w:val="a7"/>
                <w:noProof/>
              </w:rPr>
              <w:t>1.10.</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Право отказа от проведения процедуры</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_Toc135167024 \h </w:instrText>
            </w:r>
            <w:r w:rsidR="008E6EED" w:rsidRPr="008E6EED">
              <w:rPr>
                <w:noProof/>
                <w:webHidden/>
              </w:rPr>
            </w:r>
            <w:r w:rsidR="008E6EED" w:rsidRPr="008E6EED">
              <w:rPr>
                <w:noProof/>
                <w:webHidden/>
              </w:rPr>
              <w:fldChar w:fldCharType="separate"/>
            </w:r>
            <w:r w:rsidR="00344A90">
              <w:rPr>
                <w:noProof/>
                <w:webHidden/>
              </w:rPr>
              <w:t>5</w:t>
            </w:r>
            <w:r w:rsidR="008E6EED" w:rsidRPr="008E6EED">
              <w:rPr>
                <w:noProof/>
                <w:webHidden/>
              </w:rPr>
              <w:fldChar w:fldCharType="end"/>
            </w:r>
          </w:hyperlink>
        </w:p>
        <w:p w:rsidR="008E6EED" w:rsidRPr="008E6EED" w:rsidRDefault="002801F7">
          <w:pPr>
            <w:pStyle w:val="28"/>
            <w:tabs>
              <w:tab w:val="left" w:pos="660"/>
              <w:tab w:val="right" w:leader="dot" w:pos="9627"/>
            </w:tabs>
            <w:rPr>
              <w:rFonts w:asciiTheme="minorHAnsi" w:eastAsiaTheme="minorEastAsia" w:hAnsiTheme="minorHAnsi" w:cstheme="minorBidi"/>
              <w:noProof/>
              <w:sz w:val="22"/>
              <w:szCs w:val="22"/>
              <w:lang w:val="hy-AM" w:eastAsia="hy-AM"/>
            </w:rPr>
          </w:pPr>
          <w:hyperlink w:anchor="_Toc135167025" w:history="1">
            <w:r w:rsidR="008E6EED" w:rsidRPr="008E6EED">
              <w:rPr>
                <w:rStyle w:val="a7"/>
                <w:noProof/>
              </w:rPr>
              <w:t>2.</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Техническое предложение</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_Toc135167025 \h </w:instrText>
            </w:r>
            <w:r w:rsidR="008E6EED" w:rsidRPr="008E6EED">
              <w:rPr>
                <w:noProof/>
                <w:webHidden/>
              </w:rPr>
            </w:r>
            <w:r w:rsidR="008E6EED" w:rsidRPr="008E6EED">
              <w:rPr>
                <w:noProof/>
                <w:webHidden/>
              </w:rPr>
              <w:fldChar w:fldCharType="separate"/>
            </w:r>
            <w:r w:rsidR="00344A90">
              <w:rPr>
                <w:noProof/>
                <w:webHidden/>
              </w:rPr>
              <w:t>5</w:t>
            </w:r>
            <w:r w:rsidR="008E6EED" w:rsidRPr="008E6EED">
              <w:rPr>
                <w:noProof/>
                <w:webHidden/>
              </w:rPr>
              <w:fldChar w:fldCharType="end"/>
            </w:r>
          </w:hyperlink>
        </w:p>
        <w:p w:rsidR="008E6EED" w:rsidRPr="008E6EED" w:rsidRDefault="002801F7">
          <w:pPr>
            <w:pStyle w:val="28"/>
            <w:tabs>
              <w:tab w:val="left" w:pos="660"/>
              <w:tab w:val="right" w:leader="dot" w:pos="9627"/>
            </w:tabs>
            <w:rPr>
              <w:rFonts w:asciiTheme="minorHAnsi" w:eastAsiaTheme="minorEastAsia" w:hAnsiTheme="minorHAnsi" w:cstheme="minorBidi"/>
              <w:noProof/>
              <w:sz w:val="22"/>
              <w:szCs w:val="22"/>
              <w:lang w:val="hy-AM" w:eastAsia="hy-AM"/>
            </w:rPr>
          </w:pPr>
          <w:hyperlink w:anchor="_Toc135167026" w:history="1">
            <w:r w:rsidR="008E6EED" w:rsidRPr="008E6EED">
              <w:rPr>
                <w:rStyle w:val="a7"/>
                <w:noProof/>
              </w:rPr>
              <w:t>3.</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Критерии и порядок оценки и сопоставления конкурсных заявок</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_Toc135167026 \h </w:instrText>
            </w:r>
            <w:r w:rsidR="008E6EED" w:rsidRPr="008E6EED">
              <w:rPr>
                <w:noProof/>
                <w:webHidden/>
              </w:rPr>
            </w:r>
            <w:r w:rsidR="008E6EED" w:rsidRPr="008E6EED">
              <w:rPr>
                <w:noProof/>
                <w:webHidden/>
              </w:rPr>
              <w:fldChar w:fldCharType="separate"/>
            </w:r>
            <w:r w:rsidR="00344A90">
              <w:rPr>
                <w:noProof/>
                <w:webHidden/>
              </w:rPr>
              <w:t>5</w:t>
            </w:r>
            <w:r w:rsidR="008E6EED" w:rsidRPr="008E6EED">
              <w:rPr>
                <w:noProof/>
                <w:webHidden/>
              </w:rPr>
              <w:fldChar w:fldCharType="end"/>
            </w:r>
          </w:hyperlink>
        </w:p>
        <w:p w:rsidR="008E6EED" w:rsidRPr="008E6EED" w:rsidRDefault="002801F7">
          <w:pPr>
            <w:pStyle w:val="28"/>
            <w:tabs>
              <w:tab w:val="left" w:pos="660"/>
              <w:tab w:val="right" w:leader="dot" w:pos="9627"/>
            </w:tabs>
            <w:rPr>
              <w:rFonts w:asciiTheme="minorHAnsi" w:eastAsiaTheme="minorEastAsia" w:hAnsiTheme="minorHAnsi" w:cstheme="minorBidi"/>
              <w:noProof/>
              <w:sz w:val="22"/>
              <w:szCs w:val="22"/>
              <w:lang w:val="hy-AM" w:eastAsia="hy-AM"/>
            </w:rPr>
          </w:pPr>
          <w:hyperlink w:anchor="_Toc135167027" w:history="1">
            <w:r w:rsidR="008E6EED" w:rsidRPr="008E6EED">
              <w:rPr>
                <w:rStyle w:val="a7"/>
                <w:noProof/>
              </w:rPr>
              <w:t>4.</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Заключение и исполнение договора</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_Toc135167027 \h </w:instrText>
            </w:r>
            <w:r w:rsidR="008E6EED" w:rsidRPr="008E6EED">
              <w:rPr>
                <w:noProof/>
                <w:webHidden/>
              </w:rPr>
            </w:r>
            <w:r w:rsidR="008E6EED" w:rsidRPr="008E6EED">
              <w:rPr>
                <w:noProof/>
                <w:webHidden/>
              </w:rPr>
              <w:fldChar w:fldCharType="separate"/>
            </w:r>
            <w:r w:rsidR="00344A90">
              <w:rPr>
                <w:noProof/>
                <w:webHidden/>
              </w:rPr>
              <w:t>7</w:t>
            </w:r>
            <w:r w:rsidR="008E6EED" w:rsidRPr="008E6EED">
              <w:rPr>
                <w:noProof/>
                <w:webHidden/>
              </w:rPr>
              <w:fldChar w:fldCharType="end"/>
            </w:r>
          </w:hyperlink>
        </w:p>
        <w:p w:rsidR="008E6EED" w:rsidRPr="008E6EED" w:rsidRDefault="002801F7">
          <w:pPr>
            <w:pStyle w:val="28"/>
            <w:tabs>
              <w:tab w:val="left" w:pos="660"/>
              <w:tab w:val="right" w:leader="dot" w:pos="9627"/>
            </w:tabs>
            <w:rPr>
              <w:rFonts w:asciiTheme="minorHAnsi" w:eastAsiaTheme="minorEastAsia" w:hAnsiTheme="minorHAnsi" w:cstheme="minorBidi"/>
              <w:noProof/>
              <w:sz w:val="22"/>
              <w:szCs w:val="22"/>
              <w:lang w:val="hy-AM" w:eastAsia="hy-AM"/>
            </w:rPr>
          </w:pPr>
          <w:hyperlink w:anchor="_Toc135167028" w:history="1">
            <w:r w:rsidR="008E6EED" w:rsidRPr="008E6EED">
              <w:rPr>
                <w:rStyle w:val="a7"/>
                <w:noProof/>
              </w:rPr>
              <w:t>5.</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Квалификационные требования к участникам запроса предложений</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_Toc135167028 \h </w:instrText>
            </w:r>
            <w:r w:rsidR="008E6EED" w:rsidRPr="008E6EED">
              <w:rPr>
                <w:noProof/>
                <w:webHidden/>
              </w:rPr>
            </w:r>
            <w:r w:rsidR="008E6EED" w:rsidRPr="008E6EED">
              <w:rPr>
                <w:noProof/>
                <w:webHidden/>
              </w:rPr>
              <w:fldChar w:fldCharType="separate"/>
            </w:r>
            <w:r w:rsidR="00344A90">
              <w:rPr>
                <w:noProof/>
                <w:webHidden/>
              </w:rPr>
              <w:t>7</w:t>
            </w:r>
            <w:r w:rsidR="008E6EED" w:rsidRPr="008E6EED">
              <w:rPr>
                <w:noProof/>
                <w:webHidden/>
              </w:rPr>
              <w:fldChar w:fldCharType="end"/>
            </w:r>
          </w:hyperlink>
        </w:p>
        <w:p w:rsidR="008E6EED" w:rsidRPr="008E6EED" w:rsidRDefault="002801F7">
          <w:pPr>
            <w:pStyle w:val="28"/>
            <w:tabs>
              <w:tab w:val="left" w:pos="660"/>
              <w:tab w:val="right" w:leader="dot" w:pos="9627"/>
            </w:tabs>
            <w:rPr>
              <w:rFonts w:asciiTheme="minorHAnsi" w:eastAsiaTheme="minorEastAsia" w:hAnsiTheme="minorHAnsi" w:cstheme="minorBidi"/>
              <w:noProof/>
              <w:sz w:val="22"/>
              <w:szCs w:val="22"/>
              <w:lang w:val="hy-AM" w:eastAsia="hy-AM"/>
            </w:rPr>
          </w:pPr>
          <w:hyperlink w:anchor="_Toc135167029" w:history="1">
            <w:r w:rsidR="008E6EED" w:rsidRPr="008E6EED">
              <w:rPr>
                <w:rStyle w:val="a7"/>
                <w:noProof/>
              </w:rPr>
              <w:t>6.</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Техническое задание</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_Toc135167029 \h </w:instrText>
            </w:r>
            <w:r w:rsidR="008E6EED" w:rsidRPr="008E6EED">
              <w:rPr>
                <w:noProof/>
                <w:webHidden/>
              </w:rPr>
            </w:r>
            <w:r w:rsidR="008E6EED" w:rsidRPr="008E6EED">
              <w:rPr>
                <w:noProof/>
                <w:webHidden/>
              </w:rPr>
              <w:fldChar w:fldCharType="separate"/>
            </w:r>
            <w:r w:rsidR="00344A90">
              <w:rPr>
                <w:noProof/>
                <w:webHidden/>
              </w:rPr>
              <w:t>7</w:t>
            </w:r>
            <w:r w:rsidR="008E6EED" w:rsidRPr="008E6EED">
              <w:rPr>
                <w:noProof/>
                <w:webHidden/>
              </w:rPr>
              <w:fldChar w:fldCharType="end"/>
            </w:r>
          </w:hyperlink>
        </w:p>
        <w:p w:rsidR="008E6EED" w:rsidRPr="008E6EED" w:rsidRDefault="002801F7">
          <w:pPr>
            <w:pStyle w:val="28"/>
            <w:tabs>
              <w:tab w:val="left" w:pos="660"/>
              <w:tab w:val="right" w:leader="dot" w:pos="9627"/>
            </w:tabs>
            <w:rPr>
              <w:rFonts w:asciiTheme="minorHAnsi" w:eastAsiaTheme="minorEastAsia" w:hAnsiTheme="minorHAnsi" w:cstheme="minorBidi"/>
              <w:noProof/>
              <w:sz w:val="22"/>
              <w:szCs w:val="22"/>
              <w:lang w:val="hy-AM" w:eastAsia="hy-AM"/>
            </w:rPr>
          </w:pPr>
          <w:hyperlink w:anchor="_Toc135167030" w:history="1">
            <w:r w:rsidR="008E6EED" w:rsidRPr="008E6EED">
              <w:rPr>
                <w:rStyle w:val="a7"/>
                <w:noProof/>
              </w:rPr>
              <w:t>7.</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Исполнение договора</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_Toc135167030 \h </w:instrText>
            </w:r>
            <w:r w:rsidR="008E6EED" w:rsidRPr="008E6EED">
              <w:rPr>
                <w:noProof/>
                <w:webHidden/>
              </w:rPr>
            </w:r>
            <w:r w:rsidR="008E6EED" w:rsidRPr="008E6EED">
              <w:rPr>
                <w:noProof/>
                <w:webHidden/>
              </w:rPr>
              <w:fldChar w:fldCharType="separate"/>
            </w:r>
            <w:r w:rsidR="00344A90">
              <w:rPr>
                <w:noProof/>
                <w:webHidden/>
              </w:rPr>
              <w:t>8</w:t>
            </w:r>
            <w:r w:rsidR="008E6EED" w:rsidRPr="008E6EED">
              <w:rPr>
                <w:noProof/>
                <w:webHidden/>
              </w:rPr>
              <w:fldChar w:fldCharType="end"/>
            </w:r>
          </w:hyperlink>
        </w:p>
        <w:p w:rsidR="008E6EED" w:rsidRPr="008E6EED" w:rsidRDefault="002801F7">
          <w:pPr>
            <w:pStyle w:val="18"/>
            <w:tabs>
              <w:tab w:val="left" w:pos="480"/>
              <w:tab w:val="right" w:leader="dot" w:pos="9627"/>
            </w:tabs>
            <w:rPr>
              <w:rFonts w:asciiTheme="minorHAnsi" w:eastAsiaTheme="minorEastAsia" w:hAnsiTheme="minorHAnsi" w:cstheme="minorBidi"/>
              <w:noProof/>
              <w:sz w:val="22"/>
              <w:szCs w:val="22"/>
              <w:lang w:val="hy-AM" w:eastAsia="hy-AM"/>
            </w:rPr>
          </w:pPr>
          <w:hyperlink w:anchor="_Toc135167031" w:history="1">
            <w:r w:rsidR="008E6EED" w:rsidRPr="008E6EED">
              <w:rPr>
                <w:rStyle w:val="a7"/>
                <w:noProof/>
              </w:rPr>
              <w:t>II.</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Порядок проведения запроса предложений</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_Toc135167031 \h </w:instrText>
            </w:r>
            <w:r w:rsidR="008E6EED" w:rsidRPr="008E6EED">
              <w:rPr>
                <w:noProof/>
                <w:webHidden/>
              </w:rPr>
            </w:r>
            <w:r w:rsidR="008E6EED" w:rsidRPr="008E6EED">
              <w:rPr>
                <w:noProof/>
                <w:webHidden/>
              </w:rPr>
              <w:fldChar w:fldCharType="separate"/>
            </w:r>
            <w:r w:rsidR="00344A90">
              <w:rPr>
                <w:noProof/>
                <w:webHidden/>
              </w:rPr>
              <w:t>8</w:t>
            </w:r>
            <w:r w:rsidR="008E6EED" w:rsidRPr="008E6EED">
              <w:rPr>
                <w:noProof/>
                <w:webHidden/>
              </w:rPr>
              <w:fldChar w:fldCharType="end"/>
            </w:r>
          </w:hyperlink>
        </w:p>
        <w:p w:rsidR="008E6EED" w:rsidRPr="008E6EED" w:rsidRDefault="002801F7">
          <w:pPr>
            <w:pStyle w:val="28"/>
            <w:tabs>
              <w:tab w:val="left" w:pos="660"/>
              <w:tab w:val="right" w:leader="dot" w:pos="9627"/>
            </w:tabs>
            <w:rPr>
              <w:rFonts w:asciiTheme="minorHAnsi" w:eastAsiaTheme="minorEastAsia" w:hAnsiTheme="minorHAnsi" w:cstheme="minorBidi"/>
              <w:noProof/>
              <w:sz w:val="22"/>
              <w:szCs w:val="22"/>
              <w:lang w:val="hy-AM" w:eastAsia="hy-AM"/>
            </w:rPr>
          </w:pPr>
          <w:hyperlink w:anchor="_Toc135167032" w:history="1">
            <w:r w:rsidR="008E6EED" w:rsidRPr="008E6EED">
              <w:rPr>
                <w:rStyle w:val="a7"/>
                <w:noProof/>
              </w:rPr>
              <w:t>8.</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Участник запроса предложений</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_Toc135167032 \h </w:instrText>
            </w:r>
            <w:r w:rsidR="008E6EED" w:rsidRPr="008E6EED">
              <w:rPr>
                <w:noProof/>
                <w:webHidden/>
              </w:rPr>
            </w:r>
            <w:r w:rsidR="008E6EED" w:rsidRPr="008E6EED">
              <w:rPr>
                <w:noProof/>
                <w:webHidden/>
              </w:rPr>
              <w:fldChar w:fldCharType="separate"/>
            </w:r>
            <w:r w:rsidR="00344A90">
              <w:rPr>
                <w:noProof/>
                <w:webHidden/>
              </w:rPr>
              <w:t>8</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33" w:history="1">
            <w:r w:rsidR="008E6EED" w:rsidRPr="008E6EED">
              <w:rPr>
                <w:rStyle w:val="a7"/>
                <w:noProof/>
              </w:rPr>
              <w:t>8.1.</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Участник запроса предложений</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_Toc135167033 \h </w:instrText>
            </w:r>
            <w:r w:rsidR="008E6EED" w:rsidRPr="008E6EED">
              <w:rPr>
                <w:noProof/>
                <w:webHidden/>
              </w:rPr>
            </w:r>
            <w:r w:rsidR="008E6EED" w:rsidRPr="008E6EED">
              <w:rPr>
                <w:noProof/>
                <w:webHidden/>
              </w:rPr>
              <w:fldChar w:fldCharType="separate"/>
            </w:r>
            <w:r w:rsidR="00344A90">
              <w:rPr>
                <w:noProof/>
                <w:webHidden/>
              </w:rPr>
              <w:t>8</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34" w:history="1">
            <w:r w:rsidR="008E6EED" w:rsidRPr="008E6EED">
              <w:rPr>
                <w:rStyle w:val="a7"/>
                <w:noProof/>
              </w:rPr>
              <w:t>8.2.</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Требования к участникам</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_Toc135167034 \h </w:instrText>
            </w:r>
            <w:r w:rsidR="008E6EED" w:rsidRPr="008E6EED">
              <w:rPr>
                <w:noProof/>
                <w:webHidden/>
              </w:rPr>
            </w:r>
            <w:r w:rsidR="008E6EED" w:rsidRPr="008E6EED">
              <w:rPr>
                <w:noProof/>
                <w:webHidden/>
              </w:rPr>
              <w:fldChar w:fldCharType="separate"/>
            </w:r>
            <w:r w:rsidR="00344A90">
              <w:rPr>
                <w:noProof/>
                <w:webHidden/>
              </w:rPr>
              <w:t>8</w:t>
            </w:r>
            <w:r w:rsidR="008E6EED" w:rsidRPr="008E6EED">
              <w:rPr>
                <w:noProof/>
                <w:webHidden/>
              </w:rPr>
              <w:fldChar w:fldCharType="end"/>
            </w:r>
          </w:hyperlink>
        </w:p>
        <w:p w:rsidR="008E6EED" w:rsidRPr="008E6EED" w:rsidRDefault="002801F7">
          <w:pPr>
            <w:pStyle w:val="28"/>
            <w:tabs>
              <w:tab w:val="left" w:pos="660"/>
              <w:tab w:val="right" w:leader="dot" w:pos="9627"/>
            </w:tabs>
            <w:rPr>
              <w:rFonts w:asciiTheme="minorHAnsi" w:eastAsiaTheme="minorEastAsia" w:hAnsiTheme="minorHAnsi" w:cstheme="minorBidi"/>
              <w:noProof/>
              <w:sz w:val="22"/>
              <w:szCs w:val="22"/>
              <w:lang w:val="hy-AM" w:eastAsia="hy-AM"/>
            </w:rPr>
          </w:pPr>
          <w:hyperlink w:anchor="_Toc135167035" w:history="1">
            <w:r w:rsidR="008E6EED" w:rsidRPr="008E6EED">
              <w:rPr>
                <w:rStyle w:val="a7"/>
                <w:noProof/>
              </w:rPr>
              <w:t>9.</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Порядок проведения запроса предложений</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_Toc135167035 \h </w:instrText>
            </w:r>
            <w:r w:rsidR="008E6EED" w:rsidRPr="008E6EED">
              <w:rPr>
                <w:noProof/>
                <w:webHidden/>
              </w:rPr>
            </w:r>
            <w:r w:rsidR="008E6EED" w:rsidRPr="008E6EED">
              <w:rPr>
                <w:noProof/>
                <w:webHidden/>
              </w:rPr>
              <w:fldChar w:fldCharType="separate"/>
            </w:r>
            <w:r w:rsidR="00344A90">
              <w:rPr>
                <w:noProof/>
                <w:webHidden/>
              </w:rPr>
              <w:t>9</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36" w:history="1">
            <w:r w:rsidR="008E6EED" w:rsidRPr="008E6EED">
              <w:rPr>
                <w:rStyle w:val="a7"/>
                <w:noProof/>
              </w:rPr>
              <w:t>9.1.</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Информационное сопровождение</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_Toc135167036 \h </w:instrText>
            </w:r>
            <w:r w:rsidR="008E6EED" w:rsidRPr="008E6EED">
              <w:rPr>
                <w:noProof/>
                <w:webHidden/>
              </w:rPr>
            </w:r>
            <w:r w:rsidR="008E6EED" w:rsidRPr="008E6EED">
              <w:rPr>
                <w:noProof/>
                <w:webHidden/>
              </w:rPr>
              <w:fldChar w:fldCharType="separate"/>
            </w:r>
            <w:r w:rsidR="00344A90">
              <w:rPr>
                <w:noProof/>
                <w:webHidden/>
              </w:rPr>
              <w:t>9</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37" w:history="1">
            <w:r w:rsidR="008E6EED" w:rsidRPr="008E6EED">
              <w:rPr>
                <w:rStyle w:val="a7"/>
                <w:noProof/>
              </w:rPr>
              <w:t>9.2.</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_Toc135167037 \h </w:instrText>
            </w:r>
            <w:r w:rsidR="008E6EED" w:rsidRPr="008E6EED">
              <w:rPr>
                <w:noProof/>
                <w:webHidden/>
              </w:rPr>
            </w:r>
            <w:r w:rsidR="008E6EED" w:rsidRPr="008E6EED">
              <w:rPr>
                <w:noProof/>
                <w:webHidden/>
              </w:rPr>
              <w:fldChar w:fldCharType="separate"/>
            </w:r>
            <w:r w:rsidR="00344A90">
              <w:rPr>
                <w:noProof/>
                <w:webHidden/>
              </w:rPr>
              <w:t>9</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38" w:history="1">
            <w:r w:rsidR="008E6EED" w:rsidRPr="008E6EED">
              <w:rPr>
                <w:rStyle w:val="a7"/>
                <w:noProof/>
              </w:rPr>
              <w:t>9.3.</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Формы проведения запроса предложений</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_Toc135167038 \h </w:instrText>
            </w:r>
            <w:r w:rsidR="008E6EED" w:rsidRPr="008E6EED">
              <w:rPr>
                <w:noProof/>
                <w:webHidden/>
              </w:rPr>
            </w:r>
            <w:r w:rsidR="008E6EED" w:rsidRPr="008E6EED">
              <w:rPr>
                <w:noProof/>
                <w:webHidden/>
              </w:rPr>
              <w:fldChar w:fldCharType="separate"/>
            </w:r>
            <w:r w:rsidR="00344A90">
              <w:rPr>
                <w:noProof/>
                <w:webHidden/>
              </w:rPr>
              <w:t>10</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39" w:history="1">
            <w:r w:rsidR="008E6EED" w:rsidRPr="008E6EED">
              <w:rPr>
                <w:rStyle w:val="a7"/>
                <w:noProof/>
              </w:rPr>
              <w:t>9.5.</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Вскрытие конвертов с заявками при проведении запроса предложений на бумажном носителе</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_Toc135167039 \h </w:instrText>
            </w:r>
            <w:r w:rsidR="008E6EED" w:rsidRPr="008E6EED">
              <w:rPr>
                <w:noProof/>
                <w:webHidden/>
              </w:rPr>
            </w:r>
            <w:r w:rsidR="008E6EED" w:rsidRPr="008E6EED">
              <w:rPr>
                <w:noProof/>
                <w:webHidden/>
              </w:rPr>
              <w:fldChar w:fldCharType="separate"/>
            </w:r>
            <w:r w:rsidR="00344A90">
              <w:rPr>
                <w:noProof/>
                <w:webHidden/>
              </w:rPr>
              <w:t>10</w:t>
            </w:r>
            <w:r w:rsidR="008E6EED" w:rsidRPr="008E6EED">
              <w:rPr>
                <w:noProof/>
                <w:webHidden/>
              </w:rPr>
              <w:fldChar w:fldCharType="end"/>
            </w:r>
          </w:hyperlink>
        </w:p>
        <w:p w:rsidR="008E6EED" w:rsidRPr="008E6EED" w:rsidRDefault="002801F7">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040" w:history="1">
            <w:r w:rsidR="008E6EED" w:rsidRPr="008E6EED">
              <w:rPr>
                <w:rStyle w:val="a7"/>
                <w:noProof/>
              </w:rPr>
              <w:t>9.6.</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Предоставление технического предложения</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_Toc135167040 \h </w:instrText>
            </w:r>
            <w:r w:rsidR="008E6EED" w:rsidRPr="008E6EED">
              <w:rPr>
                <w:noProof/>
                <w:webHidden/>
              </w:rPr>
            </w:r>
            <w:r w:rsidR="008E6EED" w:rsidRPr="008E6EED">
              <w:rPr>
                <w:noProof/>
                <w:webHidden/>
              </w:rPr>
              <w:fldChar w:fldCharType="separate"/>
            </w:r>
            <w:r w:rsidR="00344A90">
              <w:rPr>
                <w:noProof/>
                <w:webHidden/>
              </w:rPr>
              <w:t>11</w:t>
            </w:r>
            <w:r w:rsidR="008E6EED" w:rsidRPr="008E6EED">
              <w:rPr>
                <w:noProof/>
                <w:webHidden/>
              </w:rPr>
              <w:fldChar w:fldCharType="end"/>
            </w:r>
          </w:hyperlink>
        </w:p>
        <w:p w:rsidR="008E6EED" w:rsidRPr="008E6EED" w:rsidRDefault="002801F7">
          <w:pPr>
            <w:pStyle w:val="28"/>
            <w:tabs>
              <w:tab w:val="left" w:pos="880"/>
              <w:tab w:val="right" w:leader="dot" w:pos="9627"/>
            </w:tabs>
            <w:rPr>
              <w:rFonts w:asciiTheme="minorHAnsi" w:eastAsiaTheme="minorEastAsia" w:hAnsiTheme="minorHAnsi" w:cstheme="minorBidi"/>
              <w:noProof/>
              <w:sz w:val="22"/>
              <w:szCs w:val="22"/>
              <w:lang w:val="hy-AM" w:eastAsia="hy-AM"/>
            </w:rPr>
          </w:pPr>
          <w:hyperlink w:anchor="_Toc135167041" w:history="1">
            <w:r w:rsidR="008E6EED" w:rsidRPr="008E6EED">
              <w:rPr>
                <w:rStyle w:val="a7"/>
                <w:noProof/>
              </w:rPr>
              <w:t>10.</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Порядок подачи заявок на участие в запросе предложений</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_Toc135167041 \h </w:instrText>
            </w:r>
            <w:r w:rsidR="008E6EED" w:rsidRPr="008E6EED">
              <w:rPr>
                <w:noProof/>
                <w:webHidden/>
              </w:rPr>
            </w:r>
            <w:r w:rsidR="008E6EED" w:rsidRPr="008E6EED">
              <w:rPr>
                <w:noProof/>
                <w:webHidden/>
              </w:rPr>
              <w:fldChar w:fldCharType="separate"/>
            </w:r>
            <w:r w:rsidR="00344A90">
              <w:rPr>
                <w:noProof/>
                <w:webHidden/>
              </w:rPr>
              <w:t>12</w:t>
            </w:r>
            <w:r w:rsidR="008E6EED" w:rsidRPr="008E6EED">
              <w:rPr>
                <w:noProof/>
                <w:webHidden/>
              </w:rPr>
              <w:fldChar w:fldCharType="end"/>
            </w:r>
          </w:hyperlink>
        </w:p>
        <w:p w:rsidR="008E6EED" w:rsidRPr="008E6EED" w:rsidRDefault="002801F7">
          <w:pPr>
            <w:pStyle w:val="28"/>
            <w:tabs>
              <w:tab w:val="left" w:pos="880"/>
              <w:tab w:val="right" w:leader="dot" w:pos="9627"/>
            </w:tabs>
            <w:rPr>
              <w:rFonts w:asciiTheme="minorHAnsi" w:eastAsiaTheme="minorEastAsia" w:hAnsiTheme="minorHAnsi" w:cstheme="minorBidi"/>
              <w:noProof/>
              <w:sz w:val="22"/>
              <w:szCs w:val="22"/>
              <w:lang w:val="hy-AM" w:eastAsia="hy-AM"/>
            </w:rPr>
          </w:pPr>
          <w:hyperlink w:anchor="_Toc135167042" w:history="1">
            <w:r w:rsidR="008E6EED" w:rsidRPr="008E6EED">
              <w:rPr>
                <w:rStyle w:val="a7"/>
                <w:noProof/>
              </w:rPr>
              <w:t>11.</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Вскрытие, рассмотрение и оценка заявок на участие в запросе предложений</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_Toc135167042 \h </w:instrText>
            </w:r>
            <w:r w:rsidR="008E6EED" w:rsidRPr="008E6EED">
              <w:rPr>
                <w:noProof/>
                <w:webHidden/>
              </w:rPr>
            </w:r>
            <w:r w:rsidR="008E6EED" w:rsidRPr="008E6EED">
              <w:rPr>
                <w:noProof/>
                <w:webHidden/>
              </w:rPr>
              <w:fldChar w:fldCharType="separate"/>
            </w:r>
            <w:r w:rsidR="00344A90">
              <w:rPr>
                <w:noProof/>
                <w:webHidden/>
              </w:rPr>
              <w:t>14</w:t>
            </w:r>
            <w:r w:rsidR="008E6EED" w:rsidRPr="008E6EED">
              <w:rPr>
                <w:noProof/>
                <w:webHidden/>
              </w:rPr>
              <w:fldChar w:fldCharType="end"/>
            </w:r>
          </w:hyperlink>
        </w:p>
        <w:p w:rsidR="008E6EED" w:rsidRPr="008E6EED" w:rsidRDefault="002801F7">
          <w:pPr>
            <w:pStyle w:val="28"/>
            <w:tabs>
              <w:tab w:val="left" w:pos="880"/>
              <w:tab w:val="right" w:leader="dot" w:pos="9627"/>
            </w:tabs>
            <w:rPr>
              <w:rFonts w:asciiTheme="minorHAnsi" w:eastAsiaTheme="minorEastAsia" w:hAnsiTheme="minorHAnsi" w:cstheme="minorBidi"/>
              <w:noProof/>
              <w:sz w:val="22"/>
              <w:szCs w:val="22"/>
              <w:lang w:val="hy-AM" w:eastAsia="hy-AM"/>
            </w:rPr>
          </w:pPr>
          <w:hyperlink w:anchor="_Toc135167043" w:history="1">
            <w:r w:rsidR="008E6EED" w:rsidRPr="008E6EED">
              <w:rPr>
                <w:rStyle w:val="a7"/>
                <w:noProof/>
              </w:rPr>
              <w:t>12.</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Последствия признания запроса предложений несостоявшимся</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_Toc135167043 \h </w:instrText>
            </w:r>
            <w:r w:rsidR="008E6EED" w:rsidRPr="008E6EED">
              <w:rPr>
                <w:noProof/>
                <w:webHidden/>
              </w:rPr>
            </w:r>
            <w:r w:rsidR="008E6EED" w:rsidRPr="008E6EED">
              <w:rPr>
                <w:noProof/>
                <w:webHidden/>
              </w:rPr>
              <w:fldChar w:fldCharType="separate"/>
            </w:r>
            <w:r w:rsidR="00344A90">
              <w:rPr>
                <w:noProof/>
                <w:webHidden/>
              </w:rPr>
              <w:t>15</w:t>
            </w:r>
            <w:r w:rsidR="008E6EED" w:rsidRPr="008E6EED">
              <w:rPr>
                <w:noProof/>
                <w:webHidden/>
              </w:rPr>
              <w:fldChar w:fldCharType="end"/>
            </w:r>
          </w:hyperlink>
        </w:p>
        <w:p w:rsidR="008E6EED" w:rsidRPr="008E6EED" w:rsidRDefault="002801F7">
          <w:pPr>
            <w:pStyle w:val="28"/>
            <w:tabs>
              <w:tab w:val="left" w:pos="880"/>
              <w:tab w:val="right" w:leader="dot" w:pos="9627"/>
            </w:tabs>
            <w:rPr>
              <w:rFonts w:asciiTheme="minorHAnsi" w:eastAsiaTheme="minorEastAsia" w:hAnsiTheme="minorHAnsi" w:cstheme="minorBidi"/>
              <w:noProof/>
              <w:sz w:val="22"/>
              <w:szCs w:val="22"/>
              <w:lang w:val="hy-AM" w:eastAsia="hy-AM"/>
            </w:rPr>
          </w:pPr>
          <w:hyperlink w:anchor="_Toc135167044" w:history="1">
            <w:r w:rsidR="008E6EED" w:rsidRPr="008E6EED">
              <w:rPr>
                <w:rStyle w:val="a7"/>
                <w:noProof/>
              </w:rPr>
              <w:t>13.</w:t>
            </w:r>
            <w:r w:rsidR="008E6EED" w:rsidRPr="008E6EED">
              <w:rPr>
                <w:rFonts w:asciiTheme="minorHAnsi" w:eastAsiaTheme="minorEastAsia" w:hAnsiTheme="minorHAnsi" w:cstheme="minorBidi"/>
                <w:noProof/>
                <w:sz w:val="22"/>
                <w:szCs w:val="22"/>
                <w:lang w:val="hy-AM" w:eastAsia="hy-AM"/>
              </w:rPr>
              <w:tab/>
            </w:r>
            <w:r w:rsidR="008E6EED" w:rsidRPr="008E6EED">
              <w:rPr>
                <w:rStyle w:val="a7"/>
                <w:noProof/>
              </w:rPr>
              <w:t>Заключение договора</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_Toc135167044 \h </w:instrText>
            </w:r>
            <w:r w:rsidR="008E6EED" w:rsidRPr="008E6EED">
              <w:rPr>
                <w:noProof/>
                <w:webHidden/>
              </w:rPr>
            </w:r>
            <w:r w:rsidR="008E6EED" w:rsidRPr="008E6EED">
              <w:rPr>
                <w:noProof/>
                <w:webHidden/>
              </w:rPr>
              <w:fldChar w:fldCharType="separate"/>
            </w:r>
            <w:r w:rsidR="00344A90">
              <w:rPr>
                <w:noProof/>
                <w:webHidden/>
              </w:rPr>
              <w:t>15</w:t>
            </w:r>
            <w:r w:rsidR="008E6EED" w:rsidRPr="008E6EED">
              <w:rPr>
                <w:noProof/>
                <w:webHidden/>
              </w:rPr>
              <w:fldChar w:fldCharType="end"/>
            </w:r>
          </w:hyperlink>
        </w:p>
        <w:p w:rsidR="008E6EED" w:rsidRPr="008E6EED" w:rsidRDefault="002801F7">
          <w:pPr>
            <w:pStyle w:val="28"/>
            <w:tabs>
              <w:tab w:val="right" w:leader="dot" w:pos="9627"/>
            </w:tabs>
            <w:rPr>
              <w:rFonts w:asciiTheme="minorHAnsi" w:eastAsiaTheme="minorEastAsia" w:hAnsiTheme="minorHAnsi" w:cstheme="minorBidi"/>
              <w:noProof/>
              <w:sz w:val="22"/>
              <w:szCs w:val="22"/>
              <w:lang w:val="hy-AM" w:eastAsia="hy-AM"/>
            </w:rPr>
          </w:pPr>
          <w:hyperlink w:anchor="_Toc135167045" w:history="1">
            <w:r w:rsidR="008E6EED" w:rsidRPr="008E6EED">
              <w:rPr>
                <w:rStyle w:val="a7"/>
                <w:noProof/>
              </w:rPr>
              <w:t>Приложение №1</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_Toc135167045 \h </w:instrText>
            </w:r>
            <w:r w:rsidR="008E6EED" w:rsidRPr="008E6EED">
              <w:rPr>
                <w:noProof/>
                <w:webHidden/>
              </w:rPr>
            </w:r>
            <w:r w:rsidR="008E6EED" w:rsidRPr="008E6EED">
              <w:rPr>
                <w:noProof/>
                <w:webHidden/>
              </w:rPr>
              <w:fldChar w:fldCharType="separate"/>
            </w:r>
            <w:r w:rsidR="00344A90">
              <w:rPr>
                <w:noProof/>
                <w:webHidden/>
              </w:rPr>
              <w:t>19</w:t>
            </w:r>
            <w:r w:rsidR="008E6EED" w:rsidRPr="008E6EED">
              <w:rPr>
                <w:noProof/>
                <w:webHidden/>
              </w:rPr>
              <w:fldChar w:fldCharType="end"/>
            </w:r>
          </w:hyperlink>
        </w:p>
        <w:p w:rsidR="008E6EED" w:rsidRPr="008E6EED" w:rsidRDefault="002801F7">
          <w:pPr>
            <w:pStyle w:val="28"/>
            <w:tabs>
              <w:tab w:val="right" w:leader="dot" w:pos="9627"/>
            </w:tabs>
            <w:rPr>
              <w:rFonts w:asciiTheme="minorHAnsi" w:eastAsiaTheme="minorEastAsia" w:hAnsiTheme="minorHAnsi" w:cstheme="minorBidi"/>
              <w:noProof/>
              <w:sz w:val="22"/>
              <w:szCs w:val="22"/>
              <w:lang w:val="hy-AM" w:eastAsia="hy-AM"/>
            </w:rPr>
          </w:pPr>
          <w:hyperlink w:anchor="_Toc135167046" w:history="1">
            <w:r w:rsidR="008E6EED" w:rsidRPr="008E6EED">
              <w:rPr>
                <w:rStyle w:val="a7"/>
                <w:noProof/>
              </w:rPr>
              <w:t>Приложение №1.1</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_Toc135167046 \h </w:instrText>
            </w:r>
            <w:r w:rsidR="008E6EED" w:rsidRPr="008E6EED">
              <w:rPr>
                <w:noProof/>
                <w:webHidden/>
              </w:rPr>
            </w:r>
            <w:r w:rsidR="008E6EED" w:rsidRPr="008E6EED">
              <w:rPr>
                <w:noProof/>
                <w:webHidden/>
              </w:rPr>
              <w:fldChar w:fldCharType="separate"/>
            </w:r>
            <w:r w:rsidR="00344A90">
              <w:rPr>
                <w:noProof/>
                <w:webHidden/>
              </w:rPr>
              <w:t>21</w:t>
            </w:r>
            <w:r w:rsidR="008E6EED" w:rsidRPr="008E6EED">
              <w:rPr>
                <w:noProof/>
                <w:webHidden/>
              </w:rPr>
              <w:fldChar w:fldCharType="end"/>
            </w:r>
          </w:hyperlink>
        </w:p>
        <w:p w:rsidR="008E6EED" w:rsidRPr="008E6EED" w:rsidRDefault="002801F7">
          <w:pPr>
            <w:pStyle w:val="28"/>
            <w:tabs>
              <w:tab w:val="right" w:leader="dot" w:pos="9627"/>
            </w:tabs>
            <w:rPr>
              <w:rFonts w:asciiTheme="minorHAnsi" w:eastAsiaTheme="minorEastAsia" w:hAnsiTheme="minorHAnsi" w:cstheme="minorBidi"/>
              <w:noProof/>
              <w:sz w:val="22"/>
              <w:szCs w:val="22"/>
              <w:lang w:val="hy-AM" w:eastAsia="hy-AM"/>
            </w:rPr>
          </w:pPr>
          <w:hyperlink w:anchor="_Toc135167047" w:history="1">
            <w:r w:rsidR="008E6EED" w:rsidRPr="008E6EED">
              <w:rPr>
                <w:rStyle w:val="a7"/>
                <w:noProof/>
              </w:rPr>
              <w:t>Приложение № 2</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_Toc135167047 \h </w:instrText>
            </w:r>
            <w:r w:rsidR="008E6EED" w:rsidRPr="008E6EED">
              <w:rPr>
                <w:noProof/>
                <w:webHidden/>
              </w:rPr>
            </w:r>
            <w:r w:rsidR="008E6EED" w:rsidRPr="008E6EED">
              <w:rPr>
                <w:noProof/>
                <w:webHidden/>
              </w:rPr>
              <w:fldChar w:fldCharType="separate"/>
            </w:r>
            <w:r w:rsidR="00344A90">
              <w:rPr>
                <w:noProof/>
                <w:webHidden/>
              </w:rPr>
              <w:t>23</w:t>
            </w:r>
            <w:r w:rsidR="008E6EED" w:rsidRPr="008E6EED">
              <w:rPr>
                <w:noProof/>
                <w:webHidden/>
              </w:rPr>
              <w:fldChar w:fldCharType="end"/>
            </w:r>
          </w:hyperlink>
        </w:p>
        <w:p w:rsidR="008E6EED" w:rsidRPr="008E6EED" w:rsidRDefault="002801F7">
          <w:pPr>
            <w:pStyle w:val="28"/>
            <w:tabs>
              <w:tab w:val="right" w:leader="dot" w:pos="9627"/>
            </w:tabs>
            <w:rPr>
              <w:rFonts w:asciiTheme="minorHAnsi" w:eastAsiaTheme="minorEastAsia" w:hAnsiTheme="minorHAnsi" w:cstheme="minorBidi"/>
              <w:noProof/>
              <w:sz w:val="22"/>
              <w:szCs w:val="22"/>
              <w:lang w:val="hy-AM" w:eastAsia="hy-AM"/>
            </w:rPr>
          </w:pPr>
          <w:hyperlink w:anchor="_Toc135167048" w:history="1">
            <w:r w:rsidR="008E6EED" w:rsidRPr="008E6EED">
              <w:rPr>
                <w:rStyle w:val="a7"/>
                <w:noProof/>
              </w:rPr>
              <w:t>Приложение № 3</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_Toc135167048 \h </w:instrText>
            </w:r>
            <w:r w:rsidR="008E6EED" w:rsidRPr="008E6EED">
              <w:rPr>
                <w:noProof/>
                <w:webHidden/>
              </w:rPr>
            </w:r>
            <w:r w:rsidR="008E6EED" w:rsidRPr="008E6EED">
              <w:rPr>
                <w:noProof/>
                <w:webHidden/>
              </w:rPr>
              <w:fldChar w:fldCharType="separate"/>
            </w:r>
            <w:r w:rsidR="00344A90">
              <w:rPr>
                <w:noProof/>
                <w:webHidden/>
              </w:rPr>
              <w:t>27</w:t>
            </w:r>
            <w:r w:rsidR="008E6EED" w:rsidRPr="008E6EED">
              <w:rPr>
                <w:noProof/>
                <w:webHidden/>
              </w:rPr>
              <w:fldChar w:fldCharType="end"/>
            </w:r>
          </w:hyperlink>
        </w:p>
        <w:p w:rsidR="008E6EED" w:rsidRPr="008E6EED" w:rsidRDefault="002801F7">
          <w:pPr>
            <w:pStyle w:val="28"/>
            <w:tabs>
              <w:tab w:val="right" w:leader="dot" w:pos="9627"/>
            </w:tabs>
            <w:rPr>
              <w:rFonts w:asciiTheme="minorHAnsi" w:eastAsiaTheme="minorEastAsia" w:hAnsiTheme="minorHAnsi" w:cstheme="minorBidi"/>
              <w:noProof/>
              <w:sz w:val="22"/>
              <w:szCs w:val="22"/>
              <w:lang w:val="hy-AM" w:eastAsia="hy-AM"/>
            </w:rPr>
          </w:pPr>
          <w:hyperlink w:anchor="_Toc135167049" w:history="1">
            <w:r w:rsidR="008E6EED" w:rsidRPr="008E6EED">
              <w:rPr>
                <w:rStyle w:val="a7"/>
                <w:noProof/>
              </w:rPr>
              <w:t>Приложение</w:t>
            </w:r>
            <w:r w:rsidR="008E6EED" w:rsidRPr="008E6EED">
              <w:rPr>
                <w:rStyle w:val="a7"/>
                <w:bCs/>
                <w:iCs/>
                <w:noProof/>
              </w:rPr>
              <w:t xml:space="preserve"> № 4</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_Toc135167049 \h </w:instrText>
            </w:r>
            <w:r w:rsidR="008E6EED" w:rsidRPr="008E6EED">
              <w:rPr>
                <w:noProof/>
                <w:webHidden/>
              </w:rPr>
            </w:r>
            <w:r w:rsidR="008E6EED" w:rsidRPr="008E6EED">
              <w:rPr>
                <w:noProof/>
                <w:webHidden/>
              </w:rPr>
              <w:fldChar w:fldCharType="separate"/>
            </w:r>
            <w:r w:rsidR="00344A90">
              <w:rPr>
                <w:noProof/>
                <w:webHidden/>
              </w:rPr>
              <w:t>29</w:t>
            </w:r>
            <w:r w:rsidR="008E6EED" w:rsidRPr="008E6EED">
              <w:rPr>
                <w:noProof/>
                <w:webHidden/>
              </w:rPr>
              <w:fldChar w:fldCharType="end"/>
            </w:r>
          </w:hyperlink>
        </w:p>
        <w:p w:rsidR="008E6EED" w:rsidRPr="008E6EED" w:rsidRDefault="002801F7">
          <w:pPr>
            <w:pStyle w:val="28"/>
            <w:tabs>
              <w:tab w:val="right" w:leader="dot" w:pos="9627"/>
            </w:tabs>
            <w:rPr>
              <w:rFonts w:asciiTheme="minorHAnsi" w:eastAsiaTheme="minorEastAsia" w:hAnsiTheme="minorHAnsi" w:cstheme="minorBidi"/>
              <w:noProof/>
              <w:sz w:val="22"/>
              <w:szCs w:val="22"/>
              <w:lang w:val="hy-AM" w:eastAsia="hy-AM"/>
            </w:rPr>
          </w:pPr>
          <w:hyperlink w:anchor="_Toc135167050" w:history="1">
            <w:r w:rsidR="008E6EED" w:rsidRPr="008E6EED">
              <w:rPr>
                <w:rStyle w:val="a7"/>
                <w:bCs/>
                <w:iCs/>
                <w:noProof/>
              </w:rPr>
              <w:t>Приложение № 5</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_Toc135167050 \h </w:instrText>
            </w:r>
            <w:r w:rsidR="008E6EED" w:rsidRPr="008E6EED">
              <w:rPr>
                <w:noProof/>
                <w:webHidden/>
              </w:rPr>
            </w:r>
            <w:r w:rsidR="008E6EED" w:rsidRPr="008E6EED">
              <w:rPr>
                <w:noProof/>
                <w:webHidden/>
              </w:rPr>
              <w:fldChar w:fldCharType="separate"/>
            </w:r>
            <w:r w:rsidR="00344A90">
              <w:rPr>
                <w:noProof/>
                <w:webHidden/>
              </w:rPr>
              <w:t>30</w:t>
            </w:r>
            <w:r w:rsidR="008E6EED" w:rsidRPr="008E6EED">
              <w:rPr>
                <w:noProof/>
                <w:webHidden/>
              </w:rPr>
              <w:fldChar w:fldCharType="end"/>
            </w:r>
          </w:hyperlink>
        </w:p>
        <w:p w:rsidR="008E6EED" w:rsidRPr="008E6EED" w:rsidRDefault="002801F7">
          <w:pPr>
            <w:pStyle w:val="28"/>
            <w:tabs>
              <w:tab w:val="right" w:leader="dot" w:pos="9627"/>
            </w:tabs>
            <w:rPr>
              <w:rFonts w:asciiTheme="minorHAnsi" w:eastAsiaTheme="minorEastAsia" w:hAnsiTheme="minorHAnsi" w:cstheme="minorBidi"/>
              <w:noProof/>
              <w:sz w:val="22"/>
              <w:szCs w:val="22"/>
              <w:lang w:val="hy-AM" w:eastAsia="hy-AM"/>
            </w:rPr>
          </w:pPr>
          <w:hyperlink w:anchor="_Toc135167051" w:history="1">
            <w:r w:rsidR="008E6EED" w:rsidRPr="008E6EED">
              <w:rPr>
                <w:rStyle w:val="a7"/>
                <w:bCs/>
                <w:iCs/>
                <w:noProof/>
              </w:rPr>
              <w:t>Приложение № 6</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_Toc135167051 \h </w:instrText>
            </w:r>
            <w:r w:rsidR="008E6EED" w:rsidRPr="008E6EED">
              <w:rPr>
                <w:noProof/>
                <w:webHidden/>
              </w:rPr>
            </w:r>
            <w:r w:rsidR="008E6EED" w:rsidRPr="008E6EED">
              <w:rPr>
                <w:noProof/>
                <w:webHidden/>
              </w:rPr>
              <w:fldChar w:fldCharType="separate"/>
            </w:r>
            <w:r w:rsidR="00344A90">
              <w:rPr>
                <w:noProof/>
                <w:webHidden/>
              </w:rPr>
              <w:t>31</w:t>
            </w:r>
            <w:r w:rsidR="008E6EED" w:rsidRPr="008E6EED">
              <w:rPr>
                <w:noProof/>
                <w:webHidden/>
              </w:rPr>
              <w:fldChar w:fldCharType="end"/>
            </w:r>
          </w:hyperlink>
        </w:p>
        <w:p w:rsidR="008E6EED" w:rsidRPr="008E6EED" w:rsidRDefault="002801F7">
          <w:pPr>
            <w:pStyle w:val="28"/>
            <w:tabs>
              <w:tab w:val="right" w:leader="dot" w:pos="9627"/>
            </w:tabs>
            <w:rPr>
              <w:rFonts w:asciiTheme="minorHAnsi" w:eastAsiaTheme="minorEastAsia" w:hAnsiTheme="minorHAnsi" w:cstheme="minorBidi"/>
              <w:noProof/>
              <w:sz w:val="22"/>
              <w:szCs w:val="22"/>
              <w:lang w:val="hy-AM" w:eastAsia="hy-AM"/>
            </w:rPr>
          </w:pPr>
          <w:hyperlink w:anchor="_Toc135167052" w:history="1">
            <w:r w:rsidR="008E6EED" w:rsidRPr="008E6EED">
              <w:rPr>
                <w:rStyle w:val="a7"/>
                <w:bCs/>
                <w:iCs/>
                <w:noProof/>
              </w:rPr>
              <w:t>Приложение №7</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_Toc135167052 \h </w:instrText>
            </w:r>
            <w:r w:rsidR="008E6EED" w:rsidRPr="008E6EED">
              <w:rPr>
                <w:noProof/>
                <w:webHidden/>
              </w:rPr>
            </w:r>
            <w:r w:rsidR="008E6EED" w:rsidRPr="008E6EED">
              <w:rPr>
                <w:noProof/>
                <w:webHidden/>
              </w:rPr>
              <w:fldChar w:fldCharType="separate"/>
            </w:r>
            <w:r w:rsidR="00344A90">
              <w:rPr>
                <w:noProof/>
                <w:webHidden/>
              </w:rPr>
              <w:t>32</w:t>
            </w:r>
            <w:r w:rsidR="008E6EED" w:rsidRPr="008E6EED">
              <w:rPr>
                <w:noProof/>
                <w:webHidden/>
              </w:rPr>
              <w:fldChar w:fldCharType="end"/>
            </w:r>
          </w:hyperlink>
        </w:p>
        <w:p w:rsidR="008E6EED" w:rsidRPr="008E6EED" w:rsidRDefault="002801F7">
          <w:pPr>
            <w:pStyle w:val="28"/>
            <w:tabs>
              <w:tab w:val="right" w:leader="dot" w:pos="9627"/>
            </w:tabs>
            <w:rPr>
              <w:rFonts w:asciiTheme="minorHAnsi" w:eastAsiaTheme="minorEastAsia" w:hAnsiTheme="minorHAnsi" w:cstheme="minorBidi"/>
              <w:noProof/>
              <w:sz w:val="22"/>
              <w:szCs w:val="22"/>
              <w:lang w:val="hy-AM" w:eastAsia="hy-AM"/>
            </w:rPr>
          </w:pPr>
          <w:hyperlink w:anchor="_Toc135167053" w:history="1">
            <w:r w:rsidR="008E6EED" w:rsidRPr="008E6EED">
              <w:rPr>
                <w:rStyle w:val="a7"/>
                <w:bCs/>
                <w:iCs/>
                <w:noProof/>
              </w:rPr>
              <w:t>Приложение</w:t>
            </w:r>
            <w:r w:rsidR="008E6EED" w:rsidRPr="008E6EED">
              <w:rPr>
                <w:rStyle w:val="a7"/>
                <w:noProof/>
              </w:rPr>
              <w:t xml:space="preserve"> №8</w:t>
            </w:r>
            <w:r w:rsidR="008E6EED" w:rsidRPr="008E6EED">
              <w:rPr>
                <w:noProof/>
                <w:webHidden/>
              </w:rPr>
              <w:tab/>
            </w:r>
            <w:r w:rsidR="008E6EED" w:rsidRPr="008E6EED">
              <w:rPr>
                <w:noProof/>
                <w:webHidden/>
              </w:rPr>
              <w:fldChar w:fldCharType="begin"/>
            </w:r>
            <w:r w:rsidR="008E6EED" w:rsidRPr="008E6EED">
              <w:rPr>
                <w:noProof/>
                <w:webHidden/>
              </w:rPr>
              <w:instrText xml:space="preserve"> PAGEREF _Toc135167053 \h </w:instrText>
            </w:r>
            <w:r w:rsidR="008E6EED" w:rsidRPr="008E6EED">
              <w:rPr>
                <w:noProof/>
                <w:webHidden/>
              </w:rPr>
            </w:r>
            <w:r w:rsidR="008E6EED" w:rsidRPr="008E6EED">
              <w:rPr>
                <w:noProof/>
                <w:webHidden/>
              </w:rPr>
              <w:fldChar w:fldCharType="separate"/>
            </w:r>
            <w:r w:rsidR="00344A90">
              <w:rPr>
                <w:noProof/>
                <w:webHidden/>
              </w:rPr>
              <w:t>49</w:t>
            </w:r>
            <w:r w:rsidR="008E6EED" w:rsidRPr="008E6EED">
              <w:rPr>
                <w:noProof/>
                <w:webHidden/>
              </w:rPr>
              <w:fldChar w:fldCharType="end"/>
            </w:r>
          </w:hyperlink>
        </w:p>
        <w:p w:rsidR="00867357" w:rsidRDefault="00867357" w:rsidP="00867357">
          <w:r w:rsidRPr="00867357">
            <w:rPr>
              <w:bCs/>
            </w:rPr>
            <w:fldChar w:fldCharType="end"/>
          </w:r>
        </w:p>
      </w:sdtContent>
    </w:sdt>
    <w:p w:rsidR="00407784" w:rsidRPr="00F56BE8" w:rsidRDefault="00407784" w:rsidP="00407784">
      <w:pPr>
        <w:spacing w:line="276" w:lineRule="auto"/>
        <w:jc w:val="center"/>
        <w:rPr>
          <w:b/>
          <w:color w:val="000000"/>
        </w:rPr>
      </w:pPr>
    </w:p>
    <w:p w:rsidR="00834173" w:rsidRPr="00F56BE8" w:rsidRDefault="00BB411F" w:rsidP="003602EE">
      <w:pPr>
        <w:pStyle w:val="1"/>
        <w:numPr>
          <w:ilvl w:val="0"/>
          <w:numId w:val="1"/>
        </w:numPr>
        <w:spacing w:before="0" w:after="0" w:line="276" w:lineRule="auto"/>
        <w:jc w:val="center"/>
        <w:rPr>
          <w:b w:val="0"/>
          <w:color w:val="000000"/>
          <w:sz w:val="24"/>
          <w:szCs w:val="24"/>
        </w:rPr>
      </w:pPr>
      <w:r w:rsidRPr="00F56BE8">
        <w:rPr>
          <w:bCs w:val="0"/>
          <w:color w:val="000000"/>
          <w:sz w:val="24"/>
          <w:szCs w:val="24"/>
        </w:rPr>
        <w:br w:type="column"/>
      </w:r>
      <w:bookmarkStart w:id="0" w:name="_Toc135167014"/>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bookmarkEnd w:id="0"/>
    </w:p>
    <w:p w:rsidR="00834173" w:rsidRPr="00F56BE8" w:rsidRDefault="00834173" w:rsidP="00E757ED">
      <w:pPr>
        <w:spacing w:line="276" w:lineRule="auto"/>
        <w:ind w:firstLine="709"/>
        <w:rPr>
          <w:color w:val="000000"/>
        </w:rPr>
      </w:pPr>
    </w:p>
    <w:p w:rsidR="00834173" w:rsidRPr="00F56BE8" w:rsidRDefault="00834173" w:rsidP="003602EE">
      <w:pPr>
        <w:pStyle w:val="3"/>
        <w:numPr>
          <w:ilvl w:val="1"/>
          <w:numId w:val="2"/>
        </w:numPr>
        <w:spacing w:before="0" w:after="0" w:line="276" w:lineRule="auto"/>
        <w:ind w:left="0" w:firstLine="709"/>
        <w:jc w:val="both"/>
        <w:rPr>
          <w:rFonts w:ascii="Times New Roman" w:hAnsi="Times New Roman" w:cs="Times New Roman"/>
          <w:color w:val="000000"/>
          <w:sz w:val="24"/>
          <w:szCs w:val="24"/>
        </w:rPr>
      </w:pPr>
      <w:bookmarkStart w:id="1" w:name="_Toc135167015"/>
      <w:r w:rsidRPr="00F56BE8">
        <w:rPr>
          <w:color w:val="000000"/>
        </w:rPr>
        <w:t>Сведения о заказчике</w:t>
      </w:r>
      <w:bookmarkEnd w:id="1"/>
    </w:p>
    <w:p w:rsidR="00956508" w:rsidRPr="00F56BE8" w:rsidRDefault="00956508" w:rsidP="00B913E2">
      <w:pPr>
        <w:spacing w:line="276" w:lineRule="auto"/>
        <w:ind w:left="142"/>
        <w:rPr>
          <w:bCs/>
        </w:rPr>
      </w:pPr>
      <w:r w:rsidRPr="00F56BE8">
        <w:rPr>
          <w:b/>
          <w:bCs/>
        </w:rPr>
        <w:t>Организатор:</w:t>
      </w:r>
      <w:r w:rsidRPr="00F56BE8">
        <w:rPr>
          <w:bCs/>
        </w:rPr>
        <w:t xml:space="preserve"> Отдел организации закупок ЗАО «ЮКЖД».</w:t>
      </w:r>
    </w:p>
    <w:p w:rsidR="00956508" w:rsidRPr="00F56BE8" w:rsidRDefault="00956508" w:rsidP="00956508">
      <w:pPr>
        <w:pStyle w:val="a5"/>
        <w:spacing w:line="276" w:lineRule="auto"/>
        <w:ind w:left="720"/>
        <w:rPr>
          <w:bCs/>
        </w:rPr>
      </w:pPr>
      <w:r w:rsidRPr="00F56BE8">
        <w:rPr>
          <w:bCs/>
        </w:rPr>
        <w:t>Место нахождения: г. Ереван, ул. Арцаха 32</w:t>
      </w:r>
    </w:p>
    <w:p w:rsidR="00956508" w:rsidRPr="00F56BE8" w:rsidRDefault="00956508" w:rsidP="00956508">
      <w:pPr>
        <w:pStyle w:val="a5"/>
        <w:spacing w:line="276" w:lineRule="auto"/>
        <w:ind w:left="720"/>
        <w:rPr>
          <w:bCs/>
        </w:rPr>
      </w:pPr>
      <w:r w:rsidRPr="00F56BE8">
        <w:rPr>
          <w:bCs/>
        </w:rPr>
        <w:t>Почтовый адрес: 0053, г. Ереван, ул. Арцаха 32</w:t>
      </w:r>
    </w:p>
    <w:p w:rsidR="00956508" w:rsidRPr="00F56BE8" w:rsidRDefault="00956508" w:rsidP="00956508">
      <w:pPr>
        <w:pStyle w:val="a5"/>
        <w:spacing w:line="276" w:lineRule="auto"/>
        <w:ind w:left="720"/>
        <w:rPr>
          <w:bCs/>
        </w:rPr>
      </w:pPr>
      <w:r w:rsidRPr="00F56BE8">
        <w:rPr>
          <w:bCs/>
        </w:rPr>
        <w:t xml:space="preserve">Адрес электронной почты: </w:t>
      </w:r>
      <w:r w:rsidRPr="00F56BE8">
        <w:rPr>
          <w:bCs/>
          <w:lang w:val="en-US"/>
        </w:rPr>
        <w:t>tender</w:t>
      </w:r>
      <w:r w:rsidRPr="00F56BE8">
        <w:rPr>
          <w:bCs/>
        </w:rPr>
        <w:t>@</w:t>
      </w:r>
      <w:r w:rsidRPr="00F56BE8">
        <w:rPr>
          <w:bCs/>
          <w:lang w:val="en-US"/>
        </w:rPr>
        <w:t>railway</w:t>
      </w:r>
      <w:r w:rsidRPr="00F56BE8">
        <w:rPr>
          <w:bCs/>
        </w:rPr>
        <w:t>.</w:t>
      </w:r>
      <w:r w:rsidRPr="00F56BE8">
        <w:rPr>
          <w:bCs/>
          <w:lang w:val="en-US"/>
        </w:rPr>
        <w:t>am</w:t>
      </w:r>
      <w:r w:rsidRPr="00F56BE8">
        <w:rPr>
          <w:bCs/>
        </w:rPr>
        <w:t xml:space="preserve"> </w:t>
      </w:r>
    </w:p>
    <w:p w:rsidR="00956508" w:rsidRPr="00F56BE8" w:rsidRDefault="00956508" w:rsidP="00956508">
      <w:pPr>
        <w:pStyle w:val="a5"/>
        <w:spacing w:line="276" w:lineRule="auto"/>
        <w:ind w:left="720"/>
        <w:jc w:val="both"/>
        <w:rPr>
          <w:bCs/>
        </w:rPr>
      </w:pPr>
      <w:r w:rsidRPr="00F56BE8">
        <w:rPr>
          <w:bCs/>
        </w:rPr>
        <w:t>Номер телефона: +374 (60) 46-31-74</w:t>
      </w:r>
    </w:p>
    <w:p w:rsidR="00956508" w:rsidRPr="00F56BE8" w:rsidRDefault="00956508" w:rsidP="00956508">
      <w:pPr>
        <w:pStyle w:val="a5"/>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Default="00956508" w:rsidP="00956508">
      <w:pPr>
        <w:pStyle w:val="a5"/>
        <w:spacing w:line="276" w:lineRule="auto"/>
        <w:ind w:left="720"/>
        <w:jc w:val="both"/>
        <w:rPr>
          <w:bCs/>
        </w:rPr>
      </w:pPr>
      <w:r w:rsidRPr="00F56BE8">
        <w:rPr>
          <w:bCs/>
        </w:rPr>
        <w:t>Место нахождения: 0005, г. Ереван, пр. Тиграна Меца 50</w:t>
      </w:r>
    </w:p>
    <w:p w:rsidR="00480A75" w:rsidRPr="00F56BE8" w:rsidRDefault="00480A75" w:rsidP="00956508">
      <w:pPr>
        <w:pStyle w:val="a5"/>
        <w:spacing w:line="276" w:lineRule="auto"/>
        <w:ind w:left="720"/>
        <w:jc w:val="both"/>
        <w:rPr>
          <w:bCs/>
        </w:rPr>
      </w:pPr>
    </w:p>
    <w:p w:rsidR="00834173" w:rsidRPr="00F56BE8" w:rsidRDefault="00737C23" w:rsidP="003602EE">
      <w:pPr>
        <w:keepNext/>
        <w:numPr>
          <w:ilvl w:val="1"/>
          <w:numId w:val="2"/>
        </w:numPr>
        <w:spacing w:line="276" w:lineRule="auto"/>
        <w:ind w:left="0" w:firstLine="709"/>
        <w:jc w:val="both"/>
        <w:outlineLvl w:val="2"/>
        <w:rPr>
          <w:b/>
          <w:bCs/>
          <w:color w:val="000000"/>
        </w:rPr>
      </w:pPr>
      <w:bookmarkStart w:id="2" w:name="_Toc135167016"/>
      <w:r w:rsidRPr="00F56BE8">
        <w:rPr>
          <w:b/>
          <w:bCs/>
          <w:color w:val="000000"/>
        </w:rPr>
        <w:t xml:space="preserve">Способ проведения </w:t>
      </w:r>
      <w:r w:rsidR="00407784" w:rsidRPr="00F56BE8">
        <w:rPr>
          <w:b/>
          <w:bCs/>
          <w:color w:val="000000"/>
        </w:rPr>
        <w:t>конкурса</w:t>
      </w:r>
      <w:bookmarkEnd w:id="2"/>
    </w:p>
    <w:p w:rsidR="00407784" w:rsidRPr="00885310" w:rsidRDefault="00834173" w:rsidP="00407784">
      <w:pPr>
        <w:spacing w:line="276" w:lineRule="auto"/>
        <w:ind w:firstLine="709"/>
        <w:jc w:val="both"/>
        <w:rPr>
          <w:b/>
          <w:bCs/>
        </w:rPr>
      </w:pPr>
      <w:r w:rsidRPr="00F56BE8">
        <w:rPr>
          <w:bCs/>
          <w:color w:val="000000"/>
        </w:rPr>
        <w:t xml:space="preserve">Запрос предложений </w:t>
      </w:r>
      <w:r w:rsidR="00407784" w:rsidRPr="00F56BE8">
        <w:rPr>
          <w:b/>
          <w:bCs/>
          <w:color w:val="000000"/>
        </w:rPr>
        <w:t xml:space="preserve">в бумажной форме по коду </w:t>
      </w:r>
      <w:r w:rsidR="00656BED" w:rsidRPr="00C307A5">
        <w:rPr>
          <w:rFonts w:eastAsia="MS Mincho"/>
          <w:b/>
        </w:rPr>
        <w:t xml:space="preserve">№ЮКЖД-ЗП </w:t>
      </w:r>
      <w:r w:rsidR="00AE5B8D">
        <w:rPr>
          <w:rFonts w:eastAsia="MS Mincho"/>
          <w:b/>
        </w:rPr>
        <w:t>023/016</w:t>
      </w:r>
    </w:p>
    <w:p w:rsidR="00834173" w:rsidRPr="00F56BE8" w:rsidRDefault="00834173" w:rsidP="00E757ED">
      <w:pPr>
        <w:spacing w:line="276" w:lineRule="auto"/>
        <w:ind w:firstLine="709"/>
        <w:jc w:val="both"/>
        <w:rPr>
          <w:bCs/>
          <w:color w:val="000000"/>
        </w:rPr>
      </w:pPr>
    </w:p>
    <w:p w:rsidR="00834173" w:rsidRPr="00F56BE8" w:rsidRDefault="00834173" w:rsidP="003602EE">
      <w:pPr>
        <w:keepNext/>
        <w:numPr>
          <w:ilvl w:val="1"/>
          <w:numId w:val="2"/>
        </w:numPr>
        <w:spacing w:line="276" w:lineRule="auto"/>
        <w:ind w:left="0" w:firstLine="709"/>
        <w:jc w:val="both"/>
        <w:outlineLvl w:val="2"/>
        <w:rPr>
          <w:b/>
          <w:bCs/>
          <w:color w:val="000000"/>
        </w:rPr>
      </w:pPr>
      <w:r w:rsidRPr="00F56BE8">
        <w:rPr>
          <w:b/>
          <w:bCs/>
          <w:color w:val="000000"/>
        </w:rPr>
        <w:t xml:space="preserve">  </w:t>
      </w:r>
      <w:bookmarkStart w:id="3" w:name="_Toc135167017"/>
      <w:r w:rsidRPr="00F56BE8">
        <w:rPr>
          <w:b/>
          <w:bCs/>
          <w:color w:val="000000"/>
        </w:rPr>
        <w:t>Предмет конкурентной закупки</w:t>
      </w:r>
      <w:bookmarkEnd w:id="3"/>
    </w:p>
    <w:p w:rsidR="00386B30" w:rsidRPr="00B263DF" w:rsidRDefault="00D84833" w:rsidP="00386B30">
      <w:pPr>
        <w:spacing w:line="276" w:lineRule="auto"/>
        <w:ind w:firstLine="709"/>
        <w:jc w:val="both"/>
        <w:rPr>
          <w:bCs/>
          <w:color w:val="000000"/>
        </w:rPr>
      </w:pPr>
      <w:r w:rsidRPr="00D84833">
        <w:rPr>
          <w:bCs/>
          <w:color w:val="000000"/>
        </w:rPr>
        <w:t>Капитальный ремонт компрессоро</w:t>
      </w:r>
      <w:r w:rsidR="00A95005">
        <w:rPr>
          <w:bCs/>
          <w:color w:val="000000"/>
        </w:rPr>
        <w:t>в типа KT6-Эл электровозов ВЛ10</w:t>
      </w:r>
      <w:r w:rsidRPr="00D84833">
        <w:rPr>
          <w:bCs/>
          <w:color w:val="000000"/>
        </w:rPr>
        <w:t xml:space="preserve"> - (8 </w:t>
      </w:r>
      <w:proofErr w:type="spellStart"/>
      <w:r w:rsidRPr="00D84833">
        <w:rPr>
          <w:bCs/>
          <w:color w:val="000000"/>
        </w:rPr>
        <w:t>шт</w:t>
      </w:r>
      <w:proofErr w:type="spellEnd"/>
      <w:r w:rsidRPr="00D84833">
        <w:rPr>
          <w:bCs/>
          <w:color w:val="000000"/>
        </w:rPr>
        <w:t>)</w:t>
      </w:r>
      <w:r w:rsidR="00D952E8" w:rsidRPr="00B263DF">
        <w:rPr>
          <w:bCs/>
          <w:color w:val="000000"/>
        </w:rPr>
        <w:t>.</w:t>
      </w:r>
    </w:p>
    <w:p w:rsidR="00EF1DFC" w:rsidRPr="00F56BE8" w:rsidRDefault="00EF1DFC" w:rsidP="00E757ED">
      <w:pPr>
        <w:spacing w:line="276" w:lineRule="auto"/>
        <w:ind w:firstLine="709"/>
        <w:jc w:val="both"/>
        <w:rPr>
          <w:bCs/>
          <w:color w:val="000000"/>
        </w:rPr>
      </w:pPr>
    </w:p>
    <w:p w:rsidR="00EF1DFC" w:rsidRPr="00F56BE8" w:rsidRDefault="00EF1DFC" w:rsidP="003602EE">
      <w:pPr>
        <w:keepNext/>
        <w:numPr>
          <w:ilvl w:val="1"/>
          <w:numId w:val="2"/>
        </w:numPr>
        <w:spacing w:line="276" w:lineRule="auto"/>
        <w:ind w:left="0" w:firstLine="709"/>
        <w:jc w:val="both"/>
        <w:outlineLvl w:val="2"/>
        <w:rPr>
          <w:b/>
          <w:bCs/>
          <w:color w:val="000000"/>
        </w:rPr>
      </w:pPr>
      <w:bookmarkStart w:id="4" w:name="_Toc135167018"/>
      <w:r w:rsidRPr="00F56BE8">
        <w:rPr>
          <w:b/>
          <w:bCs/>
          <w:color w:val="000000"/>
        </w:rPr>
        <w:t>Начальная (максимальная) цена договора</w:t>
      </w:r>
      <w:bookmarkEnd w:id="4"/>
    </w:p>
    <w:p w:rsidR="00454183" w:rsidRPr="00356972" w:rsidRDefault="000E5EF4" w:rsidP="00EF1DFC">
      <w:pPr>
        <w:spacing w:line="276" w:lineRule="auto"/>
        <w:ind w:firstLine="709"/>
        <w:jc w:val="both"/>
        <w:rPr>
          <w:bCs/>
          <w:color w:val="000000" w:themeColor="text1"/>
        </w:rPr>
      </w:pPr>
      <w:r w:rsidRPr="000E5EF4">
        <w:rPr>
          <w:bCs/>
          <w:color w:val="000000"/>
        </w:rPr>
        <w:t>Начальная</w:t>
      </w:r>
      <w:r>
        <w:rPr>
          <w:bCs/>
          <w:color w:val="000000"/>
        </w:rPr>
        <w:t xml:space="preserve"> (максимальная) цена договора</w:t>
      </w:r>
      <w:r w:rsidRPr="000E5EF4">
        <w:rPr>
          <w:bCs/>
          <w:color w:val="000000"/>
        </w:rPr>
        <w:t xml:space="preserve"> приведена с учетом все</w:t>
      </w:r>
      <w:r w:rsidR="00FE08B7">
        <w:rPr>
          <w:bCs/>
          <w:color w:val="000000"/>
        </w:rPr>
        <w:t>х</w:t>
      </w:r>
      <w:r w:rsidRPr="000E5EF4">
        <w:rPr>
          <w:bCs/>
          <w:color w:val="000000"/>
        </w:rPr>
        <w:t xml:space="preserve"> видов налогов (в том числе без учета НДС/с учетом НДС) </w:t>
      </w:r>
      <w:r w:rsidR="00B263DF">
        <w:rPr>
          <w:bCs/>
          <w:color w:val="000000"/>
        </w:rPr>
        <w:t>за 8</w:t>
      </w:r>
      <w:r w:rsidR="00045813">
        <w:rPr>
          <w:bCs/>
          <w:color w:val="000000"/>
        </w:rPr>
        <w:t xml:space="preserve"> (восемь)</w:t>
      </w:r>
      <w:r w:rsidR="00F53556">
        <w:rPr>
          <w:bCs/>
          <w:color w:val="000000"/>
          <w:lang w:val="hy-AM"/>
        </w:rPr>
        <w:t xml:space="preserve"> </w:t>
      </w:r>
      <w:r w:rsidR="00B263DF" w:rsidRPr="00B263DF">
        <w:rPr>
          <w:bCs/>
          <w:color w:val="000000"/>
        </w:rPr>
        <w:t xml:space="preserve">шт. </w:t>
      </w:r>
      <w:r w:rsidRPr="000E5EF4">
        <w:rPr>
          <w:bCs/>
          <w:color w:val="000000"/>
        </w:rPr>
        <w:t>составляет</w:t>
      </w:r>
      <w:r w:rsidR="00B263DF" w:rsidRPr="00440552">
        <w:rPr>
          <w:bCs/>
          <w:color w:val="000000"/>
        </w:rPr>
        <w:t xml:space="preserve"> </w:t>
      </w:r>
      <w:r w:rsidR="00D84833" w:rsidRPr="00D84833">
        <w:rPr>
          <w:bCs/>
          <w:color w:val="000000" w:themeColor="text1"/>
        </w:rPr>
        <w:t>14 604 980,9</w:t>
      </w:r>
      <w:r w:rsidR="00A3697A">
        <w:rPr>
          <w:bCs/>
          <w:color w:val="000000" w:themeColor="text1"/>
          <w:lang w:val="hy-AM"/>
        </w:rPr>
        <w:t>0</w:t>
      </w:r>
      <w:r w:rsidR="00D84833" w:rsidRPr="00D84833">
        <w:rPr>
          <w:bCs/>
          <w:color w:val="000000" w:themeColor="text1"/>
        </w:rPr>
        <w:t xml:space="preserve"> </w:t>
      </w:r>
      <w:r w:rsidR="0061124D" w:rsidRPr="00D84833">
        <w:rPr>
          <w:bCs/>
          <w:color w:val="000000" w:themeColor="text1"/>
        </w:rPr>
        <w:t>(</w:t>
      </w:r>
      <w:r w:rsidR="00A3697A">
        <w:rPr>
          <w:bCs/>
          <w:color w:val="000000" w:themeColor="text1"/>
        </w:rPr>
        <w:t>ч</w:t>
      </w:r>
      <w:r w:rsidR="00D84833" w:rsidRPr="00D84833">
        <w:rPr>
          <w:bCs/>
          <w:color w:val="000000" w:themeColor="text1"/>
        </w:rPr>
        <w:t>етырнадцать миллионов шестьсот четыре тысячи девятьсот восемьдесят</w:t>
      </w:r>
      <w:r w:rsidR="0061124D" w:rsidRPr="00D84833">
        <w:rPr>
          <w:bCs/>
          <w:color w:val="000000" w:themeColor="text1"/>
        </w:rPr>
        <w:t xml:space="preserve">) драм </w:t>
      </w:r>
      <w:r w:rsidR="00A3697A">
        <w:rPr>
          <w:bCs/>
          <w:color w:val="000000" w:themeColor="text1"/>
        </w:rPr>
        <w:t>девяносто</w:t>
      </w:r>
      <w:r w:rsidR="0061124D" w:rsidRPr="00D84833">
        <w:rPr>
          <w:bCs/>
          <w:color w:val="000000" w:themeColor="text1"/>
        </w:rPr>
        <w:t xml:space="preserve"> </w:t>
      </w:r>
      <w:proofErr w:type="spellStart"/>
      <w:r w:rsidR="0061124D" w:rsidRPr="00D84833">
        <w:rPr>
          <w:bCs/>
          <w:color w:val="000000" w:themeColor="text1"/>
        </w:rPr>
        <w:t>лум</w:t>
      </w:r>
      <w:proofErr w:type="spellEnd"/>
      <w:r w:rsidR="0061124D" w:rsidRPr="00D84833">
        <w:rPr>
          <w:bCs/>
          <w:color w:val="000000" w:themeColor="text1"/>
        </w:rPr>
        <w:t xml:space="preserve"> РА без НДС</w:t>
      </w:r>
      <w:r w:rsidR="0061124D" w:rsidRPr="00D84833">
        <w:rPr>
          <w:bCs/>
          <w:color w:val="FF0000"/>
        </w:rPr>
        <w:t xml:space="preserve"> </w:t>
      </w:r>
      <w:r w:rsidR="0061124D" w:rsidRPr="00D84833">
        <w:rPr>
          <w:bCs/>
          <w:color w:val="000000" w:themeColor="text1"/>
        </w:rPr>
        <w:t xml:space="preserve">или </w:t>
      </w:r>
      <w:r w:rsidR="00D84833" w:rsidRPr="00D84833">
        <w:rPr>
          <w:bCs/>
          <w:color w:val="000000" w:themeColor="text1"/>
        </w:rPr>
        <w:t>17 525 977,08</w:t>
      </w:r>
      <w:r w:rsidR="0061124D" w:rsidRPr="00D84833">
        <w:rPr>
          <w:bCs/>
          <w:color w:val="000000" w:themeColor="text1"/>
        </w:rPr>
        <w:t xml:space="preserve"> (</w:t>
      </w:r>
      <w:r w:rsidR="00D84833" w:rsidRPr="00D84833">
        <w:rPr>
          <w:bCs/>
          <w:color w:val="000000" w:themeColor="text1"/>
        </w:rPr>
        <w:t>Семнадцать миллионов пятьсот двадцать пять тысяч девятьсот семьдесят семь</w:t>
      </w:r>
      <w:r w:rsidR="0061124D" w:rsidRPr="00D84833">
        <w:rPr>
          <w:bCs/>
          <w:color w:val="000000" w:themeColor="text1"/>
        </w:rPr>
        <w:t>)</w:t>
      </w:r>
      <w:r w:rsidR="0061124D" w:rsidRPr="00D84833">
        <w:rPr>
          <w:bCs/>
          <w:color w:val="FF0000"/>
        </w:rPr>
        <w:t xml:space="preserve"> </w:t>
      </w:r>
      <w:r w:rsidR="0061124D" w:rsidRPr="001D029F">
        <w:rPr>
          <w:bCs/>
          <w:color w:val="000000" w:themeColor="text1"/>
        </w:rPr>
        <w:t xml:space="preserve">драм </w:t>
      </w:r>
      <w:r w:rsidR="00A3697A">
        <w:rPr>
          <w:bCs/>
          <w:color w:val="000000" w:themeColor="text1"/>
        </w:rPr>
        <w:t>восемь</w:t>
      </w:r>
      <w:r w:rsidR="0061124D" w:rsidRPr="001D029F">
        <w:rPr>
          <w:bCs/>
          <w:color w:val="000000" w:themeColor="text1"/>
        </w:rPr>
        <w:t xml:space="preserve"> </w:t>
      </w:r>
      <w:proofErr w:type="spellStart"/>
      <w:r w:rsidR="0061124D" w:rsidRPr="001D029F">
        <w:rPr>
          <w:bCs/>
          <w:color w:val="000000" w:themeColor="text1"/>
        </w:rPr>
        <w:t>лум</w:t>
      </w:r>
      <w:proofErr w:type="spellEnd"/>
      <w:r w:rsidR="0061124D" w:rsidRPr="001D029F">
        <w:rPr>
          <w:bCs/>
          <w:color w:val="000000" w:themeColor="text1"/>
        </w:rPr>
        <w:t xml:space="preserve"> РА с НДС</w:t>
      </w:r>
      <w:r w:rsidR="001136F9">
        <w:rPr>
          <w:bCs/>
          <w:color w:val="000000"/>
        </w:rPr>
        <w:t xml:space="preserve"> или</w:t>
      </w:r>
      <w:r w:rsidR="0061124D">
        <w:rPr>
          <w:bCs/>
          <w:color w:val="000000"/>
        </w:rPr>
        <w:t xml:space="preserve"> </w:t>
      </w:r>
      <w:r w:rsidR="00356972" w:rsidRPr="00356972">
        <w:rPr>
          <w:bCs/>
          <w:color w:val="000000" w:themeColor="text1"/>
        </w:rPr>
        <w:t>2 858 117,6</w:t>
      </w:r>
      <w:r w:rsidR="00A3697A">
        <w:rPr>
          <w:bCs/>
          <w:color w:val="000000" w:themeColor="text1"/>
        </w:rPr>
        <w:t>0</w:t>
      </w:r>
      <w:r w:rsidR="0061124D" w:rsidRPr="00356972">
        <w:rPr>
          <w:bCs/>
          <w:color w:val="000000" w:themeColor="text1"/>
        </w:rPr>
        <w:t xml:space="preserve"> (</w:t>
      </w:r>
      <w:r w:rsidR="00356972" w:rsidRPr="00356972">
        <w:rPr>
          <w:bCs/>
          <w:color w:val="000000" w:themeColor="text1"/>
        </w:rPr>
        <w:t>два миллиона восемьсот пятьдесят восемь тысяч сто семнадцать</w:t>
      </w:r>
      <w:r w:rsidR="0061124D" w:rsidRPr="00356972">
        <w:rPr>
          <w:bCs/>
          <w:color w:val="000000" w:themeColor="text1"/>
        </w:rPr>
        <w:t xml:space="preserve">) рублей </w:t>
      </w:r>
      <w:r w:rsidR="00356972" w:rsidRPr="00356972">
        <w:rPr>
          <w:bCs/>
          <w:color w:val="000000" w:themeColor="text1"/>
        </w:rPr>
        <w:t>шесть</w:t>
      </w:r>
      <w:r w:rsidR="00A3697A">
        <w:rPr>
          <w:bCs/>
          <w:color w:val="000000" w:themeColor="text1"/>
        </w:rPr>
        <w:t>десят копеек</w:t>
      </w:r>
      <w:r w:rsidR="0061124D" w:rsidRPr="00356972">
        <w:rPr>
          <w:bCs/>
          <w:color w:val="000000" w:themeColor="text1"/>
        </w:rPr>
        <w:t xml:space="preserve"> РФ без </w:t>
      </w:r>
      <w:r w:rsidR="00540AC7">
        <w:rPr>
          <w:bCs/>
          <w:color w:val="000000" w:themeColor="text1"/>
        </w:rPr>
        <w:t xml:space="preserve">учета </w:t>
      </w:r>
      <w:r w:rsidR="0061124D" w:rsidRPr="00356972">
        <w:rPr>
          <w:bCs/>
          <w:color w:val="000000" w:themeColor="text1"/>
        </w:rPr>
        <w:t xml:space="preserve">НДС или </w:t>
      </w:r>
      <w:r w:rsidR="00540AC7" w:rsidRPr="00540AC7">
        <w:rPr>
          <w:bCs/>
          <w:color w:val="000000" w:themeColor="text1"/>
        </w:rPr>
        <w:t xml:space="preserve">3 429 741,12 (три миллиона четыреста двадцать девять тысяч семьсот сорок один) рубль и двенадцать копеек </w:t>
      </w:r>
      <w:r w:rsidR="00540AC7">
        <w:rPr>
          <w:bCs/>
          <w:color w:val="000000" w:themeColor="text1"/>
        </w:rPr>
        <w:t>РФ</w:t>
      </w:r>
      <w:r w:rsidR="00540AC7" w:rsidRPr="00540AC7">
        <w:rPr>
          <w:bCs/>
          <w:color w:val="000000" w:themeColor="text1"/>
        </w:rPr>
        <w:t xml:space="preserve"> с учетом НДС</w:t>
      </w:r>
      <w:r w:rsidR="0061124D" w:rsidRPr="00356972">
        <w:rPr>
          <w:bCs/>
          <w:color w:val="000000" w:themeColor="text1"/>
        </w:rPr>
        <w:t>.</w:t>
      </w:r>
    </w:p>
    <w:p w:rsidR="00011CE1" w:rsidRDefault="00011CE1" w:rsidP="00EF1DFC">
      <w:pPr>
        <w:spacing w:line="276" w:lineRule="auto"/>
        <w:ind w:firstLine="709"/>
        <w:jc w:val="both"/>
        <w:rPr>
          <w:b/>
          <w:bCs/>
          <w:i/>
          <w:color w:val="000000"/>
        </w:rPr>
      </w:pPr>
      <w:r w:rsidRPr="00011CE1">
        <w:rPr>
          <w:b/>
          <w:bCs/>
          <w:i/>
          <w:color w:val="000000"/>
        </w:rPr>
        <w:t>ЗАО «ЮКЖД» может осуществлять оплату только в драмах РА или в рублях РФ.</w:t>
      </w:r>
    </w:p>
    <w:p w:rsidR="00AE5B8D" w:rsidRPr="00011CE1" w:rsidRDefault="00AE5B8D" w:rsidP="00EF1DFC">
      <w:pPr>
        <w:spacing w:line="276" w:lineRule="auto"/>
        <w:ind w:firstLine="709"/>
        <w:jc w:val="both"/>
        <w:rPr>
          <w:b/>
          <w:bCs/>
          <w:i/>
          <w:color w:val="000000"/>
        </w:rPr>
      </w:pPr>
    </w:p>
    <w:p w:rsidR="00AE5B8D" w:rsidRDefault="00AE5B8D" w:rsidP="001A1F4D">
      <w:pPr>
        <w:keepNext/>
        <w:numPr>
          <w:ilvl w:val="1"/>
          <w:numId w:val="2"/>
        </w:numPr>
        <w:spacing w:line="276" w:lineRule="auto"/>
        <w:ind w:left="1080"/>
        <w:jc w:val="both"/>
        <w:outlineLvl w:val="2"/>
        <w:rPr>
          <w:b/>
          <w:i/>
        </w:rPr>
      </w:pPr>
      <w:bookmarkStart w:id="5" w:name="_Toc135167019"/>
      <w:r w:rsidRPr="004F26C8">
        <w:rPr>
          <w:b/>
          <w:bCs/>
          <w:color w:val="000000"/>
        </w:rPr>
        <w:t>Порядок</w:t>
      </w:r>
      <w:r>
        <w:rPr>
          <w:b/>
          <w:i/>
        </w:rPr>
        <w:t xml:space="preserve"> </w:t>
      </w:r>
      <w:r w:rsidRPr="004F26C8">
        <w:rPr>
          <w:b/>
          <w:bCs/>
          <w:color w:val="000000"/>
        </w:rPr>
        <w:t>формирования начальной(максимальной) цены</w:t>
      </w:r>
      <w:bookmarkEnd w:id="5"/>
    </w:p>
    <w:p w:rsidR="00AE5B8D" w:rsidRPr="001478B8" w:rsidRDefault="00AE5B8D" w:rsidP="00AE5B8D">
      <w:pPr>
        <w:spacing w:line="276" w:lineRule="auto"/>
        <w:ind w:firstLine="709"/>
        <w:jc w:val="both"/>
        <w:rPr>
          <w:bCs/>
          <w:color w:val="000000"/>
        </w:rPr>
      </w:pPr>
      <w:r w:rsidRPr="001478B8">
        <w:rPr>
          <w:bCs/>
          <w:color w:val="000000"/>
        </w:rPr>
        <w:t>Начальная (максимальная) цена договора приведена согласно первичным дефектным актам, указанным в приложении №1.1 технического задания настоящей документации</w:t>
      </w:r>
      <w:r>
        <w:rPr>
          <w:bCs/>
          <w:color w:val="000000"/>
        </w:rPr>
        <w:t>.</w:t>
      </w:r>
      <w:r w:rsidRPr="001478B8">
        <w:rPr>
          <w:bCs/>
          <w:color w:val="000000"/>
        </w:rPr>
        <w:t xml:space="preserve"> </w:t>
      </w:r>
    </w:p>
    <w:p w:rsidR="00AE5B8D" w:rsidRPr="000D7E30" w:rsidRDefault="00AE5B8D" w:rsidP="00AE5B8D">
      <w:pPr>
        <w:keepNext/>
        <w:numPr>
          <w:ilvl w:val="1"/>
          <w:numId w:val="2"/>
        </w:numPr>
        <w:spacing w:line="276" w:lineRule="auto"/>
        <w:ind w:left="1080"/>
        <w:jc w:val="both"/>
        <w:outlineLvl w:val="2"/>
        <w:rPr>
          <w:b/>
          <w:bCs/>
          <w:color w:val="000000"/>
        </w:rPr>
      </w:pPr>
      <w:bookmarkStart w:id="6" w:name="_Toc135167020"/>
      <w:r w:rsidRPr="000D7E30">
        <w:rPr>
          <w:b/>
          <w:bCs/>
          <w:color w:val="000000"/>
        </w:rPr>
        <w:t>Место и сроки поставки товара, выполнения работы, оказания услуги</w:t>
      </w:r>
      <w:bookmarkEnd w:id="6"/>
    </w:p>
    <w:p w:rsidR="00AE5B8D" w:rsidRPr="00B72379" w:rsidRDefault="00AE5B8D" w:rsidP="00AE5B8D">
      <w:pPr>
        <w:spacing w:line="276" w:lineRule="auto"/>
        <w:ind w:firstLine="709"/>
        <w:jc w:val="both"/>
        <w:rPr>
          <w:bCs/>
        </w:rPr>
      </w:pPr>
      <w:r w:rsidRPr="00B72379">
        <w:rPr>
          <w:bCs/>
        </w:rPr>
        <w:t xml:space="preserve">Место предоставления услуг: территория подрядчика. </w:t>
      </w:r>
    </w:p>
    <w:p w:rsidR="00B72379" w:rsidRPr="00B72379" w:rsidRDefault="00AE5B8D" w:rsidP="00B72379">
      <w:pPr>
        <w:spacing w:line="276" w:lineRule="auto"/>
        <w:ind w:firstLine="709"/>
        <w:jc w:val="both"/>
        <w:rPr>
          <w:bCs/>
        </w:rPr>
      </w:pPr>
      <w:r w:rsidRPr="00B72379">
        <w:rPr>
          <w:bCs/>
        </w:rPr>
        <w:t xml:space="preserve">Срок предоставления услуг: </w:t>
      </w:r>
      <w:r w:rsidR="00B72379" w:rsidRPr="00B72379">
        <w:rPr>
          <w:bCs/>
        </w:rPr>
        <w:t>не более 30 календарных дней после получения оборудования в ремонт (без учета возможных дополнительных работ, но не более 60 календарных дней, после получения оборудования в ремонт).</w:t>
      </w:r>
    </w:p>
    <w:p w:rsidR="00B72379" w:rsidRDefault="00B72379" w:rsidP="00B72379">
      <w:pPr>
        <w:spacing w:line="276" w:lineRule="auto"/>
        <w:ind w:firstLine="709"/>
        <w:jc w:val="both"/>
        <w:rPr>
          <w:bCs/>
          <w:color w:val="FF0000"/>
        </w:rPr>
      </w:pPr>
    </w:p>
    <w:p w:rsidR="00595592" w:rsidRPr="00595592" w:rsidRDefault="00AE5B8D" w:rsidP="00595592">
      <w:pPr>
        <w:keepNext/>
        <w:numPr>
          <w:ilvl w:val="1"/>
          <w:numId w:val="2"/>
        </w:numPr>
        <w:spacing w:line="276" w:lineRule="auto"/>
        <w:ind w:left="1080"/>
        <w:jc w:val="both"/>
        <w:outlineLvl w:val="2"/>
        <w:rPr>
          <w:b/>
          <w:bCs/>
          <w:color w:val="000000"/>
        </w:rPr>
      </w:pPr>
      <w:r w:rsidRPr="00F56BE8">
        <w:rPr>
          <w:b/>
          <w:bCs/>
          <w:color w:val="000000"/>
        </w:rPr>
        <w:t xml:space="preserve">  </w:t>
      </w:r>
      <w:bookmarkStart w:id="7" w:name="_Toc135167021"/>
      <w:r w:rsidRPr="00F56BE8">
        <w:rPr>
          <w:b/>
          <w:bCs/>
          <w:color w:val="000000"/>
        </w:rPr>
        <w:t>Форма, сроки и порядок оплаты</w:t>
      </w:r>
      <w:bookmarkEnd w:id="7"/>
    </w:p>
    <w:p w:rsidR="00595592" w:rsidRPr="00595592" w:rsidRDefault="00595592" w:rsidP="00595592">
      <w:pPr>
        <w:spacing w:line="276" w:lineRule="auto"/>
        <w:ind w:firstLine="709"/>
        <w:jc w:val="both"/>
        <w:rPr>
          <w:bCs/>
        </w:rPr>
      </w:pPr>
      <w:r w:rsidRPr="00595592">
        <w:rPr>
          <w:bCs/>
        </w:rPr>
        <w:t>По условиям запроса предложений предоплата не предусмотрена.</w:t>
      </w:r>
    </w:p>
    <w:p w:rsidR="00595592" w:rsidRPr="00595592" w:rsidRDefault="00595592" w:rsidP="00595592">
      <w:pPr>
        <w:spacing w:line="276" w:lineRule="auto"/>
        <w:ind w:firstLine="709"/>
        <w:jc w:val="both"/>
        <w:rPr>
          <w:bCs/>
        </w:rPr>
      </w:pPr>
      <w:r w:rsidRPr="00595592">
        <w:rPr>
          <w:bCs/>
        </w:rPr>
        <w:t>Оплата осуществляется в безналичной форме путем перечисления денежных средств на счет контрагента.</w:t>
      </w:r>
    </w:p>
    <w:p w:rsidR="00595592" w:rsidRDefault="00595592" w:rsidP="00595592">
      <w:pPr>
        <w:spacing w:line="276" w:lineRule="auto"/>
        <w:ind w:firstLine="709"/>
        <w:jc w:val="both"/>
        <w:rPr>
          <w:bCs/>
        </w:rPr>
      </w:pPr>
      <w:r w:rsidRPr="00595592">
        <w:rPr>
          <w:bCs/>
        </w:rPr>
        <w:t>Оплата осуществляется в течение 15 (пятнадцати) рабочих дней на основании выставленного счёта после подписания Акта выполненных работ (оказанных услуг) обеими Сторонами.</w:t>
      </w:r>
    </w:p>
    <w:p w:rsidR="00595592" w:rsidRPr="00595592" w:rsidRDefault="00834173" w:rsidP="00C25835">
      <w:pPr>
        <w:keepNext/>
        <w:numPr>
          <w:ilvl w:val="1"/>
          <w:numId w:val="2"/>
        </w:numPr>
        <w:spacing w:line="276" w:lineRule="auto"/>
        <w:ind w:left="0" w:firstLine="709"/>
        <w:jc w:val="both"/>
        <w:outlineLvl w:val="2"/>
        <w:rPr>
          <w:bCs/>
          <w:color w:val="000000"/>
        </w:rPr>
      </w:pPr>
      <w:bookmarkStart w:id="8" w:name="_Toc135167022"/>
      <w:r w:rsidRPr="00595592">
        <w:rPr>
          <w:b/>
          <w:color w:val="000000"/>
        </w:rPr>
        <w:lastRenderedPageBreak/>
        <w:t>Порядок, место, дата начала и окончания срока подачи заявок</w:t>
      </w:r>
      <w:bookmarkStart w:id="9" w:name="_Toc135163510"/>
      <w:bookmarkEnd w:id="8"/>
    </w:p>
    <w:p w:rsidR="00A95005" w:rsidRPr="00595592" w:rsidRDefault="00A95005" w:rsidP="00595592">
      <w:pPr>
        <w:keepNext/>
        <w:spacing w:line="276" w:lineRule="auto"/>
        <w:ind w:left="709"/>
        <w:jc w:val="both"/>
        <w:outlineLvl w:val="2"/>
        <w:rPr>
          <w:bCs/>
          <w:color w:val="000000"/>
        </w:rPr>
      </w:pPr>
      <w:r w:rsidRPr="00595592">
        <w:rPr>
          <w:bCs/>
          <w:color w:val="000000"/>
        </w:rPr>
        <w:t>Заявки подаются в двух запечатанных конвертах, имеющих четкую маркировку «Оригинал» и «Копия».</w:t>
      </w:r>
      <w:bookmarkEnd w:id="9"/>
    </w:p>
    <w:p w:rsidR="00A95005" w:rsidRPr="001556A2" w:rsidRDefault="00A95005" w:rsidP="00A95005">
      <w:pPr>
        <w:spacing w:line="276" w:lineRule="auto"/>
        <w:ind w:firstLine="709"/>
        <w:jc w:val="both"/>
        <w:rPr>
          <w:rFonts w:ascii="Sylfaen" w:hAnsi="Sylfaen"/>
          <w:bCs/>
          <w:lang w:val="hy-AM"/>
        </w:rPr>
      </w:pPr>
      <w:r w:rsidRPr="001556A2">
        <w:rPr>
          <w:bCs/>
        </w:rPr>
        <w:t xml:space="preserve">Дата начала подачи заявок – с момента опубликования извещения на сайте -                            </w:t>
      </w:r>
      <w:proofErr w:type="gramStart"/>
      <w:r w:rsidRPr="001556A2">
        <w:rPr>
          <w:bCs/>
        </w:rPr>
        <w:t xml:space="preserve">   «</w:t>
      </w:r>
      <w:proofErr w:type="gramEnd"/>
      <w:r w:rsidRPr="001556A2">
        <w:rPr>
          <w:bCs/>
        </w:rPr>
        <w:t>1</w:t>
      </w:r>
      <w:r>
        <w:rPr>
          <w:bCs/>
        </w:rPr>
        <w:t>8</w:t>
      </w:r>
      <w:r w:rsidRPr="001556A2">
        <w:rPr>
          <w:bCs/>
        </w:rPr>
        <w:t>» мая 2023г. с 9:00 до 18:00 (в рабочие дни с 9:00 до 18:00, перерыв с 13:00 до 14:00 (время местное))</w:t>
      </w:r>
      <w:r w:rsidRPr="001556A2">
        <w:rPr>
          <w:rFonts w:ascii="Sylfaen" w:hAnsi="Sylfaen"/>
          <w:bCs/>
          <w:lang w:val="hy-AM"/>
        </w:rPr>
        <w:t>.</w:t>
      </w:r>
    </w:p>
    <w:p w:rsidR="00A95005" w:rsidRPr="00683EEE" w:rsidRDefault="00A95005" w:rsidP="00A95005">
      <w:pPr>
        <w:spacing w:line="276" w:lineRule="auto"/>
        <w:ind w:firstLine="709"/>
        <w:jc w:val="both"/>
        <w:rPr>
          <w:bCs/>
        </w:rPr>
      </w:pPr>
      <w:r w:rsidRPr="001556A2">
        <w:rPr>
          <w:bCs/>
        </w:rPr>
        <w:t>Дата окончания срока подачи заявок - «</w:t>
      </w:r>
      <w:r>
        <w:rPr>
          <w:bCs/>
        </w:rPr>
        <w:t>06</w:t>
      </w:r>
      <w:r w:rsidRPr="001556A2">
        <w:rPr>
          <w:bCs/>
        </w:rPr>
        <w:t xml:space="preserve">» июня 2023г. с </w:t>
      </w:r>
      <w:r w:rsidRPr="00683EEE">
        <w:rPr>
          <w:bCs/>
        </w:rPr>
        <w:t>9:00 до 18:00 (в рабочие дни с 9:00 до 18:00, перерыв с 13:00 до 14:00).</w:t>
      </w:r>
    </w:p>
    <w:p w:rsidR="00A95005" w:rsidRPr="001556A2" w:rsidRDefault="00A95005" w:rsidP="00A95005">
      <w:pPr>
        <w:spacing w:line="276" w:lineRule="auto"/>
        <w:ind w:firstLine="709"/>
        <w:jc w:val="both"/>
        <w:rPr>
          <w:bCs/>
        </w:rPr>
      </w:pPr>
      <w:r w:rsidRPr="00683EEE">
        <w:rPr>
          <w:bCs/>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683EEE">
        <w:rPr>
          <w:bCs/>
        </w:rPr>
        <w:t>Меца</w:t>
      </w:r>
      <w:proofErr w:type="spellEnd"/>
      <w:r w:rsidRPr="00683EEE">
        <w:rPr>
          <w:bCs/>
        </w:rPr>
        <w:t xml:space="preserve"> 86 (станция Ереван), </w:t>
      </w:r>
      <w:r w:rsidRPr="001556A2">
        <w:rPr>
          <w:bCs/>
        </w:rPr>
        <w:t xml:space="preserve">административное здание СБ, после регистрации Участники предоставляют конверты Организатору по адресу ул. </w:t>
      </w:r>
      <w:proofErr w:type="spellStart"/>
      <w:r w:rsidRPr="001556A2">
        <w:rPr>
          <w:bCs/>
        </w:rPr>
        <w:t>Арцаха</w:t>
      </w:r>
      <w:proofErr w:type="spellEnd"/>
      <w:r w:rsidRPr="001556A2">
        <w:rPr>
          <w:bCs/>
        </w:rPr>
        <w:t xml:space="preserve"> 32, административное здание ДМТО, ком. 212 до 18:00 «</w:t>
      </w:r>
      <w:r>
        <w:rPr>
          <w:bCs/>
        </w:rPr>
        <w:t>06</w:t>
      </w:r>
      <w:r w:rsidRPr="001556A2">
        <w:rPr>
          <w:bCs/>
        </w:rPr>
        <w:t>» июня 2023г. (в рабочие дни с 9:00 до 18:00, перерыв с 13:00 до 14:00).</w:t>
      </w:r>
    </w:p>
    <w:p w:rsidR="00A95005" w:rsidRPr="00F56BE8" w:rsidRDefault="00A95005" w:rsidP="00A95005">
      <w:pPr>
        <w:spacing w:line="276" w:lineRule="auto"/>
        <w:ind w:firstLine="709"/>
        <w:jc w:val="both"/>
        <w:rPr>
          <w:bCs/>
          <w:color w:val="000000"/>
          <w:highlight w:val="yellow"/>
        </w:rPr>
      </w:pPr>
    </w:p>
    <w:p w:rsidR="00A95005" w:rsidRPr="00677909" w:rsidRDefault="00A95005" w:rsidP="00A95005">
      <w:pPr>
        <w:keepNext/>
        <w:numPr>
          <w:ilvl w:val="1"/>
          <w:numId w:val="2"/>
        </w:numPr>
        <w:spacing w:line="276" w:lineRule="auto"/>
        <w:ind w:left="0" w:firstLine="709"/>
        <w:jc w:val="both"/>
        <w:outlineLvl w:val="2"/>
        <w:rPr>
          <w:b/>
        </w:rPr>
      </w:pPr>
      <w:bookmarkStart w:id="10" w:name="_Toc135163511"/>
      <w:bookmarkStart w:id="11" w:name="_Toc135167023"/>
      <w:r w:rsidRPr="00677909">
        <w:rPr>
          <w:b/>
        </w:rPr>
        <w:t>Сроки и порядок направления запросов на разъяснение положений документации и предоставления разъяснений положений документации</w:t>
      </w:r>
      <w:bookmarkEnd w:id="10"/>
      <w:bookmarkEnd w:id="11"/>
    </w:p>
    <w:p w:rsidR="00A95005" w:rsidRPr="001556A2" w:rsidRDefault="00A95005" w:rsidP="00A95005">
      <w:pPr>
        <w:tabs>
          <w:tab w:val="left" w:pos="1134"/>
        </w:tabs>
        <w:spacing w:line="276" w:lineRule="auto"/>
        <w:ind w:firstLine="709"/>
        <w:jc w:val="both"/>
        <w:rPr>
          <w:bCs/>
        </w:rPr>
      </w:pPr>
      <w:r w:rsidRPr="001556A2">
        <w:rPr>
          <w:bCs/>
        </w:rPr>
        <w:t>Дата начала срока предоставления участникам разъяснений положений документации: «</w:t>
      </w:r>
      <w:r>
        <w:rPr>
          <w:bCs/>
        </w:rPr>
        <w:t>18</w:t>
      </w:r>
      <w:r w:rsidRPr="001556A2">
        <w:rPr>
          <w:bCs/>
        </w:rPr>
        <w:t>» мая</w:t>
      </w:r>
      <w:r>
        <w:rPr>
          <w:bCs/>
        </w:rPr>
        <w:t xml:space="preserve"> 2023 г. с 09:00 до 18:</w:t>
      </w:r>
      <w:r w:rsidRPr="001556A2">
        <w:rPr>
          <w:bCs/>
        </w:rPr>
        <w:t>00.</w:t>
      </w:r>
    </w:p>
    <w:p w:rsidR="00A95005" w:rsidRPr="00677909" w:rsidRDefault="00A95005" w:rsidP="00A95005">
      <w:pPr>
        <w:tabs>
          <w:tab w:val="left" w:pos="1134"/>
        </w:tabs>
        <w:spacing w:line="276" w:lineRule="auto"/>
        <w:ind w:firstLine="709"/>
        <w:jc w:val="both"/>
        <w:rPr>
          <w:bCs/>
        </w:rPr>
      </w:pPr>
      <w:r w:rsidRPr="00677909">
        <w:rPr>
          <w:bCs/>
        </w:rPr>
        <w:t>Дата окончания срока предоставления участникам разъясн</w:t>
      </w:r>
      <w:r>
        <w:rPr>
          <w:bCs/>
        </w:rPr>
        <w:t>ений положений документации</w:t>
      </w:r>
      <w:r w:rsidRPr="00F37B36">
        <w:rPr>
          <w:bCs/>
        </w:rPr>
        <w:t>: «</w:t>
      </w:r>
      <w:r>
        <w:rPr>
          <w:bCs/>
        </w:rPr>
        <w:t>30</w:t>
      </w:r>
      <w:r w:rsidRPr="00F37B36">
        <w:rPr>
          <w:bCs/>
        </w:rPr>
        <w:t>» мая 2023 г. с 09:00 до 18</w:t>
      </w:r>
      <w:r>
        <w:rPr>
          <w:bCs/>
        </w:rPr>
        <w:t>:</w:t>
      </w:r>
      <w:r w:rsidRPr="00677909">
        <w:rPr>
          <w:bCs/>
        </w:rPr>
        <w:t>00.</w:t>
      </w:r>
    </w:p>
    <w:p w:rsidR="00A95005" w:rsidRPr="00677909" w:rsidRDefault="00A95005" w:rsidP="00A95005">
      <w:pPr>
        <w:tabs>
          <w:tab w:val="left" w:pos="1134"/>
        </w:tabs>
        <w:spacing w:line="276" w:lineRule="auto"/>
        <w:ind w:firstLine="709"/>
        <w:jc w:val="both"/>
        <w:rPr>
          <w:bCs/>
        </w:rPr>
      </w:pPr>
      <w:r w:rsidRPr="00677909">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A95005" w:rsidRPr="00677909" w:rsidRDefault="00A95005" w:rsidP="00A95005">
      <w:pPr>
        <w:keepNext/>
        <w:numPr>
          <w:ilvl w:val="1"/>
          <w:numId w:val="2"/>
        </w:numPr>
        <w:spacing w:line="276" w:lineRule="auto"/>
        <w:ind w:left="0" w:firstLine="709"/>
        <w:jc w:val="both"/>
        <w:outlineLvl w:val="2"/>
        <w:rPr>
          <w:b/>
        </w:rPr>
      </w:pPr>
      <w:bookmarkStart w:id="12" w:name="_Toc135163512"/>
      <w:bookmarkStart w:id="13" w:name="_Toc135167024"/>
      <w:r w:rsidRPr="00677909">
        <w:rPr>
          <w:b/>
        </w:rPr>
        <w:t>Право отказа от проведения процедуры</w:t>
      </w:r>
      <w:bookmarkEnd w:id="12"/>
      <w:bookmarkEnd w:id="13"/>
    </w:p>
    <w:p w:rsidR="00A95005" w:rsidRPr="00677909" w:rsidRDefault="00A95005" w:rsidP="00A95005">
      <w:pPr>
        <w:pStyle w:val="a5"/>
        <w:spacing w:line="276" w:lineRule="auto"/>
        <w:ind w:left="0" w:firstLine="709"/>
        <w:jc w:val="both"/>
      </w:pPr>
      <w:r w:rsidRPr="00677909">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A95005" w:rsidRPr="00677909" w:rsidRDefault="00A95005" w:rsidP="00A95005">
      <w:pPr>
        <w:pStyle w:val="a5"/>
        <w:spacing w:line="276" w:lineRule="auto"/>
        <w:ind w:left="0" w:firstLine="709"/>
        <w:jc w:val="both"/>
      </w:pPr>
    </w:p>
    <w:p w:rsidR="00A95005" w:rsidRPr="00F56BE8" w:rsidRDefault="00A95005" w:rsidP="00A95005">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4" w:name="_Toc135163513"/>
      <w:bookmarkStart w:id="15" w:name="_Toc135167025"/>
      <w:r w:rsidRPr="00F56BE8">
        <w:rPr>
          <w:rFonts w:ascii="Times New Roman" w:hAnsi="Times New Roman"/>
          <w:i w:val="0"/>
          <w:color w:val="000000"/>
          <w:sz w:val="24"/>
          <w:szCs w:val="24"/>
        </w:rPr>
        <w:t>Техническое предложение</w:t>
      </w:r>
      <w:bookmarkEnd w:id="14"/>
      <w:bookmarkEnd w:id="15"/>
    </w:p>
    <w:p w:rsidR="00A95005" w:rsidRPr="00F56BE8" w:rsidRDefault="00A95005" w:rsidP="00A95005">
      <w:pPr>
        <w:pStyle w:val="a5"/>
        <w:spacing w:line="276" w:lineRule="auto"/>
        <w:ind w:left="0" w:firstLine="709"/>
        <w:jc w:val="both"/>
        <w:rPr>
          <w:color w:val="000000"/>
        </w:rPr>
      </w:pPr>
      <w:r w:rsidRPr="00F56BE8">
        <w:rPr>
          <w:color w:val="000000"/>
        </w:rPr>
        <w:t xml:space="preserve">Сведения о наименовании закупаемых услуг,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222139">
        <w:t xml:space="preserve"> 1 </w:t>
      </w:r>
      <w:r w:rsidRPr="00F56BE8">
        <w:rPr>
          <w:color w:val="000000"/>
        </w:rPr>
        <w:t>к конкурсной документации.</w:t>
      </w:r>
    </w:p>
    <w:p w:rsidR="007F0291" w:rsidRPr="00480A75"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6" w:name="_Toc135167026"/>
      <w:r w:rsidRPr="00480A75">
        <w:rPr>
          <w:rFonts w:ascii="Times New Roman" w:hAnsi="Times New Roman"/>
          <w:i w:val="0"/>
          <w:color w:val="000000"/>
          <w:sz w:val="24"/>
          <w:szCs w:val="24"/>
        </w:rPr>
        <w:t>Критерии и порядок оценки и сопоставления конкурсных заявок</w:t>
      </w:r>
      <w:bookmarkEnd w:id="16"/>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W w:w="1014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11"/>
        <w:gridCol w:w="1835"/>
        <w:gridCol w:w="4742"/>
      </w:tblGrid>
      <w:tr w:rsidR="00DF6A2E" w:rsidRPr="007458AE" w:rsidTr="00DB758F">
        <w:trPr>
          <w:trHeight w:val="123"/>
        </w:trPr>
        <w:tc>
          <w:tcPr>
            <w:tcW w:w="115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 критерия</w:t>
            </w:r>
          </w:p>
        </w:tc>
        <w:tc>
          <w:tcPr>
            <w:tcW w:w="2411"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Наименование критерия/</w:t>
            </w:r>
          </w:p>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подкритерия</w:t>
            </w:r>
          </w:p>
        </w:tc>
        <w:tc>
          <w:tcPr>
            <w:tcW w:w="1835"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Значимость критерия</w:t>
            </w:r>
          </w:p>
        </w:tc>
        <w:tc>
          <w:tcPr>
            <w:tcW w:w="474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Порядок оценки по критерию</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rPr>
            </w:pPr>
            <w:r w:rsidRPr="007458AE">
              <w:rPr>
                <w:rFonts w:eastAsia="MS Mincho"/>
              </w:rPr>
              <w:t>1.</w:t>
            </w:r>
          </w:p>
        </w:tc>
        <w:tc>
          <w:tcPr>
            <w:tcW w:w="2411" w:type="dxa"/>
            <w:vAlign w:val="center"/>
          </w:tcPr>
          <w:p w:rsidR="00DF6A2E" w:rsidRPr="007458AE" w:rsidRDefault="00356972" w:rsidP="00F36656">
            <w:pPr>
              <w:rPr>
                <w:b/>
                <w:bCs/>
                <w:i/>
                <w:color w:val="000000" w:themeColor="text1"/>
              </w:rPr>
            </w:pPr>
            <w:r w:rsidRPr="0065557E">
              <w:rPr>
                <w:b/>
                <w:bCs/>
                <w:color w:val="000000" w:themeColor="text1"/>
              </w:rPr>
              <w:t>Цена договора -</w:t>
            </w:r>
            <w:r w:rsidRPr="0065557E">
              <w:rPr>
                <w:b/>
                <w:bCs/>
                <w:i/>
                <w:color w:val="000000" w:themeColor="text1"/>
              </w:rPr>
              <w:t xml:space="preserve"> Стоимость капитального ремонта </w:t>
            </w:r>
            <w:r w:rsidRPr="0065557E">
              <w:rPr>
                <w:b/>
                <w:bCs/>
                <w:i/>
                <w:color w:val="000000" w:themeColor="text1"/>
              </w:rPr>
              <w:lastRenderedPageBreak/>
              <w:t>компрессоров типа KT6-Эл с учетом возможных дополнительных работ указанных в Документации (приложение №2) и транспортных расходов</w:t>
            </w:r>
            <w:r w:rsidR="00D751D9">
              <w:rPr>
                <w:b/>
                <w:bCs/>
                <w:i/>
                <w:color w:val="000000" w:themeColor="text1"/>
              </w:rPr>
              <w:t xml:space="preserve">, </w:t>
            </w:r>
            <w:r w:rsidR="00D20976">
              <w:rPr>
                <w:b/>
                <w:bCs/>
                <w:i/>
                <w:color w:val="000000" w:themeColor="text1"/>
              </w:rPr>
              <w:t xml:space="preserve">таможенных затрат для стран не </w:t>
            </w:r>
            <w:r w:rsidR="00D751D9">
              <w:rPr>
                <w:b/>
                <w:bCs/>
                <w:i/>
                <w:color w:val="000000" w:themeColor="text1"/>
              </w:rPr>
              <w:t>входящих</w:t>
            </w:r>
            <w:r w:rsidR="00F36656">
              <w:rPr>
                <w:b/>
                <w:bCs/>
                <w:i/>
                <w:color w:val="000000" w:themeColor="text1"/>
              </w:rPr>
              <w:t xml:space="preserve"> в</w:t>
            </w:r>
            <w:r w:rsidR="00D751D9">
              <w:rPr>
                <w:b/>
                <w:bCs/>
                <w:i/>
                <w:color w:val="000000" w:themeColor="text1"/>
              </w:rPr>
              <w:t xml:space="preserve"> ЕАЭС</w:t>
            </w:r>
          </w:p>
        </w:tc>
        <w:tc>
          <w:tcPr>
            <w:tcW w:w="1835" w:type="dxa"/>
            <w:vAlign w:val="center"/>
          </w:tcPr>
          <w:p w:rsidR="00DF6A2E" w:rsidRPr="007458AE" w:rsidRDefault="00DF6A2E" w:rsidP="00C85AB0">
            <w:pPr>
              <w:tabs>
                <w:tab w:val="left" w:pos="1418"/>
              </w:tabs>
              <w:suppressAutoHyphens/>
              <w:rPr>
                <w:rFonts w:eastAsia="MS Mincho"/>
              </w:rPr>
            </w:pPr>
            <w:r w:rsidRPr="007458AE">
              <w:rPr>
                <w:rFonts w:eastAsia="MS Mincho"/>
              </w:rPr>
              <w:lastRenderedPageBreak/>
              <w:t xml:space="preserve">Максимальное количество баллов </w:t>
            </w:r>
            <w:r w:rsidR="003018CF" w:rsidRPr="007458AE">
              <w:rPr>
                <w:rFonts w:eastAsia="MS Mincho"/>
                <w:lang w:val="en-US"/>
              </w:rPr>
              <w:t>N</w:t>
            </w:r>
            <w:r w:rsidR="003018CF" w:rsidRPr="007458AE">
              <w:rPr>
                <w:rFonts w:eastAsia="MS Mincho"/>
              </w:rPr>
              <w:t xml:space="preserve"> </w:t>
            </w:r>
            <w:r w:rsidR="00C85AB0" w:rsidRPr="007458AE">
              <w:rPr>
                <w:rFonts w:eastAsia="MS Mincho"/>
              </w:rPr>
              <w:t>- 75</w:t>
            </w:r>
            <w:r w:rsidRPr="007458AE">
              <w:rPr>
                <w:rFonts w:eastAsia="MS Mincho"/>
              </w:rPr>
              <w:t xml:space="preserve"> баллов</w:t>
            </w:r>
          </w:p>
        </w:tc>
        <w:tc>
          <w:tcPr>
            <w:tcW w:w="4742" w:type="dxa"/>
          </w:tcPr>
          <w:p w:rsidR="00DF6A2E" w:rsidRPr="007458AE" w:rsidRDefault="00DF6A2E" w:rsidP="00DF6A2E">
            <w:pPr>
              <w:shd w:val="clear" w:color="auto" w:fill="FFFFFF"/>
              <w:tabs>
                <w:tab w:val="left" w:pos="9214"/>
              </w:tabs>
              <w:jc w:val="both"/>
            </w:pPr>
            <w:r w:rsidRPr="007458AE">
              <w:t>Оценивается путем деления минимальной цены</w:t>
            </w:r>
            <w:r w:rsidR="00FF1404" w:rsidRPr="007458AE">
              <w:t xml:space="preserve"> (без учета НДС)</w:t>
            </w:r>
            <w:r w:rsidRPr="007458AE">
              <w:t xml:space="preserve">, из всех предложенных участниками на цену, </w:t>
            </w:r>
            <w:r w:rsidRPr="007458AE">
              <w:lastRenderedPageBreak/>
              <w:t>предложенную каждым (j-</w:t>
            </w:r>
            <w:proofErr w:type="spellStart"/>
            <w:r w:rsidRPr="007458AE">
              <w:t>ым</w:t>
            </w:r>
            <w:proofErr w:type="spellEnd"/>
            <w:r w:rsidRPr="007458AE">
              <w:t xml:space="preserve">) участником, по формуле:            </w:t>
            </w:r>
          </w:p>
          <w:p w:rsidR="00DF6A2E" w:rsidRPr="007458AE" w:rsidRDefault="00DF6A2E" w:rsidP="00DF6A2E">
            <w:pPr>
              <w:shd w:val="clear" w:color="auto" w:fill="FFFFFF"/>
              <w:tabs>
                <w:tab w:val="left" w:pos="9214"/>
              </w:tabs>
              <w:ind w:left="33" w:firstLine="33"/>
              <w:jc w:val="both"/>
            </w:pPr>
            <w:r w:rsidRPr="007458AE">
              <w:t xml:space="preserve">                               Ц</w:t>
            </w:r>
            <w:r w:rsidRPr="007458AE">
              <w:rPr>
                <w:vertAlign w:val="subscript"/>
                <w:lang w:val="en-US"/>
              </w:rPr>
              <w:t>min</w:t>
            </w:r>
          </w:p>
          <w:p w:rsidR="00DF6A2E" w:rsidRPr="007458AE" w:rsidRDefault="00DF6A2E" w:rsidP="00DF6A2E">
            <w:pPr>
              <w:shd w:val="clear" w:color="auto" w:fill="FFFFFF"/>
              <w:tabs>
                <w:tab w:val="left" w:pos="9214"/>
              </w:tabs>
              <w:ind w:left="34" w:right="295" w:firstLine="34"/>
              <w:jc w:val="both"/>
            </w:pPr>
            <w:r w:rsidRPr="007458AE">
              <w:t xml:space="preserve">                </w:t>
            </w:r>
            <w:proofErr w:type="spellStart"/>
            <w:r w:rsidRPr="007458AE">
              <w:t>Б</w:t>
            </w:r>
            <w:r w:rsidRPr="007458AE">
              <w:rPr>
                <w:vertAlign w:val="subscript"/>
              </w:rPr>
              <w:t>j</w:t>
            </w:r>
            <w:proofErr w:type="spellEnd"/>
            <w:r w:rsidRPr="007458AE">
              <w:t xml:space="preserve"> </w:t>
            </w:r>
            <w:proofErr w:type="gramStart"/>
            <w:r w:rsidRPr="007458AE">
              <w:t>=  ─</w:t>
            </w:r>
            <w:proofErr w:type="gramEnd"/>
            <w:r w:rsidRPr="007458AE">
              <w:t xml:space="preserve">───── * </w:t>
            </w:r>
            <w:r w:rsidR="003018CF" w:rsidRPr="007458AE">
              <w:rPr>
                <w:lang w:val="en-US"/>
              </w:rPr>
              <w:t>N</w:t>
            </w:r>
            <w:r w:rsidRPr="007458AE">
              <w:t>, где</w:t>
            </w:r>
          </w:p>
          <w:p w:rsidR="00DF6A2E" w:rsidRPr="007458AE" w:rsidRDefault="00DF6A2E" w:rsidP="00DF6A2E">
            <w:pPr>
              <w:shd w:val="clear" w:color="auto" w:fill="FFFFFF"/>
              <w:tabs>
                <w:tab w:val="left" w:pos="9214"/>
              </w:tabs>
              <w:ind w:left="34" w:right="295" w:firstLine="34"/>
              <w:jc w:val="both"/>
              <w:rPr>
                <w:vertAlign w:val="subscript"/>
              </w:rPr>
            </w:pPr>
            <w:r w:rsidRPr="007458AE">
              <w:t xml:space="preserve">                              Ц</w:t>
            </w:r>
            <w:r w:rsidRPr="007458AE">
              <w:rPr>
                <w:vertAlign w:val="subscript"/>
                <w:lang w:val="en-US"/>
              </w:rPr>
              <w:t>j</w:t>
            </w:r>
          </w:p>
          <w:p w:rsidR="00DF6A2E" w:rsidRPr="007458AE" w:rsidRDefault="00DF6A2E" w:rsidP="00DF6A2E">
            <w:pPr>
              <w:shd w:val="clear" w:color="auto" w:fill="FFFFFF"/>
              <w:tabs>
                <w:tab w:val="left" w:pos="9214"/>
              </w:tabs>
              <w:ind w:left="33" w:right="295" w:firstLine="33"/>
              <w:jc w:val="both"/>
            </w:pPr>
            <w:r w:rsidRPr="007458AE">
              <w:t>j = 1…n, n – количество участников;</w:t>
            </w:r>
          </w:p>
          <w:p w:rsidR="00DF6A2E" w:rsidRPr="007458AE" w:rsidRDefault="00DF6A2E" w:rsidP="00DF6A2E">
            <w:pPr>
              <w:shd w:val="clear" w:color="auto" w:fill="FFFFFF"/>
              <w:tabs>
                <w:tab w:val="left" w:pos="9214"/>
              </w:tabs>
              <w:ind w:left="33" w:right="295" w:firstLine="33"/>
              <w:jc w:val="both"/>
            </w:pPr>
            <w:proofErr w:type="spellStart"/>
            <w:r w:rsidRPr="007458AE">
              <w:t>Б</w:t>
            </w:r>
            <w:r w:rsidRPr="007458AE">
              <w:rPr>
                <w:vertAlign w:val="subscript"/>
              </w:rPr>
              <w:t>j</w:t>
            </w:r>
            <w:proofErr w:type="spellEnd"/>
            <w:r w:rsidRPr="007458AE">
              <w:rPr>
                <w:vertAlign w:val="subscript"/>
              </w:rPr>
              <w:t xml:space="preserve"> </w:t>
            </w:r>
            <w:r w:rsidRPr="007458AE">
              <w:t>– количество баллов j-ого участника;</w:t>
            </w:r>
          </w:p>
          <w:p w:rsidR="00DF6A2E" w:rsidRPr="007458AE" w:rsidRDefault="00DF6A2E" w:rsidP="00DF6A2E">
            <w:pPr>
              <w:shd w:val="clear" w:color="auto" w:fill="FFFFFF"/>
              <w:tabs>
                <w:tab w:val="left" w:pos="9214"/>
              </w:tabs>
              <w:ind w:left="33" w:right="295" w:firstLine="33"/>
              <w:jc w:val="both"/>
            </w:pPr>
            <w:proofErr w:type="spellStart"/>
            <w:r w:rsidRPr="007458AE">
              <w:t>Ц</w:t>
            </w:r>
            <w:r w:rsidRPr="007458AE">
              <w:rPr>
                <w:vertAlign w:val="subscript"/>
              </w:rPr>
              <w:t>j</w:t>
            </w:r>
            <w:proofErr w:type="spellEnd"/>
            <w:r w:rsidRPr="007458AE">
              <w:t xml:space="preserve"> – цена, предложенная j-</w:t>
            </w:r>
            <w:proofErr w:type="spellStart"/>
            <w:r w:rsidRPr="007458AE">
              <w:t>ым</w:t>
            </w:r>
            <w:proofErr w:type="spellEnd"/>
            <w:r w:rsidRPr="007458AE">
              <w:t xml:space="preserve"> участником;</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lang w:val="en-US"/>
              </w:rPr>
              <w:t>min</w:t>
            </w:r>
            <w:r w:rsidRPr="007458AE">
              <w:t xml:space="preserve"> – минимальная цена из всех предложенных участниками;</w:t>
            </w:r>
          </w:p>
          <w:p w:rsidR="00DF6A2E" w:rsidRPr="007458AE" w:rsidRDefault="003018CF" w:rsidP="00DF6A2E">
            <w:pPr>
              <w:tabs>
                <w:tab w:val="left" w:pos="1418"/>
              </w:tabs>
              <w:suppressAutoHyphens/>
              <w:spacing w:line="340" w:lineRule="exact"/>
              <w:jc w:val="both"/>
              <w:rPr>
                <w:rFonts w:eastAsia="MS Mincho"/>
              </w:rPr>
            </w:pPr>
            <w:r w:rsidRPr="007458AE">
              <w:rPr>
                <w:rFonts w:eastAsia="MS Mincho"/>
                <w:lang w:val="en-US"/>
              </w:rPr>
              <w:t>N</w:t>
            </w:r>
            <w:r w:rsidRPr="007458AE">
              <w:rPr>
                <w:rFonts w:eastAsia="MS Mincho"/>
              </w:rPr>
              <w:t xml:space="preserve"> (</w:t>
            </w:r>
            <w:r w:rsidR="00285DB2" w:rsidRPr="007458AE">
              <w:rPr>
                <w:rFonts w:eastAsia="MS Mincho"/>
              </w:rPr>
              <w:t>75</w:t>
            </w:r>
            <w:r w:rsidRPr="007458AE">
              <w:rPr>
                <w:rFonts w:eastAsia="MS Mincho"/>
              </w:rPr>
              <w:t>)</w:t>
            </w:r>
            <w:r w:rsidR="00DF6A2E" w:rsidRPr="007458AE">
              <w:rPr>
                <w:rFonts w:eastAsia="MS Mincho"/>
              </w:rPr>
              <w:t xml:space="preserve"> – максимально возможное количество баллов. </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color w:val="000000" w:themeColor="text1"/>
              </w:rPr>
            </w:pPr>
            <w:r w:rsidRPr="007458AE">
              <w:rPr>
                <w:rFonts w:eastAsia="MS Mincho"/>
                <w:color w:val="000000" w:themeColor="text1"/>
              </w:rPr>
              <w:lastRenderedPageBreak/>
              <w:t>2.</w:t>
            </w:r>
          </w:p>
        </w:tc>
        <w:tc>
          <w:tcPr>
            <w:tcW w:w="2411" w:type="dxa"/>
            <w:vAlign w:val="center"/>
          </w:tcPr>
          <w:p w:rsidR="00A639D5" w:rsidRPr="007458AE" w:rsidRDefault="00A639D5" w:rsidP="00A639D5">
            <w:pPr>
              <w:rPr>
                <w:color w:val="000000" w:themeColor="text1"/>
                <w:kern w:val="28"/>
              </w:rPr>
            </w:pPr>
          </w:p>
          <w:p w:rsidR="00DF6A2E" w:rsidRPr="007458AE" w:rsidRDefault="00DF6A2E" w:rsidP="00A95005">
            <w:pPr>
              <w:rPr>
                <w:b/>
                <w:i/>
                <w:color w:val="000000" w:themeColor="text1"/>
              </w:rPr>
            </w:pPr>
            <w:r w:rsidRPr="007458AE">
              <w:rPr>
                <w:color w:val="000000" w:themeColor="text1"/>
                <w:kern w:val="28"/>
              </w:rPr>
              <w:t>Срок</w:t>
            </w:r>
            <w:r w:rsidR="00A639D5" w:rsidRPr="007458AE">
              <w:rPr>
                <w:color w:val="000000" w:themeColor="text1"/>
                <w:kern w:val="28"/>
              </w:rPr>
              <w:t xml:space="preserve"> (период) выполнения работ, оказания услуг</w:t>
            </w:r>
            <w:r w:rsidRPr="007458AE">
              <w:rPr>
                <w:color w:val="000000" w:themeColor="text1"/>
                <w:kern w:val="28"/>
              </w:rPr>
              <w:t xml:space="preserve"> </w:t>
            </w:r>
          </w:p>
        </w:tc>
        <w:tc>
          <w:tcPr>
            <w:tcW w:w="1835" w:type="dxa"/>
            <w:vAlign w:val="center"/>
          </w:tcPr>
          <w:p w:rsidR="00DF6A2E" w:rsidRPr="007458AE" w:rsidRDefault="00DF6A2E" w:rsidP="00391CE7">
            <w:pPr>
              <w:tabs>
                <w:tab w:val="left" w:pos="1418"/>
              </w:tabs>
              <w:suppressAutoHyphens/>
              <w:rPr>
                <w:rFonts w:eastAsia="MS Mincho"/>
                <w:color w:val="000000" w:themeColor="text1"/>
              </w:rPr>
            </w:pPr>
            <w:r w:rsidRPr="007458AE">
              <w:rPr>
                <w:rFonts w:eastAsia="MS Mincho"/>
                <w:color w:val="000000" w:themeColor="text1"/>
              </w:rPr>
              <w:t xml:space="preserve">Максимальное количество баллов </w:t>
            </w:r>
            <w:r w:rsidR="00B47381" w:rsidRPr="007458AE">
              <w:rPr>
                <w:rFonts w:eastAsia="MS Mincho"/>
                <w:color w:val="000000" w:themeColor="text1"/>
                <w:lang w:val="en-US"/>
              </w:rPr>
              <w:t>N</w:t>
            </w:r>
            <w:r w:rsidR="00B47381" w:rsidRPr="007458AE">
              <w:rPr>
                <w:rFonts w:eastAsia="MS Mincho"/>
                <w:color w:val="000000" w:themeColor="text1"/>
              </w:rPr>
              <w:t xml:space="preserve"> </w:t>
            </w:r>
            <w:r w:rsidRPr="007458AE">
              <w:rPr>
                <w:rFonts w:eastAsia="MS Mincho"/>
                <w:color w:val="000000" w:themeColor="text1"/>
              </w:rPr>
              <w:t>- 1</w:t>
            </w:r>
            <w:r w:rsidR="00391CE7" w:rsidRPr="007458AE">
              <w:rPr>
                <w:rFonts w:eastAsia="MS Mincho"/>
                <w:color w:val="000000" w:themeColor="text1"/>
              </w:rPr>
              <w:t>5</w:t>
            </w:r>
            <w:r w:rsidRPr="007458AE">
              <w:rPr>
                <w:rFonts w:eastAsia="MS Mincho"/>
                <w:color w:val="000000" w:themeColor="text1"/>
              </w:rPr>
              <w:t xml:space="preserve"> баллов</w:t>
            </w:r>
          </w:p>
        </w:tc>
        <w:tc>
          <w:tcPr>
            <w:tcW w:w="4742" w:type="dxa"/>
          </w:tcPr>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Оценивается по формуле путем деления минимального срока поставки 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оборудования из всех предложенных участниками на срок поставки/выполнения работ/оказания услуг, </w:t>
            </w:r>
            <w:proofErr w:type="gramStart"/>
            <w:r w:rsidRPr="007458AE">
              <w:rPr>
                <w:rFonts w:eastAsia="MS Mincho"/>
                <w:color w:val="000000" w:themeColor="text1"/>
              </w:rPr>
              <w:t>предложений  каждым</w:t>
            </w:r>
            <w:proofErr w:type="gramEnd"/>
            <w:r w:rsidRPr="007458AE">
              <w:rPr>
                <w:rFonts w:eastAsia="MS Mincho"/>
                <w:color w:val="000000" w:themeColor="text1"/>
              </w:rPr>
              <w:t xml:space="preserve"> (j-</w:t>
            </w:r>
            <w:proofErr w:type="spellStart"/>
            <w:r w:rsidRPr="007458AE">
              <w:rPr>
                <w:rFonts w:eastAsia="MS Mincho"/>
                <w:color w:val="000000" w:themeColor="text1"/>
              </w:rPr>
              <w:t>ым</w:t>
            </w:r>
            <w:proofErr w:type="spellEnd"/>
            <w:r w:rsidRPr="007458AE">
              <w:rPr>
                <w:rFonts w:eastAsia="MS Mincho"/>
                <w:color w:val="000000" w:themeColor="text1"/>
              </w:rPr>
              <w:t xml:space="preserve">) участником:            </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proofErr w:type="spellStart"/>
            <w:r w:rsidRPr="007458AE">
              <w:rPr>
                <w:rFonts w:eastAsia="MS Mincho"/>
                <w:color w:val="000000" w:themeColor="text1"/>
              </w:rPr>
              <w:t>min</w:t>
            </w:r>
            <w:proofErr w:type="spellEnd"/>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proofErr w:type="spellStart"/>
            <w:r w:rsidRPr="007458AE">
              <w:rPr>
                <w:rFonts w:eastAsia="MS Mincho"/>
                <w:color w:val="000000" w:themeColor="text1"/>
              </w:rPr>
              <w:t>Бj</w:t>
            </w:r>
            <w:proofErr w:type="spellEnd"/>
            <w:r w:rsidRPr="007458AE">
              <w:rPr>
                <w:rFonts w:eastAsia="MS Mincho"/>
                <w:color w:val="000000" w:themeColor="text1"/>
              </w:rPr>
              <w:t xml:space="preserve"> </w:t>
            </w:r>
            <w:proofErr w:type="gramStart"/>
            <w:r w:rsidRPr="007458AE">
              <w:rPr>
                <w:rFonts w:eastAsia="MS Mincho"/>
                <w:color w:val="000000" w:themeColor="text1"/>
              </w:rPr>
              <w:t>=  ─</w:t>
            </w:r>
            <w:proofErr w:type="gramEnd"/>
            <w:r w:rsidRPr="007458AE">
              <w:rPr>
                <w:rFonts w:eastAsia="MS Mincho"/>
                <w:color w:val="000000" w:themeColor="text1"/>
              </w:rPr>
              <w:t xml:space="preserve">───── * </w:t>
            </w:r>
            <w:r w:rsidR="00B47381" w:rsidRPr="007458AE">
              <w:rPr>
                <w:rFonts w:eastAsia="MS Mincho"/>
                <w:color w:val="000000" w:themeColor="text1"/>
                <w:lang w:val="en-US"/>
              </w:rPr>
              <w:t>N</w:t>
            </w:r>
            <w:r w:rsidRPr="007458AE">
              <w:rPr>
                <w:rFonts w:eastAsia="MS Mincho"/>
                <w:color w:val="000000" w:themeColor="text1"/>
              </w:rPr>
              <w:t>, где</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j</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j = 1…n, n – количество участников;</w:t>
            </w:r>
          </w:p>
          <w:p w:rsidR="00A639D5" w:rsidRPr="007458AE" w:rsidRDefault="00A639D5" w:rsidP="00A639D5">
            <w:pPr>
              <w:tabs>
                <w:tab w:val="left" w:pos="1418"/>
              </w:tabs>
              <w:suppressAutoHyphens/>
              <w:spacing w:line="340" w:lineRule="exact"/>
              <w:jc w:val="both"/>
              <w:rPr>
                <w:rFonts w:eastAsia="MS Mincho"/>
                <w:color w:val="000000" w:themeColor="text1"/>
              </w:rPr>
            </w:pPr>
            <w:proofErr w:type="spellStart"/>
            <w:r w:rsidRPr="007458AE">
              <w:rPr>
                <w:rFonts w:eastAsia="MS Mincho"/>
                <w:color w:val="000000" w:themeColor="text1"/>
              </w:rPr>
              <w:t>Бj</w:t>
            </w:r>
            <w:proofErr w:type="spellEnd"/>
            <w:r w:rsidRPr="007458AE">
              <w:rPr>
                <w:rFonts w:eastAsia="MS Mincho"/>
                <w:color w:val="000000" w:themeColor="text1"/>
              </w:rPr>
              <w:t xml:space="preserve"> – количество баллов j-ого участника;</w:t>
            </w:r>
          </w:p>
          <w:p w:rsidR="00A639D5" w:rsidRPr="007458AE" w:rsidRDefault="00232AD4"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 xml:space="preserve">j – </w:t>
            </w:r>
            <w:r w:rsidRPr="007458AE">
              <w:rPr>
                <w:rFonts w:eastAsia="MS Mincho"/>
                <w:color w:val="000000" w:themeColor="text1"/>
              </w:rPr>
              <w:t>срок поставки</w:t>
            </w:r>
            <w:r w:rsidR="00A639D5" w:rsidRPr="007458AE">
              <w:rPr>
                <w:rFonts w:eastAsia="MS Mincho"/>
                <w:color w:val="000000" w:themeColor="text1"/>
              </w:rPr>
              <w:t xml:space="preserve"> </w:t>
            </w:r>
            <w:r w:rsidRPr="007458AE">
              <w:rPr>
                <w:rFonts w:eastAsia="MS Mincho"/>
                <w:color w:val="000000" w:themeColor="text1"/>
              </w:rPr>
              <w:t>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(количество дней с даты заключения договора) </w:t>
            </w:r>
            <w:r w:rsidR="00A639D5" w:rsidRPr="007458AE">
              <w:rPr>
                <w:rFonts w:eastAsia="MS Mincho"/>
                <w:color w:val="000000" w:themeColor="text1"/>
              </w:rPr>
              <w:t>j-</w:t>
            </w:r>
            <w:proofErr w:type="spellStart"/>
            <w:r w:rsidR="00A639D5" w:rsidRPr="007458AE">
              <w:rPr>
                <w:rFonts w:eastAsia="MS Mincho"/>
                <w:color w:val="000000" w:themeColor="text1"/>
              </w:rPr>
              <w:t>ым</w:t>
            </w:r>
            <w:proofErr w:type="spellEnd"/>
            <w:r w:rsidR="00A639D5" w:rsidRPr="007458AE">
              <w:rPr>
                <w:rFonts w:eastAsia="MS Mincho"/>
                <w:color w:val="000000" w:themeColor="text1"/>
              </w:rPr>
              <w:t xml:space="preserve"> участником;</w:t>
            </w:r>
          </w:p>
          <w:p w:rsidR="00A639D5" w:rsidRPr="007458AE" w:rsidRDefault="006B4113"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proofErr w:type="spellStart"/>
            <w:r w:rsidR="00A639D5" w:rsidRPr="007458AE">
              <w:rPr>
                <w:rFonts w:eastAsia="MS Mincho"/>
                <w:color w:val="000000" w:themeColor="text1"/>
              </w:rPr>
              <w:t>min</w:t>
            </w:r>
            <w:proofErr w:type="spellEnd"/>
            <w:r w:rsidR="00A639D5" w:rsidRPr="007458AE">
              <w:rPr>
                <w:rFonts w:eastAsia="MS Mincho"/>
                <w:color w:val="000000" w:themeColor="text1"/>
              </w:rPr>
              <w:t xml:space="preserve"> –</w:t>
            </w:r>
            <w:r w:rsidR="00232AD4" w:rsidRPr="007458AE">
              <w:rPr>
                <w:rFonts w:eastAsia="MS Mincho"/>
                <w:color w:val="000000" w:themeColor="text1"/>
              </w:rPr>
              <w:t xml:space="preserve"> минимальный срок поставки товара/</w:t>
            </w:r>
            <w:r w:rsidR="00232AD4" w:rsidRPr="007458AE">
              <w:rPr>
                <w:color w:val="000000" w:themeColor="text1"/>
                <w:kern w:val="28"/>
              </w:rPr>
              <w:t xml:space="preserve"> </w:t>
            </w:r>
            <w:r w:rsidR="00232AD4" w:rsidRPr="007458AE">
              <w:rPr>
                <w:rFonts w:eastAsia="MS Mincho"/>
                <w:color w:val="000000" w:themeColor="text1"/>
              </w:rPr>
              <w:t>выполнения работ/оказания услуг (количество дней с даты заключения договора), предложенный участником</w:t>
            </w:r>
            <w:r w:rsidR="00A639D5" w:rsidRPr="007458AE">
              <w:rPr>
                <w:rFonts w:eastAsia="MS Mincho"/>
                <w:color w:val="000000" w:themeColor="text1"/>
              </w:rPr>
              <w:t>;</w:t>
            </w:r>
          </w:p>
          <w:p w:rsidR="00DF6A2E" w:rsidRPr="007458AE" w:rsidRDefault="006B4113" w:rsidP="00391CE7">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N</w:t>
            </w:r>
            <w:r w:rsidRPr="007458AE">
              <w:rPr>
                <w:rFonts w:eastAsia="MS Mincho"/>
                <w:color w:val="000000" w:themeColor="text1"/>
              </w:rPr>
              <w:t xml:space="preserve"> (1</w:t>
            </w:r>
            <w:r w:rsidR="00391CE7" w:rsidRPr="007458AE">
              <w:rPr>
                <w:rFonts w:eastAsia="MS Mincho"/>
                <w:color w:val="000000" w:themeColor="text1"/>
              </w:rPr>
              <w:t>5</w:t>
            </w:r>
            <w:r w:rsidRPr="007458AE">
              <w:rPr>
                <w:rFonts w:eastAsia="MS Mincho"/>
                <w:color w:val="000000" w:themeColor="text1"/>
              </w:rPr>
              <w:t>)</w:t>
            </w:r>
            <w:r w:rsidR="00A639D5" w:rsidRPr="007458AE">
              <w:rPr>
                <w:rFonts w:eastAsia="MS Mincho"/>
                <w:color w:val="000000" w:themeColor="text1"/>
              </w:rPr>
              <w:t xml:space="preserve"> – максимально возможное количество баллов.</w:t>
            </w:r>
          </w:p>
        </w:tc>
      </w:tr>
      <w:tr w:rsidR="00C944C3" w:rsidRPr="007458AE" w:rsidTr="00DB758F">
        <w:trPr>
          <w:trHeight w:val="1401"/>
        </w:trPr>
        <w:tc>
          <w:tcPr>
            <w:tcW w:w="1152" w:type="dxa"/>
            <w:vAlign w:val="center"/>
          </w:tcPr>
          <w:p w:rsidR="00C944C3" w:rsidRPr="00174154" w:rsidRDefault="00C944C3" w:rsidP="00C944C3">
            <w:pPr>
              <w:tabs>
                <w:tab w:val="left" w:pos="1418"/>
              </w:tabs>
              <w:suppressAutoHyphens/>
              <w:jc w:val="center"/>
              <w:rPr>
                <w:rFonts w:eastAsia="MS Mincho"/>
                <w:color w:val="000000" w:themeColor="text1"/>
              </w:rPr>
            </w:pPr>
            <w:r w:rsidRPr="00174154">
              <w:rPr>
                <w:rFonts w:eastAsia="MS Mincho"/>
                <w:color w:val="000000" w:themeColor="text1"/>
                <w:lang w:val="en-US"/>
              </w:rPr>
              <w:t>3</w:t>
            </w:r>
            <w:r w:rsidRPr="00174154">
              <w:rPr>
                <w:rFonts w:eastAsia="MS Mincho"/>
                <w:color w:val="000000" w:themeColor="text1"/>
              </w:rPr>
              <w:t>.</w:t>
            </w:r>
          </w:p>
        </w:tc>
        <w:tc>
          <w:tcPr>
            <w:tcW w:w="2411" w:type="dxa"/>
            <w:vAlign w:val="center"/>
          </w:tcPr>
          <w:p w:rsidR="00C944C3" w:rsidRPr="00174154" w:rsidRDefault="00C944C3" w:rsidP="00C944C3">
            <w:pPr>
              <w:rPr>
                <w:rFonts w:eastAsia="MS Mincho"/>
                <w:color w:val="000000" w:themeColor="text1"/>
              </w:rPr>
            </w:pPr>
            <w:r w:rsidRPr="002F5595">
              <w:rPr>
                <w:rFonts w:eastAsia="MS Mincho"/>
                <w:color w:val="000000" w:themeColor="text1"/>
              </w:rPr>
              <w:t xml:space="preserve">Опыт ремонта </w:t>
            </w:r>
            <w:r w:rsidR="00747544" w:rsidRPr="00747544">
              <w:rPr>
                <w:rFonts w:eastAsia="MS Mincho"/>
                <w:color w:val="000000" w:themeColor="text1"/>
              </w:rPr>
              <w:t>компрессоров типа KT6-Эл электровозов ВЛ10</w:t>
            </w:r>
            <w:r w:rsidR="00747544">
              <w:rPr>
                <w:rFonts w:eastAsia="MS Mincho"/>
                <w:color w:val="000000" w:themeColor="text1"/>
              </w:rPr>
              <w:t xml:space="preserve"> </w:t>
            </w:r>
            <w:r w:rsidRPr="002F5595">
              <w:rPr>
                <w:rFonts w:eastAsia="MS Mincho"/>
                <w:color w:val="000000" w:themeColor="text1"/>
              </w:rPr>
              <w:t>не менее чем 50 процентов начальн</w:t>
            </w:r>
            <w:r w:rsidR="00747544">
              <w:rPr>
                <w:rFonts w:eastAsia="MS Mincho"/>
                <w:color w:val="000000" w:themeColor="text1"/>
              </w:rPr>
              <w:t>ой (максимальной) цены договора за  последние 5 лет.</w:t>
            </w:r>
          </w:p>
        </w:tc>
        <w:tc>
          <w:tcPr>
            <w:tcW w:w="1835" w:type="dxa"/>
            <w:vAlign w:val="center"/>
          </w:tcPr>
          <w:p w:rsidR="00C944C3" w:rsidRPr="00174154" w:rsidRDefault="00C944C3" w:rsidP="00C944C3">
            <w:pPr>
              <w:tabs>
                <w:tab w:val="left" w:pos="1418"/>
              </w:tabs>
              <w:suppressAutoHyphens/>
              <w:rPr>
                <w:rFonts w:eastAsia="MS Mincho"/>
                <w:color w:val="000000" w:themeColor="text1"/>
              </w:rPr>
            </w:pPr>
            <w:r w:rsidRPr="00CA43BD">
              <w:rPr>
                <w:rFonts w:eastAsia="MS Mincho"/>
                <w:color w:val="000000" w:themeColor="text1"/>
              </w:rPr>
              <w:t>Максимальное количество баллов – (10)</w:t>
            </w:r>
            <w:r w:rsidRPr="00174154">
              <w:rPr>
                <w:rFonts w:eastAsia="MS Mincho"/>
                <w:color w:val="000000" w:themeColor="text1"/>
              </w:rPr>
              <w:t xml:space="preserve"> </w:t>
            </w:r>
          </w:p>
        </w:tc>
        <w:tc>
          <w:tcPr>
            <w:tcW w:w="4742" w:type="dxa"/>
          </w:tcPr>
          <w:p w:rsidR="002F5595" w:rsidRPr="000D0451" w:rsidRDefault="00C944C3" w:rsidP="002F5595">
            <w:pPr>
              <w:shd w:val="clear" w:color="auto" w:fill="FFFFFF"/>
              <w:tabs>
                <w:tab w:val="left" w:pos="9354"/>
              </w:tabs>
              <w:ind w:right="-6"/>
              <w:jc w:val="both"/>
            </w:pPr>
            <w:r w:rsidRPr="00174154">
              <w:rPr>
                <w:rFonts w:eastAsia="MS Mincho"/>
                <w:color w:val="000000" w:themeColor="text1"/>
              </w:rPr>
              <w:t xml:space="preserve"> </w:t>
            </w:r>
            <w:r w:rsidR="002F5595" w:rsidRPr="000D0451">
              <w:t>Оценивается путем деления стоимости выполненных каждым (j-</w:t>
            </w:r>
            <w:proofErr w:type="spellStart"/>
            <w:r w:rsidR="002F5595" w:rsidRPr="000D0451">
              <w:t>ым</w:t>
            </w:r>
            <w:proofErr w:type="spellEnd"/>
            <w:r w:rsidR="002F5595" w:rsidRPr="000D0451">
              <w:t xml:space="preserve">) участником поставок товара/работ/оказанных услуг, по </w:t>
            </w:r>
            <w:r w:rsidR="002F5595" w:rsidRPr="00115793">
              <w:t xml:space="preserve">ремонту </w:t>
            </w:r>
            <w:r w:rsidR="00747544" w:rsidRPr="00747544">
              <w:t xml:space="preserve">компрессоров типа KT6-Эл </w:t>
            </w:r>
            <w:r w:rsidR="009B1845">
              <w:t xml:space="preserve">электровозов </w:t>
            </w:r>
            <w:r w:rsidR="00747544" w:rsidRPr="00747544">
              <w:t xml:space="preserve">ВЛ10 </w:t>
            </w:r>
            <w:r w:rsidR="002F5595" w:rsidRPr="000D0451">
              <w:t xml:space="preserve">на начальную (максимальную) цену договора (без учета НДС), по формуле: </w:t>
            </w:r>
          </w:p>
          <w:p w:rsidR="002F5595" w:rsidRPr="000D0451" w:rsidRDefault="002F5595" w:rsidP="002F5595">
            <w:pPr>
              <w:shd w:val="clear" w:color="auto" w:fill="FFFFFF"/>
              <w:tabs>
                <w:tab w:val="left" w:pos="9354"/>
              </w:tabs>
              <w:ind w:right="-6"/>
              <w:jc w:val="center"/>
            </w:pPr>
            <w:r w:rsidRPr="000D0451">
              <w:rPr>
                <w:noProof/>
                <w:position w:val="-30"/>
                <w:lang w:val="hy-AM" w:eastAsia="hy-AM"/>
              </w:rPr>
              <w:drawing>
                <wp:inline distT="0" distB="0" distL="0" distR="0" wp14:anchorId="18619100" wp14:editId="720470F5">
                  <wp:extent cx="1473835" cy="7232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3835" cy="723265"/>
                          </a:xfrm>
                          <a:prstGeom prst="rect">
                            <a:avLst/>
                          </a:prstGeom>
                          <a:noFill/>
                          <a:ln>
                            <a:noFill/>
                          </a:ln>
                        </pic:spPr>
                      </pic:pic>
                    </a:graphicData>
                  </a:graphic>
                </wp:inline>
              </w:drawing>
            </w:r>
            <w:r w:rsidRPr="000D0451">
              <w:t xml:space="preserve">   , где</w:t>
            </w:r>
          </w:p>
          <w:p w:rsidR="002F5595" w:rsidRPr="000D0451" w:rsidRDefault="002F5595" w:rsidP="002F5595">
            <w:pPr>
              <w:shd w:val="clear" w:color="auto" w:fill="FFFFFF"/>
              <w:tabs>
                <w:tab w:val="left" w:pos="9354"/>
              </w:tabs>
              <w:ind w:right="-6" w:firstLine="720"/>
              <w:jc w:val="both"/>
            </w:pPr>
            <w:r w:rsidRPr="000D0451">
              <w:t>Б j – количество баллов j-</w:t>
            </w:r>
            <w:proofErr w:type="spellStart"/>
            <w:r w:rsidRPr="000D0451">
              <w:t>го</w:t>
            </w:r>
            <w:proofErr w:type="spellEnd"/>
            <w:r w:rsidRPr="000D0451">
              <w:t xml:space="preserve"> участника;</w:t>
            </w:r>
          </w:p>
          <w:p w:rsidR="002F5595" w:rsidRPr="000D0451" w:rsidRDefault="002F5595" w:rsidP="002F5595">
            <w:pPr>
              <w:shd w:val="clear" w:color="auto" w:fill="FFFFFF"/>
              <w:tabs>
                <w:tab w:val="left" w:pos="9354"/>
              </w:tabs>
              <w:ind w:right="-6" w:firstLine="720"/>
              <w:jc w:val="both"/>
            </w:pPr>
            <w:proofErr w:type="spellStart"/>
            <w:r w:rsidRPr="000D0451">
              <w:lastRenderedPageBreak/>
              <w:t>Цj</w:t>
            </w:r>
            <w:proofErr w:type="spellEnd"/>
            <w:r w:rsidRPr="000D0451">
              <w:t xml:space="preserve"> Σ опыт – стоимость выполненных j-</w:t>
            </w:r>
            <w:proofErr w:type="spellStart"/>
            <w:r w:rsidRPr="000D0451">
              <w:t>ым</w:t>
            </w:r>
            <w:proofErr w:type="spellEnd"/>
            <w:r w:rsidRPr="000D0451">
              <w:t xml:space="preserve"> участником </w:t>
            </w:r>
            <w:r w:rsidRPr="000D0451">
              <w:rPr>
                <w:i/>
              </w:rPr>
              <w:t>поставок товара/работ/оказанных услуг</w:t>
            </w:r>
            <w:r w:rsidRPr="000D0451">
              <w:t xml:space="preserve"> по </w:t>
            </w:r>
            <w:r>
              <w:t xml:space="preserve">ремонту </w:t>
            </w:r>
            <w:r w:rsidR="005A5154" w:rsidRPr="005A5154">
              <w:t>компрессоров типа KT6-Эл</w:t>
            </w:r>
            <w:r w:rsidRPr="000D0451">
              <w:t xml:space="preserve"> (без учета НДС);</w:t>
            </w:r>
          </w:p>
          <w:p w:rsidR="002F5595" w:rsidRPr="000D0451" w:rsidRDefault="002F5595" w:rsidP="002F5595">
            <w:pPr>
              <w:shd w:val="clear" w:color="auto" w:fill="FFFFFF"/>
              <w:tabs>
                <w:tab w:val="left" w:pos="9354"/>
              </w:tabs>
              <w:ind w:right="-6" w:firstLine="720"/>
              <w:jc w:val="both"/>
            </w:pPr>
            <w:r w:rsidRPr="000D0451">
              <w:t xml:space="preserve">Ц </w:t>
            </w:r>
            <w:proofErr w:type="spellStart"/>
            <w:r w:rsidRPr="000D0451">
              <w:t>нач.макс</w:t>
            </w:r>
            <w:proofErr w:type="spellEnd"/>
            <w:r w:rsidRPr="000D0451">
              <w:t>. – начальная (максимальная) цена договора (без учета НДС).</w:t>
            </w:r>
          </w:p>
          <w:p w:rsidR="002F5595" w:rsidRPr="000D0451" w:rsidRDefault="002F5595" w:rsidP="002F5595">
            <w:pPr>
              <w:ind w:firstLine="720"/>
              <w:jc w:val="both"/>
            </w:pPr>
            <w:r w:rsidRPr="000D0451">
              <w:t>N – максимально возможное количество баллов.</w:t>
            </w:r>
          </w:p>
          <w:p w:rsidR="00C944C3" w:rsidRPr="00174154" w:rsidRDefault="002F5595" w:rsidP="002F5595">
            <w:pPr>
              <w:tabs>
                <w:tab w:val="left" w:pos="1418"/>
              </w:tabs>
              <w:suppressAutoHyphens/>
              <w:spacing w:line="340" w:lineRule="exact"/>
              <w:jc w:val="both"/>
              <w:rPr>
                <w:rFonts w:eastAsia="MS Mincho"/>
                <w:color w:val="000000" w:themeColor="text1"/>
              </w:rPr>
            </w:pPr>
            <w:r w:rsidRPr="000D0451">
              <w:t xml:space="preserve">В случае, если стоимость поставок товара/выполнения работ/оказанных услуг равна или больше начальной (максимальной) цены договора (без учета НДС), то участнику сразу присваивается </w:t>
            </w:r>
            <w:r>
              <w:t>10</w:t>
            </w:r>
            <w:r w:rsidRPr="000D0451">
              <w:t xml:space="preserve"> баллов.</w:t>
            </w:r>
          </w:p>
        </w:tc>
      </w:tr>
    </w:tbl>
    <w:p w:rsidR="007F0291" w:rsidRPr="00F56BE8" w:rsidRDefault="007F0291" w:rsidP="007F0291">
      <w:pPr>
        <w:jc w:val="both"/>
        <w:rPr>
          <w:rFonts w:eastAsia="MS Mincho"/>
        </w:rPr>
      </w:pPr>
      <w:r w:rsidRPr="00F56BE8">
        <w:rPr>
          <w:rFonts w:eastAsia="MS Mincho"/>
        </w:rPr>
        <w:lastRenderedPageBreak/>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56BE8" w:rsidRDefault="00D20197" w:rsidP="007F0291">
      <w:pPr>
        <w:jc w:val="both"/>
        <w:rPr>
          <w:rFonts w:eastAsia="MS Mincho"/>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7" w:name="_Toc135167027"/>
      <w:r w:rsidRPr="00F56BE8">
        <w:rPr>
          <w:rFonts w:ascii="Times New Roman" w:hAnsi="Times New Roman"/>
          <w:i w:val="0"/>
          <w:color w:val="000000"/>
          <w:sz w:val="24"/>
          <w:szCs w:val="24"/>
        </w:rPr>
        <w:t>Заключение и исполнение договора</w:t>
      </w:r>
      <w:bookmarkEnd w:id="17"/>
    </w:p>
    <w:p w:rsidR="00834173" w:rsidRPr="00F53556" w:rsidRDefault="00834173" w:rsidP="00E757ED">
      <w:pPr>
        <w:pStyle w:val="a5"/>
        <w:spacing w:line="276" w:lineRule="auto"/>
        <w:ind w:left="0" w:firstLine="709"/>
        <w:jc w:val="both"/>
        <w:rPr>
          <w:bCs/>
        </w:rPr>
      </w:pPr>
      <w:r w:rsidRPr="00480A75">
        <w:rPr>
          <w:bCs/>
        </w:rPr>
        <w:t>Заключение, исполнение договора осуществл</w:t>
      </w:r>
      <w:r w:rsidR="00AE3E6F" w:rsidRPr="00480A75">
        <w:rPr>
          <w:bCs/>
        </w:rPr>
        <w:t xml:space="preserve">яется в соответствии с </w:t>
      </w:r>
      <w:r w:rsidR="000B462E">
        <w:rPr>
          <w:bCs/>
        </w:rPr>
        <w:t>пунктом 1</w:t>
      </w:r>
      <w:r w:rsidR="000B462E">
        <w:rPr>
          <w:bCs/>
          <w:lang w:val="ru-RU"/>
        </w:rPr>
        <w:t>4</w:t>
      </w:r>
      <w:r w:rsidRPr="00F53556">
        <w:rPr>
          <w:bCs/>
        </w:rPr>
        <w:t xml:space="preserve"> конкурсной документации.</w:t>
      </w:r>
    </w:p>
    <w:p w:rsidR="00834173" w:rsidRPr="00480A75" w:rsidRDefault="00834173" w:rsidP="00E757ED">
      <w:pPr>
        <w:spacing w:line="276" w:lineRule="auto"/>
        <w:ind w:left="360"/>
        <w:jc w:val="both"/>
        <w:rPr>
          <w:lang w:val="x-none"/>
        </w:rPr>
      </w:pPr>
    </w:p>
    <w:p w:rsidR="009B1845" w:rsidRPr="00C55EBC" w:rsidRDefault="00CD10E1" w:rsidP="009B1845">
      <w:pPr>
        <w:pStyle w:val="2"/>
        <w:numPr>
          <w:ilvl w:val="0"/>
          <w:numId w:val="5"/>
        </w:numPr>
        <w:spacing w:before="0" w:after="0" w:line="276" w:lineRule="auto"/>
        <w:ind w:left="0" w:firstLine="709"/>
        <w:jc w:val="both"/>
        <w:rPr>
          <w:rFonts w:ascii="Times New Roman" w:hAnsi="Times New Roman"/>
          <w:i w:val="0"/>
          <w:sz w:val="24"/>
          <w:szCs w:val="24"/>
        </w:rPr>
      </w:pPr>
      <w:r w:rsidRPr="00480A75">
        <w:rPr>
          <w:rFonts w:ascii="Times New Roman" w:hAnsi="Times New Roman"/>
          <w:i w:val="0"/>
          <w:sz w:val="24"/>
          <w:szCs w:val="24"/>
          <w:lang w:val="ru-RU"/>
        </w:rPr>
        <w:t xml:space="preserve"> </w:t>
      </w:r>
      <w:bookmarkStart w:id="18" w:name="_Toc135163516"/>
      <w:bookmarkStart w:id="19" w:name="_Toc135167028"/>
      <w:r w:rsidR="009B1845" w:rsidRPr="00C55EBC">
        <w:rPr>
          <w:rFonts w:ascii="Times New Roman" w:hAnsi="Times New Roman"/>
          <w:i w:val="0"/>
          <w:sz w:val="24"/>
          <w:szCs w:val="24"/>
        </w:rPr>
        <w:t xml:space="preserve">Квалификационные требования к участникам запроса </w:t>
      </w:r>
      <w:r w:rsidR="009B1845" w:rsidRPr="00C55EBC">
        <w:rPr>
          <w:rFonts w:ascii="Times New Roman" w:hAnsi="Times New Roman"/>
          <w:i w:val="0"/>
          <w:sz w:val="24"/>
          <w:szCs w:val="24"/>
          <w:lang w:val="ru-RU"/>
        </w:rPr>
        <w:t>предложений</w:t>
      </w:r>
      <w:bookmarkEnd w:id="18"/>
      <w:bookmarkEnd w:id="19"/>
    </w:p>
    <w:p w:rsidR="007038CD" w:rsidRDefault="009B1845" w:rsidP="007038CD">
      <w:pPr>
        <w:pStyle w:val="a5"/>
        <w:numPr>
          <w:ilvl w:val="2"/>
          <w:numId w:val="6"/>
        </w:numPr>
        <w:spacing w:line="276" w:lineRule="auto"/>
        <w:ind w:left="142" w:firstLine="567"/>
        <w:jc w:val="both"/>
      </w:pPr>
      <w:r w:rsidRPr="00C55EBC">
        <w:t>Участник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w:t>
      </w:r>
      <w:r>
        <w:t xml:space="preserve">атериально-технические ресурсы, </w:t>
      </w:r>
      <w:r w:rsidRPr="00C55EBC">
        <w:t>необходимые для исполнения договора.</w:t>
      </w:r>
    </w:p>
    <w:p w:rsidR="009B1845" w:rsidRPr="00FE39D8" w:rsidRDefault="009B1845" w:rsidP="007038CD">
      <w:pPr>
        <w:pStyle w:val="a5"/>
        <w:numPr>
          <w:ilvl w:val="2"/>
          <w:numId w:val="6"/>
        </w:numPr>
        <w:spacing w:line="276" w:lineRule="auto"/>
        <w:ind w:left="142" w:firstLine="567"/>
        <w:jc w:val="both"/>
      </w:pPr>
      <w:r w:rsidRPr="007038CD">
        <w:rPr>
          <w:lang w:val="ru-RU"/>
        </w:rPr>
        <w:t xml:space="preserve">Участник должен иметь опыт ремонта </w:t>
      </w:r>
      <w:r w:rsidR="007038CD" w:rsidRPr="007038CD">
        <w:rPr>
          <w:lang w:val="ru-RU"/>
        </w:rPr>
        <w:t xml:space="preserve">компрессоров типа KT6-Эл. электровозов ВЛ-10 </w:t>
      </w:r>
      <w:r w:rsidRPr="007038CD">
        <w:rPr>
          <w:lang w:val="ru-RU"/>
        </w:rPr>
        <w:t xml:space="preserve">не менее чем 50 процентов начальной (максимальной) цены договора, </w:t>
      </w:r>
      <w:r w:rsidRPr="007038CD">
        <w:rPr>
          <w:color w:val="000000" w:themeColor="text1"/>
        </w:rPr>
        <w:t xml:space="preserve">которое </w:t>
      </w:r>
      <w:r w:rsidRPr="007038CD">
        <w:rPr>
          <w:color w:val="000000" w:themeColor="text1"/>
          <w:lang w:val="ru-RU"/>
        </w:rPr>
        <w:t>подтверждается заполнением Приложения №6 настоящей документации с приложением копий договоров с актами выполненных работ последние 5 лет</w:t>
      </w:r>
      <w:r w:rsidRPr="007038CD">
        <w:rPr>
          <w:color w:val="000000" w:themeColor="text1"/>
        </w:rPr>
        <w:t>;</w:t>
      </w:r>
    </w:p>
    <w:p w:rsidR="009B1845" w:rsidRPr="00AA489F" w:rsidRDefault="009B1845" w:rsidP="009B1845">
      <w:pPr>
        <w:pStyle w:val="ConsPlusNormal"/>
        <w:widowControl w:val="0"/>
        <w:numPr>
          <w:ilvl w:val="2"/>
          <w:numId w:val="6"/>
        </w:numPr>
        <w:shd w:val="clear" w:color="auto" w:fill="FFFFFF"/>
        <w:spacing w:line="276" w:lineRule="auto"/>
        <w:jc w:val="both"/>
        <w:rPr>
          <w:sz w:val="24"/>
          <w:szCs w:val="24"/>
        </w:rPr>
      </w:pPr>
      <w:r w:rsidRPr="00AA489F">
        <w:rPr>
          <w:sz w:val="24"/>
          <w:szCs w:val="24"/>
        </w:rPr>
        <w:t>В подтверждение опыта оказания услуг участник в составе заявки представляет:</w:t>
      </w:r>
    </w:p>
    <w:p w:rsidR="009B1845" w:rsidRPr="00AA489F" w:rsidRDefault="009B1845" w:rsidP="009B1845">
      <w:pPr>
        <w:pStyle w:val="ConsPlusNormal"/>
        <w:widowControl w:val="0"/>
        <w:shd w:val="clear" w:color="auto" w:fill="FFFFFF"/>
        <w:spacing w:line="276" w:lineRule="auto"/>
        <w:ind w:firstLine="709"/>
        <w:jc w:val="both"/>
        <w:rPr>
          <w:sz w:val="24"/>
          <w:szCs w:val="24"/>
        </w:rPr>
      </w:pPr>
      <w:r w:rsidRPr="00AA489F">
        <w:rPr>
          <w:sz w:val="24"/>
          <w:szCs w:val="24"/>
        </w:rPr>
        <w:t>- информационное письмо, лицензию или иной документ (аналогичный договор), подтверждающий, что участник имеет право</w:t>
      </w:r>
      <w:r>
        <w:rPr>
          <w:sz w:val="24"/>
          <w:szCs w:val="24"/>
        </w:rPr>
        <w:t xml:space="preserve"> осуществлять ремонтные работы;</w:t>
      </w:r>
    </w:p>
    <w:p w:rsidR="009B1845" w:rsidRPr="00AA489F" w:rsidRDefault="009B1845" w:rsidP="009B1845">
      <w:pPr>
        <w:pStyle w:val="ConsPlusNormal"/>
        <w:widowControl w:val="0"/>
        <w:shd w:val="clear" w:color="auto" w:fill="FFFFFF"/>
        <w:spacing w:line="276" w:lineRule="auto"/>
        <w:ind w:firstLine="709"/>
        <w:jc w:val="both"/>
        <w:rPr>
          <w:sz w:val="24"/>
          <w:szCs w:val="24"/>
        </w:rPr>
      </w:pPr>
      <w:r w:rsidRPr="00AA489F">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7038CD" w:rsidRPr="007038CD">
        <w:rPr>
          <w:sz w:val="24"/>
          <w:szCs w:val="24"/>
        </w:rPr>
        <w:t>компрессоров типа KT6-Эл. электровозов ВЛ-10</w:t>
      </w:r>
      <w:r w:rsidR="00A368C4">
        <w:rPr>
          <w:sz w:val="24"/>
          <w:szCs w:val="24"/>
        </w:rPr>
        <w:t>;</w:t>
      </w:r>
    </w:p>
    <w:p w:rsidR="009B1845" w:rsidRPr="00AA489F" w:rsidRDefault="009B1845" w:rsidP="009B1845">
      <w:pPr>
        <w:pStyle w:val="ConsPlusNormal"/>
        <w:widowControl w:val="0"/>
        <w:shd w:val="clear" w:color="auto" w:fill="FFFFFF"/>
        <w:spacing w:line="276" w:lineRule="auto"/>
        <w:ind w:firstLine="709"/>
        <w:jc w:val="both"/>
        <w:rPr>
          <w:sz w:val="24"/>
          <w:szCs w:val="24"/>
        </w:rPr>
      </w:pPr>
      <w:r w:rsidRPr="00AA489F">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9B1845" w:rsidRPr="00F56BE8" w:rsidRDefault="009B1845" w:rsidP="009B1845">
      <w:pPr>
        <w:pStyle w:val="a5"/>
        <w:ind w:left="698"/>
        <w:jc w:val="both"/>
        <w:rPr>
          <w:lang w:val="ru-RU"/>
        </w:rPr>
      </w:pPr>
    </w:p>
    <w:p w:rsidR="009B1845" w:rsidRPr="00F56BE8" w:rsidRDefault="009B1845" w:rsidP="009B1845">
      <w:pPr>
        <w:pStyle w:val="2"/>
        <w:numPr>
          <w:ilvl w:val="0"/>
          <w:numId w:val="5"/>
        </w:numPr>
        <w:spacing w:before="0" w:after="0" w:line="276" w:lineRule="auto"/>
        <w:ind w:left="0" w:firstLine="709"/>
        <w:jc w:val="center"/>
        <w:rPr>
          <w:rFonts w:ascii="Times New Roman" w:hAnsi="Times New Roman"/>
          <w:i w:val="0"/>
          <w:sz w:val="24"/>
          <w:szCs w:val="24"/>
        </w:rPr>
      </w:pPr>
      <w:bookmarkStart w:id="20" w:name="_Toc135163517"/>
      <w:bookmarkStart w:id="21" w:name="_Toc135167029"/>
      <w:r w:rsidRPr="00F56BE8">
        <w:rPr>
          <w:rFonts w:ascii="Times New Roman" w:hAnsi="Times New Roman"/>
          <w:i w:val="0"/>
          <w:sz w:val="24"/>
          <w:szCs w:val="24"/>
        </w:rPr>
        <w:t>Техническое задание</w:t>
      </w:r>
      <w:bookmarkEnd w:id="20"/>
      <w:bookmarkEnd w:id="21"/>
    </w:p>
    <w:p w:rsidR="009B1845" w:rsidRDefault="009B1845" w:rsidP="009B1845">
      <w:pPr>
        <w:pStyle w:val="a8"/>
        <w:tabs>
          <w:tab w:val="left" w:pos="1080"/>
        </w:tabs>
        <w:spacing w:line="276" w:lineRule="auto"/>
        <w:rPr>
          <w:bCs/>
          <w:sz w:val="24"/>
        </w:rPr>
      </w:pPr>
      <w:r w:rsidRPr="00F56BE8">
        <w:rPr>
          <w:sz w:val="24"/>
        </w:rPr>
        <w:t xml:space="preserve">Сведения о наименовании закупаемых услуг, их количестве (объеме),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F56BE8">
        <w:rPr>
          <w:bCs/>
          <w:sz w:val="24"/>
        </w:rPr>
        <w:t>технических и функциональных характеристиках</w:t>
      </w:r>
      <w:r w:rsidRPr="00F56BE8">
        <w:rPr>
          <w:bCs/>
          <w:i/>
          <w:sz w:val="24"/>
        </w:rPr>
        <w:t xml:space="preserve">, </w:t>
      </w:r>
      <w:r w:rsidRPr="00F56BE8">
        <w:rPr>
          <w:bCs/>
          <w:sz w:val="24"/>
        </w:rPr>
        <w:t>услуги, требования к их безопасности, качеству, к результатам,</w:t>
      </w:r>
      <w:r w:rsidRPr="00F56BE8">
        <w:rPr>
          <w:bCs/>
          <w:i/>
          <w:sz w:val="24"/>
        </w:rPr>
        <w:t xml:space="preserve"> </w:t>
      </w:r>
      <w:r w:rsidRPr="00F56BE8">
        <w:rPr>
          <w:bCs/>
          <w:sz w:val="24"/>
        </w:rPr>
        <w:t>место, условия и сроки оказания услуг,</w:t>
      </w:r>
      <w:r w:rsidRPr="00F56BE8">
        <w:rPr>
          <w:bCs/>
          <w:i/>
          <w:sz w:val="24"/>
        </w:rPr>
        <w:t xml:space="preserve"> </w:t>
      </w:r>
      <w:r w:rsidRPr="00F56BE8">
        <w:rPr>
          <w:bCs/>
          <w:sz w:val="24"/>
        </w:rPr>
        <w:t>форма, сроки и порядок оплаты изложены в техническом задании, являющемся приложением №</w:t>
      </w:r>
      <w:r w:rsidRPr="00BB4663">
        <w:rPr>
          <w:bCs/>
          <w:sz w:val="24"/>
        </w:rPr>
        <w:t xml:space="preserve"> </w:t>
      </w:r>
      <w:r w:rsidRPr="00BB4663">
        <w:rPr>
          <w:bCs/>
          <w:sz w:val="24"/>
          <w:lang w:val="ru-RU"/>
        </w:rPr>
        <w:t>1</w:t>
      </w:r>
      <w:r w:rsidRPr="00BB4663">
        <w:rPr>
          <w:bCs/>
          <w:sz w:val="24"/>
        </w:rPr>
        <w:t xml:space="preserve"> </w:t>
      </w:r>
      <w:r w:rsidRPr="00F56BE8">
        <w:rPr>
          <w:bCs/>
          <w:sz w:val="24"/>
        </w:rPr>
        <w:t>к документации.</w:t>
      </w:r>
    </w:p>
    <w:p w:rsidR="009B1845" w:rsidRPr="007F1896" w:rsidRDefault="009B1845" w:rsidP="009B1845">
      <w:pPr>
        <w:pStyle w:val="a8"/>
        <w:tabs>
          <w:tab w:val="left" w:pos="1080"/>
        </w:tabs>
        <w:spacing w:line="276" w:lineRule="auto"/>
        <w:rPr>
          <w:bCs/>
          <w:sz w:val="24"/>
        </w:rPr>
      </w:pPr>
    </w:p>
    <w:p w:rsidR="009B1845" w:rsidRPr="0057131B" w:rsidRDefault="009B1845" w:rsidP="009B1845">
      <w:pPr>
        <w:pStyle w:val="2"/>
        <w:numPr>
          <w:ilvl w:val="0"/>
          <w:numId w:val="5"/>
        </w:numPr>
        <w:spacing w:before="0" w:after="0" w:line="276" w:lineRule="auto"/>
        <w:ind w:left="0" w:firstLine="709"/>
        <w:jc w:val="center"/>
        <w:rPr>
          <w:rFonts w:ascii="Times New Roman" w:hAnsi="Times New Roman"/>
          <w:i w:val="0"/>
          <w:sz w:val="24"/>
          <w:szCs w:val="24"/>
        </w:rPr>
      </w:pPr>
      <w:bookmarkStart w:id="22" w:name="_Toc135163518"/>
      <w:bookmarkStart w:id="23" w:name="_Toc135167030"/>
      <w:r w:rsidRPr="0057131B">
        <w:rPr>
          <w:rFonts w:ascii="Times New Roman" w:hAnsi="Times New Roman"/>
          <w:i w:val="0"/>
          <w:sz w:val="24"/>
          <w:szCs w:val="24"/>
          <w:lang w:val="ru-RU"/>
        </w:rPr>
        <w:lastRenderedPageBreak/>
        <w:t>И</w:t>
      </w:r>
      <w:r w:rsidRPr="0057131B">
        <w:rPr>
          <w:rFonts w:ascii="Times New Roman" w:hAnsi="Times New Roman"/>
          <w:i w:val="0"/>
          <w:sz w:val="24"/>
          <w:szCs w:val="24"/>
        </w:rPr>
        <w:t>сполнение договора</w:t>
      </w:r>
      <w:bookmarkEnd w:id="22"/>
      <w:bookmarkEnd w:id="23"/>
    </w:p>
    <w:p w:rsidR="009B1845" w:rsidRDefault="009B1845" w:rsidP="009B1845">
      <w:pPr>
        <w:pStyle w:val="a5"/>
        <w:spacing w:line="276" w:lineRule="auto"/>
        <w:ind w:left="0" w:firstLine="720"/>
        <w:jc w:val="both"/>
        <w:rPr>
          <w:bCs/>
          <w:lang w:val="ru-RU"/>
        </w:rPr>
      </w:pPr>
      <w:r w:rsidRPr="00F56BE8">
        <w:rPr>
          <w:bCs/>
          <w:color w:val="000000"/>
        </w:rPr>
        <w:t xml:space="preserve">Изменение количества предусмотренных </w:t>
      </w:r>
      <w:r w:rsidRPr="008B2296">
        <w:rPr>
          <w:bCs/>
        </w:rPr>
        <w:t xml:space="preserve">договором </w:t>
      </w:r>
      <w:r w:rsidRPr="008B2296">
        <w:rPr>
          <w:bCs/>
          <w:lang w:val="ru-RU"/>
        </w:rPr>
        <w:t>услуг</w:t>
      </w:r>
      <w:r w:rsidRPr="008B2296">
        <w:rPr>
          <w:bCs/>
        </w:rPr>
        <w:t xml:space="preserve"> при изменении потребности в </w:t>
      </w:r>
      <w:r w:rsidRPr="008B2296">
        <w:rPr>
          <w:bCs/>
          <w:lang w:val="ru-RU"/>
        </w:rPr>
        <w:t>услугах</w:t>
      </w:r>
      <w:r w:rsidRPr="008B2296">
        <w:rPr>
          <w:bCs/>
        </w:rPr>
        <w:t>, на которых заключен договор допускается</w:t>
      </w:r>
      <w:r w:rsidRPr="008B2296">
        <w:rPr>
          <w:bCs/>
          <w:lang w:val="ru-RU"/>
        </w:rPr>
        <w:t>,</w:t>
      </w:r>
      <w:r w:rsidRPr="008B2296">
        <w:rPr>
          <w:bCs/>
        </w:rPr>
        <w:t xml:space="preserve"> </w:t>
      </w:r>
      <w:r w:rsidRPr="008B2296">
        <w:rPr>
          <w:bCs/>
          <w:lang w:val="ru-RU"/>
        </w:rPr>
        <w:t>по согласованию сторон.</w:t>
      </w:r>
    </w:p>
    <w:p w:rsidR="009B1845" w:rsidRPr="008B2296" w:rsidRDefault="009B1845" w:rsidP="009B1845">
      <w:pPr>
        <w:pStyle w:val="a5"/>
        <w:spacing w:line="276" w:lineRule="auto"/>
        <w:ind w:left="0" w:firstLine="720"/>
        <w:jc w:val="both"/>
        <w:rPr>
          <w:bCs/>
          <w:color w:val="000000"/>
        </w:rPr>
      </w:pPr>
    </w:p>
    <w:p w:rsidR="009B1845" w:rsidRPr="008B2296" w:rsidRDefault="009B1845" w:rsidP="009B1845">
      <w:pPr>
        <w:pStyle w:val="1"/>
        <w:numPr>
          <w:ilvl w:val="0"/>
          <w:numId w:val="1"/>
        </w:numPr>
        <w:spacing w:before="0" w:after="0" w:line="276" w:lineRule="auto"/>
        <w:jc w:val="center"/>
        <w:rPr>
          <w:rFonts w:ascii="Times New Roman" w:hAnsi="Times New Roman" w:cs="Times New Roman"/>
          <w:sz w:val="24"/>
          <w:szCs w:val="24"/>
        </w:rPr>
      </w:pPr>
      <w:bookmarkStart w:id="24" w:name="_Toc135163519"/>
      <w:bookmarkStart w:id="25" w:name="_Toc135167031"/>
      <w:r w:rsidRPr="00F56BE8">
        <w:rPr>
          <w:rFonts w:ascii="Times New Roman" w:hAnsi="Times New Roman" w:cs="Times New Roman"/>
          <w:sz w:val="24"/>
          <w:szCs w:val="24"/>
        </w:rPr>
        <w:t>Порядок проведения запроса предложений</w:t>
      </w:r>
      <w:bookmarkEnd w:id="24"/>
      <w:bookmarkEnd w:id="25"/>
    </w:p>
    <w:p w:rsidR="009B1845" w:rsidRPr="00F56BE8" w:rsidRDefault="009B1845" w:rsidP="009B1845">
      <w:pPr>
        <w:pStyle w:val="2"/>
        <w:numPr>
          <w:ilvl w:val="0"/>
          <w:numId w:val="5"/>
        </w:numPr>
        <w:spacing w:before="0" w:after="0" w:line="276" w:lineRule="auto"/>
        <w:ind w:left="0" w:firstLine="709"/>
        <w:jc w:val="center"/>
        <w:rPr>
          <w:rFonts w:ascii="Times New Roman" w:hAnsi="Times New Roman"/>
          <w:i w:val="0"/>
          <w:sz w:val="24"/>
          <w:szCs w:val="24"/>
        </w:rPr>
      </w:pPr>
      <w:bookmarkStart w:id="26" w:name="_Toc135163520"/>
      <w:bookmarkStart w:id="27" w:name="_Toc135167032"/>
      <w:r w:rsidRPr="00F56BE8">
        <w:rPr>
          <w:rFonts w:ascii="Times New Roman" w:hAnsi="Times New Roman"/>
          <w:i w:val="0"/>
          <w:sz w:val="24"/>
          <w:szCs w:val="24"/>
        </w:rPr>
        <w:t>Участник запроса предложений</w:t>
      </w:r>
      <w:bookmarkEnd w:id="26"/>
      <w:bookmarkEnd w:id="27"/>
    </w:p>
    <w:p w:rsidR="009B1845" w:rsidRPr="00F56BE8" w:rsidRDefault="009B1845" w:rsidP="009B1845">
      <w:pPr>
        <w:pStyle w:val="3"/>
        <w:numPr>
          <w:ilvl w:val="1"/>
          <w:numId w:val="5"/>
        </w:numPr>
        <w:spacing w:before="0" w:after="0" w:line="276" w:lineRule="auto"/>
        <w:ind w:left="-698" w:firstLine="1549"/>
        <w:jc w:val="both"/>
        <w:rPr>
          <w:rFonts w:ascii="Times New Roman" w:hAnsi="Times New Roman" w:cs="Times New Roman"/>
          <w:sz w:val="24"/>
          <w:szCs w:val="24"/>
        </w:rPr>
      </w:pPr>
      <w:bookmarkStart w:id="28" w:name="_Toc135163521"/>
      <w:bookmarkStart w:id="29" w:name="_Toc135167033"/>
      <w:r w:rsidRPr="00F56BE8">
        <w:rPr>
          <w:rFonts w:ascii="Times New Roman" w:hAnsi="Times New Roman" w:cs="Times New Roman"/>
          <w:sz w:val="24"/>
          <w:szCs w:val="24"/>
        </w:rPr>
        <w:t>Участник запроса предложений</w:t>
      </w:r>
      <w:bookmarkEnd w:id="28"/>
      <w:bookmarkEnd w:id="29"/>
    </w:p>
    <w:p w:rsidR="009B1845" w:rsidRPr="00F56BE8" w:rsidRDefault="009B1845" w:rsidP="009B1845">
      <w:pPr>
        <w:pStyle w:val="13"/>
        <w:numPr>
          <w:ilvl w:val="2"/>
          <w:numId w:val="5"/>
        </w:numPr>
        <w:spacing w:line="276" w:lineRule="auto"/>
        <w:ind w:left="0" w:firstLine="852"/>
        <w:rPr>
          <w:sz w:val="24"/>
          <w:szCs w:val="24"/>
        </w:rPr>
      </w:pPr>
      <w:r w:rsidRPr="00F56BE8">
        <w:rPr>
          <w:sz w:val="24"/>
          <w:szCs w:val="24"/>
        </w:rPr>
        <w:t>Участником запроса предложений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9B1845" w:rsidRPr="00F56BE8" w:rsidRDefault="009B1845" w:rsidP="009B1845">
      <w:pPr>
        <w:pStyle w:val="13"/>
        <w:numPr>
          <w:ilvl w:val="2"/>
          <w:numId w:val="5"/>
        </w:numPr>
        <w:spacing w:line="276" w:lineRule="auto"/>
        <w:ind w:left="0" w:firstLine="852"/>
        <w:rPr>
          <w:sz w:val="24"/>
          <w:szCs w:val="24"/>
        </w:rPr>
      </w:pPr>
      <w:r w:rsidRPr="00F56BE8">
        <w:rPr>
          <w:sz w:val="24"/>
          <w:szCs w:val="24"/>
        </w:rPr>
        <w:t xml:space="preserve">К участию в запросе предложений допускаются участники, соответствующие требованиям </w:t>
      </w:r>
      <w:r w:rsidRPr="008B2296">
        <w:rPr>
          <w:sz w:val="24"/>
          <w:szCs w:val="24"/>
        </w:rPr>
        <w:t>пункта 8.2</w:t>
      </w:r>
      <w:r w:rsidRPr="00F56BE8">
        <w:rPr>
          <w:sz w:val="24"/>
          <w:szCs w:val="24"/>
        </w:rPr>
        <w:t>.1.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9B1845" w:rsidRPr="00F56BE8" w:rsidRDefault="009B1845" w:rsidP="009B1845">
      <w:pPr>
        <w:pStyle w:val="13"/>
        <w:numPr>
          <w:ilvl w:val="2"/>
          <w:numId w:val="5"/>
        </w:numPr>
        <w:spacing w:line="276" w:lineRule="auto"/>
        <w:ind w:left="0" w:firstLine="709"/>
        <w:rPr>
          <w:sz w:val="24"/>
          <w:szCs w:val="24"/>
        </w:rPr>
      </w:pPr>
      <w:r w:rsidRPr="00F56BE8">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9B1845" w:rsidRPr="00F56BE8" w:rsidRDefault="009B1845" w:rsidP="009B1845">
      <w:pPr>
        <w:pStyle w:val="13"/>
        <w:numPr>
          <w:ilvl w:val="2"/>
          <w:numId w:val="5"/>
        </w:numPr>
        <w:spacing w:line="276" w:lineRule="auto"/>
        <w:ind w:left="0" w:firstLine="709"/>
        <w:rPr>
          <w:sz w:val="24"/>
          <w:szCs w:val="24"/>
        </w:rPr>
      </w:pPr>
      <w:r w:rsidRPr="00F56BE8">
        <w:rPr>
          <w:sz w:val="24"/>
          <w:szCs w:val="24"/>
        </w:rPr>
        <w:t>Документы, представленные участниками в составе заявок, возврату не подлежат.</w:t>
      </w:r>
    </w:p>
    <w:p w:rsidR="009B1845" w:rsidRDefault="009B1845" w:rsidP="009B1845">
      <w:pPr>
        <w:pStyle w:val="13"/>
        <w:numPr>
          <w:ilvl w:val="2"/>
          <w:numId w:val="5"/>
        </w:numPr>
        <w:spacing w:line="276" w:lineRule="auto"/>
        <w:ind w:left="0" w:firstLine="709"/>
        <w:rPr>
          <w:sz w:val="24"/>
          <w:szCs w:val="24"/>
        </w:rPr>
      </w:pPr>
      <w:r w:rsidRPr="00F56BE8">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9B1845" w:rsidRDefault="009B1845" w:rsidP="009B1845">
      <w:pPr>
        <w:pStyle w:val="13"/>
        <w:spacing w:line="276" w:lineRule="auto"/>
        <w:ind w:left="709" w:firstLine="0"/>
        <w:rPr>
          <w:sz w:val="24"/>
          <w:szCs w:val="24"/>
        </w:rPr>
      </w:pPr>
    </w:p>
    <w:p w:rsidR="009B1845" w:rsidRPr="008B2296" w:rsidRDefault="009B1845" w:rsidP="009B1845">
      <w:pPr>
        <w:pStyle w:val="3"/>
        <w:numPr>
          <w:ilvl w:val="1"/>
          <w:numId w:val="5"/>
        </w:numPr>
        <w:spacing w:before="0" w:after="0" w:line="276" w:lineRule="auto"/>
        <w:ind w:left="2127" w:hanging="1275"/>
        <w:jc w:val="center"/>
        <w:rPr>
          <w:rFonts w:ascii="Times New Roman" w:hAnsi="Times New Roman" w:cs="Times New Roman"/>
          <w:sz w:val="24"/>
          <w:szCs w:val="24"/>
        </w:rPr>
      </w:pPr>
      <w:bookmarkStart w:id="30" w:name="_Toc135163522"/>
      <w:bookmarkStart w:id="31" w:name="_Toc135167034"/>
      <w:r w:rsidRPr="00F56BE8">
        <w:rPr>
          <w:rFonts w:ascii="Times New Roman" w:hAnsi="Times New Roman" w:cs="Times New Roman"/>
          <w:sz w:val="24"/>
          <w:szCs w:val="24"/>
        </w:rPr>
        <w:t>Требования к участникам</w:t>
      </w:r>
      <w:bookmarkEnd w:id="30"/>
      <w:bookmarkEnd w:id="31"/>
    </w:p>
    <w:p w:rsidR="009B1845" w:rsidRPr="00F56BE8" w:rsidRDefault="009B1845" w:rsidP="009B1845">
      <w:pPr>
        <w:pStyle w:val="a5"/>
        <w:numPr>
          <w:ilvl w:val="2"/>
          <w:numId w:val="5"/>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9B1845" w:rsidRPr="00F56BE8" w:rsidRDefault="009B1845" w:rsidP="009B1845">
      <w:pPr>
        <w:pStyle w:val="a5"/>
        <w:numPr>
          <w:ilvl w:val="2"/>
          <w:numId w:val="5"/>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9B1845" w:rsidRPr="00F56BE8" w:rsidRDefault="009B1845" w:rsidP="009B1845">
      <w:pPr>
        <w:pStyle w:val="a8"/>
        <w:numPr>
          <w:ilvl w:val="2"/>
          <w:numId w:val="5"/>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9B1845" w:rsidRPr="00F56BE8" w:rsidRDefault="009B1845" w:rsidP="009B1845">
      <w:pPr>
        <w:pStyle w:val="a5"/>
        <w:numPr>
          <w:ilvl w:val="3"/>
          <w:numId w:val="5"/>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9B1845" w:rsidRPr="00F56BE8" w:rsidRDefault="009B1845" w:rsidP="009B1845">
      <w:pPr>
        <w:pStyle w:val="a5"/>
        <w:numPr>
          <w:ilvl w:val="3"/>
          <w:numId w:val="5"/>
        </w:numPr>
        <w:spacing w:line="276" w:lineRule="auto"/>
        <w:ind w:left="0" w:firstLine="709"/>
        <w:jc w:val="both"/>
        <w:rPr>
          <w:bCs/>
        </w:rPr>
      </w:pPr>
      <w:r w:rsidRPr="00F56BE8">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9B1845" w:rsidRPr="00F56BE8" w:rsidRDefault="009B1845" w:rsidP="009B1845">
      <w:pPr>
        <w:pStyle w:val="a5"/>
        <w:numPr>
          <w:ilvl w:val="3"/>
          <w:numId w:val="5"/>
        </w:numPr>
        <w:spacing w:line="276" w:lineRule="auto"/>
        <w:ind w:left="0" w:firstLine="709"/>
        <w:jc w:val="both"/>
        <w:rPr>
          <w:bCs/>
        </w:rPr>
      </w:pPr>
      <w:r w:rsidRPr="00F56BE8">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Pr="008B2296">
        <w:rPr>
          <w:bCs/>
        </w:rPr>
        <w:t xml:space="preserve"> страны участника </w:t>
      </w:r>
      <w:r w:rsidRPr="00F56BE8">
        <w:rPr>
          <w:bCs/>
        </w:rPr>
        <w:t xml:space="preserve">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w:t>
      </w:r>
      <w:r w:rsidRPr="00F56BE8">
        <w:rPr>
          <w:bCs/>
        </w:rPr>
        <w:lastRenderedPageBreak/>
        <w:t>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B1845" w:rsidRDefault="009B1845" w:rsidP="009B1845">
      <w:pPr>
        <w:pStyle w:val="a5"/>
        <w:numPr>
          <w:ilvl w:val="3"/>
          <w:numId w:val="5"/>
        </w:numPr>
        <w:spacing w:line="276" w:lineRule="auto"/>
        <w:ind w:left="0" w:firstLine="709"/>
        <w:jc w:val="both"/>
        <w:rPr>
          <w:bCs/>
        </w:rPr>
      </w:pPr>
      <w:r w:rsidRPr="0057131B">
        <w:rPr>
          <w:bCs/>
        </w:rPr>
        <w:t>Отсутствие сведений об участниках в реестрах недобросовестных поставщиков услуг.</w:t>
      </w:r>
    </w:p>
    <w:p w:rsidR="009B1845" w:rsidRPr="00571356" w:rsidRDefault="009B1845" w:rsidP="009B1845">
      <w:pPr>
        <w:pStyle w:val="a5"/>
        <w:numPr>
          <w:ilvl w:val="3"/>
          <w:numId w:val="5"/>
        </w:numPr>
        <w:spacing w:line="276" w:lineRule="auto"/>
        <w:ind w:left="0" w:firstLine="709"/>
        <w:jc w:val="both"/>
        <w:rPr>
          <w:bCs/>
        </w:rPr>
      </w:pPr>
      <w:r w:rsidRPr="00025864">
        <w:rPr>
          <w:bCs/>
        </w:rPr>
        <w:t xml:space="preserve">Соответствие обязательным требованиям подтверждается участником в декларативной форме в заявке, подготовленной по Форме заявки участника, </w:t>
      </w:r>
      <w:r>
        <w:rPr>
          <w:bCs/>
        </w:rPr>
        <w:t xml:space="preserve">представленной в приложении № </w:t>
      </w:r>
      <w:r w:rsidRPr="00025864">
        <w:rPr>
          <w:bCs/>
        </w:rPr>
        <w:t>3 документации запроса предложений.</w:t>
      </w:r>
    </w:p>
    <w:p w:rsidR="009B1845" w:rsidRPr="00F56BE8" w:rsidRDefault="009B1845" w:rsidP="009B1845">
      <w:pPr>
        <w:pStyle w:val="a5"/>
        <w:spacing w:line="276" w:lineRule="auto"/>
        <w:ind w:left="709"/>
        <w:jc w:val="both"/>
        <w:rPr>
          <w:color w:val="ED7D31"/>
        </w:rPr>
      </w:pPr>
    </w:p>
    <w:p w:rsidR="009B1845" w:rsidRPr="00F56BE8" w:rsidRDefault="009B1845" w:rsidP="009B1845">
      <w:pPr>
        <w:pStyle w:val="2"/>
        <w:numPr>
          <w:ilvl w:val="0"/>
          <w:numId w:val="5"/>
        </w:numPr>
        <w:spacing w:before="0" w:after="0" w:line="276" w:lineRule="auto"/>
        <w:ind w:left="709" w:firstLine="0"/>
        <w:jc w:val="center"/>
        <w:rPr>
          <w:rFonts w:ascii="Times New Roman" w:hAnsi="Times New Roman"/>
          <w:i w:val="0"/>
          <w:sz w:val="24"/>
          <w:szCs w:val="24"/>
        </w:rPr>
      </w:pPr>
      <w:bookmarkStart w:id="32" w:name="_Toc135163523"/>
      <w:bookmarkStart w:id="33" w:name="_Toc135167035"/>
      <w:r w:rsidRPr="00F56BE8">
        <w:rPr>
          <w:rFonts w:ascii="Times New Roman" w:hAnsi="Times New Roman"/>
          <w:i w:val="0"/>
          <w:sz w:val="24"/>
          <w:szCs w:val="24"/>
        </w:rPr>
        <w:t xml:space="preserve">Порядок проведения запроса </w:t>
      </w:r>
      <w:r w:rsidRPr="00F56BE8">
        <w:rPr>
          <w:rFonts w:ascii="Times New Roman" w:hAnsi="Times New Roman"/>
          <w:i w:val="0"/>
          <w:sz w:val="24"/>
          <w:szCs w:val="24"/>
          <w:lang w:val="ru-RU"/>
        </w:rPr>
        <w:t>предложений</w:t>
      </w:r>
      <w:bookmarkEnd w:id="32"/>
      <w:bookmarkEnd w:id="33"/>
    </w:p>
    <w:p w:rsidR="009B1845" w:rsidRPr="00025E7A" w:rsidRDefault="009B1845" w:rsidP="009B1845">
      <w:pPr>
        <w:pStyle w:val="3"/>
        <w:numPr>
          <w:ilvl w:val="1"/>
          <w:numId w:val="5"/>
        </w:numPr>
        <w:spacing w:before="0" w:after="0" w:line="276" w:lineRule="auto"/>
        <w:ind w:left="1134" w:hanging="425"/>
        <w:jc w:val="both"/>
        <w:rPr>
          <w:rFonts w:ascii="Times New Roman" w:hAnsi="Times New Roman" w:cs="Times New Roman"/>
          <w:sz w:val="24"/>
          <w:szCs w:val="24"/>
        </w:rPr>
      </w:pPr>
      <w:bookmarkStart w:id="34" w:name="_Toc135163524"/>
      <w:bookmarkStart w:id="35" w:name="_Toc135167036"/>
      <w:r w:rsidRPr="00025E7A">
        <w:rPr>
          <w:rFonts w:ascii="Times New Roman" w:hAnsi="Times New Roman" w:cs="Times New Roman"/>
          <w:sz w:val="24"/>
          <w:szCs w:val="24"/>
        </w:rPr>
        <w:t>Информационное сопровождение</w:t>
      </w:r>
      <w:bookmarkEnd w:id="34"/>
      <w:bookmarkEnd w:id="35"/>
    </w:p>
    <w:p w:rsidR="009B1845" w:rsidRPr="00F56BE8" w:rsidRDefault="009B1845" w:rsidP="009B1845">
      <w:pPr>
        <w:pStyle w:val="a5"/>
        <w:numPr>
          <w:ilvl w:val="2"/>
          <w:numId w:val="5"/>
        </w:numPr>
        <w:autoSpaceDE w:val="0"/>
        <w:autoSpaceDN w:val="0"/>
        <w:adjustRightInd w:val="0"/>
        <w:spacing w:line="276" w:lineRule="auto"/>
        <w:ind w:left="0" w:firstLine="709"/>
        <w:jc w:val="both"/>
      </w:pPr>
      <w:r w:rsidRPr="00F56BE8">
        <w:rPr>
          <w:lang w:val="ru-RU"/>
        </w:rPr>
        <w:t>Д</w:t>
      </w:r>
      <w:r w:rsidRPr="00F56BE8">
        <w:t>документация и иная информация о запросе предложений</w:t>
      </w:r>
      <w:r w:rsidRPr="00F56BE8">
        <w:rPr>
          <w:lang w:val="ru-RU"/>
        </w:rPr>
        <w:t xml:space="preserve"> </w:t>
      </w:r>
      <w:r w:rsidRPr="00F56BE8">
        <w:t>размещается на сайт</w:t>
      </w:r>
      <w:r w:rsidRPr="00F56BE8">
        <w:rPr>
          <w:lang w:val="ru-RU"/>
        </w:rPr>
        <w:t>е ЗАО «ЮКЖД»</w:t>
      </w:r>
      <w:r w:rsidRPr="00F56BE8">
        <w:t xml:space="preserve">. За получение документации плата не взимается. </w:t>
      </w:r>
    </w:p>
    <w:p w:rsidR="009B1845" w:rsidRPr="00F56BE8" w:rsidRDefault="009B1845" w:rsidP="009B1845">
      <w:pPr>
        <w:pStyle w:val="13"/>
        <w:numPr>
          <w:ilvl w:val="2"/>
          <w:numId w:val="5"/>
        </w:numPr>
        <w:spacing w:line="276" w:lineRule="auto"/>
        <w:ind w:left="0" w:firstLine="709"/>
        <w:rPr>
          <w:sz w:val="24"/>
          <w:szCs w:val="24"/>
        </w:rPr>
      </w:pPr>
      <w:r w:rsidRPr="00F56BE8">
        <w:rPr>
          <w:sz w:val="24"/>
          <w:szCs w:val="24"/>
        </w:rPr>
        <w:t>Заказчик вправе одновременно с размещением на сайте извещения о проведении запроса предложений направить приглашение (извещение и документацию) не менее чем 3 (трем) участникам закупки, которые могут осуществить выполнение работ, оказание услуг.</w:t>
      </w:r>
    </w:p>
    <w:p w:rsidR="009B1845" w:rsidRPr="00F56BE8" w:rsidRDefault="009B1845" w:rsidP="009B1845">
      <w:pPr>
        <w:pStyle w:val="13"/>
        <w:numPr>
          <w:ilvl w:val="2"/>
          <w:numId w:val="5"/>
        </w:numPr>
        <w:spacing w:line="276" w:lineRule="auto"/>
        <w:ind w:left="0" w:firstLine="709"/>
        <w:rPr>
          <w:sz w:val="24"/>
          <w:szCs w:val="24"/>
        </w:rPr>
      </w:pPr>
      <w:r w:rsidRPr="00F56BE8">
        <w:rPr>
          <w:sz w:val="24"/>
          <w:szCs w:val="24"/>
        </w:rPr>
        <w:t>Конфиденциальная информация, ставшая известной сторонам при проведении запроса предложений, не может быть передана третьим лицам, за исключением случаев, предусмотренных законодательством Республики Армения.</w:t>
      </w:r>
    </w:p>
    <w:p w:rsidR="009B1845" w:rsidRPr="00F56BE8" w:rsidRDefault="009B1845" w:rsidP="009B1845">
      <w:pPr>
        <w:pStyle w:val="13"/>
        <w:numPr>
          <w:ilvl w:val="2"/>
          <w:numId w:val="5"/>
        </w:numPr>
        <w:spacing w:line="276" w:lineRule="auto"/>
        <w:ind w:left="0" w:firstLine="709"/>
        <w:rPr>
          <w:sz w:val="24"/>
          <w:szCs w:val="24"/>
        </w:rPr>
      </w:pPr>
      <w:r w:rsidRPr="00F56BE8">
        <w:rPr>
          <w:sz w:val="24"/>
          <w:szCs w:val="24"/>
        </w:rPr>
        <w:t>В организации и проведении запроса предложений участвуют:</w:t>
      </w:r>
    </w:p>
    <w:p w:rsidR="009B1845" w:rsidRPr="00F56BE8" w:rsidRDefault="009B1845" w:rsidP="009B1845">
      <w:pPr>
        <w:pStyle w:val="13"/>
        <w:spacing w:line="276" w:lineRule="auto"/>
        <w:ind w:firstLine="709"/>
        <w:rPr>
          <w:sz w:val="24"/>
          <w:szCs w:val="24"/>
        </w:rPr>
      </w:pPr>
      <w:r w:rsidRPr="00F56BE8">
        <w:rPr>
          <w:sz w:val="24"/>
          <w:szCs w:val="24"/>
        </w:rPr>
        <w:t>- организатор – осуществляет организацию и проведение закупки;</w:t>
      </w:r>
    </w:p>
    <w:p w:rsidR="009B1845" w:rsidRPr="00F56BE8" w:rsidRDefault="009B1845" w:rsidP="009B1845">
      <w:pPr>
        <w:pStyle w:val="13"/>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9B1845" w:rsidRPr="00F56BE8" w:rsidRDefault="009B1845" w:rsidP="009B1845">
      <w:pPr>
        <w:pStyle w:val="13"/>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9B1845" w:rsidRPr="00F56BE8" w:rsidRDefault="009B1845" w:rsidP="009B1845">
      <w:pPr>
        <w:pStyle w:val="13"/>
        <w:spacing w:line="276" w:lineRule="auto"/>
        <w:ind w:left="709" w:firstLine="0"/>
        <w:rPr>
          <w:sz w:val="24"/>
          <w:szCs w:val="24"/>
        </w:rPr>
      </w:pPr>
    </w:p>
    <w:p w:rsidR="009B1845" w:rsidRPr="00025E7A" w:rsidRDefault="009B1845" w:rsidP="009B1845">
      <w:pPr>
        <w:pStyle w:val="3"/>
        <w:numPr>
          <w:ilvl w:val="1"/>
          <w:numId w:val="5"/>
        </w:numPr>
        <w:spacing w:before="0" w:after="0" w:line="276" w:lineRule="auto"/>
        <w:ind w:left="0" w:firstLine="709"/>
        <w:jc w:val="both"/>
        <w:rPr>
          <w:rFonts w:ascii="Times New Roman" w:hAnsi="Times New Roman" w:cs="Times New Roman"/>
          <w:sz w:val="24"/>
          <w:szCs w:val="24"/>
        </w:rPr>
      </w:pPr>
      <w:bookmarkStart w:id="36" w:name="_Toc135163525"/>
      <w:bookmarkStart w:id="37" w:name="_Toc135167037"/>
      <w:r w:rsidRPr="00025E7A">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Pr="00087E33">
        <w:rPr>
          <w:rFonts w:ascii="Times New Roman" w:hAnsi="Times New Roman" w:cs="Times New Roman"/>
          <w:sz w:val="24"/>
          <w:szCs w:val="24"/>
        </w:rPr>
        <w:t>.</w:t>
      </w:r>
      <w:bookmarkEnd w:id="36"/>
      <w:bookmarkEnd w:id="37"/>
    </w:p>
    <w:p w:rsidR="009B1845" w:rsidRPr="00F56BE8" w:rsidRDefault="009B1845" w:rsidP="009B1845">
      <w:pPr>
        <w:pStyle w:val="a5"/>
        <w:numPr>
          <w:ilvl w:val="2"/>
          <w:numId w:val="5"/>
        </w:numPr>
        <w:spacing w:line="276" w:lineRule="auto"/>
        <w:ind w:left="0" w:firstLine="851"/>
        <w:jc w:val="both"/>
        <w:rPr>
          <w:rFonts w:eastAsia="MS Mincho"/>
        </w:rPr>
      </w:pPr>
      <w:r w:rsidRPr="00F56BE8">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F56BE8">
        <w:rPr>
          <w:rFonts w:eastAsia="MS Mincho"/>
          <w:lang w:val="ru-RU"/>
        </w:rPr>
        <w:t>предложений</w:t>
      </w:r>
      <w:r w:rsidRPr="00F56BE8">
        <w:rPr>
          <w:rFonts w:eastAsia="MS Mincho"/>
        </w:rPr>
        <w:t xml:space="preserve"> на сайт</w:t>
      </w:r>
      <w:r w:rsidRPr="00F56BE8">
        <w:rPr>
          <w:rFonts w:eastAsia="MS Mincho"/>
          <w:lang w:val="ru-RU"/>
        </w:rPr>
        <w:t xml:space="preserve">е </w:t>
      </w:r>
      <w:r>
        <w:rPr>
          <w:rFonts w:eastAsia="MS Mincho"/>
        </w:rPr>
        <w:t>и не позднее чем за 3</w:t>
      </w:r>
      <w:r w:rsidRPr="00F56BE8">
        <w:rPr>
          <w:rFonts w:eastAsia="MS Mincho"/>
        </w:rPr>
        <w:t xml:space="preserve"> (</w:t>
      </w:r>
      <w:r>
        <w:rPr>
          <w:rFonts w:eastAsia="MS Mincho"/>
          <w:lang w:val="ru-RU"/>
        </w:rPr>
        <w:t>три</w:t>
      </w:r>
      <w:r w:rsidRPr="00F56BE8">
        <w:rPr>
          <w:rFonts w:eastAsia="MS Mincho"/>
        </w:rPr>
        <w:t>) рабочих дня до окончания срока подачи заявок на участие в запросе предложений.</w:t>
      </w:r>
    </w:p>
    <w:p w:rsidR="009B1845" w:rsidRPr="00F56BE8" w:rsidRDefault="009B1845" w:rsidP="009B1845">
      <w:pPr>
        <w:pStyle w:val="a5"/>
        <w:numPr>
          <w:ilvl w:val="2"/>
          <w:numId w:val="5"/>
        </w:numPr>
        <w:spacing w:line="276" w:lineRule="auto"/>
        <w:ind w:left="0" w:firstLine="709"/>
        <w:jc w:val="both"/>
        <w:rPr>
          <w:rFonts w:eastAsia="MS Mincho"/>
        </w:rPr>
      </w:pPr>
      <w:r w:rsidRPr="00F56BE8">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Pr="00F56BE8">
        <w:rPr>
          <w:rFonts w:eastAsia="MS Mincho"/>
        </w:rPr>
        <w:t xml:space="preserve"> курьерской доставки по адресу, указанному</w:t>
      </w:r>
      <w:r w:rsidRPr="00F56BE8">
        <w:rPr>
          <w:rFonts w:eastAsia="MS Mincho"/>
          <w:lang w:val="ru-RU"/>
        </w:rPr>
        <w:t xml:space="preserve"> </w:t>
      </w:r>
      <w:r w:rsidRPr="00F56BE8">
        <w:rPr>
          <w:rFonts w:eastAsia="MS Mincho"/>
        </w:rPr>
        <w:t xml:space="preserve">в документации. </w:t>
      </w:r>
    </w:p>
    <w:p w:rsidR="009B1845" w:rsidRPr="00F56BE8" w:rsidRDefault="009B1845" w:rsidP="009B1845">
      <w:pPr>
        <w:pStyle w:val="a5"/>
        <w:numPr>
          <w:ilvl w:val="2"/>
          <w:numId w:val="5"/>
        </w:numPr>
        <w:spacing w:line="276" w:lineRule="auto"/>
        <w:ind w:left="0" w:firstLine="709"/>
        <w:jc w:val="both"/>
        <w:rPr>
          <w:rFonts w:eastAsia="MS Mincho"/>
        </w:rPr>
      </w:pPr>
      <w:r w:rsidRPr="00F56BE8">
        <w:rPr>
          <w:rFonts w:eastAsia="MS Mincho"/>
        </w:rPr>
        <w:t>Запрос о разъяснении документации, полученный от участника позднее установленного срока, не подлежит рассмотрению.</w:t>
      </w:r>
    </w:p>
    <w:p w:rsidR="009B1845" w:rsidRPr="00F56BE8" w:rsidRDefault="009B1845" w:rsidP="009B1845">
      <w:pPr>
        <w:pStyle w:val="a5"/>
        <w:numPr>
          <w:ilvl w:val="2"/>
          <w:numId w:val="5"/>
        </w:numPr>
        <w:spacing w:line="276" w:lineRule="auto"/>
        <w:ind w:left="0" w:firstLine="709"/>
        <w:jc w:val="both"/>
        <w:rPr>
          <w:rFonts w:eastAsia="MS Mincho"/>
        </w:rPr>
      </w:pPr>
      <w:r w:rsidRPr="00F56BE8">
        <w:rPr>
          <w:rFonts w:eastAsia="MS Mincho"/>
        </w:rPr>
        <w:t>Разъяснения документ</w:t>
      </w:r>
      <w:r>
        <w:rPr>
          <w:rFonts w:eastAsia="MS Mincho"/>
        </w:rPr>
        <w:t>ации предоставляются в течение 3</w:t>
      </w:r>
      <w:r w:rsidRPr="00F56BE8">
        <w:rPr>
          <w:rFonts w:eastAsia="MS Mincho"/>
        </w:rPr>
        <w:t> (</w:t>
      </w:r>
      <w:r>
        <w:rPr>
          <w:rFonts w:eastAsia="MS Mincho"/>
          <w:lang w:val="ru-RU"/>
        </w:rPr>
        <w:t>трех</w:t>
      </w:r>
      <w:r w:rsidRPr="00F56BE8">
        <w:rPr>
          <w:rFonts w:eastAsia="MS Mincho"/>
        </w:rPr>
        <w:t>) дней со дня  поступления запроса, но не позднее срока окончания подачи заявок.</w:t>
      </w:r>
    </w:p>
    <w:p w:rsidR="009B1845" w:rsidRPr="00F56BE8" w:rsidRDefault="009B1845" w:rsidP="009B1845">
      <w:pPr>
        <w:pStyle w:val="a5"/>
        <w:numPr>
          <w:ilvl w:val="2"/>
          <w:numId w:val="5"/>
        </w:numPr>
        <w:spacing w:line="276" w:lineRule="auto"/>
        <w:ind w:left="0" w:firstLine="709"/>
        <w:jc w:val="both"/>
        <w:rPr>
          <w:rFonts w:eastAsia="MS Mincho"/>
        </w:rPr>
      </w:pPr>
      <w:r w:rsidRPr="00F56BE8">
        <w:rPr>
          <w:rFonts w:eastAsia="MS Mincho"/>
        </w:rPr>
        <w:lastRenderedPageBreak/>
        <w:t>Разъяснения размещаются на сайтах в день предоставления разъяснений без указания информации о лице, от которого поступил запрос.</w:t>
      </w:r>
    </w:p>
    <w:p w:rsidR="009B1845" w:rsidRPr="00F56BE8" w:rsidRDefault="009B1845" w:rsidP="009B1845">
      <w:pPr>
        <w:pStyle w:val="a5"/>
        <w:numPr>
          <w:ilvl w:val="2"/>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F56BE8">
        <w:rPr>
          <w:lang w:val="ru-RU"/>
        </w:rPr>
        <w:t>запроса предложений</w:t>
      </w:r>
      <w:r w:rsidRPr="00F56BE8">
        <w:t xml:space="preserve"> и(или) в документацию</w:t>
      </w:r>
      <w:r w:rsidRPr="00F56BE8">
        <w:rPr>
          <w:lang w:val="ru-RU"/>
        </w:rPr>
        <w:t xml:space="preserve"> запроса предложений</w:t>
      </w:r>
      <w:r w:rsidRPr="00F56BE8">
        <w:t>.</w:t>
      </w:r>
    </w:p>
    <w:p w:rsidR="009B1845" w:rsidRPr="00F56BE8" w:rsidRDefault="009B1845" w:rsidP="009B1845">
      <w:pPr>
        <w:pStyle w:val="a5"/>
        <w:numPr>
          <w:ilvl w:val="2"/>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9B1845" w:rsidRPr="00683EEE" w:rsidRDefault="009B1845" w:rsidP="009B1845">
      <w:pPr>
        <w:pStyle w:val="a5"/>
        <w:numPr>
          <w:ilvl w:val="2"/>
          <w:numId w:val="5"/>
        </w:numPr>
        <w:spacing w:line="276" w:lineRule="auto"/>
        <w:ind w:left="0" w:firstLine="568"/>
        <w:jc w:val="both"/>
        <w:rPr>
          <w:rFonts w:eastAsia="MS Mincho"/>
        </w:rPr>
      </w:pPr>
      <w:r w:rsidRPr="00683EEE">
        <w:t xml:space="preserve">В случае внесения изменений в извещение об осуществлении </w:t>
      </w:r>
      <w:r w:rsidRPr="00683EEE">
        <w:rPr>
          <w:lang w:val="ru-RU"/>
        </w:rPr>
        <w:t>запроса предложений</w:t>
      </w:r>
      <w:r w:rsidRPr="00683EEE">
        <w:t xml:space="preserve">, документацию запроса предложений срок подачи заявок на участие </w:t>
      </w:r>
      <w:r w:rsidRPr="00683EEE">
        <w:rPr>
          <w:lang w:val="ru-RU"/>
        </w:rPr>
        <w:t xml:space="preserve">в запросе предложений </w:t>
      </w:r>
      <w:r w:rsidRPr="00683EEE">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683EEE">
        <w:rPr>
          <w:lang w:val="ru-RU"/>
        </w:rPr>
        <w:t>в запросе предложений</w:t>
      </w:r>
      <w:r w:rsidRPr="00683EEE">
        <w:t xml:space="preserve"> оставалось не менее половины срока подачи заявок на участие в </w:t>
      </w:r>
      <w:r w:rsidRPr="00683EEE">
        <w:rPr>
          <w:lang w:val="ru-RU"/>
        </w:rPr>
        <w:t>запросе предложений.</w:t>
      </w:r>
    </w:p>
    <w:p w:rsidR="009B1845" w:rsidRPr="00F56BE8" w:rsidRDefault="009B1845" w:rsidP="009B1845">
      <w:pPr>
        <w:pStyle w:val="a5"/>
        <w:numPr>
          <w:ilvl w:val="2"/>
          <w:numId w:val="5"/>
        </w:numPr>
        <w:spacing w:line="276" w:lineRule="auto"/>
        <w:ind w:left="0" w:firstLine="709"/>
        <w:jc w:val="both"/>
        <w:rPr>
          <w:rFonts w:eastAsia="MS Mincho"/>
        </w:rPr>
      </w:pPr>
      <w:r w:rsidRPr="00F56BE8">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56BE8">
        <w:rPr>
          <w:lang w:val="ru-RU"/>
        </w:rPr>
        <w:t>е</w:t>
      </w:r>
      <w:r w:rsidRPr="00F56BE8">
        <w:t>.</w:t>
      </w:r>
    </w:p>
    <w:p w:rsidR="009B1845" w:rsidRPr="00F56BE8" w:rsidRDefault="009B1845" w:rsidP="009B1845">
      <w:pPr>
        <w:pStyle w:val="a5"/>
        <w:numPr>
          <w:ilvl w:val="2"/>
          <w:numId w:val="5"/>
        </w:numPr>
        <w:spacing w:line="276" w:lineRule="auto"/>
        <w:ind w:left="0" w:firstLine="709"/>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9B1845" w:rsidRPr="00025E7A" w:rsidRDefault="009B1845" w:rsidP="009B1845">
      <w:pPr>
        <w:pStyle w:val="a5"/>
        <w:numPr>
          <w:ilvl w:val="2"/>
          <w:numId w:val="5"/>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9B1845" w:rsidRPr="00025E7A" w:rsidRDefault="009B1845" w:rsidP="009B1845">
      <w:pPr>
        <w:pStyle w:val="3"/>
        <w:numPr>
          <w:ilvl w:val="1"/>
          <w:numId w:val="5"/>
        </w:numPr>
        <w:spacing w:before="0" w:after="0" w:line="276" w:lineRule="auto"/>
        <w:ind w:left="993" w:hanging="371"/>
        <w:jc w:val="both"/>
        <w:rPr>
          <w:rFonts w:ascii="Times New Roman" w:hAnsi="Times New Roman" w:cs="Times New Roman"/>
          <w:sz w:val="24"/>
          <w:szCs w:val="24"/>
        </w:rPr>
      </w:pPr>
      <w:bookmarkStart w:id="38" w:name="_Toc135163526"/>
      <w:bookmarkStart w:id="39" w:name="_Toc135167038"/>
      <w:r w:rsidRPr="00025E7A">
        <w:rPr>
          <w:rFonts w:ascii="Times New Roman" w:hAnsi="Times New Roman" w:cs="Times New Roman"/>
          <w:sz w:val="24"/>
          <w:szCs w:val="24"/>
        </w:rPr>
        <w:t>Формы проведения запроса предложений</w:t>
      </w:r>
      <w:bookmarkEnd w:id="38"/>
      <w:bookmarkEnd w:id="39"/>
    </w:p>
    <w:p w:rsidR="009B1845" w:rsidRPr="00F56BE8" w:rsidRDefault="009B1845" w:rsidP="009B1845">
      <w:pPr>
        <w:tabs>
          <w:tab w:val="left" w:pos="1276"/>
        </w:tabs>
        <w:spacing w:line="276" w:lineRule="auto"/>
        <w:ind w:firstLine="567"/>
        <w:jc w:val="both"/>
      </w:pPr>
      <w:r w:rsidRPr="00F56BE8">
        <w:t xml:space="preserve">Запрос </w:t>
      </w:r>
      <w:r w:rsidRPr="00025E7A">
        <w:t xml:space="preserve">предложений </w:t>
      </w:r>
      <w:r w:rsidRPr="00F56BE8">
        <w:t>про</w:t>
      </w:r>
      <w:r w:rsidRPr="00025E7A">
        <w:t>водится</w:t>
      </w:r>
      <w:r w:rsidRPr="00F56BE8">
        <w:t xml:space="preserve"> на бумажном носителе. </w:t>
      </w:r>
    </w:p>
    <w:p w:rsidR="009B1845" w:rsidRPr="00F56BE8" w:rsidRDefault="009B1845" w:rsidP="009B1845">
      <w:pPr>
        <w:pStyle w:val="a5"/>
        <w:tabs>
          <w:tab w:val="left" w:pos="1276"/>
        </w:tabs>
        <w:spacing w:line="276" w:lineRule="auto"/>
        <w:ind w:left="0" w:firstLine="709"/>
        <w:jc w:val="both"/>
      </w:pPr>
    </w:p>
    <w:p w:rsidR="009B1845" w:rsidRPr="00D61594" w:rsidRDefault="009B1845" w:rsidP="009B1845">
      <w:pPr>
        <w:pStyle w:val="4"/>
        <w:numPr>
          <w:ilvl w:val="1"/>
          <w:numId w:val="5"/>
        </w:numPr>
        <w:spacing w:before="0" w:after="0" w:line="276" w:lineRule="auto"/>
        <w:ind w:left="993" w:hanging="371"/>
        <w:jc w:val="both"/>
        <w:rPr>
          <w:rFonts w:ascii="Times New Roman" w:hAnsi="Times New Roman" w:cs="Times New Roman"/>
          <w:sz w:val="24"/>
          <w:szCs w:val="24"/>
        </w:rPr>
      </w:pPr>
      <w:r w:rsidRPr="00D61594">
        <w:rPr>
          <w:rFonts w:ascii="Times New Roman" w:hAnsi="Times New Roman" w:cs="Times New Roman"/>
          <w:sz w:val="24"/>
          <w:szCs w:val="24"/>
        </w:rPr>
        <w:t>Запрос предложений, проводимый на бумажном носителе</w:t>
      </w:r>
    </w:p>
    <w:p w:rsidR="009B1845" w:rsidRPr="00F56BE8" w:rsidRDefault="009B1845" w:rsidP="009B1845">
      <w:pPr>
        <w:pStyle w:val="13"/>
        <w:spacing w:line="276" w:lineRule="auto"/>
        <w:ind w:firstLine="567"/>
        <w:rPr>
          <w:sz w:val="24"/>
          <w:szCs w:val="24"/>
        </w:rPr>
      </w:pPr>
      <w:r>
        <w:rPr>
          <w:sz w:val="24"/>
          <w:szCs w:val="24"/>
        </w:rPr>
        <w:t xml:space="preserve"> </w:t>
      </w:r>
      <w:r w:rsidRPr="00F56BE8">
        <w:rPr>
          <w:sz w:val="24"/>
          <w:szCs w:val="24"/>
        </w:rPr>
        <w:t>9.4.1 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9B1845" w:rsidRPr="00D61594" w:rsidRDefault="009B1845" w:rsidP="009B1845">
      <w:pPr>
        <w:pStyle w:val="3"/>
        <w:numPr>
          <w:ilvl w:val="1"/>
          <w:numId w:val="5"/>
        </w:numPr>
        <w:spacing w:before="0" w:after="0" w:line="276" w:lineRule="auto"/>
        <w:ind w:left="0" w:firstLine="709"/>
        <w:jc w:val="both"/>
        <w:rPr>
          <w:rFonts w:ascii="Times New Roman" w:hAnsi="Times New Roman" w:cs="Times New Roman"/>
          <w:sz w:val="24"/>
          <w:szCs w:val="24"/>
        </w:rPr>
      </w:pPr>
      <w:bookmarkStart w:id="40" w:name="_Toc135163527"/>
      <w:bookmarkStart w:id="41" w:name="_Toc135167039"/>
      <w:r w:rsidRPr="00D61594">
        <w:rPr>
          <w:rFonts w:ascii="Times New Roman" w:hAnsi="Times New Roman" w:cs="Times New Roman"/>
          <w:sz w:val="24"/>
          <w:szCs w:val="24"/>
        </w:rPr>
        <w:t>Вскрытие конвертов с заявками при проведении запроса предложений на бумажном носителе</w:t>
      </w:r>
      <w:bookmarkEnd w:id="40"/>
      <w:bookmarkEnd w:id="41"/>
    </w:p>
    <w:p w:rsidR="009B1845" w:rsidRPr="00F56BE8" w:rsidRDefault="009B1845" w:rsidP="009B1845">
      <w:pPr>
        <w:pStyle w:val="a5"/>
        <w:numPr>
          <w:ilvl w:val="2"/>
          <w:numId w:val="5"/>
        </w:numPr>
        <w:spacing w:line="276" w:lineRule="auto"/>
        <w:ind w:left="0" w:firstLine="709"/>
        <w:jc w:val="both"/>
      </w:pPr>
      <w:r w:rsidRPr="00F56BE8">
        <w:t xml:space="preserve">Участники, представившие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Pr="00F56BE8">
        <w:t xml:space="preserve">, подавшим заявки, или их представителям присутствовать при вскрытии конвертов с заявками. </w:t>
      </w:r>
    </w:p>
    <w:p w:rsidR="009B1845" w:rsidRPr="00F56BE8" w:rsidRDefault="009B1845" w:rsidP="009B1845">
      <w:pPr>
        <w:pStyle w:val="a5"/>
        <w:numPr>
          <w:ilvl w:val="2"/>
          <w:numId w:val="5"/>
        </w:numPr>
        <w:spacing w:line="276" w:lineRule="auto"/>
        <w:ind w:left="0" w:firstLine="709"/>
        <w:jc w:val="both"/>
      </w:pPr>
      <w:r w:rsidRPr="00F56BE8">
        <w:t xml:space="preserve">Представители участников, подавших заявки для участия в процедуре вскрытия конвертов </w:t>
      </w:r>
      <w:r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w:t>
      </w:r>
      <w:r w:rsidRPr="00F56BE8">
        <w:lastRenderedPageBreak/>
        <w:t>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B1845" w:rsidRPr="00D61594" w:rsidRDefault="009B1845" w:rsidP="009B1845">
      <w:pPr>
        <w:pStyle w:val="a5"/>
        <w:numPr>
          <w:ilvl w:val="2"/>
          <w:numId w:val="5"/>
        </w:numPr>
        <w:spacing w:line="276" w:lineRule="auto"/>
        <w:ind w:left="0" w:firstLine="709"/>
        <w:jc w:val="both"/>
      </w:pPr>
      <w:r w:rsidRPr="00F56BE8">
        <w:t xml:space="preserve">В случае установления факта подачи одним участником запроса </w:t>
      </w:r>
      <w:r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Pr="00F56BE8">
        <w:rPr>
          <w:lang w:val="ru-RU"/>
        </w:rPr>
        <w:t xml:space="preserve">предложений </w:t>
      </w:r>
      <w:r w:rsidRPr="00F56BE8">
        <w:t xml:space="preserve"> заявки не отозваны, все заявки этого участника запроса </w:t>
      </w:r>
      <w:r w:rsidRPr="00F56BE8">
        <w:rPr>
          <w:lang w:val="ru-RU"/>
        </w:rPr>
        <w:t>предложений</w:t>
      </w:r>
      <w:r w:rsidRPr="00F56BE8">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Pr="00F56BE8">
        <w:rPr>
          <w:lang w:val="ru-RU"/>
        </w:rPr>
        <w:t>предложений</w:t>
      </w:r>
      <w:r w:rsidRPr="00F56BE8">
        <w:t>к по его требованию.</w:t>
      </w:r>
    </w:p>
    <w:p w:rsidR="009B1845" w:rsidRPr="00D61594" w:rsidRDefault="009B1845" w:rsidP="009B1845">
      <w:pPr>
        <w:pStyle w:val="3"/>
        <w:numPr>
          <w:ilvl w:val="1"/>
          <w:numId w:val="5"/>
        </w:numPr>
        <w:spacing w:before="0" w:after="0" w:line="276" w:lineRule="auto"/>
        <w:ind w:left="567" w:firstLine="142"/>
        <w:jc w:val="both"/>
        <w:rPr>
          <w:rFonts w:ascii="Times New Roman" w:hAnsi="Times New Roman" w:cs="Times New Roman"/>
          <w:sz w:val="24"/>
          <w:szCs w:val="24"/>
        </w:rPr>
      </w:pPr>
      <w:bookmarkStart w:id="42" w:name="_Toc135163528"/>
      <w:bookmarkStart w:id="43" w:name="_Toc135167040"/>
      <w:r w:rsidRPr="00D61594">
        <w:rPr>
          <w:rFonts w:ascii="Times New Roman" w:hAnsi="Times New Roman" w:cs="Times New Roman"/>
          <w:sz w:val="24"/>
          <w:szCs w:val="24"/>
        </w:rPr>
        <w:t>Предоставление технического предложения</w:t>
      </w:r>
      <w:bookmarkEnd w:id="42"/>
      <w:bookmarkEnd w:id="43"/>
    </w:p>
    <w:p w:rsidR="009B1845" w:rsidRPr="00F56BE8" w:rsidRDefault="009B1845" w:rsidP="009B1845">
      <w:pPr>
        <w:pStyle w:val="af"/>
        <w:numPr>
          <w:ilvl w:val="2"/>
          <w:numId w:val="5"/>
        </w:numPr>
        <w:spacing w:line="276" w:lineRule="auto"/>
        <w:ind w:left="0" w:firstLine="709"/>
        <w:rPr>
          <w:b w:val="0"/>
          <w:i w:val="0"/>
          <w:sz w:val="24"/>
          <w:szCs w:val="24"/>
        </w:rPr>
      </w:pPr>
      <w:r w:rsidRPr="0057131B">
        <w:rPr>
          <w:b w:val="0"/>
          <w:i w:val="0"/>
          <w:sz w:val="24"/>
          <w:szCs w:val="24"/>
        </w:rPr>
        <w:t xml:space="preserve">В составе заявки участник должен представить техническое предложение, оформленное по форме </w:t>
      </w:r>
      <w:r w:rsidRPr="003505A6">
        <w:rPr>
          <w:b w:val="0"/>
          <w:i w:val="0"/>
          <w:sz w:val="24"/>
          <w:szCs w:val="24"/>
        </w:rPr>
        <w:t>приложения № 2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документов предусмотрено приложением № 1 к документации. В техническом</w:t>
      </w:r>
      <w:r w:rsidRPr="00F56BE8">
        <w:rPr>
          <w:b w:val="0"/>
          <w:i w:val="0"/>
          <w:sz w:val="24"/>
          <w:szCs w:val="24"/>
        </w:rPr>
        <w:t xml:space="preserve"> предложении участника должны быть изложены характеристики работ, услуг, соответствующие требованиям технического задания, являющегося приложением № 1 к документации запроса предложений. </w:t>
      </w:r>
    </w:p>
    <w:p w:rsidR="009B1845" w:rsidRPr="00F56BE8" w:rsidRDefault="009B1845" w:rsidP="009B1845">
      <w:pPr>
        <w:pStyle w:val="af"/>
        <w:spacing w:line="276" w:lineRule="auto"/>
        <w:ind w:firstLine="709"/>
        <w:rPr>
          <w:b w:val="0"/>
          <w:i w:val="0"/>
          <w:sz w:val="24"/>
          <w:szCs w:val="24"/>
        </w:rPr>
      </w:pPr>
      <w:r w:rsidRPr="00F56BE8">
        <w:rPr>
          <w:b w:val="0"/>
          <w:i w:val="0"/>
          <w:sz w:val="24"/>
          <w:szCs w:val="24"/>
        </w:rPr>
        <w:t xml:space="preserve">Техническое предложение предоставляется на бумажном носителе в виде оригинала документа. </w:t>
      </w:r>
    </w:p>
    <w:p w:rsidR="009B1845" w:rsidRPr="00F56BE8" w:rsidRDefault="009B1845" w:rsidP="009B1845">
      <w:pPr>
        <w:pStyle w:val="af"/>
        <w:spacing w:line="276" w:lineRule="auto"/>
        <w:ind w:firstLine="709"/>
        <w:rPr>
          <w:b w:val="0"/>
          <w:i w:val="0"/>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9B1845" w:rsidRPr="00F56BE8" w:rsidRDefault="009B1845" w:rsidP="009B1845">
      <w:pPr>
        <w:pStyle w:val="af"/>
        <w:numPr>
          <w:ilvl w:val="2"/>
          <w:numId w:val="5"/>
        </w:numPr>
        <w:spacing w:line="276" w:lineRule="auto"/>
        <w:ind w:left="0" w:firstLine="709"/>
        <w:rPr>
          <w:b w:val="0"/>
          <w:i w:val="0"/>
          <w:sz w:val="24"/>
          <w:szCs w:val="24"/>
        </w:rPr>
      </w:pPr>
      <w:r w:rsidRPr="00F56BE8">
        <w:rPr>
          <w:b w:val="0"/>
          <w:i w:val="0"/>
          <w:sz w:val="24"/>
          <w:szCs w:val="24"/>
        </w:rPr>
        <w:t xml:space="preserve">Цены необходимо приводить в рублях с учетом всех возможных расходов участника. </w:t>
      </w:r>
    </w:p>
    <w:p w:rsidR="009B1845" w:rsidRPr="00F56BE8" w:rsidRDefault="009B1845" w:rsidP="009B1845">
      <w:pPr>
        <w:pStyle w:val="af"/>
        <w:numPr>
          <w:ilvl w:val="2"/>
          <w:numId w:val="5"/>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9B1845" w:rsidRPr="00F56BE8" w:rsidRDefault="009B1845" w:rsidP="009B1845">
      <w:pPr>
        <w:pStyle w:val="af"/>
        <w:numPr>
          <w:ilvl w:val="2"/>
          <w:numId w:val="5"/>
        </w:numPr>
        <w:spacing w:line="276" w:lineRule="auto"/>
        <w:ind w:left="0" w:firstLine="709"/>
        <w:rPr>
          <w:b w:val="0"/>
          <w:i w:val="0"/>
          <w:sz w:val="24"/>
          <w:szCs w:val="24"/>
        </w:rPr>
      </w:pPr>
      <w:r w:rsidRPr="00F56BE8">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9B1845" w:rsidRPr="00F56BE8" w:rsidRDefault="009B1845" w:rsidP="009B1845">
      <w:pPr>
        <w:pStyle w:val="af"/>
        <w:numPr>
          <w:ilvl w:val="2"/>
          <w:numId w:val="5"/>
        </w:numPr>
        <w:spacing w:line="276" w:lineRule="auto"/>
        <w:ind w:left="0" w:firstLine="709"/>
        <w:rPr>
          <w:b w:val="0"/>
          <w:i w:val="0"/>
          <w:sz w:val="24"/>
          <w:szCs w:val="24"/>
        </w:rPr>
      </w:pPr>
      <w:r w:rsidRPr="00F56BE8">
        <w:rPr>
          <w:b w:val="0"/>
          <w:i w:val="0"/>
          <w:sz w:val="24"/>
          <w:szCs w:val="24"/>
        </w:rPr>
        <w:t>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9B1845" w:rsidRDefault="009B1845" w:rsidP="009B1845">
      <w:pPr>
        <w:pStyle w:val="af"/>
        <w:numPr>
          <w:ilvl w:val="2"/>
          <w:numId w:val="5"/>
        </w:numPr>
        <w:spacing w:line="276" w:lineRule="auto"/>
        <w:ind w:left="0" w:firstLine="709"/>
        <w:rPr>
          <w:b w:val="0"/>
          <w:i w:val="0"/>
          <w:sz w:val="24"/>
          <w:szCs w:val="24"/>
        </w:rPr>
      </w:pPr>
      <w:r w:rsidRPr="00F56BE8">
        <w:rPr>
          <w:b w:val="0"/>
          <w:i w:val="0"/>
          <w:sz w:val="24"/>
          <w:szCs w:val="24"/>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w:t>
      </w:r>
      <w:r w:rsidRPr="00F56BE8">
        <w:rPr>
          <w:b w:val="0"/>
          <w:i w:val="0"/>
          <w:sz w:val="24"/>
          <w:szCs w:val="24"/>
        </w:rPr>
        <w:lastRenderedPageBreak/>
        <w:t>предложенная участником, не должна превышать цену за единицу, установленную в документации (с учетом НДС и без учета НДС).</w:t>
      </w:r>
    </w:p>
    <w:p w:rsidR="009B1845" w:rsidRPr="00D61594" w:rsidRDefault="009B1845" w:rsidP="009B1845">
      <w:pPr>
        <w:pStyle w:val="af"/>
        <w:spacing w:line="276" w:lineRule="auto"/>
        <w:ind w:firstLine="0"/>
        <w:jc w:val="center"/>
        <w:rPr>
          <w:b w:val="0"/>
          <w:i w:val="0"/>
          <w:sz w:val="24"/>
          <w:szCs w:val="24"/>
        </w:rPr>
      </w:pPr>
    </w:p>
    <w:p w:rsidR="009B1845" w:rsidRPr="00D61594" w:rsidRDefault="009B1845" w:rsidP="009B1845">
      <w:pPr>
        <w:pStyle w:val="2"/>
        <w:numPr>
          <w:ilvl w:val="0"/>
          <w:numId w:val="5"/>
        </w:numPr>
        <w:spacing w:before="0" w:after="0" w:line="276" w:lineRule="auto"/>
        <w:ind w:left="0" w:firstLine="709"/>
        <w:jc w:val="center"/>
        <w:rPr>
          <w:rFonts w:ascii="Times New Roman" w:hAnsi="Times New Roman"/>
          <w:i w:val="0"/>
          <w:sz w:val="24"/>
          <w:szCs w:val="24"/>
        </w:rPr>
      </w:pPr>
      <w:bookmarkStart w:id="44" w:name="_Toc135163529"/>
      <w:bookmarkStart w:id="45" w:name="_Toc135167041"/>
      <w:r w:rsidRPr="00F56BE8">
        <w:rPr>
          <w:rFonts w:ascii="Times New Roman" w:hAnsi="Times New Roman"/>
          <w:i w:val="0"/>
          <w:sz w:val="24"/>
          <w:szCs w:val="24"/>
        </w:rPr>
        <w:t>Порядок подачи заявок на участие в запросе предложений</w:t>
      </w:r>
      <w:bookmarkEnd w:id="44"/>
      <w:bookmarkEnd w:id="45"/>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Pr>
          <w:sz w:val="24"/>
          <w:szCs w:val="24"/>
        </w:rPr>
        <w:t>ли</w:t>
      </w:r>
      <w:r w:rsidRPr="00F56BE8">
        <w:rPr>
          <w:sz w:val="24"/>
          <w:szCs w:val="24"/>
        </w:rPr>
        <w:t xml:space="preserve"> </w:t>
      </w:r>
      <w:r>
        <w:rPr>
          <w:sz w:val="24"/>
          <w:szCs w:val="24"/>
        </w:rPr>
        <w:t xml:space="preserve">на </w:t>
      </w:r>
      <w:r w:rsidRPr="00F56BE8">
        <w:rPr>
          <w:sz w:val="24"/>
          <w:szCs w:val="24"/>
        </w:rPr>
        <w:t>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9B1845"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9B1845"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B1845"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9B1845"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9B1845" w:rsidRPr="00712EF1" w:rsidRDefault="009B1845" w:rsidP="009B1845">
      <w:pPr>
        <w:pStyle w:val="ConsPlusNormal"/>
        <w:widowControl w:val="0"/>
        <w:numPr>
          <w:ilvl w:val="1"/>
          <w:numId w:val="5"/>
        </w:numPr>
        <w:shd w:val="clear" w:color="auto" w:fill="FFFFFF"/>
        <w:spacing w:line="276" w:lineRule="auto"/>
        <w:ind w:left="0" w:firstLine="709"/>
        <w:jc w:val="both"/>
        <w:rPr>
          <w:b/>
          <w:sz w:val="24"/>
          <w:szCs w:val="24"/>
          <w:highlight w:val="green"/>
        </w:rPr>
      </w:pPr>
      <w:r w:rsidRPr="00712EF1">
        <w:rPr>
          <w:b/>
          <w:sz w:val="24"/>
          <w:szCs w:val="24"/>
          <w:highlight w:val="green"/>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Pr="00712EF1">
        <w:rPr>
          <w:b/>
          <w:i/>
          <w:sz w:val="24"/>
          <w:szCs w:val="24"/>
          <w:highlight w:val="green"/>
        </w:rPr>
        <w:t>Не вскрывать до 18 часов 00 времени «06» июня 2023г</w:t>
      </w:r>
      <w:r w:rsidRPr="00712EF1">
        <w:rPr>
          <w:b/>
          <w:sz w:val="24"/>
          <w:szCs w:val="24"/>
          <w:highlight w:val="green"/>
        </w:rPr>
        <w:t>.</w:t>
      </w:r>
    </w:p>
    <w:p w:rsidR="009B1845" w:rsidRPr="00293BFF"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293BFF">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lastRenderedPageBreak/>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w:t>
      </w:r>
      <w:proofErr w:type="spellStart"/>
      <w:r w:rsidRPr="00F56BE8">
        <w:rPr>
          <w:sz w:val="24"/>
          <w:szCs w:val="24"/>
        </w:rPr>
        <w:t>Меца</w:t>
      </w:r>
      <w:proofErr w:type="spellEnd"/>
      <w:r w:rsidRPr="00F56BE8">
        <w:rPr>
          <w:sz w:val="24"/>
          <w:szCs w:val="24"/>
        </w:rPr>
        <w:t xml:space="preserve"> 86.</w:t>
      </w:r>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подать только одно предложение на участие в запросе предложений.</w:t>
      </w:r>
    </w:p>
    <w:p w:rsidR="009B1845" w:rsidRPr="00F56BE8"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Заявка должна содержать всю указанную в документации о проведении запроса предложений информацию и документы:</w:t>
      </w:r>
    </w:p>
    <w:p w:rsidR="009B1845" w:rsidRPr="00F56BE8" w:rsidRDefault="009B1845" w:rsidP="009B1845">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9B1845" w:rsidRPr="00F56BE8" w:rsidRDefault="009B1845" w:rsidP="009B1845">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9B1845" w:rsidRPr="00F56BE8" w:rsidRDefault="009B1845" w:rsidP="009B1845">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9B1845" w:rsidRPr="00F56BE8" w:rsidRDefault="009B1845" w:rsidP="009B1845">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9B1845" w:rsidRPr="00F56BE8" w:rsidRDefault="009B1845" w:rsidP="009B1845">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9B1845" w:rsidRPr="00F56BE8" w:rsidRDefault="009B1845" w:rsidP="009B1845">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9B1845" w:rsidRPr="00DD1630"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DD1630">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9B1845" w:rsidRPr="00DD1630"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DD1630">
        <w:rPr>
          <w:sz w:val="24"/>
          <w:szCs w:val="24"/>
        </w:rPr>
        <w:t>В составе заявки участники должны представить:</w:t>
      </w:r>
    </w:p>
    <w:p w:rsidR="009B1845" w:rsidRPr="00DD1630" w:rsidRDefault="009B1845" w:rsidP="009B1845">
      <w:pPr>
        <w:pStyle w:val="ConsPlusNormal"/>
        <w:widowControl w:val="0"/>
        <w:numPr>
          <w:ilvl w:val="0"/>
          <w:numId w:val="39"/>
        </w:numPr>
        <w:shd w:val="clear" w:color="auto" w:fill="FFFFFF"/>
        <w:spacing w:line="276" w:lineRule="auto"/>
        <w:jc w:val="both"/>
        <w:rPr>
          <w:sz w:val="24"/>
          <w:szCs w:val="24"/>
        </w:rPr>
      </w:pPr>
      <w:r w:rsidRPr="00DD1630">
        <w:rPr>
          <w:sz w:val="24"/>
          <w:szCs w:val="24"/>
        </w:rPr>
        <w:t>Приложение № 2 к документации запроса предложений (Техническое предложение);</w:t>
      </w:r>
    </w:p>
    <w:p w:rsidR="009B1845" w:rsidRPr="00DD1630" w:rsidRDefault="009B1845" w:rsidP="009B1845">
      <w:pPr>
        <w:pStyle w:val="ConsPlusNormal"/>
        <w:widowControl w:val="0"/>
        <w:numPr>
          <w:ilvl w:val="0"/>
          <w:numId w:val="39"/>
        </w:numPr>
        <w:shd w:val="clear" w:color="auto" w:fill="FFFFFF"/>
        <w:spacing w:line="276" w:lineRule="auto"/>
        <w:jc w:val="both"/>
        <w:rPr>
          <w:sz w:val="24"/>
          <w:szCs w:val="24"/>
        </w:rPr>
      </w:pPr>
      <w:r w:rsidRPr="00DD1630">
        <w:rPr>
          <w:sz w:val="24"/>
          <w:szCs w:val="24"/>
        </w:rPr>
        <w:lastRenderedPageBreak/>
        <w:t xml:space="preserve">Приложение № </w:t>
      </w:r>
      <w:proofErr w:type="gramStart"/>
      <w:r w:rsidRPr="00DD1630">
        <w:rPr>
          <w:sz w:val="24"/>
          <w:szCs w:val="24"/>
        </w:rPr>
        <w:t>3  к</w:t>
      </w:r>
      <w:proofErr w:type="gramEnd"/>
      <w:r w:rsidRPr="00DD1630">
        <w:rPr>
          <w:sz w:val="24"/>
          <w:szCs w:val="24"/>
        </w:rPr>
        <w:t xml:space="preserve"> документации запроса предложений (Заявка участника);</w:t>
      </w:r>
    </w:p>
    <w:p w:rsidR="009B1845" w:rsidRPr="00DD1630" w:rsidRDefault="009B1845" w:rsidP="009B1845">
      <w:pPr>
        <w:pStyle w:val="ConsPlusNormal"/>
        <w:widowControl w:val="0"/>
        <w:numPr>
          <w:ilvl w:val="0"/>
          <w:numId w:val="39"/>
        </w:numPr>
        <w:shd w:val="clear" w:color="auto" w:fill="FFFFFF"/>
        <w:spacing w:line="276" w:lineRule="auto"/>
        <w:jc w:val="both"/>
        <w:rPr>
          <w:sz w:val="24"/>
          <w:szCs w:val="24"/>
        </w:rPr>
      </w:pPr>
      <w:r w:rsidRPr="00DD1630">
        <w:rPr>
          <w:sz w:val="24"/>
          <w:szCs w:val="24"/>
        </w:rPr>
        <w:t>Приложение № 4 к документации запроса предложений (сведения об участнике);</w:t>
      </w:r>
    </w:p>
    <w:p w:rsidR="009B1845" w:rsidRPr="00DD1630" w:rsidRDefault="009B1845" w:rsidP="009B1845">
      <w:pPr>
        <w:pStyle w:val="ConsPlusNormal"/>
        <w:widowControl w:val="0"/>
        <w:numPr>
          <w:ilvl w:val="0"/>
          <w:numId w:val="39"/>
        </w:numPr>
        <w:shd w:val="clear" w:color="auto" w:fill="FFFFFF"/>
        <w:spacing w:line="276" w:lineRule="auto"/>
        <w:jc w:val="both"/>
        <w:rPr>
          <w:sz w:val="24"/>
          <w:szCs w:val="24"/>
        </w:rPr>
      </w:pPr>
      <w:r w:rsidRPr="00DD1630">
        <w:rPr>
          <w:sz w:val="24"/>
          <w:szCs w:val="24"/>
        </w:rPr>
        <w:t>Приложение № 5 к документации запроса предложений (Информация о финансовом состоянии и производственной деятельности);</w:t>
      </w:r>
    </w:p>
    <w:p w:rsidR="009B1845" w:rsidRPr="00DD1630" w:rsidRDefault="009B1845" w:rsidP="00A368C4">
      <w:pPr>
        <w:pStyle w:val="ConsPlusNormal"/>
        <w:widowControl w:val="0"/>
        <w:numPr>
          <w:ilvl w:val="0"/>
          <w:numId w:val="39"/>
        </w:numPr>
        <w:shd w:val="clear" w:color="auto" w:fill="FFFFFF"/>
        <w:spacing w:line="276" w:lineRule="auto"/>
        <w:jc w:val="both"/>
        <w:rPr>
          <w:sz w:val="24"/>
          <w:szCs w:val="24"/>
        </w:rPr>
      </w:pPr>
      <w:r w:rsidRPr="00DD1630">
        <w:rPr>
          <w:sz w:val="24"/>
          <w:szCs w:val="24"/>
        </w:rPr>
        <w:t xml:space="preserve">Приложение № 6 к документации запроса предложений (Сведения об опыте участника на оказание услуг по ремонту </w:t>
      </w:r>
      <w:r w:rsidR="00A368C4" w:rsidRPr="00DD1630">
        <w:rPr>
          <w:sz w:val="24"/>
          <w:szCs w:val="24"/>
        </w:rPr>
        <w:t>компрессоров типа KT6-Эл. электровозов ВЛ-10</w:t>
      </w:r>
      <w:r w:rsidRPr="00DD1630">
        <w:rPr>
          <w:sz w:val="24"/>
          <w:szCs w:val="24"/>
        </w:rPr>
        <w:t>);</w:t>
      </w:r>
    </w:p>
    <w:p w:rsidR="009B1845" w:rsidRPr="00DD1630" w:rsidRDefault="009B1845" w:rsidP="009B1845">
      <w:pPr>
        <w:pStyle w:val="ConsPlusNormal"/>
        <w:widowControl w:val="0"/>
        <w:numPr>
          <w:ilvl w:val="0"/>
          <w:numId w:val="39"/>
        </w:numPr>
        <w:shd w:val="clear" w:color="auto" w:fill="FFFFFF"/>
        <w:spacing w:line="276" w:lineRule="auto"/>
        <w:jc w:val="both"/>
        <w:rPr>
          <w:sz w:val="24"/>
          <w:szCs w:val="24"/>
        </w:rPr>
      </w:pPr>
      <w:r w:rsidRPr="00DD1630">
        <w:rPr>
          <w:sz w:val="24"/>
          <w:szCs w:val="24"/>
        </w:rPr>
        <w:t>Приложение №7 к документации запроса предложений (Проект договора);</w:t>
      </w:r>
    </w:p>
    <w:p w:rsidR="009B1845" w:rsidRPr="00DD1630" w:rsidRDefault="009B1845" w:rsidP="009B1845">
      <w:pPr>
        <w:pStyle w:val="ConsPlusNormal"/>
        <w:widowControl w:val="0"/>
        <w:numPr>
          <w:ilvl w:val="0"/>
          <w:numId w:val="39"/>
        </w:numPr>
        <w:shd w:val="clear" w:color="auto" w:fill="FFFFFF"/>
        <w:spacing w:line="276" w:lineRule="auto"/>
        <w:jc w:val="both"/>
        <w:rPr>
          <w:sz w:val="24"/>
          <w:szCs w:val="24"/>
        </w:rPr>
      </w:pPr>
      <w:r w:rsidRPr="00DD1630">
        <w:rPr>
          <w:sz w:val="24"/>
          <w:szCs w:val="24"/>
        </w:rPr>
        <w:t>Приложение №8 к документации запроса предложений (Опись представленных документов);</w:t>
      </w:r>
    </w:p>
    <w:p w:rsidR="009B1845" w:rsidRPr="00DD1630" w:rsidRDefault="009B1845" w:rsidP="009B1845">
      <w:pPr>
        <w:pStyle w:val="ConsPlusNormal"/>
        <w:widowControl w:val="0"/>
        <w:numPr>
          <w:ilvl w:val="0"/>
          <w:numId w:val="39"/>
        </w:numPr>
        <w:shd w:val="clear" w:color="auto" w:fill="FFFFFF"/>
        <w:spacing w:line="276" w:lineRule="auto"/>
        <w:jc w:val="both"/>
        <w:rPr>
          <w:sz w:val="24"/>
          <w:szCs w:val="24"/>
        </w:rPr>
      </w:pPr>
      <w:r w:rsidRPr="00DD1630">
        <w:rPr>
          <w:sz w:val="24"/>
          <w:szCs w:val="24"/>
        </w:rPr>
        <w:t>В подтверждение опыта оказания услуг участник в составе заявки представляет:</w:t>
      </w:r>
    </w:p>
    <w:p w:rsidR="009B1845" w:rsidRPr="00DD1630" w:rsidRDefault="009B1845" w:rsidP="009B1845">
      <w:pPr>
        <w:pStyle w:val="ConsPlusNormal"/>
        <w:widowControl w:val="0"/>
        <w:shd w:val="clear" w:color="auto" w:fill="FFFFFF"/>
        <w:spacing w:line="276" w:lineRule="auto"/>
        <w:ind w:left="1069"/>
        <w:jc w:val="both"/>
        <w:rPr>
          <w:sz w:val="24"/>
          <w:szCs w:val="24"/>
        </w:rPr>
      </w:pPr>
      <w:r w:rsidRPr="00DD1630">
        <w:rPr>
          <w:sz w:val="24"/>
          <w:szCs w:val="24"/>
        </w:rPr>
        <w:t>- информационное письмо, лицензию или иной документ (аналогичный договор), подтверждающий, что участник имеет право осуществлять ремонтные работы;</w:t>
      </w:r>
    </w:p>
    <w:p w:rsidR="009B1845" w:rsidRPr="00DD1630" w:rsidRDefault="009B1845" w:rsidP="009B1845">
      <w:pPr>
        <w:pStyle w:val="ConsPlusNormal"/>
        <w:widowControl w:val="0"/>
        <w:shd w:val="clear" w:color="auto" w:fill="FFFFFF"/>
        <w:spacing w:line="276" w:lineRule="auto"/>
        <w:ind w:left="1288"/>
        <w:jc w:val="both"/>
        <w:rPr>
          <w:sz w:val="24"/>
          <w:szCs w:val="24"/>
        </w:rPr>
      </w:pPr>
      <w:r w:rsidRPr="00DD1630">
        <w:rPr>
          <w:sz w:val="24"/>
          <w:szCs w:val="24"/>
        </w:rPr>
        <w:t>- документ о наличии опыта, указанного в пункте 5.1.3. документации заказа;</w:t>
      </w:r>
    </w:p>
    <w:p w:rsidR="009B1845" w:rsidRPr="00DD1630" w:rsidRDefault="009B1845" w:rsidP="009B1845">
      <w:pPr>
        <w:pStyle w:val="ConsPlusNormal"/>
        <w:widowControl w:val="0"/>
        <w:shd w:val="clear" w:color="auto" w:fill="FFFFFF"/>
        <w:spacing w:line="276" w:lineRule="auto"/>
        <w:ind w:left="1288"/>
        <w:jc w:val="both"/>
        <w:rPr>
          <w:sz w:val="24"/>
          <w:szCs w:val="24"/>
        </w:rPr>
      </w:pPr>
      <w:r w:rsidRPr="00DD1630">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A368C4" w:rsidRPr="00DD1630">
        <w:rPr>
          <w:sz w:val="24"/>
          <w:szCs w:val="24"/>
        </w:rPr>
        <w:t>компрессоров типа KT6-Эл. электровозов ВЛ-10</w:t>
      </w:r>
      <w:r w:rsidRPr="00DD1630">
        <w:rPr>
          <w:sz w:val="24"/>
          <w:szCs w:val="24"/>
        </w:rPr>
        <w:t>;</w:t>
      </w:r>
    </w:p>
    <w:p w:rsidR="009B1845" w:rsidRPr="00DD1630" w:rsidRDefault="009B1845" w:rsidP="009B1845">
      <w:pPr>
        <w:pStyle w:val="ConsPlusNormal"/>
        <w:widowControl w:val="0"/>
        <w:shd w:val="clear" w:color="auto" w:fill="FFFFFF"/>
        <w:spacing w:line="276" w:lineRule="auto"/>
        <w:ind w:left="1288"/>
        <w:jc w:val="both"/>
        <w:rPr>
          <w:sz w:val="24"/>
          <w:szCs w:val="24"/>
        </w:rPr>
      </w:pPr>
      <w:r w:rsidRPr="00DD1630">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9B1845" w:rsidRPr="00DD1630" w:rsidRDefault="009B1845" w:rsidP="009B1845">
      <w:pPr>
        <w:pStyle w:val="ConsPlusNormal"/>
        <w:widowControl w:val="0"/>
        <w:shd w:val="clear" w:color="auto" w:fill="FFFFFF"/>
        <w:spacing w:line="276" w:lineRule="auto"/>
        <w:ind w:firstLine="1276"/>
        <w:jc w:val="both"/>
        <w:rPr>
          <w:bCs/>
          <w:sz w:val="24"/>
          <w:szCs w:val="24"/>
          <w:lang w:val="x-none" w:eastAsia="x-none"/>
        </w:rPr>
      </w:pPr>
      <w:r w:rsidRPr="00DD1630">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rsidR="009B1845" w:rsidRPr="00DD1630" w:rsidRDefault="009B1845" w:rsidP="009B1845">
      <w:pPr>
        <w:pStyle w:val="a5"/>
        <w:spacing w:line="276" w:lineRule="auto"/>
        <w:ind w:left="0" w:firstLine="1276"/>
        <w:jc w:val="both"/>
        <w:rPr>
          <w:bCs/>
        </w:rPr>
      </w:pPr>
      <w:r w:rsidRPr="00DD1630">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9B1845" w:rsidRPr="00DD1630" w:rsidRDefault="009B1845" w:rsidP="009B1845">
      <w:pPr>
        <w:pStyle w:val="a5"/>
        <w:spacing w:line="276" w:lineRule="auto"/>
        <w:ind w:left="0" w:firstLine="709"/>
        <w:jc w:val="both"/>
        <w:rPr>
          <w:bCs/>
        </w:rPr>
      </w:pPr>
      <w:r w:rsidRPr="00DD1630">
        <w:rPr>
          <w:bCs/>
        </w:rPr>
        <w:t xml:space="preserve">- справка об </w:t>
      </w:r>
      <w:r w:rsidRPr="00DD1630">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DD1630">
        <w:rPr>
          <w:bCs/>
        </w:rPr>
        <w:t>отсутствии задолженности</w:t>
      </w:r>
      <w:r w:rsidRPr="00DD1630">
        <w:rPr>
          <w:bCs/>
          <w:lang w:val="ru-RU"/>
        </w:rPr>
        <w:t xml:space="preserve">, выданный службой. </w:t>
      </w:r>
    </w:p>
    <w:p w:rsidR="009B1845" w:rsidRPr="00DD1630" w:rsidRDefault="009B1845" w:rsidP="009B1845">
      <w:pPr>
        <w:pStyle w:val="ConsPlusNormal"/>
        <w:widowControl w:val="0"/>
        <w:numPr>
          <w:ilvl w:val="1"/>
          <w:numId w:val="5"/>
        </w:numPr>
        <w:shd w:val="clear" w:color="auto" w:fill="FFFFFF"/>
        <w:spacing w:line="276" w:lineRule="auto"/>
        <w:ind w:left="0" w:firstLine="709"/>
        <w:jc w:val="both"/>
        <w:rPr>
          <w:sz w:val="24"/>
          <w:szCs w:val="24"/>
        </w:rPr>
      </w:pPr>
      <w:r w:rsidRPr="00DD1630">
        <w:rPr>
          <w:sz w:val="24"/>
          <w:szCs w:val="24"/>
        </w:rPr>
        <w:t>Документы, перечисленные в пункте 10.20.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9B1845" w:rsidRPr="00DD1630" w:rsidRDefault="009B1845" w:rsidP="009B1845">
      <w:pPr>
        <w:pStyle w:val="ConsPlusNormal"/>
        <w:widowControl w:val="0"/>
        <w:shd w:val="clear" w:color="auto" w:fill="FFFFFF"/>
        <w:spacing w:line="276" w:lineRule="auto"/>
        <w:ind w:left="709"/>
        <w:jc w:val="both"/>
        <w:rPr>
          <w:sz w:val="24"/>
          <w:szCs w:val="24"/>
        </w:rPr>
      </w:pPr>
    </w:p>
    <w:p w:rsidR="009B1845" w:rsidRPr="00DD1630" w:rsidRDefault="009B1845" w:rsidP="009B1845">
      <w:pPr>
        <w:pStyle w:val="2"/>
        <w:numPr>
          <w:ilvl w:val="0"/>
          <w:numId w:val="5"/>
        </w:numPr>
        <w:spacing w:before="0" w:after="0" w:line="276" w:lineRule="auto"/>
        <w:ind w:hanging="11"/>
        <w:jc w:val="center"/>
        <w:rPr>
          <w:rFonts w:ascii="Times New Roman" w:hAnsi="Times New Roman"/>
          <w:i w:val="0"/>
          <w:sz w:val="24"/>
          <w:szCs w:val="24"/>
        </w:rPr>
      </w:pPr>
      <w:bookmarkStart w:id="46" w:name="_Toc135163530"/>
      <w:bookmarkStart w:id="47" w:name="_Toc135167042"/>
      <w:r w:rsidRPr="00DD1630">
        <w:rPr>
          <w:rFonts w:ascii="Times New Roman" w:hAnsi="Times New Roman"/>
          <w:i w:val="0"/>
          <w:sz w:val="24"/>
          <w:szCs w:val="24"/>
        </w:rPr>
        <w:t>Вскрытие, рассмотрение и оценка заявок на участие в запросе предложений</w:t>
      </w:r>
      <w:bookmarkEnd w:id="46"/>
      <w:bookmarkEnd w:id="47"/>
    </w:p>
    <w:p w:rsidR="009B1845" w:rsidRPr="000E26EC" w:rsidRDefault="009B1845" w:rsidP="009B1845">
      <w:pPr>
        <w:pStyle w:val="ConsPlusNormal"/>
        <w:widowControl w:val="0"/>
        <w:numPr>
          <w:ilvl w:val="1"/>
          <w:numId w:val="5"/>
        </w:numPr>
        <w:shd w:val="clear" w:color="auto" w:fill="FFFFFF"/>
        <w:spacing w:line="276" w:lineRule="auto"/>
        <w:ind w:left="0" w:firstLine="851"/>
        <w:jc w:val="both"/>
        <w:rPr>
          <w:sz w:val="24"/>
          <w:szCs w:val="24"/>
        </w:rPr>
      </w:pPr>
      <w:r w:rsidRPr="00DD1630">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w:t>
      </w:r>
      <w:r w:rsidRPr="00F56BE8">
        <w:rPr>
          <w:sz w:val="24"/>
          <w:szCs w:val="24"/>
        </w:rPr>
        <w:t xml:space="preserve"> не поступило ни одной заявки оформляется итоговый протокол в порядке, предусмотренном Положением</w:t>
      </w:r>
      <w:r>
        <w:rPr>
          <w:sz w:val="24"/>
          <w:szCs w:val="24"/>
        </w:rPr>
        <w:t xml:space="preserve"> о закупке товаров, работ, услуг для нужд ЗАО «ЮКЖД»</w:t>
      </w:r>
      <w:r w:rsidRPr="00F56BE8">
        <w:rPr>
          <w:sz w:val="24"/>
          <w:szCs w:val="24"/>
        </w:rPr>
        <w:t>, в котором указывается информация о признании запроса предложений несостоявшимся.</w:t>
      </w:r>
    </w:p>
    <w:p w:rsidR="009B1845" w:rsidRPr="00F56BE8" w:rsidRDefault="009B1845" w:rsidP="009B1845">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9B1845" w:rsidRPr="00F56BE8" w:rsidRDefault="009B1845" w:rsidP="009B1845">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9B1845" w:rsidRPr="00F56BE8" w:rsidRDefault="009B1845" w:rsidP="009B1845">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 xml:space="preserve">Все заявки рассматриваются заказчиком на соответствие требованиям </w:t>
      </w:r>
      <w:r w:rsidRPr="00F56BE8">
        <w:rPr>
          <w:sz w:val="24"/>
          <w:szCs w:val="24"/>
        </w:rPr>
        <w:lastRenderedPageBreak/>
        <w:t>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9B1845" w:rsidRPr="00F56BE8" w:rsidRDefault="009B1845" w:rsidP="009B1845">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9B1845" w:rsidRPr="00F56BE8" w:rsidRDefault="009B1845" w:rsidP="009B1845">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9B1845" w:rsidRPr="00F56BE8" w:rsidRDefault="009B1845" w:rsidP="009B1845">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9B1845" w:rsidRPr="00F56BE8" w:rsidRDefault="009B1845" w:rsidP="009B1845">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9B1845" w:rsidRPr="00F56BE8" w:rsidRDefault="009B1845" w:rsidP="009B1845">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9B1845" w:rsidRPr="00F56BE8" w:rsidRDefault="009B1845" w:rsidP="009B1845">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9B1845" w:rsidRPr="00F56BE8" w:rsidRDefault="009B1845" w:rsidP="009B1845">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9B1845" w:rsidRPr="00950454" w:rsidRDefault="009B1845" w:rsidP="009B1845">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9B1845" w:rsidRPr="00F56BE8" w:rsidRDefault="009B1845" w:rsidP="009B1845">
      <w:pPr>
        <w:pStyle w:val="ConsPlusNormal"/>
        <w:widowControl w:val="0"/>
        <w:numPr>
          <w:ilvl w:val="1"/>
          <w:numId w:val="5"/>
        </w:numPr>
        <w:shd w:val="clear" w:color="auto" w:fill="FFFFFF"/>
        <w:spacing w:line="276" w:lineRule="auto"/>
        <w:ind w:left="0" w:firstLine="851"/>
        <w:jc w:val="both"/>
        <w:rPr>
          <w:sz w:val="24"/>
          <w:szCs w:val="24"/>
        </w:rPr>
      </w:pPr>
      <w:bookmarkStart w:id="48" w:name="Par1313"/>
      <w:bookmarkStart w:id="49" w:name="P1313"/>
      <w:bookmarkEnd w:id="48"/>
      <w:bookmarkEnd w:id="49"/>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9B1845" w:rsidRPr="007471B2" w:rsidRDefault="009B1845" w:rsidP="009B1845">
      <w:pPr>
        <w:pStyle w:val="ConsPlusNormal"/>
        <w:widowControl w:val="0"/>
        <w:numPr>
          <w:ilvl w:val="1"/>
          <w:numId w:val="5"/>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9B1845" w:rsidRDefault="009B1845" w:rsidP="009B1845">
      <w:pPr>
        <w:pStyle w:val="ConsPlusNormal"/>
        <w:widowControl w:val="0"/>
        <w:shd w:val="clear" w:color="auto" w:fill="FFFFFF"/>
        <w:spacing w:line="276" w:lineRule="auto"/>
        <w:ind w:left="709"/>
        <w:jc w:val="both"/>
        <w:rPr>
          <w:sz w:val="24"/>
          <w:szCs w:val="24"/>
        </w:rPr>
      </w:pPr>
    </w:p>
    <w:p w:rsidR="009B1845" w:rsidRPr="00D61594" w:rsidRDefault="009B1845" w:rsidP="009B1845">
      <w:pPr>
        <w:pStyle w:val="2"/>
        <w:numPr>
          <w:ilvl w:val="0"/>
          <w:numId w:val="5"/>
        </w:numPr>
        <w:spacing w:before="0" w:after="0" w:line="276" w:lineRule="auto"/>
        <w:ind w:left="142" w:firstLine="709"/>
        <w:jc w:val="both"/>
        <w:rPr>
          <w:rFonts w:ascii="Times New Roman" w:hAnsi="Times New Roman"/>
          <w:i w:val="0"/>
          <w:sz w:val="24"/>
          <w:szCs w:val="24"/>
        </w:rPr>
      </w:pPr>
      <w:bookmarkStart w:id="50" w:name="_Toc135163531"/>
      <w:bookmarkStart w:id="51" w:name="_Toc135167043"/>
      <w:r w:rsidRPr="00F56BE8">
        <w:rPr>
          <w:rFonts w:ascii="Times New Roman" w:hAnsi="Times New Roman"/>
          <w:i w:val="0"/>
          <w:sz w:val="24"/>
          <w:szCs w:val="24"/>
        </w:rPr>
        <w:t>Последствия признания запроса предложений несостоявшимся</w:t>
      </w:r>
      <w:bookmarkEnd w:id="50"/>
      <w:bookmarkEnd w:id="51"/>
    </w:p>
    <w:p w:rsidR="009B1845" w:rsidRPr="00F56BE8" w:rsidRDefault="009B1845" w:rsidP="009B1845">
      <w:pPr>
        <w:widowControl w:val="0"/>
        <w:numPr>
          <w:ilvl w:val="1"/>
          <w:numId w:val="5"/>
        </w:numPr>
        <w:shd w:val="clear" w:color="auto" w:fill="FFFFFF"/>
        <w:autoSpaceDE w:val="0"/>
        <w:autoSpaceDN w:val="0"/>
        <w:adjustRightInd w:val="0"/>
        <w:spacing w:line="276" w:lineRule="auto"/>
        <w:ind w:left="142" w:firstLine="709"/>
        <w:jc w:val="both"/>
      </w:pPr>
      <w:r w:rsidRPr="00F56BE8">
        <w:t>Запрос предложений признается несостоявшимся, если:</w:t>
      </w:r>
    </w:p>
    <w:p w:rsidR="009B1845" w:rsidRDefault="009B1845" w:rsidP="009B1845">
      <w:pPr>
        <w:pStyle w:val="a5"/>
        <w:widowControl w:val="0"/>
        <w:numPr>
          <w:ilvl w:val="0"/>
          <w:numId w:val="40"/>
        </w:numPr>
        <w:shd w:val="clear" w:color="auto" w:fill="FFFFFF"/>
        <w:autoSpaceDE w:val="0"/>
        <w:autoSpaceDN w:val="0"/>
        <w:adjustRightInd w:val="0"/>
        <w:spacing w:line="276" w:lineRule="auto"/>
        <w:jc w:val="both"/>
      </w:pPr>
      <w:r w:rsidRPr="00F56BE8">
        <w:t>на участие в запросе предложений не подано ни одной заявки;</w:t>
      </w:r>
    </w:p>
    <w:p w:rsidR="009B1845" w:rsidRDefault="009B1845" w:rsidP="009B1845">
      <w:pPr>
        <w:pStyle w:val="a5"/>
        <w:widowControl w:val="0"/>
        <w:numPr>
          <w:ilvl w:val="0"/>
          <w:numId w:val="40"/>
        </w:numPr>
        <w:shd w:val="clear" w:color="auto" w:fill="FFFFFF"/>
        <w:autoSpaceDE w:val="0"/>
        <w:autoSpaceDN w:val="0"/>
        <w:adjustRightInd w:val="0"/>
        <w:spacing w:line="276" w:lineRule="auto"/>
        <w:jc w:val="both"/>
      </w:pPr>
      <w:r w:rsidRPr="00F56BE8">
        <w:t>на участие в запросе предложений подана одна заявка;</w:t>
      </w:r>
    </w:p>
    <w:p w:rsidR="009B1845" w:rsidRDefault="009B1845" w:rsidP="009B1845">
      <w:pPr>
        <w:pStyle w:val="a5"/>
        <w:widowControl w:val="0"/>
        <w:numPr>
          <w:ilvl w:val="0"/>
          <w:numId w:val="40"/>
        </w:numPr>
        <w:shd w:val="clear" w:color="auto" w:fill="FFFFFF"/>
        <w:autoSpaceDE w:val="0"/>
        <w:autoSpaceDN w:val="0"/>
        <w:adjustRightInd w:val="0"/>
        <w:spacing w:line="276" w:lineRule="auto"/>
        <w:jc w:val="both"/>
      </w:pPr>
      <w:r w:rsidRPr="00F56BE8">
        <w:t>по итогам рассмотрения и оценки заявок только один участник допущен к участию в запросе предложений;</w:t>
      </w:r>
    </w:p>
    <w:p w:rsidR="009B1845" w:rsidRDefault="009B1845" w:rsidP="009B1845">
      <w:pPr>
        <w:pStyle w:val="a5"/>
        <w:widowControl w:val="0"/>
        <w:numPr>
          <w:ilvl w:val="0"/>
          <w:numId w:val="40"/>
        </w:numPr>
        <w:shd w:val="clear" w:color="auto" w:fill="FFFFFF"/>
        <w:autoSpaceDE w:val="0"/>
        <w:autoSpaceDN w:val="0"/>
        <w:adjustRightInd w:val="0"/>
        <w:spacing w:line="276" w:lineRule="auto"/>
        <w:jc w:val="both"/>
      </w:pPr>
      <w:r w:rsidRPr="00F56BE8">
        <w:t>по итогам рассмотрения и оценки заявок ни один из участников не допущен к участию в запросе предложений;</w:t>
      </w:r>
    </w:p>
    <w:p w:rsidR="009B1845" w:rsidRPr="00F56BE8" w:rsidRDefault="009B1845" w:rsidP="009B1845">
      <w:pPr>
        <w:pStyle w:val="a5"/>
        <w:widowControl w:val="0"/>
        <w:numPr>
          <w:ilvl w:val="0"/>
          <w:numId w:val="40"/>
        </w:numPr>
        <w:shd w:val="clear" w:color="auto" w:fill="FFFFFF"/>
        <w:autoSpaceDE w:val="0"/>
        <w:autoSpaceDN w:val="0"/>
        <w:adjustRightInd w:val="0"/>
        <w:spacing w:line="276" w:lineRule="auto"/>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9B1845" w:rsidRDefault="009B1845" w:rsidP="009B1845">
      <w:pPr>
        <w:widowControl w:val="0"/>
        <w:numPr>
          <w:ilvl w:val="1"/>
          <w:numId w:val="5"/>
        </w:numPr>
        <w:shd w:val="clear" w:color="auto" w:fill="FFFFFF"/>
        <w:autoSpaceDE w:val="0"/>
        <w:autoSpaceDN w:val="0"/>
        <w:adjustRightInd w:val="0"/>
        <w:spacing w:line="276" w:lineRule="auto"/>
        <w:ind w:left="142" w:firstLine="709"/>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9B1845" w:rsidRPr="000718B2" w:rsidRDefault="009B1845" w:rsidP="009B1845">
      <w:pPr>
        <w:widowControl w:val="0"/>
        <w:numPr>
          <w:ilvl w:val="1"/>
          <w:numId w:val="5"/>
        </w:numPr>
        <w:shd w:val="clear" w:color="auto" w:fill="FFFFFF"/>
        <w:autoSpaceDE w:val="0"/>
        <w:autoSpaceDN w:val="0"/>
        <w:adjustRightInd w:val="0"/>
        <w:spacing w:line="276" w:lineRule="auto"/>
        <w:ind w:left="142" w:firstLine="709"/>
        <w:jc w:val="both"/>
      </w:pPr>
      <w:r w:rsidRPr="00F56BE8">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t>П</w:t>
      </w:r>
      <w:r w:rsidRPr="00950454">
        <w:t>оложением о закупке товаров, работ, услуг для нужд ЗАО «ЮКЖД»</w:t>
      </w:r>
      <w:r w:rsidRPr="00F56BE8">
        <w:t>.</w:t>
      </w:r>
    </w:p>
    <w:p w:rsidR="009B1845" w:rsidRPr="00D61594" w:rsidRDefault="009B1845" w:rsidP="009B1845">
      <w:pPr>
        <w:pStyle w:val="2"/>
        <w:numPr>
          <w:ilvl w:val="0"/>
          <w:numId w:val="5"/>
        </w:numPr>
        <w:spacing w:before="0" w:after="0" w:line="276" w:lineRule="auto"/>
        <w:ind w:left="1843" w:hanging="992"/>
        <w:jc w:val="center"/>
        <w:rPr>
          <w:rFonts w:ascii="Times New Roman" w:hAnsi="Times New Roman"/>
          <w:i w:val="0"/>
          <w:sz w:val="24"/>
          <w:szCs w:val="24"/>
        </w:rPr>
      </w:pPr>
      <w:bookmarkStart w:id="52" w:name="_Toc135163532"/>
      <w:bookmarkStart w:id="53" w:name="_Toc135167044"/>
      <w:r w:rsidRPr="00F56BE8">
        <w:rPr>
          <w:rFonts w:ascii="Times New Roman" w:hAnsi="Times New Roman"/>
          <w:i w:val="0"/>
          <w:sz w:val="24"/>
          <w:szCs w:val="24"/>
        </w:rPr>
        <w:t>Заключение договора</w:t>
      </w:r>
      <w:bookmarkEnd w:id="52"/>
      <w:bookmarkEnd w:id="53"/>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Если победитель запроса предложений уклонился от подписания договора, </w:t>
      </w:r>
      <w:r w:rsidRPr="00F56BE8">
        <w:rPr>
          <w:sz w:val="24"/>
          <w:szCs w:val="24"/>
        </w:rPr>
        <w:lastRenderedPageBreak/>
        <w:t>заказчик вправе заключить договор с участником, окончательному предложению которого присвоен второй номер.</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с участником, предложению которого присвоен второй</w:t>
      </w:r>
      <w:r>
        <w:rPr>
          <w:sz w:val="24"/>
          <w:szCs w:val="24"/>
        </w:rPr>
        <w:t xml:space="preserve"> </w:t>
      </w:r>
      <w:r w:rsidRPr="00F56BE8">
        <w:rPr>
          <w:sz w:val="24"/>
          <w:szCs w:val="24"/>
        </w:rPr>
        <w:t xml:space="preserve">номер. </w:t>
      </w:r>
      <w:r w:rsidRPr="00F56BE8">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w:t>
      </w:r>
      <w:r w:rsidRPr="00F56BE8">
        <w:rPr>
          <w:sz w:val="24"/>
          <w:szCs w:val="24"/>
        </w:rPr>
        <w:lastRenderedPageBreak/>
        <w:t>заключения договора.</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Договор по результатам конкурентной закупки заключается не ранее чем через 10 дней и не позднее чем че</w:t>
      </w:r>
      <w:bookmarkStart w:id="54" w:name="_GoBack"/>
      <w:bookmarkEnd w:id="54"/>
      <w:r w:rsidRPr="00F56BE8">
        <w:rPr>
          <w:sz w:val="24"/>
          <w:szCs w:val="24"/>
        </w:rPr>
        <w:t xml:space="preserve">рез 20 дней с даты подписания конкурсной комиссией итогового протокола, составленного по результатам конкурентной закупки. </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9B1845"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9B1845"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9B1845" w:rsidRPr="003F2771"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9B1845" w:rsidRPr="003F2771"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9B1845" w:rsidRPr="00F56BE8" w:rsidRDefault="009B1845" w:rsidP="009B1845">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w:t>
      </w:r>
      <w:r w:rsidRPr="00F56BE8">
        <w:rPr>
          <w:sz w:val="24"/>
          <w:szCs w:val="24"/>
        </w:rPr>
        <w:lastRenderedPageBreak/>
        <w:t>конкурентной закупке.</w:t>
      </w:r>
    </w:p>
    <w:p w:rsidR="00186C4D" w:rsidRDefault="009B1845" w:rsidP="00186C4D">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6678C9" w:rsidRPr="00186C4D" w:rsidRDefault="009B1845" w:rsidP="00186C4D">
      <w:pPr>
        <w:pStyle w:val="ConsPlusNormal"/>
        <w:widowControl w:val="0"/>
        <w:numPr>
          <w:ilvl w:val="1"/>
          <w:numId w:val="5"/>
        </w:numPr>
        <w:shd w:val="clear" w:color="auto" w:fill="FFFFFF"/>
        <w:spacing w:line="276" w:lineRule="auto"/>
        <w:ind w:left="142" w:firstLine="709"/>
        <w:jc w:val="both"/>
        <w:rPr>
          <w:sz w:val="24"/>
          <w:szCs w:val="24"/>
        </w:rPr>
      </w:pPr>
      <w:r w:rsidRPr="00186C4D">
        <w:rPr>
          <w:sz w:val="24"/>
          <w:szCs w:val="24"/>
        </w:rPr>
        <w:t xml:space="preserve">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 Стоимость дополнительных работ/услуг может составлять не более </w:t>
      </w:r>
      <w:r w:rsidR="00186C4D" w:rsidRPr="00186C4D">
        <w:rPr>
          <w:sz w:val="24"/>
          <w:szCs w:val="24"/>
        </w:rPr>
        <w:t>8 148 621</w:t>
      </w:r>
      <w:r w:rsidR="006678C9" w:rsidRPr="00186C4D">
        <w:rPr>
          <w:sz w:val="24"/>
          <w:szCs w:val="24"/>
        </w:rPr>
        <w:t xml:space="preserve"> (Восемь миллионов сто сорок вос</w:t>
      </w:r>
      <w:r w:rsidR="00780192" w:rsidRPr="00186C4D">
        <w:rPr>
          <w:sz w:val="24"/>
          <w:szCs w:val="24"/>
        </w:rPr>
        <w:t xml:space="preserve">емь тысяч шестьсот двадцать один) драм </w:t>
      </w:r>
      <w:r w:rsidR="006678C9" w:rsidRPr="00186C4D">
        <w:rPr>
          <w:sz w:val="24"/>
          <w:szCs w:val="24"/>
        </w:rPr>
        <w:t>без НДС или 1 594</w:t>
      </w:r>
      <w:r w:rsidR="00186C4D" w:rsidRPr="00186C4D">
        <w:rPr>
          <w:sz w:val="24"/>
          <w:szCs w:val="24"/>
        </w:rPr>
        <w:t> </w:t>
      </w:r>
      <w:r w:rsidR="006678C9" w:rsidRPr="00186C4D">
        <w:rPr>
          <w:sz w:val="24"/>
          <w:szCs w:val="24"/>
        </w:rPr>
        <w:t>642</w:t>
      </w:r>
      <w:r w:rsidR="00186C4D" w:rsidRPr="00186C4D">
        <w:rPr>
          <w:sz w:val="24"/>
          <w:szCs w:val="24"/>
        </w:rPr>
        <w:t xml:space="preserve"> (Один миллион пятьсот девяносто четыре тысячи шестьсот сорок два)</w:t>
      </w:r>
      <w:r w:rsidR="006678C9" w:rsidRPr="00186C4D">
        <w:rPr>
          <w:sz w:val="24"/>
          <w:szCs w:val="24"/>
        </w:rPr>
        <w:t xml:space="preserve"> рубл</w:t>
      </w:r>
      <w:r w:rsidR="00186C4D" w:rsidRPr="00186C4D">
        <w:rPr>
          <w:sz w:val="24"/>
          <w:szCs w:val="24"/>
        </w:rPr>
        <w:t>я</w:t>
      </w:r>
      <w:r w:rsidR="006678C9" w:rsidRPr="00186C4D">
        <w:rPr>
          <w:sz w:val="24"/>
          <w:szCs w:val="24"/>
        </w:rPr>
        <w:t xml:space="preserve"> без НДС.</w:t>
      </w:r>
    </w:p>
    <w:p w:rsidR="006B3663" w:rsidRPr="006678C9" w:rsidRDefault="006B3663" w:rsidP="006678C9">
      <w:pPr>
        <w:pStyle w:val="ConsPlusNormal"/>
        <w:widowControl w:val="0"/>
        <w:shd w:val="clear" w:color="auto" w:fill="FFFFFF"/>
        <w:spacing w:line="276" w:lineRule="auto"/>
        <w:ind w:left="851"/>
        <w:jc w:val="both"/>
        <w:rPr>
          <w:sz w:val="26"/>
          <w:szCs w:val="26"/>
        </w:rPr>
      </w:pPr>
    </w:p>
    <w:p w:rsidR="006B3663" w:rsidRDefault="006B3663" w:rsidP="006B3663">
      <w:pPr>
        <w:pStyle w:val="ConsPlusNormal"/>
        <w:widowControl w:val="0"/>
        <w:shd w:val="clear" w:color="auto" w:fill="FFFFFF"/>
        <w:tabs>
          <w:tab w:val="left" w:pos="1560"/>
        </w:tabs>
        <w:spacing w:line="276" w:lineRule="auto"/>
        <w:jc w:val="both"/>
        <w:rPr>
          <w:sz w:val="26"/>
          <w:szCs w:val="26"/>
        </w:rPr>
      </w:pPr>
    </w:p>
    <w:p w:rsidR="006B3663" w:rsidRPr="005653AE" w:rsidRDefault="006B3663" w:rsidP="006B3663">
      <w:pPr>
        <w:pStyle w:val="ConsPlusNormal"/>
        <w:widowControl w:val="0"/>
        <w:shd w:val="clear" w:color="auto" w:fill="FFFFFF"/>
        <w:tabs>
          <w:tab w:val="left" w:pos="1560"/>
        </w:tabs>
        <w:spacing w:line="276" w:lineRule="auto"/>
        <w:jc w:val="both"/>
        <w:rPr>
          <w:sz w:val="24"/>
          <w:szCs w:val="24"/>
        </w:rPr>
      </w:pPr>
    </w:p>
    <w:p w:rsidR="002A0A8C" w:rsidRDefault="002A0A8C" w:rsidP="00E757ED">
      <w:pPr>
        <w:pStyle w:val="33"/>
        <w:spacing w:line="276" w:lineRule="auto"/>
        <w:jc w:val="right"/>
        <w:rPr>
          <w:sz w:val="24"/>
          <w:szCs w:val="24"/>
        </w:rPr>
      </w:pPr>
    </w:p>
    <w:p w:rsidR="000D1566" w:rsidRDefault="006B3663" w:rsidP="00DD1630">
      <w:pPr>
        <w:pStyle w:val="33"/>
        <w:tabs>
          <w:tab w:val="left" w:pos="967"/>
        </w:tabs>
        <w:spacing w:line="276" w:lineRule="auto"/>
        <w:rPr>
          <w:sz w:val="24"/>
          <w:szCs w:val="24"/>
        </w:rPr>
      </w:pPr>
      <w:r>
        <w:rPr>
          <w:sz w:val="24"/>
          <w:szCs w:val="24"/>
        </w:rPr>
        <w:tab/>
      </w: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rPr>
          <w:sz w:val="24"/>
          <w:szCs w:val="24"/>
        </w:rPr>
      </w:pPr>
    </w:p>
    <w:p w:rsidR="00DD1630" w:rsidRDefault="00DD1630" w:rsidP="00DD1630">
      <w:pPr>
        <w:pStyle w:val="33"/>
        <w:tabs>
          <w:tab w:val="left" w:pos="967"/>
        </w:tabs>
        <w:spacing w:line="276" w:lineRule="auto"/>
      </w:pPr>
    </w:p>
    <w:p w:rsidR="0092711B" w:rsidRPr="0092711B" w:rsidRDefault="0092711B" w:rsidP="0092711B">
      <w:pPr>
        <w:keepNext/>
        <w:suppressAutoHyphens/>
        <w:ind w:left="615"/>
        <w:jc w:val="right"/>
        <w:outlineLvl w:val="1"/>
        <w:rPr>
          <w:b/>
        </w:rPr>
      </w:pPr>
      <w:bookmarkStart w:id="55" w:name="_Toc135167045"/>
      <w:r w:rsidRPr="0092711B">
        <w:rPr>
          <w:b/>
        </w:rPr>
        <w:lastRenderedPageBreak/>
        <w:t>Приложение №1</w:t>
      </w:r>
      <w:bookmarkEnd w:id="55"/>
      <w:r w:rsidRPr="0092711B">
        <w:rPr>
          <w:b/>
        </w:rPr>
        <w:t xml:space="preserve">                                                                                                                                        </w:t>
      </w:r>
    </w:p>
    <w:p w:rsidR="0092711B" w:rsidRPr="0092711B" w:rsidRDefault="009346A9" w:rsidP="009346A9">
      <w:pPr>
        <w:ind w:firstLine="720"/>
        <w:jc w:val="right"/>
        <w:rPr>
          <w:bCs/>
          <w:color w:val="000000"/>
          <w:sz w:val="28"/>
          <w:szCs w:val="28"/>
          <w:lang w:eastAsia="x-none"/>
        </w:rPr>
      </w:pPr>
      <w:r w:rsidRPr="009346A9">
        <w:rPr>
          <w:b/>
          <w:bCs/>
          <w:iCs/>
          <w:lang w:eastAsia="x-none"/>
        </w:rPr>
        <w:t xml:space="preserve">к документации запроса предложений </w:t>
      </w:r>
    </w:p>
    <w:p w:rsidR="0092711B" w:rsidRPr="0092711B" w:rsidRDefault="0092711B" w:rsidP="0092711B">
      <w:pPr>
        <w:ind w:firstLine="720"/>
        <w:jc w:val="both"/>
        <w:rPr>
          <w:bCs/>
          <w:color w:val="000000"/>
          <w:sz w:val="28"/>
          <w:szCs w:val="28"/>
          <w:lang w:eastAsia="x-none"/>
        </w:rPr>
      </w:pPr>
    </w:p>
    <w:p w:rsidR="00EA4445" w:rsidRDefault="00EA4445" w:rsidP="00EA4445">
      <w:pPr>
        <w:ind w:left="720"/>
        <w:jc w:val="right"/>
        <w:rPr>
          <w:b/>
          <w:noProof/>
          <w:color w:val="000000"/>
          <w:lang w:eastAsia="hy-AM"/>
        </w:rPr>
      </w:pPr>
      <w:r>
        <w:rPr>
          <w:b/>
          <w:noProof/>
          <w:color w:val="000000"/>
          <w:lang w:eastAsia="hy-AM"/>
        </w:rPr>
        <w:t>Утверждаю Главный</w:t>
      </w:r>
    </w:p>
    <w:p w:rsidR="00EA4445" w:rsidRDefault="00EA4445" w:rsidP="00EA4445">
      <w:pPr>
        <w:ind w:left="720"/>
        <w:jc w:val="right"/>
        <w:rPr>
          <w:b/>
          <w:noProof/>
          <w:color w:val="000000"/>
          <w:lang w:eastAsia="hy-AM"/>
        </w:rPr>
      </w:pPr>
      <w:r>
        <w:rPr>
          <w:b/>
          <w:noProof/>
          <w:color w:val="000000"/>
          <w:lang w:eastAsia="hy-AM"/>
        </w:rPr>
        <w:t xml:space="preserve"> инженер ЗАО «ЮКЖД»</w:t>
      </w:r>
    </w:p>
    <w:p w:rsidR="00EA4445" w:rsidRDefault="00EA4445" w:rsidP="00EA4445">
      <w:pPr>
        <w:ind w:left="720"/>
        <w:jc w:val="right"/>
        <w:rPr>
          <w:b/>
          <w:noProof/>
          <w:color w:val="000000"/>
          <w:lang w:eastAsia="hy-AM"/>
        </w:rPr>
      </w:pPr>
    </w:p>
    <w:p w:rsidR="00EA4445" w:rsidRDefault="00EA4445" w:rsidP="00EA4445">
      <w:pPr>
        <w:ind w:left="720"/>
        <w:jc w:val="right"/>
        <w:rPr>
          <w:b/>
          <w:noProof/>
          <w:color w:val="000000"/>
          <w:lang w:eastAsia="hy-AM"/>
        </w:rPr>
      </w:pPr>
    </w:p>
    <w:p w:rsidR="00EA4445" w:rsidRPr="00EA4445" w:rsidRDefault="00EA4445" w:rsidP="00EA4445">
      <w:pPr>
        <w:ind w:left="720"/>
        <w:jc w:val="right"/>
        <w:rPr>
          <w:b/>
          <w:noProof/>
          <w:color w:val="000000"/>
          <w:lang w:eastAsia="hy-AM"/>
        </w:rPr>
      </w:pPr>
      <w:r>
        <w:rPr>
          <w:b/>
          <w:noProof/>
          <w:color w:val="000000"/>
          <w:lang w:val="hy-AM" w:eastAsia="hy-AM"/>
        </w:rPr>
        <w:t xml:space="preserve">------------------------- </w:t>
      </w:r>
      <w:r>
        <w:rPr>
          <w:b/>
          <w:noProof/>
          <w:color w:val="000000"/>
          <w:lang w:eastAsia="hy-AM"/>
        </w:rPr>
        <w:t>А.А.Едигарян</w:t>
      </w:r>
    </w:p>
    <w:p w:rsidR="00EA4445" w:rsidRPr="00EA4445" w:rsidRDefault="00EA4445" w:rsidP="0092711B">
      <w:pPr>
        <w:ind w:left="720"/>
        <w:jc w:val="center"/>
        <w:rPr>
          <w:rFonts w:eastAsia="Calibri"/>
          <w:b/>
          <w:sz w:val="32"/>
          <w:szCs w:val="32"/>
        </w:rPr>
      </w:pPr>
    </w:p>
    <w:p w:rsidR="0092711B" w:rsidRPr="009B1845" w:rsidRDefault="0092711B" w:rsidP="0092711B">
      <w:pPr>
        <w:ind w:left="720"/>
        <w:jc w:val="center"/>
        <w:rPr>
          <w:rFonts w:eastAsia="Calibri"/>
          <w:b/>
          <w:sz w:val="28"/>
          <w:szCs w:val="28"/>
        </w:rPr>
      </w:pPr>
      <w:r w:rsidRPr="009B1845">
        <w:rPr>
          <w:rFonts w:eastAsia="Calibri"/>
          <w:b/>
          <w:sz w:val="28"/>
          <w:szCs w:val="28"/>
        </w:rPr>
        <w:t>Техническое задание</w:t>
      </w:r>
    </w:p>
    <w:p w:rsidR="0081066B" w:rsidRPr="009B1845" w:rsidRDefault="0081066B" w:rsidP="0092711B">
      <w:pPr>
        <w:ind w:left="720"/>
        <w:jc w:val="center"/>
        <w:rPr>
          <w:sz w:val="28"/>
          <w:szCs w:val="28"/>
        </w:rPr>
      </w:pPr>
    </w:p>
    <w:p w:rsidR="00574908" w:rsidRPr="009B1845" w:rsidRDefault="0092711B" w:rsidP="00574908">
      <w:pPr>
        <w:jc w:val="center"/>
        <w:rPr>
          <w:rFonts w:eastAsia="Calibri"/>
          <w:b/>
          <w:color w:val="000000"/>
          <w:sz w:val="28"/>
          <w:szCs w:val="28"/>
        </w:rPr>
      </w:pPr>
      <w:r w:rsidRPr="009B1845">
        <w:rPr>
          <w:rFonts w:eastAsia="Calibri"/>
          <w:b/>
          <w:color w:val="000000"/>
          <w:sz w:val="28"/>
          <w:szCs w:val="28"/>
        </w:rPr>
        <w:t xml:space="preserve">на </w:t>
      </w:r>
      <w:r w:rsidR="005964F3" w:rsidRPr="009B1845">
        <w:rPr>
          <w:rFonts w:eastAsia="Calibri"/>
          <w:b/>
          <w:color w:val="000000"/>
          <w:sz w:val="28"/>
          <w:szCs w:val="28"/>
        </w:rPr>
        <w:t>проведение</w:t>
      </w:r>
      <w:r w:rsidRPr="009B1845">
        <w:rPr>
          <w:rFonts w:eastAsia="Calibri"/>
          <w:b/>
          <w:color w:val="000000"/>
          <w:sz w:val="28"/>
          <w:szCs w:val="28"/>
        </w:rPr>
        <w:t xml:space="preserve"> капитального ремонта </w:t>
      </w:r>
      <w:r w:rsidR="00574908" w:rsidRPr="009B1845">
        <w:rPr>
          <w:rFonts w:eastAsia="Calibri"/>
          <w:b/>
          <w:color w:val="000000"/>
          <w:sz w:val="28"/>
          <w:szCs w:val="28"/>
        </w:rPr>
        <w:t>компрессоров типа KT6-Эл.</w:t>
      </w:r>
    </w:p>
    <w:p w:rsidR="0092711B" w:rsidRPr="009B1845" w:rsidRDefault="00574908" w:rsidP="00574908">
      <w:pPr>
        <w:jc w:val="center"/>
        <w:rPr>
          <w:rFonts w:eastAsia="Calibri"/>
          <w:b/>
          <w:color w:val="000000"/>
          <w:sz w:val="28"/>
          <w:szCs w:val="28"/>
        </w:rPr>
      </w:pPr>
      <w:r w:rsidRPr="009B1845">
        <w:rPr>
          <w:rFonts w:eastAsia="Calibri"/>
          <w:b/>
          <w:color w:val="000000"/>
          <w:sz w:val="28"/>
          <w:szCs w:val="28"/>
        </w:rPr>
        <w:t xml:space="preserve"> электровозов ВЛ10</w:t>
      </w:r>
      <w:r w:rsidR="0092711B" w:rsidRPr="009B1845">
        <w:rPr>
          <w:rFonts w:eastAsia="Calibri"/>
          <w:b/>
          <w:color w:val="000000"/>
          <w:sz w:val="28"/>
          <w:szCs w:val="28"/>
        </w:rPr>
        <w:t xml:space="preserve"> электровозов ВЛ10</w:t>
      </w:r>
    </w:p>
    <w:p w:rsidR="00086FCC" w:rsidRPr="0092711B" w:rsidRDefault="00086FCC" w:rsidP="0092711B">
      <w:pPr>
        <w:jc w:val="center"/>
        <w:rPr>
          <w:rFonts w:eastAsia="Calibri"/>
          <w:b/>
          <w:color w:val="000000"/>
          <w:sz w:val="28"/>
          <w:szCs w:val="28"/>
        </w:rPr>
      </w:pPr>
    </w:p>
    <w:p w:rsidR="0092711B" w:rsidRPr="0092711B" w:rsidRDefault="0092711B" w:rsidP="0092711B">
      <w:pPr>
        <w:jc w:val="both"/>
        <w:rPr>
          <w:rFonts w:eastAsia="Calibri"/>
          <w:b/>
          <w:sz w:val="6"/>
          <w:szCs w:val="6"/>
        </w:rPr>
      </w:pPr>
    </w:p>
    <w:p w:rsidR="0092711B" w:rsidRPr="009B1845" w:rsidRDefault="0092711B" w:rsidP="00974558">
      <w:pPr>
        <w:numPr>
          <w:ilvl w:val="0"/>
          <w:numId w:val="7"/>
        </w:numPr>
        <w:tabs>
          <w:tab w:val="left" w:pos="426"/>
        </w:tabs>
        <w:spacing w:line="360" w:lineRule="auto"/>
        <w:ind w:left="0" w:firstLine="142"/>
        <w:contextualSpacing/>
        <w:jc w:val="both"/>
        <w:rPr>
          <w:rFonts w:eastAsia="Calibri"/>
          <w:color w:val="000000"/>
        </w:rPr>
      </w:pPr>
      <w:r w:rsidRPr="009B1845">
        <w:rPr>
          <w:rFonts w:eastAsia="Calibri"/>
          <w:b/>
          <w:color w:val="000000"/>
        </w:rPr>
        <w:t>Наименование</w:t>
      </w:r>
      <w:r w:rsidR="00445568" w:rsidRPr="009B1845">
        <w:rPr>
          <w:rFonts w:eastAsia="Calibri"/>
          <w:b/>
          <w:color w:val="000000"/>
        </w:rPr>
        <w:t xml:space="preserve"> услуги</w:t>
      </w:r>
      <w:r w:rsidRPr="009B1845">
        <w:rPr>
          <w:rFonts w:eastAsia="Calibri"/>
          <w:b/>
          <w:color w:val="000000"/>
        </w:rPr>
        <w:t xml:space="preserve">: </w:t>
      </w:r>
    </w:p>
    <w:p w:rsidR="0092711B" w:rsidRPr="009B1845" w:rsidRDefault="00445568" w:rsidP="00574908">
      <w:pPr>
        <w:spacing w:line="276" w:lineRule="auto"/>
        <w:jc w:val="both"/>
        <w:rPr>
          <w:rFonts w:eastAsia="Calibri"/>
          <w:color w:val="000000"/>
        </w:rPr>
      </w:pPr>
      <w:r w:rsidRPr="009B1845">
        <w:rPr>
          <w:bCs/>
          <w:color w:val="1A1A1A"/>
        </w:rPr>
        <w:t>К</w:t>
      </w:r>
      <w:r w:rsidRPr="009B1845">
        <w:rPr>
          <w:rFonts w:eastAsia="Calibri"/>
          <w:color w:val="000000"/>
        </w:rPr>
        <w:t>апитальный ремонт</w:t>
      </w:r>
      <w:r w:rsidR="00574908" w:rsidRPr="009B1845">
        <w:rPr>
          <w:rFonts w:eastAsia="Calibri"/>
          <w:color w:val="000000"/>
        </w:rPr>
        <w:t xml:space="preserve"> компрессоров типа KT6-Эл.</w:t>
      </w:r>
      <w:r w:rsidRPr="009B1845">
        <w:rPr>
          <w:rFonts w:eastAsia="Calibri"/>
          <w:color w:val="000000"/>
        </w:rPr>
        <w:t xml:space="preserve"> электровозов ВЛ10.</w:t>
      </w:r>
    </w:p>
    <w:p w:rsidR="00574908" w:rsidRPr="009B1845" w:rsidRDefault="00574908" w:rsidP="00574908">
      <w:pPr>
        <w:spacing w:line="276" w:lineRule="auto"/>
        <w:jc w:val="both"/>
        <w:rPr>
          <w:rFonts w:eastAsia="Calibri"/>
          <w:color w:val="000000"/>
        </w:rPr>
      </w:pPr>
    </w:p>
    <w:p w:rsidR="0092711B" w:rsidRPr="009B1845" w:rsidRDefault="0092711B" w:rsidP="00803A16">
      <w:pPr>
        <w:pStyle w:val="a5"/>
        <w:numPr>
          <w:ilvl w:val="0"/>
          <w:numId w:val="7"/>
        </w:numPr>
        <w:tabs>
          <w:tab w:val="left" w:pos="142"/>
          <w:tab w:val="left" w:pos="426"/>
        </w:tabs>
        <w:spacing w:line="276" w:lineRule="auto"/>
        <w:ind w:left="0" w:firstLine="142"/>
        <w:contextualSpacing/>
        <w:jc w:val="both"/>
        <w:rPr>
          <w:rFonts w:eastAsia="Calibri"/>
          <w:bCs/>
          <w:color w:val="000000"/>
        </w:rPr>
      </w:pPr>
      <w:r w:rsidRPr="009B1845">
        <w:rPr>
          <w:rFonts w:eastAsia="Calibri"/>
          <w:b/>
          <w:color w:val="000000"/>
        </w:rPr>
        <w:t>Описание:</w:t>
      </w:r>
      <w:r w:rsidRPr="009B1845">
        <w:rPr>
          <w:rFonts w:eastAsia="Calibri"/>
          <w:color w:val="000000"/>
        </w:rPr>
        <w:tab/>
      </w:r>
      <w:r w:rsidR="00574908" w:rsidRPr="009B1845">
        <w:rPr>
          <w:rFonts w:eastAsia="Calibri"/>
          <w:bCs/>
          <w:color w:val="000000"/>
        </w:rPr>
        <w:t>Компрессор предназначен для обеспечения сжатым воздухом тормозной системы, аппаратов вспомогательных цепей и пескоподачи электровозов.  Кривошипно-шатунный воздушный компрессор KT6-Эл является трехцилиндровой двухступенчатой поршневой машиной с промежуточным охлаждением воздуха в ребристом холодильнике. На чугунном корпусе компрессора закреплены два цилиндра низкого давления и один высокого давления. В корпусе на двух шариковых подшипниках установлен коленчатый вал.</w:t>
      </w:r>
    </w:p>
    <w:p w:rsidR="009145E5" w:rsidRPr="009B1845" w:rsidRDefault="009145E5" w:rsidP="009145E5">
      <w:pPr>
        <w:spacing w:line="276" w:lineRule="auto"/>
        <w:contextualSpacing/>
        <w:jc w:val="both"/>
        <w:rPr>
          <w:rFonts w:eastAsia="Calibri"/>
          <w:bCs/>
          <w:color w:val="000000"/>
        </w:rPr>
      </w:pPr>
    </w:p>
    <w:p w:rsidR="0092711B" w:rsidRPr="009B1845" w:rsidRDefault="0081066B" w:rsidP="0081066B">
      <w:pPr>
        <w:spacing w:line="360" w:lineRule="auto"/>
        <w:ind w:firstLine="142"/>
        <w:contextualSpacing/>
        <w:jc w:val="both"/>
        <w:rPr>
          <w:rFonts w:eastAsia="Calibri"/>
          <w:b/>
          <w:lang w:eastAsia="en-US"/>
        </w:rPr>
      </w:pPr>
      <w:r w:rsidRPr="009B1845">
        <w:rPr>
          <w:rFonts w:eastAsia="Calibri"/>
          <w:b/>
          <w:color w:val="000000"/>
        </w:rPr>
        <w:t>3</w:t>
      </w:r>
      <w:r w:rsidR="0092711B" w:rsidRPr="009B1845">
        <w:rPr>
          <w:rFonts w:eastAsia="Calibri"/>
          <w:color w:val="000000"/>
        </w:rPr>
        <w:t xml:space="preserve">. </w:t>
      </w:r>
      <w:r w:rsidR="0092711B" w:rsidRPr="009B1845">
        <w:rPr>
          <w:rFonts w:eastAsia="Calibri"/>
          <w:b/>
          <w:lang w:eastAsia="en-US"/>
        </w:rPr>
        <w:t>Технические требования к выполняемых работ:</w:t>
      </w:r>
    </w:p>
    <w:p w:rsidR="00574908" w:rsidRPr="009B1845" w:rsidRDefault="009145E5" w:rsidP="00574908">
      <w:pPr>
        <w:shd w:val="clear" w:color="auto" w:fill="FFFFFF"/>
        <w:spacing w:line="276" w:lineRule="auto"/>
        <w:jc w:val="both"/>
        <w:rPr>
          <w:color w:val="000000"/>
        </w:rPr>
      </w:pPr>
      <w:r w:rsidRPr="009B1845">
        <w:rPr>
          <w:color w:val="000000"/>
        </w:rPr>
        <w:t xml:space="preserve">  </w:t>
      </w:r>
      <w:r w:rsidR="00574908" w:rsidRPr="009B1845">
        <w:rPr>
          <w:color w:val="000000"/>
        </w:rPr>
        <w:t xml:space="preserve">Произвести капитальный ремонт согласно: </w:t>
      </w:r>
    </w:p>
    <w:p w:rsidR="00574908" w:rsidRPr="009B1845" w:rsidRDefault="00574908" w:rsidP="00574908">
      <w:pPr>
        <w:shd w:val="clear" w:color="auto" w:fill="FFFFFF"/>
        <w:spacing w:line="276" w:lineRule="auto"/>
        <w:jc w:val="both"/>
        <w:rPr>
          <w:color w:val="000000"/>
        </w:rPr>
      </w:pPr>
      <w:r w:rsidRPr="009B1845">
        <w:rPr>
          <w:color w:val="000000"/>
        </w:rPr>
        <w:t>-  ТУ завода-изготовителя;</w:t>
      </w:r>
    </w:p>
    <w:p w:rsidR="00574908" w:rsidRPr="009B1845" w:rsidRDefault="00574908" w:rsidP="00574908">
      <w:pPr>
        <w:shd w:val="clear" w:color="auto" w:fill="FFFFFF"/>
        <w:spacing w:line="276" w:lineRule="auto"/>
        <w:jc w:val="both"/>
        <w:rPr>
          <w:color w:val="000000"/>
        </w:rPr>
      </w:pPr>
      <w:r w:rsidRPr="009B1845">
        <w:rPr>
          <w:color w:val="000000"/>
        </w:rPr>
        <w:t>- Руководство по СР и КР электровозов постоянного тока №РК.103.11.429-2006;</w:t>
      </w:r>
    </w:p>
    <w:p w:rsidR="00574908" w:rsidRPr="009B1845" w:rsidRDefault="00574908" w:rsidP="00574908">
      <w:pPr>
        <w:shd w:val="clear" w:color="auto" w:fill="FFFFFF"/>
        <w:spacing w:line="276" w:lineRule="auto"/>
        <w:jc w:val="both"/>
        <w:rPr>
          <w:color w:val="000000"/>
        </w:rPr>
      </w:pPr>
      <w:r w:rsidRPr="009B1845">
        <w:rPr>
          <w:color w:val="000000"/>
        </w:rPr>
        <w:t>- Руководство по ремонту компрессоров воздушных КТ6 и КТ7 при среднем и капитальном ремонте локомотивов РК 103.11.318-2004 от 30.08.2004г;</w:t>
      </w:r>
    </w:p>
    <w:p w:rsidR="0092711B" w:rsidRPr="009B1845" w:rsidRDefault="00574908" w:rsidP="00574908">
      <w:pPr>
        <w:shd w:val="clear" w:color="auto" w:fill="FFFFFF"/>
        <w:spacing w:line="276" w:lineRule="auto"/>
        <w:jc w:val="both"/>
        <w:rPr>
          <w:color w:val="000000"/>
        </w:rPr>
      </w:pPr>
      <w:r w:rsidRPr="009B1845">
        <w:rPr>
          <w:color w:val="000000"/>
        </w:rPr>
        <w:t>- Дефектному акту компрессоров KT6-Эл</w:t>
      </w:r>
      <w:r w:rsidR="0092711B" w:rsidRPr="009B1845">
        <w:rPr>
          <w:color w:val="000000"/>
        </w:rPr>
        <w:t xml:space="preserve"> (</w:t>
      </w:r>
      <w:r w:rsidR="002B21DE" w:rsidRPr="009B1845">
        <w:rPr>
          <w:color w:val="000000"/>
        </w:rPr>
        <w:t>приложение № 1.1</w:t>
      </w:r>
      <w:r w:rsidR="0092711B" w:rsidRPr="009B1845">
        <w:rPr>
          <w:color w:val="000000"/>
        </w:rPr>
        <w:t xml:space="preserve"> к </w:t>
      </w:r>
      <w:r w:rsidR="002B21DE" w:rsidRPr="009B1845">
        <w:rPr>
          <w:color w:val="000000"/>
        </w:rPr>
        <w:t>техническому заданию</w:t>
      </w:r>
      <w:r w:rsidR="0092711B" w:rsidRPr="009B1845">
        <w:rPr>
          <w:color w:val="000000"/>
        </w:rPr>
        <w:t>).</w:t>
      </w:r>
    </w:p>
    <w:p w:rsidR="0092711B" w:rsidRPr="009B1845" w:rsidRDefault="0092711B" w:rsidP="0092711B">
      <w:pPr>
        <w:shd w:val="clear" w:color="auto" w:fill="FFFFFF"/>
        <w:spacing w:line="276" w:lineRule="auto"/>
        <w:jc w:val="both"/>
        <w:rPr>
          <w:color w:val="000000"/>
        </w:rPr>
      </w:pPr>
    </w:p>
    <w:p w:rsidR="0092711B" w:rsidRPr="009B1845" w:rsidRDefault="0081066B" w:rsidP="0081066B">
      <w:pPr>
        <w:shd w:val="clear" w:color="auto" w:fill="FFFFFF"/>
        <w:ind w:firstLine="142"/>
        <w:jc w:val="both"/>
        <w:rPr>
          <w:rFonts w:eastAsia="Calibri"/>
          <w:b/>
          <w:lang w:val="x-none" w:eastAsia="en-US"/>
        </w:rPr>
      </w:pPr>
      <w:r w:rsidRPr="009B1845">
        <w:rPr>
          <w:rFonts w:eastAsia="Calibri"/>
          <w:b/>
          <w:lang w:eastAsia="en-US"/>
        </w:rPr>
        <w:t xml:space="preserve">4. </w:t>
      </w:r>
      <w:r w:rsidR="0092711B" w:rsidRPr="009B1845">
        <w:rPr>
          <w:rFonts w:eastAsia="Calibri"/>
          <w:b/>
          <w:lang w:eastAsia="en-US"/>
        </w:rPr>
        <w:t xml:space="preserve">Требования к безопасности: </w:t>
      </w:r>
    </w:p>
    <w:p w:rsidR="0092711B" w:rsidRPr="009B1845" w:rsidRDefault="007B55A3" w:rsidP="00164D19">
      <w:pPr>
        <w:shd w:val="clear" w:color="auto" w:fill="FFFFFF"/>
        <w:ind w:firstLine="426"/>
        <w:jc w:val="both"/>
        <w:rPr>
          <w:b/>
          <w:bCs/>
          <w:color w:val="000000"/>
        </w:rPr>
      </w:pPr>
      <w:r w:rsidRPr="009B1845">
        <w:rPr>
          <w:color w:val="000000"/>
        </w:rPr>
        <w:t>Обеспечение безопасности труда при ремонте компрессоров KT6-Эл должно производиться в соответствии с требованиями ГОСТов, а также необходимо руководствоваться согласно требованиям действующих Инструкций по охране труда при ремонте.</w:t>
      </w:r>
      <w:r w:rsidR="0092711B" w:rsidRPr="009B1845">
        <w:rPr>
          <w:color w:val="000000"/>
        </w:rPr>
        <w:t xml:space="preserve"> </w:t>
      </w:r>
    </w:p>
    <w:p w:rsidR="0092711B" w:rsidRPr="009B1845" w:rsidRDefault="0092711B" w:rsidP="0092711B">
      <w:pPr>
        <w:shd w:val="clear" w:color="auto" w:fill="FFFFFF"/>
        <w:spacing w:line="276" w:lineRule="auto"/>
        <w:jc w:val="both"/>
        <w:rPr>
          <w:color w:val="1A1A1A"/>
        </w:rPr>
      </w:pPr>
    </w:p>
    <w:p w:rsidR="0092711B" w:rsidRPr="009B1845" w:rsidRDefault="0092711B" w:rsidP="0081066B">
      <w:pPr>
        <w:numPr>
          <w:ilvl w:val="0"/>
          <w:numId w:val="8"/>
        </w:numPr>
        <w:spacing w:line="360" w:lineRule="auto"/>
        <w:ind w:left="426" w:hanging="284"/>
        <w:jc w:val="both"/>
        <w:rPr>
          <w:rFonts w:eastAsia="Calibri"/>
        </w:rPr>
      </w:pPr>
      <w:r w:rsidRPr="009B1845">
        <w:rPr>
          <w:rFonts w:eastAsia="Calibri"/>
          <w:b/>
        </w:rPr>
        <w:t xml:space="preserve">Объем: </w:t>
      </w:r>
      <w:r w:rsidRPr="009B1845">
        <w:rPr>
          <w:rFonts w:eastAsia="Calibri"/>
        </w:rPr>
        <w:t>8 шт.</w:t>
      </w:r>
    </w:p>
    <w:p w:rsidR="0092711B" w:rsidRPr="009B1845" w:rsidRDefault="0092711B" w:rsidP="005A6376">
      <w:pPr>
        <w:rPr>
          <w:b/>
          <w:bCs/>
          <w:color w:val="000000"/>
        </w:rPr>
      </w:pPr>
      <w:r w:rsidRPr="009B1845">
        <w:rPr>
          <w:b/>
          <w:bCs/>
          <w:color w:val="000000"/>
        </w:rPr>
        <w:t>Начальная (максимальная) цена договора</w:t>
      </w:r>
    </w:p>
    <w:p w:rsidR="00F53556" w:rsidRPr="009B1845" w:rsidRDefault="00540AC7" w:rsidP="00164D19">
      <w:pPr>
        <w:spacing w:line="276" w:lineRule="auto"/>
        <w:ind w:firstLine="708"/>
        <w:jc w:val="both"/>
        <w:rPr>
          <w:bCs/>
          <w:color w:val="000000"/>
        </w:rPr>
      </w:pPr>
      <w:r w:rsidRPr="009B1845">
        <w:rPr>
          <w:bCs/>
          <w:color w:val="000000"/>
        </w:rPr>
        <w:t>Начальная (максимальная) цена договора приведена с учетом все</w:t>
      </w:r>
      <w:r w:rsidR="00FE08B7" w:rsidRPr="009B1845">
        <w:rPr>
          <w:bCs/>
          <w:color w:val="000000"/>
        </w:rPr>
        <w:t>х</w:t>
      </w:r>
      <w:r w:rsidRPr="009B1845">
        <w:rPr>
          <w:bCs/>
          <w:color w:val="000000"/>
        </w:rPr>
        <w:t xml:space="preserve"> видов налогов (в том числе без учета НДС/с учетом НДС) за </w:t>
      </w:r>
      <w:r w:rsidR="00045813" w:rsidRPr="009B1845">
        <w:rPr>
          <w:bCs/>
          <w:color w:val="000000"/>
        </w:rPr>
        <w:t>8 (восемь)</w:t>
      </w:r>
      <w:r w:rsidRPr="009B1845">
        <w:rPr>
          <w:bCs/>
          <w:color w:val="000000"/>
        </w:rPr>
        <w:t xml:space="preserve"> шт. составляет 14 604 980,90 (четырнадцать миллионов шестьсот четыре тысячи девятьсот восемьдесят) драм девяносто </w:t>
      </w:r>
      <w:proofErr w:type="spellStart"/>
      <w:r w:rsidRPr="009B1845">
        <w:rPr>
          <w:bCs/>
          <w:color w:val="000000"/>
        </w:rPr>
        <w:t>лум</w:t>
      </w:r>
      <w:proofErr w:type="spellEnd"/>
      <w:r w:rsidRPr="009B1845">
        <w:rPr>
          <w:bCs/>
          <w:color w:val="000000"/>
        </w:rPr>
        <w:t xml:space="preserve"> РА без НДС или 17 525 977,08 (Семнадцать миллионов пятьсот двадцать пять тысяч девятьсот семьдесят семь) драм восемь </w:t>
      </w:r>
      <w:proofErr w:type="spellStart"/>
      <w:r w:rsidRPr="009B1845">
        <w:rPr>
          <w:bCs/>
          <w:color w:val="000000"/>
        </w:rPr>
        <w:t>лум</w:t>
      </w:r>
      <w:proofErr w:type="spellEnd"/>
      <w:r w:rsidRPr="009B1845">
        <w:rPr>
          <w:bCs/>
          <w:color w:val="000000"/>
        </w:rPr>
        <w:t xml:space="preserve"> РА с НДС или 2 858 117,60 (два миллиона восемьсот пятьдесят восемь тысяч сто семнадцать) рублей шестьдесят копеек РФ без учета НДС или 3 429 741,12 (три миллиона четыреста двадцать девять тысяч семьсот сорок один) рубль и двенадцать копеек РФ с учетом НДС.</w:t>
      </w:r>
      <w:r w:rsidR="00972635" w:rsidRPr="009B1845">
        <w:rPr>
          <w:bCs/>
          <w:color w:val="000000"/>
        </w:rPr>
        <w:t>.</w:t>
      </w:r>
    </w:p>
    <w:p w:rsidR="0014150E" w:rsidRPr="009B1845" w:rsidRDefault="0014150E" w:rsidP="00B302BC">
      <w:pPr>
        <w:spacing w:line="276" w:lineRule="auto"/>
        <w:ind w:firstLine="708"/>
        <w:jc w:val="both"/>
        <w:rPr>
          <w:bCs/>
          <w:color w:val="000000"/>
        </w:rPr>
      </w:pPr>
      <w:r w:rsidRPr="009B1845">
        <w:rPr>
          <w:b/>
          <w:i/>
        </w:rPr>
        <w:lastRenderedPageBreak/>
        <w:t>ЗАО «ЮКЖД» может осуществлять оплату только в драмах РА или в рублях РФ.</w:t>
      </w:r>
    </w:p>
    <w:p w:rsidR="0092711B" w:rsidRPr="009B1845" w:rsidRDefault="008C2DE2" w:rsidP="00B72379">
      <w:pPr>
        <w:rPr>
          <w:b/>
          <w:bCs/>
          <w:color w:val="000000"/>
        </w:rPr>
      </w:pPr>
      <w:r w:rsidRPr="009B1845">
        <w:rPr>
          <w:b/>
          <w:bCs/>
          <w:color w:val="000000"/>
        </w:rPr>
        <w:t xml:space="preserve"> </w:t>
      </w:r>
      <w:r w:rsidR="0092711B" w:rsidRPr="009B1845">
        <w:rPr>
          <w:b/>
          <w:bCs/>
          <w:color w:val="000000"/>
        </w:rPr>
        <w:t xml:space="preserve">Дата готовности начало </w:t>
      </w:r>
      <w:r w:rsidR="0092711B" w:rsidRPr="009B1845">
        <w:rPr>
          <w:b/>
          <w:bCs/>
        </w:rPr>
        <w:t xml:space="preserve">работ – </w:t>
      </w:r>
      <w:r w:rsidR="00222F87" w:rsidRPr="009B1845">
        <w:rPr>
          <w:b/>
          <w:bCs/>
        </w:rPr>
        <w:t xml:space="preserve">с </w:t>
      </w:r>
      <w:r w:rsidR="00344A90">
        <w:rPr>
          <w:b/>
          <w:bCs/>
        </w:rPr>
        <w:t>июня</w:t>
      </w:r>
      <w:r w:rsidR="0092711B" w:rsidRPr="009B1845">
        <w:rPr>
          <w:b/>
          <w:bCs/>
        </w:rPr>
        <w:t xml:space="preserve"> 2023г</w:t>
      </w:r>
      <w:r w:rsidR="0092711B" w:rsidRPr="009B1845">
        <w:rPr>
          <w:b/>
          <w:bCs/>
          <w:color w:val="000000"/>
        </w:rPr>
        <w:t>.</w:t>
      </w:r>
    </w:p>
    <w:p w:rsidR="0092711B" w:rsidRPr="009B1845" w:rsidRDefault="0092711B" w:rsidP="0092711B">
      <w:pPr>
        <w:spacing w:line="360" w:lineRule="auto"/>
        <w:rPr>
          <w:rFonts w:eastAsia="Calibri"/>
          <w:color w:val="FF0000"/>
        </w:rPr>
      </w:pPr>
    </w:p>
    <w:p w:rsidR="0092711B" w:rsidRPr="009B1845" w:rsidRDefault="0092711B" w:rsidP="0014150E">
      <w:pPr>
        <w:numPr>
          <w:ilvl w:val="0"/>
          <w:numId w:val="8"/>
        </w:numPr>
        <w:spacing w:line="360" w:lineRule="auto"/>
        <w:rPr>
          <w:rFonts w:eastAsia="Calibri"/>
          <w:b/>
          <w:color w:val="000000"/>
        </w:rPr>
      </w:pPr>
      <w:r w:rsidRPr="009B1845">
        <w:rPr>
          <w:rFonts w:eastAsia="Calibri"/>
          <w:b/>
          <w:color w:val="000000"/>
        </w:rPr>
        <w:t xml:space="preserve"> Срок выполнения услуг: </w:t>
      </w:r>
      <w:r w:rsidR="00972635" w:rsidRPr="009B1845">
        <w:rPr>
          <w:rFonts w:eastAsia="Calibri"/>
          <w:color w:val="000000"/>
        </w:rPr>
        <w:t>не более 30 календарных дней после получения оборудования в ремонт (без учета возможных дополнительных работ, но не более 60 календарных дней, после получения оборудования в ремонт</w:t>
      </w:r>
      <w:r w:rsidR="00B75C3E" w:rsidRPr="009B1845">
        <w:rPr>
          <w:bCs/>
          <w:color w:val="000000"/>
        </w:rPr>
        <w:t>)</w:t>
      </w:r>
      <w:r w:rsidR="0014150E" w:rsidRPr="009B1845">
        <w:rPr>
          <w:rFonts w:eastAsia="Calibri"/>
          <w:color w:val="000000"/>
        </w:rPr>
        <w:t>.</w:t>
      </w:r>
    </w:p>
    <w:p w:rsidR="0092711B" w:rsidRPr="009B1845" w:rsidRDefault="0092711B" w:rsidP="0081066B">
      <w:pPr>
        <w:numPr>
          <w:ilvl w:val="0"/>
          <w:numId w:val="8"/>
        </w:numPr>
        <w:spacing w:line="360" w:lineRule="auto"/>
        <w:ind w:left="0" w:firstLine="142"/>
        <w:jc w:val="both"/>
        <w:rPr>
          <w:rFonts w:eastAsia="Calibri"/>
          <w:b/>
        </w:rPr>
      </w:pPr>
      <w:r w:rsidRPr="009B1845">
        <w:rPr>
          <w:rFonts w:eastAsia="Calibri"/>
          <w:b/>
        </w:rPr>
        <w:t>Порядок сдачи и приемки:</w:t>
      </w:r>
    </w:p>
    <w:p w:rsidR="0092711B" w:rsidRPr="009B1845" w:rsidRDefault="0092711B" w:rsidP="0092711B">
      <w:pPr>
        <w:spacing w:line="360" w:lineRule="auto"/>
        <w:jc w:val="both"/>
        <w:rPr>
          <w:rFonts w:eastAsia="Calibri"/>
        </w:rPr>
      </w:pPr>
      <w:r w:rsidRPr="009B1845">
        <w:rPr>
          <w:rFonts w:eastAsia="Calibri"/>
          <w:color w:val="000000"/>
        </w:rPr>
        <w:t>В соответствии с заключенным договором.</w:t>
      </w:r>
    </w:p>
    <w:p w:rsidR="0092711B" w:rsidRPr="009B1845" w:rsidRDefault="0092711B" w:rsidP="0081066B">
      <w:pPr>
        <w:numPr>
          <w:ilvl w:val="0"/>
          <w:numId w:val="8"/>
        </w:numPr>
        <w:spacing w:line="360" w:lineRule="auto"/>
        <w:ind w:left="0" w:firstLine="142"/>
        <w:jc w:val="both"/>
        <w:rPr>
          <w:rFonts w:eastAsia="Calibri"/>
          <w:b/>
        </w:rPr>
      </w:pPr>
      <w:r w:rsidRPr="009B1845">
        <w:rPr>
          <w:rFonts w:eastAsia="Calibri"/>
          <w:b/>
        </w:rPr>
        <w:t>Требования к гарантийным обязательствам:</w:t>
      </w:r>
    </w:p>
    <w:p w:rsidR="0092711B" w:rsidRPr="009B1845" w:rsidRDefault="009145E5" w:rsidP="0092711B">
      <w:pPr>
        <w:jc w:val="both"/>
        <w:rPr>
          <w:rFonts w:eastAsia="Calibri"/>
          <w:color w:val="000000"/>
        </w:rPr>
      </w:pPr>
      <w:r w:rsidRPr="009B1845">
        <w:rPr>
          <w:rFonts w:eastAsia="Calibri"/>
          <w:color w:val="000000"/>
        </w:rPr>
        <w:t xml:space="preserve">  </w:t>
      </w:r>
      <w:r w:rsidR="0092711B" w:rsidRPr="009B1845">
        <w:rPr>
          <w:rFonts w:eastAsia="Calibri"/>
          <w:color w:val="000000"/>
        </w:rPr>
        <w:t>В соответствии с заключенным договором (______ со дня подп</w:t>
      </w:r>
      <w:r w:rsidR="00974558" w:rsidRPr="009B1845">
        <w:rPr>
          <w:rFonts w:eastAsia="Calibri"/>
          <w:color w:val="000000"/>
        </w:rPr>
        <w:t>исания Акта выполненных работ).</w:t>
      </w:r>
    </w:p>
    <w:p w:rsidR="0092711B" w:rsidRPr="009B1845" w:rsidRDefault="0092711B" w:rsidP="0081066B">
      <w:pPr>
        <w:numPr>
          <w:ilvl w:val="0"/>
          <w:numId w:val="8"/>
        </w:numPr>
        <w:spacing w:line="360" w:lineRule="auto"/>
        <w:ind w:left="0" w:firstLine="142"/>
        <w:jc w:val="both"/>
        <w:rPr>
          <w:rFonts w:eastAsia="Calibri"/>
          <w:b/>
        </w:rPr>
      </w:pPr>
      <w:r w:rsidRPr="009B1845">
        <w:rPr>
          <w:rFonts w:eastAsia="Calibri"/>
          <w:b/>
        </w:rPr>
        <w:t>Иные требования</w:t>
      </w:r>
    </w:p>
    <w:p w:rsidR="0092711B" w:rsidRPr="009B1845" w:rsidRDefault="009145E5" w:rsidP="00974558">
      <w:pPr>
        <w:spacing w:line="276" w:lineRule="auto"/>
        <w:jc w:val="both"/>
        <w:rPr>
          <w:rFonts w:eastAsia="Calibri"/>
        </w:rPr>
      </w:pPr>
      <w:r w:rsidRPr="009B1845">
        <w:rPr>
          <w:rFonts w:eastAsia="Calibri"/>
        </w:rPr>
        <w:t xml:space="preserve">  </w:t>
      </w:r>
      <w:r w:rsidR="00972635" w:rsidRPr="009B1845">
        <w:rPr>
          <w:rFonts w:eastAsia="Calibri"/>
        </w:rPr>
        <w:t xml:space="preserve">Поставщик (подрядчик, исполнитель) обязательно должен представить Техническое предложение по форме приложения №2 к документации (обязательно заполнить все необходимые </w:t>
      </w:r>
      <w:r w:rsidR="00867385" w:rsidRPr="009B1845">
        <w:rPr>
          <w:rFonts w:eastAsia="Calibri"/>
        </w:rPr>
        <w:t>пункты: сроки</w:t>
      </w:r>
      <w:r w:rsidR="00972635" w:rsidRPr="009B1845">
        <w:rPr>
          <w:rFonts w:eastAsia="Calibri"/>
        </w:rPr>
        <w:t xml:space="preserve"> оказания услуг; форма, сроки и порядок оплаты; базовую стоимость ремонта компрессоров KT6-Эл; стоимость возможных доп. услуг, гарантийный срок и т.д.).</w:t>
      </w:r>
    </w:p>
    <w:p w:rsidR="0092711B" w:rsidRPr="009B1845" w:rsidRDefault="0092711B" w:rsidP="0081066B">
      <w:pPr>
        <w:numPr>
          <w:ilvl w:val="0"/>
          <w:numId w:val="8"/>
        </w:numPr>
        <w:spacing w:line="360" w:lineRule="auto"/>
        <w:ind w:left="0" w:firstLine="142"/>
        <w:jc w:val="both"/>
        <w:rPr>
          <w:rFonts w:eastAsia="Calibri"/>
          <w:b/>
        </w:rPr>
      </w:pPr>
      <w:r w:rsidRPr="009B1845">
        <w:rPr>
          <w:rFonts w:eastAsia="Calibri"/>
          <w:b/>
        </w:rPr>
        <w:t xml:space="preserve"> Условия оплаты оказанных услуг:</w:t>
      </w:r>
    </w:p>
    <w:p w:rsidR="00595592" w:rsidRDefault="00595592" w:rsidP="00595592">
      <w:pPr>
        <w:shd w:val="clear" w:color="auto" w:fill="FFFFFF"/>
        <w:spacing w:line="276" w:lineRule="auto"/>
        <w:ind w:firstLine="708"/>
        <w:jc w:val="both"/>
      </w:pPr>
      <w:r>
        <w:t>По условиям запроса предложений предоплата не предусмотрена.</w:t>
      </w:r>
    </w:p>
    <w:p w:rsidR="00595592" w:rsidRDefault="00595592" w:rsidP="00595592">
      <w:pPr>
        <w:shd w:val="clear" w:color="auto" w:fill="FFFFFF"/>
        <w:spacing w:line="276" w:lineRule="auto"/>
        <w:ind w:firstLine="708"/>
        <w:jc w:val="both"/>
      </w:pPr>
      <w:r>
        <w:t>Оплата осуществляется в безналичной форме путем перечисления денежных средств на счет контрагента.</w:t>
      </w:r>
    </w:p>
    <w:p w:rsidR="00344A90" w:rsidRDefault="00595592" w:rsidP="00595592">
      <w:pPr>
        <w:shd w:val="clear" w:color="auto" w:fill="FFFFFF"/>
        <w:spacing w:line="276" w:lineRule="auto"/>
        <w:ind w:firstLine="708"/>
        <w:jc w:val="both"/>
      </w:pPr>
      <w:r>
        <w:t>Оплата осуществляется в течение 15 (пятнадцати) рабочих дней на основании выставленного счёта после подписания Акта выполненных работ (оказанных услуг) обеими Сторонами.</w:t>
      </w:r>
    </w:p>
    <w:p w:rsidR="00344A90" w:rsidRPr="009B1845" w:rsidRDefault="00344A90" w:rsidP="005217AF">
      <w:pPr>
        <w:shd w:val="clear" w:color="auto" w:fill="FFFFFF"/>
        <w:spacing w:line="276" w:lineRule="auto"/>
        <w:ind w:firstLine="708"/>
        <w:jc w:val="both"/>
      </w:pPr>
    </w:p>
    <w:p w:rsidR="00445568" w:rsidRDefault="00445568" w:rsidP="0092711B">
      <w:pPr>
        <w:spacing w:line="276" w:lineRule="auto"/>
        <w:ind w:firstLine="720"/>
        <w:jc w:val="both"/>
        <w:rPr>
          <w:bCs/>
          <w:color w:val="000000"/>
          <w:sz w:val="28"/>
          <w:szCs w:val="28"/>
          <w:lang w:eastAsia="x-none"/>
        </w:rPr>
      </w:pPr>
    </w:p>
    <w:p w:rsidR="00861771" w:rsidRDefault="00861771">
      <w:pPr>
        <w:rPr>
          <w:bCs/>
          <w:color w:val="000000"/>
          <w:sz w:val="28"/>
          <w:szCs w:val="28"/>
          <w:lang w:eastAsia="x-none"/>
        </w:rPr>
      </w:pPr>
      <w:r>
        <w:rPr>
          <w:bCs/>
          <w:color w:val="000000"/>
          <w:sz w:val="28"/>
          <w:szCs w:val="28"/>
          <w:lang w:eastAsia="x-none"/>
        </w:rPr>
        <w:br w:type="page"/>
      </w:r>
    </w:p>
    <w:p w:rsidR="004517CD" w:rsidRDefault="004517CD" w:rsidP="00445568">
      <w:pPr>
        <w:spacing w:line="276" w:lineRule="auto"/>
        <w:jc w:val="both"/>
        <w:rPr>
          <w:bCs/>
          <w:color w:val="000000"/>
          <w:sz w:val="28"/>
          <w:szCs w:val="28"/>
          <w:lang w:eastAsia="x-none"/>
        </w:rPr>
      </w:pPr>
    </w:p>
    <w:p w:rsidR="00445568" w:rsidRPr="00445568" w:rsidRDefault="00445568" w:rsidP="00445568">
      <w:pPr>
        <w:keepNext/>
        <w:suppressAutoHyphens/>
        <w:spacing w:line="276" w:lineRule="auto"/>
        <w:ind w:left="615"/>
        <w:jc w:val="right"/>
        <w:outlineLvl w:val="1"/>
        <w:rPr>
          <w:b/>
        </w:rPr>
      </w:pPr>
      <w:bookmarkStart w:id="56" w:name="_Toc135167046"/>
      <w:r>
        <w:rPr>
          <w:b/>
        </w:rPr>
        <w:t>Приложение №1.1</w:t>
      </w:r>
      <w:bookmarkEnd w:id="56"/>
      <w:r w:rsidRPr="00445568">
        <w:rPr>
          <w:b/>
        </w:rPr>
        <w:t xml:space="preserve"> </w:t>
      </w:r>
    </w:p>
    <w:p w:rsidR="00445568" w:rsidRPr="00445568" w:rsidRDefault="00445568" w:rsidP="00344A90">
      <w:pPr>
        <w:jc w:val="right"/>
        <w:rPr>
          <w:b/>
        </w:rPr>
      </w:pPr>
      <w:r w:rsidRPr="00445568">
        <w:rPr>
          <w:b/>
        </w:rPr>
        <w:t>к документации запроса предложений</w:t>
      </w:r>
    </w:p>
    <w:p w:rsidR="00445568" w:rsidRPr="00445568" w:rsidRDefault="00445568" w:rsidP="00445568">
      <w:pPr>
        <w:jc w:val="right"/>
        <w:rPr>
          <w:b/>
          <w:bCs/>
          <w:iCs/>
        </w:rPr>
      </w:pPr>
    </w:p>
    <w:p w:rsidR="0051778E" w:rsidRPr="0065557E" w:rsidRDefault="0051778E" w:rsidP="0051778E">
      <w:pPr>
        <w:jc w:val="center"/>
        <w:rPr>
          <w:rFonts w:eastAsia="Calibri"/>
          <w:b/>
          <w:color w:val="000000" w:themeColor="text1"/>
        </w:rPr>
      </w:pPr>
      <w:r w:rsidRPr="0065557E">
        <w:rPr>
          <w:rFonts w:eastAsia="Calibri"/>
          <w:b/>
          <w:color w:val="000000" w:themeColor="text1"/>
        </w:rPr>
        <w:t xml:space="preserve">ПЕРВИЧНЫЙ ДЕФЕКТНЫЙ АКТ </w:t>
      </w:r>
    </w:p>
    <w:p w:rsidR="0051778E" w:rsidRPr="0065557E" w:rsidRDefault="0051778E" w:rsidP="0051778E">
      <w:pPr>
        <w:jc w:val="center"/>
        <w:rPr>
          <w:rFonts w:eastAsia="Calibri"/>
          <w:b/>
          <w:color w:val="000000" w:themeColor="text1"/>
        </w:rPr>
      </w:pPr>
    </w:p>
    <w:p w:rsidR="0051778E" w:rsidRPr="0065557E" w:rsidRDefault="0051778E" w:rsidP="0051778E">
      <w:pPr>
        <w:tabs>
          <w:tab w:val="left" w:pos="2229"/>
        </w:tabs>
        <w:jc w:val="center"/>
        <w:rPr>
          <w:color w:val="000000" w:themeColor="text1"/>
        </w:rPr>
      </w:pPr>
      <w:r w:rsidRPr="0065557E">
        <w:rPr>
          <w:color w:val="000000" w:themeColor="text1"/>
        </w:rPr>
        <w:t>На компрессорах КТ-6 в количестве 8 шт. имеются ряд неисправностей, требующие ремонт в заводских условиях в объеме капитального ремонта</w:t>
      </w:r>
    </w:p>
    <w:p w:rsidR="0051778E" w:rsidRPr="0065557E" w:rsidRDefault="0051778E" w:rsidP="0051778E">
      <w:pPr>
        <w:tabs>
          <w:tab w:val="left" w:pos="2229"/>
        </w:tabs>
        <w:jc w:val="both"/>
        <w:rPr>
          <w:color w:val="000000" w:themeColor="text1"/>
        </w:rPr>
      </w:pPr>
    </w:p>
    <w:tbl>
      <w:tblPr>
        <w:tblStyle w:val="130"/>
        <w:tblW w:w="0" w:type="auto"/>
        <w:tblInd w:w="137" w:type="dxa"/>
        <w:tblLook w:val="04A0" w:firstRow="1" w:lastRow="0" w:firstColumn="1" w:lastColumn="0" w:noHBand="0" w:noVBand="1"/>
      </w:tblPr>
      <w:tblGrid>
        <w:gridCol w:w="870"/>
        <w:gridCol w:w="1298"/>
        <w:gridCol w:w="7322"/>
      </w:tblGrid>
      <w:tr w:rsidR="0051778E" w:rsidRPr="00803A16" w:rsidTr="00885310">
        <w:trPr>
          <w:trHeight w:val="801"/>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 АКТА</w:t>
            </w:r>
          </w:p>
        </w:tc>
        <w:tc>
          <w:tcPr>
            <w:tcW w:w="1334"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Номер </w:t>
            </w: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КТ-6</w:t>
            </w:r>
          </w:p>
        </w:tc>
        <w:tc>
          <w:tcPr>
            <w:tcW w:w="7736" w:type="dxa"/>
            <w:tcBorders>
              <w:top w:val="single" w:sz="4" w:space="0" w:color="auto"/>
              <w:left w:val="single" w:sz="4" w:space="0" w:color="auto"/>
              <w:bottom w:val="single" w:sz="4" w:space="0" w:color="auto"/>
              <w:right w:val="single" w:sz="4" w:space="0" w:color="auto"/>
            </w:tcBorders>
          </w:tcPr>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Вид дефекта и отсутствующие узлы.</w:t>
            </w: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1</w:t>
            </w: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886318</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51778E">
            <w:pPr>
              <w:widowControl w:val="0"/>
              <w:numPr>
                <w:ilvl w:val="0"/>
                <w:numId w:val="35"/>
              </w:numPr>
              <w:tabs>
                <w:tab w:val="left" w:pos="821"/>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Поломка цилиндров высокого давления.</w:t>
            </w:r>
          </w:p>
          <w:p w:rsidR="0051778E" w:rsidRPr="00803A16" w:rsidRDefault="0051778E" w:rsidP="0051778E">
            <w:pPr>
              <w:widowControl w:val="0"/>
              <w:numPr>
                <w:ilvl w:val="0"/>
                <w:numId w:val="35"/>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Износ поршневых втулок.</w:t>
            </w:r>
          </w:p>
          <w:p w:rsidR="0051778E" w:rsidRPr="00803A16" w:rsidRDefault="0051778E" w:rsidP="0051778E">
            <w:pPr>
              <w:widowControl w:val="0"/>
              <w:numPr>
                <w:ilvl w:val="0"/>
                <w:numId w:val="35"/>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Износ поршневых пальцев, имеются выработки в </w:t>
            </w:r>
            <w:proofErr w:type="spellStart"/>
            <w:r w:rsidRPr="00803A16">
              <w:rPr>
                <w:rFonts w:ascii="Times New Roman" w:hAnsi="Times New Roman"/>
                <w:color w:val="000000" w:themeColor="text1"/>
                <w:lang w:eastAsia="en-US"/>
              </w:rPr>
              <w:t>шатуновых</w:t>
            </w:r>
            <w:proofErr w:type="spellEnd"/>
            <w:r w:rsidRPr="00803A16">
              <w:rPr>
                <w:rFonts w:ascii="Times New Roman" w:hAnsi="Times New Roman"/>
                <w:color w:val="000000" w:themeColor="text1"/>
                <w:lang w:eastAsia="en-US"/>
              </w:rPr>
              <w:t xml:space="preserve"> отверстиях под втулки.</w:t>
            </w:r>
          </w:p>
          <w:p w:rsidR="0051778E" w:rsidRPr="00803A16" w:rsidRDefault="0051778E" w:rsidP="0051778E">
            <w:pPr>
              <w:widowControl w:val="0"/>
              <w:numPr>
                <w:ilvl w:val="0"/>
                <w:numId w:val="35"/>
              </w:numPr>
              <w:tabs>
                <w:tab w:val="left" w:pos="898"/>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Выработка в цилиндрах высокого и низкого давления в недопустимые глубины.</w:t>
            </w:r>
          </w:p>
          <w:p w:rsidR="0051778E" w:rsidRPr="00803A16" w:rsidRDefault="0051778E" w:rsidP="0051778E">
            <w:pPr>
              <w:widowControl w:val="0"/>
              <w:numPr>
                <w:ilvl w:val="0"/>
                <w:numId w:val="35"/>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Холодильник неисправный, имеет пропуск охлаждающих секции.</w:t>
            </w:r>
          </w:p>
          <w:p w:rsidR="0051778E" w:rsidRPr="00803A16" w:rsidRDefault="0051778E" w:rsidP="00885310">
            <w:pPr>
              <w:widowControl w:val="0"/>
              <w:spacing w:line="250" w:lineRule="exact"/>
              <w:ind w:left="120"/>
              <w:jc w:val="both"/>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2</w:t>
            </w: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949591</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51778E">
            <w:pPr>
              <w:widowControl w:val="0"/>
              <w:numPr>
                <w:ilvl w:val="0"/>
                <w:numId w:val="36"/>
              </w:numPr>
              <w:tabs>
                <w:tab w:val="left" w:pos="816"/>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Поломка цилиндров высокого давления.</w:t>
            </w:r>
          </w:p>
          <w:p w:rsidR="0051778E" w:rsidRPr="00803A16" w:rsidRDefault="0051778E" w:rsidP="0051778E">
            <w:pPr>
              <w:widowControl w:val="0"/>
              <w:numPr>
                <w:ilvl w:val="0"/>
                <w:numId w:val="36"/>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Цилиндр низкого давления с правой стороны имеет овальность и выработку недопустимой глубины.</w:t>
            </w:r>
          </w:p>
          <w:p w:rsidR="0051778E" w:rsidRPr="00803A16" w:rsidRDefault="0051778E" w:rsidP="0051778E">
            <w:pPr>
              <w:widowControl w:val="0"/>
              <w:numPr>
                <w:ilvl w:val="0"/>
                <w:numId w:val="36"/>
              </w:numPr>
              <w:tabs>
                <w:tab w:val="left" w:pos="360"/>
              </w:tabs>
              <w:spacing w:line="250" w:lineRule="exact"/>
              <w:ind w:right="180"/>
              <w:jc w:val="both"/>
              <w:rPr>
                <w:rFonts w:ascii="Times New Roman" w:hAnsi="Times New Roman"/>
                <w:color w:val="000000" w:themeColor="text1"/>
                <w:lang w:eastAsia="en-US"/>
              </w:rPr>
            </w:pPr>
            <w:r w:rsidRPr="00803A16">
              <w:rPr>
                <w:rFonts w:ascii="Times New Roman" w:hAnsi="Times New Roman"/>
                <w:color w:val="000000" w:themeColor="text1"/>
                <w:lang w:eastAsia="en-US"/>
              </w:rPr>
              <w:t>Клапанная коробка имеет трещину цилиндра высокого давления.</w:t>
            </w:r>
          </w:p>
          <w:p w:rsidR="0051778E" w:rsidRPr="00803A16" w:rsidRDefault="0051778E" w:rsidP="0051778E">
            <w:pPr>
              <w:widowControl w:val="0"/>
              <w:numPr>
                <w:ilvl w:val="0"/>
                <w:numId w:val="36"/>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Износ поршневых пальцев, имеются выработки в </w:t>
            </w:r>
            <w:proofErr w:type="spellStart"/>
            <w:r w:rsidRPr="00803A16">
              <w:rPr>
                <w:rFonts w:ascii="Times New Roman" w:hAnsi="Times New Roman"/>
                <w:color w:val="000000" w:themeColor="text1"/>
                <w:lang w:eastAsia="en-US"/>
              </w:rPr>
              <w:t>шатуновых</w:t>
            </w:r>
            <w:proofErr w:type="spellEnd"/>
            <w:r w:rsidRPr="00803A16">
              <w:rPr>
                <w:rFonts w:ascii="Times New Roman" w:hAnsi="Times New Roman"/>
                <w:color w:val="000000" w:themeColor="text1"/>
                <w:lang w:eastAsia="en-US"/>
              </w:rPr>
              <w:t xml:space="preserve"> отверстиях под втулки.</w:t>
            </w:r>
          </w:p>
          <w:p w:rsidR="0051778E" w:rsidRPr="00803A16" w:rsidRDefault="0051778E" w:rsidP="0051778E">
            <w:pPr>
              <w:widowControl w:val="0"/>
              <w:numPr>
                <w:ilvl w:val="0"/>
                <w:numId w:val="36"/>
              </w:numPr>
              <w:tabs>
                <w:tab w:val="left" w:pos="355"/>
              </w:tabs>
              <w:spacing w:line="250" w:lineRule="exact"/>
              <w:ind w:right="180"/>
              <w:jc w:val="both"/>
              <w:rPr>
                <w:rFonts w:ascii="Times New Roman" w:hAnsi="Times New Roman"/>
                <w:color w:val="000000" w:themeColor="text1"/>
                <w:lang w:eastAsia="en-US"/>
              </w:rPr>
            </w:pPr>
            <w:r w:rsidRPr="00803A16">
              <w:rPr>
                <w:rFonts w:ascii="Times New Roman" w:hAnsi="Times New Roman"/>
                <w:color w:val="000000" w:themeColor="text1"/>
                <w:lang w:eastAsia="en-US"/>
              </w:rPr>
              <w:t>Износ шатунного пальца и втулки цилиндра низкого давления.</w:t>
            </w:r>
          </w:p>
          <w:p w:rsidR="0051778E" w:rsidRPr="00803A16" w:rsidRDefault="0051778E" w:rsidP="0051778E">
            <w:pPr>
              <w:widowControl w:val="0"/>
              <w:numPr>
                <w:ilvl w:val="0"/>
                <w:numId w:val="36"/>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Холодильник неисправный, имеет пропуск охлаждающих секции.</w:t>
            </w:r>
          </w:p>
          <w:p w:rsidR="0051778E" w:rsidRPr="00803A16" w:rsidRDefault="0051778E" w:rsidP="00885310">
            <w:pPr>
              <w:widowControl w:val="0"/>
              <w:spacing w:line="250" w:lineRule="exact"/>
              <w:ind w:left="120"/>
              <w:jc w:val="both"/>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3</w:t>
            </w: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867710</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51778E">
            <w:pPr>
              <w:widowControl w:val="0"/>
              <w:numPr>
                <w:ilvl w:val="0"/>
                <w:numId w:val="37"/>
              </w:numPr>
              <w:tabs>
                <w:tab w:val="left" w:pos="869"/>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Износ </w:t>
            </w:r>
            <w:proofErr w:type="spellStart"/>
            <w:r w:rsidRPr="00803A16">
              <w:rPr>
                <w:rFonts w:ascii="Times New Roman" w:hAnsi="Times New Roman"/>
                <w:color w:val="000000" w:themeColor="text1"/>
                <w:lang w:eastAsia="en-US"/>
              </w:rPr>
              <w:t>шатуновых</w:t>
            </w:r>
            <w:proofErr w:type="spellEnd"/>
            <w:r w:rsidRPr="00803A16">
              <w:rPr>
                <w:rFonts w:ascii="Times New Roman" w:hAnsi="Times New Roman"/>
                <w:color w:val="000000" w:themeColor="text1"/>
                <w:lang w:eastAsia="en-US"/>
              </w:rPr>
              <w:t xml:space="preserve"> втулок цилиндров высокого и низкого давления.</w:t>
            </w:r>
          </w:p>
          <w:p w:rsidR="0051778E" w:rsidRPr="00803A16" w:rsidRDefault="0051778E" w:rsidP="0051778E">
            <w:pPr>
              <w:widowControl w:val="0"/>
              <w:numPr>
                <w:ilvl w:val="0"/>
                <w:numId w:val="37"/>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Износ поршневых пальцев, имеются выработки в </w:t>
            </w:r>
            <w:proofErr w:type="spellStart"/>
            <w:r w:rsidRPr="00803A16">
              <w:rPr>
                <w:rFonts w:ascii="Times New Roman" w:hAnsi="Times New Roman"/>
                <w:color w:val="000000" w:themeColor="text1"/>
                <w:lang w:eastAsia="en-US"/>
              </w:rPr>
              <w:t>шатуновых</w:t>
            </w:r>
            <w:proofErr w:type="spellEnd"/>
            <w:r w:rsidRPr="00803A16">
              <w:rPr>
                <w:rFonts w:ascii="Times New Roman" w:hAnsi="Times New Roman"/>
                <w:color w:val="000000" w:themeColor="text1"/>
                <w:lang w:eastAsia="en-US"/>
              </w:rPr>
              <w:t xml:space="preserve"> отверстиях под втулки.</w:t>
            </w:r>
          </w:p>
          <w:p w:rsidR="0051778E" w:rsidRPr="00803A16" w:rsidRDefault="0051778E" w:rsidP="0051778E">
            <w:pPr>
              <w:widowControl w:val="0"/>
              <w:numPr>
                <w:ilvl w:val="0"/>
                <w:numId w:val="37"/>
              </w:numPr>
              <w:tabs>
                <w:tab w:val="left" w:pos="84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Охлаждающие секции холодильника </w:t>
            </w:r>
            <w:proofErr w:type="spellStart"/>
            <w:r w:rsidRPr="00803A16">
              <w:rPr>
                <w:rFonts w:ascii="Times New Roman" w:hAnsi="Times New Roman"/>
                <w:color w:val="000000" w:themeColor="text1"/>
                <w:lang w:eastAsia="en-US"/>
              </w:rPr>
              <w:t>браковочны</w:t>
            </w:r>
            <w:proofErr w:type="spellEnd"/>
            <w:r w:rsidRPr="00803A16">
              <w:rPr>
                <w:rFonts w:ascii="Times New Roman" w:hAnsi="Times New Roman"/>
                <w:color w:val="000000" w:themeColor="text1"/>
                <w:lang w:eastAsia="en-US"/>
              </w:rPr>
              <w:t>.</w:t>
            </w:r>
          </w:p>
          <w:p w:rsidR="0051778E" w:rsidRPr="00803A16" w:rsidRDefault="0051778E" w:rsidP="0051778E">
            <w:pPr>
              <w:widowControl w:val="0"/>
              <w:numPr>
                <w:ilvl w:val="0"/>
                <w:numId w:val="37"/>
              </w:numPr>
              <w:tabs>
                <w:tab w:val="left" w:pos="86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Поршни цилиндров высокого и низкого давления </w:t>
            </w:r>
            <w:proofErr w:type="spellStart"/>
            <w:r w:rsidRPr="00803A16">
              <w:rPr>
                <w:rFonts w:ascii="Times New Roman" w:hAnsi="Times New Roman"/>
                <w:color w:val="000000" w:themeColor="text1"/>
                <w:lang w:eastAsia="en-US"/>
              </w:rPr>
              <w:t>браковочны</w:t>
            </w:r>
            <w:proofErr w:type="spellEnd"/>
            <w:r w:rsidRPr="00803A16">
              <w:rPr>
                <w:rFonts w:ascii="Times New Roman" w:hAnsi="Times New Roman"/>
                <w:color w:val="000000" w:themeColor="text1"/>
                <w:lang w:eastAsia="en-US"/>
              </w:rPr>
              <w:t xml:space="preserve">. </w:t>
            </w:r>
          </w:p>
          <w:p w:rsidR="0051778E" w:rsidRPr="00803A16" w:rsidRDefault="0051778E" w:rsidP="00885310">
            <w:pPr>
              <w:widowControl w:val="0"/>
              <w:tabs>
                <w:tab w:val="left" w:pos="865"/>
              </w:tabs>
              <w:spacing w:line="250" w:lineRule="exact"/>
              <w:ind w:left="500" w:hanging="421"/>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4</w:t>
            </w:r>
          </w:p>
        </w:tc>
        <w:tc>
          <w:tcPr>
            <w:tcW w:w="1334" w:type="dxa"/>
            <w:tcBorders>
              <w:top w:val="single" w:sz="4" w:space="0" w:color="auto"/>
              <w:left w:val="single" w:sz="4" w:space="0" w:color="auto"/>
              <w:bottom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121911</w:t>
            </w:r>
          </w:p>
        </w:tc>
        <w:tc>
          <w:tcPr>
            <w:tcW w:w="7736" w:type="dxa"/>
            <w:tcBorders>
              <w:top w:val="single" w:sz="4" w:space="0" w:color="auto"/>
              <w:left w:val="single" w:sz="4" w:space="0" w:color="auto"/>
              <w:bottom w:val="single" w:sz="4" w:space="0" w:color="auto"/>
              <w:right w:val="single" w:sz="4" w:space="0" w:color="auto"/>
            </w:tcBorders>
            <w:shd w:val="clear" w:color="auto" w:fill="FFFFFF"/>
          </w:tcPr>
          <w:p w:rsidR="0051778E" w:rsidRPr="00803A16" w:rsidRDefault="0051778E" w:rsidP="0051778E">
            <w:pPr>
              <w:widowControl w:val="0"/>
              <w:numPr>
                <w:ilvl w:val="0"/>
                <w:numId w:val="38"/>
              </w:numPr>
              <w:tabs>
                <w:tab w:val="left" w:pos="792"/>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Цилиндр высокого давления имеет трещину.</w:t>
            </w:r>
          </w:p>
          <w:p w:rsidR="0051778E" w:rsidRPr="00803A16" w:rsidRDefault="0051778E" w:rsidP="0051778E">
            <w:pPr>
              <w:widowControl w:val="0"/>
              <w:numPr>
                <w:ilvl w:val="0"/>
                <w:numId w:val="38"/>
              </w:numPr>
              <w:tabs>
                <w:tab w:val="left" w:pos="816"/>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Поломка поршня цилиндра высокого давления.</w:t>
            </w:r>
          </w:p>
          <w:p w:rsidR="0051778E" w:rsidRPr="00803A16" w:rsidRDefault="0051778E" w:rsidP="0051778E">
            <w:pPr>
              <w:widowControl w:val="0"/>
              <w:numPr>
                <w:ilvl w:val="0"/>
                <w:numId w:val="38"/>
              </w:numPr>
              <w:tabs>
                <w:tab w:val="left" w:pos="811"/>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Износ </w:t>
            </w:r>
            <w:proofErr w:type="spellStart"/>
            <w:r w:rsidRPr="00803A16">
              <w:rPr>
                <w:rFonts w:ascii="Times New Roman" w:hAnsi="Times New Roman"/>
                <w:color w:val="000000" w:themeColor="text1"/>
                <w:lang w:eastAsia="en-US"/>
              </w:rPr>
              <w:t>шатуновых</w:t>
            </w:r>
            <w:proofErr w:type="spellEnd"/>
            <w:r w:rsidRPr="00803A16">
              <w:rPr>
                <w:rFonts w:ascii="Times New Roman" w:hAnsi="Times New Roman"/>
                <w:color w:val="000000" w:themeColor="text1"/>
                <w:lang w:eastAsia="en-US"/>
              </w:rPr>
              <w:t xml:space="preserve"> и поршневых втулок.</w:t>
            </w:r>
          </w:p>
          <w:p w:rsidR="0051778E" w:rsidRPr="00803A16" w:rsidRDefault="0051778E" w:rsidP="0051778E">
            <w:pPr>
              <w:widowControl w:val="0"/>
              <w:numPr>
                <w:ilvl w:val="0"/>
                <w:numId w:val="38"/>
              </w:numPr>
              <w:tabs>
                <w:tab w:val="left" w:pos="811"/>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Цилиндр высокого и низкого давления имеет овальность и выработку недопустимой глубины.</w:t>
            </w:r>
          </w:p>
          <w:p w:rsidR="0051778E" w:rsidRPr="00803A16" w:rsidRDefault="0051778E" w:rsidP="00885310">
            <w:pPr>
              <w:widowControl w:val="0"/>
              <w:spacing w:line="250" w:lineRule="exact"/>
              <w:ind w:left="120"/>
              <w:jc w:val="both"/>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5</w:t>
            </w: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85613</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51778E">
            <w:pPr>
              <w:widowControl w:val="0"/>
              <w:numPr>
                <w:ilvl w:val="0"/>
                <w:numId w:val="32"/>
              </w:numPr>
              <w:tabs>
                <w:tab w:val="left" w:pos="816"/>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1-ой ступени.</w:t>
            </w:r>
          </w:p>
          <w:p w:rsidR="0051778E" w:rsidRPr="00803A16" w:rsidRDefault="0051778E" w:rsidP="0051778E">
            <w:pPr>
              <w:widowControl w:val="0"/>
              <w:numPr>
                <w:ilvl w:val="0"/>
                <w:numId w:val="32"/>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2-ой ступени.</w:t>
            </w:r>
          </w:p>
          <w:p w:rsidR="0051778E" w:rsidRPr="00803A16" w:rsidRDefault="0051778E" w:rsidP="0051778E">
            <w:pPr>
              <w:widowControl w:val="0"/>
              <w:numPr>
                <w:ilvl w:val="0"/>
                <w:numId w:val="32"/>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Шатунный узел имеет трещины и полностью изношен.</w:t>
            </w:r>
          </w:p>
          <w:p w:rsidR="0051778E" w:rsidRPr="00803A16" w:rsidRDefault="0051778E" w:rsidP="0051778E">
            <w:pPr>
              <w:widowControl w:val="0"/>
              <w:numPr>
                <w:ilvl w:val="0"/>
                <w:numId w:val="32"/>
              </w:numPr>
              <w:tabs>
                <w:tab w:val="left" w:pos="898"/>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Выработка в цилиндрах высокого и низкого давления в недопустимые глубины.</w:t>
            </w:r>
          </w:p>
          <w:p w:rsidR="0051778E" w:rsidRPr="00803A16" w:rsidRDefault="0051778E" w:rsidP="0051778E">
            <w:pPr>
              <w:widowControl w:val="0"/>
              <w:numPr>
                <w:ilvl w:val="0"/>
                <w:numId w:val="32"/>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Холодильник неисправный, имеет пропуск охлаждающих секции.</w:t>
            </w:r>
          </w:p>
          <w:p w:rsidR="0051778E" w:rsidRPr="00803A16" w:rsidRDefault="0051778E" w:rsidP="0051778E">
            <w:pPr>
              <w:widowControl w:val="0"/>
              <w:numPr>
                <w:ilvl w:val="0"/>
                <w:numId w:val="32"/>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Нагнетательные и всасывающие клапаны изношены и подлежат замене.</w:t>
            </w:r>
          </w:p>
          <w:p w:rsidR="0051778E" w:rsidRPr="00803A16" w:rsidRDefault="0051778E" w:rsidP="0051778E">
            <w:pPr>
              <w:widowControl w:val="0"/>
              <w:numPr>
                <w:ilvl w:val="0"/>
                <w:numId w:val="32"/>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Масляный насос браковочный.</w:t>
            </w:r>
          </w:p>
          <w:p w:rsidR="0051778E" w:rsidRPr="00803A16" w:rsidRDefault="0051778E" w:rsidP="0051778E">
            <w:pPr>
              <w:widowControl w:val="0"/>
              <w:numPr>
                <w:ilvl w:val="0"/>
                <w:numId w:val="32"/>
              </w:numPr>
              <w:tabs>
                <w:tab w:val="left" w:pos="83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Предохранительные клапаны </w:t>
            </w:r>
            <w:proofErr w:type="spellStart"/>
            <w:r w:rsidRPr="00803A16">
              <w:rPr>
                <w:rFonts w:ascii="Times New Roman" w:hAnsi="Times New Roman"/>
                <w:color w:val="000000" w:themeColor="text1"/>
                <w:lang w:eastAsia="en-US"/>
              </w:rPr>
              <w:t>браковочны</w:t>
            </w:r>
            <w:proofErr w:type="spellEnd"/>
            <w:r w:rsidRPr="00803A16">
              <w:rPr>
                <w:rFonts w:ascii="Times New Roman" w:hAnsi="Times New Roman"/>
                <w:color w:val="000000" w:themeColor="text1"/>
                <w:lang w:eastAsia="en-US"/>
              </w:rPr>
              <w:t>.</w:t>
            </w:r>
          </w:p>
          <w:p w:rsidR="0051778E" w:rsidRPr="00803A16" w:rsidRDefault="0051778E" w:rsidP="0051778E">
            <w:pPr>
              <w:widowControl w:val="0"/>
              <w:numPr>
                <w:ilvl w:val="0"/>
                <w:numId w:val="32"/>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Воздушные фильтры неисправны.</w:t>
            </w:r>
          </w:p>
          <w:p w:rsidR="0051778E" w:rsidRPr="00803A16" w:rsidRDefault="0051778E" w:rsidP="0051778E">
            <w:pPr>
              <w:widowControl w:val="0"/>
              <w:numPr>
                <w:ilvl w:val="0"/>
                <w:numId w:val="32"/>
              </w:numPr>
              <w:tabs>
                <w:tab w:val="left" w:pos="878"/>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Сапун браковочный.</w:t>
            </w:r>
          </w:p>
          <w:p w:rsidR="0051778E" w:rsidRPr="00803A16" w:rsidRDefault="0051778E" w:rsidP="00885310">
            <w:pPr>
              <w:widowControl w:val="0"/>
              <w:spacing w:line="250" w:lineRule="exact"/>
              <w:ind w:left="120"/>
              <w:jc w:val="both"/>
              <w:rPr>
                <w:rFonts w:ascii="Times New Roman" w:hAnsi="Times New Roman"/>
                <w:color w:val="000000" w:themeColor="text1"/>
                <w:lang w:eastAsia="en-US"/>
              </w:rPr>
            </w:pPr>
            <w:r w:rsidRPr="00803A16">
              <w:rPr>
                <w:rFonts w:ascii="Times New Roman" w:hAnsi="Times New Roman"/>
                <w:color w:val="000000" w:themeColor="text1"/>
                <w:lang w:eastAsia="en-US"/>
              </w:rPr>
              <w:lastRenderedPageBreak/>
              <w:t>КТ-6 комплектно.</w:t>
            </w: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6</w:t>
            </w: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85396</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51778E">
            <w:pPr>
              <w:widowControl w:val="0"/>
              <w:numPr>
                <w:ilvl w:val="0"/>
                <w:numId w:val="33"/>
              </w:numPr>
              <w:tabs>
                <w:tab w:val="left" w:pos="816"/>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1-ой ступени.</w:t>
            </w:r>
          </w:p>
          <w:p w:rsidR="0051778E" w:rsidRPr="00803A16" w:rsidRDefault="0051778E" w:rsidP="0051778E">
            <w:pPr>
              <w:widowControl w:val="0"/>
              <w:numPr>
                <w:ilvl w:val="0"/>
                <w:numId w:val="33"/>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2-ой ступени.</w:t>
            </w:r>
          </w:p>
          <w:p w:rsidR="0051778E" w:rsidRPr="00803A16" w:rsidRDefault="0051778E" w:rsidP="0051778E">
            <w:pPr>
              <w:widowControl w:val="0"/>
              <w:numPr>
                <w:ilvl w:val="0"/>
                <w:numId w:val="33"/>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Шатунный узел имеет трещины и полностью изношен.</w:t>
            </w:r>
          </w:p>
          <w:p w:rsidR="0051778E" w:rsidRPr="00803A16" w:rsidRDefault="0051778E" w:rsidP="0051778E">
            <w:pPr>
              <w:widowControl w:val="0"/>
              <w:numPr>
                <w:ilvl w:val="0"/>
                <w:numId w:val="33"/>
              </w:numPr>
              <w:tabs>
                <w:tab w:val="left" w:pos="898"/>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Выработка в цилиндрах высокого и низкого давления в недопустимые глубины.</w:t>
            </w:r>
          </w:p>
          <w:p w:rsidR="0051778E" w:rsidRPr="00803A16" w:rsidRDefault="0051778E" w:rsidP="0051778E">
            <w:pPr>
              <w:widowControl w:val="0"/>
              <w:numPr>
                <w:ilvl w:val="0"/>
                <w:numId w:val="33"/>
              </w:numPr>
              <w:tabs>
                <w:tab w:val="left" w:pos="83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Холодильник неисправный, имеет пропуск охлаждающих секции.</w:t>
            </w:r>
          </w:p>
          <w:p w:rsidR="0051778E" w:rsidRPr="00803A16" w:rsidRDefault="0051778E" w:rsidP="0051778E">
            <w:pPr>
              <w:widowControl w:val="0"/>
              <w:numPr>
                <w:ilvl w:val="0"/>
                <w:numId w:val="33"/>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Нагнетательные и всасывающие клапаны изношены и подлежат замене.</w:t>
            </w:r>
          </w:p>
          <w:p w:rsidR="0051778E" w:rsidRPr="00803A16" w:rsidRDefault="0051778E" w:rsidP="0051778E">
            <w:pPr>
              <w:widowControl w:val="0"/>
              <w:numPr>
                <w:ilvl w:val="0"/>
                <w:numId w:val="33"/>
              </w:numPr>
              <w:tabs>
                <w:tab w:val="left" w:pos="83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Масляный насос браковочный.</w:t>
            </w:r>
          </w:p>
          <w:p w:rsidR="0051778E" w:rsidRPr="00803A16" w:rsidRDefault="0051778E" w:rsidP="0051778E">
            <w:pPr>
              <w:widowControl w:val="0"/>
              <w:numPr>
                <w:ilvl w:val="0"/>
                <w:numId w:val="33"/>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Предохранительные клапаны </w:t>
            </w:r>
            <w:proofErr w:type="spellStart"/>
            <w:r w:rsidRPr="00803A16">
              <w:rPr>
                <w:rFonts w:ascii="Times New Roman" w:hAnsi="Times New Roman"/>
                <w:color w:val="000000" w:themeColor="text1"/>
                <w:lang w:eastAsia="en-US"/>
              </w:rPr>
              <w:t>браковочны</w:t>
            </w:r>
            <w:proofErr w:type="spellEnd"/>
            <w:r w:rsidRPr="00803A16">
              <w:rPr>
                <w:rFonts w:ascii="Times New Roman" w:hAnsi="Times New Roman"/>
                <w:color w:val="000000" w:themeColor="text1"/>
                <w:lang w:eastAsia="en-US"/>
              </w:rPr>
              <w:t>.</w:t>
            </w:r>
          </w:p>
          <w:p w:rsidR="0051778E" w:rsidRPr="00803A16" w:rsidRDefault="0051778E" w:rsidP="0051778E">
            <w:pPr>
              <w:widowControl w:val="0"/>
              <w:numPr>
                <w:ilvl w:val="0"/>
                <w:numId w:val="33"/>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Воздушные фильтры неисправны.</w:t>
            </w:r>
          </w:p>
          <w:p w:rsidR="0051778E" w:rsidRPr="00803A16" w:rsidRDefault="0051778E" w:rsidP="0051778E">
            <w:pPr>
              <w:widowControl w:val="0"/>
              <w:numPr>
                <w:ilvl w:val="0"/>
                <w:numId w:val="33"/>
              </w:numPr>
              <w:tabs>
                <w:tab w:val="left" w:pos="874"/>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Сапун браковочный.</w:t>
            </w:r>
          </w:p>
          <w:p w:rsidR="0051778E" w:rsidRPr="00803A16" w:rsidRDefault="0051778E" w:rsidP="00885310">
            <w:pPr>
              <w:widowControl w:val="0"/>
              <w:spacing w:line="250" w:lineRule="exact"/>
              <w:ind w:left="120"/>
              <w:jc w:val="both"/>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r w:rsidR="0051778E" w:rsidRPr="00803A16" w:rsidTr="00885310">
        <w:trPr>
          <w:trHeight w:val="1208"/>
        </w:trPr>
        <w:tc>
          <w:tcPr>
            <w:tcW w:w="855" w:type="dxa"/>
            <w:tcBorders>
              <w:top w:val="single" w:sz="4" w:space="0" w:color="auto"/>
              <w:left w:val="single" w:sz="4" w:space="0" w:color="auto"/>
              <w:bottom w:val="single" w:sz="4" w:space="0" w:color="auto"/>
              <w:right w:val="single" w:sz="4" w:space="0" w:color="auto"/>
            </w:tcBorders>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7</w:t>
            </w:r>
          </w:p>
          <w:p w:rsidR="0051778E" w:rsidRPr="00803A16" w:rsidRDefault="0051778E" w:rsidP="00885310">
            <w:pPr>
              <w:tabs>
                <w:tab w:val="left" w:pos="2229"/>
              </w:tabs>
              <w:jc w:val="center"/>
              <w:rPr>
                <w:rFonts w:ascii="Times New Roman" w:hAnsi="Times New Roman"/>
                <w:color w:val="000000" w:themeColor="text1"/>
                <w:lang w:eastAsia="en-US"/>
              </w:rPr>
            </w:pPr>
          </w:p>
        </w:tc>
        <w:tc>
          <w:tcPr>
            <w:tcW w:w="1334" w:type="dxa"/>
            <w:tcBorders>
              <w:top w:val="single" w:sz="4" w:space="0" w:color="auto"/>
              <w:left w:val="single" w:sz="4" w:space="0" w:color="auto"/>
              <w:bottom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bCs/>
                <w:color w:val="000000" w:themeColor="text1"/>
                <w:spacing w:val="-8"/>
                <w:shd w:val="clear" w:color="auto" w:fill="FFFFFF"/>
                <w:lang w:eastAsia="en-US"/>
              </w:rPr>
            </w:pPr>
          </w:p>
          <w:p w:rsidR="0051778E" w:rsidRPr="00803A16" w:rsidRDefault="0051778E" w:rsidP="00885310">
            <w:pPr>
              <w:widowControl w:val="0"/>
              <w:spacing w:line="200" w:lineRule="exact"/>
              <w:jc w:val="center"/>
              <w:rPr>
                <w:rFonts w:ascii="Times New Roman" w:hAnsi="Times New Roman"/>
                <w:bCs/>
                <w:color w:val="000000" w:themeColor="text1"/>
                <w:spacing w:val="-8"/>
                <w:shd w:val="clear" w:color="auto" w:fill="FFFFFF"/>
                <w:lang w:eastAsia="en-US"/>
              </w:rPr>
            </w:pPr>
          </w:p>
          <w:p w:rsidR="0051778E" w:rsidRPr="00803A16" w:rsidRDefault="0051778E" w:rsidP="00885310">
            <w:pPr>
              <w:widowControl w:val="0"/>
              <w:spacing w:line="200" w:lineRule="exact"/>
              <w:jc w:val="center"/>
              <w:rPr>
                <w:rFonts w:ascii="Times New Roman" w:hAnsi="Times New Roman"/>
                <w:bCs/>
                <w:color w:val="000000" w:themeColor="text1"/>
                <w:spacing w:val="-8"/>
                <w:shd w:val="clear" w:color="auto" w:fill="FFFFFF"/>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bCs/>
                <w:color w:val="000000" w:themeColor="text1"/>
                <w:spacing w:val="-8"/>
                <w:shd w:val="clear" w:color="auto" w:fill="FFFFFF"/>
                <w:lang w:eastAsia="en-US"/>
              </w:rPr>
              <w:t>85625</w:t>
            </w:r>
          </w:p>
        </w:tc>
        <w:tc>
          <w:tcPr>
            <w:tcW w:w="7736" w:type="dxa"/>
            <w:tcBorders>
              <w:top w:val="single" w:sz="4" w:space="0" w:color="auto"/>
              <w:left w:val="single" w:sz="4" w:space="0" w:color="auto"/>
              <w:bottom w:val="single" w:sz="4" w:space="0" w:color="auto"/>
              <w:right w:val="single" w:sz="4" w:space="0" w:color="auto"/>
            </w:tcBorders>
            <w:shd w:val="clear" w:color="auto" w:fill="FFFFFF"/>
          </w:tcPr>
          <w:p w:rsidR="0051778E" w:rsidRPr="00803A16" w:rsidRDefault="0051778E" w:rsidP="0051778E">
            <w:pPr>
              <w:widowControl w:val="0"/>
              <w:numPr>
                <w:ilvl w:val="0"/>
                <w:numId w:val="34"/>
              </w:numPr>
              <w:tabs>
                <w:tab w:val="left" w:pos="821"/>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1-ой ступени.</w:t>
            </w:r>
          </w:p>
          <w:p w:rsidR="0051778E" w:rsidRPr="00803A16" w:rsidRDefault="0051778E" w:rsidP="0051778E">
            <w:pPr>
              <w:widowControl w:val="0"/>
              <w:numPr>
                <w:ilvl w:val="0"/>
                <w:numId w:val="34"/>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2-ой ступени.</w:t>
            </w:r>
          </w:p>
          <w:p w:rsidR="0051778E" w:rsidRPr="00803A16" w:rsidRDefault="0051778E" w:rsidP="0051778E">
            <w:pPr>
              <w:widowControl w:val="0"/>
              <w:numPr>
                <w:ilvl w:val="0"/>
                <w:numId w:val="34"/>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Шатунный узел имеет трещины и полностью изношен.</w:t>
            </w:r>
          </w:p>
          <w:p w:rsidR="0051778E" w:rsidRPr="00803A16" w:rsidRDefault="0051778E" w:rsidP="0051778E">
            <w:pPr>
              <w:widowControl w:val="0"/>
              <w:numPr>
                <w:ilvl w:val="0"/>
                <w:numId w:val="34"/>
              </w:numPr>
              <w:tabs>
                <w:tab w:val="left" w:pos="898"/>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Выработка в цилиндрах высокого и низкого давления в недопустимые глубины.</w:t>
            </w:r>
          </w:p>
          <w:p w:rsidR="0051778E" w:rsidRPr="00803A16" w:rsidRDefault="0051778E" w:rsidP="0051778E">
            <w:pPr>
              <w:widowControl w:val="0"/>
              <w:numPr>
                <w:ilvl w:val="0"/>
                <w:numId w:val="34"/>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Холодильник неисправный, имеет пропуск охлаждающих секции.</w:t>
            </w:r>
          </w:p>
          <w:p w:rsidR="0051778E" w:rsidRPr="00803A16" w:rsidRDefault="0051778E" w:rsidP="0051778E">
            <w:pPr>
              <w:widowControl w:val="0"/>
              <w:numPr>
                <w:ilvl w:val="0"/>
                <w:numId w:val="34"/>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Нагнетательные и всасывающие клапаны изношены и подлежат замене.</w:t>
            </w:r>
          </w:p>
          <w:p w:rsidR="0051778E" w:rsidRPr="00803A16" w:rsidRDefault="0051778E" w:rsidP="0051778E">
            <w:pPr>
              <w:widowControl w:val="0"/>
              <w:numPr>
                <w:ilvl w:val="0"/>
                <w:numId w:val="34"/>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Масляный насос браковочный.</w:t>
            </w:r>
          </w:p>
          <w:p w:rsidR="0051778E" w:rsidRPr="00803A16" w:rsidRDefault="0051778E" w:rsidP="0051778E">
            <w:pPr>
              <w:widowControl w:val="0"/>
              <w:numPr>
                <w:ilvl w:val="0"/>
                <w:numId w:val="34"/>
              </w:numPr>
              <w:tabs>
                <w:tab w:val="left" w:pos="835"/>
              </w:tabs>
              <w:spacing w:line="250" w:lineRule="exact"/>
              <w:rPr>
                <w:rFonts w:ascii="Times New Roman" w:hAnsi="Times New Roman"/>
                <w:color w:val="000000" w:themeColor="text1"/>
                <w:lang w:eastAsia="en-US"/>
              </w:rPr>
            </w:pPr>
            <w:r w:rsidRPr="00803A16">
              <w:rPr>
                <w:rFonts w:ascii="Times New Roman" w:hAnsi="Times New Roman"/>
                <w:bCs/>
                <w:color w:val="000000" w:themeColor="text1"/>
                <w:spacing w:val="-8"/>
                <w:shd w:val="clear" w:color="auto" w:fill="FFFFFF"/>
                <w:lang w:eastAsia="en-US"/>
              </w:rPr>
              <w:t xml:space="preserve">Предохранительные </w:t>
            </w:r>
            <w:r w:rsidRPr="00803A16">
              <w:rPr>
                <w:rFonts w:ascii="Times New Roman" w:hAnsi="Times New Roman"/>
                <w:color w:val="000000" w:themeColor="text1"/>
                <w:lang w:eastAsia="en-US"/>
              </w:rPr>
              <w:t xml:space="preserve">клапаны </w:t>
            </w:r>
            <w:proofErr w:type="spellStart"/>
            <w:r w:rsidRPr="00803A16">
              <w:rPr>
                <w:rFonts w:ascii="Times New Roman" w:hAnsi="Times New Roman"/>
                <w:color w:val="000000" w:themeColor="text1"/>
                <w:lang w:eastAsia="en-US"/>
              </w:rPr>
              <w:t>браковочны</w:t>
            </w:r>
            <w:proofErr w:type="spellEnd"/>
            <w:r w:rsidRPr="00803A16">
              <w:rPr>
                <w:rFonts w:ascii="Times New Roman" w:hAnsi="Times New Roman"/>
                <w:color w:val="000000" w:themeColor="text1"/>
                <w:lang w:eastAsia="en-US"/>
              </w:rPr>
              <w:t>.</w:t>
            </w:r>
          </w:p>
          <w:p w:rsidR="0051778E" w:rsidRPr="00803A16" w:rsidRDefault="0051778E" w:rsidP="0051778E">
            <w:pPr>
              <w:widowControl w:val="0"/>
              <w:numPr>
                <w:ilvl w:val="0"/>
                <w:numId w:val="34"/>
              </w:numPr>
              <w:tabs>
                <w:tab w:val="left" w:pos="835"/>
              </w:tabs>
              <w:spacing w:line="250" w:lineRule="exact"/>
              <w:rPr>
                <w:rFonts w:ascii="Times New Roman" w:hAnsi="Times New Roman"/>
                <w:color w:val="000000" w:themeColor="text1"/>
                <w:lang w:eastAsia="en-US"/>
              </w:rPr>
            </w:pPr>
            <w:r w:rsidRPr="00803A16">
              <w:rPr>
                <w:rFonts w:ascii="Times New Roman" w:hAnsi="Times New Roman"/>
                <w:bCs/>
                <w:color w:val="000000" w:themeColor="text1"/>
                <w:spacing w:val="-8"/>
                <w:shd w:val="clear" w:color="auto" w:fill="FFFFFF"/>
                <w:lang w:eastAsia="en-US"/>
              </w:rPr>
              <w:t xml:space="preserve">Воздушные </w:t>
            </w:r>
            <w:r w:rsidRPr="00803A16">
              <w:rPr>
                <w:rFonts w:ascii="Times New Roman" w:hAnsi="Times New Roman"/>
                <w:color w:val="000000" w:themeColor="text1"/>
                <w:lang w:eastAsia="en-US"/>
              </w:rPr>
              <w:t>фильтры неисправны.</w:t>
            </w:r>
          </w:p>
          <w:p w:rsidR="0051778E" w:rsidRPr="00803A16" w:rsidRDefault="0051778E" w:rsidP="0051778E">
            <w:pPr>
              <w:widowControl w:val="0"/>
              <w:numPr>
                <w:ilvl w:val="0"/>
                <w:numId w:val="34"/>
              </w:numPr>
              <w:tabs>
                <w:tab w:val="left" w:pos="878"/>
              </w:tabs>
              <w:spacing w:line="250" w:lineRule="exact"/>
              <w:rPr>
                <w:rFonts w:ascii="Times New Roman" w:hAnsi="Times New Roman"/>
                <w:color w:val="000000" w:themeColor="text1"/>
                <w:lang w:eastAsia="en-US"/>
              </w:rPr>
            </w:pPr>
            <w:r w:rsidRPr="00803A16">
              <w:rPr>
                <w:rFonts w:ascii="Times New Roman" w:hAnsi="Times New Roman"/>
                <w:bCs/>
                <w:color w:val="000000" w:themeColor="text1"/>
                <w:spacing w:val="-8"/>
                <w:shd w:val="clear" w:color="auto" w:fill="FFFFFF"/>
                <w:lang w:eastAsia="en-US"/>
              </w:rPr>
              <w:t>Сапун браковочный.</w:t>
            </w:r>
          </w:p>
          <w:p w:rsidR="0051778E" w:rsidRPr="00803A16" w:rsidRDefault="0051778E" w:rsidP="00885310">
            <w:pPr>
              <w:widowControl w:val="0"/>
              <w:spacing w:line="250" w:lineRule="exact"/>
              <w:ind w:left="840" w:hanging="360"/>
              <w:jc w:val="both"/>
              <w:rPr>
                <w:rFonts w:ascii="Times New Roman" w:hAnsi="Times New Roman"/>
                <w:color w:val="000000" w:themeColor="text1"/>
                <w:lang w:eastAsia="en-US"/>
              </w:rPr>
            </w:pPr>
            <w:r w:rsidRPr="00803A16">
              <w:rPr>
                <w:rFonts w:ascii="Times New Roman" w:hAnsi="Times New Roman"/>
                <w:bCs/>
                <w:color w:val="000000" w:themeColor="text1"/>
                <w:spacing w:val="-8"/>
                <w:shd w:val="clear" w:color="auto" w:fill="FFFFFF"/>
                <w:lang w:eastAsia="en-US"/>
              </w:rPr>
              <w:t>КТ-6 комплектно.</w:t>
            </w:r>
          </w:p>
        </w:tc>
      </w:tr>
      <w:tr w:rsidR="0051778E" w:rsidRPr="00803A16" w:rsidTr="00885310">
        <w:trPr>
          <w:trHeight w:val="1330"/>
        </w:trPr>
        <w:tc>
          <w:tcPr>
            <w:tcW w:w="855" w:type="dxa"/>
            <w:tcBorders>
              <w:top w:val="single" w:sz="4" w:space="0" w:color="auto"/>
              <w:left w:val="single" w:sz="4" w:space="0" w:color="auto"/>
              <w:bottom w:val="single" w:sz="4" w:space="0" w:color="auto"/>
              <w:right w:val="single" w:sz="4" w:space="0" w:color="auto"/>
            </w:tcBorders>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8</w:t>
            </w:r>
          </w:p>
          <w:p w:rsidR="0051778E" w:rsidRPr="00803A16" w:rsidRDefault="0051778E" w:rsidP="00885310">
            <w:pPr>
              <w:tabs>
                <w:tab w:val="left" w:pos="2229"/>
              </w:tabs>
              <w:jc w:val="center"/>
              <w:rPr>
                <w:rFonts w:ascii="Times New Roman" w:hAnsi="Times New Roman"/>
                <w:color w:val="000000" w:themeColor="text1"/>
                <w:lang w:eastAsia="en-US"/>
              </w:rPr>
            </w:pP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86148</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885310">
            <w:pPr>
              <w:widowControl w:val="0"/>
              <w:shd w:val="clear" w:color="auto" w:fill="FFFFFF"/>
              <w:ind w:left="480"/>
              <w:jc w:val="both"/>
              <w:rPr>
                <w:rFonts w:ascii="Times New Roman" w:hAnsi="Times New Roman"/>
                <w:color w:val="000000" w:themeColor="text1"/>
                <w:lang w:eastAsia="en-US"/>
              </w:rPr>
            </w:pPr>
            <w:r w:rsidRPr="00803A16">
              <w:rPr>
                <w:rFonts w:ascii="Times New Roman" w:hAnsi="Times New Roman"/>
                <w:color w:val="000000" w:themeColor="text1"/>
                <w:lang w:eastAsia="en-US"/>
              </w:rPr>
              <w:t>1. Цилиндр высокого давления имеет трещину.</w:t>
            </w:r>
          </w:p>
          <w:p w:rsidR="0051778E" w:rsidRPr="00803A16" w:rsidRDefault="0051778E" w:rsidP="00885310">
            <w:pPr>
              <w:widowControl w:val="0"/>
              <w:shd w:val="clear" w:color="auto" w:fill="FFFFFF"/>
              <w:ind w:left="480"/>
              <w:jc w:val="both"/>
              <w:rPr>
                <w:rFonts w:ascii="Times New Roman" w:hAnsi="Times New Roman"/>
                <w:color w:val="000000" w:themeColor="text1"/>
                <w:lang w:eastAsia="en-US"/>
              </w:rPr>
            </w:pPr>
            <w:r w:rsidRPr="00803A16">
              <w:rPr>
                <w:rFonts w:ascii="Times New Roman" w:hAnsi="Times New Roman"/>
                <w:color w:val="000000" w:themeColor="text1"/>
                <w:lang w:eastAsia="en-US"/>
              </w:rPr>
              <w:t>2. Поломка поршня цилиндра высокого давления.</w:t>
            </w:r>
          </w:p>
          <w:p w:rsidR="0051778E" w:rsidRPr="00803A16" w:rsidRDefault="0051778E" w:rsidP="00885310">
            <w:pPr>
              <w:widowControl w:val="0"/>
              <w:shd w:val="clear" w:color="auto" w:fill="FFFFFF"/>
              <w:ind w:left="480"/>
              <w:jc w:val="both"/>
              <w:rPr>
                <w:rFonts w:ascii="Times New Roman" w:hAnsi="Times New Roman"/>
                <w:color w:val="000000" w:themeColor="text1"/>
                <w:lang w:eastAsia="en-US"/>
              </w:rPr>
            </w:pPr>
            <w:r w:rsidRPr="00803A16">
              <w:rPr>
                <w:rFonts w:ascii="Times New Roman" w:hAnsi="Times New Roman"/>
                <w:color w:val="000000" w:themeColor="text1"/>
                <w:lang w:eastAsia="en-US"/>
              </w:rPr>
              <w:t xml:space="preserve">3. Износ </w:t>
            </w:r>
            <w:proofErr w:type="spellStart"/>
            <w:r w:rsidRPr="00803A16">
              <w:rPr>
                <w:rFonts w:ascii="Times New Roman" w:hAnsi="Times New Roman"/>
                <w:color w:val="000000" w:themeColor="text1"/>
                <w:lang w:eastAsia="en-US"/>
              </w:rPr>
              <w:t>шатуновых</w:t>
            </w:r>
            <w:proofErr w:type="spellEnd"/>
            <w:r w:rsidRPr="00803A16">
              <w:rPr>
                <w:rFonts w:ascii="Times New Roman" w:hAnsi="Times New Roman"/>
                <w:color w:val="000000" w:themeColor="text1"/>
                <w:lang w:eastAsia="en-US"/>
              </w:rPr>
              <w:t xml:space="preserve"> и поршневых втулок.</w:t>
            </w:r>
          </w:p>
          <w:p w:rsidR="0051778E" w:rsidRPr="00803A16" w:rsidRDefault="0051778E" w:rsidP="00885310">
            <w:pPr>
              <w:widowControl w:val="0"/>
              <w:shd w:val="clear" w:color="auto" w:fill="FFFFFF"/>
              <w:ind w:left="480"/>
              <w:jc w:val="both"/>
              <w:rPr>
                <w:rFonts w:ascii="Times New Roman" w:hAnsi="Times New Roman"/>
                <w:color w:val="000000" w:themeColor="text1"/>
                <w:lang w:eastAsia="en-US"/>
              </w:rPr>
            </w:pPr>
            <w:r w:rsidRPr="00803A16">
              <w:rPr>
                <w:rFonts w:ascii="Times New Roman" w:hAnsi="Times New Roman"/>
                <w:color w:val="000000" w:themeColor="text1"/>
                <w:lang w:eastAsia="en-US"/>
              </w:rPr>
              <w:t>4. Цилиндр высокого и низкого давления имеет овальность и</w:t>
            </w:r>
          </w:p>
          <w:p w:rsidR="0051778E" w:rsidRPr="00803A16" w:rsidRDefault="0051778E" w:rsidP="00885310">
            <w:pPr>
              <w:widowControl w:val="0"/>
              <w:shd w:val="clear" w:color="auto" w:fill="FFFFFF"/>
              <w:ind w:left="480"/>
              <w:jc w:val="both"/>
              <w:rPr>
                <w:rFonts w:ascii="Times New Roman" w:hAnsi="Times New Roman"/>
                <w:color w:val="000000" w:themeColor="text1"/>
                <w:lang w:eastAsia="en-US"/>
              </w:rPr>
            </w:pPr>
            <w:r w:rsidRPr="00803A16">
              <w:rPr>
                <w:rFonts w:ascii="Times New Roman" w:hAnsi="Times New Roman"/>
                <w:color w:val="000000" w:themeColor="text1"/>
                <w:lang w:eastAsia="en-US"/>
              </w:rPr>
              <w:t>выработку недопустимой глубины.</w:t>
            </w:r>
          </w:p>
          <w:p w:rsidR="0051778E" w:rsidRPr="00803A16" w:rsidRDefault="0051778E" w:rsidP="00885310">
            <w:pPr>
              <w:widowControl w:val="0"/>
              <w:ind w:left="480" w:hanging="259"/>
              <w:jc w:val="both"/>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bl>
    <w:p w:rsidR="0051778E" w:rsidRPr="0065557E" w:rsidRDefault="0051778E" w:rsidP="0051778E">
      <w:pPr>
        <w:spacing w:line="360" w:lineRule="auto"/>
        <w:jc w:val="both"/>
        <w:rPr>
          <w:rFonts w:eastAsia="Calibri"/>
          <w:b/>
          <w:color w:val="000000" w:themeColor="text1"/>
          <w:sz w:val="28"/>
          <w:szCs w:val="28"/>
          <w:lang w:eastAsia="en-US"/>
        </w:rPr>
      </w:pPr>
    </w:p>
    <w:p w:rsidR="0051778E" w:rsidRPr="0065557E" w:rsidRDefault="0051778E" w:rsidP="0051778E">
      <w:pPr>
        <w:spacing w:line="360" w:lineRule="auto"/>
        <w:ind w:left="567"/>
        <w:jc w:val="both"/>
        <w:rPr>
          <w:rFonts w:eastAsia="Calibri"/>
          <w:b/>
          <w:color w:val="000000" w:themeColor="text1"/>
          <w:sz w:val="28"/>
          <w:szCs w:val="28"/>
          <w:lang w:eastAsia="en-US"/>
        </w:rPr>
      </w:pPr>
      <w:r w:rsidRPr="0065557E">
        <w:rPr>
          <w:rFonts w:eastAsia="Calibri"/>
          <w:b/>
          <w:color w:val="000000" w:themeColor="text1"/>
          <w:sz w:val="28"/>
          <w:szCs w:val="28"/>
          <w:lang w:eastAsia="en-US"/>
        </w:rPr>
        <w:t>Примечание:</w:t>
      </w:r>
    </w:p>
    <w:p w:rsidR="0051778E" w:rsidRPr="0065557E" w:rsidRDefault="0051778E" w:rsidP="0051778E">
      <w:pPr>
        <w:spacing w:after="200" w:line="360" w:lineRule="auto"/>
        <w:jc w:val="both"/>
        <w:rPr>
          <w:rFonts w:eastAsia="Calibri"/>
          <w:color w:val="000000" w:themeColor="text1"/>
          <w:sz w:val="28"/>
          <w:szCs w:val="28"/>
          <w:lang w:eastAsia="en-US"/>
        </w:rPr>
      </w:pPr>
      <w:r w:rsidRPr="0065557E">
        <w:rPr>
          <w:rFonts w:eastAsia="Calibri"/>
          <w:color w:val="000000" w:themeColor="text1"/>
          <w:sz w:val="28"/>
          <w:szCs w:val="28"/>
          <w:lang w:eastAsia="en-US"/>
        </w:rPr>
        <w:t>Все что не указано в данном акте, при выявлении в ходе ремонтных работ руководствоваться требованиям действующей Инструкции, ТУ завода-изготовителя; Руководства по СР и КР электровозов постоянного тока №РК.103.11.429-2006; Руководства по ремонту компрессоров воздушных КТ6 и КТ7 при среднем и капитальном ремонте локомотивов РК 103.11.318-2004 от 30.08.2004г;</w:t>
      </w:r>
    </w:p>
    <w:p w:rsidR="00ED7639" w:rsidRDefault="00ED7639" w:rsidP="00ED7639">
      <w:pPr>
        <w:spacing w:line="276" w:lineRule="auto"/>
        <w:jc w:val="both"/>
        <w:rPr>
          <w:bCs/>
          <w:color w:val="000000"/>
          <w:sz w:val="28"/>
          <w:szCs w:val="28"/>
          <w:lang w:eastAsia="x-none"/>
        </w:rPr>
      </w:pPr>
    </w:p>
    <w:p w:rsidR="0051778E" w:rsidRDefault="0051778E" w:rsidP="00ED7639">
      <w:pPr>
        <w:spacing w:line="276" w:lineRule="auto"/>
        <w:jc w:val="both"/>
        <w:rPr>
          <w:bCs/>
          <w:color w:val="000000"/>
          <w:sz w:val="28"/>
          <w:szCs w:val="28"/>
          <w:lang w:eastAsia="x-none"/>
        </w:rPr>
      </w:pPr>
    </w:p>
    <w:p w:rsidR="00AF10F7" w:rsidRDefault="00AF10F7" w:rsidP="00AF10F7">
      <w:pPr>
        <w:rPr>
          <w:sz w:val="16"/>
          <w:szCs w:val="16"/>
        </w:rPr>
      </w:pPr>
    </w:p>
    <w:p w:rsidR="00344A90" w:rsidRDefault="00344A90" w:rsidP="00AF10F7">
      <w:pPr>
        <w:rPr>
          <w:sz w:val="16"/>
          <w:szCs w:val="16"/>
        </w:rPr>
      </w:pPr>
    </w:p>
    <w:p w:rsidR="00344A90" w:rsidRDefault="00344A90" w:rsidP="00AF10F7">
      <w:pPr>
        <w:rPr>
          <w:sz w:val="16"/>
          <w:szCs w:val="16"/>
        </w:rPr>
      </w:pPr>
    </w:p>
    <w:p w:rsidR="009346A9" w:rsidRDefault="009346A9" w:rsidP="00AF10F7">
      <w:pPr>
        <w:rPr>
          <w:sz w:val="16"/>
          <w:szCs w:val="16"/>
        </w:rPr>
      </w:pPr>
    </w:p>
    <w:p w:rsidR="009346A9" w:rsidRPr="00AF10F7" w:rsidRDefault="009346A9" w:rsidP="00AF10F7">
      <w:pPr>
        <w:rPr>
          <w:sz w:val="16"/>
          <w:szCs w:val="16"/>
        </w:rPr>
      </w:pPr>
    </w:p>
    <w:p w:rsidR="00F6690C" w:rsidRDefault="00F6690C" w:rsidP="00AF10F7">
      <w:pPr>
        <w:jc w:val="center"/>
        <w:rPr>
          <w:b/>
          <w:bCs/>
          <w:sz w:val="28"/>
          <w:szCs w:val="28"/>
        </w:rPr>
      </w:pPr>
    </w:p>
    <w:p w:rsidR="00251CE7" w:rsidRDefault="00F6690C" w:rsidP="00F6690C">
      <w:pPr>
        <w:keepNext/>
        <w:suppressAutoHyphens/>
        <w:spacing w:line="276" w:lineRule="auto"/>
        <w:ind w:left="615"/>
        <w:jc w:val="right"/>
        <w:outlineLvl w:val="1"/>
        <w:rPr>
          <w:b/>
        </w:rPr>
      </w:pPr>
      <w:bookmarkStart w:id="57" w:name="_Toc135167047"/>
      <w:r w:rsidRPr="00F6690C">
        <w:rPr>
          <w:b/>
        </w:rPr>
        <w:t>Приложение № 2</w:t>
      </w:r>
    </w:p>
    <w:p w:rsidR="00F6690C" w:rsidRPr="00F6690C" w:rsidRDefault="00F6690C" w:rsidP="00251CE7">
      <w:pPr>
        <w:rPr>
          <w:b/>
        </w:rPr>
      </w:pPr>
      <w:r w:rsidRPr="00F6690C">
        <w:rPr>
          <w:b/>
        </w:rPr>
        <w:t xml:space="preserve"> к документации запроса предложений</w:t>
      </w:r>
      <w:bookmarkEnd w:id="57"/>
    </w:p>
    <w:p w:rsidR="00F6690C" w:rsidRDefault="00F6690C" w:rsidP="00AF10F7">
      <w:pPr>
        <w:jc w:val="center"/>
        <w:rPr>
          <w:b/>
          <w:bCs/>
          <w:sz w:val="28"/>
          <w:szCs w:val="28"/>
        </w:rPr>
      </w:pPr>
    </w:p>
    <w:p w:rsidR="00AF10F7" w:rsidRPr="00AF10F7" w:rsidRDefault="00AF10F7" w:rsidP="00AF10F7">
      <w:pPr>
        <w:jc w:val="center"/>
        <w:rPr>
          <w:b/>
          <w:bCs/>
          <w:sz w:val="28"/>
          <w:szCs w:val="28"/>
        </w:rPr>
      </w:pPr>
      <w:r w:rsidRPr="00AF10F7">
        <w:rPr>
          <w:b/>
          <w:bCs/>
          <w:sz w:val="28"/>
          <w:szCs w:val="28"/>
        </w:rPr>
        <w:t>Техническое предложение</w:t>
      </w:r>
    </w:p>
    <w:p w:rsidR="00AF10F7" w:rsidRPr="00AF10F7" w:rsidRDefault="00AF10F7" w:rsidP="00AF10F7">
      <w:pPr>
        <w:rPr>
          <w:bCs/>
          <w:i/>
          <w:sz w:val="28"/>
          <w:szCs w:val="28"/>
        </w:rPr>
      </w:pPr>
      <w:r w:rsidRPr="00AF10F7">
        <w:rPr>
          <w:bCs/>
          <w:i/>
          <w:sz w:val="28"/>
          <w:szCs w:val="28"/>
        </w:rPr>
        <w:t xml:space="preserve">Оформляется участником </w:t>
      </w:r>
      <w:r w:rsidRPr="00AF10F7">
        <w:rPr>
          <w:b/>
          <w:bCs/>
          <w:i/>
          <w:sz w:val="28"/>
          <w:szCs w:val="28"/>
        </w:rPr>
        <w:t>запроса предложени</w:t>
      </w:r>
      <w:r>
        <w:rPr>
          <w:b/>
          <w:bCs/>
          <w:i/>
          <w:sz w:val="28"/>
          <w:szCs w:val="28"/>
        </w:rPr>
        <w:t>й</w:t>
      </w:r>
    </w:p>
    <w:p w:rsidR="00AF10F7" w:rsidRPr="00AF10F7" w:rsidRDefault="00AF10F7" w:rsidP="00AF10F7">
      <w:pPr>
        <w:rPr>
          <w:bCs/>
        </w:rPr>
      </w:pPr>
      <w:r w:rsidRPr="00AF10F7">
        <w:rPr>
          <w:bCs/>
        </w:rPr>
        <w:t>«____» ___________ 20__ г.</w:t>
      </w:r>
    </w:p>
    <w:p w:rsidR="00AF10F7" w:rsidRPr="00AF10F7" w:rsidRDefault="00AF10F7" w:rsidP="00AF10F7">
      <w:pPr>
        <w:rPr>
          <w:bCs/>
          <w:sz w:val="16"/>
        </w:rPr>
      </w:pPr>
    </w:p>
    <w:p w:rsidR="00AF10F7" w:rsidRPr="00AF10F7" w:rsidRDefault="00AF10F7" w:rsidP="00AF10F7">
      <w:pPr>
        <w:ind w:firstLine="709"/>
        <w:jc w:val="both"/>
        <w:rPr>
          <w:b/>
        </w:rPr>
      </w:pPr>
      <w:r w:rsidRPr="00AF10F7">
        <w:rPr>
          <w:b/>
        </w:rPr>
        <w:t>Наименование участника:</w:t>
      </w:r>
      <w:r w:rsidRPr="00AF10F7">
        <w:t xml:space="preserve"> </w:t>
      </w:r>
      <w:r w:rsidRPr="00AF10F7">
        <w:rPr>
          <w:i/>
        </w:rPr>
        <w:t>указать наименование участника, ИНН</w:t>
      </w:r>
    </w:p>
    <w:p w:rsidR="00AF10F7" w:rsidRPr="00AF10F7" w:rsidRDefault="00AF10F7" w:rsidP="00AF10F7">
      <w:pPr>
        <w:ind w:firstLine="709"/>
        <w:jc w:val="both"/>
        <w:rPr>
          <w:b/>
          <w:sz w:val="16"/>
          <w:szCs w:val="16"/>
        </w:rPr>
      </w:pPr>
    </w:p>
    <w:p w:rsidR="00AF10F7" w:rsidRPr="00AF10F7" w:rsidRDefault="00AF10F7" w:rsidP="00AF10F7">
      <w:pPr>
        <w:ind w:firstLine="709"/>
        <w:jc w:val="both"/>
      </w:pPr>
      <w:r w:rsidRPr="00AF10F7">
        <w:rPr>
          <w:b/>
        </w:rPr>
        <w:t>Номер и предмет заказа</w:t>
      </w:r>
    </w:p>
    <w:p w:rsidR="00AF10F7" w:rsidRPr="00AF10F7" w:rsidRDefault="00AF10F7" w:rsidP="00AF10F7">
      <w:pPr>
        <w:ind w:firstLine="709"/>
        <w:jc w:val="both"/>
        <w:rPr>
          <w:i/>
        </w:rPr>
      </w:pPr>
      <w:r w:rsidRPr="00AF10F7">
        <w:rPr>
          <w:i/>
        </w:rPr>
        <w:t>участник должен указать номер и предмет заказа, соответствующие указанным в документации</w:t>
      </w:r>
    </w:p>
    <w:p w:rsidR="00AF10F7" w:rsidRPr="00AF10F7" w:rsidRDefault="00AF10F7" w:rsidP="00AF10F7">
      <w:pPr>
        <w:rPr>
          <w:sz w:val="16"/>
          <w:szCs w:val="16"/>
        </w:rPr>
      </w:pP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01"/>
        <w:gridCol w:w="1449"/>
        <w:gridCol w:w="449"/>
        <w:gridCol w:w="163"/>
        <w:gridCol w:w="1096"/>
        <w:gridCol w:w="159"/>
        <w:gridCol w:w="1113"/>
        <w:gridCol w:w="1145"/>
        <w:gridCol w:w="12"/>
        <w:gridCol w:w="1123"/>
        <w:gridCol w:w="1550"/>
        <w:gridCol w:w="14"/>
      </w:tblGrid>
      <w:tr w:rsidR="001D3980" w:rsidRPr="00F6690C" w:rsidTr="004D0D83">
        <w:tc>
          <w:tcPr>
            <w:tcW w:w="5000" w:type="pct"/>
            <w:gridSpan w:val="13"/>
          </w:tcPr>
          <w:p w:rsidR="001D3980" w:rsidRPr="00F6690C" w:rsidRDefault="001D3980" w:rsidP="001E0661">
            <w:pPr>
              <w:jc w:val="both"/>
              <w:rPr>
                <w:b/>
              </w:rPr>
            </w:pPr>
            <w:r w:rsidRPr="00F6690C">
              <w:rPr>
                <w:b/>
              </w:rPr>
              <w:t>Наименование предложенных услуг</w:t>
            </w:r>
          </w:p>
          <w:p w:rsidR="00E831B2" w:rsidRPr="00F6690C" w:rsidRDefault="00E831B2" w:rsidP="006E3D79">
            <w:pPr>
              <w:jc w:val="both"/>
              <w:rPr>
                <w:b/>
              </w:rPr>
            </w:pPr>
            <w:r w:rsidRPr="00F6690C">
              <w:rPr>
                <w:b/>
              </w:rPr>
              <w:t xml:space="preserve">Цена и сумма указывается в </w:t>
            </w:r>
            <w:r w:rsidR="006E3D79" w:rsidRPr="00F6690C">
              <w:rPr>
                <w:b/>
              </w:rPr>
              <w:t>драмах РА или в рублях РФ.</w:t>
            </w:r>
          </w:p>
        </w:tc>
      </w:tr>
      <w:tr w:rsidR="001D3980" w:rsidRPr="00F6690C" w:rsidTr="004D0D83">
        <w:trPr>
          <w:gridAfter w:val="1"/>
          <w:wAfter w:w="6" w:type="pct"/>
        </w:trPr>
        <w:tc>
          <w:tcPr>
            <w:tcW w:w="1614" w:type="pct"/>
            <w:gridSpan w:val="3"/>
            <w:vAlign w:val="center"/>
          </w:tcPr>
          <w:p w:rsidR="001E0661" w:rsidRPr="00F6690C" w:rsidRDefault="001E0661" w:rsidP="00AF10F7">
            <w:pPr>
              <w:jc w:val="center"/>
              <w:rPr>
                <w:b/>
              </w:rPr>
            </w:pPr>
            <w:r w:rsidRPr="00F6690C">
              <w:rPr>
                <w:b/>
              </w:rPr>
              <w:t>Наименование услуги</w:t>
            </w:r>
          </w:p>
        </w:tc>
        <w:tc>
          <w:tcPr>
            <w:tcW w:w="304" w:type="pct"/>
            <w:gridSpan w:val="2"/>
            <w:vAlign w:val="center"/>
          </w:tcPr>
          <w:p w:rsidR="001E0661" w:rsidRPr="00F6690C" w:rsidRDefault="001E0661" w:rsidP="00AF10F7">
            <w:pPr>
              <w:jc w:val="center"/>
              <w:rPr>
                <w:b/>
              </w:rPr>
            </w:pPr>
            <w:proofErr w:type="spellStart"/>
            <w:r w:rsidRPr="00F6690C">
              <w:rPr>
                <w:b/>
              </w:rPr>
              <w:t>Ед.изм</w:t>
            </w:r>
            <w:proofErr w:type="spellEnd"/>
            <w:r w:rsidRPr="00F6690C">
              <w:rPr>
                <w:b/>
              </w:rPr>
              <w:t>.</w:t>
            </w:r>
          </w:p>
        </w:tc>
        <w:tc>
          <w:tcPr>
            <w:tcW w:w="544" w:type="pct"/>
            <w:vAlign w:val="center"/>
          </w:tcPr>
          <w:p w:rsidR="001E0661" w:rsidRPr="00F6690C" w:rsidRDefault="001D3980" w:rsidP="001E0661">
            <w:pPr>
              <w:jc w:val="center"/>
              <w:rPr>
                <w:b/>
              </w:rPr>
            </w:pPr>
            <w:r w:rsidRPr="00F6690C">
              <w:rPr>
                <w:b/>
              </w:rPr>
              <w:t>Количество (объем)</w:t>
            </w:r>
          </w:p>
        </w:tc>
        <w:tc>
          <w:tcPr>
            <w:tcW w:w="631" w:type="pct"/>
            <w:gridSpan w:val="2"/>
            <w:vAlign w:val="center"/>
          </w:tcPr>
          <w:p w:rsidR="001E0661" w:rsidRPr="00F6690C" w:rsidRDefault="001D3980" w:rsidP="001E0661">
            <w:pPr>
              <w:jc w:val="center"/>
              <w:rPr>
                <w:b/>
              </w:rPr>
            </w:pPr>
            <w:r w:rsidRPr="00F6690C">
              <w:rPr>
                <w:b/>
              </w:rPr>
              <w:t>Цена без НДС</w:t>
            </w:r>
          </w:p>
        </w:tc>
        <w:tc>
          <w:tcPr>
            <w:tcW w:w="568" w:type="pct"/>
            <w:vAlign w:val="center"/>
          </w:tcPr>
          <w:p w:rsidR="001E0661" w:rsidRPr="00F6690C" w:rsidRDefault="001D3980" w:rsidP="001E0661">
            <w:pPr>
              <w:jc w:val="center"/>
              <w:rPr>
                <w:b/>
              </w:rPr>
            </w:pPr>
            <w:r w:rsidRPr="00F6690C">
              <w:rPr>
                <w:b/>
              </w:rPr>
              <w:t>Цена с НДС</w:t>
            </w:r>
          </w:p>
        </w:tc>
        <w:tc>
          <w:tcPr>
            <w:tcW w:w="563" w:type="pct"/>
            <w:gridSpan w:val="2"/>
            <w:vAlign w:val="center"/>
          </w:tcPr>
          <w:p w:rsidR="001E0661" w:rsidRPr="00F6690C" w:rsidRDefault="001D3980" w:rsidP="00D77A04">
            <w:pPr>
              <w:jc w:val="center"/>
              <w:rPr>
                <w:b/>
              </w:rPr>
            </w:pPr>
            <w:r w:rsidRPr="00F6690C">
              <w:rPr>
                <w:b/>
              </w:rPr>
              <w:t xml:space="preserve">Сумма </w:t>
            </w:r>
            <w:r w:rsidR="00D77A04" w:rsidRPr="00F6690C">
              <w:rPr>
                <w:b/>
              </w:rPr>
              <w:t>без</w:t>
            </w:r>
            <w:r w:rsidRPr="00F6690C">
              <w:rPr>
                <w:b/>
              </w:rPr>
              <w:t xml:space="preserve"> НДС</w:t>
            </w:r>
          </w:p>
        </w:tc>
        <w:tc>
          <w:tcPr>
            <w:tcW w:w="769" w:type="pct"/>
            <w:vAlign w:val="center"/>
          </w:tcPr>
          <w:p w:rsidR="001E0661" w:rsidRPr="00F6690C" w:rsidRDefault="001D3980" w:rsidP="00AF10F7">
            <w:pPr>
              <w:jc w:val="center"/>
              <w:rPr>
                <w:b/>
              </w:rPr>
            </w:pPr>
            <w:r w:rsidRPr="00F6690C">
              <w:rPr>
                <w:b/>
              </w:rPr>
              <w:t>Сумма с НДС</w:t>
            </w:r>
          </w:p>
        </w:tc>
      </w:tr>
      <w:tr w:rsidR="001D3980" w:rsidRPr="00F6690C" w:rsidTr="004D0D83">
        <w:trPr>
          <w:gridAfter w:val="1"/>
          <w:wAfter w:w="6" w:type="pct"/>
        </w:trPr>
        <w:tc>
          <w:tcPr>
            <w:tcW w:w="1614" w:type="pct"/>
            <w:gridSpan w:val="3"/>
            <w:vAlign w:val="center"/>
          </w:tcPr>
          <w:p w:rsidR="001E0661" w:rsidRPr="00F6690C" w:rsidRDefault="001E0661" w:rsidP="00192B49">
            <w:pPr>
              <w:spacing w:line="276" w:lineRule="auto"/>
              <w:ind w:firstLine="709"/>
              <w:jc w:val="both"/>
              <w:rPr>
                <w:bCs/>
                <w:color w:val="000000"/>
              </w:rPr>
            </w:pPr>
            <w:r w:rsidRPr="00F6690C">
              <w:rPr>
                <w:bCs/>
                <w:color w:val="000000"/>
              </w:rPr>
              <w:t xml:space="preserve">Капитальный ремонт </w:t>
            </w:r>
            <w:r w:rsidR="007E2F5E" w:rsidRPr="00F6690C">
              <w:rPr>
                <w:bCs/>
                <w:color w:val="000000"/>
              </w:rPr>
              <w:t>компрессоров типа KT6-Эл.</w:t>
            </w:r>
            <w:r w:rsidR="00D41587" w:rsidRPr="00F6690C">
              <w:rPr>
                <w:bCs/>
                <w:color w:val="000000"/>
              </w:rPr>
              <w:t xml:space="preserve"> электровозов ВЛ-10</w:t>
            </w:r>
            <w:r w:rsidR="005217AF" w:rsidRPr="00F6690C">
              <w:rPr>
                <w:bCs/>
                <w:color w:val="000000"/>
              </w:rPr>
              <w:t xml:space="preserve"> </w:t>
            </w:r>
            <w:r w:rsidR="007038CD" w:rsidRPr="00F6690C">
              <w:rPr>
                <w:bCs/>
                <w:color w:val="000000"/>
              </w:rPr>
              <w:t>(</w:t>
            </w:r>
            <w:r w:rsidR="009B1845" w:rsidRPr="00F6690C">
              <w:rPr>
                <w:bCs/>
                <w:i/>
                <w:color w:val="000000"/>
              </w:rPr>
              <w:t>Указать стоимость ремонта, согласно первичным дефектным актам, указанным в приложении №1.1 технического задания документации за</w:t>
            </w:r>
            <w:r w:rsidR="00D41587" w:rsidRPr="00F6690C">
              <w:rPr>
                <w:bCs/>
                <w:i/>
                <w:color w:val="000000"/>
              </w:rPr>
              <w:t>проса предложений ЮКЖД-ЗП023-016</w:t>
            </w:r>
            <w:r w:rsidR="009B1845" w:rsidRPr="00F6690C">
              <w:rPr>
                <w:bCs/>
                <w:i/>
                <w:color w:val="000000"/>
              </w:rPr>
              <w:t>)</w:t>
            </w:r>
          </w:p>
        </w:tc>
        <w:tc>
          <w:tcPr>
            <w:tcW w:w="304" w:type="pct"/>
            <w:gridSpan w:val="2"/>
            <w:vAlign w:val="center"/>
          </w:tcPr>
          <w:p w:rsidR="001E0661" w:rsidRPr="00F6690C" w:rsidRDefault="001E0661" w:rsidP="00AF10F7">
            <w:pPr>
              <w:jc w:val="center"/>
            </w:pPr>
            <w:r w:rsidRPr="00F6690C">
              <w:t>Шт.</w:t>
            </w:r>
          </w:p>
        </w:tc>
        <w:tc>
          <w:tcPr>
            <w:tcW w:w="544" w:type="pct"/>
            <w:vAlign w:val="center"/>
          </w:tcPr>
          <w:p w:rsidR="001E0661" w:rsidRPr="00F6690C" w:rsidRDefault="001D3980" w:rsidP="001E0661">
            <w:pPr>
              <w:jc w:val="center"/>
              <w:rPr>
                <w:i/>
              </w:rPr>
            </w:pPr>
            <w:r w:rsidRPr="00F6690C">
              <w:rPr>
                <w:i/>
              </w:rPr>
              <w:t>8</w:t>
            </w:r>
          </w:p>
        </w:tc>
        <w:tc>
          <w:tcPr>
            <w:tcW w:w="631" w:type="pct"/>
            <w:gridSpan w:val="2"/>
            <w:vAlign w:val="center"/>
          </w:tcPr>
          <w:p w:rsidR="001E0661" w:rsidRPr="00F6690C" w:rsidRDefault="001D3980" w:rsidP="001E0661">
            <w:pPr>
              <w:jc w:val="center"/>
              <w:rPr>
                <w:i/>
              </w:rPr>
            </w:pPr>
            <w:r w:rsidRPr="00F6690C">
              <w:rPr>
                <w:i/>
              </w:rPr>
              <w:t>Указать цену без НДС</w:t>
            </w:r>
          </w:p>
        </w:tc>
        <w:tc>
          <w:tcPr>
            <w:tcW w:w="568" w:type="pct"/>
            <w:vAlign w:val="center"/>
          </w:tcPr>
          <w:p w:rsidR="001E0661" w:rsidRPr="00F6690C" w:rsidRDefault="001D3980" w:rsidP="001D3980">
            <w:pPr>
              <w:jc w:val="center"/>
              <w:rPr>
                <w:i/>
              </w:rPr>
            </w:pPr>
            <w:r w:rsidRPr="00F6690C">
              <w:rPr>
                <w:i/>
              </w:rPr>
              <w:t>Указать цену с НДС</w:t>
            </w:r>
          </w:p>
        </w:tc>
        <w:tc>
          <w:tcPr>
            <w:tcW w:w="563" w:type="pct"/>
            <w:gridSpan w:val="2"/>
            <w:vAlign w:val="center"/>
          </w:tcPr>
          <w:p w:rsidR="001E0661" w:rsidRPr="00F6690C" w:rsidRDefault="001D3980" w:rsidP="001E0661">
            <w:pPr>
              <w:jc w:val="center"/>
              <w:rPr>
                <w:i/>
              </w:rPr>
            </w:pPr>
            <w:r w:rsidRPr="00F6690C">
              <w:rPr>
                <w:i/>
              </w:rPr>
              <w:t>Указать общую стоимость без НДС</w:t>
            </w:r>
          </w:p>
        </w:tc>
        <w:tc>
          <w:tcPr>
            <w:tcW w:w="769" w:type="pct"/>
            <w:vAlign w:val="center"/>
          </w:tcPr>
          <w:p w:rsidR="001E0661" w:rsidRPr="00F6690C" w:rsidRDefault="001D3980" w:rsidP="00DF0EBA">
            <w:pPr>
              <w:jc w:val="center"/>
              <w:rPr>
                <w:i/>
              </w:rPr>
            </w:pPr>
            <w:r w:rsidRPr="00F6690C">
              <w:rPr>
                <w:i/>
              </w:rPr>
              <w:t xml:space="preserve">Указать общую стоимость </w:t>
            </w:r>
            <w:r w:rsidR="00DF0EBA" w:rsidRPr="00F6690C">
              <w:rPr>
                <w:i/>
              </w:rPr>
              <w:t>с</w:t>
            </w:r>
            <w:r w:rsidRPr="00F6690C">
              <w:rPr>
                <w:i/>
              </w:rPr>
              <w:t xml:space="preserve"> НДС</w:t>
            </w:r>
          </w:p>
        </w:tc>
      </w:tr>
      <w:tr w:rsidR="00AF10F7" w:rsidRPr="00F6690C" w:rsidTr="004D0D83">
        <w:tc>
          <w:tcPr>
            <w:tcW w:w="1614" w:type="pct"/>
            <w:gridSpan w:val="3"/>
            <w:vAlign w:val="center"/>
          </w:tcPr>
          <w:p w:rsidR="00AF10F7" w:rsidRPr="00F6690C" w:rsidRDefault="00AF10F7" w:rsidP="00AF10F7">
            <w:pPr>
              <w:ind w:firstLine="29"/>
              <w:rPr>
                <w:b/>
              </w:rPr>
            </w:pPr>
            <w:r w:rsidRPr="00F6690C">
              <w:rPr>
                <w:b/>
                <w:bCs/>
              </w:rPr>
              <w:t>Порядок формирования предложенной цены</w:t>
            </w:r>
          </w:p>
        </w:tc>
        <w:tc>
          <w:tcPr>
            <w:tcW w:w="3386" w:type="pct"/>
            <w:gridSpan w:val="10"/>
            <w:vAlign w:val="center"/>
          </w:tcPr>
          <w:p w:rsidR="00AF10F7" w:rsidRPr="00F6690C" w:rsidRDefault="00A55AF4" w:rsidP="00AF10F7">
            <w:pPr>
              <w:jc w:val="both"/>
              <w:rPr>
                <w:i/>
              </w:rPr>
            </w:pPr>
            <w:r w:rsidRPr="00F6690C">
              <w:rPr>
                <w:bCs/>
                <w:i/>
              </w:rPr>
              <w:t xml:space="preserve">Участник должен указать порядок формирования цены или вправе указать </w:t>
            </w:r>
            <w:r w:rsidR="00AF10F7" w:rsidRPr="00F6690C">
              <w:rPr>
                <w:bCs/>
                <w:i/>
              </w:rPr>
              <w:t>«_________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AF10F7" w:rsidRPr="00F6690C" w:rsidTr="004D0D83">
        <w:tc>
          <w:tcPr>
            <w:tcW w:w="5000" w:type="pct"/>
            <w:gridSpan w:val="13"/>
          </w:tcPr>
          <w:p w:rsidR="00AF10F7" w:rsidRPr="00F6690C" w:rsidRDefault="00AF10F7" w:rsidP="00AF10F7">
            <w:pPr>
              <w:jc w:val="both"/>
              <w:rPr>
                <w:b/>
                <w:bCs/>
                <w:i/>
              </w:rPr>
            </w:pPr>
            <w:r w:rsidRPr="00F6690C">
              <w:rPr>
                <w:b/>
                <w:bCs/>
              </w:rPr>
              <w:t>Характеристики предлагаемых услуг</w:t>
            </w:r>
          </w:p>
        </w:tc>
      </w:tr>
      <w:tr w:rsidR="00B87891" w:rsidRPr="00F6690C" w:rsidTr="004D0D83">
        <w:trPr>
          <w:trHeight w:val="1954"/>
        </w:trPr>
        <w:tc>
          <w:tcPr>
            <w:tcW w:w="895" w:type="pct"/>
            <w:gridSpan w:val="2"/>
            <w:vMerge w:val="restart"/>
          </w:tcPr>
          <w:p w:rsidR="00AF10F7" w:rsidRPr="00F6690C" w:rsidRDefault="00AF10F7" w:rsidP="00AF10F7">
            <w:pPr>
              <w:rPr>
                <w:i/>
              </w:rPr>
            </w:pPr>
            <w:r w:rsidRPr="00F6690C">
              <w:rPr>
                <w:i/>
              </w:rPr>
              <w:t>Указать наименование услуги с указанием марки, модели, названия.</w:t>
            </w:r>
          </w:p>
          <w:p w:rsidR="00AF10F7" w:rsidRPr="00F6690C" w:rsidRDefault="00AF10F7" w:rsidP="00AF10F7">
            <w:pPr>
              <w:rPr>
                <w:i/>
              </w:rPr>
            </w:pPr>
          </w:p>
        </w:tc>
        <w:tc>
          <w:tcPr>
            <w:tcW w:w="942" w:type="pct"/>
            <w:gridSpan w:val="2"/>
          </w:tcPr>
          <w:p w:rsidR="00AF10F7" w:rsidRPr="00F6690C" w:rsidRDefault="00AF10F7" w:rsidP="00AF10F7">
            <w:pPr>
              <w:jc w:val="both"/>
              <w:rPr>
                <w:i/>
              </w:rPr>
            </w:pPr>
            <w:r w:rsidRPr="00F6690C">
              <w:rPr>
                <w:bCs/>
                <w:i/>
              </w:rPr>
              <w:t>Нормативные документы, согласно которым установлены требования</w:t>
            </w:r>
          </w:p>
        </w:tc>
        <w:tc>
          <w:tcPr>
            <w:tcW w:w="3163" w:type="pct"/>
            <w:gridSpan w:val="9"/>
          </w:tcPr>
          <w:p w:rsidR="00AF10F7" w:rsidRPr="00F6690C" w:rsidRDefault="00AF10F7" w:rsidP="00AF10F7">
            <w:pPr>
              <w:jc w:val="both"/>
              <w:rPr>
                <w:i/>
              </w:rPr>
            </w:pPr>
            <w:r w:rsidRPr="00F6690C">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B87891" w:rsidRPr="00F6690C" w:rsidTr="004D0D83">
        <w:trPr>
          <w:trHeight w:val="2271"/>
        </w:trPr>
        <w:tc>
          <w:tcPr>
            <w:tcW w:w="895" w:type="pct"/>
            <w:gridSpan w:val="2"/>
            <w:vMerge/>
          </w:tcPr>
          <w:p w:rsidR="00AF10F7" w:rsidRPr="00F6690C" w:rsidRDefault="00AF10F7" w:rsidP="00AF10F7">
            <w:pPr>
              <w:jc w:val="both"/>
              <w:rPr>
                <w:i/>
              </w:rPr>
            </w:pPr>
          </w:p>
        </w:tc>
        <w:tc>
          <w:tcPr>
            <w:tcW w:w="942" w:type="pct"/>
            <w:gridSpan w:val="2"/>
          </w:tcPr>
          <w:p w:rsidR="00AF10F7" w:rsidRPr="00F6690C" w:rsidRDefault="00AF10F7" w:rsidP="00AF10F7">
            <w:pPr>
              <w:rPr>
                <w:i/>
              </w:rPr>
            </w:pPr>
            <w:r w:rsidRPr="00F6690C">
              <w:rPr>
                <w:bCs/>
                <w:i/>
              </w:rPr>
              <w:t>Перечень оказываемых услуг</w:t>
            </w:r>
          </w:p>
        </w:tc>
        <w:tc>
          <w:tcPr>
            <w:tcW w:w="3163" w:type="pct"/>
            <w:gridSpan w:val="9"/>
          </w:tcPr>
          <w:p w:rsidR="00AF10F7" w:rsidRPr="00F6690C" w:rsidRDefault="00AF10F7" w:rsidP="00AF10F7">
            <w:pPr>
              <w:jc w:val="both"/>
              <w:rPr>
                <w:bCs/>
                <w:i/>
              </w:rPr>
            </w:pPr>
            <w:r w:rsidRPr="00F6690C">
              <w:rPr>
                <w:bCs/>
                <w:i/>
              </w:rPr>
              <w:t>Участник должен перечислить перечень работ в соответствии с требованиями технического задания документации.</w:t>
            </w:r>
          </w:p>
        </w:tc>
      </w:tr>
      <w:tr w:rsidR="00B87891" w:rsidRPr="00F6690C" w:rsidTr="004D0D83">
        <w:tc>
          <w:tcPr>
            <w:tcW w:w="895" w:type="pct"/>
            <w:gridSpan w:val="2"/>
            <w:vMerge/>
          </w:tcPr>
          <w:p w:rsidR="00AF10F7" w:rsidRPr="00F6690C" w:rsidRDefault="00AF10F7" w:rsidP="00AF10F7">
            <w:pPr>
              <w:jc w:val="both"/>
              <w:rPr>
                <w:i/>
              </w:rPr>
            </w:pPr>
          </w:p>
        </w:tc>
        <w:tc>
          <w:tcPr>
            <w:tcW w:w="942" w:type="pct"/>
            <w:gridSpan w:val="2"/>
          </w:tcPr>
          <w:p w:rsidR="00AF10F7" w:rsidRPr="00F6690C" w:rsidRDefault="00AF10F7" w:rsidP="00AF10F7"/>
        </w:tc>
        <w:tc>
          <w:tcPr>
            <w:tcW w:w="3163" w:type="pct"/>
            <w:gridSpan w:val="9"/>
          </w:tcPr>
          <w:p w:rsidR="00AF10F7" w:rsidRPr="00F6690C" w:rsidRDefault="00AF10F7" w:rsidP="00AF10F7">
            <w:pPr>
              <w:jc w:val="both"/>
              <w:rPr>
                <w:bCs/>
              </w:rPr>
            </w:pPr>
          </w:p>
        </w:tc>
      </w:tr>
      <w:tr w:rsidR="00AF10F7" w:rsidRPr="00F6690C" w:rsidTr="004D0D83">
        <w:tc>
          <w:tcPr>
            <w:tcW w:w="5000" w:type="pct"/>
            <w:gridSpan w:val="13"/>
          </w:tcPr>
          <w:p w:rsidR="00AF10F7" w:rsidRPr="00F6690C" w:rsidRDefault="00AF10F7" w:rsidP="00AF10F7">
            <w:pPr>
              <w:jc w:val="both"/>
              <w:rPr>
                <w:b/>
                <w:i/>
              </w:rPr>
            </w:pPr>
            <w:r w:rsidRPr="00F6690C">
              <w:rPr>
                <w:b/>
                <w:bCs/>
              </w:rPr>
              <w:t>Результат оказания услуг</w:t>
            </w:r>
          </w:p>
        </w:tc>
      </w:tr>
      <w:tr w:rsidR="00AF10F7" w:rsidRPr="00F6690C" w:rsidTr="004D0D83">
        <w:tc>
          <w:tcPr>
            <w:tcW w:w="5000" w:type="pct"/>
            <w:gridSpan w:val="13"/>
          </w:tcPr>
          <w:p w:rsidR="00AF10F7" w:rsidRPr="00F6690C" w:rsidRDefault="00AF10F7" w:rsidP="00AF10F7">
            <w:pPr>
              <w:jc w:val="both"/>
              <w:rPr>
                <w:bCs/>
              </w:rPr>
            </w:pPr>
            <w:r w:rsidRPr="00F6690C">
              <w:rPr>
                <w:bCs/>
              </w:rPr>
              <w:t>Участник должен указать гарантируемый результат и согласие с условиями технического задания документации.</w:t>
            </w:r>
          </w:p>
          <w:p w:rsidR="00AF10F7" w:rsidRPr="00F6690C" w:rsidRDefault="00AF10F7" w:rsidP="00AF10F7">
            <w:pPr>
              <w:jc w:val="both"/>
              <w:rPr>
                <w:bCs/>
              </w:rPr>
            </w:pPr>
            <w:r w:rsidRPr="00F6690C">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AF10F7" w:rsidRPr="00F6690C" w:rsidTr="004D0D83">
        <w:trPr>
          <w:trHeight w:val="2424"/>
        </w:trPr>
        <w:tc>
          <w:tcPr>
            <w:tcW w:w="895" w:type="pct"/>
            <w:gridSpan w:val="2"/>
            <w:vAlign w:val="center"/>
          </w:tcPr>
          <w:p w:rsidR="00AF10F7" w:rsidRPr="00F6690C" w:rsidRDefault="00AF10F7" w:rsidP="00AF10F7">
            <w:pPr>
              <w:rPr>
                <w:i/>
                <w:color w:val="000000"/>
                <w:lang w:val="en-US"/>
              </w:rPr>
            </w:pPr>
            <w:r w:rsidRPr="00F6690C">
              <w:rPr>
                <w:color w:val="000000"/>
              </w:rPr>
              <w:t xml:space="preserve">Сроки </w:t>
            </w:r>
            <w:r w:rsidRPr="00F6690C">
              <w:rPr>
                <w:bCs/>
                <w:color w:val="000000"/>
              </w:rPr>
              <w:t xml:space="preserve">оказания </w:t>
            </w:r>
            <w:proofErr w:type="spellStart"/>
            <w:r w:rsidRPr="00F6690C">
              <w:rPr>
                <w:bCs/>
                <w:color w:val="000000"/>
                <w:lang w:val="en-US"/>
              </w:rPr>
              <w:t>услуг</w:t>
            </w:r>
            <w:proofErr w:type="spellEnd"/>
          </w:p>
        </w:tc>
        <w:tc>
          <w:tcPr>
            <w:tcW w:w="4105" w:type="pct"/>
            <w:gridSpan w:val="11"/>
          </w:tcPr>
          <w:p w:rsidR="00AF10F7" w:rsidRPr="00F6690C" w:rsidRDefault="00AF10F7" w:rsidP="00AF10F7">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8"/>
              <w:gridCol w:w="4186"/>
              <w:gridCol w:w="3193"/>
            </w:tblGrid>
            <w:tr w:rsidR="00AF10F7" w:rsidRPr="00F6690C" w:rsidTr="009346A9">
              <w:trPr>
                <w:trHeight w:val="778"/>
                <w:jc w:val="center"/>
              </w:trPr>
              <w:tc>
                <w:tcPr>
                  <w:tcW w:w="415" w:type="pct"/>
                  <w:shd w:val="clear" w:color="auto" w:fill="auto"/>
                  <w:vAlign w:val="center"/>
                </w:tcPr>
                <w:p w:rsidR="00AF10F7" w:rsidRPr="00F6690C" w:rsidRDefault="00AF10F7" w:rsidP="00AF10F7">
                  <w:pPr>
                    <w:widowControl w:val="0"/>
                    <w:overflowPunct w:val="0"/>
                    <w:adjustRightInd w:val="0"/>
                    <w:spacing w:line="240" w:lineRule="exact"/>
                    <w:jc w:val="center"/>
                    <w:rPr>
                      <w:b/>
                      <w:color w:val="000000"/>
                      <w:kern w:val="28"/>
                    </w:rPr>
                  </w:pPr>
                  <w:r w:rsidRPr="00F6690C">
                    <w:rPr>
                      <w:b/>
                      <w:color w:val="000000"/>
                      <w:kern w:val="28"/>
                    </w:rPr>
                    <w:t>№ п/п</w:t>
                  </w:r>
                </w:p>
              </w:tc>
              <w:tc>
                <w:tcPr>
                  <w:tcW w:w="2601" w:type="pct"/>
                  <w:shd w:val="clear" w:color="auto" w:fill="auto"/>
                  <w:vAlign w:val="center"/>
                </w:tcPr>
                <w:p w:rsidR="00AF10F7" w:rsidRPr="00F6690C" w:rsidRDefault="00AF10F7" w:rsidP="00AF10F7">
                  <w:pPr>
                    <w:widowControl w:val="0"/>
                    <w:overflowPunct w:val="0"/>
                    <w:adjustRightInd w:val="0"/>
                    <w:spacing w:line="240" w:lineRule="exact"/>
                    <w:jc w:val="center"/>
                    <w:rPr>
                      <w:b/>
                      <w:color w:val="000000"/>
                      <w:kern w:val="28"/>
                    </w:rPr>
                  </w:pPr>
                  <w:r w:rsidRPr="00F6690C">
                    <w:rPr>
                      <w:b/>
                      <w:color w:val="000000"/>
                      <w:kern w:val="28"/>
                    </w:rPr>
                    <w:t>Дата/срок</w:t>
                  </w:r>
                </w:p>
              </w:tc>
              <w:tc>
                <w:tcPr>
                  <w:tcW w:w="1984" w:type="pct"/>
                  <w:shd w:val="clear" w:color="auto" w:fill="auto"/>
                  <w:vAlign w:val="center"/>
                </w:tcPr>
                <w:p w:rsidR="00AF10F7" w:rsidRPr="00F6690C" w:rsidRDefault="00AF10F7" w:rsidP="00AF10F7">
                  <w:pPr>
                    <w:widowControl w:val="0"/>
                    <w:overflowPunct w:val="0"/>
                    <w:adjustRightInd w:val="0"/>
                    <w:spacing w:line="240" w:lineRule="exact"/>
                    <w:jc w:val="center"/>
                    <w:rPr>
                      <w:color w:val="000000"/>
                      <w:kern w:val="28"/>
                    </w:rPr>
                  </w:pPr>
                  <w:r w:rsidRPr="00F6690C">
                    <w:rPr>
                      <w:b/>
                      <w:color w:val="000000"/>
                      <w:kern w:val="28"/>
                    </w:rPr>
                    <w:t>Заполняется участником</w:t>
                  </w:r>
                  <w:r w:rsidRPr="00F6690C">
                    <w:rPr>
                      <w:color w:val="000000"/>
                      <w:kern w:val="28"/>
                    </w:rPr>
                    <w:t xml:space="preserve"> </w:t>
                  </w:r>
                </w:p>
              </w:tc>
            </w:tr>
            <w:tr w:rsidR="00AF10F7" w:rsidRPr="00F6690C" w:rsidTr="009346A9">
              <w:trPr>
                <w:trHeight w:val="511"/>
                <w:jc w:val="center"/>
              </w:trPr>
              <w:tc>
                <w:tcPr>
                  <w:tcW w:w="415" w:type="pct"/>
                  <w:vAlign w:val="center"/>
                </w:tcPr>
                <w:p w:rsidR="00AF10F7" w:rsidRPr="00F6690C" w:rsidRDefault="00AF10F7" w:rsidP="00AF10F7">
                  <w:pPr>
                    <w:widowControl w:val="0"/>
                    <w:overflowPunct w:val="0"/>
                    <w:adjustRightInd w:val="0"/>
                    <w:spacing w:line="240" w:lineRule="exact"/>
                    <w:rPr>
                      <w:color w:val="000000"/>
                      <w:kern w:val="28"/>
                    </w:rPr>
                  </w:pPr>
                  <w:r w:rsidRPr="00F6690C">
                    <w:rPr>
                      <w:color w:val="000000"/>
                      <w:kern w:val="28"/>
                    </w:rPr>
                    <w:t>1</w:t>
                  </w:r>
                </w:p>
              </w:tc>
              <w:tc>
                <w:tcPr>
                  <w:tcW w:w="2601" w:type="pct"/>
                  <w:vAlign w:val="center"/>
                </w:tcPr>
                <w:p w:rsidR="00AF10F7" w:rsidRPr="00F6690C" w:rsidRDefault="00AF10F7" w:rsidP="009346A9">
                  <w:pPr>
                    <w:widowControl w:val="0"/>
                    <w:overflowPunct w:val="0"/>
                    <w:adjustRightInd w:val="0"/>
                    <w:spacing w:line="240" w:lineRule="exact"/>
                    <w:rPr>
                      <w:color w:val="000000"/>
                      <w:kern w:val="28"/>
                    </w:rPr>
                  </w:pPr>
                  <w:r w:rsidRPr="00F6690C">
                    <w:rPr>
                      <w:color w:val="000000"/>
                      <w:kern w:val="28"/>
                    </w:rPr>
                    <w:t>Дата готовности начало работ – (</w:t>
                  </w:r>
                  <w:r w:rsidR="009346A9" w:rsidRPr="00F6690C">
                    <w:rPr>
                      <w:i/>
                      <w:color w:val="000000"/>
                      <w:kern w:val="28"/>
                    </w:rPr>
                    <w:t>--------- 2023</w:t>
                  </w:r>
                  <w:r w:rsidRPr="00F6690C">
                    <w:rPr>
                      <w:i/>
                      <w:color w:val="000000"/>
                      <w:kern w:val="28"/>
                    </w:rPr>
                    <w:t>г.</w:t>
                  </w:r>
                  <w:r w:rsidRPr="00F6690C">
                    <w:rPr>
                      <w:color w:val="000000"/>
                      <w:kern w:val="28"/>
                    </w:rPr>
                    <w:t>)</w:t>
                  </w:r>
                </w:p>
              </w:tc>
              <w:tc>
                <w:tcPr>
                  <w:tcW w:w="1984" w:type="pct"/>
                  <w:vAlign w:val="center"/>
                </w:tcPr>
                <w:p w:rsidR="00AF10F7" w:rsidRPr="00F6690C" w:rsidRDefault="00AF10F7" w:rsidP="00AF10F7">
                  <w:pPr>
                    <w:widowControl w:val="0"/>
                    <w:overflowPunct w:val="0"/>
                    <w:adjustRightInd w:val="0"/>
                    <w:spacing w:line="240" w:lineRule="exact"/>
                    <w:jc w:val="both"/>
                    <w:rPr>
                      <w:color w:val="000000"/>
                      <w:kern w:val="28"/>
                    </w:rPr>
                  </w:pPr>
                </w:p>
              </w:tc>
            </w:tr>
            <w:tr w:rsidR="00AF10F7" w:rsidRPr="00F6690C" w:rsidTr="009346A9">
              <w:trPr>
                <w:trHeight w:val="511"/>
                <w:jc w:val="center"/>
              </w:trPr>
              <w:tc>
                <w:tcPr>
                  <w:tcW w:w="415" w:type="pct"/>
                  <w:vAlign w:val="center"/>
                </w:tcPr>
                <w:p w:rsidR="00AF10F7" w:rsidRPr="00F6690C" w:rsidRDefault="00AF10F7" w:rsidP="00AF10F7">
                  <w:pPr>
                    <w:widowControl w:val="0"/>
                    <w:overflowPunct w:val="0"/>
                    <w:adjustRightInd w:val="0"/>
                    <w:spacing w:line="240" w:lineRule="exact"/>
                    <w:rPr>
                      <w:color w:val="000000"/>
                      <w:kern w:val="28"/>
                    </w:rPr>
                  </w:pPr>
                  <w:r w:rsidRPr="00F6690C">
                    <w:rPr>
                      <w:color w:val="000000"/>
                      <w:kern w:val="28"/>
                    </w:rPr>
                    <w:t>2</w:t>
                  </w:r>
                </w:p>
              </w:tc>
              <w:tc>
                <w:tcPr>
                  <w:tcW w:w="2601" w:type="pct"/>
                  <w:vAlign w:val="center"/>
                </w:tcPr>
                <w:p w:rsidR="00AF10F7" w:rsidRPr="00F6690C" w:rsidRDefault="00AF10F7" w:rsidP="00AF10F7">
                  <w:pPr>
                    <w:widowControl w:val="0"/>
                    <w:overflowPunct w:val="0"/>
                    <w:adjustRightInd w:val="0"/>
                    <w:spacing w:line="240" w:lineRule="exact"/>
                    <w:rPr>
                      <w:color w:val="000000"/>
                      <w:kern w:val="28"/>
                    </w:rPr>
                  </w:pPr>
                  <w:r w:rsidRPr="00F6690C">
                    <w:rPr>
                      <w:color w:val="000000"/>
                      <w:kern w:val="28"/>
                    </w:rPr>
                    <w:t>Срок (</w:t>
                  </w:r>
                  <w:r w:rsidRPr="00F6690C">
                    <w:rPr>
                      <w:i/>
                      <w:color w:val="000000"/>
                      <w:kern w:val="28"/>
                    </w:rPr>
                    <w:t>продолжительность</w:t>
                  </w:r>
                  <w:r w:rsidRPr="00F6690C">
                    <w:rPr>
                      <w:color w:val="000000"/>
                      <w:kern w:val="28"/>
                    </w:rPr>
                    <w:t>) выполнения работ после доставки на место ремонта (</w:t>
                  </w:r>
                  <w:r w:rsidRPr="00F6690C">
                    <w:rPr>
                      <w:i/>
                      <w:color w:val="000000"/>
                      <w:kern w:val="28"/>
                    </w:rPr>
                    <w:t>календарные дни</w:t>
                  </w:r>
                  <w:r w:rsidRPr="00F6690C">
                    <w:rPr>
                      <w:color w:val="000000"/>
                      <w:kern w:val="28"/>
                    </w:rPr>
                    <w:t>)</w:t>
                  </w:r>
                </w:p>
              </w:tc>
              <w:tc>
                <w:tcPr>
                  <w:tcW w:w="1984" w:type="pct"/>
                  <w:vAlign w:val="center"/>
                </w:tcPr>
                <w:p w:rsidR="00AF10F7" w:rsidRPr="00F6690C" w:rsidRDefault="00AF10F7" w:rsidP="00AF10F7">
                  <w:pPr>
                    <w:widowControl w:val="0"/>
                    <w:overflowPunct w:val="0"/>
                    <w:adjustRightInd w:val="0"/>
                    <w:spacing w:line="240" w:lineRule="exact"/>
                    <w:jc w:val="both"/>
                    <w:rPr>
                      <w:color w:val="000000"/>
                      <w:kern w:val="28"/>
                    </w:rPr>
                  </w:pPr>
                </w:p>
              </w:tc>
            </w:tr>
          </w:tbl>
          <w:p w:rsidR="00AF10F7" w:rsidRPr="00F6690C" w:rsidRDefault="00AF10F7" w:rsidP="00AF10F7">
            <w:pPr>
              <w:jc w:val="both"/>
              <w:rPr>
                <w:i/>
                <w:color w:val="FF0000"/>
              </w:rPr>
            </w:pPr>
          </w:p>
        </w:tc>
      </w:tr>
      <w:tr w:rsidR="00AF10F7" w:rsidRPr="00F6690C" w:rsidTr="004D0D83">
        <w:trPr>
          <w:trHeight w:val="433"/>
        </w:trPr>
        <w:tc>
          <w:tcPr>
            <w:tcW w:w="5000" w:type="pct"/>
            <w:gridSpan w:val="13"/>
          </w:tcPr>
          <w:p w:rsidR="00AF10F7" w:rsidRPr="00F6690C" w:rsidRDefault="00AF10F7" w:rsidP="00AF10F7">
            <w:pPr>
              <w:jc w:val="both"/>
              <w:rPr>
                <w:i/>
              </w:rPr>
            </w:pPr>
            <w:r w:rsidRPr="00F6690C">
              <w:rPr>
                <w:b/>
                <w:bCs/>
              </w:rPr>
              <w:t>Форма, сроки и порядок оплаты</w:t>
            </w:r>
          </w:p>
        </w:tc>
      </w:tr>
      <w:tr w:rsidR="00AF10F7" w:rsidRPr="00F6690C" w:rsidTr="004D0D83">
        <w:trPr>
          <w:trHeight w:val="714"/>
        </w:trPr>
        <w:tc>
          <w:tcPr>
            <w:tcW w:w="895" w:type="pct"/>
            <w:gridSpan w:val="2"/>
          </w:tcPr>
          <w:p w:rsidR="00AF10F7" w:rsidRPr="00F6690C" w:rsidRDefault="00AF10F7" w:rsidP="00AF10F7">
            <w:pPr>
              <w:rPr>
                <w:i/>
              </w:rPr>
            </w:pPr>
            <w:r w:rsidRPr="00F6690C">
              <w:rPr>
                <w:bCs/>
              </w:rPr>
              <w:t xml:space="preserve">Форма оплаты </w:t>
            </w:r>
          </w:p>
        </w:tc>
        <w:tc>
          <w:tcPr>
            <w:tcW w:w="4105" w:type="pct"/>
            <w:gridSpan w:val="11"/>
          </w:tcPr>
          <w:p w:rsidR="00AF10F7" w:rsidRPr="00F6690C" w:rsidRDefault="00AF10F7" w:rsidP="00AF10F7">
            <w:pPr>
              <w:jc w:val="both"/>
              <w:rPr>
                <w:bCs/>
              </w:rPr>
            </w:pPr>
            <w:r w:rsidRPr="00F6690C">
              <w:rPr>
                <w:bCs/>
              </w:rPr>
              <w:t>Участник должен указать форму оплаты по договору в соответствии с требованиями технического задания.</w:t>
            </w:r>
          </w:p>
          <w:p w:rsidR="00AF10F7" w:rsidRPr="00F6690C" w:rsidRDefault="00AF10F7" w:rsidP="00AF10F7">
            <w:pPr>
              <w:jc w:val="both"/>
              <w:rPr>
                <w:bCs/>
                <w:i/>
              </w:rPr>
            </w:pPr>
            <w:r w:rsidRPr="00F6690C">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7395C" w:rsidRPr="00F6690C" w:rsidTr="004D0D83">
        <w:trPr>
          <w:trHeight w:val="714"/>
        </w:trPr>
        <w:tc>
          <w:tcPr>
            <w:tcW w:w="895" w:type="pct"/>
            <w:gridSpan w:val="2"/>
          </w:tcPr>
          <w:p w:rsidR="00A7395C" w:rsidRPr="00F6690C" w:rsidRDefault="00A7395C" w:rsidP="00AF10F7">
            <w:pPr>
              <w:rPr>
                <w:bCs/>
              </w:rPr>
            </w:pPr>
            <w:r w:rsidRPr="00F6690C">
              <w:rPr>
                <w:bCs/>
              </w:rPr>
              <w:t>Авансирование</w:t>
            </w:r>
          </w:p>
        </w:tc>
        <w:tc>
          <w:tcPr>
            <w:tcW w:w="4105" w:type="pct"/>
            <w:gridSpan w:val="11"/>
          </w:tcPr>
          <w:p w:rsidR="00A7395C" w:rsidRPr="00F6690C" w:rsidRDefault="00A7395C" w:rsidP="00A7395C">
            <w:pPr>
              <w:jc w:val="both"/>
              <w:rPr>
                <w:bCs/>
              </w:rPr>
            </w:pPr>
            <w:r w:rsidRPr="00F6690C">
              <w:rPr>
                <w:bCs/>
              </w:rPr>
              <w:t>Участник должен указать размер аванса, но не выше максимально возможного размера, установленного в техническом задании: «</w:t>
            </w:r>
            <w:proofErr w:type="gramStart"/>
            <w:r w:rsidRPr="00F6690C">
              <w:rPr>
                <w:bCs/>
              </w:rPr>
              <w:t>Аванс</w:t>
            </w:r>
            <w:proofErr w:type="gramEnd"/>
            <w:r w:rsidRPr="00F6690C">
              <w:rPr>
                <w:bCs/>
              </w:rPr>
              <w:t xml:space="preserve"> составляет __ % (указать конкретное значение) от цены договора (стоимости этапа договора)».</w:t>
            </w:r>
          </w:p>
          <w:p w:rsidR="00A7395C" w:rsidRPr="00F6690C" w:rsidRDefault="00A7395C" w:rsidP="00A7395C">
            <w:pPr>
              <w:jc w:val="both"/>
              <w:rPr>
                <w:bCs/>
              </w:rPr>
            </w:pPr>
            <w:r w:rsidRPr="00F6690C">
              <w:rPr>
                <w:bCs/>
              </w:rPr>
              <w:t>Участник должен указать конкретные сроки и порядок оплаты по договору в соответствии с требованиями технического задания.</w:t>
            </w:r>
          </w:p>
        </w:tc>
      </w:tr>
      <w:tr w:rsidR="00AF10F7" w:rsidRPr="00F6690C" w:rsidTr="004D0D83">
        <w:trPr>
          <w:trHeight w:val="1140"/>
        </w:trPr>
        <w:tc>
          <w:tcPr>
            <w:tcW w:w="895" w:type="pct"/>
            <w:gridSpan w:val="2"/>
          </w:tcPr>
          <w:p w:rsidR="00AF10F7" w:rsidRPr="00F6690C" w:rsidRDefault="00AF10F7" w:rsidP="00AF10F7">
            <w:pPr>
              <w:rPr>
                <w:bCs/>
              </w:rPr>
            </w:pPr>
            <w:r w:rsidRPr="00F6690C">
              <w:rPr>
                <w:bCs/>
              </w:rPr>
              <w:t>Срок и порядок оплаты</w:t>
            </w:r>
          </w:p>
        </w:tc>
        <w:tc>
          <w:tcPr>
            <w:tcW w:w="4105" w:type="pct"/>
            <w:gridSpan w:val="11"/>
          </w:tcPr>
          <w:p w:rsidR="00AF10F7" w:rsidRPr="00F6690C" w:rsidRDefault="00AF10F7" w:rsidP="00AF10F7">
            <w:pPr>
              <w:ind w:firstLine="39"/>
              <w:jc w:val="both"/>
              <w:rPr>
                <w:bCs/>
              </w:rPr>
            </w:pPr>
            <w:r w:rsidRPr="00F6690C">
              <w:rPr>
                <w:bCs/>
              </w:rPr>
              <w:t>Участник должен указать конкретные сроки и порядок оплаты по договору в соответствии с требованиями технического задания.</w:t>
            </w:r>
          </w:p>
          <w:p w:rsidR="00AF10F7" w:rsidRPr="00F6690C" w:rsidRDefault="00AF10F7" w:rsidP="00AF10F7">
            <w:pPr>
              <w:ind w:firstLine="39"/>
              <w:jc w:val="both"/>
              <w:rPr>
                <w:bCs/>
              </w:rPr>
            </w:pPr>
          </w:p>
          <w:p w:rsidR="00AF10F7" w:rsidRPr="00F6690C" w:rsidRDefault="00AF10F7" w:rsidP="00AF10F7">
            <w:pPr>
              <w:ind w:firstLine="39"/>
              <w:jc w:val="both"/>
              <w:rPr>
                <w:bCs/>
              </w:rPr>
            </w:pPr>
            <w:r w:rsidRPr="00F6690C">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F10F7" w:rsidRPr="00F6690C" w:rsidTr="004D0D83">
        <w:tblPrEx>
          <w:tblLook w:val="0000" w:firstRow="0" w:lastRow="0" w:firstColumn="0" w:lastColumn="0" w:noHBand="0" w:noVBand="0"/>
        </w:tblPrEx>
        <w:trPr>
          <w:trHeight w:val="1155"/>
        </w:trPr>
        <w:tc>
          <w:tcPr>
            <w:tcW w:w="349" w:type="pct"/>
            <w:vAlign w:val="center"/>
          </w:tcPr>
          <w:p w:rsidR="00AF10F7" w:rsidRPr="00F6690C" w:rsidRDefault="00AF10F7" w:rsidP="00AF10F7">
            <w:pPr>
              <w:jc w:val="center"/>
              <w:rPr>
                <w:rFonts w:eastAsia="Calibri"/>
                <w:b/>
                <w:color w:val="000000"/>
                <w:lang w:eastAsia="en-US"/>
              </w:rPr>
            </w:pPr>
            <w:r w:rsidRPr="00F6690C">
              <w:rPr>
                <w:rFonts w:eastAsia="Calibri"/>
                <w:b/>
                <w:color w:val="000000"/>
                <w:lang w:eastAsia="en-US"/>
              </w:rPr>
              <w:t>№</w:t>
            </w:r>
          </w:p>
        </w:tc>
        <w:tc>
          <w:tcPr>
            <w:tcW w:w="2192" w:type="pct"/>
            <w:gridSpan w:val="6"/>
            <w:vAlign w:val="center"/>
          </w:tcPr>
          <w:p w:rsidR="00AF10F7" w:rsidRPr="00F6690C" w:rsidRDefault="00AF10F7" w:rsidP="00AF10F7">
            <w:pPr>
              <w:spacing w:after="200" w:line="276" w:lineRule="auto"/>
              <w:jc w:val="center"/>
              <w:rPr>
                <w:rFonts w:eastAsia="Calibri"/>
                <w:b/>
                <w:color w:val="000000"/>
                <w:lang w:eastAsia="en-US"/>
              </w:rPr>
            </w:pPr>
            <w:r w:rsidRPr="00F6690C">
              <w:rPr>
                <w:rFonts w:eastAsia="Calibri"/>
                <w:b/>
                <w:color w:val="000000"/>
                <w:lang w:eastAsia="en-US"/>
              </w:rPr>
              <w:t>Наименование услуги</w:t>
            </w:r>
          </w:p>
        </w:tc>
        <w:tc>
          <w:tcPr>
            <w:tcW w:w="1126" w:type="pct"/>
            <w:gridSpan w:val="3"/>
            <w:shd w:val="clear" w:color="auto" w:fill="auto"/>
            <w:vAlign w:val="center"/>
          </w:tcPr>
          <w:p w:rsidR="00E56604" w:rsidRPr="00F6690C" w:rsidRDefault="00AF10F7" w:rsidP="00B87891">
            <w:pPr>
              <w:ind w:firstLine="39"/>
              <w:jc w:val="center"/>
              <w:rPr>
                <w:bCs/>
                <w:color w:val="000000"/>
              </w:rPr>
            </w:pPr>
            <w:r w:rsidRPr="00F6690C">
              <w:rPr>
                <w:bCs/>
                <w:color w:val="000000"/>
              </w:rPr>
              <w:t xml:space="preserve">Стоимость </w:t>
            </w:r>
            <w:r w:rsidR="00E56604" w:rsidRPr="00F6690C">
              <w:rPr>
                <w:bCs/>
                <w:color w:val="000000"/>
              </w:rPr>
              <w:t>без учета НДС</w:t>
            </w:r>
          </w:p>
          <w:p w:rsidR="00AF10F7" w:rsidRPr="00F6690C" w:rsidRDefault="00AF10F7" w:rsidP="00B87891">
            <w:pPr>
              <w:ind w:firstLine="39"/>
              <w:jc w:val="center"/>
              <w:rPr>
                <w:bCs/>
                <w:i/>
                <w:color w:val="000000"/>
              </w:rPr>
            </w:pPr>
            <w:r w:rsidRPr="00F6690C">
              <w:rPr>
                <w:bCs/>
                <w:i/>
                <w:color w:val="000000"/>
              </w:rPr>
              <w:t>Оформляется участником</w:t>
            </w:r>
          </w:p>
        </w:tc>
        <w:tc>
          <w:tcPr>
            <w:tcW w:w="1333" w:type="pct"/>
            <w:gridSpan w:val="3"/>
            <w:shd w:val="clear" w:color="auto" w:fill="auto"/>
            <w:vAlign w:val="center"/>
          </w:tcPr>
          <w:p w:rsidR="00AF10F7" w:rsidRPr="00F6690C" w:rsidRDefault="00AF10F7" w:rsidP="00AF10F7">
            <w:pPr>
              <w:ind w:firstLine="39"/>
              <w:jc w:val="center"/>
              <w:rPr>
                <w:bCs/>
                <w:color w:val="000000"/>
              </w:rPr>
            </w:pPr>
            <w:r w:rsidRPr="00F6690C">
              <w:rPr>
                <w:bCs/>
                <w:color w:val="000000"/>
              </w:rPr>
              <w:t xml:space="preserve">Стоимость </w:t>
            </w:r>
            <w:r w:rsidR="00E56604" w:rsidRPr="00F6690C">
              <w:rPr>
                <w:bCs/>
                <w:color w:val="000000"/>
              </w:rPr>
              <w:t>с</w:t>
            </w:r>
            <w:r w:rsidR="00E831B2" w:rsidRPr="00F6690C">
              <w:rPr>
                <w:bCs/>
                <w:color w:val="000000"/>
              </w:rPr>
              <w:t xml:space="preserve"> учетом</w:t>
            </w:r>
            <w:r w:rsidRPr="00F6690C">
              <w:rPr>
                <w:bCs/>
                <w:color w:val="000000"/>
              </w:rPr>
              <w:t xml:space="preserve"> НДС</w:t>
            </w:r>
          </w:p>
          <w:p w:rsidR="00AF10F7" w:rsidRPr="00F6690C" w:rsidRDefault="00AF10F7" w:rsidP="00AF10F7">
            <w:pPr>
              <w:ind w:firstLine="39"/>
              <w:jc w:val="center"/>
              <w:rPr>
                <w:bCs/>
                <w:i/>
                <w:color w:val="000000"/>
              </w:rPr>
            </w:pPr>
            <w:r w:rsidRPr="00F6690C">
              <w:rPr>
                <w:bCs/>
                <w:i/>
                <w:color w:val="000000"/>
              </w:rPr>
              <w:t>Оформляется участником</w:t>
            </w: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lang w:eastAsia="en-US"/>
              </w:rPr>
            </w:pPr>
            <w:r w:rsidRPr="00F6690C">
              <w:rPr>
                <w:rFonts w:eastAsia="Calibri"/>
                <w:b/>
                <w:color w:val="000000"/>
                <w:lang w:eastAsia="en-US"/>
              </w:rPr>
              <w:t>1</w:t>
            </w:r>
          </w:p>
        </w:tc>
        <w:tc>
          <w:tcPr>
            <w:tcW w:w="2192" w:type="pct"/>
            <w:gridSpan w:val="6"/>
            <w:tcBorders>
              <w:top w:val="single" w:sz="4" w:space="0" w:color="auto"/>
              <w:left w:val="single" w:sz="4" w:space="0" w:color="auto"/>
            </w:tcBorders>
            <w:shd w:val="clear" w:color="auto" w:fill="FFFFFF"/>
          </w:tcPr>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r w:rsidRPr="00F6690C">
              <w:rPr>
                <w:rFonts w:eastAsia="Calibri"/>
                <w:color w:val="000000" w:themeColor="text1"/>
                <w:lang w:eastAsia="en-US"/>
              </w:rPr>
              <w:t xml:space="preserve">Компрессор </w:t>
            </w:r>
            <w:r w:rsidRPr="00F6690C">
              <w:rPr>
                <w:rFonts w:eastAsia="Calibri"/>
                <w:bCs/>
                <w:color w:val="000000" w:themeColor="text1"/>
                <w:lang w:eastAsia="en-US"/>
              </w:rPr>
              <w:t xml:space="preserve">KT6-Эл </w:t>
            </w:r>
            <w:r w:rsidRPr="00F6690C">
              <w:rPr>
                <w:rFonts w:eastAsia="Calibri"/>
                <w:color w:val="000000" w:themeColor="text1"/>
                <w:lang w:eastAsia="en-US"/>
              </w:rPr>
              <w:t>886318</w:t>
            </w:r>
          </w:p>
        </w:tc>
        <w:tc>
          <w:tcPr>
            <w:tcW w:w="1126"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без НДС по каждому компрессору, согласно первичному акту</w:t>
            </w:r>
          </w:p>
        </w:tc>
        <w:tc>
          <w:tcPr>
            <w:tcW w:w="1333"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с НДС по каждому компрессору, согласно первичному акту</w:t>
            </w: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lang w:eastAsia="en-US"/>
              </w:rPr>
            </w:pPr>
            <w:r w:rsidRPr="00F6690C">
              <w:rPr>
                <w:rFonts w:eastAsia="Calibri"/>
                <w:b/>
                <w:color w:val="000000"/>
                <w:lang w:eastAsia="en-US"/>
              </w:rPr>
              <w:t>2</w:t>
            </w:r>
          </w:p>
        </w:tc>
        <w:tc>
          <w:tcPr>
            <w:tcW w:w="2192" w:type="pct"/>
            <w:gridSpan w:val="6"/>
            <w:tcBorders>
              <w:top w:val="single" w:sz="4" w:space="0" w:color="auto"/>
              <w:left w:val="single" w:sz="4" w:space="0" w:color="auto"/>
            </w:tcBorders>
            <w:shd w:val="clear" w:color="auto" w:fill="FFFFFF"/>
          </w:tcPr>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r w:rsidRPr="00F6690C">
              <w:rPr>
                <w:rFonts w:eastAsia="Calibri"/>
                <w:color w:val="000000" w:themeColor="text1"/>
                <w:lang w:eastAsia="en-US"/>
              </w:rPr>
              <w:t xml:space="preserve">Компрессор </w:t>
            </w:r>
            <w:r w:rsidRPr="00F6690C">
              <w:rPr>
                <w:rFonts w:eastAsia="Calibri"/>
                <w:bCs/>
                <w:color w:val="000000" w:themeColor="text1"/>
                <w:lang w:eastAsia="en-US"/>
              </w:rPr>
              <w:t xml:space="preserve">KT6-Эл </w:t>
            </w:r>
            <w:r w:rsidRPr="00F6690C">
              <w:rPr>
                <w:rFonts w:eastAsia="Calibri"/>
                <w:color w:val="000000" w:themeColor="text1"/>
                <w:lang w:eastAsia="en-US"/>
              </w:rPr>
              <w:t>949591</w:t>
            </w:r>
          </w:p>
        </w:tc>
        <w:tc>
          <w:tcPr>
            <w:tcW w:w="1126"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без НДС по каждому компрессору, согласно первичному акту</w:t>
            </w:r>
          </w:p>
        </w:tc>
        <w:tc>
          <w:tcPr>
            <w:tcW w:w="1333"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с НДС по каждому компрессору, согласно первичному акту</w:t>
            </w: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lang w:eastAsia="en-US"/>
              </w:rPr>
            </w:pPr>
            <w:r w:rsidRPr="00F6690C">
              <w:rPr>
                <w:rFonts w:eastAsia="Calibri"/>
                <w:b/>
                <w:color w:val="000000"/>
                <w:lang w:eastAsia="en-US"/>
              </w:rPr>
              <w:t>3</w:t>
            </w:r>
          </w:p>
        </w:tc>
        <w:tc>
          <w:tcPr>
            <w:tcW w:w="2192" w:type="pct"/>
            <w:gridSpan w:val="6"/>
            <w:tcBorders>
              <w:top w:val="single" w:sz="4" w:space="0" w:color="auto"/>
              <w:left w:val="single" w:sz="4" w:space="0" w:color="auto"/>
            </w:tcBorders>
            <w:shd w:val="clear" w:color="auto" w:fill="FFFFFF"/>
          </w:tcPr>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r w:rsidRPr="00F6690C">
              <w:rPr>
                <w:rFonts w:eastAsia="Calibri"/>
                <w:color w:val="000000" w:themeColor="text1"/>
                <w:lang w:eastAsia="en-US"/>
              </w:rPr>
              <w:t xml:space="preserve">Компрессор </w:t>
            </w:r>
            <w:r w:rsidRPr="00F6690C">
              <w:rPr>
                <w:rFonts w:eastAsia="Calibri"/>
                <w:bCs/>
                <w:color w:val="000000" w:themeColor="text1"/>
                <w:lang w:eastAsia="en-US"/>
              </w:rPr>
              <w:t xml:space="preserve">KT6-Эл </w:t>
            </w:r>
            <w:r w:rsidRPr="00F6690C">
              <w:rPr>
                <w:rFonts w:eastAsia="Calibri"/>
                <w:color w:val="000000" w:themeColor="text1"/>
                <w:lang w:eastAsia="en-US"/>
              </w:rPr>
              <w:t>867710</w:t>
            </w:r>
          </w:p>
        </w:tc>
        <w:tc>
          <w:tcPr>
            <w:tcW w:w="1126"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 xml:space="preserve">Указывается сумма без НДС по каждому компрессору, </w:t>
            </w:r>
            <w:r w:rsidRPr="00F6690C">
              <w:rPr>
                <w:bCs/>
                <w:i/>
                <w:color w:val="000000"/>
              </w:rPr>
              <w:lastRenderedPageBreak/>
              <w:t>согласно первичному акту</w:t>
            </w:r>
          </w:p>
        </w:tc>
        <w:tc>
          <w:tcPr>
            <w:tcW w:w="1333"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lastRenderedPageBreak/>
              <w:t>Указывается сумма с НДС по каждому компрессору, согласно первичному акту</w:t>
            </w: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lang w:eastAsia="en-US"/>
              </w:rPr>
            </w:pPr>
            <w:r w:rsidRPr="00F6690C">
              <w:rPr>
                <w:rFonts w:eastAsia="Calibri"/>
                <w:b/>
                <w:color w:val="000000"/>
                <w:lang w:eastAsia="en-US"/>
              </w:rPr>
              <w:t>4</w:t>
            </w:r>
          </w:p>
        </w:tc>
        <w:tc>
          <w:tcPr>
            <w:tcW w:w="2192" w:type="pct"/>
            <w:gridSpan w:val="6"/>
            <w:tcBorders>
              <w:top w:val="single" w:sz="4" w:space="0" w:color="auto"/>
              <w:left w:val="single" w:sz="4" w:space="0" w:color="auto"/>
              <w:bottom w:val="single" w:sz="4" w:space="0" w:color="auto"/>
            </w:tcBorders>
            <w:shd w:val="clear" w:color="auto" w:fill="FFFFFF"/>
          </w:tcPr>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r w:rsidRPr="00F6690C">
              <w:rPr>
                <w:rFonts w:eastAsia="Calibri"/>
                <w:color w:val="000000" w:themeColor="text1"/>
                <w:lang w:eastAsia="en-US"/>
              </w:rPr>
              <w:t xml:space="preserve">Компрессор </w:t>
            </w:r>
            <w:r w:rsidRPr="00F6690C">
              <w:rPr>
                <w:rFonts w:eastAsia="Calibri"/>
                <w:bCs/>
                <w:color w:val="000000" w:themeColor="text1"/>
                <w:lang w:eastAsia="en-US"/>
              </w:rPr>
              <w:t xml:space="preserve">KT6-Эл </w:t>
            </w:r>
            <w:r w:rsidRPr="00F6690C">
              <w:rPr>
                <w:rFonts w:eastAsia="Calibri"/>
                <w:color w:val="000000" w:themeColor="text1"/>
                <w:lang w:eastAsia="en-US"/>
              </w:rPr>
              <w:t>121911</w:t>
            </w:r>
          </w:p>
        </w:tc>
        <w:tc>
          <w:tcPr>
            <w:tcW w:w="1126"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без НДС по каждому компрессору, согласно первичному акту</w:t>
            </w:r>
          </w:p>
        </w:tc>
        <w:tc>
          <w:tcPr>
            <w:tcW w:w="1333"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с НДС по каждому компрессору, согласно первичному акту</w:t>
            </w: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lang w:eastAsia="en-US"/>
              </w:rPr>
            </w:pPr>
            <w:r w:rsidRPr="00F6690C">
              <w:rPr>
                <w:rFonts w:eastAsia="Calibri"/>
                <w:b/>
                <w:color w:val="000000"/>
                <w:lang w:eastAsia="en-US"/>
              </w:rPr>
              <w:t>5</w:t>
            </w:r>
          </w:p>
        </w:tc>
        <w:tc>
          <w:tcPr>
            <w:tcW w:w="2192" w:type="pct"/>
            <w:gridSpan w:val="6"/>
            <w:tcBorders>
              <w:top w:val="single" w:sz="4" w:space="0" w:color="auto"/>
              <w:left w:val="single" w:sz="4" w:space="0" w:color="auto"/>
            </w:tcBorders>
            <w:shd w:val="clear" w:color="auto" w:fill="FFFFFF"/>
          </w:tcPr>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r w:rsidRPr="00F6690C">
              <w:rPr>
                <w:rFonts w:eastAsia="Calibri"/>
                <w:color w:val="000000" w:themeColor="text1"/>
                <w:lang w:eastAsia="en-US"/>
              </w:rPr>
              <w:t xml:space="preserve">Компрессор </w:t>
            </w:r>
            <w:r w:rsidRPr="00F6690C">
              <w:rPr>
                <w:rFonts w:eastAsia="Calibri"/>
                <w:bCs/>
                <w:color w:val="000000" w:themeColor="text1"/>
                <w:lang w:eastAsia="en-US"/>
              </w:rPr>
              <w:t xml:space="preserve">KT6-Эл </w:t>
            </w:r>
            <w:r w:rsidRPr="00F6690C">
              <w:rPr>
                <w:rFonts w:eastAsia="Calibri"/>
                <w:color w:val="000000" w:themeColor="text1"/>
                <w:lang w:eastAsia="en-US"/>
              </w:rPr>
              <w:t>85613</w:t>
            </w:r>
          </w:p>
        </w:tc>
        <w:tc>
          <w:tcPr>
            <w:tcW w:w="1126"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без НДС по каждому компрессору, согласно первичному акту</w:t>
            </w:r>
          </w:p>
        </w:tc>
        <w:tc>
          <w:tcPr>
            <w:tcW w:w="1333"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с НДС по каждому компрессору, согласно первичному акту</w:t>
            </w: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lang w:eastAsia="en-US"/>
              </w:rPr>
            </w:pPr>
            <w:r w:rsidRPr="00F6690C">
              <w:rPr>
                <w:rFonts w:eastAsia="Calibri"/>
                <w:b/>
                <w:color w:val="000000"/>
                <w:lang w:eastAsia="en-US"/>
              </w:rPr>
              <w:t>6</w:t>
            </w:r>
          </w:p>
        </w:tc>
        <w:tc>
          <w:tcPr>
            <w:tcW w:w="2192" w:type="pct"/>
            <w:gridSpan w:val="6"/>
            <w:tcBorders>
              <w:top w:val="single" w:sz="4" w:space="0" w:color="auto"/>
              <w:left w:val="single" w:sz="4" w:space="0" w:color="auto"/>
            </w:tcBorders>
            <w:shd w:val="clear" w:color="auto" w:fill="FFFFFF"/>
          </w:tcPr>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r w:rsidRPr="00F6690C">
              <w:rPr>
                <w:rFonts w:eastAsia="Calibri"/>
                <w:color w:val="000000" w:themeColor="text1"/>
                <w:lang w:eastAsia="en-US"/>
              </w:rPr>
              <w:t xml:space="preserve">Компрессор </w:t>
            </w:r>
            <w:r w:rsidRPr="00F6690C">
              <w:rPr>
                <w:rFonts w:eastAsia="Calibri"/>
                <w:bCs/>
                <w:color w:val="000000" w:themeColor="text1"/>
                <w:lang w:eastAsia="en-US"/>
              </w:rPr>
              <w:t xml:space="preserve">KT6-Эл </w:t>
            </w:r>
            <w:r w:rsidRPr="00F6690C">
              <w:rPr>
                <w:rFonts w:eastAsia="Calibri"/>
                <w:color w:val="000000" w:themeColor="text1"/>
                <w:lang w:eastAsia="en-US"/>
              </w:rPr>
              <w:t>85396</w:t>
            </w:r>
          </w:p>
        </w:tc>
        <w:tc>
          <w:tcPr>
            <w:tcW w:w="1126"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без НДС по каждому компрессору, согласно первичному акту</w:t>
            </w:r>
          </w:p>
        </w:tc>
        <w:tc>
          <w:tcPr>
            <w:tcW w:w="1333"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с НДС по каждому компрессору, согласно первичному акту</w:t>
            </w: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lang w:eastAsia="en-US"/>
              </w:rPr>
            </w:pPr>
            <w:r w:rsidRPr="00F6690C">
              <w:rPr>
                <w:rFonts w:eastAsia="Calibri"/>
                <w:b/>
                <w:color w:val="000000"/>
                <w:lang w:eastAsia="en-US"/>
              </w:rPr>
              <w:t>7</w:t>
            </w:r>
          </w:p>
        </w:tc>
        <w:tc>
          <w:tcPr>
            <w:tcW w:w="2192" w:type="pct"/>
            <w:gridSpan w:val="6"/>
            <w:tcBorders>
              <w:top w:val="single" w:sz="4" w:space="0" w:color="auto"/>
              <w:left w:val="single" w:sz="4" w:space="0" w:color="auto"/>
              <w:bottom w:val="single" w:sz="4" w:space="0" w:color="auto"/>
            </w:tcBorders>
            <w:shd w:val="clear" w:color="auto" w:fill="FFFFFF"/>
          </w:tcPr>
          <w:p w:rsidR="007E2F5E" w:rsidRPr="00F6690C" w:rsidRDefault="007E2F5E" w:rsidP="007E2F5E">
            <w:pPr>
              <w:widowControl w:val="0"/>
              <w:spacing w:line="200" w:lineRule="exact"/>
              <w:rPr>
                <w:rFonts w:eastAsia="Calibri"/>
                <w:bCs/>
                <w:color w:val="000000" w:themeColor="text1"/>
                <w:spacing w:val="-8"/>
                <w:shd w:val="clear" w:color="auto" w:fill="FFFFFF"/>
                <w:lang w:eastAsia="en-US"/>
              </w:rPr>
            </w:pPr>
          </w:p>
          <w:p w:rsidR="007E2F5E" w:rsidRPr="00F6690C" w:rsidRDefault="007E2F5E" w:rsidP="007E2F5E">
            <w:pPr>
              <w:widowControl w:val="0"/>
              <w:spacing w:line="200" w:lineRule="exact"/>
              <w:rPr>
                <w:rFonts w:eastAsia="Calibri"/>
                <w:bCs/>
                <w:color w:val="000000" w:themeColor="text1"/>
                <w:spacing w:val="-8"/>
                <w:shd w:val="clear" w:color="auto" w:fill="FFFFFF"/>
                <w:lang w:eastAsia="en-US"/>
              </w:rPr>
            </w:pPr>
          </w:p>
          <w:p w:rsidR="007E2F5E" w:rsidRPr="00F6690C" w:rsidRDefault="007E2F5E" w:rsidP="007E2F5E">
            <w:pPr>
              <w:widowControl w:val="0"/>
              <w:spacing w:line="200" w:lineRule="exact"/>
              <w:rPr>
                <w:rFonts w:eastAsia="Calibri"/>
                <w:color w:val="000000" w:themeColor="text1"/>
                <w:lang w:eastAsia="en-US"/>
              </w:rPr>
            </w:pPr>
            <w:r w:rsidRPr="00F6690C">
              <w:rPr>
                <w:rFonts w:eastAsia="Calibri"/>
                <w:color w:val="000000" w:themeColor="text1"/>
                <w:lang w:eastAsia="en-US"/>
              </w:rPr>
              <w:t xml:space="preserve">Компрессор </w:t>
            </w:r>
            <w:r w:rsidRPr="00F6690C">
              <w:rPr>
                <w:rFonts w:eastAsia="Calibri"/>
                <w:bCs/>
                <w:color w:val="000000" w:themeColor="text1"/>
                <w:lang w:eastAsia="en-US"/>
              </w:rPr>
              <w:t xml:space="preserve">KT6-Эл </w:t>
            </w:r>
            <w:r w:rsidRPr="00F6690C">
              <w:rPr>
                <w:rFonts w:eastAsia="Calibri"/>
                <w:bCs/>
                <w:color w:val="000000" w:themeColor="text1"/>
                <w:spacing w:val="-8"/>
                <w:shd w:val="clear" w:color="auto" w:fill="FFFFFF"/>
                <w:lang w:eastAsia="en-US"/>
              </w:rPr>
              <w:t>85625</w:t>
            </w:r>
          </w:p>
        </w:tc>
        <w:tc>
          <w:tcPr>
            <w:tcW w:w="1126"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без НДС по каждому компрессору, согласно первичному акту</w:t>
            </w:r>
          </w:p>
        </w:tc>
        <w:tc>
          <w:tcPr>
            <w:tcW w:w="1333"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с НДС по каждому компрессору, согласно первичному акту</w:t>
            </w:r>
          </w:p>
        </w:tc>
      </w:tr>
      <w:tr w:rsidR="007E2F5E" w:rsidRPr="00F6690C" w:rsidTr="004D0D83">
        <w:tblPrEx>
          <w:tblLook w:val="0000" w:firstRow="0" w:lastRow="0" w:firstColumn="0" w:lastColumn="0" w:noHBand="0" w:noVBand="0"/>
        </w:tblPrEx>
        <w:trPr>
          <w:trHeight w:val="93"/>
        </w:trPr>
        <w:tc>
          <w:tcPr>
            <w:tcW w:w="349" w:type="pct"/>
            <w:vAlign w:val="center"/>
          </w:tcPr>
          <w:p w:rsidR="007E2F5E" w:rsidRPr="00F6690C" w:rsidRDefault="007E2F5E" w:rsidP="007E2F5E">
            <w:pPr>
              <w:jc w:val="center"/>
              <w:rPr>
                <w:rFonts w:eastAsia="Calibri"/>
                <w:b/>
                <w:color w:val="000000"/>
                <w:lang w:eastAsia="en-US"/>
              </w:rPr>
            </w:pPr>
            <w:r w:rsidRPr="00F6690C">
              <w:rPr>
                <w:rFonts w:eastAsia="Calibri"/>
                <w:b/>
                <w:color w:val="000000"/>
                <w:lang w:eastAsia="en-US"/>
              </w:rPr>
              <w:t>8</w:t>
            </w:r>
          </w:p>
        </w:tc>
        <w:tc>
          <w:tcPr>
            <w:tcW w:w="2192" w:type="pct"/>
            <w:gridSpan w:val="6"/>
            <w:tcBorders>
              <w:top w:val="single" w:sz="4" w:space="0" w:color="auto"/>
              <w:left w:val="single" w:sz="4" w:space="0" w:color="auto"/>
            </w:tcBorders>
            <w:shd w:val="clear" w:color="auto" w:fill="FFFFFF"/>
          </w:tcPr>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p>
          <w:p w:rsidR="007E2F5E" w:rsidRPr="00F6690C" w:rsidRDefault="007E2F5E" w:rsidP="007E2F5E">
            <w:pPr>
              <w:widowControl w:val="0"/>
              <w:spacing w:line="200" w:lineRule="exact"/>
              <w:rPr>
                <w:rFonts w:eastAsia="Calibri"/>
                <w:color w:val="000000" w:themeColor="text1"/>
                <w:lang w:eastAsia="en-US"/>
              </w:rPr>
            </w:pPr>
            <w:r w:rsidRPr="00F6690C">
              <w:rPr>
                <w:rFonts w:eastAsia="Calibri"/>
                <w:color w:val="000000" w:themeColor="text1"/>
                <w:lang w:eastAsia="en-US"/>
              </w:rPr>
              <w:t xml:space="preserve">Компрессор </w:t>
            </w:r>
            <w:r w:rsidRPr="00F6690C">
              <w:rPr>
                <w:rFonts w:eastAsia="Calibri"/>
                <w:bCs/>
                <w:color w:val="000000" w:themeColor="text1"/>
                <w:lang w:eastAsia="en-US"/>
              </w:rPr>
              <w:t xml:space="preserve">KT6-Эл </w:t>
            </w:r>
            <w:r w:rsidRPr="00F6690C">
              <w:rPr>
                <w:rFonts w:eastAsia="Calibri"/>
                <w:color w:val="000000" w:themeColor="text1"/>
                <w:lang w:eastAsia="en-US"/>
              </w:rPr>
              <w:t>86148</w:t>
            </w:r>
          </w:p>
        </w:tc>
        <w:tc>
          <w:tcPr>
            <w:tcW w:w="1126"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без НДС по каждому компрессору, согласно первичному акту</w:t>
            </w:r>
          </w:p>
        </w:tc>
        <w:tc>
          <w:tcPr>
            <w:tcW w:w="1333" w:type="pct"/>
            <w:gridSpan w:val="3"/>
            <w:shd w:val="clear" w:color="auto" w:fill="auto"/>
            <w:vAlign w:val="center"/>
          </w:tcPr>
          <w:p w:rsidR="007E2F5E" w:rsidRPr="00F6690C" w:rsidRDefault="007E2F5E" w:rsidP="007E2F5E">
            <w:pPr>
              <w:ind w:firstLine="39"/>
              <w:jc w:val="center"/>
              <w:rPr>
                <w:bCs/>
                <w:i/>
                <w:color w:val="000000"/>
              </w:rPr>
            </w:pPr>
            <w:r w:rsidRPr="00F6690C">
              <w:rPr>
                <w:bCs/>
                <w:i/>
                <w:color w:val="000000"/>
              </w:rPr>
              <w:t>Указывается сумма с НДС по каждому компрессору, согласно первичному акту</w:t>
            </w:r>
          </w:p>
        </w:tc>
      </w:tr>
      <w:tr w:rsidR="0073003C" w:rsidRPr="00F6690C" w:rsidTr="004D0D83">
        <w:tblPrEx>
          <w:tblLook w:val="0000" w:firstRow="0" w:lastRow="0" w:firstColumn="0" w:lastColumn="0" w:noHBand="0" w:noVBand="0"/>
        </w:tblPrEx>
        <w:trPr>
          <w:trHeight w:val="70"/>
        </w:trPr>
        <w:tc>
          <w:tcPr>
            <w:tcW w:w="349" w:type="pct"/>
            <w:vAlign w:val="center"/>
          </w:tcPr>
          <w:p w:rsidR="0073003C" w:rsidRPr="00F6690C" w:rsidRDefault="0073003C" w:rsidP="0073003C">
            <w:pPr>
              <w:jc w:val="center"/>
              <w:rPr>
                <w:rFonts w:eastAsia="Calibri"/>
                <w:b/>
                <w:color w:val="000000"/>
                <w:lang w:eastAsia="en-US"/>
              </w:rPr>
            </w:pPr>
          </w:p>
        </w:tc>
        <w:tc>
          <w:tcPr>
            <w:tcW w:w="2192" w:type="pct"/>
            <w:gridSpan w:val="6"/>
            <w:vAlign w:val="center"/>
          </w:tcPr>
          <w:p w:rsidR="0073003C" w:rsidRPr="00F6690C" w:rsidRDefault="0073003C" w:rsidP="00D41587">
            <w:pPr>
              <w:rPr>
                <w:b/>
                <w:color w:val="000000"/>
              </w:rPr>
            </w:pPr>
            <w:r w:rsidRPr="00F6690C">
              <w:rPr>
                <w:b/>
                <w:color w:val="000000"/>
              </w:rPr>
              <w:t>Итого</w:t>
            </w:r>
            <w:r w:rsidR="00D41587" w:rsidRPr="00F6690C">
              <w:rPr>
                <w:b/>
                <w:color w:val="000000"/>
              </w:rPr>
              <w:t>:</w:t>
            </w:r>
            <w:r w:rsidR="005217AF" w:rsidRPr="00F6690C">
              <w:rPr>
                <w:b/>
                <w:color w:val="000000"/>
              </w:rPr>
              <w:t xml:space="preserve"> </w:t>
            </w:r>
          </w:p>
        </w:tc>
        <w:tc>
          <w:tcPr>
            <w:tcW w:w="1126" w:type="pct"/>
            <w:gridSpan w:val="3"/>
            <w:shd w:val="clear" w:color="auto" w:fill="auto"/>
            <w:vAlign w:val="center"/>
          </w:tcPr>
          <w:p w:rsidR="0073003C" w:rsidRPr="00F6690C" w:rsidRDefault="00325694" w:rsidP="0073003C">
            <w:pPr>
              <w:ind w:firstLine="39"/>
              <w:jc w:val="center"/>
              <w:rPr>
                <w:bCs/>
                <w:color w:val="000000"/>
              </w:rPr>
            </w:pPr>
            <w:r w:rsidRPr="00F6690C">
              <w:rPr>
                <w:bCs/>
                <w:color w:val="000000"/>
              </w:rPr>
              <w:t xml:space="preserve">Указываете общая сумма без НДС </w:t>
            </w:r>
            <w:r w:rsidR="00EC5C90" w:rsidRPr="00F6690C">
              <w:rPr>
                <w:bCs/>
                <w:color w:val="000000"/>
              </w:rPr>
              <w:t xml:space="preserve"> за 8 шт.</w:t>
            </w:r>
          </w:p>
        </w:tc>
        <w:tc>
          <w:tcPr>
            <w:tcW w:w="1333" w:type="pct"/>
            <w:gridSpan w:val="3"/>
            <w:shd w:val="clear" w:color="auto" w:fill="auto"/>
            <w:vAlign w:val="center"/>
          </w:tcPr>
          <w:p w:rsidR="0073003C" w:rsidRPr="00F6690C" w:rsidRDefault="00EC5C90" w:rsidP="00EC5C90">
            <w:pPr>
              <w:ind w:firstLine="39"/>
              <w:jc w:val="center"/>
              <w:rPr>
                <w:bCs/>
                <w:color w:val="000000"/>
              </w:rPr>
            </w:pPr>
            <w:r w:rsidRPr="00F6690C">
              <w:rPr>
                <w:bCs/>
                <w:color w:val="000000"/>
              </w:rPr>
              <w:t>Указываете общая сумма с НДС  за 8 шт.</w:t>
            </w:r>
          </w:p>
        </w:tc>
      </w:tr>
      <w:tr w:rsidR="007E2F5E" w:rsidRPr="00F6690C" w:rsidTr="004D0D83">
        <w:tblPrEx>
          <w:tblLook w:val="0000" w:firstRow="0" w:lastRow="0" w:firstColumn="0" w:lastColumn="0" w:noHBand="0" w:noVBand="0"/>
        </w:tblPrEx>
        <w:trPr>
          <w:trHeight w:val="1155"/>
        </w:trPr>
        <w:tc>
          <w:tcPr>
            <w:tcW w:w="349" w:type="pct"/>
            <w:vAlign w:val="center"/>
          </w:tcPr>
          <w:p w:rsidR="007E2F5E" w:rsidRPr="00F6690C" w:rsidRDefault="007E2F5E" w:rsidP="007E2F5E">
            <w:pPr>
              <w:jc w:val="center"/>
              <w:rPr>
                <w:rFonts w:eastAsia="Calibri"/>
                <w:b/>
                <w:color w:val="000000" w:themeColor="text1"/>
                <w:lang w:eastAsia="en-US"/>
              </w:rPr>
            </w:pPr>
            <w:r w:rsidRPr="00F6690C">
              <w:rPr>
                <w:rFonts w:eastAsia="Calibri"/>
                <w:b/>
                <w:color w:val="000000" w:themeColor="text1"/>
                <w:lang w:eastAsia="en-US"/>
              </w:rPr>
              <w:t>1</w:t>
            </w:r>
          </w:p>
        </w:tc>
        <w:tc>
          <w:tcPr>
            <w:tcW w:w="2192" w:type="pct"/>
            <w:gridSpan w:val="6"/>
            <w:vAlign w:val="center"/>
          </w:tcPr>
          <w:p w:rsidR="007E2F5E" w:rsidRPr="00F6690C" w:rsidRDefault="007E2F5E" w:rsidP="007E2F5E">
            <w:pPr>
              <w:rPr>
                <w:b/>
                <w:bCs/>
                <w:i/>
                <w:color w:val="000000" w:themeColor="text1"/>
              </w:rPr>
            </w:pPr>
            <w:r w:rsidRPr="00F6690C">
              <w:rPr>
                <w:b/>
                <w:bCs/>
                <w:i/>
                <w:color w:val="000000" w:themeColor="text1"/>
              </w:rPr>
              <w:t>Указать базовую стоимость ремонта компрессора:</w:t>
            </w:r>
          </w:p>
          <w:p w:rsidR="007E2F5E" w:rsidRPr="00F6690C" w:rsidRDefault="007E2F5E" w:rsidP="007E2F5E">
            <w:pPr>
              <w:rPr>
                <w:b/>
                <w:color w:val="000000" w:themeColor="text1"/>
              </w:rPr>
            </w:pP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themeColor="text1"/>
                <w:lang w:eastAsia="en-US"/>
              </w:rPr>
            </w:pPr>
            <w:r w:rsidRPr="00F6690C">
              <w:rPr>
                <w:rFonts w:eastAsia="Calibri"/>
                <w:b/>
                <w:color w:val="000000" w:themeColor="text1"/>
                <w:lang w:eastAsia="en-US"/>
              </w:rPr>
              <w:t>2</w:t>
            </w:r>
          </w:p>
        </w:tc>
        <w:tc>
          <w:tcPr>
            <w:tcW w:w="2192" w:type="pct"/>
            <w:gridSpan w:val="6"/>
            <w:vAlign w:val="center"/>
          </w:tcPr>
          <w:p w:rsidR="007E2F5E" w:rsidRPr="00F6690C" w:rsidRDefault="007E2F5E" w:rsidP="007E2F5E">
            <w:pPr>
              <w:rPr>
                <w:b/>
                <w:bCs/>
                <w:i/>
                <w:color w:val="000000" w:themeColor="text1"/>
              </w:rPr>
            </w:pPr>
            <w:r w:rsidRPr="00F6690C">
              <w:rPr>
                <w:b/>
                <w:bCs/>
                <w:i/>
                <w:color w:val="000000" w:themeColor="text1"/>
              </w:rPr>
              <w:t>Указать стоимость возможных дополнительных услуг:</w:t>
            </w:r>
          </w:p>
          <w:p w:rsidR="007E2F5E" w:rsidRPr="00F6690C" w:rsidRDefault="007E2F5E" w:rsidP="007E2F5E">
            <w:pPr>
              <w:rPr>
                <w:b/>
                <w:color w:val="000000" w:themeColor="text1"/>
              </w:rPr>
            </w:pP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495"/>
        </w:trPr>
        <w:tc>
          <w:tcPr>
            <w:tcW w:w="349" w:type="pct"/>
            <w:tcBorders>
              <w:top w:val="single" w:sz="4" w:space="0" w:color="auto"/>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ind w:right="-148"/>
              <w:jc w:val="center"/>
              <w:rPr>
                <w:color w:val="000000" w:themeColor="text1"/>
              </w:rPr>
            </w:pPr>
            <w:r w:rsidRPr="00F6690C">
              <w:rPr>
                <w:color w:val="000000" w:themeColor="text1"/>
              </w:rPr>
              <w:t>2.1</w:t>
            </w:r>
          </w:p>
        </w:tc>
        <w:tc>
          <w:tcPr>
            <w:tcW w:w="2192" w:type="pct"/>
            <w:gridSpan w:val="6"/>
            <w:tcBorders>
              <w:top w:val="single" w:sz="4" w:space="0" w:color="auto"/>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клапанная коробка цилиндра низкого давления ЦНД (первой ступени)</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48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2.2</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поршень ЦНД</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45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2.3</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сапун</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555"/>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2.4</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клапанная коробка цилиндра высокого давления ЦВД (второй ступени)</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555"/>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2.5</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поршень ЦВД</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2.6</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цилиндр высокого давления (ЦВД)</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2.7</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узел шатунов</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2.8</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холодильник</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lastRenderedPageBreak/>
              <w:t>2.9</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всасывающий воздушный фильтр</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2.10</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предохранительный клапан</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2.11</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рым болт</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2.12</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 xml:space="preserve">кронштейн </w:t>
            </w:r>
            <w:proofErr w:type="spellStart"/>
            <w:r w:rsidRPr="00F6690C">
              <w:rPr>
                <w:color w:val="000000" w:themeColor="text1"/>
              </w:rPr>
              <w:t>винтилятора</w:t>
            </w:r>
            <w:proofErr w:type="spellEnd"/>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2.13</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болт регулировки натяжения ремня вентилятора</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2.14</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вентилятор</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2.15</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тройник для присоединения трубопровода от регулятора давления</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2.16</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манометр давления масла</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2.17</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бачок для гашения пульсаций стрелки манометра</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2.18</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корпус (картер)</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2.19</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proofErr w:type="spellStart"/>
            <w:r w:rsidRPr="00F6690C">
              <w:rPr>
                <w:color w:val="000000" w:themeColor="text1"/>
              </w:rPr>
              <w:t>каленчатый</w:t>
            </w:r>
            <w:proofErr w:type="spellEnd"/>
            <w:r w:rsidRPr="00F6690C">
              <w:rPr>
                <w:color w:val="000000" w:themeColor="text1"/>
              </w:rPr>
              <w:t xml:space="preserve"> вал</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2.20</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масляный насос</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2.21</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редукционный клапан</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2.22</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дополнительный балансир</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2.23</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винт крепления дополнительного балансира</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2.24</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шплинт</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2.25</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масляный фильтр</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2.26</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указатель уровня масла (щуп)</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2.27</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пробка для залива масла</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2.28</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пробка для слива масла</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2.29</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цилиндр низкого давления (ЦНД)</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2.30</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поршневой палец</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2.31</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всасывающий клапан компрессора</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6690C" w:rsidRDefault="007E2F5E" w:rsidP="007E2F5E">
            <w:pPr>
              <w:jc w:val="center"/>
              <w:rPr>
                <w:color w:val="000000" w:themeColor="text1"/>
              </w:rPr>
            </w:pPr>
            <w:r w:rsidRPr="00F6690C">
              <w:rPr>
                <w:color w:val="000000" w:themeColor="text1"/>
              </w:rPr>
              <w:t>2.32</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F6690C" w:rsidRDefault="007E2F5E" w:rsidP="007E2F5E">
            <w:pPr>
              <w:rPr>
                <w:color w:val="000000" w:themeColor="text1"/>
              </w:rPr>
            </w:pPr>
            <w:r w:rsidRPr="00F6690C">
              <w:rPr>
                <w:color w:val="000000" w:themeColor="text1"/>
              </w:rPr>
              <w:t>нагнетательный клапан компрессора</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themeColor="text1"/>
                <w:lang w:val="en-US" w:eastAsia="en-US"/>
              </w:rPr>
            </w:pPr>
            <w:r w:rsidRPr="00F6690C">
              <w:rPr>
                <w:rFonts w:eastAsia="Calibri"/>
                <w:b/>
                <w:color w:val="000000" w:themeColor="text1"/>
                <w:lang w:val="en-US" w:eastAsia="en-US"/>
              </w:rPr>
              <w:t>3</w:t>
            </w:r>
          </w:p>
        </w:tc>
        <w:tc>
          <w:tcPr>
            <w:tcW w:w="2192" w:type="pct"/>
            <w:gridSpan w:val="6"/>
          </w:tcPr>
          <w:p w:rsidR="007E2F5E" w:rsidRPr="00F6690C" w:rsidRDefault="007E2F5E" w:rsidP="007E2F5E">
            <w:pPr>
              <w:rPr>
                <w:bCs/>
                <w:i/>
                <w:color w:val="000000" w:themeColor="text1"/>
              </w:rPr>
            </w:pPr>
            <w:r w:rsidRPr="00F6690C">
              <w:rPr>
                <w:b/>
                <w:bCs/>
                <w:i/>
                <w:color w:val="000000" w:themeColor="text1"/>
              </w:rPr>
              <w:t>Итого</w:t>
            </w:r>
            <w:r w:rsidRPr="00F6690C">
              <w:rPr>
                <w:bCs/>
                <w:i/>
                <w:color w:val="000000" w:themeColor="text1"/>
              </w:rPr>
              <w:t xml:space="preserve"> – стоимость  возможных дополнительных услуг </w:t>
            </w:r>
            <w:r w:rsidRPr="00F6690C">
              <w:rPr>
                <w:b/>
                <w:bCs/>
                <w:i/>
                <w:color w:val="000000" w:themeColor="text1"/>
              </w:rPr>
              <w:t xml:space="preserve">за 1шт. </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themeColor="text1"/>
                <w:lang w:val="en-US" w:eastAsia="en-US"/>
              </w:rPr>
            </w:pPr>
            <w:r w:rsidRPr="00F6690C">
              <w:rPr>
                <w:rFonts w:eastAsia="Calibri"/>
                <w:b/>
                <w:color w:val="000000" w:themeColor="text1"/>
                <w:lang w:val="en-US" w:eastAsia="en-US"/>
              </w:rPr>
              <w:t>4</w:t>
            </w:r>
          </w:p>
        </w:tc>
        <w:tc>
          <w:tcPr>
            <w:tcW w:w="2192" w:type="pct"/>
            <w:gridSpan w:val="6"/>
          </w:tcPr>
          <w:p w:rsidR="007E2F5E" w:rsidRPr="00F6690C" w:rsidRDefault="007E2F5E" w:rsidP="007E2F5E">
            <w:pPr>
              <w:rPr>
                <w:b/>
                <w:bCs/>
                <w:i/>
                <w:color w:val="000000" w:themeColor="text1"/>
              </w:rPr>
            </w:pPr>
            <w:r w:rsidRPr="00F6690C">
              <w:rPr>
                <w:b/>
                <w:bCs/>
                <w:i/>
                <w:color w:val="000000" w:themeColor="text1"/>
              </w:rPr>
              <w:t xml:space="preserve">Итого – </w:t>
            </w:r>
            <w:r w:rsidRPr="00F6690C">
              <w:rPr>
                <w:bCs/>
                <w:i/>
                <w:color w:val="000000" w:themeColor="text1"/>
              </w:rPr>
              <w:t xml:space="preserve">сумма  возможных дополнительных услуг </w:t>
            </w:r>
            <w:r w:rsidRPr="00F6690C">
              <w:rPr>
                <w:b/>
                <w:bCs/>
                <w:i/>
                <w:color w:val="000000" w:themeColor="text1"/>
              </w:rPr>
              <w:t xml:space="preserve">за 8шт. </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themeColor="text1"/>
                <w:lang w:val="en-US" w:eastAsia="en-US"/>
              </w:rPr>
            </w:pPr>
            <w:r w:rsidRPr="00F6690C">
              <w:rPr>
                <w:rFonts w:eastAsia="Calibri"/>
                <w:b/>
                <w:color w:val="000000" w:themeColor="text1"/>
                <w:lang w:val="en-US" w:eastAsia="en-US"/>
              </w:rPr>
              <w:t>5</w:t>
            </w:r>
          </w:p>
        </w:tc>
        <w:tc>
          <w:tcPr>
            <w:tcW w:w="2192" w:type="pct"/>
            <w:gridSpan w:val="6"/>
          </w:tcPr>
          <w:p w:rsidR="007E2F5E" w:rsidRPr="00F6690C" w:rsidRDefault="007E2F5E" w:rsidP="007E2F5E">
            <w:pPr>
              <w:rPr>
                <w:bCs/>
                <w:i/>
                <w:color w:val="000000" w:themeColor="text1"/>
              </w:rPr>
            </w:pPr>
            <w:r w:rsidRPr="00F6690C">
              <w:rPr>
                <w:b/>
                <w:bCs/>
                <w:i/>
                <w:color w:val="000000" w:themeColor="text1"/>
              </w:rPr>
              <w:t xml:space="preserve">Итого - </w:t>
            </w:r>
            <w:proofErr w:type="gramStart"/>
            <w:r w:rsidRPr="00F6690C">
              <w:rPr>
                <w:bCs/>
                <w:i/>
                <w:color w:val="000000" w:themeColor="text1"/>
              </w:rPr>
              <w:t>стоимость  услуг</w:t>
            </w:r>
            <w:proofErr w:type="gramEnd"/>
            <w:r w:rsidRPr="00F6690C">
              <w:rPr>
                <w:bCs/>
                <w:i/>
                <w:color w:val="000000" w:themeColor="text1"/>
              </w:rPr>
              <w:t xml:space="preserve"> </w:t>
            </w:r>
            <w:r w:rsidRPr="00F6690C">
              <w:rPr>
                <w:b/>
                <w:bCs/>
                <w:i/>
                <w:color w:val="000000" w:themeColor="text1"/>
              </w:rPr>
              <w:t xml:space="preserve">за 1шт. </w:t>
            </w:r>
            <w:r w:rsidRPr="00F6690C">
              <w:rPr>
                <w:bCs/>
                <w:i/>
                <w:color w:val="000000" w:themeColor="text1"/>
              </w:rPr>
              <w:t xml:space="preserve">с возможными  дополнительными работами и базовой стоимостью. </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7E2F5E" w:rsidRPr="00F6690C" w:rsidTr="004D0D83">
        <w:tblPrEx>
          <w:tblLook w:val="0000" w:firstRow="0" w:lastRow="0" w:firstColumn="0" w:lastColumn="0" w:noHBand="0" w:noVBand="0"/>
        </w:tblPrEx>
        <w:trPr>
          <w:trHeight w:val="70"/>
        </w:trPr>
        <w:tc>
          <w:tcPr>
            <w:tcW w:w="349" w:type="pct"/>
            <w:vAlign w:val="center"/>
          </w:tcPr>
          <w:p w:rsidR="007E2F5E" w:rsidRPr="00F6690C" w:rsidRDefault="007E2F5E" w:rsidP="007E2F5E">
            <w:pPr>
              <w:jc w:val="center"/>
              <w:rPr>
                <w:rFonts w:eastAsia="Calibri"/>
                <w:b/>
                <w:color w:val="000000" w:themeColor="text1"/>
                <w:lang w:val="en-US" w:eastAsia="en-US"/>
              </w:rPr>
            </w:pPr>
            <w:r w:rsidRPr="00F6690C">
              <w:rPr>
                <w:rFonts w:eastAsia="Calibri"/>
                <w:b/>
                <w:color w:val="000000" w:themeColor="text1"/>
                <w:lang w:val="en-US" w:eastAsia="en-US"/>
              </w:rPr>
              <w:t>6</w:t>
            </w:r>
          </w:p>
        </w:tc>
        <w:tc>
          <w:tcPr>
            <w:tcW w:w="2192" w:type="pct"/>
            <w:gridSpan w:val="6"/>
          </w:tcPr>
          <w:p w:rsidR="007E2F5E" w:rsidRPr="00F6690C" w:rsidRDefault="007E2F5E" w:rsidP="007E2F5E">
            <w:pPr>
              <w:rPr>
                <w:b/>
                <w:bCs/>
                <w:i/>
                <w:color w:val="000000" w:themeColor="text1"/>
              </w:rPr>
            </w:pPr>
            <w:r w:rsidRPr="00F6690C">
              <w:rPr>
                <w:b/>
                <w:bCs/>
                <w:i/>
                <w:color w:val="000000" w:themeColor="text1"/>
              </w:rPr>
              <w:t xml:space="preserve">Итого - </w:t>
            </w:r>
            <w:r w:rsidRPr="00F6690C">
              <w:rPr>
                <w:bCs/>
                <w:i/>
                <w:color w:val="000000" w:themeColor="text1"/>
              </w:rPr>
              <w:t xml:space="preserve">сумма  услуг </w:t>
            </w:r>
            <w:r w:rsidRPr="00F6690C">
              <w:rPr>
                <w:b/>
                <w:bCs/>
                <w:i/>
                <w:color w:val="000000" w:themeColor="text1"/>
              </w:rPr>
              <w:t xml:space="preserve">за 8шт. </w:t>
            </w:r>
            <w:r w:rsidRPr="00F6690C">
              <w:rPr>
                <w:bCs/>
                <w:i/>
                <w:color w:val="000000" w:themeColor="text1"/>
              </w:rPr>
              <w:t>с возможными  дополнительными работами и базовой стоимостью.</w:t>
            </w:r>
          </w:p>
        </w:tc>
        <w:tc>
          <w:tcPr>
            <w:tcW w:w="1126" w:type="pct"/>
            <w:gridSpan w:val="3"/>
            <w:shd w:val="clear" w:color="auto" w:fill="auto"/>
            <w:vAlign w:val="center"/>
          </w:tcPr>
          <w:p w:rsidR="007E2F5E" w:rsidRPr="00F6690C" w:rsidRDefault="007E2F5E" w:rsidP="007E2F5E">
            <w:pPr>
              <w:ind w:firstLine="39"/>
              <w:jc w:val="center"/>
              <w:rPr>
                <w:bCs/>
                <w:color w:val="000000" w:themeColor="text1"/>
              </w:rPr>
            </w:pPr>
          </w:p>
        </w:tc>
        <w:tc>
          <w:tcPr>
            <w:tcW w:w="1333" w:type="pct"/>
            <w:gridSpan w:val="3"/>
            <w:shd w:val="clear" w:color="auto" w:fill="auto"/>
            <w:vAlign w:val="center"/>
          </w:tcPr>
          <w:p w:rsidR="007E2F5E" w:rsidRPr="00F6690C" w:rsidRDefault="007E2F5E" w:rsidP="007E2F5E">
            <w:pPr>
              <w:ind w:firstLine="39"/>
              <w:jc w:val="center"/>
              <w:rPr>
                <w:bCs/>
                <w:color w:val="000000" w:themeColor="text1"/>
              </w:rPr>
            </w:pPr>
          </w:p>
        </w:tc>
      </w:tr>
      <w:tr w:rsidR="00AF10F7" w:rsidRPr="00F6690C" w:rsidTr="004D0D83">
        <w:tblPrEx>
          <w:tblLook w:val="0000" w:firstRow="0" w:lastRow="0" w:firstColumn="0" w:lastColumn="0" w:noHBand="0" w:noVBand="0"/>
        </w:tblPrEx>
        <w:trPr>
          <w:trHeight w:val="70"/>
        </w:trPr>
        <w:tc>
          <w:tcPr>
            <w:tcW w:w="349" w:type="pct"/>
            <w:vAlign w:val="center"/>
          </w:tcPr>
          <w:p w:rsidR="00AF10F7" w:rsidRPr="00F6690C" w:rsidRDefault="00301A6F" w:rsidP="00AF10F7">
            <w:pPr>
              <w:jc w:val="center"/>
              <w:rPr>
                <w:rFonts w:eastAsia="Calibri"/>
                <w:b/>
                <w:color w:val="000000"/>
                <w:lang w:eastAsia="en-US"/>
              </w:rPr>
            </w:pPr>
            <w:r w:rsidRPr="00F6690C">
              <w:rPr>
                <w:rFonts w:eastAsia="Calibri"/>
                <w:b/>
                <w:color w:val="000000"/>
                <w:lang w:eastAsia="en-US"/>
              </w:rPr>
              <w:t>7</w:t>
            </w:r>
          </w:p>
        </w:tc>
        <w:tc>
          <w:tcPr>
            <w:tcW w:w="2192" w:type="pct"/>
            <w:gridSpan w:val="6"/>
          </w:tcPr>
          <w:p w:rsidR="00AF10F7" w:rsidRPr="00F6690C" w:rsidRDefault="00AF10F7" w:rsidP="00A7395C">
            <w:pPr>
              <w:rPr>
                <w:bCs/>
              </w:rPr>
            </w:pPr>
          </w:p>
          <w:p w:rsidR="00AF10F7" w:rsidRPr="00F6690C" w:rsidRDefault="00AF10F7" w:rsidP="00A7395C">
            <w:pPr>
              <w:rPr>
                <w:bCs/>
              </w:rPr>
            </w:pPr>
            <w:r w:rsidRPr="00F6690C">
              <w:rPr>
                <w:bCs/>
              </w:rPr>
              <w:t>Гарантийный срок после ремонта.</w:t>
            </w:r>
          </w:p>
        </w:tc>
        <w:tc>
          <w:tcPr>
            <w:tcW w:w="2459" w:type="pct"/>
            <w:gridSpan w:val="6"/>
            <w:shd w:val="clear" w:color="auto" w:fill="auto"/>
            <w:vAlign w:val="center"/>
          </w:tcPr>
          <w:p w:rsidR="00AF10F7" w:rsidRPr="00F6690C" w:rsidRDefault="00AF10F7" w:rsidP="00AF10F7">
            <w:pPr>
              <w:ind w:firstLine="39"/>
              <w:jc w:val="center"/>
              <w:rPr>
                <w:bCs/>
              </w:rPr>
            </w:pPr>
            <w:r w:rsidRPr="00F6690C">
              <w:rPr>
                <w:bCs/>
                <w:i/>
              </w:rPr>
              <w:t>Участник должен предоставить гарантийный срок после ремонта.</w:t>
            </w:r>
          </w:p>
        </w:tc>
      </w:tr>
      <w:tr w:rsidR="00301A6F" w:rsidRPr="00F6690C" w:rsidTr="004D0D83">
        <w:tblPrEx>
          <w:tblLook w:val="0000" w:firstRow="0" w:lastRow="0" w:firstColumn="0" w:lastColumn="0" w:noHBand="0" w:noVBand="0"/>
        </w:tblPrEx>
        <w:trPr>
          <w:trHeight w:val="1210"/>
        </w:trPr>
        <w:tc>
          <w:tcPr>
            <w:tcW w:w="349" w:type="pct"/>
            <w:vAlign w:val="center"/>
          </w:tcPr>
          <w:p w:rsidR="00301A6F" w:rsidRPr="00F6690C" w:rsidRDefault="00301A6F" w:rsidP="00301A6F">
            <w:pPr>
              <w:jc w:val="center"/>
              <w:rPr>
                <w:rFonts w:eastAsia="Calibri"/>
                <w:b/>
                <w:color w:val="000000" w:themeColor="text1"/>
                <w:lang w:eastAsia="en-US"/>
              </w:rPr>
            </w:pPr>
            <w:r w:rsidRPr="00F6690C">
              <w:rPr>
                <w:rFonts w:eastAsia="Calibri"/>
                <w:b/>
                <w:color w:val="000000" w:themeColor="text1"/>
                <w:lang w:eastAsia="en-US"/>
              </w:rPr>
              <w:t>8</w:t>
            </w:r>
          </w:p>
        </w:tc>
        <w:tc>
          <w:tcPr>
            <w:tcW w:w="2192" w:type="pct"/>
            <w:gridSpan w:val="6"/>
          </w:tcPr>
          <w:p w:rsidR="00301A6F" w:rsidRPr="00F6690C" w:rsidRDefault="00301A6F" w:rsidP="00A7395C">
            <w:pPr>
              <w:rPr>
                <w:bCs/>
                <w:color w:val="000000" w:themeColor="text1"/>
              </w:rPr>
            </w:pPr>
          </w:p>
          <w:p w:rsidR="00301A6F" w:rsidRPr="00F6690C" w:rsidRDefault="00301A6F" w:rsidP="00A7395C">
            <w:pPr>
              <w:rPr>
                <w:bCs/>
                <w:color w:val="000000" w:themeColor="text1"/>
              </w:rPr>
            </w:pPr>
            <w:r w:rsidRPr="00F6690C">
              <w:rPr>
                <w:bCs/>
                <w:color w:val="000000" w:themeColor="text1"/>
              </w:rPr>
              <w:t xml:space="preserve">Транспортные расходы </w:t>
            </w:r>
          </w:p>
        </w:tc>
        <w:tc>
          <w:tcPr>
            <w:tcW w:w="2459" w:type="pct"/>
            <w:gridSpan w:val="6"/>
            <w:shd w:val="clear" w:color="auto" w:fill="auto"/>
            <w:vAlign w:val="center"/>
          </w:tcPr>
          <w:p w:rsidR="00301A6F" w:rsidRPr="00F6690C" w:rsidRDefault="00301A6F" w:rsidP="00301A6F">
            <w:pPr>
              <w:ind w:firstLine="39"/>
              <w:jc w:val="center"/>
              <w:rPr>
                <w:bCs/>
                <w:i/>
                <w:color w:val="000000" w:themeColor="text1"/>
              </w:rPr>
            </w:pPr>
            <w:r w:rsidRPr="00F6690C">
              <w:rPr>
                <w:bCs/>
                <w:i/>
                <w:color w:val="000000" w:themeColor="text1"/>
              </w:rPr>
              <w:t xml:space="preserve">при возможности, стоимость указать по маршруту со ст. </w:t>
            </w:r>
            <w:proofErr w:type="spellStart"/>
            <w:r w:rsidRPr="00F6690C">
              <w:rPr>
                <w:bCs/>
                <w:i/>
                <w:color w:val="000000" w:themeColor="text1"/>
              </w:rPr>
              <w:t>Гюмри</w:t>
            </w:r>
            <w:proofErr w:type="spellEnd"/>
            <w:r w:rsidRPr="00F6690C">
              <w:rPr>
                <w:bCs/>
                <w:i/>
                <w:color w:val="000000" w:themeColor="text1"/>
              </w:rPr>
              <w:t xml:space="preserve"> до завода и обратно или другой вариант</w:t>
            </w:r>
          </w:p>
        </w:tc>
      </w:tr>
    </w:tbl>
    <w:p w:rsidR="00AF10F7" w:rsidRPr="00AF10F7" w:rsidRDefault="00AF10F7" w:rsidP="00AF10F7">
      <w:pPr>
        <w:spacing w:line="360" w:lineRule="auto"/>
        <w:rPr>
          <w:rFonts w:eastAsia="MS Mincho"/>
          <w:sz w:val="28"/>
          <w:szCs w:val="28"/>
        </w:rPr>
      </w:pPr>
    </w:p>
    <w:p w:rsidR="00AF10F7" w:rsidRPr="00AF10F7" w:rsidRDefault="00AF10F7" w:rsidP="00AF10F7">
      <w:pPr>
        <w:ind w:firstLine="720"/>
        <w:jc w:val="both"/>
      </w:pPr>
      <w:r w:rsidRPr="00AF10F7">
        <w:t>Имеющий полномочия подписать техническое предложение участника от имени ________________________________________________________</w:t>
      </w:r>
    </w:p>
    <w:p w:rsidR="00AF10F7" w:rsidRPr="00AF10F7" w:rsidRDefault="00AF10F7" w:rsidP="00AF10F7">
      <w:pPr>
        <w:ind w:firstLine="709"/>
        <w:jc w:val="center"/>
        <w:rPr>
          <w:rFonts w:eastAsia="MS Mincho"/>
        </w:rPr>
      </w:pPr>
      <w:r w:rsidRPr="00AF10F7">
        <w:rPr>
          <w:rFonts w:eastAsia="MS Mincho"/>
        </w:rPr>
        <w:t>(Полное наименование участника)</w:t>
      </w:r>
    </w:p>
    <w:p w:rsidR="00AF10F7" w:rsidRPr="00AF10F7" w:rsidRDefault="00AF10F7" w:rsidP="00AF10F7">
      <w:pPr>
        <w:ind w:firstLine="709"/>
        <w:jc w:val="both"/>
        <w:rPr>
          <w:rFonts w:eastAsia="MS Mincho"/>
        </w:rPr>
      </w:pPr>
      <w:r w:rsidRPr="00AF10F7">
        <w:rPr>
          <w:rFonts w:eastAsia="MS Mincho"/>
        </w:rPr>
        <w:t>_________________________________________________________________</w:t>
      </w:r>
    </w:p>
    <w:p w:rsidR="00AF10F7" w:rsidRPr="00AF10F7" w:rsidRDefault="00AF10F7" w:rsidP="00AF10F7">
      <w:pPr>
        <w:ind w:firstLine="709"/>
        <w:jc w:val="both"/>
        <w:rPr>
          <w:rFonts w:eastAsia="MS Mincho"/>
        </w:rPr>
      </w:pPr>
      <w:r w:rsidRPr="00AF10F7">
        <w:rPr>
          <w:rFonts w:eastAsia="MS Mincho"/>
        </w:rPr>
        <w:t xml:space="preserve">(Должность, подпись, ФИО)                                                </w:t>
      </w:r>
    </w:p>
    <w:p w:rsidR="0092711B" w:rsidRPr="009346A9" w:rsidRDefault="009346A9" w:rsidP="009346A9">
      <w:pPr>
        <w:ind w:firstLine="709"/>
        <w:jc w:val="both"/>
        <w:rPr>
          <w:lang w:val="x-none" w:eastAsia="x-none"/>
        </w:rPr>
        <w:sectPr w:rsidR="0092711B" w:rsidRPr="009346A9" w:rsidSect="00480A75">
          <w:footerReference w:type="first" r:id="rId11"/>
          <w:pgSz w:w="11906" w:h="16838" w:code="9"/>
          <w:pgMar w:top="851" w:right="851" w:bottom="709" w:left="1418" w:header="284" w:footer="170" w:gutter="0"/>
          <w:pgNumType w:start="1"/>
          <w:cols w:space="708"/>
          <w:titlePg/>
          <w:docGrid w:linePitch="360"/>
        </w:sectPr>
      </w:pPr>
      <w:r>
        <w:rPr>
          <w:rFonts w:eastAsia="MS Mincho"/>
        </w:rPr>
        <w:t>Печать</w:t>
      </w:r>
    </w:p>
    <w:p w:rsidR="009346A9" w:rsidRDefault="009346A9" w:rsidP="009346A9">
      <w:pPr>
        <w:tabs>
          <w:tab w:val="left" w:pos="4515"/>
        </w:tabs>
      </w:pPr>
    </w:p>
    <w:p w:rsidR="009346A9" w:rsidRDefault="009346A9" w:rsidP="00F6690C">
      <w:pPr>
        <w:keepNext/>
        <w:suppressAutoHyphens/>
        <w:spacing w:line="276" w:lineRule="auto"/>
        <w:ind w:left="615"/>
        <w:jc w:val="right"/>
        <w:outlineLvl w:val="1"/>
      </w:pPr>
      <w:r>
        <w:tab/>
      </w:r>
      <w:bookmarkStart w:id="58" w:name="_Toc135167048"/>
      <w:r w:rsidR="00E757ED" w:rsidRPr="00F56BE8">
        <w:t>Приложение № 3</w:t>
      </w:r>
      <w:bookmarkEnd w:id="58"/>
      <w:r w:rsidR="00AA14C5" w:rsidRPr="00F56BE8">
        <w:t xml:space="preserve"> </w:t>
      </w:r>
    </w:p>
    <w:p w:rsidR="00E757ED" w:rsidRPr="00F56BE8" w:rsidRDefault="00E757ED" w:rsidP="009346A9">
      <w:pPr>
        <w:tabs>
          <w:tab w:val="left" w:pos="4515"/>
        </w:tabs>
        <w:jc w:val="right"/>
        <w:rPr>
          <w:bCs/>
          <w:i/>
          <w:iCs/>
        </w:rPr>
      </w:pPr>
      <w:r w:rsidRPr="00F56BE8">
        <w:t>к документации запроса предложений</w:t>
      </w: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A57057" w:rsidRPr="00F56BE8" w:rsidRDefault="00A57057" w:rsidP="00A5705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«Южно-Кавказская железная дорога»</w:t>
      </w:r>
    </w:p>
    <w:p w:rsidR="00D41587" w:rsidRPr="00F56BE8" w:rsidRDefault="00A57057" w:rsidP="00D415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r>
      <w:r w:rsidR="00D41587" w:rsidRPr="00F56BE8">
        <w:rPr>
          <w:rFonts w:ascii="Times New Roman" w:hAnsi="Times New Roman"/>
          <w:sz w:val="24"/>
          <w:szCs w:val="24"/>
        </w:rPr>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D41587" w:rsidRPr="00F56BE8" w:rsidRDefault="00D41587" w:rsidP="00D415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D41587" w:rsidRPr="00F56BE8" w:rsidRDefault="00D41587" w:rsidP="00D41587">
      <w:pPr>
        <w:pStyle w:val="a8"/>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D41587" w:rsidRPr="00F56BE8" w:rsidRDefault="00D41587" w:rsidP="00D41587">
      <w:pPr>
        <w:pStyle w:val="a8"/>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w:t>
      </w:r>
      <w:r>
        <w:rPr>
          <w:rFonts w:eastAsia="Times New Roman"/>
          <w:sz w:val="24"/>
        </w:rPr>
        <w:t xml:space="preserve">едении запроса </w:t>
      </w:r>
      <w:r>
        <w:rPr>
          <w:rFonts w:eastAsia="Times New Roman"/>
          <w:sz w:val="24"/>
          <w:lang w:val="ru-RU"/>
        </w:rPr>
        <w:t>предложений</w:t>
      </w:r>
      <w:r w:rsidRPr="00F56BE8">
        <w:rPr>
          <w:rFonts w:eastAsia="Times New Roman"/>
          <w:sz w:val="24"/>
        </w:rPr>
        <w:t>, с ними согласно(ен) и возражений не имеет.</w:t>
      </w:r>
    </w:p>
    <w:p w:rsidR="00D41587" w:rsidRPr="00F56BE8" w:rsidRDefault="00D41587" w:rsidP="00D41587">
      <w:pPr>
        <w:pStyle w:val="a8"/>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D41587" w:rsidRPr="00F56BE8" w:rsidRDefault="00D41587" w:rsidP="00D41587">
      <w:pPr>
        <w:pStyle w:val="a8"/>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D41587" w:rsidRPr="00F56BE8" w:rsidRDefault="00D41587" w:rsidP="00D41587">
      <w:pPr>
        <w:pStyle w:val="a8"/>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D41587" w:rsidRPr="00F56BE8" w:rsidRDefault="00D41587" w:rsidP="00D41587">
      <w:pPr>
        <w:pStyle w:val="a8"/>
        <w:spacing w:line="276" w:lineRule="auto"/>
        <w:rPr>
          <w:rFonts w:eastAsia="Times New Roman"/>
          <w:sz w:val="24"/>
        </w:rPr>
      </w:pPr>
      <w:r w:rsidRPr="00F56BE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Pr>
          <w:rFonts w:eastAsia="Times New Roman"/>
          <w:sz w:val="24"/>
          <w:lang w:val="ru-RU"/>
        </w:rPr>
        <w:t xml:space="preserve">предложений без </w:t>
      </w:r>
      <w:r w:rsidRPr="00F56BE8">
        <w:rPr>
          <w:rFonts w:eastAsia="Times New Roman"/>
          <w:sz w:val="24"/>
        </w:rPr>
        <w:t>объяснения причин;</w:t>
      </w:r>
    </w:p>
    <w:p w:rsidR="00D41587" w:rsidRPr="00F56BE8" w:rsidRDefault="00D41587" w:rsidP="00D41587">
      <w:pPr>
        <w:pStyle w:val="a8"/>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D41587" w:rsidRPr="00F56BE8" w:rsidRDefault="00D41587" w:rsidP="00D41587">
      <w:pPr>
        <w:pStyle w:val="a8"/>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D41587" w:rsidRPr="00F56BE8" w:rsidRDefault="00D41587" w:rsidP="00D41587">
      <w:pPr>
        <w:pStyle w:val="a8"/>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D41587" w:rsidRPr="00F56BE8" w:rsidRDefault="00D41587" w:rsidP="00D41587">
      <w:pPr>
        <w:pStyle w:val="a8"/>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D41587" w:rsidRPr="00F56BE8" w:rsidRDefault="00D41587" w:rsidP="00D41587">
      <w:pPr>
        <w:pStyle w:val="a8"/>
        <w:spacing w:line="276" w:lineRule="auto"/>
        <w:rPr>
          <w:rFonts w:eastAsia="Times New Roman"/>
          <w:sz w:val="24"/>
        </w:rPr>
      </w:pPr>
      <w:r w:rsidRPr="00F56BE8">
        <w:rPr>
          <w:rFonts w:eastAsia="Times New Roman"/>
          <w:sz w:val="24"/>
        </w:rPr>
        <w:t>2.</w:t>
      </w:r>
      <w:r w:rsidRPr="00F56BE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Pr>
          <w:rFonts w:eastAsia="Times New Roman"/>
          <w:sz w:val="24"/>
          <w:lang w:val="ru-RU"/>
        </w:rPr>
        <w:t>предложений</w:t>
      </w:r>
      <w:r w:rsidRPr="00F56BE8">
        <w:rPr>
          <w:rFonts w:eastAsia="Times New Roman"/>
          <w:sz w:val="24"/>
        </w:rPr>
        <w:t>.</w:t>
      </w:r>
    </w:p>
    <w:p w:rsidR="00D41587" w:rsidRPr="00F56BE8" w:rsidRDefault="00D41587" w:rsidP="00D41587">
      <w:pPr>
        <w:pStyle w:val="a8"/>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D41587" w:rsidRPr="00F56BE8" w:rsidRDefault="00D41587" w:rsidP="00D41587">
      <w:pPr>
        <w:pStyle w:val="a8"/>
        <w:spacing w:line="276" w:lineRule="auto"/>
        <w:rPr>
          <w:rFonts w:eastAsia="Times New Roman"/>
          <w:sz w:val="24"/>
        </w:rPr>
      </w:pPr>
      <w:r w:rsidRPr="00F56BE8">
        <w:rPr>
          <w:rFonts w:eastAsia="Times New Roman"/>
          <w:sz w:val="24"/>
        </w:rPr>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D41587" w:rsidRPr="00F56BE8" w:rsidRDefault="00D41587" w:rsidP="00D41587">
      <w:pPr>
        <w:pStyle w:val="a8"/>
        <w:spacing w:line="276" w:lineRule="auto"/>
        <w:rPr>
          <w:rFonts w:eastAsia="Times New Roman"/>
          <w:sz w:val="24"/>
        </w:rPr>
      </w:pPr>
      <w:r w:rsidRPr="00F56BE8">
        <w:rPr>
          <w:rFonts w:eastAsia="Times New Roman"/>
          <w:sz w:val="24"/>
        </w:rPr>
        <w:t>Настоящим подтверждаем, что:</w:t>
      </w:r>
    </w:p>
    <w:p w:rsidR="00D41587" w:rsidRPr="00F56BE8" w:rsidRDefault="00D41587" w:rsidP="00D41587">
      <w:pPr>
        <w:pStyle w:val="a8"/>
        <w:spacing w:line="276" w:lineRule="auto"/>
        <w:rPr>
          <w:rFonts w:eastAsia="Times New Roman"/>
          <w:sz w:val="24"/>
        </w:rPr>
      </w:pPr>
      <w:r w:rsidRPr="00F56BE8">
        <w:rPr>
          <w:rFonts w:eastAsia="Times New Roman"/>
          <w:sz w:val="24"/>
        </w:rPr>
        <w:lastRenderedPageBreak/>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D41587" w:rsidRPr="00F56BE8" w:rsidRDefault="00D41587" w:rsidP="00D41587">
      <w:pPr>
        <w:pStyle w:val="a8"/>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D41587" w:rsidRPr="00F56BE8" w:rsidRDefault="00D41587" w:rsidP="00D41587">
      <w:pPr>
        <w:pStyle w:val="a8"/>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D41587" w:rsidRPr="00F56BE8" w:rsidRDefault="00D41587" w:rsidP="00D41587">
      <w:pPr>
        <w:pStyle w:val="a8"/>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D41587" w:rsidRDefault="00D41587" w:rsidP="00D41587">
      <w:pPr>
        <w:pStyle w:val="a8"/>
        <w:spacing w:line="276" w:lineRule="auto"/>
        <w:rPr>
          <w:rFonts w:eastAsia="Times New Roman"/>
          <w:sz w:val="24"/>
          <w:lang w:val="ru-RU"/>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D41587" w:rsidRPr="00C13C83" w:rsidRDefault="00D41587" w:rsidP="00D41587">
      <w:pPr>
        <w:pStyle w:val="a8"/>
        <w:spacing w:line="276" w:lineRule="auto"/>
        <w:rPr>
          <w:rFonts w:eastAsia="Times New Roman"/>
          <w:sz w:val="24"/>
          <w:lang w:val="ru-RU"/>
        </w:rPr>
      </w:pPr>
      <w:r>
        <w:rPr>
          <w:rFonts w:eastAsia="Times New Roman"/>
          <w:sz w:val="24"/>
          <w:lang w:val="ru-RU"/>
        </w:rPr>
        <w:t>- (</w:t>
      </w:r>
      <w:r w:rsidRPr="00C13C83">
        <w:rPr>
          <w:rFonts w:eastAsia="Times New Roman"/>
          <w:sz w:val="24"/>
          <w:lang w:val="ru-RU"/>
        </w:rPr>
        <w:t xml:space="preserve">наименование участника лиц, выступающих на стороне участника) </w:t>
      </w:r>
      <w:r>
        <w:rPr>
          <w:rFonts w:eastAsia="Times New Roman"/>
          <w:sz w:val="24"/>
          <w:lang w:val="ru-RU"/>
        </w:rPr>
        <w:t>не находится в реестре не добросовестных поставщиков.</w:t>
      </w:r>
    </w:p>
    <w:p w:rsidR="00D41587" w:rsidRPr="00F56BE8" w:rsidRDefault="00D41587" w:rsidP="00D41587">
      <w:pPr>
        <w:pStyle w:val="a8"/>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D41587" w:rsidRPr="00F56BE8" w:rsidRDefault="00D41587" w:rsidP="00D415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D41587" w:rsidRPr="00F56BE8" w:rsidRDefault="00D41587" w:rsidP="00D415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D41587" w:rsidRPr="00F56BE8" w:rsidRDefault="00D41587" w:rsidP="00D415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D41587" w:rsidRPr="00F56BE8" w:rsidRDefault="00D41587" w:rsidP="00D415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D41587" w:rsidRPr="00F56BE8" w:rsidRDefault="00D41587" w:rsidP="00D415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D41587" w:rsidRPr="00F56BE8" w:rsidRDefault="00D41587" w:rsidP="00D415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D41587" w:rsidRPr="00F56BE8" w:rsidRDefault="00D41587" w:rsidP="00D41587">
      <w:pPr>
        <w:pStyle w:val="ConsNonformat"/>
        <w:widowControl/>
        <w:spacing w:line="360" w:lineRule="exact"/>
        <w:ind w:firstLine="567"/>
        <w:jc w:val="both"/>
        <w:rPr>
          <w:rFonts w:ascii="Times New Roman" w:hAnsi="Times New Roman"/>
          <w:sz w:val="24"/>
          <w:szCs w:val="24"/>
        </w:rPr>
      </w:pPr>
    </w:p>
    <w:p w:rsidR="00A57057" w:rsidRPr="00F56BE8" w:rsidRDefault="00A57057" w:rsidP="00D415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2023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Pr="00F6690C" w:rsidRDefault="00E757ED" w:rsidP="00F6690C">
      <w:pPr>
        <w:keepNext/>
        <w:suppressAutoHyphens/>
        <w:spacing w:line="276" w:lineRule="auto"/>
        <w:ind w:left="615"/>
        <w:jc w:val="right"/>
        <w:outlineLvl w:val="1"/>
        <w:rPr>
          <w:bCs/>
          <w:iCs/>
        </w:rPr>
      </w:pPr>
      <w:bookmarkStart w:id="59" w:name="_Toc135167049"/>
      <w:r w:rsidRPr="00F6690C">
        <w:rPr>
          <w:b/>
        </w:rPr>
        <w:lastRenderedPageBreak/>
        <w:t>Приложение</w:t>
      </w:r>
      <w:r w:rsidRPr="00F6690C">
        <w:rPr>
          <w:b/>
          <w:bCs/>
          <w:iCs/>
        </w:rPr>
        <w:t xml:space="preserve"> №</w:t>
      </w:r>
      <w:r w:rsidRPr="00F6690C">
        <w:rPr>
          <w:bCs/>
          <w:iCs/>
        </w:rPr>
        <w:t xml:space="preserve"> 4</w:t>
      </w:r>
      <w:bookmarkEnd w:id="59"/>
      <w:r w:rsidR="00AA14C5" w:rsidRPr="00F6690C">
        <w:rPr>
          <w:bCs/>
          <w:iCs/>
        </w:rPr>
        <w:t xml:space="preserve"> </w:t>
      </w:r>
    </w:p>
    <w:p w:rsidR="00E757ED" w:rsidRPr="00F56BE8" w:rsidRDefault="00E757ED" w:rsidP="00F6690C">
      <w:pPr>
        <w:jc w:val="right"/>
        <w:rPr>
          <w:bCs/>
          <w:i/>
          <w:iCs/>
        </w:rPr>
      </w:pPr>
      <w:r w:rsidRPr="00F56BE8">
        <w:rPr>
          <w:bCs/>
          <w:i/>
          <w:iCs/>
        </w:rPr>
        <w:t>к документации запроса предложений</w:t>
      </w:r>
    </w:p>
    <w:p w:rsidR="00E757ED" w:rsidRPr="00F56BE8" w:rsidRDefault="00E757ED" w:rsidP="00E757ED">
      <w:pPr>
        <w:pStyle w:val="a8"/>
        <w:jc w:val="center"/>
        <w:rPr>
          <w:b/>
          <w:color w:val="000000"/>
          <w:sz w:val="24"/>
        </w:rPr>
      </w:pPr>
    </w:p>
    <w:p w:rsidR="00E757ED" w:rsidRPr="00F56BE8" w:rsidRDefault="00E757ED" w:rsidP="00E757ED">
      <w:pPr>
        <w:pStyle w:val="a8"/>
        <w:jc w:val="center"/>
        <w:rPr>
          <w:b/>
          <w:color w:val="000000"/>
          <w:sz w:val="24"/>
        </w:rPr>
      </w:pPr>
      <w:r w:rsidRPr="00F56BE8">
        <w:rPr>
          <w:b/>
          <w:color w:val="000000"/>
          <w:sz w:val="24"/>
        </w:rPr>
        <w:t>СВЕДЕНИЯ ОБ УЧАСТНИКЕ</w:t>
      </w:r>
    </w:p>
    <w:p w:rsidR="00E757ED" w:rsidRPr="00F56BE8" w:rsidRDefault="00E757ED" w:rsidP="00E757ED">
      <w:pPr>
        <w:pStyle w:val="a8"/>
        <w:spacing w:line="180" w:lineRule="exact"/>
        <w:rPr>
          <w:color w:val="000000"/>
          <w:sz w:val="24"/>
        </w:rPr>
      </w:pPr>
    </w:p>
    <w:p w:rsidR="00E757ED" w:rsidRPr="00F56BE8" w:rsidRDefault="00E757ED" w:rsidP="00E757ED">
      <w:pPr>
        <w:pStyle w:val="a8"/>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8"/>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8"/>
        <w:ind w:left="142" w:firstLine="27"/>
        <w:rPr>
          <w:color w:val="000000"/>
          <w:sz w:val="24"/>
        </w:rPr>
      </w:pPr>
      <w:r w:rsidRPr="00F56BE8">
        <w:rPr>
          <w:color w:val="000000"/>
          <w:sz w:val="24"/>
        </w:rPr>
        <w:tab/>
        <w:t xml:space="preserve"> Телефон:   </w:t>
      </w:r>
    </w:p>
    <w:p w:rsidR="00E757ED" w:rsidRPr="00F56BE8" w:rsidRDefault="00E757ED" w:rsidP="00E757ED">
      <w:pPr>
        <w:pStyle w:val="a8"/>
        <w:ind w:left="142" w:firstLine="27"/>
        <w:rPr>
          <w:color w:val="000000"/>
          <w:sz w:val="24"/>
        </w:rPr>
      </w:pPr>
      <w:r w:rsidRPr="00F56BE8">
        <w:rPr>
          <w:color w:val="000000"/>
          <w:sz w:val="24"/>
        </w:rPr>
        <w:t>Факс:</w:t>
      </w:r>
    </w:p>
    <w:p w:rsidR="00E757ED" w:rsidRPr="00F56BE8" w:rsidRDefault="00E757ED" w:rsidP="00E757ED">
      <w:pPr>
        <w:pStyle w:val="a8"/>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8"/>
        <w:ind w:left="142" w:firstLine="27"/>
        <w:rPr>
          <w:color w:val="000000"/>
          <w:sz w:val="24"/>
        </w:rPr>
      </w:pPr>
      <w:r w:rsidRPr="00F56BE8">
        <w:rPr>
          <w:color w:val="000000"/>
          <w:sz w:val="24"/>
        </w:rPr>
        <w:t>2. Руководитель: (Ф.И.О.)</w:t>
      </w:r>
    </w:p>
    <w:p w:rsidR="00E757ED" w:rsidRPr="00F56BE8" w:rsidRDefault="00E757ED" w:rsidP="00E757ED">
      <w:pPr>
        <w:pStyle w:val="a8"/>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8"/>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8"/>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8"/>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8"/>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8"/>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8"/>
        <w:ind w:left="142" w:firstLine="27"/>
        <w:rPr>
          <w:color w:val="000000"/>
          <w:sz w:val="24"/>
        </w:rPr>
      </w:pPr>
      <w:r w:rsidRPr="00F56BE8">
        <w:rPr>
          <w:color w:val="000000"/>
          <w:sz w:val="24"/>
        </w:rPr>
        <w:t>7. Банковские реквизиты:</w:t>
      </w:r>
    </w:p>
    <w:p w:rsidR="00E757ED" w:rsidRPr="00F56BE8" w:rsidRDefault="00E757ED" w:rsidP="00E757ED">
      <w:pPr>
        <w:pStyle w:val="a8"/>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8"/>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8"/>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8"/>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2023</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8054A0" w:rsidRPr="00F6690C" w:rsidRDefault="00E757ED" w:rsidP="00F6690C">
      <w:pPr>
        <w:keepNext/>
        <w:suppressAutoHyphens/>
        <w:spacing w:line="276" w:lineRule="auto"/>
        <w:ind w:left="615"/>
        <w:jc w:val="right"/>
        <w:outlineLvl w:val="1"/>
        <w:rPr>
          <w:b/>
          <w:bCs/>
          <w:iCs/>
        </w:rPr>
      </w:pPr>
      <w:bookmarkStart w:id="60" w:name="_Toc135167050"/>
      <w:r w:rsidRPr="00F6690C">
        <w:rPr>
          <w:b/>
          <w:bCs/>
          <w:iCs/>
        </w:rPr>
        <w:t>Приложение № 5</w:t>
      </w:r>
      <w:bookmarkEnd w:id="60"/>
      <w:r w:rsidR="00AA14C5" w:rsidRPr="00F6690C">
        <w:rPr>
          <w:b/>
          <w:bCs/>
          <w:iCs/>
        </w:rPr>
        <w:t xml:space="preserve"> </w:t>
      </w:r>
    </w:p>
    <w:p w:rsidR="00E757ED" w:rsidRPr="00F6690C" w:rsidRDefault="00E757ED" w:rsidP="00F6690C">
      <w:pPr>
        <w:jc w:val="right"/>
        <w:rPr>
          <w:bCs/>
          <w:iCs/>
        </w:rPr>
      </w:pPr>
      <w:r w:rsidRPr="00F6690C">
        <w:rPr>
          <w:bCs/>
          <w:iCs/>
        </w:rPr>
        <w:t>к документации запроса предложений</w:t>
      </w: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w:t>
      </w:r>
      <w:proofErr w:type="gramStart"/>
      <w:r w:rsidRPr="00F56BE8">
        <w:rPr>
          <w:color w:val="000000"/>
        </w:rPr>
        <w:t>_(</w:t>
      </w:r>
      <w:proofErr w:type="gramEnd"/>
      <w:r w:rsidRPr="00F56BE8">
        <w:rPr>
          <w:color w:val="000000"/>
        </w:rPr>
        <w:t>___________)</w:t>
      </w:r>
    </w:p>
    <w:p w:rsidR="00E757ED" w:rsidRPr="00F56BE8" w:rsidRDefault="00E757ED" w:rsidP="00E757ED">
      <w:pPr>
        <w:pStyle w:val="a8"/>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w:t>
      </w:r>
      <w:proofErr w:type="gramStart"/>
      <w:r w:rsidRPr="00F56BE8">
        <w:rPr>
          <w:color w:val="000000"/>
        </w:rPr>
        <w:t xml:space="preserve">нет)  </w:t>
      </w:r>
      <w:r w:rsidRPr="00F56BE8">
        <w:rPr>
          <w:color w:val="000000"/>
          <w:u w:val="single"/>
        </w:rPr>
        <w:t xml:space="preserve"> </w:t>
      </w:r>
      <w:proofErr w:type="gramEnd"/>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2021</w:t>
      </w:r>
      <w:r w:rsidRPr="00F56BE8">
        <w:rPr>
          <w:color w:val="000000"/>
        </w:rPr>
        <w:t>-20</w:t>
      </w:r>
      <w:r w:rsidR="00B54A7C" w:rsidRPr="00F56BE8">
        <w:rPr>
          <w:color w:val="000000"/>
        </w:rPr>
        <w:t>2</w:t>
      </w:r>
      <w:r w:rsidR="0030773F" w:rsidRPr="00F56BE8">
        <w:rPr>
          <w:color w:val="000000"/>
        </w:rPr>
        <w:t>2</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3"/>
        <w:ind w:firstLine="5529"/>
        <w:jc w:val="left"/>
        <w:rPr>
          <w:sz w:val="24"/>
          <w:szCs w:val="24"/>
        </w:rPr>
      </w:pPr>
      <w:r w:rsidRPr="00F56BE8">
        <w:rPr>
          <w:sz w:val="24"/>
          <w:szCs w:val="24"/>
        </w:rPr>
        <w:t xml:space="preserve"> </w:t>
      </w: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9346A9" w:rsidRDefault="00C867D9" w:rsidP="009346A9">
      <w:pPr>
        <w:rPr>
          <w:rFonts w:eastAsia="MS Mincho"/>
          <w:lang w:val="x-none" w:eastAsia="x-none"/>
        </w:rPr>
      </w:pPr>
      <w:r>
        <w:br w:type="page"/>
      </w:r>
    </w:p>
    <w:p w:rsidR="008054A0" w:rsidRPr="00F6690C" w:rsidRDefault="00E757ED" w:rsidP="00F6690C">
      <w:pPr>
        <w:keepNext/>
        <w:suppressAutoHyphens/>
        <w:spacing w:line="276" w:lineRule="auto"/>
        <w:ind w:left="615"/>
        <w:jc w:val="right"/>
        <w:outlineLvl w:val="1"/>
        <w:rPr>
          <w:b/>
          <w:bCs/>
          <w:iCs/>
        </w:rPr>
      </w:pPr>
      <w:bookmarkStart w:id="61" w:name="_Toc135167051"/>
      <w:r w:rsidRPr="00F6690C">
        <w:rPr>
          <w:b/>
          <w:bCs/>
          <w:iCs/>
        </w:rPr>
        <w:lastRenderedPageBreak/>
        <w:t>Приложение № 6</w:t>
      </w:r>
      <w:bookmarkEnd w:id="61"/>
      <w:r w:rsidR="00AA14C5" w:rsidRPr="00F6690C">
        <w:rPr>
          <w:b/>
          <w:bCs/>
          <w:iCs/>
        </w:rPr>
        <w:t xml:space="preserve"> </w:t>
      </w:r>
    </w:p>
    <w:p w:rsidR="00E757ED" w:rsidRPr="00F6690C" w:rsidRDefault="00E757ED" w:rsidP="00F6690C">
      <w:pPr>
        <w:jc w:val="right"/>
        <w:rPr>
          <w:bCs/>
          <w:iCs/>
        </w:rPr>
      </w:pPr>
      <w:r w:rsidRPr="00F6690C">
        <w:rPr>
          <w:bCs/>
          <w:iCs/>
        </w:rPr>
        <w:t>к документации запроса предложений</w:t>
      </w:r>
    </w:p>
    <w:p w:rsidR="00E757ED" w:rsidRPr="00F56BE8" w:rsidRDefault="00E757ED" w:rsidP="00E757ED">
      <w:pPr>
        <w:pStyle w:val="a8"/>
        <w:suppressAutoHyphens/>
        <w:ind w:right="306"/>
        <w:rPr>
          <w:b/>
          <w:i/>
          <w:color w:val="000000"/>
          <w:sz w:val="24"/>
        </w:rPr>
      </w:pPr>
    </w:p>
    <w:p w:rsidR="00E757ED" w:rsidRPr="00D41587" w:rsidRDefault="00E757ED" w:rsidP="00E757ED">
      <w:pPr>
        <w:pStyle w:val="a8"/>
        <w:suppressAutoHyphens/>
        <w:ind w:right="306"/>
        <w:jc w:val="center"/>
        <w:rPr>
          <w:color w:val="000000"/>
          <w:sz w:val="24"/>
          <w:lang w:val="ru-RU"/>
        </w:rPr>
      </w:pPr>
      <w:r w:rsidRPr="00F56BE8">
        <w:rPr>
          <w:color w:val="000000"/>
          <w:sz w:val="24"/>
        </w:rPr>
        <w:t>Сведения об опыте уча</w:t>
      </w:r>
      <w:r w:rsidR="00D41587">
        <w:rPr>
          <w:color w:val="000000"/>
          <w:sz w:val="24"/>
        </w:rPr>
        <w:t>стника на оказание</w:t>
      </w:r>
      <w:r w:rsidRPr="00F56BE8">
        <w:rPr>
          <w:color w:val="000000"/>
          <w:sz w:val="24"/>
        </w:rPr>
        <w:t xml:space="preserve"> услуг</w:t>
      </w:r>
      <w:r w:rsidR="00D41587">
        <w:rPr>
          <w:color w:val="000000"/>
          <w:sz w:val="24"/>
          <w:lang w:val="ru-RU"/>
        </w:rPr>
        <w:t xml:space="preserve"> по ремонту </w:t>
      </w:r>
      <w:r w:rsidR="007038CD" w:rsidRPr="007038CD">
        <w:rPr>
          <w:color w:val="000000"/>
          <w:sz w:val="24"/>
          <w:lang w:val="ru-RU"/>
        </w:rPr>
        <w:t>компрессоров типа KT6-Эл. электровозов ВЛ-10</w:t>
      </w:r>
    </w:p>
    <w:p w:rsidR="00E757ED" w:rsidRPr="00F56BE8" w:rsidRDefault="00E757ED" w:rsidP="00E757ED">
      <w:pPr>
        <w:pStyle w:val="a8"/>
        <w:suppressAutoHyphens/>
        <w:ind w:right="306"/>
        <w:jc w:val="center"/>
        <w:rPr>
          <w:i/>
          <w:color w:val="000000"/>
          <w:sz w:val="24"/>
        </w:rPr>
      </w:pPr>
      <w:r w:rsidRPr="00F56BE8">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B63966" w:rsidRDefault="00B63966" w:rsidP="00BC587F">
            <w:pPr>
              <w:pStyle w:val="a8"/>
              <w:suppressAutoHyphens/>
              <w:ind w:firstLine="0"/>
              <w:jc w:val="left"/>
              <w:rPr>
                <w:color w:val="000000"/>
                <w:sz w:val="24"/>
                <w:lang w:val="ru-RU"/>
              </w:rPr>
            </w:pPr>
            <w:r w:rsidRPr="00F56BE8">
              <w:rPr>
                <w:color w:val="000000"/>
                <w:sz w:val="24"/>
              </w:rPr>
              <w:t>Г</w:t>
            </w:r>
            <w:r w:rsidR="00E757ED" w:rsidRPr="00F56BE8">
              <w:rPr>
                <w:color w:val="000000"/>
                <w:sz w:val="24"/>
              </w:rPr>
              <w:t>од</w:t>
            </w:r>
            <w:r>
              <w:rPr>
                <w:color w:val="000000"/>
                <w:sz w:val="24"/>
                <w:lang w:val="ru-RU"/>
              </w:rPr>
              <w:t xml:space="preserve"> заключения договора</w:t>
            </w:r>
          </w:p>
        </w:tc>
        <w:tc>
          <w:tcPr>
            <w:tcW w:w="1314" w:type="dxa"/>
          </w:tcPr>
          <w:p w:rsidR="00E757ED" w:rsidRPr="00F56BE8" w:rsidRDefault="00E757ED" w:rsidP="00BC587F">
            <w:pPr>
              <w:pStyle w:val="a8"/>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8"/>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8"/>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8"/>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E757ED" w:rsidRPr="00F56BE8" w:rsidRDefault="00E757ED" w:rsidP="00BC587F">
            <w:pPr>
              <w:pStyle w:val="a8"/>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F62389" w:rsidRPr="00B72379" w:rsidRDefault="00B72379" w:rsidP="00B72379">
      <w:pPr>
        <w:pStyle w:val="ConsNonformat"/>
        <w:widowControl/>
        <w:spacing w:line="360" w:lineRule="exact"/>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Печать (при наличии)</w:t>
      </w:r>
      <w:r w:rsidR="00055EE5" w:rsidRPr="00473EBD">
        <w:rPr>
          <w:rFonts w:eastAsia="Calibri"/>
          <w:color w:val="000000"/>
          <w:lang w:eastAsia="en-US"/>
        </w:rPr>
        <w:t xml:space="preserve"> </w:t>
      </w:r>
    </w:p>
    <w:p w:rsidR="00473EBD" w:rsidRDefault="00473EBD" w:rsidP="00473EBD">
      <w:pPr>
        <w:jc w:val="right"/>
        <w:rPr>
          <w:b/>
          <w:bCs/>
          <w:iCs/>
        </w:rPr>
      </w:pPr>
    </w:p>
    <w:p w:rsidR="00192B49" w:rsidRDefault="00192B49" w:rsidP="00473EBD">
      <w:pPr>
        <w:jc w:val="right"/>
        <w:rPr>
          <w:b/>
          <w:bCs/>
          <w:iCs/>
        </w:rPr>
      </w:pPr>
    </w:p>
    <w:p w:rsidR="00F6690C" w:rsidRDefault="00F6690C">
      <w:pPr>
        <w:rPr>
          <w:b/>
          <w:bCs/>
          <w:iCs/>
        </w:rPr>
      </w:pPr>
      <w:r>
        <w:rPr>
          <w:b/>
          <w:bCs/>
          <w:iCs/>
        </w:rPr>
        <w:br w:type="page"/>
      </w:r>
    </w:p>
    <w:p w:rsidR="00473EBD" w:rsidRDefault="00473EBD" w:rsidP="00473EBD">
      <w:pPr>
        <w:jc w:val="right"/>
        <w:rPr>
          <w:b/>
          <w:bCs/>
          <w:iCs/>
        </w:rPr>
      </w:pPr>
    </w:p>
    <w:p w:rsidR="00473EBD" w:rsidRDefault="00473EBD" w:rsidP="00473EBD">
      <w:pPr>
        <w:jc w:val="right"/>
        <w:rPr>
          <w:b/>
          <w:bCs/>
          <w:iCs/>
        </w:rPr>
      </w:pPr>
    </w:p>
    <w:p w:rsidR="008054A0" w:rsidRDefault="00473EBD" w:rsidP="00F6690C">
      <w:pPr>
        <w:keepNext/>
        <w:suppressAutoHyphens/>
        <w:spacing w:line="276" w:lineRule="auto"/>
        <w:ind w:left="615"/>
        <w:jc w:val="right"/>
        <w:outlineLvl w:val="1"/>
        <w:rPr>
          <w:b/>
          <w:bCs/>
          <w:iCs/>
        </w:rPr>
      </w:pPr>
      <w:bookmarkStart w:id="62" w:name="_Toc135167052"/>
      <w:r w:rsidRPr="00473EBD">
        <w:rPr>
          <w:b/>
          <w:bCs/>
          <w:iCs/>
        </w:rPr>
        <w:t>Приложение №</w:t>
      </w:r>
      <w:r w:rsidR="00B72379">
        <w:rPr>
          <w:b/>
          <w:bCs/>
          <w:iCs/>
        </w:rPr>
        <w:t>7</w:t>
      </w:r>
      <w:bookmarkEnd w:id="62"/>
      <w:r w:rsidRPr="00473EBD">
        <w:rPr>
          <w:b/>
          <w:bCs/>
          <w:iCs/>
        </w:rPr>
        <w:t xml:space="preserve"> </w:t>
      </w:r>
    </w:p>
    <w:p w:rsidR="00473EBD" w:rsidRDefault="00473EBD" w:rsidP="00473EBD">
      <w:pPr>
        <w:jc w:val="right"/>
        <w:rPr>
          <w:b/>
          <w:bCs/>
          <w:iCs/>
        </w:rPr>
      </w:pPr>
      <w:r w:rsidRPr="00473EBD">
        <w:rPr>
          <w:b/>
          <w:bCs/>
          <w:iCs/>
        </w:rPr>
        <w:t>к документации запроса предложений</w:t>
      </w:r>
    </w:p>
    <w:p w:rsidR="00756887" w:rsidRDefault="00756887" w:rsidP="00473EBD">
      <w:pPr>
        <w:jc w:val="right"/>
        <w:rPr>
          <w:b/>
          <w:bCs/>
          <w:iCs/>
        </w:rPr>
      </w:pPr>
    </w:p>
    <w:p w:rsidR="00770C26" w:rsidRPr="00770C26" w:rsidRDefault="00770C26" w:rsidP="00B72379">
      <w:pPr>
        <w:jc w:val="center"/>
      </w:pPr>
      <w:r w:rsidRPr="00770C26">
        <w:t>ПРОЕКТ-ДОГОВОР</w:t>
      </w:r>
      <w:r w:rsidRPr="00770C26">
        <w:rPr>
          <w:lang w:val="en-US"/>
        </w:rPr>
        <w:t>A</w:t>
      </w:r>
      <w:r w:rsidRPr="00770C26">
        <w:t xml:space="preserve"> №</w:t>
      </w:r>
    </w:p>
    <w:p w:rsidR="00770C26" w:rsidRPr="00770C26" w:rsidRDefault="00770C26" w:rsidP="00F064E6">
      <w:pPr>
        <w:jc w:val="both"/>
      </w:pPr>
      <w:r w:rsidRPr="00770C26">
        <w:rPr>
          <w:rFonts w:eastAsia="Calibri"/>
          <w:lang w:bidi="ru-RU"/>
        </w:rPr>
        <w:t>(Данный проект договора является прототипом и уточняется в результате переговоров с победителем конкурсной процедуры)</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 xml:space="preserve">г. Ереван                                                                                                  </w:t>
      </w:r>
      <w:proofErr w:type="gramStart"/>
      <w:r w:rsidRPr="00770C26">
        <w:t xml:space="preserve">   «</w:t>
      </w:r>
      <w:proofErr w:type="gramEnd"/>
      <w:r w:rsidRPr="00770C26">
        <w:t>_____» _____________2023 г.</w:t>
      </w:r>
    </w:p>
    <w:p w:rsidR="00770C26" w:rsidRPr="00770C26" w:rsidRDefault="00770C26" w:rsidP="00F064E6">
      <w:pPr>
        <w:jc w:val="both"/>
      </w:pPr>
    </w:p>
    <w:p w:rsidR="00770C26" w:rsidRPr="00770C26" w:rsidRDefault="00770C26" w:rsidP="00F064E6">
      <w:pPr>
        <w:jc w:val="both"/>
      </w:pPr>
      <w:r w:rsidRPr="00770C26">
        <w:t>ЗАО «Южно-Кавказская Железная дорога», именуемое в дальнейшем «Заказчик», в лице Генерального директора Мельникова Алексея Валерьевича, действующего на основании Устава, с одной стороны, и _______, именуемое в дальнейшем «Подрядчик» в лице директора _______________, действующего на основании Устава, с другой стороны, далее совместно именуемые «Стороны», (на основании протокола заседания № __ конкурсной комиссии ЗАО «ЮКЖД» от _</w:t>
      </w:r>
      <w:proofErr w:type="gramStart"/>
      <w:r w:rsidRPr="00770C26">
        <w:t>_._</w:t>
      </w:r>
      <w:proofErr w:type="gramEnd"/>
      <w:r w:rsidRPr="00770C26">
        <w:t>__.2023года) заключили настоящий Договор о нижеследующем:</w:t>
      </w:r>
    </w:p>
    <w:p w:rsidR="00770C26" w:rsidRPr="00770C26" w:rsidRDefault="00770C26" w:rsidP="00F064E6">
      <w:pPr>
        <w:jc w:val="both"/>
      </w:pPr>
    </w:p>
    <w:p w:rsidR="00770C26" w:rsidRPr="00770C26" w:rsidRDefault="00770C26" w:rsidP="00F064E6">
      <w:pPr>
        <w:jc w:val="both"/>
      </w:pPr>
      <w:r w:rsidRPr="00770C26">
        <w:t>Предмет Договора</w:t>
      </w:r>
    </w:p>
    <w:p w:rsidR="00770C26" w:rsidRPr="00770C26" w:rsidRDefault="00770C26" w:rsidP="00F064E6">
      <w:pPr>
        <w:jc w:val="both"/>
      </w:pPr>
    </w:p>
    <w:p w:rsidR="00770C26" w:rsidRPr="00770C26" w:rsidRDefault="00770C26" w:rsidP="00F064E6">
      <w:pPr>
        <w:jc w:val="both"/>
      </w:pPr>
      <w:r w:rsidRPr="00770C26">
        <w:t xml:space="preserve">1.1. Подрядчик обязуется в установленный Договором срок выполнить по заданию Заказчика работы, указанные в </w:t>
      </w:r>
      <w:proofErr w:type="spellStart"/>
      <w:r w:rsidRPr="00770C26">
        <w:t>п.п</w:t>
      </w:r>
      <w:proofErr w:type="spellEnd"/>
      <w:r w:rsidRPr="00770C26">
        <w:t>. 1.2 настоящего Договора, и сдать их результат Заказчику, а Заказчик обязуется принять результат работ и оплатить его.</w:t>
      </w:r>
    </w:p>
    <w:p w:rsidR="00770C26" w:rsidRPr="00770C26" w:rsidRDefault="00770C26" w:rsidP="00F064E6">
      <w:pPr>
        <w:jc w:val="both"/>
      </w:pPr>
      <w:r>
        <w:t xml:space="preserve">1.2. </w:t>
      </w:r>
      <w:r w:rsidRPr="00770C26">
        <w:t xml:space="preserve">Подрядчик обязуется по заданию Заказчика выполнить работы по капитальному ремонту компрессоров типа </w:t>
      </w:r>
      <w:r w:rsidRPr="00770C26">
        <w:rPr>
          <w:lang w:val="en-US"/>
        </w:rPr>
        <w:t>KT</w:t>
      </w:r>
      <w:r w:rsidRPr="00770C26">
        <w:t xml:space="preserve">6-Эл электровоза ВЛ10 (далее – «Компрессоры», «Оборудование») в соответствии с Приложением №1 и Приложением №2 к настоящему Договору (далее – «Работы»), а Заказчик обязуется принять результат Работ и оплатить Работы в порядке и на условиях, предусмотренных настоящим Договором. Общее количество Компрессоров, подлежащих ремонту на момент заключения Договора – 8 (восемь) штук. </w:t>
      </w:r>
    </w:p>
    <w:p w:rsidR="00770C26" w:rsidRPr="00770C26" w:rsidRDefault="00770C26" w:rsidP="00F064E6">
      <w:pPr>
        <w:jc w:val="both"/>
      </w:pPr>
      <w:r>
        <w:t xml:space="preserve">1.3. </w:t>
      </w:r>
      <w:r w:rsidRPr="00770C26">
        <w:t>Работы производятся Подрядчиком на производственных площадках, оборудованных для ремонта и обкатки Оборудования, в соответствии с действующей технической документацией, согласно Руководству по среднему и капитальному ремонту электровозов постоянного тока №РК.103.11.429-2006 и Приложению №2 к настоящему Договору.</w:t>
      </w:r>
    </w:p>
    <w:p w:rsidR="00770C26" w:rsidRPr="00770C26" w:rsidRDefault="00770C26" w:rsidP="00F064E6">
      <w:pPr>
        <w:jc w:val="both"/>
      </w:pPr>
      <w:r>
        <w:t xml:space="preserve">1.4. </w:t>
      </w:r>
      <w:r w:rsidRPr="00770C26">
        <w:t>Если Подрядчик по объективным причинам не сможет приступить (завершить) к исполнению настоящего Договора в указанные сроки согласно Приложению №1, то на основании его незамедлительного письменного обращения к Заказчику, сроки выполнения Работы могут быть продлены (перенесены) Заказчиком. Продление (перенос) сроков по договору оформляются дополнительным соглашением Сторон.</w:t>
      </w:r>
    </w:p>
    <w:p w:rsidR="00770C26" w:rsidRPr="00770C26" w:rsidRDefault="00770C26" w:rsidP="00F064E6">
      <w:pPr>
        <w:jc w:val="both"/>
      </w:pPr>
      <w:r>
        <w:t xml:space="preserve">1.5. </w:t>
      </w:r>
      <w:r w:rsidRPr="00770C26">
        <w:t>Подрядчик производит оформление технических паспортов Оборудования с записью о проведённом ремонте, протоколов испытания Оборудования, финансовых документов и накладных с передачей их Заказчику.</w:t>
      </w:r>
    </w:p>
    <w:p w:rsidR="00770C26" w:rsidRPr="00770C26" w:rsidRDefault="00770C26" w:rsidP="00F064E6">
      <w:pPr>
        <w:jc w:val="both"/>
      </w:pPr>
      <w:r>
        <w:t xml:space="preserve">1.6. </w:t>
      </w:r>
      <w:r w:rsidRPr="00770C26">
        <w:t xml:space="preserve">Работы по ремонту Оборудования выполняются Подрядчиком в соответствии </w:t>
      </w:r>
      <w:r w:rsidRPr="00770C26">
        <w:br/>
        <w:t>с действующей технической документацией,</w:t>
      </w:r>
      <w:r w:rsidRPr="00770C26">
        <w:rPr>
          <w:rFonts w:eastAsia="Courier New"/>
        </w:rPr>
        <w:t xml:space="preserve"> </w:t>
      </w:r>
      <w:r w:rsidRPr="00770C26">
        <w:t>ТУ завода- изготовителя, согласно Руководству по среднему и капитальному ремонту электровозов постоянного тока №РК.103.11.429-2006, Руководству по ремонту компрессоров воздушных КТ6 и КТ7 при среднем и капитальном ремонте локомотивов РК 103.11.318-2004 от 30.08.2004г (по согласованию документ может поменяться) и Приложению №2 к настоящему Договору.</w:t>
      </w:r>
    </w:p>
    <w:p w:rsidR="00770C26" w:rsidRPr="00770C26" w:rsidRDefault="00770C26" w:rsidP="00F064E6">
      <w:pPr>
        <w:jc w:val="both"/>
      </w:pPr>
      <w:r>
        <w:t xml:space="preserve">1.7. </w:t>
      </w:r>
      <w:r w:rsidRPr="00770C26">
        <w:t>Работы считаются выполненными после подписания Сторонами Акта выполненных Работ на территории Подрядчика.</w:t>
      </w:r>
    </w:p>
    <w:p w:rsidR="00770C26" w:rsidRPr="00770C26" w:rsidRDefault="00770C26" w:rsidP="00F064E6">
      <w:pPr>
        <w:jc w:val="both"/>
      </w:pPr>
      <w:r w:rsidRPr="00770C26">
        <w:t>1.8. Стороны используют в своей работе факсовые, отсканированные документы исключительно в целях ускорения процесса выполнения своих обязательств. Подлинники документов на бумажных носителях должны предоставляться Сторонами друг другу в кратчайшие сроки.</w:t>
      </w:r>
    </w:p>
    <w:p w:rsidR="00770C26" w:rsidRPr="00770C26" w:rsidRDefault="00770C26" w:rsidP="00F064E6">
      <w:pPr>
        <w:jc w:val="both"/>
      </w:pPr>
      <w:r w:rsidRPr="00770C26">
        <w:t>Цена Договора и порядок оплаты</w:t>
      </w:r>
    </w:p>
    <w:p w:rsidR="00770C26" w:rsidRPr="00770C26" w:rsidRDefault="00770C26" w:rsidP="00F064E6">
      <w:pPr>
        <w:jc w:val="both"/>
      </w:pPr>
    </w:p>
    <w:p w:rsidR="00770C26" w:rsidRPr="00770C26" w:rsidRDefault="00770C26" w:rsidP="00F064E6">
      <w:pPr>
        <w:jc w:val="both"/>
      </w:pPr>
      <w:r w:rsidRPr="00770C26">
        <w:lastRenderedPageBreak/>
        <w:t>2.1. Валютой Договора и валютой платежа является __________.</w:t>
      </w:r>
    </w:p>
    <w:p w:rsidR="00770C26" w:rsidRPr="00770C26" w:rsidRDefault="00770C26" w:rsidP="00F064E6">
      <w:pPr>
        <w:jc w:val="both"/>
      </w:pPr>
      <w:r w:rsidRPr="00770C26">
        <w:t xml:space="preserve">2.2. Цена капитального ремонта компрессоров типа </w:t>
      </w:r>
      <w:r w:rsidRPr="00770C26">
        <w:rPr>
          <w:lang w:val="en-US"/>
        </w:rPr>
        <w:t>KT</w:t>
      </w:r>
      <w:r w:rsidRPr="00770C26">
        <w:t>6-Эл определяется в соответствии с Приложением №1 к настоящему Договору.</w:t>
      </w:r>
    </w:p>
    <w:p w:rsidR="00770C26" w:rsidRPr="00770C26" w:rsidRDefault="00770C26" w:rsidP="00F064E6">
      <w:pPr>
        <w:jc w:val="both"/>
      </w:pPr>
      <w:r w:rsidRPr="00770C26">
        <w:t>2.3. Общая стоимость Договора составляет _________ (______________________) (</w:t>
      </w:r>
      <w:proofErr w:type="spellStart"/>
      <w:r w:rsidRPr="00770C26">
        <w:t>ук</w:t>
      </w:r>
      <w:proofErr w:type="spellEnd"/>
      <w:r w:rsidRPr="00770C26">
        <w:t>. валюту) ___ (</w:t>
      </w:r>
      <w:proofErr w:type="spellStart"/>
      <w:r w:rsidRPr="00770C26">
        <w:t>ук</w:t>
      </w:r>
      <w:proofErr w:type="spellEnd"/>
      <w:r w:rsidRPr="00770C26">
        <w:t>. валюту), в том числе НДС 20% – __________ (______________________) (</w:t>
      </w:r>
      <w:proofErr w:type="spellStart"/>
      <w:r w:rsidRPr="00770C26">
        <w:t>ук</w:t>
      </w:r>
      <w:proofErr w:type="spellEnd"/>
      <w:r w:rsidRPr="00770C26">
        <w:t>. валюту) ____ (</w:t>
      </w:r>
      <w:proofErr w:type="spellStart"/>
      <w:r w:rsidRPr="00770C26">
        <w:t>ук</w:t>
      </w:r>
      <w:proofErr w:type="spellEnd"/>
      <w:r w:rsidRPr="00770C26">
        <w:t xml:space="preserve">. валюту) в соответствии с п. 28 Протокола о порядке взимания косвенных налогов и механизме контроля за их уплатой при экспорте и импорте товаров, выполнении работ, оказании услуг (Приложение №18 к </w:t>
      </w:r>
      <w:hyperlink r:id="rId12" w:history="1">
        <w:r w:rsidRPr="00770C26">
          <w:t>Договору</w:t>
        </w:r>
      </w:hyperlink>
      <w:r w:rsidRPr="00770C26">
        <w:t xml:space="preserve"> о Евразийском экономическом союзе от 29.05.2014г.) (по согласованию документ может поменяться). </w:t>
      </w:r>
    </w:p>
    <w:p w:rsidR="00770C26" w:rsidRPr="00770C26" w:rsidRDefault="00770C26" w:rsidP="00F064E6">
      <w:pPr>
        <w:jc w:val="both"/>
      </w:pPr>
      <w:r w:rsidRPr="00770C26">
        <w:t xml:space="preserve">2.4. </w:t>
      </w:r>
      <w:r w:rsidR="00651784" w:rsidRPr="00770C26">
        <w:t>Условия оплаты Работ – ___ % предоплата в течение 15 (пятнадцати) рабочих дней на основании выставленного счёта после подписания Акта выполненных работ (оказанных услуг)</w:t>
      </w:r>
      <w:r w:rsidR="00651784">
        <w:t xml:space="preserve"> </w:t>
      </w:r>
      <w:r w:rsidR="00651784" w:rsidRPr="00344A90">
        <w:t>обеими Сторонами.</w:t>
      </w:r>
    </w:p>
    <w:p w:rsidR="00770C26" w:rsidRPr="00770C26" w:rsidRDefault="00770C26" w:rsidP="00F064E6">
      <w:pPr>
        <w:jc w:val="both"/>
      </w:pPr>
      <w:r w:rsidRPr="00770C26">
        <w:t>2.5. Цена Договора, указанная в п.п.2.3. Договора является неизменной в течение всего срока действия Договора, за исключением случаев, оговоренных в п.п.2.6. настоящего Договора.</w:t>
      </w:r>
    </w:p>
    <w:p w:rsidR="00770C26" w:rsidRPr="00770C26" w:rsidRDefault="00770C26" w:rsidP="00F064E6">
      <w:pPr>
        <w:jc w:val="both"/>
      </w:pPr>
      <w:r w:rsidRPr="00770C26">
        <w:t>2.6. Если у Подрядчика возникла необходимость в проведении дополнительных работ и/или увеличении объёма работ, он обязан в течение 5 (пяти) рабочих дней предупредить об этом Заказчика. Стоимость дополнительных работ определяется в дальнейшем двухсторонним подписанием дополнительного соглашения между Сторон.</w:t>
      </w:r>
    </w:p>
    <w:p w:rsidR="00770C26" w:rsidRPr="00770C26" w:rsidRDefault="00770C26" w:rsidP="00F064E6">
      <w:pPr>
        <w:jc w:val="both"/>
      </w:pPr>
      <w:r w:rsidRPr="00770C26">
        <w:t>2.7. Транспортировка Оборудования на ремонт и при возврате Оборудования после ремонта выполняется следующим образом:</w:t>
      </w:r>
    </w:p>
    <w:p w:rsidR="00770C26" w:rsidRPr="00770C26" w:rsidRDefault="00770C26" w:rsidP="00F064E6">
      <w:pPr>
        <w:jc w:val="both"/>
      </w:pPr>
      <w:r w:rsidRPr="00770C26">
        <w:t>- «Заказчик» своими силами и за свой счет доставляет Оборудование от ___ до ____ и обратно (в условиях поставки FCA);</w:t>
      </w:r>
    </w:p>
    <w:p w:rsidR="00770C26" w:rsidRPr="00770C26" w:rsidRDefault="00770C26" w:rsidP="00F064E6">
      <w:pPr>
        <w:jc w:val="both"/>
      </w:pPr>
      <w:r w:rsidRPr="00770C26">
        <w:t xml:space="preserve">                    или</w:t>
      </w:r>
    </w:p>
    <w:p w:rsidR="00770C26" w:rsidRPr="00770C26" w:rsidRDefault="00770C26" w:rsidP="00F064E6">
      <w:pPr>
        <w:jc w:val="both"/>
      </w:pPr>
      <w:r w:rsidRPr="00770C26">
        <w:t xml:space="preserve">- «Исполнитель» своими силами и за свой счет доставляет Оборудование от ___ до _____ и обратно (в условиях поставки </w:t>
      </w:r>
      <w:r w:rsidRPr="00770C26">
        <w:rPr>
          <w:lang w:val="en-US"/>
        </w:rPr>
        <w:t>DAP</w:t>
      </w:r>
      <w:r w:rsidRPr="00770C26">
        <w:t>).</w:t>
      </w:r>
    </w:p>
    <w:p w:rsidR="00770C26" w:rsidRPr="00770C26" w:rsidRDefault="00770C26" w:rsidP="00F064E6">
      <w:pPr>
        <w:jc w:val="both"/>
      </w:pPr>
    </w:p>
    <w:p w:rsidR="00770C26" w:rsidRPr="00770C26" w:rsidRDefault="00770C26" w:rsidP="00F064E6">
      <w:pPr>
        <w:jc w:val="both"/>
      </w:pPr>
      <w:r w:rsidRPr="00770C26">
        <w:t>Права и обязанности Сторон</w:t>
      </w:r>
    </w:p>
    <w:p w:rsidR="00770C26" w:rsidRPr="00770C26" w:rsidRDefault="00770C26" w:rsidP="00F064E6">
      <w:pPr>
        <w:jc w:val="both"/>
      </w:pPr>
      <w:r w:rsidRPr="00770C26">
        <w:t>3.1. Подрядчик обязуется:</w:t>
      </w:r>
    </w:p>
    <w:p w:rsidR="00770C26" w:rsidRPr="00770C26" w:rsidRDefault="00770C26" w:rsidP="00F064E6">
      <w:pPr>
        <w:jc w:val="both"/>
      </w:pPr>
      <w:r w:rsidRPr="00770C26">
        <w:t xml:space="preserve">3.1.1. Выполнить Работы с надлежащим качеством, из своих материалов, своими силами и средствами; </w:t>
      </w:r>
    </w:p>
    <w:p w:rsidR="00770C26" w:rsidRPr="00770C26" w:rsidRDefault="00770C26" w:rsidP="00F064E6">
      <w:pPr>
        <w:jc w:val="both"/>
      </w:pPr>
      <w:r w:rsidRPr="00770C26">
        <w:t xml:space="preserve">3.1.2. Выполнить Работы в сроки, указанные в настоящем договоре. </w:t>
      </w:r>
    </w:p>
    <w:p w:rsidR="00770C26" w:rsidRPr="00770C26" w:rsidRDefault="00770C26" w:rsidP="00F064E6">
      <w:pPr>
        <w:jc w:val="both"/>
      </w:pPr>
      <w:r w:rsidRPr="00770C26">
        <w:t xml:space="preserve">3.1.3. Немедленно предупредить Заказчика обо всех не зависящих от него обстоятельствах, которые грозят годности или прочности результатов Работ, либо создают невозможность завершения Работ в срок. </w:t>
      </w:r>
    </w:p>
    <w:p w:rsidR="00770C26" w:rsidRPr="00770C26" w:rsidRDefault="00770C26" w:rsidP="00F064E6">
      <w:pPr>
        <w:jc w:val="both"/>
      </w:pPr>
      <w:r w:rsidRPr="00770C26">
        <w:t xml:space="preserve">3.1.4. Передать результат Работ Заказчику. </w:t>
      </w:r>
    </w:p>
    <w:p w:rsidR="00770C26" w:rsidRPr="00770C26" w:rsidRDefault="00770C26" w:rsidP="00F064E6">
      <w:pPr>
        <w:jc w:val="both"/>
      </w:pPr>
      <w:r w:rsidRPr="00770C26">
        <w:t>3.2. Подрядчик имеет право:</w:t>
      </w:r>
    </w:p>
    <w:p w:rsidR="00770C26" w:rsidRPr="00770C26" w:rsidRDefault="00770C26" w:rsidP="00F064E6">
      <w:pPr>
        <w:jc w:val="both"/>
      </w:pPr>
      <w:r w:rsidRPr="00770C26">
        <w:t>3.2.1 Самостоятельно определять способы выполнения Работ;</w:t>
      </w:r>
    </w:p>
    <w:p w:rsidR="00770C26" w:rsidRPr="00770C26" w:rsidRDefault="00770C26" w:rsidP="00F064E6">
      <w:pPr>
        <w:jc w:val="both"/>
      </w:pPr>
      <w:r w:rsidRPr="00770C26">
        <w:t xml:space="preserve">3.2.2. Требовать оплаты Работ по цене, определенной в настоящем Договоре. </w:t>
      </w:r>
    </w:p>
    <w:p w:rsidR="00770C26" w:rsidRPr="00770C26" w:rsidRDefault="00770C26" w:rsidP="00F064E6">
      <w:pPr>
        <w:jc w:val="both"/>
      </w:pPr>
      <w:r w:rsidRPr="00770C26">
        <w:t>3.3. Заказчик обязуется:</w:t>
      </w:r>
    </w:p>
    <w:p w:rsidR="00770C26" w:rsidRPr="00770C26" w:rsidRDefault="00770C26" w:rsidP="00F064E6">
      <w:pPr>
        <w:jc w:val="both"/>
      </w:pPr>
      <w:r w:rsidRPr="00770C26">
        <w:t>3.3.1. Осмотреть и принять результат Работ;</w:t>
      </w:r>
    </w:p>
    <w:p w:rsidR="00770C26" w:rsidRPr="00770C26" w:rsidRDefault="00770C26" w:rsidP="00F064E6">
      <w:pPr>
        <w:jc w:val="both"/>
      </w:pPr>
      <w:r w:rsidRPr="00770C26">
        <w:t xml:space="preserve">3.3.2. Оплатить Работы по цене и в порядке, оговоренном в настоящем Договоре. </w:t>
      </w:r>
    </w:p>
    <w:p w:rsidR="00770C26" w:rsidRPr="00770C26" w:rsidRDefault="00770C26" w:rsidP="00F064E6">
      <w:pPr>
        <w:jc w:val="both"/>
      </w:pPr>
      <w:r w:rsidRPr="00770C26">
        <w:t>3.4. Заказчик имеет право:</w:t>
      </w:r>
    </w:p>
    <w:p w:rsidR="00770C26" w:rsidRPr="00770C26" w:rsidRDefault="00770C26" w:rsidP="00F064E6">
      <w:pPr>
        <w:jc w:val="both"/>
      </w:pPr>
      <w:r w:rsidRPr="00770C26">
        <w:t>3.4.1. Во всякое время проверять ход и качество Работ, выполняемых Подрядчиком, не вмешиваясь в его деятельность;</w:t>
      </w:r>
    </w:p>
    <w:p w:rsidR="00770C26" w:rsidRPr="00770C26" w:rsidRDefault="00770C26" w:rsidP="00F064E6">
      <w:pPr>
        <w:jc w:val="both"/>
      </w:pPr>
      <w:r w:rsidRPr="00770C26">
        <w:t xml:space="preserve">3.4.2. Отказаться от проведения дополнительных работ и/или увеличения объёма работ по ремонту Оборудования при увеличении стоимости ремонтных Работ, выплатив Подрядчику часть суммы Договора, пропорционально части Работы, выполненной до извещения Подрядчика о необходимости увеличения стоимости ремонтных работ. </w:t>
      </w:r>
    </w:p>
    <w:p w:rsidR="00770C26" w:rsidRPr="00770C26" w:rsidRDefault="00770C26" w:rsidP="00F064E6">
      <w:pPr>
        <w:jc w:val="both"/>
      </w:pPr>
    </w:p>
    <w:p w:rsidR="00770C26" w:rsidRPr="00770C26" w:rsidRDefault="00770C26" w:rsidP="00F064E6">
      <w:pPr>
        <w:jc w:val="both"/>
      </w:pPr>
      <w:r w:rsidRPr="00770C26">
        <w:t>Производство, сдача и приёмка работ</w:t>
      </w:r>
    </w:p>
    <w:p w:rsidR="00770C26" w:rsidRPr="00770C26" w:rsidRDefault="00770C26" w:rsidP="00F064E6">
      <w:pPr>
        <w:jc w:val="both"/>
      </w:pPr>
    </w:p>
    <w:p w:rsidR="00770C26" w:rsidRPr="00770C26" w:rsidRDefault="00770C26" w:rsidP="00F064E6">
      <w:pPr>
        <w:jc w:val="both"/>
      </w:pPr>
      <w:r w:rsidRPr="00770C26">
        <w:t>4.1. Подрядчик получает Оборудование автомобильным транспортом.</w:t>
      </w:r>
    </w:p>
    <w:p w:rsidR="00770C26" w:rsidRPr="00770C26" w:rsidRDefault="00770C26" w:rsidP="00F064E6">
      <w:pPr>
        <w:jc w:val="both"/>
      </w:pPr>
      <w:r w:rsidRPr="00770C26">
        <w:t xml:space="preserve"> Реквизиты для отгрузки:</w:t>
      </w:r>
    </w:p>
    <w:p w:rsidR="00770C26" w:rsidRPr="00770C26" w:rsidRDefault="00770C26" w:rsidP="00F064E6">
      <w:pPr>
        <w:jc w:val="both"/>
      </w:pPr>
      <w:r w:rsidRPr="00770C26">
        <w:t>Грузополучатель: ___________________________.</w:t>
      </w:r>
    </w:p>
    <w:p w:rsidR="00770C26" w:rsidRPr="00770C26" w:rsidRDefault="00770C26" w:rsidP="00F064E6">
      <w:pPr>
        <w:jc w:val="both"/>
      </w:pPr>
      <w:r w:rsidRPr="00770C26">
        <w:t xml:space="preserve">4.2. Передача Оборудования для выполнения Работ осуществляется на территории Подрядчика с оформлением Актов сдачи и приёмки локомотивного оборудования в ремонт (форма ТУ-163) (Приложение №3) с указанием выявленных при приёмке комплектности, конструктивных </w:t>
      </w:r>
      <w:r w:rsidRPr="00770C26">
        <w:lastRenderedPageBreak/>
        <w:t>особенностей, недостающих деталей и узлов, а также деталей и узлов со сверхнормативным износом, неподлежащих восстановлению, требующих замены. Акты приёма-передачи оформляются на дату получения Оборудования Подрядчиком.</w:t>
      </w:r>
    </w:p>
    <w:p w:rsidR="00770C26" w:rsidRPr="00770C26" w:rsidRDefault="00770C26" w:rsidP="00F064E6">
      <w:pPr>
        <w:jc w:val="both"/>
      </w:pPr>
      <w:r w:rsidRPr="00770C26">
        <w:t>4.3. Подписание Актов сдачи и приёмки локомотивного оборудования в ремонт (форма ТУ-163) осуществляется уполномоченными представителями Сторон на территории Подрядчика.</w:t>
      </w:r>
    </w:p>
    <w:p w:rsidR="00770C26" w:rsidRPr="00770C26" w:rsidRDefault="00770C26" w:rsidP="00F064E6">
      <w:pPr>
        <w:jc w:val="both"/>
      </w:pPr>
      <w:r w:rsidRPr="00770C26">
        <w:t>4.4. После выполнения Работ и испытания Оборудования, Подрядчик уведомляет Заказчика о готовности Оборудования к отгрузке. Стороны в течение 5 (пяти) рабочих дней с момента получения Заказчиком от Подрядчика извещения о завершении работ подписывают двусторонний Акт сдачи-приёмки локомотивного оборудования из ремонта (форма ТУ-172) (Приложение №6) по каждому Оборудованию.</w:t>
      </w:r>
    </w:p>
    <w:p w:rsidR="00770C26" w:rsidRPr="00770C26" w:rsidRDefault="00770C26" w:rsidP="00F064E6">
      <w:pPr>
        <w:jc w:val="both"/>
      </w:pPr>
      <w:r w:rsidRPr="00770C26">
        <w:t>4.5. После выполнения Работ Оборудование (за счёт Заказчика) отправляется автомобильным транспортом по следующим реквизитам:</w:t>
      </w:r>
    </w:p>
    <w:p w:rsidR="00770C26" w:rsidRPr="00770C26" w:rsidRDefault="00770C26" w:rsidP="00F064E6">
      <w:pPr>
        <w:jc w:val="both"/>
      </w:pPr>
      <w:r w:rsidRPr="00770C26">
        <w:t xml:space="preserve">Грузополучатель: г. </w:t>
      </w:r>
      <w:proofErr w:type="spellStart"/>
      <w:r w:rsidRPr="00770C26">
        <w:t>Гюмри</w:t>
      </w:r>
      <w:proofErr w:type="spellEnd"/>
      <w:r w:rsidRPr="00770C26">
        <w:t xml:space="preserve">, локомотивное депо </w:t>
      </w:r>
      <w:proofErr w:type="spellStart"/>
      <w:r w:rsidRPr="00770C26">
        <w:t>Гюмри</w:t>
      </w:r>
      <w:proofErr w:type="spellEnd"/>
      <w:r w:rsidRPr="00770C26">
        <w:t xml:space="preserve">, ЗАО «ЮКЖД»; </w:t>
      </w:r>
    </w:p>
    <w:p w:rsidR="00770C26" w:rsidRPr="00770C26" w:rsidRDefault="00770C26" w:rsidP="00F064E6">
      <w:pPr>
        <w:jc w:val="both"/>
      </w:pPr>
      <w:r w:rsidRPr="00770C26">
        <w:t xml:space="preserve">Станция назначения: ст. </w:t>
      </w:r>
      <w:proofErr w:type="spellStart"/>
      <w:r w:rsidRPr="00770C26">
        <w:t>Гюмри</w:t>
      </w:r>
      <w:proofErr w:type="spellEnd"/>
      <w:r w:rsidRPr="00770C26">
        <w:t>;</w:t>
      </w:r>
    </w:p>
    <w:p w:rsidR="00770C26" w:rsidRPr="00770C26" w:rsidRDefault="00770C26" w:rsidP="00F064E6">
      <w:pPr>
        <w:jc w:val="both"/>
      </w:pPr>
      <w:r w:rsidRPr="00770C26">
        <w:t>Код станции: 565809.</w:t>
      </w:r>
    </w:p>
    <w:p w:rsidR="00770C26" w:rsidRPr="00770C26" w:rsidRDefault="00770C26" w:rsidP="00F064E6">
      <w:pPr>
        <w:jc w:val="both"/>
      </w:pPr>
      <w:r w:rsidRPr="00770C26">
        <w:t xml:space="preserve">4.6. Подрядчик своими силами и (за счет Заказчика или за свой счет), выполняет все необходимые для осуществления перевозки действия (согласование схемы крепления груза), оформляет все необходимые транспортные и товаросопроводительные документы (международные товарно-транспортные накладные (CMR), транзитную декларацию и все необходимые документы для перевозки автомобильным транспортом), обеспечивающие доставку Компрессоров от места проведения Работ до места назначения, согласованного с Заказчиком. </w:t>
      </w:r>
    </w:p>
    <w:p w:rsidR="00770C26" w:rsidRPr="00770C26" w:rsidRDefault="00770C26" w:rsidP="00F064E6">
      <w:pPr>
        <w:jc w:val="both"/>
      </w:pPr>
      <w:r w:rsidRPr="00770C26">
        <w:t xml:space="preserve">4.7. На основании Актов сдачи-приёмки локомотивного оборудования из ремонта (форма ТУ-172) Подрядчик оформляет и направляет Заказчику Акт </w:t>
      </w:r>
      <w:r w:rsidRPr="00770C26">
        <w:rPr>
          <w:lang w:val="en-US"/>
        </w:rPr>
        <w:t>o</w:t>
      </w:r>
      <w:r w:rsidRPr="00770C26">
        <w:t xml:space="preserve"> выполненных работ</w:t>
      </w:r>
      <w:r w:rsidRPr="00770C26">
        <w:rPr>
          <w:lang w:val="en-US"/>
        </w:rPr>
        <w:t>a</w:t>
      </w:r>
      <w:r w:rsidRPr="00770C26">
        <w:t>х (оказанных услугах) (форма ФПУ-26) (Приложение №7) и счёт-фактуру на сумму выполненных Работ (НДС 0%).</w:t>
      </w:r>
    </w:p>
    <w:p w:rsidR="00770C26" w:rsidRPr="00770C26" w:rsidRDefault="00770C26" w:rsidP="00F064E6">
      <w:pPr>
        <w:jc w:val="both"/>
      </w:pPr>
    </w:p>
    <w:p w:rsidR="00770C26" w:rsidRPr="00770C26" w:rsidRDefault="00770C26" w:rsidP="00F064E6">
      <w:pPr>
        <w:jc w:val="both"/>
      </w:pPr>
      <w:r w:rsidRPr="00770C26">
        <w:t>5. Ответственность сторон</w:t>
      </w:r>
    </w:p>
    <w:p w:rsidR="00770C26" w:rsidRPr="00770C26" w:rsidRDefault="00770C26" w:rsidP="00F064E6">
      <w:pPr>
        <w:jc w:val="both"/>
      </w:pPr>
    </w:p>
    <w:p w:rsidR="00770C26" w:rsidRPr="00770C26" w:rsidRDefault="00770C26" w:rsidP="00F064E6">
      <w:pPr>
        <w:jc w:val="both"/>
      </w:pPr>
      <w:r w:rsidRPr="00770C26">
        <w:t>5.1. В случае нарушения сроков оплаты по Договору Подрядчик вправе потребовать у Заказчика пени в размере 0,13% от неоплаченной суммы за каждый день просрочки оплаты, но не более 10% от общей суммы договора.</w:t>
      </w:r>
    </w:p>
    <w:p w:rsidR="00770C26" w:rsidRPr="00770C26" w:rsidRDefault="00770C26" w:rsidP="00F064E6">
      <w:pPr>
        <w:jc w:val="both"/>
      </w:pPr>
      <w:r w:rsidRPr="00770C26">
        <w:t xml:space="preserve">5.2. В случае нарушения Подрядчиком сроков выполнения Работ, Заказчик вправе потребовать у Подрядчика пени в размере 0,13% от общей суммы Договора за каждый просроченный день, но не более 10% от общей суммы Договора.  </w:t>
      </w:r>
    </w:p>
    <w:p w:rsidR="00770C26" w:rsidRPr="00770C26" w:rsidRDefault="00770C26" w:rsidP="00F064E6">
      <w:pPr>
        <w:jc w:val="both"/>
      </w:pPr>
      <w:r w:rsidRPr="00770C26">
        <w:t>5.3. Выплата пени не освобождает виновную Сторону от выполнения обязательств по Договору.</w:t>
      </w:r>
    </w:p>
    <w:p w:rsidR="00770C26" w:rsidRPr="00770C26" w:rsidRDefault="00770C26" w:rsidP="00F064E6">
      <w:pPr>
        <w:jc w:val="both"/>
      </w:pPr>
    </w:p>
    <w:p w:rsidR="00770C26" w:rsidRPr="00770C26" w:rsidRDefault="00770C26" w:rsidP="00F064E6">
      <w:pPr>
        <w:jc w:val="both"/>
      </w:pPr>
      <w:r w:rsidRPr="00770C26">
        <w:t>6.  Требования к качеству Работы. Гарантия качества.</w:t>
      </w:r>
    </w:p>
    <w:p w:rsidR="00770C26" w:rsidRPr="00770C26" w:rsidRDefault="00770C26" w:rsidP="00F064E6">
      <w:pPr>
        <w:jc w:val="both"/>
      </w:pPr>
    </w:p>
    <w:p w:rsidR="00770C26" w:rsidRPr="00770C26" w:rsidRDefault="00770C26" w:rsidP="00F064E6">
      <w:pPr>
        <w:jc w:val="both"/>
      </w:pPr>
      <w:r w:rsidRPr="00770C26">
        <w:t>6.1. Работы по капитальному ремонту Оборудования выполняются в соответствии с действующей Технической документацией, Руководству по среднему и капитальному ремонту электровозов постоянного тока №РК.103.11.429-2006, а также прочими Инструкциями, Правилами, Условиями, Требованиями.</w:t>
      </w:r>
    </w:p>
    <w:p w:rsidR="00770C26" w:rsidRPr="00770C26" w:rsidRDefault="00770C26" w:rsidP="00F064E6">
      <w:pPr>
        <w:jc w:val="both"/>
      </w:pPr>
      <w:r w:rsidRPr="00770C26">
        <w:t>6.2. Качество выполненных Подрядчиком Работ и их результаты, а также качество материалов должно соответствовать условиям Договора.</w:t>
      </w:r>
    </w:p>
    <w:p w:rsidR="00770C26" w:rsidRPr="00770C26" w:rsidRDefault="00770C26" w:rsidP="00F064E6">
      <w:pPr>
        <w:jc w:val="both"/>
      </w:pPr>
      <w:r w:rsidRPr="00770C26">
        <w:t>6.3. Подрядчик гарантирует исправную работу Оборудования в течение 12 месяцев с момента подписания обеими Сторонами Акта выполненных работ (оказанных услуг).</w:t>
      </w:r>
    </w:p>
    <w:p w:rsidR="00770C26" w:rsidRPr="00770C26" w:rsidRDefault="00770C26" w:rsidP="00F064E6">
      <w:pPr>
        <w:jc w:val="both"/>
      </w:pPr>
      <w:r w:rsidRPr="00770C26">
        <w:t>6.4. Гарантия действует только в случае строгого соблюдения Заказчиком правил, инструкций, указаний, положений и другой нормативно-технической документации, регламентирующей эксплуатацию Оборудования.</w:t>
      </w:r>
    </w:p>
    <w:p w:rsidR="00770C26" w:rsidRPr="00770C26" w:rsidRDefault="00770C26" w:rsidP="00F064E6">
      <w:pPr>
        <w:jc w:val="both"/>
      </w:pPr>
      <w:r w:rsidRPr="00770C26">
        <w:t>6.5. В случае обнаружения скрытых дефектов в результатах переданных Работ, обнаружившихся в процессе его эксплуатации в период гарантийного срока, Заказчик обязан в течение 5 (пяти) рабочих дней вызвать уполномоченного представителя Подрядчика для проведения экспертизы (далее по тексту – Экспертиза) телеграммой, Подрядчик, в свою очередь, уведомляет Заказчика о дате прибытия своего уполномоченного представителя.</w:t>
      </w:r>
    </w:p>
    <w:p w:rsidR="00770C26" w:rsidRPr="00770C26" w:rsidRDefault="00770C26" w:rsidP="00F064E6">
      <w:pPr>
        <w:jc w:val="both"/>
      </w:pPr>
      <w:r w:rsidRPr="00770C26">
        <w:t xml:space="preserve">6.6. В случае неприбытия представителя Подрядчика в согласованный срок, Заказчик вправе провести расследование в одностороннем порядке без участия представителей Подрядчика. При этом Заказчик обязан направить Подрядчику письменную рекламацию с приложением всех </w:t>
      </w:r>
      <w:r w:rsidRPr="00770C26">
        <w:lastRenderedPageBreak/>
        <w:t>доказательных документов заказным письмом или заверенной телеграммой в срок не позднее 30 (тридцати) календарных дней со дня оформления заключения проведённой экспертизы.</w:t>
      </w:r>
    </w:p>
    <w:p w:rsidR="00770C26" w:rsidRPr="00770C26" w:rsidRDefault="00770C26" w:rsidP="00F064E6">
      <w:pPr>
        <w:jc w:val="both"/>
      </w:pPr>
      <w:r w:rsidRPr="00770C26">
        <w:t>6.7. В случае, если ненадлежащее выполнение Работ подтверждено или не оспаривается Подрядчиком, последний обязан организовать выполнение ремонта за свой счёт, включая расходы на транспортировку Оборудования в ремонт и обратно.</w:t>
      </w:r>
    </w:p>
    <w:p w:rsidR="00770C26" w:rsidRPr="00770C26" w:rsidRDefault="00770C26" w:rsidP="00F064E6">
      <w:pPr>
        <w:jc w:val="both"/>
      </w:pPr>
      <w:r w:rsidRPr="00770C26">
        <w:t xml:space="preserve">6.8. Подрядчик обязан устранить обнаруженные в течение гарантийного срока дефекты (неисправности) Оборудования в течение 90 (девяносто) рабочих дней с момента подтверждения не качественности Работ. </w:t>
      </w:r>
    </w:p>
    <w:p w:rsidR="00770C26" w:rsidRPr="00770C26" w:rsidRDefault="00770C26" w:rsidP="00F064E6">
      <w:pPr>
        <w:jc w:val="both"/>
      </w:pPr>
      <w:r w:rsidRPr="00770C26">
        <w:t>6.</w:t>
      </w:r>
      <w:proofErr w:type="gramStart"/>
      <w:r w:rsidRPr="00770C26">
        <w:t>9.По</w:t>
      </w:r>
      <w:proofErr w:type="gramEnd"/>
      <w:r w:rsidRPr="00770C26">
        <w:t xml:space="preserve"> согласованию с Подрядчиком Заказчик имеет право за свой счёт устранить дефекты или заменить дефектные детали, письменно уведомив об этом Подрядчика. В этом случае расходы Заказчика по самостоятельному устранению дефектов Подрядчик компенсирует в претензионном порядке. Это правило не распространяется на выявленные дефекты, возникшие по вине Заказчика.</w:t>
      </w:r>
    </w:p>
    <w:p w:rsidR="00770C26" w:rsidRPr="00770C26" w:rsidRDefault="00770C26" w:rsidP="00F064E6">
      <w:pPr>
        <w:jc w:val="both"/>
      </w:pPr>
      <w:r w:rsidRPr="00770C26">
        <w:t>6.10. В случае возникновения у Сторон спора относительно наличия и причин возникновения дефектов, Стороны для установления этих обстоятельств, привлекают эксперта компетентной экспертной организации, имеющей право проводить соответствующую экспертизу. При этом расходы оплачивает Сторона, признанная виновной в возникновении установленных дефектов.</w:t>
      </w:r>
    </w:p>
    <w:p w:rsidR="00770C26" w:rsidRPr="00770C26" w:rsidRDefault="00770C26" w:rsidP="00F064E6">
      <w:pPr>
        <w:jc w:val="both"/>
      </w:pPr>
      <w:r w:rsidRPr="00770C26">
        <w:t>6.11. При невыполнении Заказчиком инструкций по эксплуатации Оборудования, Подрядчик вправе отклонить претензию по гарантийным обязательствам и снять гарантию с поврежденного неправильной эксплуатацией узла или Оборудования в целом.</w:t>
      </w:r>
    </w:p>
    <w:p w:rsidR="00770C26" w:rsidRPr="00770C26" w:rsidRDefault="00770C26" w:rsidP="00F064E6">
      <w:pPr>
        <w:jc w:val="both"/>
      </w:pPr>
      <w:r w:rsidRPr="00770C26">
        <w:t>6.12. Гарантийный срок в отношении комплектующих и материалов Оборудования, поставленных взамен дефектных, начинает действовать с даты замены новым. Гарантийный срок на замененное оборудование (или его частей) устанавливается в соответствии с заводским паспортом изделия, но в любом случае не более гарантийного срока эксплуатации Оборудования после ремонта.</w:t>
      </w:r>
    </w:p>
    <w:p w:rsidR="00770C26" w:rsidRPr="00770C26" w:rsidRDefault="00770C26" w:rsidP="00F064E6">
      <w:pPr>
        <w:jc w:val="both"/>
      </w:pPr>
      <w:r w:rsidRPr="00770C26">
        <w:t>6.13. После устранения Подрядчиком дефекта по гарантии Стороны должны подписать соответствующий Акт, в котором отражаются дефекты, причины их возникновения и выполненные работы по устранению.</w:t>
      </w:r>
    </w:p>
    <w:p w:rsidR="00770C26" w:rsidRPr="00770C26" w:rsidRDefault="00770C26" w:rsidP="00F064E6">
      <w:pPr>
        <w:jc w:val="both"/>
      </w:pPr>
      <w:r w:rsidRPr="00770C26">
        <w:t xml:space="preserve">6.14. При возврате Подрядчику Оборудования для устранения дефектов, возникших по причине некачественного ремонта доставку оборудования до места ремонта и обратно осуществляется за счет Подрядчика. </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 xml:space="preserve">Ремонтопригодность компрессоров </w:t>
      </w:r>
    </w:p>
    <w:p w:rsidR="00770C26" w:rsidRPr="00770C26" w:rsidRDefault="00770C26" w:rsidP="00F064E6">
      <w:pPr>
        <w:jc w:val="both"/>
      </w:pPr>
      <w:r w:rsidRPr="00770C26">
        <w:t>7.1. При выявлении в процессе разборки Оборудования недостающих узлов и деталей, которые не могли быть обнаружены при приёмке, Подрядчик направляет Заказчику акт о недостающих узлах формы ТУ-169 (Приложение №4).</w:t>
      </w:r>
    </w:p>
    <w:p w:rsidR="00770C26" w:rsidRPr="00770C26" w:rsidRDefault="00770C26" w:rsidP="00F064E6">
      <w:pPr>
        <w:jc w:val="both"/>
      </w:pPr>
      <w:r w:rsidRPr="00770C26">
        <w:t>7.2. В случае необходимости проведения Дополнительных работ Подрядчик на основании актов формы ТУ-163, ТУ-169 направляет Заказчику Дефектную ведомость (Приложение №5) с расчётом стоимости недостающих и аварийных узлов и деталей, не подлежащих ремонту и требующих замены.</w:t>
      </w:r>
    </w:p>
    <w:p w:rsidR="00770C26" w:rsidRPr="00770C26" w:rsidRDefault="00770C26" w:rsidP="00F064E6">
      <w:pPr>
        <w:jc w:val="both"/>
      </w:pPr>
      <w:r w:rsidRPr="00770C26">
        <w:t>7.3. Заказчик в течение 5 (пяти) рабочих дней со дня получения от Подрядчика актов формы ТУ-163, ТУ-169 и Дефектной ведомости подписывает её либо направляет Подрядчику уведомление о корректировке Дефектной ведомости или мотивированный отказ.</w:t>
      </w:r>
    </w:p>
    <w:p w:rsidR="00770C26" w:rsidRPr="00770C26" w:rsidRDefault="00770C26" w:rsidP="00F064E6">
      <w:pPr>
        <w:jc w:val="both"/>
      </w:pPr>
      <w:r w:rsidRPr="00770C26">
        <w:t>7.4. Дополнительные работы по ремонту Оборудования оформляются путём подписания дополнительного соглашения к настоящему Договору.</w:t>
      </w:r>
    </w:p>
    <w:p w:rsidR="00770C26" w:rsidRPr="00770C26" w:rsidRDefault="00770C26" w:rsidP="00F064E6">
      <w:pPr>
        <w:jc w:val="both"/>
      </w:pPr>
      <w:r w:rsidRPr="00770C26">
        <w:t>7.5. Неремонтопригодные узлы и детали, забракованные при капитальном ремонте Оборудования,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в цене ремонта, если иное не будет согласовано Сторонами с заключением дополнительного соглашения.</w:t>
      </w:r>
    </w:p>
    <w:p w:rsidR="00770C26" w:rsidRPr="00770C26" w:rsidRDefault="00770C26" w:rsidP="00F064E6">
      <w:pPr>
        <w:jc w:val="both"/>
      </w:pPr>
      <w:r w:rsidRPr="00770C26">
        <w:t xml:space="preserve">7.6. В случае необходимости на основании письменного обращения Заказчика Подрядчик направляет своего уполномоченного представителя в указанное Заказчиком депо для предварительной оценки технического состояния Оборудования перед их отправкой в ремонт. </w:t>
      </w:r>
    </w:p>
    <w:p w:rsidR="00770C26" w:rsidRPr="00770C26" w:rsidRDefault="00770C26" w:rsidP="00F064E6">
      <w:pPr>
        <w:jc w:val="both"/>
      </w:pPr>
      <w:r w:rsidRPr="00770C26">
        <w:t xml:space="preserve">7.7. Расходы Подрядчика, связанные с предварительной оценкой технического состояния Оборудования на территории Заказчика (в том числе проезд, проживание, заработная плата и др.), не входят в стоимость работ, указанную в </w:t>
      </w:r>
      <w:proofErr w:type="spellStart"/>
      <w:r w:rsidRPr="00770C26">
        <w:t>п.п</w:t>
      </w:r>
      <w:proofErr w:type="spellEnd"/>
      <w:r w:rsidRPr="00770C26">
        <w:t>. 2.2, 2.3, и компенсируется Заказчиком на основании дополнительного соглашения к настоящему Договору.</w:t>
      </w:r>
    </w:p>
    <w:p w:rsidR="00770C26" w:rsidRPr="00770C26" w:rsidRDefault="00770C26" w:rsidP="00F064E6">
      <w:pPr>
        <w:jc w:val="both"/>
      </w:pPr>
    </w:p>
    <w:p w:rsidR="00770C26" w:rsidRPr="00770C26" w:rsidRDefault="00770C26" w:rsidP="00F064E6">
      <w:pPr>
        <w:jc w:val="both"/>
      </w:pPr>
      <w:r w:rsidRPr="00770C26">
        <w:t>Форс-мажор.</w:t>
      </w:r>
    </w:p>
    <w:p w:rsidR="00770C26" w:rsidRPr="00770C26" w:rsidRDefault="00770C26" w:rsidP="00F064E6">
      <w:pPr>
        <w:jc w:val="both"/>
      </w:pPr>
    </w:p>
    <w:p w:rsidR="00770C26" w:rsidRPr="00770C26" w:rsidRDefault="00770C26" w:rsidP="00F064E6">
      <w:pPr>
        <w:jc w:val="both"/>
      </w:pPr>
      <w:r w:rsidRPr="00770C26">
        <w:t xml:space="preserve">8.1. Ни одна из Сторон не несёт ответственность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т.е. чрезвычайных и непредотвратимых при данных условиях обстоятельствах, в </w:t>
      </w:r>
      <w:proofErr w:type="spellStart"/>
      <w:r w:rsidRPr="00770C26">
        <w:t>т.ч</w:t>
      </w:r>
      <w:proofErr w:type="spellEnd"/>
      <w:r w:rsidRPr="00770C26">
        <w:t>. объявленной или фактической войны, гражданскими волнениями, эпидемиями, блокадами, эмбарго, пожарами, землетрясениями, наводнениями и другими стихийными бедствиями, изданием актов органов государственной власти.</w:t>
      </w:r>
    </w:p>
    <w:p w:rsidR="00770C26" w:rsidRPr="00770C26" w:rsidRDefault="00770C26" w:rsidP="00F064E6">
      <w:pPr>
        <w:jc w:val="both"/>
      </w:pPr>
      <w:r w:rsidRPr="00770C26">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770C26" w:rsidRPr="00770C26" w:rsidRDefault="00770C26" w:rsidP="00F064E6">
      <w:pPr>
        <w:jc w:val="both"/>
      </w:pPr>
      <w:r w:rsidRPr="00770C26">
        <w:t>Сторона, которая не исполняет своих обязательств вследствие действия обстоятельств непреодолимой силы, должна не позднее трёхдневного срока известить другую сторону о таких обстоятельствах и их влиянии на неисполнение обязательств по Договору.</w:t>
      </w:r>
    </w:p>
    <w:p w:rsidR="00770C26" w:rsidRPr="00770C26" w:rsidRDefault="00770C26" w:rsidP="00F064E6">
      <w:pPr>
        <w:jc w:val="both"/>
      </w:pPr>
      <w:r w:rsidRPr="00770C26">
        <w:t>Если обстоятельства непреодолимой силы действуют на протяжении 6 (шести) последовательных месяцев, настоящий Договор может быть расторгнут или продлен по отдельному соглашению Сторон, оформленному в письменном виде.</w:t>
      </w:r>
    </w:p>
    <w:p w:rsidR="00770C26" w:rsidRPr="00770C26" w:rsidRDefault="00770C26" w:rsidP="00F064E6">
      <w:pPr>
        <w:jc w:val="both"/>
      </w:pPr>
    </w:p>
    <w:p w:rsidR="00770C26" w:rsidRPr="00770C26" w:rsidRDefault="00770C26" w:rsidP="00F064E6">
      <w:pPr>
        <w:jc w:val="both"/>
      </w:pPr>
      <w:r w:rsidRPr="00770C26">
        <w:t>Решение спорных вопросов</w:t>
      </w:r>
    </w:p>
    <w:p w:rsidR="00770C26" w:rsidRPr="00770C26" w:rsidRDefault="00770C26" w:rsidP="00F064E6">
      <w:pPr>
        <w:jc w:val="both"/>
      </w:pPr>
    </w:p>
    <w:p w:rsidR="00770C26" w:rsidRPr="00770C26" w:rsidRDefault="00770C26" w:rsidP="00F064E6">
      <w:pPr>
        <w:jc w:val="both"/>
      </w:pPr>
      <w:r w:rsidRPr="00770C26">
        <w:t>9.1. Стороны предусматривают претензионный порядок разрешения споров. Претензии направляются заказным письмом или заверенной телеграммой, с приложением копий всех доказательных документов. Срок рассмотрения претензии и ответа на неё составляет 30 (тридцать) календарных дней с момента её получения другой Стороной.</w:t>
      </w:r>
    </w:p>
    <w:p w:rsidR="00770C26" w:rsidRPr="00770C26" w:rsidRDefault="00770C26" w:rsidP="00F064E6">
      <w:pPr>
        <w:jc w:val="both"/>
      </w:pPr>
      <w:r w:rsidRPr="00770C26">
        <w:t>9.2. В случае невозможности устранения разногласий в досудебном порядке (а также в случае неполучения ответа в установленный срок), Стороны после реализации предусмотренной Договором процедуры, передают все споры, разногласия или требования, вытекающие из настоящего Договора или в связи с ним, в том числе касающиеся его исполнения, нарушения, прекращения или недействительности, на рассмотрение окончательному разрешению в компетентный судебный орган страны ответчика.</w:t>
      </w:r>
    </w:p>
    <w:p w:rsidR="00770C26" w:rsidRPr="00770C26" w:rsidRDefault="00770C26" w:rsidP="00F064E6">
      <w:pPr>
        <w:jc w:val="both"/>
      </w:pPr>
      <w:r w:rsidRPr="00770C26">
        <w:t>9.3. Стороны соглашаются с тем, что в процессе рассмотрения и решения спора будет применяться право страны ответчика.</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 xml:space="preserve"> Срок действия договора.</w:t>
      </w:r>
    </w:p>
    <w:p w:rsidR="00770C26" w:rsidRPr="00770C26" w:rsidRDefault="00770C26" w:rsidP="00F064E6">
      <w:pPr>
        <w:jc w:val="both"/>
      </w:pPr>
    </w:p>
    <w:p w:rsidR="00770C26" w:rsidRPr="00770C26" w:rsidRDefault="00770C26" w:rsidP="00F064E6">
      <w:pPr>
        <w:jc w:val="both"/>
      </w:pPr>
      <w:r w:rsidRPr="00770C26">
        <w:t>10.1.  Настоящий Договор вступает в силу с момента его подписания Сторонами и действует до 31.12.2024 года, в части гарантийных обязательств до истечения гарантийного срока, а в части взаиморасчётов до полного их исполнения.</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11. Порядок внесения изменений,</w:t>
      </w:r>
    </w:p>
    <w:p w:rsidR="00770C26" w:rsidRPr="00770C26" w:rsidRDefault="00770C26" w:rsidP="00F064E6">
      <w:pPr>
        <w:jc w:val="both"/>
      </w:pPr>
      <w:r w:rsidRPr="00770C26">
        <w:t>дополнений в Договор и его расторжения</w:t>
      </w:r>
    </w:p>
    <w:p w:rsidR="00770C26" w:rsidRPr="00770C26" w:rsidRDefault="00770C26" w:rsidP="00F064E6">
      <w:pPr>
        <w:jc w:val="both"/>
      </w:pPr>
    </w:p>
    <w:p w:rsidR="00770C26" w:rsidRPr="00770C26" w:rsidRDefault="00770C26" w:rsidP="00F064E6">
      <w:pPr>
        <w:jc w:val="both"/>
      </w:pPr>
      <w:r w:rsidRPr="00770C26">
        <w:t>11.1.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770C26" w:rsidRPr="00770C26" w:rsidRDefault="00770C26" w:rsidP="00F064E6">
      <w:pPr>
        <w:jc w:val="both"/>
      </w:pPr>
      <w:r w:rsidRPr="00770C26">
        <w:t xml:space="preserve">11.2.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Заказчик вправе в любое время расторгнуть настоящий Договор в одностороннем порядке, в случае существенного нарушения Подрядчиком условия настоящего Договора. </w:t>
      </w:r>
    </w:p>
    <w:p w:rsidR="00770C26" w:rsidRPr="00770C26" w:rsidRDefault="00770C26" w:rsidP="00F064E6">
      <w:pPr>
        <w:jc w:val="both"/>
      </w:pPr>
      <w:r w:rsidRPr="00770C26">
        <w:t>11.3. Расторжение настоящего Договора в одностороннем порядке (отказ от исполнения настоящего Договора) осуществляется путём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прекращённым с даты, указанной в уведомлении.</w:t>
      </w:r>
    </w:p>
    <w:p w:rsidR="00770C26" w:rsidRPr="00770C26" w:rsidRDefault="00770C26" w:rsidP="00F064E6">
      <w:pPr>
        <w:jc w:val="both"/>
      </w:pPr>
      <w:r w:rsidRPr="00770C26">
        <w:lastRenderedPageBreak/>
        <w:t xml:space="preserve">11.4. В случае расторжения настоящего Договора (отказа от исполнения настоящего Договора) по причине невозможности исполнения настоящего Договора, возникшей по вине Заказчика, оплате подлежат фактически понесённые, документально подтверждённые Подрядчиком расходы. </w:t>
      </w:r>
    </w:p>
    <w:p w:rsidR="00770C26" w:rsidRPr="00770C26" w:rsidRDefault="00770C26" w:rsidP="00F064E6">
      <w:pPr>
        <w:jc w:val="both"/>
      </w:pPr>
      <w:r w:rsidRPr="00770C26">
        <w:t>11.5. В случае расторжения настоящего Договора (отказа от исполнения настоящего Договора) по причинам, связанным с ненадлежащим выполнением Подрядчиком условий настоящего Договора, несоответствием результатов Работ требованиям настоящего Договора, Подрядчик не вправе требовать оплаты, а также обязан возместить убытки Заказчика в течение 7 (семи) календарных дней с даты предъявления Заказчиком соответствующего требования.</w:t>
      </w:r>
    </w:p>
    <w:p w:rsidR="00770C26" w:rsidRPr="00770C26" w:rsidRDefault="00770C26" w:rsidP="00F064E6">
      <w:pPr>
        <w:jc w:val="both"/>
      </w:pPr>
    </w:p>
    <w:p w:rsidR="00770C26" w:rsidRPr="00770C26" w:rsidRDefault="00770C26" w:rsidP="00F064E6">
      <w:pPr>
        <w:jc w:val="both"/>
      </w:pPr>
      <w:r w:rsidRPr="00770C26">
        <w:t>12. Прочие условия</w:t>
      </w:r>
    </w:p>
    <w:p w:rsidR="00770C26" w:rsidRPr="00770C26" w:rsidRDefault="00770C26" w:rsidP="00F064E6">
      <w:pPr>
        <w:jc w:val="both"/>
      </w:pPr>
    </w:p>
    <w:p w:rsidR="00770C26" w:rsidRPr="00770C26" w:rsidRDefault="00770C26" w:rsidP="00F064E6">
      <w:pPr>
        <w:jc w:val="both"/>
      </w:pPr>
      <w:r w:rsidRPr="00770C26">
        <w:t>12.1.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путём направления отсканированных документов по электронной связи, с условием, что подлинники документов в последующем будут предоставлены другой Стороне нарочно или путём отправления сообщения почтой по адресу, указанному в Договоре. Документ считается принятым адресатом в день его получения.</w:t>
      </w:r>
    </w:p>
    <w:p w:rsidR="00770C26" w:rsidRPr="00770C26" w:rsidRDefault="00770C26" w:rsidP="00F064E6">
      <w:pPr>
        <w:jc w:val="both"/>
      </w:pPr>
      <w:r w:rsidRPr="00770C26">
        <w:t>12.2. Стороны Договора согласились, что текст Договора, любые материалы, информация и ведомости, которые относятся к Договору, любая техническая документация, являются конфиденциальными и не могут быть переданы третьим лицам без предварительного письменного согласия другой Стороны Договора, кроме случаев, когда это связано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 Договора.</w:t>
      </w:r>
    </w:p>
    <w:p w:rsidR="00770C26" w:rsidRPr="00770C26" w:rsidRDefault="00770C26" w:rsidP="00F064E6">
      <w:pPr>
        <w:jc w:val="both"/>
      </w:pPr>
      <w:r w:rsidRPr="00770C26">
        <w:t xml:space="preserve">12.3. Обо всех изменениях своего юридического и фактического адресов, номеров телефонов, факсов, платёжных реквизитов и т.п. Стороны обязаны извещать друг друга в письменной форме в течение 5 (пяти) дней. </w:t>
      </w:r>
    </w:p>
    <w:p w:rsidR="00770C26" w:rsidRPr="00770C26" w:rsidRDefault="00770C26" w:rsidP="00F064E6">
      <w:pPr>
        <w:jc w:val="both"/>
      </w:pPr>
      <w:r w:rsidRPr="00770C26">
        <w:t>12.4. Настоящий Договор составлен в 3 (трёх) экземплярах, имеющих равноправную юридическую силу, 1 (один) экземпляр – для Подрядчика, 2 (два) экземпляра – для Заказчика.</w:t>
      </w:r>
    </w:p>
    <w:p w:rsidR="00770C26" w:rsidRPr="00770C26" w:rsidRDefault="00770C26" w:rsidP="00F064E6">
      <w:pPr>
        <w:jc w:val="both"/>
      </w:pPr>
      <w:r w:rsidRPr="00770C26">
        <w:t>12.5. Приложения №1, №2, №3, №4, №5, №6 и №7 к настоящему Договору является его неотъемлемой частью.</w:t>
      </w:r>
    </w:p>
    <w:p w:rsidR="00770C26" w:rsidRPr="00770C26" w:rsidRDefault="00770C26" w:rsidP="00F064E6">
      <w:pPr>
        <w:jc w:val="both"/>
      </w:pPr>
      <w:r w:rsidRPr="00770C26">
        <w:t>12.6. К настоящему Договору прилагаются:</w:t>
      </w:r>
    </w:p>
    <w:p w:rsidR="00770C26" w:rsidRPr="00770C26" w:rsidRDefault="00770C26" w:rsidP="00F064E6">
      <w:pPr>
        <w:jc w:val="both"/>
      </w:pPr>
      <w:r w:rsidRPr="00770C26">
        <w:t>12.6.1. Протокол согласования суммы договора и график подачи в ремонт и выдачи из ремонта оборудования в 2022 г. – Приложение №1;</w:t>
      </w:r>
    </w:p>
    <w:p w:rsidR="00770C26" w:rsidRPr="00770C26" w:rsidRDefault="00770C26" w:rsidP="00F064E6">
      <w:pPr>
        <w:jc w:val="both"/>
      </w:pPr>
      <w:r w:rsidRPr="00770C26">
        <w:t xml:space="preserve">12.6.2. Первичные дефектные акты компрессоров типа </w:t>
      </w:r>
      <w:r w:rsidRPr="00770C26">
        <w:rPr>
          <w:lang w:val="en-US"/>
        </w:rPr>
        <w:t>KT</w:t>
      </w:r>
      <w:r w:rsidRPr="00770C26">
        <w:t>6-Эл для отправки в ремонт №1, №2, №3, №4, №5, №6, №7 и №8 -  Приложение №2;</w:t>
      </w:r>
    </w:p>
    <w:p w:rsidR="00770C26" w:rsidRPr="00770C26" w:rsidRDefault="00770C26" w:rsidP="00F064E6">
      <w:pPr>
        <w:jc w:val="both"/>
      </w:pPr>
      <w:r w:rsidRPr="00770C26">
        <w:t>12.6.3.  АКТ</w:t>
      </w:r>
      <w:r w:rsidRPr="00770C26">
        <w:rPr>
          <w:rFonts w:eastAsia="Calibri"/>
        </w:rPr>
        <w:t xml:space="preserve"> Формы ТУ-163 </w:t>
      </w:r>
      <w:r w:rsidRPr="00770C26">
        <w:t>сдачи и приемки локомотивного оборудования в ремонт - Приложение №3;</w:t>
      </w:r>
    </w:p>
    <w:p w:rsidR="00770C26" w:rsidRPr="00770C26" w:rsidRDefault="00770C26" w:rsidP="00F064E6">
      <w:pPr>
        <w:jc w:val="both"/>
      </w:pPr>
      <w:r w:rsidRPr="00770C26">
        <w:t>12.6.4. АКТ</w:t>
      </w:r>
      <w:r w:rsidRPr="00770C26">
        <w:rPr>
          <w:rFonts w:eastAsia="Calibri"/>
        </w:rPr>
        <w:t xml:space="preserve"> Формы ТУ-169 </w:t>
      </w:r>
      <w:r w:rsidRPr="00770C26">
        <w:t>о недостающих узлах и скрытых дефектах - Приложение №4;</w:t>
      </w:r>
    </w:p>
    <w:p w:rsidR="00770C26" w:rsidRPr="00770C26" w:rsidRDefault="00770C26" w:rsidP="00F064E6">
      <w:pPr>
        <w:jc w:val="both"/>
      </w:pPr>
      <w:r w:rsidRPr="00770C26">
        <w:t>12.6.5. Дефектная ведомость - Приложение №5;</w:t>
      </w:r>
    </w:p>
    <w:p w:rsidR="00770C26" w:rsidRPr="00770C26" w:rsidRDefault="00770C26" w:rsidP="00F064E6">
      <w:pPr>
        <w:jc w:val="both"/>
      </w:pPr>
      <w:r w:rsidRPr="00770C26">
        <w:t xml:space="preserve">12.6.6. АКТ </w:t>
      </w:r>
      <w:r w:rsidRPr="00770C26">
        <w:rPr>
          <w:rFonts w:eastAsia="Calibri"/>
        </w:rPr>
        <w:t xml:space="preserve">Формы ТУ-172 </w:t>
      </w:r>
      <w:r w:rsidRPr="00770C26">
        <w:t xml:space="preserve">приёмки локомотивного оборудования из ремонта - Приложение №6; </w:t>
      </w:r>
    </w:p>
    <w:p w:rsidR="00770C26" w:rsidRPr="00770C26" w:rsidRDefault="00770C26" w:rsidP="00F064E6">
      <w:pPr>
        <w:jc w:val="both"/>
      </w:pPr>
      <w:r w:rsidRPr="00770C26">
        <w:t>12.6.7. АКТ Формы № ФПУ-26 о выполненных работах (оказанных услугах) -  Приложение №7.</w:t>
      </w:r>
    </w:p>
    <w:p w:rsidR="00770C26" w:rsidRPr="00770C26" w:rsidRDefault="00770C26" w:rsidP="00F064E6">
      <w:pPr>
        <w:jc w:val="both"/>
      </w:pPr>
    </w:p>
    <w:p w:rsidR="00770C26" w:rsidRPr="00770C26" w:rsidRDefault="00770C26" w:rsidP="00F064E6">
      <w:pPr>
        <w:jc w:val="both"/>
      </w:pPr>
      <w:r w:rsidRPr="00770C26">
        <w:t>13. Адреса и реквизиты Сторон</w:t>
      </w:r>
    </w:p>
    <w:tbl>
      <w:tblPr>
        <w:tblW w:w="0" w:type="auto"/>
        <w:tblInd w:w="360" w:type="dxa"/>
        <w:tblLook w:val="04A0" w:firstRow="1" w:lastRow="0" w:firstColumn="1" w:lastColumn="0" w:noHBand="0" w:noVBand="1"/>
      </w:tblPr>
      <w:tblGrid>
        <w:gridCol w:w="4889"/>
        <w:gridCol w:w="4889"/>
      </w:tblGrid>
      <w:tr w:rsidR="00770C26" w:rsidRPr="00770C26" w:rsidTr="00885310">
        <w:tc>
          <w:tcPr>
            <w:tcW w:w="4889" w:type="dxa"/>
          </w:tcPr>
          <w:p w:rsidR="00770C26" w:rsidRPr="00770C26" w:rsidRDefault="00770C26" w:rsidP="00F064E6">
            <w:pPr>
              <w:jc w:val="both"/>
            </w:pPr>
          </w:p>
          <w:p w:rsidR="00770C26" w:rsidRPr="00770C26" w:rsidRDefault="00770C26" w:rsidP="00F064E6">
            <w:pPr>
              <w:jc w:val="both"/>
            </w:pPr>
            <w:r w:rsidRPr="00770C26">
              <w:t xml:space="preserve">Заказчик: </w:t>
            </w:r>
          </w:p>
          <w:p w:rsidR="00770C26" w:rsidRPr="00770C26" w:rsidRDefault="00770C26" w:rsidP="00F064E6">
            <w:pPr>
              <w:jc w:val="both"/>
            </w:pPr>
            <w:r w:rsidRPr="00770C26">
              <w:t>ЗАО «ЮКЖД»</w:t>
            </w:r>
          </w:p>
          <w:p w:rsidR="00770C26" w:rsidRPr="00770C26" w:rsidRDefault="00770C26" w:rsidP="00F064E6">
            <w:pPr>
              <w:jc w:val="both"/>
            </w:pPr>
            <w:r w:rsidRPr="00770C26">
              <w:t xml:space="preserve">Юридический адрес:  </w:t>
            </w:r>
          </w:p>
          <w:p w:rsidR="00770C26" w:rsidRPr="00770C26" w:rsidRDefault="00770C26" w:rsidP="00F064E6">
            <w:pPr>
              <w:jc w:val="both"/>
            </w:pPr>
            <w:r w:rsidRPr="00770C26">
              <w:t xml:space="preserve">Республика Армения, </w:t>
            </w:r>
            <w:smartTag w:uri="urn:schemas-microsoft-com:office:smarttags" w:element="metricconverter">
              <w:smartTagPr>
                <w:attr w:name="ProductID" w:val="0005, г"/>
              </w:smartTagPr>
              <w:r w:rsidRPr="00770C26">
                <w:t>0005, г</w:t>
              </w:r>
            </w:smartTag>
            <w:r w:rsidRPr="00770C26">
              <w:t xml:space="preserve">. Ереван, пр. Тиграна </w:t>
            </w:r>
            <w:proofErr w:type="spellStart"/>
            <w:r w:rsidRPr="00770C26">
              <w:t>Меца</w:t>
            </w:r>
            <w:proofErr w:type="spellEnd"/>
            <w:r w:rsidRPr="00770C26">
              <w:t>, 50</w:t>
            </w:r>
          </w:p>
          <w:p w:rsidR="00770C26" w:rsidRPr="00770C26" w:rsidRDefault="00770C26" w:rsidP="00F064E6">
            <w:pPr>
              <w:jc w:val="both"/>
            </w:pPr>
            <w:r w:rsidRPr="00770C26">
              <w:t xml:space="preserve">Почтовый адрес:   </w:t>
            </w:r>
          </w:p>
          <w:p w:rsidR="00770C26" w:rsidRPr="00770C26" w:rsidRDefault="00770C26" w:rsidP="00F064E6">
            <w:pPr>
              <w:jc w:val="both"/>
            </w:pPr>
            <w:r w:rsidRPr="00770C26">
              <w:t xml:space="preserve">Республика Армения, </w:t>
            </w:r>
            <w:smartTag w:uri="urn:schemas-microsoft-com:office:smarttags" w:element="metricconverter">
              <w:smartTagPr>
                <w:attr w:name="ProductID" w:val="0005, г"/>
              </w:smartTagPr>
              <w:r w:rsidRPr="00770C26">
                <w:t>0005, г</w:t>
              </w:r>
            </w:smartTag>
            <w:r w:rsidRPr="00770C26">
              <w:t xml:space="preserve">. Ереван, пр. Тиграна </w:t>
            </w:r>
            <w:proofErr w:type="spellStart"/>
            <w:r w:rsidRPr="00770C26">
              <w:t>Меца</w:t>
            </w:r>
            <w:proofErr w:type="spellEnd"/>
            <w:r w:rsidRPr="00770C26">
              <w:t>, 50</w:t>
            </w:r>
          </w:p>
          <w:p w:rsidR="00770C26" w:rsidRPr="00770C26" w:rsidRDefault="00770C26" w:rsidP="00F064E6">
            <w:pPr>
              <w:jc w:val="both"/>
            </w:pPr>
            <w:r w:rsidRPr="00770C26">
              <w:t>Тел. +374 10-52-04-28</w:t>
            </w:r>
          </w:p>
          <w:p w:rsidR="00770C26" w:rsidRPr="00770C26" w:rsidRDefault="00770C26" w:rsidP="00F064E6">
            <w:pPr>
              <w:jc w:val="both"/>
            </w:pPr>
            <w:r w:rsidRPr="00770C26">
              <w:t>Факс: +374 10-57-36-30</w:t>
            </w:r>
          </w:p>
          <w:p w:rsidR="00770C26" w:rsidRPr="00770C26" w:rsidRDefault="00770C26" w:rsidP="00F064E6">
            <w:pPr>
              <w:jc w:val="both"/>
            </w:pPr>
            <w:r w:rsidRPr="00770C26">
              <w:t xml:space="preserve">ИНН 00448268, КПП 39237346   </w:t>
            </w:r>
          </w:p>
          <w:p w:rsidR="00770C26" w:rsidRPr="00770C26" w:rsidRDefault="00770C26" w:rsidP="00F064E6">
            <w:pPr>
              <w:jc w:val="both"/>
            </w:pPr>
            <w:r w:rsidRPr="00770C26">
              <w:t xml:space="preserve">р/с 16048000937400, </w:t>
            </w:r>
          </w:p>
          <w:p w:rsidR="00770C26" w:rsidRPr="00770C26" w:rsidRDefault="00770C26" w:rsidP="00F064E6">
            <w:pPr>
              <w:jc w:val="both"/>
            </w:pPr>
            <w:r w:rsidRPr="00770C26">
              <w:lastRenderedPageBreak/>
              <w:t xml:space="preserve">Банк: «Банк ВТБ-Армения»,    </w:t>
            </w:r>
          </w:p>
          <w:p w:rsidR="00770C26" w:rsidRPr="00770C26" w:rsidRDefault="00770C26" w:rsidP="00F064E6">
            <w:pPr>
              <w:jc w:val="both"/>
            </w:pPr>
            <w:r w:rsidRPr="00770C26">
              <w:t>Республика Армения,</w:t>
            </w:r>
          </w:p>
          <w:p w:rsidR="00770C26" w:rsidRPr="00770C26" w:rsidRDefault="00770C26" w:rsidP="00F064E6">
            <w:pPr>
              <w:jc w:val="both"/>
            </w:pPr>
            <w:r w:rsidRPr="00770C26">
              <w:t xml:space="preserve">г.   Ереван ул. </w:t>
            </w:r>
            <w:proofErr w:type="spellStart"/>
            <w:r w:rsidRPr="00770C26">
              <w:t>Московяна</w:t>
            </w:r>
            <w:proofErr w:type="spellEnd"/>
            <w:r w:rsidRPr="00770C26">
              <w:t>, 35</w:t>
            </w:r>
          </w:p>
          <w:p w:rsidR="00770C26" w:rsidRPr="00770C26" w:rsidRDefault="00770C26" w:rsidP="00F064E6">
            <w:pPr>
              <w:jc w:val="both"/>
            </w:pPr>
            <w:r w:rsidRPr="00770C26">
              <w:t>БИК 044525187,</w:t>
            </w:r>
          </w:p>
          <w:p w:rsidR="00770C26" w:rsidRPr="00770C26" w:rsidRDefault="00770C26" w:rsidP="00F064E6">
            <w:pPr>
              <w:jc w:val="both"/>
            </w:pPr>
            <w:r w:rsidRPr="00770C26">
              <w:t xml:space="preserve"> к/с 30111810355550000002</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Генеральный директор</w:t>
            </w:r>
          </w:p>
          <w:p w:rsidR="00770C26" w:rsidRPr="00770C26" w:rsidRDefault="00770C26" w:rsidP="00F064E6">
            <w:pPr>
              <w:jc w:val="both"/>
            </w:pPr>
            <w:r w:rsidRPr="00770C26">
              <w:t>ЗАО «ЮКЖД»</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rPr>
                <w:lang w:bidi="ru-RU"/>
              </w:rPr>
              <w:t>Мельников</w:t>
            </w:r>
            <w:r w:rsidRPr="00770C26">
              <w:t xml:space="preserve"> </w:t>
            </w:r>
            <w:r w:rsidRPr="00770C26">
              <w:rPr>
                <w:lang w:bidi="ru-RU"/>
              </w:rPr>
              <w:t>А.В.</w:t>
            </w:r>
            <w:r w:rsidRPr="00770C26">
              <w:t>______________</w:t>
            </w:r>
          </w:p>
        </w:tc>
        <w:tc>
          <w:tcPr>
            <w:tcW w:w="4889" w:type="dxa"/>
          </w:tcPr>
          <w:p w:rsidR="00770C26" w:rsidRPr="00770C26" w:rsidRDefault="00770C26" w:rsidP="00F064E6">
            <w:pPr>
              <w:jc w:val="both"/>
            </w:pPr>
          </w:p>
          <w:p w:rsidR="00770C26" w:rsidRPr="00770C26" w:rsidRDefault="00770C26" w:rsidP="00F064E6">
            <w:pPr>
              <w:jc w:val="both"/>
            </w:pPr>
            <w:r w:rsidRPr="00770C26">
              <w:t>Подрядчик:</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Директор</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Ф.И.О. ______________</w:t>
            </w:r>
          </w:p>
        </w:tc>
      </w:tr>
    </w:tbl>
    <w:p w:rsidR="00770C26" w:rsidRPr="00770C26" w:rsidRDefault="00770C26" w:rsidP="00770C26"/>
    <w:p w:rsidR="00770C26" w:rsidRPr="00770C26" w:rsidRDefault="00770C26" w:rsidP="00770C26">
      <w:pPr>
        <w:rPr>
          <w:lang w:bidi="ru-RU"/>
        </w:rPr>
      </w:pPr>
    </w:p>
    <w:p w:rsidR="00770C26" w:rsidRPr="00770C26" w:rsidRDefault="00770C26" w:rsidP="00770C26">
      <w:pPr>
        <w:rPr>
          <w:lang w:bidi="ru-RU"/>
        </w:rPr>
      </w:pPr>
    </w:p>
    <w:p w:rsidR="00770C26" w:rsidRPr="00770C26" w:rsidRDefault="00770C26" w:rsidP="00770C26">
      <w:pPr>
        <w:rPr>
          <w:lang w:bidi="ru-RU"/>
        </w:rPr>
      </w:pPr>
    </w:p>
    <w:p w:rsidR="00770C26" w:rsidRPr="00770C26" w:rsidRDefault="00770C26" w:rsidP="00770C26">
      <w:pPr>
        <w:rPr>
          <w:lang w:bidi="ru-RU"/>
        </w:rPr>
      </w:pPr>
    </w:p>
    <w:p w:rsidR="00770C26" w:rsidRPr="00770C26" w:rsidRDefault="00770C26" w:rsidP="00770C26">
      <w:pPr>
        <w:rPr>
          <w:lang w:bidi="ru-RU"/>
        </w:rPr>
      </w:pPr>
      <w:r w:rsidRPr="00770C26">
        <w:rPr>
          <w:lang w:bidi="ru-RU"/>
        </w:rPr>
        <w:t>Координатор от ЗАО «ЮКЖД»:</w:t>
      </w:r>
    </w:p>
    <w:p w:rsidR="00770C26" w:rsidRPr="00770C26" w:rsidRDefault="00770C26" w:rsidP="00770C26">
      <w:pPr>
        <w:rPr>
          <w:lang w:bidi="ru-RU"/>
        </w:rPr>
      </w:pPr>
      <w:r w:rsidRPr="00770C26">
        <w:rPr>
          <w:lang w:bidi="ru-RU"/>
        </w:rPr>
        <w:t>О.Л. Брежнев</w:t>
      </w:r>
    </w:p>
    <w:p w:rsidR="00770C26" w:rsidRPr="00770C26" w:rsidRDefault="00770C26" w:rsidP="00770C26">
      <w:pPr>
        <w:rPr>
          <w:lang w:bidi="ru-RU"/>
        </w:rPr>
      </w:pPr>
      <w:r w:rsidRPr="00770C26">
        <w:rPr>
          <w:lang w:bidi="ru-RU"/>
        </w:rPr>
        <w:t>Тел.: + 374 99 401 380</w:t>
      </w:r>
    </w:p>
    <w:p w:rsidR="00770C26" w:rsidRPr="00770C26" w:rsidRDefault="00770C26" w:rsidP="00770C26">
      <w:pPr>
        <w:rPr>
          <w:lang w:bidi="ru-RU"/>
        </w:rPr>
      </w:pPr>
    </w:p>
    <w:p w:rsidR="00F064E6" w:rsidRDefault="00770C26" w:rsidP="00770C26">
      <w:pPr>
        <w:rPr>
          <w:lang w:bidi="ru-RU"/>
        </w:rPr>
      </w:pPr>
      <w:r w:rsidRPr="00770C26">
        <w:rPr>
          <w:lang w:bidi="ru-RU"/>
        </w:rPr>
        <w:t xml:space="preserve">                  </w:t>
      </w:r>
    </w:p>
    <w:p w:rsidR="00F064E6" w:rsidRDefault="00F064E6">
      <w:pPr>
        <w:rPr>
          <w:lang w:bidi="ru-RU"/>
        </w:rPr>
      </w:pPr>
      <w:r>
        <w:rPr>
          <w:lang w:bidi="ru-RU"/>
        </w:rPr>
        <w:br w:type="page"/>
      </w:r>
    </w:p>
    <w:p w:rsidR="00770C26" w:rsidRPr="00770C26" w:rsidRDefault="00770C26" w:rsidP="00770C26">
      <w:pPr>
        <w:rPr>
          <w:lang w:bidi="ru-RU"/>
        </w:rPr>
      </w:pPr>
      <w:r w:rsidRPr="00770C26">
        <w:rPr>
          <w:lang w:bidi="ru-RU"/>
        </w:rPr>
        <w:lastRenderedPageBreak/>
        <w:t xml:space="preserve">                                                               </w:t>
      </w:r>
    </w:p>
    <w:p w:rsidR="00770C26" w:rsidRPr="00770C26" w:rsidRDefault="00770C26" w:rsidP="00F064E6">
      <w:pPr>
        <w:jc w:val="right"/>
      </w:pPr>
      <w:r w:rsidRPr="00770C26">
        <w:t xml:space="preserve">Приложение №1     </w:t>
      </w:r>
    </w:p>
    <w:p w:rsidR="00770C26" w:rsidRPr="00770C26" w:rsidRDefault="00770C26" w:rsidP="00F064E6">
      <w:pPr>
        <w:jc w:val="right"/>
      </w:pPr>
      <w:r w:rsidRPr="00770C26">
        <w:t>к Договору  №_____________</w:t>
      </w:r>
    </w:p>
    <w:p w:rsidR="00770C26" w:rsidRPr="00770C26" w:rsidRDefault="00770C26" w:rsidP="00F064E6">
      <w:pPr>
        <w:jc w:val="right"/>
      </w:pPr>
      <w:r w:rsidRPr="00770C26">
        <w:t>от «___» __________2023 года</w:t>
      </w:r>
    </w:p>
    <w:p w:rsidR="00770C26" w:rsidRPr="00770C26" w:rsidRDefault="00770C26" w:rsidP="00770C26"/>
    <w:p w:rsidR="00770C26" w:rsidRPr="00770C26" w:rsidRDefault="00770C26" w:rsidP="00770C26"/>
    <w:p w:rsidR="00770C26" w:rsidRPr="00770C26" w:rsidRDefault="00770C26" w:rsidP="00F064E6">
      <w:pPr>
        <w:jc w:val="center"/>
      </w:pPr>
      <w:r w:rsidRPr="00770C26">
        <w:t>Протокол согласования суммы договора и график</w:t>
      </w:r>
    </w:p>
    <w:p w:rsidR="00770C26" w:rsidRPr="00770C26" w:rsidRDefault="00770C26" w:rsidP="00F064E6">
      <w:pPr>
        <w:jc w:val="center"/>
      </w:pPr>
      <w:r w:rsidRPr="00770C26">
        <w:t>подачи в ремонт компрессоров типа KT6-Эл</w:t>
      </w:r>
    </w:p>
    <w:p w:rsidR="00770C26" w:rsidRPr="00770C26" w:rsidRDefault="00770C26" w:rsidP="00F064E6">
      <w:pPr>
        <w:jc w:val="center"/>
      </w:pPr>
      <w:r w:rsidRPr="00770C26">
        <w:t>в 2023 году</w:t>
      </w:r>
    </w:p>
    <w:p w:rsidR="00770C26" w:rsidRPr="00770C26" w:rsidRDefault="00770C26" w:rsidP="00F064E6">
      <w:pPr>
        <w:jc w:val="center"/>
      </w:pPr>
    </w:p>
    <w:p w:rsidR="00770C26" w:rsidRPr="00770C26" w:rsidRDefault="00770C26" w:rsidP="00F064E6">
      <w:pPr>
        <w:jc w:val="center"/>
      </w:pPr>
      <w:r w:rsidRPr="00770C26">
        <w:t>Цена договора - цена ремонтных работ компрессоров типа KT6-Эл ВЛ10 по номерам</w:t>
      </w:r>
    </w:p>
    <w:p w:rsidR="00770C26" w:rsidRPr="00770C26" w:rsidRDefault="00770C26" w:rsidP="00770C26"/>
    <w:p w:rsidR="00770C26" w:rsidRPr="00770C26" w:rsidRDefault="00770C26" w:rsidP="00770C26"/>
    <w:tbl>
      <w:tblPr>
        <w:tblW w:w="9898" w:type="dxa"/>
        <w:tblLook w:val="04A0" w:firstRow="1" w:lastRow="0" w:firstColumn="1" w:lastColumn="0" w:noHBand="0" w:noVBand="1"/>
      </w:tblPr>
      <w:tblGrid>
        <w:gridCol w:w="542"/>
        <w:gridCol w:w="4557"/>
        <w:gridCol w:w="1602"/>
        <w:gridCol w:w="1595"/>
        <w:gridCol w:w="1602"/>
      </w:tblGrid>
      <w:tr w:rsidR="00770C26" w:rsidRPr="00770C26" w:rsidTr="00885310">
        <w:trPr>
          <w:trHeight w:val="294"/>
        </w:trPr>
        <w:tc>
          <w:tcPr>
            <w:tcW w:w="542" w:type="dxa"/>
            <w:vAlign w:val="center"/>
          </w:tcPr>
          <w:p w:rsidR="00770C26" w:rsidRPr="00770C26" w:rsidRDefault="00770C26" w:rsidP="00770C26">
            <w:r w:rsidRPr="00770C26">
              <w:t>№ п/п</w:t>
            </w:r>
          </w:p>
        </w:tc>
        <w:tc>
          <w:tcPr>
            <w:tcW w:w="4557" w:type="dxa"/>
            <w:vAlign w:val="center"/>
          </w:tcPr>
          <w:p w:rsidR="00770C26" w:rsidRPr="00770C26" w:rsidRDefault="00770C26" w:rsidP="00770C26">
            <w:r w:rsidRPr="00770C26">
              <w:t>Наименование и номер №</w:t>
            </w:r>
          </w:p>
        </w:tc>
        <w:tc>
          <w:tcPr>
            <w:tcW w:w="1602" w:type="dxa"/>
            <w:vAlign w:val="center"/>
          </w:tcPr>
          <w:p w:rsidR="00770C26" w:rsidRPr="00770C26" w:rsidRDefault="00770C26" w:rsidP="00770C26">
            <w:r w:rsidRPr="00770C26">
              <w:t>Цена ремонта за ед. в __. без НДС</w:t>
            </w:r>
          </w:p>
        </w:tc>
        <w:tc>
          <w:tcPr>
            <w:tcW w:w="1595" w:type="dxa"/>
            <w:vAlign w:val="center"/>
          </w:tcPr>
          <w:p w:rsidR="00770C26" w:rsidRPr="00770C26" w:rsidRDefault="00770C26" w:rsidP="00770C26">
            <w:r w:rsidRPr="00770C26">
              <w:t xml:space="preserve">НДС </w:t>
            </w:r>
            <w:r w:rsidRPr="00770C26">
              <w:rPr>
                <w:lang w:val="en-US"/>
              </w:rPr>
              <w:t>__</w:t>
            </w:r>
            <w:r w:rsidRPr="00770C26">
              <w:t xml:space="preserve"> (20%)</w:t>
            </w:r>
          </w:p>
        </w:tc>
        <w:tc>
          <w:tcPr>
            <w:tcW w:w="1602" w:type="dxa"/>
            <w:vAlign w:val="center"/>
          </w:tcPr>
          <w:p w:rsidR="00770C26" w:rsidRPr="00770C26" w:rsidRDefault="00770C26" w:rsidP="00770C26">
            <w:r w:rsidRPr="00770C26">
              <w:t>Цена ремонта за ед. в руб. с НДС __</w:t>
            </w:r>
          </w:p>
        </w:tc>
      </w:tr>
      <w:tr w:rsidR="00770C26" w:rsidRPr="00770C26" w:rsidTr="00885310">
        <w:trPr>
          <w:trHeight w:val="264"/>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1</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886318</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70"/>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2</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949591</w:t>
            </w:r>
          </w:p>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vAlign w:val="center"/>
          </w:tcPr>
          <w:p w:rsidR="00770C26" w:rsidRPr="00770C26" w:rsidRDefault="00770C26" w:rsidP="00770C26"/>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64"/>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3</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867710</w:t>
            </w:r>
          </w:p>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vAlign w:val="center"/>
          </w:tcPr>
          <w:p w:rsidR="00770C26" w:rsidRPr="00770C26" w:rsidRDefault="00770C26" w:rsidP="00770C26"/>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70"/>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4</w:t>
            </w:r>
          </w:p>
        </w:tc>
        <w:tc>
          <w:tcPr>
            <w:tcW w:w="4557" w:type="dxa"/>
            <w:tcBorders>
              <w:top w:val="single" w:sz="4" w:space="0" w:color="auto"/>
              <w:left w:val="single" w:sz="4" w:space="0" w:color="auto"/>
              <w:bottom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121911</w:t>
            </w:r>
          </w:p>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bottom w:val="single" w:sz="4" w:space="0" w:color="auto"/>
            </w:tcBorders>
            <w:vAlign w:val="center"/>
          </w:tcPr>
          <w:p w:rsidR="00770C26" w:rsidRPr="00770C26" w:rsidRDefault="00770C26" w:rsidP="00770C26"/>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64"/>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5</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85613</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top w:val="single" w:sz="4" w:space="0" w:color="auto"/>
              <w:bottom w:val="single" w:sz="4" w:space="0" w:color="auto"/>
            </w:tcBorders>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70"/>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6</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85396</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top w:val="single" w:sz="4" w:space="0" w:color="auto"/>
              <w:bottom w:val="single" w:sz="4" w:space="0" w:color="auto"/>
            </w:tcBorders>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64"/>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7</w:t>
            </w:r>
          </w:p>
        </w:tc>
        <w:tc>
          <w:tcPr>
            <w:tcW w:w="4557" w:type="dxa"/>
            <w:tcBorders>
              <w:top w:val="single" w:sz="4" w:space="0" w:color="auto"/>
              <w:left w:val="single" w:sz="4" w:space="0" w:color="auto"/>
              <w:bottom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85625</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top w:val="single" w:sz="4" w:space="0" w:color="auto"/>
              <w:bottom w:val="single" w:sz="4" w:space="0" w:color="auto"/>
            </w:tcBorders>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70"/>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8</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86148</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top w:val="single" w:sz="4" w:space="0" w:color="auto"/>
              <w:bottom w:val="single" w:sz="4" w:space="0" w:color="auto"/>
            </w:tcBorders>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70"/>
        </w:trPr>
        <w:tc>
          <w:tcPr>
            <w:tcW w:w="542" w:type="dxa"/>
            <w:vAlign w:val="center"/>
          </w:tcPr>
          <w:p w:rsidR="00770C26" w:rsidRPr="00770C26" w:rsidRDefault="00770C26" w:rsidP="00770C26"/>
        </w:tc>
        <w:tc>
          <w:tcPr>
            <w:tcW w:w="4557" w:type="dxa"/>
            <w:vAlign w:val="center"/>
          </w:tcPr>
          <w:p w:rsidR="00770C26" w:rsidRPr="00770C26" w:rsidRDefault="00770C26" w:rsidP="00770C26">
            <w:r w:rsidRPr="00770C26">
              <w:t>Итого:</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top w:val="single" w:sz="4" w:space="0" w:color="auto"/>
            </w:tcBorders>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bl>
    <w:p w:rsidR="00770C26" w:rsidRPr="00770C26" w:rsidRDefault="00770C26" w:rsidP="00770C26"/>
    <w:p w:rsidR="00770C26" w:rsidRPr="00770C26" w:rsidRDefault="00770C26" w:rsidP="00770C26">
      <w:r w:rsidRPr="00770C26">
        <w:t>Базовая цена ремонта компрессоров типа KT6-Эл ВЛ10</w:t>
      </w:r>
    </w:p>
    <w:tbl>
      <w:tblPr>
        <w:tblpPr w:leftFromText="180" w:rightFromText="180" w:vertAnchor="text" w:horzAnchor="margin" w:tblpXSpec="center" w:tblpY="92"/>
        <w:tblW w:w="11029" w:type="dxa"/>
        <w:tblLayout w:type="fixed"/>
        <w:tblLook w:val="04A0" w:firstRow="1" w:lastRow="0" w:firstColumn="1" w:lastColumn="0" w:noHBand="0" w:noVBand="1"/>
      </w:tblPr>
      <w:tblGrid>
        <w:gridCol w:w="407"/>
        <w:gridCol w:w="4607"/>
        <w:gridCol w:w="1505"/>
        <w:gridCol w:w="1608"/>
        <w:gridCol w:w="1098"/>
        <w:gridCol w:w="1804"/>
      </w:tblGrid>
      <w:tr w:rsidR="00770C26" w:rsidRPr="00770C26" w:rsidTr="00885310">
        <w:trPr>
          <w:trHeight w:val="240"/>
        </w:trPr>
        <w:tc>
          <w:tcPr>
            <w:tcW w:w="407" w:type="dxa"/>
            <w:vAlign w:val="center"/>
          </w:tcPr>
          <w:p w:rsidR="00770C26" w:rsidRPr="00770C26" w:rsidRDefault="00770C26" w:rsidP="00770C26">
            <w:r w:rsidRPr="00770C26">
              <w:t>№ п/п</w:t>
            </w:r>
          </w:p>
        </w:tc>
        <w:tc>
          <w:tcPr>
            <w:tcW w:w="4607" w:type="dxa"/>
            <w:vAlign w:val="center"/>
          </w:tcPr>
          <w:p w:rsidR="00770C26" w:rsidRPr="00770C26" w:rsidRDefault="00770C26" w:rsidP="00770C26">
            <w:r w:rsidRPr="00770C26">
              <w:t>Наименование</w:t>
            </w:r>
          </w:p>
        </w:tc>
        <w:tc>
          <w:tcPr>
            <w:tcW w:w="1505" w:type="dxa"/>
            <w:vAlign w:val="center"/>
          </w:tcPr>
          <w:p w:rsidR="00770C26" w:rsidRPr="00770C26" w:rsidRDefault="00770C26" w:rsidP="00770C26">
            <w:r w:rsidRPr="00770C26">
              <w:t>Цена ремонта за ед. в ___. без НДС</w:t>
            </w:r>
          </w:p>
        </w:tc>
        <w:tc>
          <w:tcPr>
            <w:tcW w:w="1608" w:type="dxa"/>
            <w:vAlign w:val="center"/>
          </w:tcPr>
          <w:p w:rsidR="00770C26" w:rsidRPr="00770C26" w:rsidRDefault="00770C26" w:rsidP="00770C26">
            <w:r w:rsidRPr="00770C26">
              <w:t>Цена ремонта за 8 ед. в ___. без НДС</w:t>
            </w:r>
          </w:p>
        </w:tc>
        <w:tc>
          <w:tcPr>
            <w:tcW w:w="1098" w:type="dxa"/>
            <w:vAlign w:val="center"/>
          </w:tcPr>
          <w:p w:rsidR="00770C26" w:rsidRPr="00770C26" w:rsidRDefault="00770C26" w:rsidP="00770C26">
            <w:r w:rsidRPr="00770C26">
              <w:t xml:space="preserve">НДС </w:t>
            </w:r>
            <w:r w:rsidRPr="00770C26">
              <w:rPr>
                <w:lang w:val="en-US"/>
              </w:rPr>
              <w:t>___</w:t>
            </w:r>
            <w:r w:rsidRPr="00770C26">
              <w:t>(20%)</w:t>
            </w:r>
          </w:p>
        </w:tc>
        <w:tc>
          <w:tcPr>
            <w:tcW w:w="1804" w:type="dxa"/>
            <w:vAlign w:val="center"/>
          </w:tcPr>
          <w:p w:rsidR="00770C26" w:rsidRPr="00770C26" w:rsidRDefault="00770C26" w:rsidP="00770C26">
            <w:r w:rsidRPr="00770C26">
              <w:t>Цена ремонта за 8 ед. в___. с НДС __</w:t>
            </w:r>
          </w:p>
        </w:tc>
      </w:tr>
      <w:tr w:rsidR="00770C26" w:rsidRPr="00770C26" w:rsidTr="00885310">
        <w:trPr>
          <w:trHeight w:val="293"/>
        </w:trPr>
        <w:tc>
          <w:tcPr>
            <w:tcW w:w="407" w:type="dxa"/>
            <w:vAlign w:val="center"/>
          </w:tcPr>
          <w:p w:rsidR="00770C26" w:rsidRPr="00770C26" w:rsidRDefault="00770C26" w:rsidP="00770C26"/>
        </w:tc>
        <w:tc>
          <w:tcPr>
            <w:tcW w:w="4607" w:type="dxa"/>
          </w:tcPr>
          <w:p w:rsidR="00770C26" w:rsidRPr="00770C26" w:rsidRDefault="00770C26" w:rsidP="00770C26"/>
        </w:tc>
        <w:tc>
          <w:tcPr>
            <w:tcW w:w="1505" w:type="dxa"/>
            <w:vAlign w:val="center"/>
          </w:tcPr>
          <w:p w:rsidR="00770C26" w:rsidRPr="00770C26" w:rsidRDefault="00770C26" w:rsidP="00770C26"/>
        </w:tc>
        <w:tc>
          <w:tcPr>
            <w:tcW w:w="1608" w:type="dxa"/>
            <w:vAlign w:val="center"/>
          </w:tcPr>
          <w:p w:rsidR="00770C26" w:rsidRPr="00770C26" w:rsidRDefault="00770C26" w:rsidP="00770C26"/>
        </w:tc>
        <w:tc>
          <w:tcPr>
            <w:tcW w:w="1098" w:type="dxa"/>
            <w:vAlign w:val="center"/>
          </w:tcPr>
          <w:p w:rsidR="00770C26" w:rsidRPr="00770C26" w:rsidRDefault="00770C26" w:rsidP="00770C26"/>
        </w:tc>
        <w:tc>
          <w:tcPr>
            <w:tcW w:w="1804" w:type="dxa"/>
            <w:vAlign w:val="center"/>
          </w:tcPr>
          <w:p w:rsidR="00770C26" w:rsidRPr="00770C26" w:rsidRDefault="00770C26" w:rsidP="00770C26"/>
        </w:tc>
      </w:tr>
      <w:tr w:rsidR="00770C26" w:rsidRPr="00770C26" w:rsidTr="00885310">
        <w:trPr>
          <w:trHeight w:val="209"/>
        </w:trPr>
        <w:tc>
          <w:tcPr>
            <w:tcW w:w="407" w:type="dxa"/>
            <w:vAlign w:val="center"/>
          </w:tcPr>
          <w:p w:rsidR="00770C26" w:rsidRPr="00770C26" w:rsidRDefault="00770C26" w:rsidP="00770C26"/>
        </w:tc>
        <w:tc>
          <w:tcPr>
            <w:tcW w:w="4607" w:type="dxa"/>
          </w:tcPr>
          <w:p w:rsidR="00770C26" w:rsidRPr="00770C26" w:rsidRDefault="00770C26" w:rsidP="00770C26"/>
        </w:tc>
        <w:tc>
          <w:tcPr>
            <w:tcW w:w="1505" w:type="dxa"/>
            <w:shd w:val="clear" w:color="auto" w:fill="auto"/>
            <w:vAlign w:val="center"/>
          </w:tcPr>
          <w:p w:rsidR="00770C26" w:rsidRPr="00770C26" w:rsidRDefault="00770C26" w:rsidP="00770C26"/>
        </w:tc>
        <w:tc>
          <w:tcPr>
            <w:tcW w:w="1608" w:type="dxa"/>
            <w:shd w:val="clear" w:color="auto" w:fill="auto"/>
            <w:vAlign w:val="center"/>
          </w:tcPr>
          <w:p w:rsidR="00770C26" w:rsidRPr="00770C26" w:rsidRDefault="00770C26" w:rsidP="00770C26"/>
        </w:tc>
        <w:tc>
          <w:tcPr>
            <w:tcW w:w="1098" w:type="dxa"/>
            <w:shd w:val="clear" w:color="auto" w:fill="auto"/>
            <w:vAlign w:val="center"/>
          </w:tcPr>
          <w:p w:rsidR="00770C26" w:rsidRPr="00770C26" w:rsidRDefault="00770C26" w:rsidP="00770C26"/>
        </w:tc>
        <w:tc>
          <w:tcPr>
            <w:tcW w:w="1804" w:type="dxa"/>
            <w:shd w:val="clear" w:color="auto" w:fill="auto"/>
            <w:vAlign w:val="center"/>
          </w:tcPr>
          <w:p w:rsidR="00770C26" w:rsidRPr="00770C26" w:rsidRDefault="00770C26" w:rsidP="00770C26"/>
        </w:tc>
      </w:tr>
      <w:tr w:rsidR="00770C26" w:rsidRPr="00770C26" w:rsidTr="00885310">
        <w:trPr>
          <w:trHeight w:val="120"/>
        </w:trPr>
        <w:tc>
          <w:tcPr>
            <w:tcW w:w="407" w:type="dxa"/>
            <w:vAlign w:val="center"/>
          </w:tcPr>
          <w:p w:rsidR="00770C26" w:rsidRPr="00770C26" w:rsidRDefault="00770C26" w:rsidP="00770C26"/>
        </w:tc>
        <w:tc>
          <w:tcPr>
            <w:tcW w:w="4607" w:type="dxa"/>
          </w:tcPr>
          <w:p w:rsidR="00770C26" w:rsidRPr="00770C26" w:rsidRDefault="00770C26" w:rsidP="00770C26"/>
        </w:tc>
        <w:tc>
          <w:tcPr>
            <w:tcW w:w="1505" w:type="dxa"/>
            <w:shd w:val="clear" w:color="auto" w:fill="auto"/>
            <w:vAlign w:val="center"/>
          </w:tcPr>
          <w:p w:rsidR="00770C26" w:rsidRPr="00770C26" w:rsidRDefault="00770C26" w:rsidP="00770C26"/>
        </w:tc>
        <w:tc>
          <w:tcPr>
            <w:tcW w:w="1608" w:type="dxa"/>
            <w:shd w:val="clear" w:color="auto" w:fill="auto"/>
            <w:vAlign w:val="center"/>
          </w:tcPr>
          <w:p w:rsidR="00770C26" w:rsidRPr="00770C26" w:rsidRDefault="00770C26" w:rsidP="00770C26"/>
        </w:tc>
        <w:tc>
          <w:tcPr>
            <w:tcW w:w="1098" w:type="dxa"/>
            <w:shd w:val="clear" w:color="auto" w:fill="auto"/>
            <w:vAlign w:val="center"/>
          </w:tcPr>
          <w:p w:rsidR="00770C26" w:rsidRPr="00770C26" w:rsidRDefault="00770C26" w:rsidP="00770C26"/>
        </w:tc>
        <w:tc>
          <w:tcPr>
            <w:tcW w:w="1804" w:type="dxa"/>
            <w:shd w:val="clear" w:color="auto" w:fill="auto"/>
            <w:vAlign w:val="center"/>
          </w:tcPr>
          <w:p w:rsidR="00770C26" w:rsidRPr="00770C26" w:rsidRDefault="00770C26" w:rsidP="00770C26"/>
        </w:tc>
      </w:tr>
      <w:tr w:rsidR="00770C26" w:rsidRPr="00770C26" w:rsidTr="00885310">
        <w:trPr>
          <w:trHeight w:val="120"/>
        </w:trPr>
        <w:tc>
          <w:tcPr>
            <w:tcW w:w="407" w:type="dxa"/>
            <w:vAlign w:val="center"/>
          </w:tcPr>
          <w:p w:rsidR="00770C26" w:rsidRPr="00770C26" w:rsidRDefault="00770C26" w:rsidP="00770C26"/>
        </w:tc>
        <w:tc>
          <w:tcPr>
            <w:tcW w:w="4607" w:type="dxa"/>
          </w:tcPr>
          <w:p w:rsidR="00770C26" w:rsidRPr="00770C26" w:rsidRDefault="00770C26" w:rsidP="00770C26"/>
        </w:tc>
        <w:tc>
          <w:tcPr>
            <w:tcW w:w="1505" w:type="dxa"/>
            <w:shd w:val="clear" w:color="auto" w:fill="auto"/>
            <w:vAlign w:val="center"/>
          </w:tcPr>
          <w:p w:rsidR="00770C26" w:rsidRPr="00770C26" w:rsidRDefault="00770C26" w:rsidP="00770C26"/>
        </w:tc>
        <w:tc>
          <w:tcPr>
            <w:tcW w:w="1608" w:type="dxa"/>
            <w:shd w:val="clear" w:color="auto" w:fill="auto"/>
            <w:vAlign w:val="center"/>
          </w:tcPr>
          <w:p w:rsidR="00770C26" w:rsidRPr="00770C26" w:rsidRDefault="00770C26" w:rsidP="00770C26"/>
        </w:tc>
        <w:tc>
          <w:tcPr>
            <w:tcW w:w="1098" w:type="dxa"/>
            <w:shd w:val="clear" w:color="auto" w:fill="auto"/>
            <w:vAlign w:val="center"/>
          </w:tcPr>
          <w:p w:rsidR="00770C26" w:rsidRPr="00770C26" w:rsidRDefault="00770C26" w:rsidP="00770C26"/>
        </w:tc>
        <w:tc>
          <w:tcPr>
            <w:tcW w:w="1804" w:type="dxa"/>
            <w:shd w:val="clear" w:color="auto" w:fill="auto"/>
            <w:vAlign w:val="center"/>
          </w:tcPr>
          <w:p w:rsidR="00770C26" w:rsidRPr="00770C26" w:rsidRDefault="00770C26" w:rsidP="00770C26"/>
        </w:tc>
      </w:tr>
    </w:tbl>
    <w:p w:rsidR="00770C26" w:rsidRPr="00770C26" w:rsidRDefault="00770C26" w:rsidP="00770C26"/>
    <w:p w:rsidR="00770C26" w:rsidRPr="00770C26" w:rsidRDefault="00770C26" w:rsidP="00770C26">
      <w:r w:rsidRPr="00770C26">
        <w:t>Цена дополнительных работ по отдельным узлам при ремонте компрессоров типа KT6-Эл ВЛ10</w:t>
      </w:r>
    </w:p>
    <w:tbl>
      <w:tblPr>
        <w:tblpPr w:leftFromText="180" w:rightFromText="180" w:vertAnchor="text" w:horzAnchor="margin" w:tblpXSpec="center" w:tblpY="216"/>
        <w:tblW w:w="10936" w:type="dxa"/>
        <w:tblLook w:val="04A0" w:firstRow="1" w:lastRow="0" w:firstColumn="1" w:lastColumn="0" w:noHBand="0" w:noVBand="1"/>
      </w:tblPr>
      <w:tblGrid>
        <w:gridCol w:w="540"/>
        <w:gridCol w:w="5073"/>
        <w:gridCol w:w="1776"/>
        <w:gridCol w:w="1771"/>
        <w:gridCol w:w="1776"/>
      </w:tblGrid>
      <w:tr w:rsidR="00770C26" w:rsidRPr="00770C26" w:rsidTr="00885310">
        <w:trPr>
          <w:trHeight w:val="554"/>
        </w:trPr>
        <w:tc>
          <w:tcPr>
            <w:tcW w:w="540" w:type="dxa"/>
            <w:vAlign w:val="center"/>
          </w:tcPr>
          <w:p w:rsidR="00770C26" w:rsidRPr="00770C26" w:rsidRDefault="00770C26" w:rsidP="00770C26">
            <w:pPr>
              <w:rPr>
                <w:rFonts w:eastAsia="MS Mincho"/>
                <w:lang w:eastAsia="en-GB"/>
              </w:rPr>
            </w:pPr>
            <w:r w:rsidRPr="00770C26">
              <w:rPr>
                <w:rFonts w:eastAsia="MS Mincho"/>
                <w:lang w:eastAsia="en-GB"/>
              </w:rPr>
              <w:t>№ п/п</w:t>
            </w:r>
          </w:p>
        </w:tc>
        <w:tc>
          <w:tcPr>
            <w:tcW w:w="5073" w:type="dxa"/>
            <w:vAlign w:val="center"/>
          </w:tcPr>
          <w:p w:rsidR="00770C26" w:rsidRPr="00770C26" w:rsidRDefault="00770C26" w:rsidP="00770C26">
            <w:pPr>
              <w:rPr>
                <w:rFonts w:eastAsia="MS Mincho"/>
                <w:lang w:eastAsia="en-GB"/>
              </w:rPr>
            </w:pPr>
            <w:r w:rsidRPr="00770C26">
              <w:rPr>
                <w:rFonts w:eastAsia="MS Mincho"/>
                <w:lang w:eastAsia="en-GB"/>
              </w:rPr>
              <w:t>Наименование</w:t>
            </w:r>
          </w:p>
        </w:tc>
        <w:tc>
          <w:tcPr>
            <w:tcW w:w="1776" w:type="dxa"/>
            <w:vAlign w:val="center"/>
          </w:tcPr>
          <w:p w:rsidR="00770C26" w:rsidRPr="00770C26" w:rsidRDefault="00770C26" w:rsidP="00770C26">
            <w:pPr>
              <w:rPr>
                <w:rFonts w:eastAsia="MS Mincho"/>
                <w:lang w:eastAsia="en-GB"/>
              </w:rPr>
            </w:pPr>
            <w:r w:rsidRPr="00770C26">
              <w:rPr>
                <w:rFonts w:eastAsia="MS Mincho"/>
                <w:lang w:eastAsia="en-GB"/>
              </w:rPr>
              <w:t>Цена ремонта за ед. в __. без НДС</w:t>
            </w:r>
          </w:p>
        </w:tc>
        <w:tc>
          <w:tcPr>
            <w:tcW w:w="1771" w:type="dxa"/>
            <w:vAlign w:val="center"/>
          </w:tcPr>
          <w:p w:rsidR="00770C26" w:rsidRPr="00770C26" w:rsidRDefault="00770C26" w:rsidP="00770C26">
            <w:pPr>
              <w:rPr>
                <w:rFonts w:eastAsia="MS Mincho"/>
                <w:lang w:eastAsia="en-GB"/>
              </w:rPr>
            </w:pPr>
            <w:r w:rsidRPr="00770C26">
              <w:rPr>
                <w:rFonts w:eastAsia="MS Mincho"/>
                <w:lang w:eastAsia="en-GB"/>
              </w:rPr>
              <w:t xml:space="preserve">НДС </w:t>
            </w:r>
            <w:r w:rsidRPr="00770C26">
              <w:rPr>
                <w:rFonts w:eastAsia="MS Mincho"/>
                <w:lang w:val="en-US" w:eastAsia="en-GB"/>
              </w:rPr>
              <w:t>__</w:t>
            </w:r>
            <w:r w:rsidRPr="00770C26">
              <w:rPr>
                <w:rFonts w:eastAsia="MS Mincho"/>
                <w:lang w:eastAsia="en-GB"/>
              </w:rPr>
              <w:t xml:space="preserve"> (20%)</w:t>
            </w:r>
          </w:p>
        </w:tc>
        <w:tc>
          <w:tcPr>
            <w:tcW w:w="1776" w:type="dxa"/>
            <w:vAlign w:val="center"/>
          </w:tcPr>
          <w:p w:rsidR="00770C26" w:rsidRPr="00770C26" w:rsidRDefault="00770C26" w:rsidP="00770C26">
            <w:pPr>
              <w:rPr>
                <w:rFonts w:eastAsia="MS Mincho"/>
                <w:lang w:eastAsia="en-GB"/>
              </w:rPr>
            </w:pPr>
            <w:r w:rsidRPr="00770C26">
              <w:rPr>
                <w:rFonts w:eastAsia="MS Mincho"/>
                <w:lang w:eastAsia="en-GB"/>
              </w:rPr>
              <w:t>Цена ремонта за ед. в руб. с НДС __</w:t>
            </w:r>
          </w:p>
        </w:tc>
      </w:tr>
      <w:tr w:rsidR="00770C26" w:rsidRPr="00770C26" w:rsidTr="00885310">
        <w:trPr>
          <w:trHeight w:val="215"/>
        </w:trPr>
        <w:tc>
          <w:tcPr>
            <w:tcW w:w="540" w:type="dxa"/>
            <w:vAlign w:val="center"/>
          </w:tcPr>
          <w:p w:rsidR="00770C26" w:rsidRPr="00770C26" w:rsidRDefault="00770C26" w:rsidP="00770C26">
            <w:pPr>
              <w:rPr>
                <w:rFonts w:eastAsia="MS Mincho"/>
                <w:lang w:eastAsia="en-GB"/>
              </w:rPr>
            </w:pPr>
          </w:p>
        </w:tc>
        <w:tc>
          <w:tcPr>
            <w:tcW w:w="5073" w:type="dxa"/>
            <w:vAlign w:val="center"/>
          </w:tcPr>
          <w:p w:rsidR="00770C26" w:rsidRPr="00770C26" w:rsidRDefault="00770C26" w:rsidP="00770C26">
            <w:pPr>
              <w:rPr>
                <w:rFonts w:eastAsia="MS Mincho"/>
                <w:lang w:eastAsia="en-GB"/>
              </w:rPr>
            </w:pPr>
          </w:p>
        </w:tc>
        <w:tc>
          <w:tcPr>
            <w:tcW w:w="1776"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771" w:type="dxa"/>
            <w:vAlign w:val="center"/>
          </w:tcPr>
          <w:p w:rsidR="00770C26" w:rsidRPr="00770C26" w:rsidRDefault="00770C26" w:rsidP="00770C26">
            <w:pPr>
              <w:rPr>
                <w:rFonts w:eastAsia="MS Mincho"/>
                <w:lang w:eastAsia="en-GB"/>
              </w:rPr>
            </w:pPr>
          </w:p>
        </w:tc>
        <w:tc>
          <w:tcPr>
            <w:tcW w:w="1776"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15"/>
        </w:trPr>
        <w:tc>
          <w:tcPr>
            <w:tcW w:w="540" w:type="dxa"/>
            <w:vAlign w:val="center"/>
          </w:tcPr>
          <w:p w:rsidR="00770C26" w:rsidRPr="00770C26" w:rsidRDefault="00770C26" w:rsidP="00770C26">
            <w:pPr>
              <w:rPr>
                <w:rFonts w:eastAsia="MS Mincho"/>
                <w:lang w:eastAsia="en-GB"/>
              </w:rPr>
            </w:pPr>
          </w:p>
        </w:tc>
        <w:tc>
          <w:tcPr>
            <w:tcW w:w="5073"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c>
          <w:tcPr>
            <w:tcW w:w="1771"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r>
      <w:tr w:rsidR="00770C26" w:rsidRPr="00770C26" w:rsidTr="00885310">
        <w:trPr>
          <w:trHeight w:val="226"/>
        </w:trPr>
        <w:tc>
          <w:tcPr>
            <w:tcW w:w="540" w:type="dxa"/>
            <w:vAlign w:val="center"/>
          </w:tcPr>
          <w:p w:rsidR="00770C26" w:rsidRPr="00770C26" w:rsidRDefault="00770C26" w:rsidP="00770C26">
            <w:pPr>
              <w:rPr>
                <w:rFonts w:eastAsia="MS Mincho"/>
                <w:lang w:eastAsia="en-GB"/>
              </w:rPr>
            </w:pPr>
          </w:p>
        </w:tc>
        <w:tc>
          <w:tcPr>
            <w:tcW w:w="5073"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c>
          <w:tcPr>
            <w:tcW w:w="1771"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r>
      <w:tr w:rsidR="00770C26" w:rsidRPr="00770C26" w:rsidTr="00885310">
        <w:trPr>
          <w:trHeight w:val="430"/>
        </w:trPr>
        <w:tc>
          <w:tcPr>
            <w:tcW w:w="540" w:type="dxa"/>
            <w:vAlign w:val="center"/>
          </w:tcPr>
          <w:p w:rsidR="00770C26" w:rsidRPr="00770C26" w:rsidRDefault="00770C26" w:rsidP="00770C26">
            <w:pPr>
              <w:rPr>
                <w:rFonts w:eastAsia="MS Mincho"/>
                <w:lang w:eastAsia="en-GB"/>
              </w:rPr>
            </w:pPr>
          </w:p>
        </w:tc>
        <w:tc>
          <w:tcPr>
            <w:tcW w:w="5073"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c>
          <w:tcPr>
            <w:tcW w:w="1771"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r>
      <w:tr w:rsidR="00770C26" w:rsidRPr="00770C26" w:rsidTr="00885310">
        <w:trPr>
          <w:trHeight w:val="453"/>
        </w:trPr>
        <w:tc>
          <w:tcPr>
            <w:tcW w:w="540" w:type="dxa"/>
            <w:vAlign w:val="center"/>
          </w:tcPr>
          <w:p w:rsidR="00770C26" w:rsidRPr="00770C26" w:rsidRDefault="00770C26" w:rsidP="00770C26">
            <w:pPr>
              <w:rPr>
                <w:rFonts w:eastAsia="MS Mincho"/>
                <w:lang w:eastAsia="en-GB"/>
              </w:rPr>
            </w:pPr>
          </w:p>
        </w:tc>
        <w:tc>
          <w:tcPr>
            <w:tcW w:w="5073"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c>
          <w:tcPr>
            <w:tcW w:w="1771"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r>
    </w:tbl>
    <w:p w:rsidR="00770C26" w:rsidRPr="00770C26" w:rsidRDefault="00770C26" w:rsidP="00770C26"/>
    <w:p w:rsidR="00770C26" w:rsidRPr="00770C26" w:rsidRDefault="00770C26" w:rsidP="00770C26"/>
    <w:p w:rsidR="00770C26" w:rsidRPr="00770C26" w:rsidRDefault="00770C26" w:rsidP="00770C26">
      <w:r w:rsidRPr="00770C26">
        <w:t>График подачи в ремонт компрессоров типа KT6-Эл ВЛ10</w:t>
      </w:r>
      <w:r w:rsidRPr="00770C26">
        <w:tab/>
      </w:r>
    </w:p>
    <w:tbl>
      <w:tblPr>
        <w:tblpPr w:leftFromText="180" w:rightFromText="180" w:vertAnchor="text" w:horzAnchor="margin" w:tblpY="98"/>
        <w:tblW w:w="0" w:type="auto"/>
        <w:tblLook w:val="04A0" w:firstRow="1" w:lastRow="0" w:firstColumn="1" w:lastColumn="0" w:noHBand="0" w:noVBand="1"/>
      </w:tblPr>
      <w:tblGrid>
        <w:gridCol w:w="2036"/>
        <w:gridCol w:w="2079"/>
        <w:gridCol w:w="1519"/>
        <w:gridCol w:w="1697"/>
        <w:gridCol w:w="2484"/>
      </w:tblGrid>
      <w:tr w:rsidR="00770C26" w:rsidRPr="00770C26" w:rsidTr="00885310">
        <w:trPr>
          <w:trHeight w:val="322"/>
        </w:trPr>
        <w:tc>
          <w:tcPr>
            <w:tcW w:w="2036" w:type="dxa"/>
            <w:vAlign w:val="center"/>
          </w:tcPr>
          <w:p w:rsidR="00770C26" w:rsidRPr="00770C26" w:rsidRDefault="00770C26" w:rsidP="00770C26">
            <w:pPr>
              <w:rPr>
                <w:rFonts w:eastAsia="MS Mincho"/>
                <w:lang w:eastAsia="en-GB"/>
              </w:rPr>
            </w:pPr>
            <w:r w:rsidRPr="00770C26">
              <w:rPr>
                <w:rFonts w:eastAsia="MS Mincho"/>
                <w:lang w:eastAsia="en-GB"/>
              </w:rPr>
              <w:t>№</w:t>
            </w:r>
          </w:p>
          <w:p w:rsidR="00770C26" w:rsidRPr="00770C26" w:rsidRDefault="00770C26" w:rsidP="00770C26">
            <w:pPr>
              <w:rPr>
                <w:rFonts w:eastAsia="MS Mincho"/>
                <w:lang w:eastAsia="en-GB"/>
              </w:rPr>
            </w:pPr>
            <w:r w:rsidRPr="00770C26">
              <w:rPr>
                <w:rFonts w:eastAsia="MS Mincho"/>
                <w:lang w:eastAsia="en-GB"/>
              </w:rPr>
              <w:t>Партии</w:t>
            </w:r>
          </w:p>
        </w:tc>
        <w:tc>
          <w:tcPr>
            <w:tcW w:w="2079" w:type="dxa"/>
            <w:vAlign w:val="center"/>
          </w:tcPr>
          <w:p w:rsidR="00770C26" w:rsidRPr="00770C26" w:rsidRDefault="00770C26" w:rsidP="00770C26">
            <w:pPr>
              <w:rPr>
                <w:rFonts w:eastAsia="MS Mincho"/>
                <w:lang w:eastAsia="en-GB"/>
              </w:rPr>
            </w:pPr>
            <w:r w:rsidRPr="00770C26">
              <w:rPr>
                <w:rFonts w:eastAsia="MS Mincho"/>
                <w:lang w:eastAsia="en-GB"/>
              </w:rPr>
              <w:t>Наименование</w:t>
            </w:r>
          </w:p>
        </w:tc>
        <w:tc>
          <w:tcPr>
            <w:tcW w:w="1519" w:type="dxa"/>
            <w:vAlign w:val="center"/>
          </w:tcPr>
          <w:p w:rsidR="00770C26" w:rsidRPr="00770C26" w:rsidRDefault="00770C26" w:rsidP="00770C26">
            <w:pPr>
              <w:rPr>
                <w:rFonts w:eastAsia="MS Mincho"/>
                <w:lang w:eastAsia="en-GB"/>
              </w:rPr>
            </w:pPr>
            <w:r w:rsidRPr="00770C26">
              <w:rPr>
                <w:rFonts w:eastAsia="MS Mincho"/>
                <w:lang w:eastAsia="en-GB"/>
              </w:rPr>
              <w:t>Единица измерения</w:t>
            </w:r>
          </w:p>
        </w:tc>
        <w:tc>
          <w:tcPr>
            <w:tcW w:w="1697" w:type="dxa"/>
            <w:vAlign w:val="center"/>
          </w:tcPr>
          <w:p w:rsidR="00770C26" w:rsidRPr="00770C26" w:rsidRDefault="00770C26" w:rsidP="00770C26">
            <w:pPr>
              <w:rPr>
                <w:rFonts w:eastAsia="MS Mincho"/>
                <w:lang w:eastAsia="en-GB"/>
              </w:rPr>
            </w:pPr>
            <w:r w:rsidRPr="00770C26">
              <w:rPr>
                <w:rFonts w:eastAsia="MS Mincho"/>
                <w:lang w:eastAsia="en-GB"/>
              </w:rPr>
              <w:t>Количество</w:t>
            </w:r>
          </w:p>
        </w:tc>
        <w:tc>
          <w:tcPr>
            <w:tcW w:w="2484" w:type="dxa"/>
            <w:vAlign w:val="center"/>
          </w:tcPr>
          <w:p w:rsidR="00770C26" w:rsidRPr="00770C26" w:rsidRDefault="00770C26" w:rsidP="00770C26">
            <w:pPr>
              <w:rPr>
                <w:rFonts w:eastAsia="MS Mincho"/>
                <w:lang w:eastAsia="en-GB"/>
              </w:rPr>
            </w:pPr>
            <w:r w:rsidRPr="00770C26">
              <w:rPr>
                <w:rFonts w:eastAsia="MS Mincho"/>
                <w:lang w:eastAsia="en-GB"/>
              </w:rPr>
              <w:t>Дата подачи в ремонт</w:t>
            </w:r>
          </w:p>
          <w:p w:rsidR="00770C26" w:rsidRPr="00770C26" w:rsidRDefault="00770C26" w:rsidP="00770C26">
            <w:pPr>
              <w:rPr>
                <w:rFonts w:eastAsia="MS Mincho"/>
                <w:lang w:eastAsia="en-GB"/>
              </w:rPr>
            </w:pPr>
            <w:r w:rsidRPr="00770C26">
              <w:rPr>
                <w:rFonts w:eastAsia="MS Mincho"/>
                <w:lang w:eastAsia="en-GB"/>
              </w:rPr>
              <w:t>(месяц, год)</w:t>
            </w:r>
          </w:p>
        </w:tc>
      </w:tr>
      <w:tr w:rsidR="00770C26" w:rsidRPr="00770C26" w:rsidTr="00885310">
        <w:trPr>
          <w:trHeight w:val="780"/>
        </w:trPr>
        <w:tc>
          <w:tcPr>
            <w:tcW w:w="2036" w:type="dxa"/>
          </w:tcPr>
          <w:p w:rsidR="00770C26" w:rsidRPr="00770C26" w:rsidRDefault="00770C26" w:rsidP="00770C26">
            <w:pPr>
              <w:rPr>
                <w:rFonts w:eastAsia="MS Mincho"/>
                <w:lang w:eastAsia="en-GB"/>
              </w:rPr>
            </w:pPr>
            <w:r w:rsidRPr="00770C26">
              <w:rPr>
                <w:rFonts w:eastAsia="MS Mincho"/>
                <w:lang w:eastAsia="en-GB"/>
              </w:rPr>
              <w:t>1</w:t>
            </w:r>
          </w:p>
        </w:tc>
        <w:tc>
          <w:tcPr>
            <w:tcW w:w="2079" w:type="dxa"/>
          </w:tcPr>
          <w:p w:rsidR="00770C26" w:rsidRPr="00770C26" w:rsidRDefault="00770C26" w:rsidP="00770C26">
            <w:pPr>
              <w:rPr>
                <w:rFonts w:eastAsia="MS Mincho"/>
                <w:lang w:eastAsia="en-GB"/>
              </w:rPr>
            </w:pPr>
            <w:r w:rsidRPr="00770C26">
              <w:rPr>
                <w:rFonts w:eastAsia="MS Mincho"/>
                <w:lang w:eastAsia="en-GB"/>
              </w:rPr>
              <w:t>Компрессор типа KT6-Эл</w:t>
            </w:r>
          </w:p>
        </w:tc>
        <w:tc>
          <w:tcPr>
            <w:tcW w:w="1519" w:type="dxa"/>
          </w:tcPr>
          <w:p w:rsidR="00770C26" w:rsidRPr="00770C26" w:rsidRDefault="00770C26" w:rsidP="00770C26">
            <w:pPr>
              <w:rPr>
                <w:rFonts w:eastAsia="MS Mincho"/>
                <w:lang w:eastAsia="en-GB"/>
              </w:rPr>
            </w:pPr>
            <w:r w:rsidRPr="00770C26">
              <w:rPr>
                <w:rFonts w:eastAsia="MS Mincho"/>
                <w:lang w:eastAsia="en-GB"/>
              </w:rPr>
              <w:t>шт.</w:t>
            </w:r>
          </w:p>
        </w:tc>
        <w:tc>
          <w:tcPr>
            <w:tcW w:w="1697" w:type="dxa"/>
          </w:tcPr>
          <w:p w:rsidR="00770C26" w:rsidRPr="00770C26" w:rsidRDefault="00770C26" w:rsidP="00770C26">
            <w:pPr>
              <w:rPr>
                <w:rFonts w:eastAsia="MS Mincho"/>
                <w:lang w:eastAsia="en-GB"/>
              </w:rPr>
            </w:pPr>
          </w:p>
        </w:tc>
        <w:tc>
          <w:tcPr>
            <w:tcW w:w="2484" w:type="dxa"/>
          </w:tcPr>
          <w:p w:rsidR="00770C26" w:rsidRPr="00770C26" w:rsidRDefault="00770C26" w:rsidP="00770C26">
            <w:pPr>
              <w:rPr>
                <w:rFonts w:eastAsia="MS Mincho"/>
                <w:lang w:eastAsia="en-GB"/>
              </w:rPr>
            </w:pPr>
            <w:r w:rsidRPr="00770C26">
              <w:rPr>
                <w:rFonts w:eastAsia="MS Mincho"/>
                <w:lang w:val="en-AU" w:eastAsia="en-GB"/>
              </w:rPr>
              <w:t>_____</w:t>
            </w:r>
            <w:r w:rsidRPr="00770C26">
              <w:rPr>
                <w:rFonts w:eastAsia="MS Mincho"/>
                <w:lang w:eastAsia="en-GB"/>
              </w:rPr>
              <w:t xml:space="preserve"> </w:t>
            </w:r>
            <w:r w:rsidRPr="00770C26">
              <w:rPr>
                <w:rFonts w:eastAsia="MS Mincho"/>
                <w:lang w:val="en-AU" w:eastAsia="en-GB"/>
              </w:rPr>
              <w:t>-</w:t>
            </w:r>
            <w:r w:rsidRPr="00770C26">
              <w:rPr>
                <w:rFonts w:eastAsia="MS Mincho"/>
                <w:lang w:eastAsia="en-GB"/>
              </w:rPr>
              <w:t xml:space="preserve"> </w:t>
            </w:r>
            <w:r w:rsidRPr="00770C26">
              <w:rPr>
                <w:rFonts w:eastAsia="MS Mincho"/>
                <w:lang w:val="en-US" w:eastAsia="en-GB"/>
              </w:rPr>
              <w:t>______</w:t>
            </w:r>
            <w:r w:rsidRPr="00770C26">
              <w:rPr>
                <w:rFonts w:eastAsia="MS Mincho"/>
                <w:lang w:eastAsia="en-GB"/>
              </w:rPr>
              <w:t xml:space="preserve"> 202</w:t>
            </w:r>
            <w:r w:rsidRPr="00770C26">
              <w:rPr>
                <w:rFonts w:eastAsia="MS Mincho"/>
                <w:lang w:val="en-US" w:eastAsia="en-GB"/>
              </w:rPr>
              <w:t>3</w:t>
            </w:r>
            <w:r w:rsidRPr="00770C26">
              <w:rPr>
                <w:rFonts w:eastAsia="MS Mincho"/>
                <w:lang w:eastAsia="en-GB"/>
              </w:rPr>
              <w:t>г.</w:t>
            </w:r>
          </w:p>
        </w:tc>
      </w:tr>
      <w:tr w:rsidR="00770C26" w:rsidRPr="00770C26" w:rsidTr="00885310">
        <w:trPr>
          <w:trHeight w:val="232"/>
        </w:trPr>
        <w:tc>
          <w:tcPr>
            <w:tcW w:w="4115" w:type="dxa"/>
            <w:gridSpan w:val="2"/>
          </w:tcPr>
          <w:p w:rsidR="00770C26" w:rsidRPr="00770C26" w:rsidRDefault="00770C26" w:rsidP="00770C26">
            <w:pPr>
              <w:rPr>
                <w:rFonts w:eastAsia="MS Mincho"/>
                <w:lang w:eastAsia="en-GB"/>
              </w:rPr>
            </w:pPr>
            <w:r w:rsidRPr="00770C26">
              <w:rPr>
                <w:rFonts w:eastAsia="MS Mincho"/>
                <w:lang w:eastAsia="en-GB"/>
              </w:rPr>
              <w:lastRenderedPageBreak/>
              <w:t>Итого:</w:t>
            </w:r>
          </w:p>
        </w:tc>
        <w:tc>
          <w:tcPr>
            <w:tcW w:w="1519" w:type="dxa"/>
          </w:tcPr>
          <w:p w:rsidR="00770C26" w:rsidRPr="00770C26" w:rsidRDefault="00770C26" w:rsidP="00770C26">
            <w:pPr>
              <w:rPr>
                <w:rFonts w:eastAsia="MS Mincho"/>
                <w:lang w:eastAsia="en-GB"/>
              </w:rPr>
            </w:pPr>
            <w:r w:rsidRPr="00770C26">
              <w:rPr>
                <w:rFonts w:eastAsia="MS Mincho"/>
                <w:lang w:eastAsia="en-GB"/>
              </w:rPr>
              <w:t>шт.</w:t>
            </w:r>
          </w:p>
        </w:tc>
        <w:tc>
          <w:tcPr>
            <w:tcW w:w="1697" w:type="dxa"/>
          </w:tcPr>
          <w:p w:rsidR="00770C26" w:rsidRPr="00770C26" w:rsidRDefault="00770C26" w:rsidP="00770C26">
            <w:pPr>
              <w:rPr>
                <w:rFonts w:eastAsia="MS Mincho"/>
                <w:lang w:eastAsia="en-GB"/>
              </w:rPr>
            </w:pPr>
          </w:p>
        </w:tc>
        <w:tc>
          <w:tcPr>
            <w:tcW w:w="2484" w:type="dxa"/>
          </w:tcPr>
          <w:p w:rsidR="00770C26" w:rsidRPr="00770C26" w:rsidRDefault="00770C26" w:rsidP="00770C26">
            <w:pPr>
              <w:rPr>
                <w:rFonts w:eastAsia="MS Mincho"/>
                <w:lang w:eastAsia="en-GB"/>
              </w:rPr>
            </w:pPr>
            <w:r w:rsidRPr="00770C26">
              <w:rPr>
                <w:rFonts w:eastAsia="MS Mincho"/>
                <w:lang w:eastAsia="en-GB"/>
              </w:rPr>
              <w:t>-</w:t>
            </w:r>
          </w:p>
        </w:tc>
      </w:tr>
    </w:tbl>
    <w:p w:rsidR="00770C26" w:rsidRPr="00770C26" w:rsidRDefault="00770C26" w:rsidP="00770C26"/>
    <w:p w:rsidR="00770C26" w:rsidRPr="00770C26" w:rsidRDefault="00770C26" w:rsidP="00770C26"/>
    <w:p w:rsidR="00770C26" w:rsidRPr="00770C26" w:rsidRDefault="00770C26" w:rsidP="00770C26">
      <w:r w:rsidRPr="00770C26">
        <w:t>Срок выполнения ремонта – 30 календарных дней с момента получения оборудования в ремонт.</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tbl>
      <w:tblPr>
        <w:tblW w:w="11017" w:type="dxa"/>
        <w:tblInd w:w="-176" w:type="dxa"/>
        <w:tblLayout w:type="fixed"/>
        <w:tblLook w:val="01E0" w:firstRow="1" w:lastRow="1" w:firstColumn="1" w:lastColumn="1" w:noHBand="0" w:noVBand="0"/>
      </w:tblPr>
      <w:tblGrid>
        <w:gridCol w:w="6238"/>
        <w:gridCol w:w="4779"/>
      </w:tblGrid>
      <w:tr w:rsidR="00770C26" w:rsidRPr="00770C26" w:rsidTr="00885310">
        <w:trPr>
          <w:trHeight w:val="2392"/>
        </w:trPr>
        <w:tc>
          <w:tcPr>
            <w:tcW w:w="6238" w:type="dxa"/>
          </w:tcPr>
          <w:p w:rsidR="00770C26" w:rsidRPr="00770C26" w:rsidRDefault="00770C26" w:rsidP="00770C26">
            <w:r w:rsidRPr="00770C26">
              <w:t>Заказчик:</w:t>
            </w:r>
          </w:p>
          <w:p w:rsidR="00770C26" w:rsidRPr="00770C26" w:rsidRDefault="00770C26" w:rsidP="00770C26">
            <w:r w:rsidRPr="00770C26">
              <w:t xml:space="preserve"> </w:t>
            </w:r>
          </w:p>
          <w:p w:rsidR="00770C26" w:rsidRPr="00770C26" w:rsidRDefault="00770C26" w:rsidP="00770C26">
            <w:r w:rsidRPr="00770C26">
              <w:t>Генеральный директор</w:t>
            </w:r>
          </w:p>
          <w:p w:rsidR="00770C26" w:rsidRPr="00770C26" w:rsidRDefault="00770C26" w:rsidP="00770C26">
            <w:r w:rsidRPr="00770C26">
              <w:t>ЗАО «ЮКЖД»</w:t>
            </w:r>
          </w:p>
          <w:p w:rsidR="00770C26" w:rsidRPr="00770C26" w:rsidRDefault="00770C26" w:rsidP="00770C26"/>
          <w:p w:rsidR="00770C26" w:rsidRPr="00770C26" w:rsidRDefault="00770C26" w:rsidP="00770C26"/>
          <w:p w:rsidR="00770C26" w:rsidRPr="00770C26" w:rsidRDefault="00770C26" w:rsidP="00770C26">
            <w:r w:rsidRPr="00770C26">
              <w:rPr>
                <w:lang w:bidi="ru-RU"/>
              </w:rPr>
              <w:t>Мельников</w:t>
            </w:r>
            <w:r w:rsidRPr="00770C26">
              <w:t xml:space="preserve"> </w:t>
            </w:r>
            <w:r w:rsidRPr="00770C26">
              <w:rPr>
                <w:lang w:bidi="ru-RU"/>
              </w:rPr>
              <w:t>А.В.</w:t>
            </w:r>
            <w:r w:rsidRPr="00770C26">
              <w:t>______________</w:t>
            </w:r>
          </w:p>
          <w:p w:rsidR="00770C26" w:rsidRPr="00770C26" w:rsidRDefault="00770C26" w:rsidP="00770C26"/>
          <w:p w:rsidR="00770C26" w:rsidRPr="00770C26" w:rsidRDefault="00770C26" w:rsidP="00770C26"/>
          <w:p w:rsidR="00770C26" w:rsidRPr="00770C26" w:rsidRDefault="00770C26" w:rsidP="00770C26">
            <w:r w:rsidRPr="00770C26">
              <w:t xml:space="preserve">  </w:t>
            </w:r>
          </w:p>
        </w:tc>
        <w:tc>
          <w:tcPr>
            <w:tcW w:w="4779" w:type="dxa"/>
          </w:tcPr>
          <w:p w:rsidR="00770C26" w:rsidRPr="00770C26" w:rsidRDefault="00770C26" w:rsidP="00770C26">
            <w:r w:rsidRPr="00770C26">
              <w:t>Подрядчик:</w:t>
            </w:r>
          </w:p>
          <w:p w:rsidR="00770C26" w:rsidRPr="00770C26" w:rsidRDefault="00770C26" w:rsidP="00770C26"/>
          <w:p w:rsidR="00770C26" w:rsidRPr="00770C26" w:rsidRDefault="00770C26" w:rsidP="00770C26">
            <w:r w:rsidRPr="00770C26">
              <w:t>Директор</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Ф.И.О.  ______________</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tc>
      </w:tr>
    </w:tbl>
    <w:p w:rsidR="00F064E6" w:rsidRDefault="00F064E6" w:rsidP="00770C26"/>
    <w:p w:rsidR="00F064E6" w:rsidRDefault="00F064E6">
      <w:r>
        <w:br w:type="page"/>
      </w:r>
    </w:p>
    <w:p w:rsidR="00770C26" w:rsidRPr="00770C26" w:rsidRDefault="00770C26" w:rsidP="00F064E6">
      <w:pPr>
        <w:jc w:val="right"/>
      </w:pPr>
      <w:r w:rsidRPr="00770C26">
        <w:lastRenderedPageBreak/>
        <w:t>Приложение №2</w:t>
      </w:r>
    </w:p>
    <w:p w:rsidR="00770C26" w:rsidRPr="00770C26" w:rsidRDefault="00770C26" w:rsidP="00F064E6">
      <w:pPr>
        <w:jc w:val="right"/>
      </w:pPr>
      <w:r w:rsidRPr="00770C26">
        <w:t>к  Договору  №_____________</w:t>
      </w:r>
    </w:p>
    <w:p w:rsidR="00770C26" w:rsidRPr="00770C26" w:rsidRDefault="00770C26" w:rsidP="00F064E6">
      <w:pPr>
        <w:jc w:val="right"/>
      </w:pPr>
      <w:r w:rsidRPr="00770C26">
        <w:t>от «___»__________2023 года</w:t>
      </w:r>
    </w:p>
    <w:p w:rsidR="00770C26" w:rsidRPr="00770C26" w:rsidRDefault="00770C26" w:rsidP="00F064E6">
      <w:pPr>
        <w:jc w:val="right"/>
      </w:pPr>
    </w:p>
    <w:p w:rsidR="00770C26" w:rsidRPr="00770C26" w:rsidRDefault="00770C26" w:rsidP="00F064E6">
      <w:pPr>
        <w:jc w:val="center"/>
        <w:rPr>
          <w:rFonts w:eastAsia="Calibri"/>
        </w:rPr>
      </w:pPr>
      <w:r w:rsidRPr="00770C26">
        <w:rPr>
          <w:rFonts w:eastAsia="Calibri"/>
        </w:rPr>
        <w:t>ПЕРВИЧНЫЙ ДЕФЕКТНЫЙ АКТ</w:t>
      </w:r>
    </w:p>
    <w:p w:rsidR="00770C26" w:rsidRPr="00770C26" w:rsidRDefault="00770C26" w:rsidP="00F064E6">
      <w:pPr>
        <w:jc w:val="center"/>
        <w:rPr>
          <w:rFonts w:eastAsia="Calibri"/>
        </w:rPr>
      </w:pPr>
    </w:p>
    <w:p w:rsidR="00770C26" w:rsidRPr="00770C26" w:rsidRDefault="00770C26" w:rsidP="00F064E6">
      <w:pPr>
        <w:jc w:val="center"/>
      </w:pPr>
      <w:r w:rsidRPr="00770C26">
        <w:t>На компрессорах КТ-6 в количестве 8 шт. имеются ряд неисправностей, требующие ремонт в заводских условиях в объеме капитального ремонта, а также отсутствуют некоторые узлы и детали:</w:t>
      </w:r>
    </w:p>
    <w:p w:rsidR="00770C26" w:rsidRPr="00770C26" w:rsidRDefault="00770C26" w:rsidP="00770C26"/>
    <w:tbl>
      <w:tblPr>
        <w:tblW w:w="0" w:type="auto"/>
        <w:tblInd w:w="137" w:type="dxa"/>
        <w:tblLook w:val="04A0" w:firstRow="1" w:lastRow="0" w:firstColumn="1" w:lastColumn="0" w:noHBand="0" w:noVBand="1"/>
      </w:tblPr>
      <w:tblGrid>
        <w:gridCol w:w="870"/>
        <w:gridCol w:w="1334"/>
        <w:gridCol w:w="7736"/>
      </w:tblGrid>
      <w:tr w:rsidR="00770C26" w:rsidRPr="00770C26" w:rsidTr="00885310">
        <w:trPr>
          <w:trHeight w:val="801"/>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r w:rsidRPr="00770C26">
              <w:rPr>
                <w:lang w:eastAsia="en-US"/>
              </w:rPr>
              <w:t>№ АКТА</w:t>
            </w:r>
          </w:p>
        </w:tc>
        <w:tc>
          <w:tcPr>
            <w:tcW w:w="1334"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r w:rsidRPr="00770C26">
              <w:rPr>
                <w:lang w:eastAsia="en-US"/>
              </w:rPr>
              <w:t xml:space="preserve">Номер </w:t>
            </w:r>
          </w:p>
          <w:p w:rsidR="00770C26" w:rsidRPr="00770C26" w:rsidRDefault="00770C26" w:rsidP="00770C26">
            <w:pPr>
              <w:rPr>
                <w:lang w:eastAsia="en-US"/>
              </w:rPr>
            </w:pPr>
            <w:r w:rsidRPr="00770C26">
              <w:rPr>
                <w:lang w:eastAsia="en-US"/>
              </w:rPr>
              <w:t>КТ-6</w:t>
            </w:r>
          </w:p>
        </w:tc>
        <w:tc>
          <w:tcPr>
            <w:tcW w:w="7736"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lang w:eastAsia="en-US"/>
              </w:rPr>
            </w:pPr>
            <w:r w:rsidRPr="00770C26">
              <w:rPr>
                <w:lang w:eastAsia="en-US"/>
              </w:rPr>
              <w:t>Вид дефекта и отсутствующие узлы.</w:t>
            </w:r>
          </w:p>
          <w:p w:rsidR="00770C26" w:rsidRPr="00770C26" w:rsidRDefault="00770C26" w:rsidP="00770C26">
            <w:pPr>
              <w:rPr>
                <w:lang w:eastAsia="en-US"/>
              </w:rPr>
            </w:pPr>
          </w:p>
          <w:p w:rsidR="00770C26" w:rsidRPr="00770C26" w:rsidRDefault="00770C26" w:rsidP="00770C26">
            <w:pPr>
              <w:rPr>
                <w:lang w:eastAsia="en-US"/>
              </w:rPr>
            </w:pP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1</w:t>
            </w: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886318</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Поломка цилиндров высокого давления.</w:t>
            </w:r>
          </w:p>
          <w:p w:rsidR="00770C26" w:rsidRPr="00770C26" w:rsidRDefault="00770C26" w:rsidP="00770C26">
            <w:pPr>
              <w:rPr>
                <w:lang w:eastAsia="en-US"/>
              </w:rPr>
            </w:pPr>
            <w:r w:rsidRPr="00770C26">
              <w:rPr>
                <w:lang w:eastAsia="en-US"/>
              </w:rPr>
              <w:t>Износ поршневых втулок.</w:t>
            </w:r>
          </w:p>
          <w:p w:rsidR="00770C26" w:rsidRPr="00770C26" w:rsidRDefault="00770C26" w:rsidP="00770C26">
            <w:pPr>
              <w:rPr>
                <w:lang w:eastAsia="en-US"/>
              </w:rPr>
            </w:pPr>
            <w:r w:rsidRPr="00770C26">
              <w:rPr>
                <w:lang w:eastAsia="en-US"/>
              </w:rPr>
              <w:t xml:space="preserve">Износ поршневых пальцев, имеются выработки в </w:t>
            </w:r>
            <w:proofErr w:type="spellStart"/>
            <w:r w:rsidRPr="00770C26">
              <w:rPr>
                <w:lang w:eastAsia="en-US"/>
              </w:rPr>
              <w:t>шатуновых</w:t>
            </w:r>
            <w:proofErr w:type="spellEnd"/>
            <w:r w:rsidRPr="00770C26">
              <w:rPr>
                <w:lang w:eastAsia="en-US"/>
              </w:rPr>
              <w:t xml:space="preserve"> отверстиях под втулки.</w:t>
            </w:r>
          </w:p>
          <w:p w:rsidR="00770C26" w:rsidRPr="00770C26" w:rsidRDefault="00770C26" w:rsidP="00770C26">
            <w:pPr>
              <w:rPr>
                <w:lang w:eastAsia="en-US"/>
              </w:rPr>
            </w:pPr>
            <w:r w:rsidRPr="00770C26">
              <w:rPr>
                <w:lang w:eastAsia="en-US"/>
              </w:rPr>
              <w:t>Выработка в цилиндрах высокого и низкого давления в недопустимые глубины.</w:t>
            </w:r>
          </w:p>
          <w:p w:rsidR="00770C26" w:rsidRPr="00770C26" w:rsidRDefault="00770C26" w:rsidP="00770C26">
            <w:pPr>
              <w:rPr>
                <w:lang w:eastAsia="en-US"/>
              </w:rPr>
            </w:pPr>
            <w:r w:rsidRPr="00770C26">
              <w:rPr>
                <w:lang w:eastAsia="en-US"/>
              </w:rPr>
              <w:t>Холодильник неисправный, имеет пропуск охлаждающих секции.</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2</w:t>
            </w: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949591</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Поломка цилиндров высокого давления.</w:t>
            </w:r>
          </w:p>
          <w:p w:rsidR="00770C26" w:rsidRPr="00770C26" w:rsidRDefault="00770C26" w:rsidP="00770C26">
            <w:pPr>
              <w:rPr>
                <w:lang w:eastAsia="en-US"/>
              </w:rPr>
            </w:pPr>
            <w:r w:rsidRPr="00770C26">
              <w:rPr>
                <w:lang w:eastAsia="en-US"/>
              </w:rPr>
              <w:t>Цилиндр низкого давления с правой стороны имеет овальность и выработку недопустимой глубины.</w:t>
            </w:r>
          </w:p>
          <w:p w:rsidR="00770C26" w:rsidRPr="00770C26" w:rsidRDefault="00770C26" w:rsidP="00770C26">
            <w:pPr>
              <w:rPr>
                <w:lang w:eastAsia="en-US"/>
              </w:rPr>
            </w:pPr>
            <w:r w:rsidRPr="00770C26">
              <w:rPr>
                <w:lang w:eastAsia="en-US"/>
              </w:rPr>
              <w:t>Клапанная коробка имеет трещину цилиндра высокого давления.</w:t>
            </w:r>
          </w:p>
          <w:p w:rsidR="00770C26" w:rsidRPr="00770C26" w:rsidRDefault="00770C26" w:rsidP="00770C26">
            <w:pPr>
              <w:rPr>
                <w:lang w:eastAsia="en-US"/>
              </w:rPr>
            </w:pPr>
            <w:r w:rsidRPr="00770C26">
              <w:rPr>
                <w:lang w:eastAsia="en-US"/>
              </w:rPr>
              <w:t xml:space="preserve">Износ поршневых пальцев, имеются выработки в </w:t>
            </w:r>
            <w:proofErr w:type="spellStart"/>
            <w:r w:rsidRPr="00770C26">
              <w:rPr>
                <w:lang w:eastAsia="en-US"/>
              </w:rPr>
              <w:t>шатуновых</w:t>
            </w:r>
            <w:proofErr w:type="spellEnd"/>
            <w:r w:rsidRPr="00770C26">
              <w:rPr>
                <w:lang w:eastAsia="en-US"/>
              </w:rPr>
              <w:t xml:space="preserve"> отверстиях под втулки.</w:t>
            </w:r>
          </w:p>
          <w:p w:rsidR="00770C26" w:rsidRPr="00770C26" w:rsidRDefault="00770C26" w:rsidP="00770C26">
            <w:pPr>
              <w:rPr>
                <w:lang w:eastAsia="en-US"/>
              </w:rPr>
            </w:pPr>
            <w:r w:rsidRPr="00770C26">
              <w:rPr>
                <w:lang w:eastAsia="en-US"/>
              </w:rPr>
              <w:t>Износ шатунного пальца и втулки цилиндра низкого давления.</w:t>
            </w:r>
          </w:p>
          <w:p w:rsidR="00770C26" w:rsidRPr="00770C26" w:rsidRDefault="00770C26" w:rsidP="00770C26">
            <w:pPr>
              <w:rPr>
                <w:lang w:eastAsia="en-US"/>
              </w:rPr>
            </w:pPr>
            <w:r w:rsidRPr="00770C26">
              <w:rPr>
                <w:lang w:eastAsia="en-US"/>
              </w:rPr>
              <w:t>Холодильник неисправный, имеет пропуск охлаждающих секции.</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3</w:t>
            </w: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867710</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 xml:space="preserve">Износ </w:t>
            </w:r>
            <w:proofErr w:type="spellStart"/>
            <w:r w:rsidRPr="00770C26">
              <w:rPr>
                <w:lang w:eastAsia="en-US"/>
              </w:rPr>
              <w:t>шатуновых</w:t>
            </w:r>
            <w:proofErr w:type="spellEnd"/>
            <w:r w:rsidRPr="00770C26">
              <w:rPr>
                <w:lang w:eastAsia="en-US"/>
              </w:rPr>
              <w:t xml:space="preserve"> втулок цилиндров высокого и низкого давления.</w:t>
            </w:r>
          </w:p>
          <w:p w:rsidR="00770C26" w:rsidRPr="00770C26" w:rsidRDefault="00770C26" w:rsidP="00770C26">
            <w:pPr>
              <w:rPr>
                <w:lang w:eastAsia="en-US"/>
              </w:rPr>
            </w:pPr>
            <w:r w:rsidRPr="00770C26">
              <w:rPr>
                <w:lang w:eastAsia="en-US"/>
              </w:rPr>
              <w:t xml:space="preserve">Износ поршневых пальцев, имеются выработки в </w:t>
            </w:r>
            <w:proofErr w:type="spellStart"/>
            <w:r w:rsidRPr="00770C26">
              <w:rPr>
                <w:lang w:eastAsia="en-US"/>
              </w:rPr>
              <w:t>шатуновых</w:t>
            </w:r>
            <w:proofErr w:type="spellEnd"/>
            <w:r w:rsidRPr="00770C26">
              <w:rPr>
                <w:lang w:eastAsia="en-US"/>
              </w:rPr>
              <w:t xml:space="preserve"> отверстиях под втулки.</w:t>
            </w:r>
          </w:p>
          <w:p w:rsidR="00770C26" w:rsidRPr="00770C26" w:rsidRDefault="00770C26" w:rsidP="00770C26">
            <w:pPr>
              <w:rPr>
                <w:lang w:eastAsia="en-US"/>
              </w:rPr>
            </w:pPr>
            <w:r w:rsidRPr="00770C26">
              <w:rPr>
                <w:lang w:eastAsia="en-US"/>
              </w:rPr>
              <w:t xml:space="preserve">Охлаждающие секции холодильника </w:t>
            </w:r>
            <w:proofErr w:type="spellStart"/>
            <w:r w:rsidRPr="00770C26">
              <w:rPr>
                <w:lang w:eastAsia="en-US"/>
              </w:rPr>
              <w:t>браковочны</w:t>
            </w:r>
            <w:proofErr w:type="spellEnd"/>
            <w:r w:rsidRPr="00770C26">
              <w:rPr>
                <w:lang w:eastAsia="en-US"/>
              </w:rPr>
              <w:t>.</w:t>
            </w:r>
          </w:p>
          <w:p w:rsidR="00770C26" w:rsidRPr="00770C26" w:rsidRDefault="00770C26" w:rsidP="00770C26">
            <w:pPr>
              <w:rPr>
                <w:lang w:eastAsia="en-US"/>
              </w:rPr>
            </w:pPr>
            <w:r w:rsidRPr="00770C26">
              <w:rPr>
                <w:lang w:eastAsia="en-US"/>
              </w:rPr>
              <w:t xml:space="preserve">Поршни цилиндров высокого и низкого давления </w:t>
            </w:r>
            <w:proofErr w:type="spellStart"/>
            <w:r w:rsidRPr="00770C26">
              <w:rPr>
                <w:lang w:eastAsia="en-US"/>
              </w:rPr>
              <w:t>браковочны</w:t>
            </w:r>
            <w:proofErr w:type="spellEnd"/>
            <w:r w:rsidRPr="00770C26">
              <w:rPr>
                <w:lang w:eastAsia="en-US"/>
              </w:rPr>
              <w:t xml:space="preserve">. </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4</w:t>
            </w:r>
          </w:p>
        </w:tc>
        <w:tc>
          <w:tcPr>
            <w:tcW w:w="1334" w:type="dxa"/>
            <w:tcBorders>
              <w:top w:val="single" w:sz="4" w:space="0" w:color="auto"/>
              <w:left w:val="single" w:sz="4" w:space="0" w:color="auto"/>
              <w:bottom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121911</w:t>
            </w:r>
          </w:p>
        </w:tc>
        <w:tc>
          <w:tcPr>
            <w:tcW w:w="7736" w:type="dxa"/>
            <w:tcBorders>
              <w:top w:val="single" w:sz="4" w:space="0" w:color="auto"/>
              <w:left w:val="single" w:sz="4" w:space="0" w:color="auto"/>
              <w:bottom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Цилиндр высокого давления имеет трещину.</w:t>
            </w:r>
          </w:p>
          <w:p w:rsidR="00770C26" w:rsidRPr="00770C26" w:rsidRDefault="00770C26" w:rsidP="00770C26">
            <w:pPr>
              <w:rPr>
                <w:lang w:eastAsia="en-US"/>
              </w:rPr>
            </w:pPr>
            <w:r w:rsidRPr="00770C26">
              <w:rPr>
                <w:lang w:eastAsia="en-US"/>
              </w:rPr>
              <w:t>Поломка поршня цилиндра высокого давления.</w:t>
            </w:r>
          </w:p>
          <w:p w:rsidR="00770C26" w:rsidRPr="00770C26" w:rsidRDefault="00770C26" w:rsidP="00770C26">
            <w:pPr>
              <w:rPr>
                <w:lang w:eastAsia="en-US"/>
              </w:rPr>
            </w:pPr>
            <w:r w:rsidRPr="00770C26">
              <w:rPr>
                <w:lang w:eastAsia="en-US"/>
              </w:rPr>
              <w:t xml:space="preserve">Износ </w:t>
            </w:r>
            <w:proofErr w:type="spellStart"/>
            <w:r w:rsidRPr="00770C26">
              <w:rPr>
                <w:lang w:eastAsia="en-US"/>
              </w:rPr>
              <w:t>шатуновых</w:t>
            </w:r>
            <w:proofErr w:type="spellEnd"/>
            <w:r w:rsidRPr="00770C26">
              <w:rPr>
                <w:lang w:eastAsia="en-US"/>
              </w:rPr>
              <w:t xml:space="preserve"> и поршневых втулок.</w:t>
            </w:r>
          </w:p>
          <w:p w:rsidR="00770C26" w:rsidRPr="00770C26" w:rsidRDefault="00770C26" w:rsidP="00770C26">
            <w:pPr>
              <w:rPr>
                <w:lang w:eastAsia="en-US"/>
              </w:rPr>
            </w:pPr>
            <w:r w:rsidRPr="00770C26">
              <w:rPr>
                <w:lang w:eastAsia="en-US"/>
              </w:rPr>
              <w:t>Цилиндр высокого и низкого давления имеет овальность и выработку недопустимой глубины.</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5</w:t>
            </w: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85613</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Брак цилиндра и поршня 1-ой ступени.</w:t>
            </w:r>
          </w:p>
          <w:p w:rsidR="00770C26" w:rsidRPr="00770C26" w:rsidRDefault="00770C26" w:rsidP="00770C26">
            <w:pPr>
              <w:rPr>
                <w:lang w:eastAsia="en-US"/>
              </w:rPr>
            </w:pPr>
            <w:r w:rsidRPr="00770C26">
              <w:rPr>
                <w:lang w:eastAsia="en-US"/>
              </w:rPr>
              <w:t>Брак цилиндра и поршня 2-ой ступени.</w:t>
            </w:r>
          </w:p>
          <w:p w:rsidR="00770C26" w:rsidRPr="00770C26" w:rsidRDefault="00770C26" w:rsidP="00770C26">
            <w:pPr>
              <w:rPr>
                <w:lang w:eastAsia="en-US"/>
              </w:rPr>
            </w:pPr>
            <w:r w:rsidRPr="00770C26">
              <w:rPr>
                <w:lang w:eastAsia="en-US"/>
              </w:rPr>
              <w:t>Шатунный узел имеет трещины и полностью изношен.</w:t>
            </w:r>
          </w:p>
          <w:p w:rsidR="00770C26" w:rsidRPr="00770C26" w:rsidRDefault="00770C26" w:rsidP="00770C26">
            <w:pPr>
              <w:rPr>
                <w:lang w:eastAsia="en-US"/>
              </w:rPr>
            </w:pPr>
            <w:r w:rsidRPr="00770C26">
              <w:rPr>
                <w:lang w:eastAsia="en-US"/>
              </w:rPr>
              <w:t>Выработка в цилиндрах высокого и низкого давления в недопустимые глубины.</w:t>
            </w:r>
          </w:p>
          <w:p w:rsidR="00770C26" w:rsidRPr="00770C26" w:rsidRDefault="00770C26" w:rsidP="00770C26">
            <w:pPr>
              <w:rPr>
                <w:lang w:eastAsia="en-US"/>
              </w:rPr>
            </w:pPr>
            <w:r w:rsidRPr="00770C26">
              <w:rPr>
                <w:lang w:eastAsia="en-US"/>
              </w:rPr>
              <w:t>Холодильник неисправный, имеет пропуск охлаждающих секции.</w:t>
            </w:r>
          </w:p>
          <w:p w:rsidR="00770C26" w:rsidRPr="00770C26" w:rsidRDefault="00770C26" w:rsidP="00770C26">
            <w:pPr>
              <w:rPr>
                <w:lang w:eastAsia="en-US"/>
              </w:rPr>
            </w:pPr>
            <w:r w:rsidRPr="00770C26">
              <w:rPr>
                <w:lang w:eastAsia="en-US"/>
              </w:rPr>
              <w:t>Нагнетательные и всасывающие клапаны изношены и подлежат замене.</w:t>
            </w:r>
          </w:p>
          <w:p w:rsidR="00770C26" w:rsidRPr="00770C26" w:rsidRDefault="00770C26" w:rsidP="00770C26">
            <w:pPr>
              <w:rPr>
                <w:lang w:eastAsia="en-US"/>
              </w:rPr>
            </w:pPr>
            <w:r w:rsidRPr="00770C26">
              <w:rPr>
                <w:lang w:eastAsia="en-US"/>
              </w:rPr>
              <w:t>Масляный насос браковочный.</w:t>
            </w:r>
          </w:p>
          <w:p w:rsidR="00770C26" w:rsidRPr="00770C26" w:rsidRDefault="00770C26" w:rsidP="00770C26">
            <w:pPr>
              <w:rPr>
                <w:lang w:eastAsia="en-US"/>
              </w:rPr>
            </w:pPr>
            <w:r w:rsidRPr="00770C26">
              <w:rPr>
                <w:lang w:eastAsia="en-US"/>
              </w:rPr>
              <w:t xml:space="preserve">Предохранительные клапаны </w:t>
            </w:r>
            <w:proofErr w:type="spellStart"/>
            <w:r w:rsidRPr="00770C26">
              <w:rPr>
                <w:lang w:eastAsia="en-US"/>
              </w:rPr>
              <w:t>браковочны</w:t>
            </w:r>
            <w:proofErr w:type="spellEnd"/>
            <w:r w:rsidRPr="00770C26">
              <w:rPr>
                <w:lang w:eastAsia="en-US"/>
              </w:rPr>
              <w:t>.</w:t>
            </w:r>
          </w:p>
          <w:p w:rsidR="00770C26" w:rsidRPr="00770C26" w:rsidRDefault="00770C26" w:rsidP="00770C26">
            <w:pPr>
              <w:rPr>
                <w:lang w:eastAsia="en-US"/>
              </w:rPr>
            </w:pPr>
            <w:r w:rsidRPr="00770C26">
              <w:rPr>
                <w:lang w:eastAsia="en-US"/>
              </w:rPr>
              <w:t>Воздушные фильтры неисправны.</w:t>
            </w:r>
          </w:p>
          <w:p w:rsidR="00770C26" w:rsidRPr="00770C26" w:rsidRDefault="00770C26" w:rsidP="00770C26">
            <w:pPr>
              <w:rPr>
                <w:lang w:eastAsia="en-US"/>
              </w:rPr>
            </w:pPr>
            <w:r w:rsidRPr="00770C26">
              <w:rPr>
                <w:lang w:eastAsia="en-US"/>
              </w:rPr>
              <w:t>Сапун браковочный.</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6</w:t>
            </w: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85396</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Брак цилиндра и поршня 1-ой ступени.</w:t>
            </w:r>
          </w:p>
          <w:p w:rsidR="00770C26" w:rsidRPr="00770C26" w:rsidRDefault="00770C26" w:rsidP="00770C26">
            <w:pPr>
              <w:rPr>
                <w:lang w:eastAsia="en-US"/>
              </w:rPr>
            </w:pPr>
            <w:r w:rsidRPr="00770C26">
              <w:rPr>
                <w:lang w:eastAsia="en-US"/>
              </w:rPr>
              <w:t>Брак цилиндра и поршня 2-ой ступени.</w:t>
            </w:r>
          </w:p>
          <w:p w:rsidR="00770C26" w:rsidRPr="00770C26" w:rsidRDefault="00770C26" w:rsidP="00770C26">
            <w:pPr>
              <w:rPr>
                <w:lang w:eastAsia="en-US"/>
              </w:rPr>
            </w:pPr>
            <w:r w:rsidRPr="00770C26">
              <w:rPr>
                <w:lang w:eastAsia="en-US"/>
              </w:rPr>
              <w:t>Шатунный узел имеет трещины и полностью изношен.</w:t>
            </w:r>
          </w:p>
          <w:p w:rsidR="00770C26" w:rsidRPr="00770C26" w:rsidRDefault="00770C26" w:rsidP="00770C26">
            <w:pPr>
              <w:rPr>
                <w:lang w:eastAsia="en-US"/>
              </w:rPr>
            </w:pPr>
            <w:r w:rsidRPr="00770C26">
              <w:rPr>
                <w:lang w:eastAsia="en-US"/>
              </w:rPr>
              <w:t>Выработка в цилиндрах высокого и низкого давления в недопустимые глубины.</w:t>
            </w:r>
          </w:p>
          <w:p w:rsidR="00770C26" w:rsidRPr="00770C26" w:rsidRDefault="00770C26" w:rsidP="00770C26">
            <w:pPr>
              <w:rPr>
                <w:lang w:eastAsia="en-US"/>
              </w:rPr>
            </w:pPr>
            <w:r w:rsidRPr="00770C26">
              <w:rPr>
                <w:lang w:eastAsia="en-US"/>
              </w:rPr>
              <w:t>Холодильник неисправный, имеет пропуск охлаждающих секции.</w:t>
            </w:r>
          </w:p>
          <w:p w:rsidR="00770C26" w:rsidRPr="00770C26" w:rsidRDefault="00770C26" w:rsidP="00770C26">
            <w:pPr>
              <w:rPr>
                <w:lang w:eastAsia="en-US"/>
              </w:rPr>
            </w:pPr>
            <w:r w:rsidRPr="00770C26">
              <w:rPr>
                <w:lang w:eastAsia="en-US"/>
              </w:rPr>
              <w:t>Нагнетательные и всасывающие клапаны изношены и подлежат замене.</w:t>
            </w:r>
          </w:p>
          <w:p w:rsidR="00770C26" w:rsidRPr="00770C26" w:rsidRDefault="00770C26" w:rsidP="00770C26">
            <w:pPr>
              <w:rPr>
                <w:lang w:eastAsia="en-US"/>
              </w:rPr>
            </w:pPr>
            <w:r w:rsidRPr="00770C26">
              <w:rPr>
                <w:lang w:eastAsia="en-US"/>
              </w:rPr>
              <w:t>Масляный насос браковочный.</w:t>
            </w:r>
          </w:p>
          <w:p w:rsidR="00770C26" w:rsidRPr="00770C26" w:rsidRDefault="00770C26" w:rsidP="00770C26">
            <w:pPr>
              <w:rPr>
                <w:lang w:eastAsia="en-US"/>
              </w:rPr>
            </w:pPr>
            <w:r w:rsidRPr="00770C26">
              <w:rPr>
                <w:lang w:eastAsia="en-US"/>
              </w:rPr>
              <w:t xml:space="preserve">Предохранительные клапаны </w:t>
            </w:r>
            <w:proofErr w:type="spellStart"/>
            <w:r w:rsidRPr="00770C26">
              <w:rPr>
                <w:lang w:eastAsia="en-US"/>
              </w:rPr>
              <w:t>браковочны</w:t>
            </w:r>
            <w:proofErr w:type="spellEnd"/>
            <w:r w:rsidRPr="00770C26">
              <w:rPr>
                <w:lang w:eastAsia="en-US"/>
              </w:rPr>
              <w:t>.</w:t>
            </w:r>
          </w:p>
          <w:p w:rsidR="00770C26" w:rsidRPr="00770C26" w:rsidRDefault="00770C26" w:rsidP="00770C26">
            <w:pPr>
              <w:rPr>
                <w:lang w:eastAsia="en-US"/>
              </w:rPr>
            </w:pPr>
            <w:r w:rsidRPr="00770C26">
              <w:rPr>
                <w:lang w:eastAsia="en-US"/>
              </w:rPr>
              <w:t>Воздушные фильтры неисправны.</w:t>
            </w:r>
          </w:p>
          <w:p w:rsidR="00770C26" w:rsidRPr="00770C26" w:rsidRDefault="00770C26" w:rsidP="00770C26">
            <w:pPr>
              <w:rPr>
                <w:lang w:eastAsia="en-US"/>
              </w:rPr>
            </w:pPr>
            <w:r w:rsidRPr="00770C26">
              <w:rPr>
                <w:lang w:eastAsia="en-US"/>
              </w:rPr>
              <w:t>Сапун браковочный.</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08"/>
        </w:trPr>
        <w:tc>
          <w:tcPr>
            <w:tcW w:w="855"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7</w:t>
            </w:r>
          </w:p>
          <w:p w:rsidR="00770C26" w:rsidRPr="00770C26" w:rsidRDefault="00770C26" w:rsidP="00770C26">
            <w:pPr>
              <w:rPr>
                <w:lang w:eastAsia="en-US"/>
              </w:rPr>
            </w:pPr>
          </w:p>
        </w:tc>
        <w:tc>
          <w:tcPr>
            <w:tcW w:w="1334" w:type="dxa"/>
            <w:tcBorders>
              <w:top w:val="single" w:sz="4" w:space="0" w:color="auto"/>
              <w:left w:val="single" w:sz="4" w:space="0" w:color="auto"/>
              <w:bottom w:val="single" w:sz="4" w:space="0" w:color="auto"/>
            </w:tcBorders>
            <w:shd w:val="clear" w:color="auto" w:fill="FFFFFF"/>
          </w:tcPr>
          <w:p w:rsidR="00770C26" w:rsidRPr="00770C26" w:rsidRDefault="00770C26" w:rsidP="00770C26">
            <w:pPr>
              <w:rPr>
                <w:rFonts w:eastAsia="Calibri"/>
                <w:lang w:eastAsia="en-US"/>
              </w:rPr>
            </w:pPr>
          </w:p>
          <w:p w:rsidR="00770C26" w:rsidRPr="00770C26" w:rsidRDefault="00770C26" w:rsidP="00770C26">
            <w:pPr>
              <w:rPr>
                <w:rFonts w:eastAsia="Calibri"/>
                <w:lang w:eastAsia="en-US"/>
              </w:rPr>
            </w:pPr>
          </w:p>
          <w:p w:rsidR="00770C26" w:rsidRPr="00770C26" w:rsidRDefault="00770C26" w:rsidP="00770C26">
            <w:pPr>
              <w:rPr>
                <w:rFonts w:eastAsia="Calibri"/>
                <w:lang w:eastAsia="en-US"/>
              </w:rPr>
            </w:pPr>
          </w:p>
          <w:p w:rsidR="00770C26" w:rsidRPr="00770C26" w:rsidRDefault="00770C26" w:rsidP="00770C26">
            <w:pPr>
              <w:rPr>
                <w:lang w:eastAsia="en-US"/>
              </w:rPr>
            </w:pPr>
            <w:r w:rsidRPr="00770C26">
              <w:rPr>
                <w:rFonts w:eastAsia="Calibri"/>
                <w:lang w:eastAsia="en-US"/>
              </w:rPr>
              <w:t>85625</w:t>
            </w:r>
          </w:p>
        </w:tc>
        <w:tc>
          <w:tcPr>
            <w:tcW w:w="7736" w:type="dxa"/>
            <w:tcBorders>
              <w:top w:val="single" w:sz="4" w:space="0" w:color="auto"/>
              <w:left w:val="single" w:sz="4" w:space="0" w:color="auto"/>
              <w:bottom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Брак цилиндра и поршня 1-ой ступени.</w:t>
            </w:r>
          </w:p>
          <w:p w:rsidR="00770C26" w:rsidRPr="00770C26" w:rsidRDefault="00770C26" w:rsidP="00770C26">
            <w:pPr>
              <w:rPr>
                <w:lang w:eastAsia="en-US"/>
              </w:rPr>
            </w:pPr>
            <w:r w:rsidRPr="00770C26">
              <w:rPr>
                <w:lang w:eastAsia="en-US"/>
              </w:rPr>
              <w:t>Брак цилиндра и поршня 2-ой ступени.</w:t>
            </w:r>
          </w:p>
          <w:p w:rsidR="00770C26" w:rsidRPr="00770C26" w:rsidRDefault="00770C26" w:rsidP="00770C26">
            <w:pPr>
              <w:rPr>
                <w:lang w:eastAsia="en-US"/>
              </w:rPr>
            </w:pPr>
            <w:r w:rsidRPr="00770C26">
              <w:rPr>
                <w:lang w:eastAsia="en-US"/>
              </w:rPr>
              <w:t>Шатунный узел имеет трещины и полностью изношен.</w:t>
            </w:r>
          </w:p>
          <w:p w:rsidR="00770C26" w:rsidRPr="00770C26" w:rsidRDefault="00770C26" w:rsidP="00770C26">
            <w:pPr>
              <w:rPr>
                <w:lang w:eastAsia="en-US"/>
              </w:rPr>
            </w:pPr>
            <w:r w:rsidRPr="00770C26">
              <w:rPr>
                <w:lang w:eastAsia="en-US"/>
              </w:rPr>
              <w:t>Выработка в цилиндрах высокого и низкого давления в недопустимые глубины.</w:t>
            </w:r>
          </w:p>
          <w:p w:rsidR="00770C26" w:rsidRPr="00770C26" w:rsidRDefault="00770C26" w:rsidP="00770C26">
            <w:pPr>
              <w:rPr>
                <w:lang w:eastAsia="en-US"/>
              </w:rPr>
            </w:pPr>
            <w:r w:rsidRPr="00770C26">
              <w:rPr>
                <w:lang w:eastAsia="en-US"/>
              </w:rPr>
              <w:t>Холодильник неисправный, имеет пропуск охлаждающих секции.</w:t>
            </w:r>
          </w:p>
          <w:p w:rsidR="00770C26" w:rsidRPr="00770C26" w:rsidRDefault="00770C26" w:rsidP="00770C26">
            <w:pPr>
              <w:rPr>
                <w:lang w:eastAsia="en-US"/>
              </w:rPr>
            </w:pPr>
            <w:r w:rsidRPr="00770C26">
              <w:rPr>
                <w:lang w:eastAsia="en-US"/>
              </w:rPr>
              <w:t>Нагнетательные и всасывающие клапаны изношены и подлежат замене.</w:t>
            </w:r>
          </w:p>
          <w:p w:rsidR="00770C26" w:rsidRPr="00770C26" w:rsidRDefault="00770C26" w:rsidP="00770C26">
            <w:pPr>
              <w:rPr>
                <w:lang w:eastAsia="en-US"/>
              </w:rPr>
            </w:pPr>
            <w:r w:rsidRPr="00770C26">
              <w:rPr>
                <w:lang w:eastAsia="en-US"/>
              </w:rPr>
              <w:t>Масляный насос браковочный.</w:t>
            </w:r>
          </w:p>
          <w:p w:rsidR="00770C26" w:rsidRPr="00770C26" w:rsidRDefault="00770C26" w:rsidP="00770C26">
            <w:pPr>
              <w:rPr>
                <w:lang w:eastAsia="en-US"/>
              </w:rPr>
            </w:pPr>
            <w:r w:rsidRPr="00770C26">
              <w:rPr>
                <w:rFonts w:eastAsia="Calibri"/>
                <w:lang w:eastAsia="en-US"/>
              </w:rPr>
              <w:t xml:space="preserve">Предохранительные </w:t>
            </w:r>
            <w:r w:rsidRPr="00770C26">
              <w:rPr>
                <w:lang w:eastAsia="en-US"/>
              </w:rPr>
              <w:t xml:space="preserve">клапаны </w:t>
            </w:r>
            <w:proofErr w:type="spellStart"/>
            <w:r w:rsidRPr="00770C26">
              <w:rPr>
                <w:lang w:eastAsia="en-US"/>
              </w:rPr>
              <w:t>браковочны</w:t>
            </w:r>
            <w:proofErr w:type="spellEnd"/>
            <w:r w:rsidRPr="00770C26">
              <w:rPr>
                <w:lang w:eastAsia="en-US"/>
              </w:rPr>
              <w:t>.</w:t>
            </w:r>
          </w:p>
          <w:p w:rsidR="00770C26" w:rsidRPr="00770C26" w:rsidRDefault="00770C26" w:rsidP="00770C26">
            <w:pPr>
              <w:rPr>
                <w:lang w:eastAsia="en-US"/>
              </w:rPr>
            </w:pPr>
            <w:r w:rsidRPr="00770C26">
              <w:rPr>
                <w:rFonts w:eastAsia="Calibri"/>
                <w:lang w:eastAsia="en-US"/>
              </w:rPr>
              <w:t xml:space="preserve">Воздушные </w:t>
            </w:r>
            <w:r w:rsidRPr="00770C26">
              <w:rPr>
                <w:lang w:eastAsia="en-US"/>
              </w:rPr>
              <w:t>фильтры неисправны.</w:t>
            </w:r>
          </w:p>
          <w:p w:rsidR="00770C26" w:rsidRPr="00770C26" w:rsidRDefault="00770C26" w:rsidP="00770C26">
            <w:pPr>
              <w:rPr>
                <w:lang w:eastAsia="en-US"/>
              </w:rPr>
            </w:pPr>
            <w:r w:rsidRPr="00770C26">
              <w:rPr>
                <w:rFonts w:eastAsia="Calibri"/>
                <w:lang w:eastAsia="en-US"/>
              </w:rPr>
              <w:t>Сапун браковочный.</w:t>
            </w:r>
          </w:p>
          <w:p w:rsidR="00770C26" w:rsidRPr="00770C26" w:rsidRDefault="00770C26" w:rsidP="00770C26">
            <w:pPr>
              <w:rPr>
                <w:lang w:eastAsia="en-US"/>
              </w:rPr>
            </w:pPr>
            <w:r w:rsidRPr="00770C26">
              <w:rPr>
                <w:rFonts w:eastAsia="Calibri"/>
                <w:lang w:eastAsia="en-US"/>
              </w:rPr>
              <w:t>КТ-6 комплектно.</w:t>
            </w:r>
          </w:p>
        </w:tc>
      </w:tr>
      <w:tr w:rsidR="00770C26" w:rsidRPr="00770C26" w:rsidTr="00885310">
        <w:trPr>
          <w:trHeight w:val="1330"/>
        </w:trPr>
        <w:tc>
          <w:tcPr>
            <w:tcW w:w="855"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w:t>
            </w:r>
          </w:p>
          <w:p w:rsidR="00770C26" w:rsidRPr="00770C26" w:rsidRDefault="00770C26" w:rsidP="00770C26">
            <w:pPr>
              <w:rPr>
                <w:lang w:eastAsia="en-US"/>
              </w:rPr>
            </w:pP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86148</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1. Цилиндр высокого давления имеет трещину.</w:t>
            </w:r>
          </w:p>
          <w:p w:rsidR="00770C26" w:rsidRPr="00770C26" w:rsidRDefault="00770C26" w:rsidP="00770C26">
            <w:pPr>
              <w:rPr>
                <w:lang w:eastAsia="en-US"/>
              </w:rPr>
            </w:pPr>
            <w:r w:rsidRPr="00770C26">
              <w:rPr>
                <w:lang w:eastAsia="en-US"/>
              </w:rPr>
              <w:t>2. Поломка поршня цилиндра высокого давления.</w:t>
            </w:r>
          </w:p>
          <w:p w:rsidR="00770C26" w:rsidRPr="00770C26" w:rsidRDefault="00770C26" w:rsidP="00770C26">
            <w:pPr>
              <w:rPr>
                <w:lang w:eastAsia="en-US"/>
              </w:rPr>
            </w:pPr>
            <w:r w:rsidRPr="00770C26">
              <w:rPr>
                <w:lang w:eastAsia="en-US"/>
              </w:rPr>
              <w:t xml:space="preserve">3. Износ </w:t>
            </w:r>
            <w:proofErr w:type="spellStart"/>
            <w:r w:rsidRPr="00770C26">
              <w:rPr>
                <w:lang w:eastAsia="en-US"/>
              </w:rPr>
              <w:t>шатуновых</w:t>
            </w:r>
            <w:proofErr w:type="spellEnd"/>
            <w:r w:rsidRPr="00770C26">
              <w:rPr>
                <w:lang w:eastAsia="en-US"/>
              </w:rPr>
              <w:t xml:space="preserve"> и поршневых втулок.</w:t>
            </w:r>
          </w:p>
          <w:p w:rsidR="00770C26" w:rsidRPr="00770C26" w:rsidRDefault="00770C26" w:rsidP="00770C26">
            <w:pPr>
              <w:rPr>
                <w:lang w:eastAsia="en-US"/>
              </w:rPr>
            </w:pPr>
            <w:r w:rsidRPr="00770C26">
              <w:rPr>
                <w:lang w:eastAsia="en-US"/>
              </w:rPr>
              <w:t>4. Цилиндр высокого и низкого давления имеет овальность и</w:t>
            </w:r>
          </w:p>
          <w:p w:rsidR="00770C26" w:rsidRPr="00770C26" w:rsidRDefault="00770C26" w:rsidP="00770C26">
            <w:pPr>
              <w:rPr>
                <w:lang w:eastAsia="en-US"/>
              </w:rPr>
            </w:pPr>
            <w:r w:rsidRPr="00770C26">
              <w:rPr>
                <w:lang w:eastAsia="en-US"/>
              </w:rPr>
              <w:t>выработку недопустимой глубины.</w:t>
            </w:r>
          </w:p>
          <w:p w:rsidR="00770C26" w:rsidRPr="00770C26" w:rsidRDefault="00770C26" w:rsidP="00770C26">
            <w:pPr>
              <w:rPr>
                <w:lang w:eastAsia="en-US"/>
              </w:rPr>
            </w:pPr>
            <w:r w:rsidRPr="00770C26">
              <w:rPr>
                <w:lang w:eastAsia="en-US"/>
              </w:rPr>
              <w:t>КТ-6 комплектно.</w:t>
            </w:r>
          </w:p>
        </w:tc>
      </w:tr>
    </w:tbl>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F064E6" w:rsidRDefault="00F064E6">
      <w:r>
        <w:br w:type="page"/>
      </w:r>
    </w:p>
    <w:p w:rsidR="00770C26" w:rsidRPr="00770C26" w:rsidRDefault="00770C26" w:rsidP="00A41B8B">
      <w:pPr>
        <w:jc w:val="right"/>
      </w:pPr>
      <w:r w:rsidRPr="00770C26">
        <w:lastRenderedPageBreak/>
        <w:t>Приложение №3</w:t>
      </w:r>
    </w:p>
    <w:p w:rsidR="00770C26" w:rsidRPr="00770C26" w:rsidRDefault="00770C26" w:rsidP="00A41B8B">
      <w:pPr>
        <w:jc w:val="right"/>
      </w:pPr>
      <w:r w:rsidRPr="00770C26">
        <w:t>к  Договору  №_____________</w:t>
      </w:r>
    </w:p>
    <w:p w:rsidR="00770C26" w:rsidRPr="00770C26" w:rsidRDefault="00770C26" w:rsidP="00A41B8B">
      <w:pPr>
        <w:jc w:val="right"/>
      </w:pPr>
      <w:r w:rsidRPr="00770C26">
        <w:t>от «___»__________2023 года</w:t>
      </w:r>
    </w:p>
    <w:p w:rsidR="00770C26" w:rsidRPr="00770C26" w:rsidRDefault="00770C26" w:rsidP="00A41B8B">
      <w:pPr>
        <w:jc w:val="center"/>
        <w:rPr>
          <w:rFonts w:eastAsia="Calibri"/>
        </w:rPr>
      </w:pPr>
      <w:r w:rsidRPr="00770C26">
        <w:rPr>
          <w:rFonts w:eastAsia="Calibri"/>
        </w:rPr>
        <w:t>Форма ТУ-163</w:t>
      </w:r>
    </w:p>
    <w:p w:rsidR="00770C26" w:rsidRPr="00770C26" w:rsidRDefault="00770C26" w:rsidP="00A41B8B">
      <w:pPr>
        <w:jc w:val="center"/>
        <w:rPr>
          <w:rFonts w:eastAsia="Calibri"/>
        </w:rPr>
      </w:pPr>
      <w:r w:rsidRPr="00770C26">
        <w:rPr>
          <w:rFonts w:eastAsia="Calibri"/>
        </w:rPr>
        <w:t>Утверждена ОАО «РЖД» в 2009 г.</w:t>
      </w:r>
    </w:p>
    <w:p w:rsidR="00770C26" w:rsidRPr="00770C26" w:rsidRDefault="00770C26" w:rsidP="00A41B8B">
      <w:pPr>
        <w:jc w:val="center"/>
        <w:rPr>
          <w:rFonts w:eastAsia="Calibri"/>
        </w:rPr>
      </w:pPr>
    </w:p>
    <w:p w:rsidR="00770C26" w:rsidRPr="00770C26" w:rsidRDefault="00770C26" w:rsidP="00A41B8B">
      <w:pPr>
        <w:jc w:val="center"/>
        <w:rPr>
          <w:rFonts w:eastAsia="Calibri"/>
        </w:rPr>
      </w:pPr>
      <w:r w:rsidRPr="00770C26">
        <w:rPr>
          <w:rFonts w:eastAsia="Calibri"/>
        </w:rPr>
        <w:t>АКТ  №</w:t>
      </w:r>
    </w:p>
    <w:p w:rsidR="00770C26" w:rsidRPr="00770C26" w:rsidRDefault="00770C26" w:rsidP="00770C26">
      <w:pPr>
        <w:rPr>
          <w:rFonts w:eastAsia="Calibri"/>
        </w:rPr>
      </w:pPr>
      <w:r w:rsidRPr="00770C26">
        <w:rPr>
          <w:rFonts w:eastAsia="Calibri"/>
        </w:rPr>
        <w:t xml:space="preserve">                                    сдачи и приемки локомотивного оборудования в ремонт</w:t>
      </w:r>
    </w:p>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Настоящий акт составлен  ___.___.20____ года о том, что произведена сдача и приемка</w:t>
      </w:r>
    </w:p>
    <w:p w:rsidR="00770C26" w:rsidRPr="00770C26" w:rsidRDefault="00770C26" w:rsidP="00770C26">
      <w:pPr>
        <w:rPr>
          <w:rFonts w:eastAsia="Calibri"/>
        </w:rPr>
      </w:pPr>
      <w:r w:rsidRPr="00770C26">
        <w:rPr>
          <w:rFonts w:eastAsia="Calibri"/>
        </w:rPr>
        <w:t xml:space="preserve">____________________________   в кол-ве 1 шт.  приписки </w:t>
      </w:r>
      <w:r w:rsidRPr="00770C26">
        <w:t>___</w:t>
      </w:r>
      <w:r w:rsidRPr="00770C26">
        <w:rPr>
          <w:rFonts w:eastAsia="Calibri"/>
        </w:rPr>
        <w:t>_____</w:t>
      </w:r>
      <w:r w:rsidRPr="00770C26">
        <w:t>________</w:t>
      </w:r>
      <w:r w:rsidRPr="00770C26">
        <w:rPr>
          <w:rFonts w:eastAsia="Calibri"/>
        </w:rPr>
        <w:t>________</w:t>
      </w:r>
    </w:p>
    <w:p w:rsidR="00770C26" w:rsidRPr="00770C26" w:rsidRDefault="00770C26" w:rsidP="00770C26">
      <w:pPr>
        <w:rPr>
          <w:rFonts w:eastAsia="Calibri"/>
        </w:rPr>
      </w:pPr>
      <w:r w:rsidRPr="00770C26">
        <w:rPr>
          <w:rFonts w:eastAsia="Calibri"/>
        </w:rPr>
        <w:t>_______________</w:t>
      </w:r>
      <w:r w:rsidRPr="00770C26">
        <w:t>_______</w:t>
      </w:r>
      <w:r w:rsidRPr="00770C26">
        <w:rPr>
          <w:rFonts w:eastAsia="Calibri"/>
        </w:rPr>
        <w:t xml:space="preserve">_____  прибывшего с автомашиной  ______________________ </w:t>
      </w:r>
    </w:p>
    <w:p w:rsidR="00770C26" w:rsidRPr="00770C26" w:rsidRDefault="00770C26" w:rsidP="00770C26">
      <w:pPr>
        <w:rPr>
          <w:rFonts w:eastAsia="Calibri"/>
        </w:rPr>
      </w:pPr>
      <w:r w:rsidRPr="00770C26">
        <w:rPr>
          <w:rFonts w:eastAsia="Calibri"/>
        </w:rPr>
        <w:t>для проведения  ремонта в сопровождении электронного паспорта.</w:t>
      </w:r>
    </w:p>
    <w:p w:rsidR="00770C26" w:rsidRPr="00770C26" w:rsidRDefault="00770C26" w:rsidP="00770C26">
      <w:pPr>
        <w:rPr>
          <w:rFonts w:eastAsia="Calibri"/>
        </w:rPr>
      </w:pPr>
      <w:r w:rsidRPr="00770C26">
        <w:rPr>
          <w:rFonts w:eastAsia="Calibri"/>
        </w:rPr>
        <w:t>При сдаче и приёмке  ____________________________________  установлено следующее:</w:t>
      </w:r>
    </w:p>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Конструктивные и другие особенности:</w:t>
      </w:r>
    </w:p>
    <w:p w:rsidR="00770C26" w:rsidRPr="00770C26" w:rsidRDefault="00770C26" w:rsidP="00770C26">
      <w:pPr>
        <w:rPr>
          <w:rFonts w:eastAsia="Calibri"/>
        </w:rPr>
      </w:pPr>
      <w:r w:rsidRPr="00770C26">
        <w:rPr>
          <w:rFonts w:eastAsia="Calibri"/>
        </w:rPr>
        <w:t xml:space="preserve">  ____________________________</w:t>
      </w:r>
    </w:p>
    <w:p w:rsidR="00770C26" w:rsidRPr="00770C26" w:rsidRDefault="00770C26" w:rsidP="00770C26">
      <w:pPr>
        <w:rPr>
          <w:rFonts w:eastAsia="Calibri"/>
        </w:rPr>
      </w:pPr>
      <w:r w:rsidRPr="00770C26">
        <w:rPr>
          <w:rFonts w:eastAsia="Calibri"/>
        </w:rPr>
        <w:t xml:space="preserve">1. № ________________________ (19__ г. </w:t>
      </w:r>
      <w:proofErr w:type="spellStart"/>
      <w:r w:rsidRPr="00770C26">
        <w:rPr>
          <w:rFonts w:eastAsia="Calibri"/>
        </w:rPr>
        <w:t>постр</w:t>
      </w:r>
      <w:proofErr w:type="spellEnd"/>
      <w:r w:rsidRPr="00770C26">
        <w:rPr>
          <w:rFonts w:eastAsia="Calibri"/>
        </w:rPr>
        <w:t>.)</w:t>
      </w:r>
    </w:p>
    <w:p w:rsidR="00770C26" w:rsidRPr="00770C26" w:rsidRDefault="00770C26" w:rsidP="00770C26">
      <w:pPr>
        <w:rPr>
          <w:rFonts w:eastAsia="Calibri"/>
        </w:rPr>
      </w:pPr>
      <w:r w:rsidRPr="00770C26">
        <w:rPr>
          <w:rFonts w:eastAsia="Calibri"/>
        </w:rPr>
        <w:t xml:space="preserve">                      </w:t>
      </w:r>
    </w:p>
    <w:p w:rsidR="00770C26" w:rsidRPr="00770C26" w:rsidRDefault="00770C26" w:rsidP="00770C26">
      <w:pPr>
        <w:rPr>
          <w:rFonts w:eastAsia="Calibri"/>
        </w:rPr>
      </w:pPr>
      <w:r w:rsidRPr="00770C26">
        <w:rPr>
          <w:rFonts w:eastAsia="Calibri"/>
        </w:rPr>
        <w:t>Потребность в очистке: нет</w:t>
      </w:r>
    </w:p>
    <w:p w:rsidR="00770C26" w:rsidRPr="00770C26" w:rsidRDefault="00770C26" w:rsidP="00770C26">
      <w:pPr>
        <w:rPr>
          <w:rFonts w:eastAsia="Calibri"/>
        </w:rPr>
      </w:pPr>
      <w:r w:rsidRPr="00770C26">
        <w:rPr>
          <w:rFonts w:eastAsia="Calibri"/>
        </w:rPr>
        <w:t>Недостающие детали и узлы:</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3"/>
        <w:gridCol w:w="1033"/>
        <w:gridCol w:w="1033"/>
      </w:tblGrid>
      <w:tr w:rsidR="00770C26" w:rsidRPr="00770C26" w:rsidTr="00885310">
        <w:trPr>
          <w:trHeight w:val="230"/>
        </w:trPr>
        <w:tc>
          <w:tcPr>
            <w:tcW w:w="5783" w:type="dxa"/>
            <w:vAlign w:val="center"/>
          </w:tcPr>
          <w:p w:rsidR="00770C26" w:rsidRPr="00770C26" w:rsidRDefault="00770C26" w:rsidP="00770C26">
            <w:pPr>
              <w:rPr>
                <w:rFonts w:eastAsia="Calibri"/>
              </w:rPr>
            </w:pPr>
            <w:r w:rsidRPr="00770C26">
              <w:rPr>
                <w:rFonts w:eastAsia="Calibri"/>
              </w:rPr>
              <w:t>Наименование деталей и узлов</w:t>
            </w:r>
          </w:p>
        </w:tc>
        <w:tc>
          <w:tcPr>
            <w:tcW w:w="1033" w:type="dxa"/>
            <w:vAlign w:val="center"/>
          </w:tcPr>
          <w:p w:rsidR="00770C26" w:rsidRPr="00770C26" w:rsidRDefault="00770C26" w:rsidP="00770C26">
            <w:pPr>
              <w:rPr>
                <w:rFonts w:eastAsia="Calibri"/>
              </w:rPr>
            </w:pPr>
            <w:r w:rsidRPr="00770C26">
              <w:rPr>
                <w:rFonts w:eastAsia="Calibri"/>
              </w:rPr>
              <w:t>Ед. изм.</w:t>
            </w:r>
          </w:p>
        </w:tc>
        <w:tc>
          <w:tcPr>
            <w:tcW w:w="1033" w:type="dxa"/>
            <w:vAlign w:val="center"/>
          </w:tcPr>
          <w:p w:rsidR="00770C26" w:rsidRPr="00770C26" w:rsidRDefault="00770C26" w:rsidP="00770C26">
            <w:pPr>
              <w:rPr>
                <w:rFonts w:eastAsia="Calibri"/>
              </w:rPr>
            </w:pPr>
            <w:r w:rsidRPr="00770C26">
              <w:rPr>
                <w:rFonts w:eastAsia="Calibri"/>
              </w:rPr>
              <w:t>Кол-во</w:t>
            </w:r>
          </w:p>
        </w:tc>
      </w:tr>
      <w:tr w:rsidR="00770C26" w:rsidRPr="00770C26" w:rsidTr="00885310">
        <w:trPr>
          <w:trHeight w:val="230"/>
        </w:trPr>
        <w:tc>
          <w:tcPr>
            <w:tcW w:w="5783" w:type="dxa"/>
          </w:tcPr>
          <w:p w:rsidR="00770C26" w:rsidRPr="00770C26" w:rsidRDefault="00770C26" w:rsidP="00770C26">
            <w:pPr>
              <w:rPr>
                <w:rFonts w:eastAsia="Calibri"/>
              </w:rPr>
            </w:pPr>
            <w:r w:rsidRPr="00770C26">
              <w:rPr>
                <w:rFonts w:eastAsia="Calibri"/>
              </w:rPr>
              <w:t>--</w:t>
            </w:r>
          </w:p>
        </w:tc>
        <w:tc>
          <w:tcPr>
            <w:tcW w:w="1033" w:type="dxa"/>
          </w:tcPr>
          <w:p w:rsidR="00770C26" w:rsidRPr="00770C26" w:rsidRDefault="00770C26" w:rsidP="00770C26">
            <w:pPr>
              <w:rPr>
                <w:rFonts w:eastAsia="Calibri"/>
              </w:rPr>
            </w:pPr>
            <w:r w:rsidRPr="00770C26">
              <w:rPr>
                <w:rFonts w:eastAsia="Calibri"/>
              </w:rPr>
              <w:t>--</w:t>
            </w:r>
          </w:p>
        </w:tc>
        <w:tc>
          <w:tcPr>
            <w:tcW w:w="1033" w:type="dxa"/>
          </w:tcPr>
          <w:p w:rsidR="00770C26" w:rsidRPr="00770C26" w:rsidRDefault="00770C26" w:rsidP="00770C26">
            <w:pPr>
              <w:rPr>
                <w:rFonts w:eastAsia="Calibri"/>
              </w:rPr>
            </w:pPr>
            <w:r w:rsidRPr="00770C26">
              <w:rPr>
                <w:rFonts w:eastAsia="Calibri"/>
              </w:rPr>
              <w:t>--</w:t>
            </w:r>
          </w:p>
        </w:tc>
      </w:tr>
    </w:tbl>
    <w:p w:rsidR="00770C26" w:rsidRPr="00770C26" w:rsidRDefault="00770C26" w:rsidP="00770C26">
      <w:pPr>
        <w:rPr>
          <w:rFonts w:eastAsia="Calibri"/>
        </w:rPr>
      </w:pPr>
      <w:r w:rsidRPr="00770C26">
        <w:rPr>
          <w:rFonts w:eastAsia="Calibri"/>
        </w:rPr>
        <w:t>Детали и узлы со сверхнормативным износом:</w:t>
      </w:r>
    </w:p>
    <w:tbl>
      <w:tblPr>
        <w:tblW w:w="0" w:type="auto"/>
        <w:tblInd w:w="2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1331"/>
        <w:gridCol w:w="1260"/>
      </w:tblGrid>
      <w:tr w:rsidR="00770C26" w:rsidRPr="00770C26" w:rsidTr="00885310">
        <w:tc>
          <w:tcPr>
            <w:tcW w:w="3637" w:type="dxa"/>
          </w:tcPr>
          <w:p w:rsidR="00770C26" w:rsidRPr="00770C26" w:rsidRDefault="00770C26" w:rsidP="00770C26">
            <w:pPr>
              <w:rPr>
                <w:rFonts w:eastAsia="Calibri"/>
              </w:rPr>
            </w:pPr>
            <w:r w:rsidRPr="00770C26">
              <w:rPr>
                <w:rFonts w:eastAsia="Calibri"/>
              </w:rPr>
              <w:t>Наименование деталей и узлов</w:t>
            </w:r>
          </w:p>
        </w:tc>
        <w:tc>
          <w:tcPr>
            <w:tcW w:w="1331" w:type="dxa"/>
          </w:tcPr>
          <w:p w:rsidR="00770C26" w:rsidRPr="00770C26" w:rsidRDefault="00770C26" w:rsidP="00770C26">
            <w:pPr>
              <w:rPr>
                <w:rFonts w:eastAsia="Calibri"/>
              </w:rPr>
            </w:pPr>
            <w:r w:rsidRPr="00770C26">
              <w:rPr>
                <w:rFonts w:eastAsia="Calibri"/>
              </w:rPr>
              <w:t>Ед. изм.</w:t>
            </w:r>
          </w:p>
        </w:tc>
        <w:tc>
          <w:tcPr>
            <w:tcW w:w="1260" w:type="dxa"/>
          </w:tcPr>
          <w:p w:rsidR="00770C26" w:rsidRPr="00770C26" w:rsidRDefault="00770C26" w:rsidP="00770C26">
            <w:pPr>
              <w:rPr>
                <w:rFonts w:eastAsia="Calibri"/>
              </w:rPr>
            </w:pPr>
            <w:r w:rsidRPr="00770C26">
              <w:rPr>
                <w:rFonts w:eastAsia="Calibri"/>
              </w:rPr>
              <w:t>Кол-во</w:t>
            </w:r>
          </w:p>
        </w:tc>
      </w:tr>
      <w:tr w:rsidR="00770C26" w:rsidRPr="00770C26" w:rsidTr="00885310">
        <w:tc>
          <w:tcPr>
            <w:tcW w:w="3637" w:type="dxa"/>
          </w:tcPr>
          <w:p w:rsidR="00770C26" w:rsidRPr="00770C26" w:rsidRDefault="00770C26" w:rsidP="00770C26">
            <w:pPr>
              <w:rPr>
                <w:rFonts w:eastAsia="Calibri"/>
              </w:rPr>
            </w:pPr>
            <w:r w:rsidRPr="00770C26">
              <w:rPr>
                <w:rFonts w:eastAsia="Calibri"/>
              </w:rPr>
              <w:t>-------</w:t>
            </w:r>
          </w:p>
        </w:tc>
        <w:tc>
          <w:tcPr>
            <w:tcW w:w="1331" w:type="dxa"/>
          </w:tcPr>
          <w:p w:rsidR="00770C26" w:rsidRPr="00770C26" w:rsidRDefault="00770C26" w:rsidP="00770C26">
            <w:pPr>
              <w:rPr>
                <w:rFonts w:eastAsia="Calibri"/>
              </w:rPr>
            </w:pPr>
            <w:r w:rsidRPr="00770C26">
              <w:rPr>
                <w:rFonts w:eastAsia="Calibri"/>
              </w:rPr>
              <w:t>-----</w:t>
            </w:r>
          </w:p>
        </w:tc>
        <w:tc>
          <w:tcPr>
            <w:tcW w:w="1260" w:type="dxa"/>
          </w:tcPr>
          <w:p w:rsidR="00770C26" w:rsidRPr="00770C26" w:rsidRDefault="00770C26" w:rsidP="00770C26">
            <w:pPr>
              <w:rPr>
                <w:rFonts w:eastAsia="Calibri"/>
              </w:rPr>
            </w:pPr>
            <w:r w:rsidRPr="00770C26">
              <w:rPr>
                <w:rFonts w:eastAsia="Calibri"/>
              </w:rPr>
              <w:t>-----</w:t>
            </w:r>
          </w:p>
        </w:tc>
      </w:tr>
    </w:tbl>
    <w:p w:rsidR="00770C26" w:rsidRPr="00770C26" w:rsidRDefault="00770C26" w:rsidP="00770C26">
      <w:pPr>
        <w:rPr>
          <w:rFonts w:eastAsia="Calibri"/>
        </w:rPr>
      </w:pPr>
      <w:r w:rsidRPr="00770C26">
        <w:rPr>
          <w:rFonts w:eastAsia="Calibri"/>
        </w:rPr>
        <w:t>Детали и узлы, неподлежащие ремонту и восстановлению (под замену)</w:t>
      </w: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2051"/>
        <w:gridCol w:w="903"/>
        <w:gridCol w:w="1260"/>
      </w:tblGrid>
      <w:tr w:rsidR="00770C26" w:rsidRPr="00770C26" w:rsidTr="00885310">
        <w:tc>
          <w:tcPr>
            <w:tcW w:w="3637" w:type="dxa"/>
            <w:vAlign w:val="center"/>
          </w:tcPr>
          <w:p w:rsidR="00770C26" w:rsidRPr="00770C26" w:rsidRDefault="00770C26" w:rsidP="00770C26">
            <w:pPr>
              <w:rPr>
                <w:rFonts w:eastAsia="Calibri"/>
              </w:rPr>
            </w:pPr>
            <w:r w:rsidRPr="00770C26">
              <w:rPr>
                <w:rFonts w:eastAsia="Calibri"/>
              </w:rPr>
              <w:t>Наименование деталей и узлов</w:t>
            </w:r>
          </w:p>
        </w:tc>
        <w:tc>
          <w:tcPr>
            <w:tcW w:w="2051" w:type="dxa"/>
            <w:vAlign w:val="center"/>
          </w:tcPr>
          <w:p w:rsidR="00770C26" w:rsidRPr="00770C26" w:rsidRDefault="00770C26" w:rsidP="00770C26">
            <w:pPr>
              <w:rPr>
                <w:rFonts w:eastAsia="Calibri"/>
              </w:rPr>
            </w:pPr>
            <w:r w:rsidRPr="00770C26">
              <w:rPr>
                <w:rFonts w:eastAsia="Calibri"/>
              </w:rPr>
              <w:t>Причина износа авар./ не авар.</w:t>
            </w:r>
          </w:p>
        </w:tc>
        <w:tc>
          <w:tcPr>
            <w:tcW w:w="903" w:type="dxa"/>
            <w:vAlign w:val="center"/>
          </w:tcPr>
          <w:p w:rsidR="00770C26" w:rsidRPr="00770C26" w:rsidRDefault="00770C26" w:rsidP="00770C26">
            <w:pPr>
              <w:rPr>
                <w:rFonts w:eastAsia="Calibri"/>
              </w:rPr>
            </w:pPr>
            <w:r w:rsidRPr="00770C26">
              <w:rPr>
                <w:rFonts w:eastAsia="Calibri"/>
              </w:rPr>
              <w:t>Ед. изм.</w:t>
            </w:r>
          </w:p>
        </w:tc>
        <w:tc>
          <w:tcPr>
            <w:tcW w:w="1260" w:type="dxa"/>
            <w:vAlign w:val="center"/>
          </w:tcPr>
          <w:p w:rsidR="00770C26" w:rsidRPr="00770C26" w:rsidRDefault="00770C26" w:rsidP="00770C26">
            <w:pPr>
              <w:rPr>
                <w:rFonts w:eastAsia="Calibri"/>
              </w:rPr>
            </w:pPr>
            <w:r w:rsidRPr="00770C26">
              <w:rPr>
                <w:rFonts w:eastAsia="Calibri"/>
              </w:rPr>
              <w:t>Кол-во</w:t>
            </w:r>
          </w:p>
        </w:tc>
      </w:tr>
      <w:tr w:rsidR="00770C26" w:rsidRPr="00770C26" w:rsidTr="00885310">
        <w:tc>
          <w:tcPr>
            <w:tcW w:w="3637" w:type="dxa"/>
          </w:tcPr>
          <w:p w:rsidR="00770C26" w:rsidRPr="00770C26" w:rsidRDefault="00770C26" w:rsidP="00770C26">
            <w:pPr>
              <w:rPr>
                <w:rFonts w:eastAsia="Calibri"/>
              </w:rPr>
            </w:pPr>
            <w:r w:rsidRPr="00770C26">
              <w:rPr>
                <w:rFonts w:eastAsia="Calibri"/>
              </w:rPr>
              <w:t>-------------</w:t>
            </w:r>
          </w:p>
        </w:tc>
        <w:tc>
          <w:tcPr>
            <w:tcW w:w="2051" w:type="dxa"/>
          </w:tcPr>
          <w:p w:rsidR="00770C26" w:rsidRPr="00770C26" w:rsidRDefault="00770C26" w:rsidP="00770C26">
            <w:pPr>
              <w:rPr>
                <w:rFonts w:eastAsia="Calibri"/>
              </w:rPr>
            </w:pPr>
            <w:r w:rsidRPr="00770C26">
              <w:rPr>
                <w:rFonts w:eastAsia="Calibri"/>
              </w:rPr>
              <w:t>------------</w:t>
            </w:r>
          </w:p>
        </w:tc>
        <w:tc>
          <w:tcPr>
            <w:tcW w:w="903" w:type="dxa"/>
          </w:tcPr>
          <w:p w:rsidR="00770C26" w:rsidRPr="00770C26" w:rsidRDefault="00770C26" w:rsidP="00770C26">
            <w:pPr>
              <w:rPr>
                <w:rFonts w:eastAsia="Calibri"/>
              </w:rPr>
            </w:pPr>
            <w:r w:rsidRPr="00770C26">
              <w:rPr>
                <w:rFonts w:eastAsia="Calibri"/>
              </w:rPr>
              <w:t>----</w:t>
            </w:r>
          </w:p>
        </w:tc>
        <w:tc>
          <w:tcPr>
            <w:tcW w:w="1260" w:type="dxa"/>
          </w:tcPr>
          <w:p w:rsidR="00770C26" w:rsidRPr="00770C26" w:rsidRDefault="00770C26" w:rsidP="00770C26">
            <w:pPr>
              <w:rPr>
                <w:rFonts w:eastAsia="Calibri"/>
              </w:rPr>
            </w:pPr>
            <w:r w:rsidRPr="00770C26">
              <w:rPr>
                <w:rFonts w:eastAsia="Calibri"/>
              </w:rPr>
              <w:t>-------</w:t>
            </w:r>
          </w:p>
        </w:tc>
      </w:tr>
    </w:tbl>
    <w:p w:rsidR="00770C26" w:rsidRPr="00770C26" w:rsidRDefault="00770C26" w:rsidP="00770C26">
      <w:pPr>
        <w:rPr>
          <w:rFonts w:eastAsia="Calibri"/>
        </w:rPr>
      </w:pPr>
      <w:r w:rsidRPr="00770C26">
        <w:t xml:space="preserve">                  </w:t>
      </w:r>
      <w:r w:rsidRPr="00770C26">
        <w:rPr>
          <w:rFonts w:eastAsia="Calibri"/>
        </w:rPr>
        <w:t>______________________________  в кол-ве 1 шт.  принят в ремонт.</w:t>
      </w:r>
    </w:p>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Подписи:</w:t>
      </w:r>
    </w:p>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 xml:space="preserve">Начальник  </w:t>
      </w:r>
      <w:r w:rsidRPr="00770C26">
        <w:t>БОР</w:t>
      </w:r>
      <w:r w:rsidRPr="00770C26">
        <w:rPr>
          <w:rFonts w:eastAsia="Calibri"/>
        </w:rPr>
        <w:t>:</w:t>
      </w:r>
    </w:p>
    <w:p w:rsidR="00770C26" w:rsidRPr="00770C26" w:rsidRDefault="00770C26" w:rsidP="00770C26">
      <w:pPr>
        <w:rPr>
          <w:rFonts w:eastAsia="Calibri"/>
        </w:rPr>
      </w:pPr>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ПО</w:t>
      </w:r>
      <w:r w:rsidRPr="00770C26">
        <w:rPr>
          <w:rFonts w:eastAsia="Calibri"/>
        </w:rPr>
        <w:t xml:space="preserve">: </w:t>
      </w:r>
    </w:p>
    <w:p w:rsidR="00770C26" w:rsidRPr="00770C26" w:rsidRDefault="00770C26" w:rsidP="00770C26">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ОТК</w:t>
      </w:r>
      <w:r w:rsidRPr="00770C26">
        <w:rPr>
          <w:rFonts w:eastAsia="Calibri"/>
        </w:rPr>
        <w:t xml:space="preserve">:  </w:t>
      </w:r>
    </w:p>
    <w:p w:rsidR="00770C26" w:rsidRPr="00770C26" w:rsidRDefault="00770C26" w:rsidP="00770C26">
      <w:pPr>
        <w:rPr>
          <w:rFonts w:eastAsia="Calibri"/>
        </w:rPr>
      </w:pPr>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Заказчика</w:t>
      </w:r>
      <w:r w:rsidRPr="00770C26">
        <w:rPr>
          <w:rFonts w:eastAsia="Calibri"/>
        </w:rPr>
        <w:t xml:space="preserve">:    </w:t>
      </w:r>
    </w:p>
    <w:p w:rsidR="00770C26" w:rsidRPr="00770C26" w:rsidRDefault="00770C26" w:rsidP="00770C26">
      <w:r w:rsidRPr="00770C26">
        <w:t>Форма акта согласована.</w:t>
      </w:r>
    </w:p>
    <w:p w:rsidR="00770C26" w:rsidRPr="00770C26" w:rsidRDefault="00770C26" w:rsidP="00770C26"/>
    <w:tbl>
      <w:tblPr>
        <w:tblW w:w="9936" w:type="dxa"/>
        <w:tblLayout w:type="fixed"/>
        <w:tblLook w:val="01E0" w:firstRow="1" w:lastRow="1" w:firstColumn="1" w:lastColumn="1" w:noHBand="0" w:noVBand="0"/>
      </w:tblPr>
      <w:tblGrid>
        <w:gridCol w:w="4968"/>
        <w:gridCol w:w="4968"/>
      </w:tblGrid>
      <w:tr w:rsidR="00770C26" w:rsidRPr="00770C26" w:rsidTr="00885310">
        <w:trPr>
          <w:trHeight w:val="1610"/>
        </w:trPr>
        <w:tc>
          <w:tcPr>
            <w:tcW w:w="4968" w:type="dxa"/>
          </w:tcPr>
          <w:p w:rsidR="00770C26" w:rsidRPr="00770C26" w:rsidRDefault="00770C26" w:rsidP="00770C26">
            <w:r w:rsidRPr="00770C26">
              <w:t>Заказчик:</w:t>
            </w:r>
          </w:p>
          <w:p w:rsidR="00770C26" w:rsidRPr="00770C26" w:rsidRDefault="00770C26" w:rsidP="00770C26"/>
          <w:p w:rsidR="00770C26" w:rsidRPr="00770C26" w:rsidRDefault="00770C26" w:rsidP="00770C26"/>
          <w:p w:rsidR="00770C26" w:rsidRPr="00770C26" w:rsidRDefault="00770C26" w:rsidP="00770C26">
            <w:r w:rsidRPr="00770C26">
              <w:t>___________________ / Ф.И.О./</w:t>
            </w:r>
          </w:p>
          <w:p w:rsidR="00770C26" w:rsidRPr="00770C26" w:rsidRDefault="00770C26" w:rsidP="00770C26"/>
        </w:tc>
        <w:tc>
          <w:tcPr>
            <w:tcW w:w="4968" w:type="dxa"/>
          </w:tcPr>
          <w:p w:rsidR="00770C26" w:rsidRPr="00770C26" w:rsidRDefault="00770C26" w:rsidP="00770C26">
            <w:r w:rsidRPr="00770C26">
              <w:t>Подрядчик:</w:t>
            </w:r>
          </w:p>
          <w:p w:rsidR="00770C26" w:rsidRPr="00770C26" w:rsidRDefault="00770C26" w:rsidP="00770C26"/>
          <w:p w:rsidR="00770C26" w:rsidRPr="00770C26" w:rsidRDefault="00770C26" w:rsidP="00770C26"/>
          <w:p w:rsidR="00770C26" w:rsidRPr="00770C26" w:rsidRDefault="00770C26" w:rsidP="00770C26">
            <w:r w:rsidRPr="00770C26">
              <w:t xml:space="preserve"> _________________ / Ф.И.О./</w:t>
            </w:r>
          </w:p>
        </w:tc>
      </w:tr>
    </w:tbl>
    <w:p w:rsidR="00770C26" w:rsidRPr="00770C26" w:rsidRDefault="00770C26" w:rsidP="00770C26"/>
    <w:p w:rsidR="00770C26" w:rsidRPr="00770C26" w:rsidRDefault="00770C26" w:rsidP="00A41B8B">
      <w:pPr>
        <w:jc w:val="right"/>
      </w:pPr>
      <w:r w:rsidRPr="00770C26">
        <w:br w:type="page"/>
      </w:r>
      <w:r w:rsidRPr="00770C26">
        <w:lastRenderedPageBreak/>
        <w:t>Приложение №4</w:t>
      </w:r>
    </w:p>
    <w:p w:rsidR="00770C26" w:rsidRPr="00770C26" w:rsidRDefault="00770C26" w:rsidP="00A41B8B">
      <w:pPr>
        <w:jc w:val="right"/>
      </w:pPr>
      <w:r w:rsidRPr="00770C26">
        <w:t>к  Договору  №_____________</w:t>
      </w:r>
    </w:p>
    <w:p w:rsidR="00770C26" w:rsidRPr="00770C26" w:rsidRDefault="00770C26" w:rsidP="00A41B8B">
      <w:pPr>
        <w:jc w:val="right"/>
      </w:pPr>
      <w:r w:rsidRPr="00770C26">
        <w:t>от «___»__________2023 года</w:t>
      </w:r>
    </w:p>
    <w:p w:rsidR="00770C26" w:rsidRPr="00770C26" w:rsidRDefault="00770C26" w:rsidP="00A41B8B">
      <w:pPr>
        <w:jc w:val="right"/>
      </w:pPr>
    </w:p>
    <w:p w:rsidR="00770C26" w:rsidRPr="00770C26" w:rsidRDefault="00770C26" w:rsidP="00A41B8B">
      <w:pPr>
        <w:jc w:val="center"/>
      </w:pPr>
      <w:r w:rsidRPr="00770C26">
        <w:t>Форма ТУ-169</w:t>
      </w:r>
    </w:p>
    <w:p w:rsidR="00770C26" w:rsidRPr="00770C26" w:rsidRDefault="00770C26" w:rsidP="00A41B8B">
      <w:pPr>
        <w:jc w:val="center"/>
      </w:pPr>
      <w:r w:rsidRPr="00770C26">
        <w:t>Утверждена ОАО «РЖД» в 2009 г.</w:t>
      </w:r>
    </w:p>
    <w:p w:rsidR="00770C26" w:rsidRPr="00770C26" w:rsidRDefault="00770C26" w:rsidP="00A41B8B">
      <w:pPr>
        <w:jc w:val="center"/>
      </w:pPr>
      <w:r w:rsidRPr="00770C26">
        <w:t>АКТ № _______</w:t>
      </w:r>
    </w:p>
    <w:p w:rsidR="00770C26" w:rsidRPr="00770C26" w:rsidRDefault="00770C26" w:rsidP="00A41B8B">
      <w:pPr>
        <w:jc w:val="center"/>
      </w:pPr>
      <w:r w:rsidRPr="00770C26">
        <w:t>о недостающих узлах и скрытых дефектах</w:t>
      </w:r>
    </w:p>
    <w:p w:rsidR="00770C26" w:rsidRPr="00770C26" w:rsidRDefault="00770C26" w:rsidP="00770C26">
      <w:r w:rsidRPr="00770C26">
        <w:t xml:space="preserve">   Настоящий акт составлен «_______» __________20_______года о том‚ что у  линейного  ____________№ _________________приписки _____________________________________</w:t>
      </w:r>
    </w:p>
    <w:p w:rsidR="00770C26" w:rsidRPr="00770C26" w:rsidRDefault="00770C26" w:rsidP="00770C26">
      <w:r w:rsidRPr="00770C26">
        <w:t xml:space="preserve">_____________________в процессе разборки и </w:t>
      </w:r>
      <w:proofErr w:type="spellStart"/>
      <w:r w:rsidRPr="00770C26">
        <w:t>дефектовки</w:t>
      </w:r>
      <w:proofErr w:type="spellEnd"/>
      <w:r w:rsidRPr="00770C26">
        <w:t xml:space="preserve"> узлов выявлены следующие недостающие узлы и детали‚ а также узлы и агрегаты‚ не подлежащие ремонту и восстановлению (под замену).</w:t>
      </w:r>
    </w:p>
    <w:p w:rsidR="00770C26" w:rsidRPr="00770C26" w:rsidRDefault="00770C26" w:rsidP="00770C26">
      <w:r w:rsidRPr="00770C26">
        <w:t xml:space="preserve">                                                         Недостающие узлы и детали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0"/>
        <w:gridCol w:w="1865"/>
        <w:gridCol w:w="1343"/>
        <w:gridCol w:w="2213"/>
      </w:tblGrid>
      <w:tr w:rsidR="00770C26" w:rsidRPr="00770C26" w:rsidTr="00885310">
        <w:trPr>
          <w:jc w:val="center"/>
        </w:trPr>
        <w:tc>
          <w:tcPr>
            <w:tcW w:w="4150" w:type="dxa"/>
          </w:tcPr>
          <w:p w:rsidR="00770C26" w:rsidRPr="00770C26" w:rsidRDefault="00770C26" w:rsidP="00770C26">
            <w:r w:rsidRPr="00770C26">
              <w:t>Наименование деталей и узлов</w:t>
            </w:r>
          </w:p>
        </w:tc>
        <w:tc>
          <w:tcPr>
            <w:tcW w:w="1865" w:type="dxa"/>
          </w:tcPr>
          <w:p w:rsidR="00770C26" w:rsidRPr="00770C26" w:rsidRDefault="00770C26" w:rsidP="00770C26">
            <w:r w:rsidRPr="00770C26">
              <w:t>Заводской №</w:t>
            </w:r>
          </w:p>
        </w:tc>
        <w:tc>
          <w:tcPr>
            <w:tcW w:w="1343" w:type="dxa"/>
          </w:tcPr>
          <w:p w:rsidR="00770C26" w:rsidRPr="00770C26" w:rsidRDefault="00770C26" w:rsidP="00770C26">
            <w:r w:rsidRPr="00770C26">
              <w:t>Ед. изм.</w:t>
            </w:r>
          </w:p>
        </w:tc>
        <w:tc>
          <w:tcPr>
            <w:tcW w:w="2213" w:type="dxa"/>
          </w:tcPr>
          <w:p w:rsidR="00770C26" w:rsidRPr="00770C26" w:rsidRDefault="00770C26" w:rsidP="00770C26">
            <w:r w:rsidRPr="00770C26">
              <w:t>Количество</w:t>
            </w:r>
          </w:p>
        </w:tc>
      </w:tr>
      <w:tr w:rsidR="00770C26" w:rsidRPr="00770C26" w:rsidTr="00885310">
        <w:trPr>
          <w:jc w:val="center"/>
        </w:trPr>
        <w:tc>
          <w:tcPr>
            <w:tcW w:w="4150" w:type="dxa"/>
          </w:tcPr>
          <w:p w:rsidR="00770C26" w:rsidRPr="00770C26" w:rsidRDefault="00770C26" w:rsidP="00770C26"/>
        </w:tc>
        <w:tc>
          <w:tcPr>
            <w:tcW w:w="1865" w:type="dxa"/>
          </w:tcPr>
          <w:p w:rsidR="00770C26" w:rsidRPr="00770C26" w:rsidRDefault="00770C26" w:rsidP="00770C26"/>
        </w:tc>
        <w:tc>
          <w:tcPr>
            <w:tcW w:w="1343" w:type="dxa"/>
          </w:tcPr>
          <w:p w:rsidR="00770C26" w:rsidRPr="00770C26" w:rsidRDefault="00770C26" w:rsidP="00770C26"/>
        </w:tc>
        <w:tc>
          <w:tcPr>
            <w:tcW w:w="2213" w:type="dxa"/>
          </w:tcPr>
          <w:p w:rsidR="00770C26" w:rsidRPr="00770C26" w:rsidRDefault="00770C26" w:rsidP="00770C26"/>
        </w:tc>
      </w:tr>
      <w:tr w:rsidR="00770C26" w:rsidRPr="00770C26" w:rsidTr="00885310">
        <w:trPr>
          <w:jc w:val="center"/>
        </w:trPr>
        <w:tc>
          <w:tcPr>
            <w:tcW w:w="4150" w:type="dxa"/>
          </w:tcPr>
          <w:p w:rsidR="00770C26" w:rsidRPr="00770C26" w:rsidRDefault="00770C26" w:rsidP="00770C26"/>
        </w:tc>
        <w:tc>
          <w:tcPr>
            <w:tcW w:w="1865" w:type="dxa"/>
          </w:tcPr>
          <w:p w:rsidR="00770C26" w:rsidRPr="00770C26" w:rsidRDefault="00770C26" w:rsidP="00770C26"/>
        </w:tc>
        <w:tc>
          <w:tcPr>
            <w:tcW w:w="1343" w:type="dxa"/>
          </w:tcPr>
          <w:p w:rsidR="00770C26" w:rsidRPr="00770C26" w:rsidRDefault="00770C26" w:rsidP="00770C26"/>
        </w:tc>
        <w:tc>
          <w:tcPr>
            <w:tcW w:w="2213" w:type="dxa"/>
          </w:tcPr>
          <w:p w:rsidR="00770C26" w:rsidRPr="00770C26" w:rsidRDefault="00770C26" w:rsidP="00770C26"/>
        </w:tc>
      </w:tr>
    </w:tbl>
    <w:p w:rsidR="00770C26" w:rsidRPr="00770C26" w:rsidRDefault="00770C26" w:rsidP="00770C26"/>
    <w:p w:rsidR="00770C26" w:rsidRPr="00770C26" w:rsidRDefault="00770C26" w:rsidP="00770C26">
      <w:r w:rsidRPr="00770C26">
        <w:t>Детали‚ узлы и агрегаты‚ не подлежащие ремонту и восстановлению и требующие замены</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1"/>
        <w:gridCol w:w="1612"/>
        <w:gridCol w:w="3196"/>
        <w:gridCol w:w="980"/>
        <w:gridCol w:w="719"/>
      </w:tblGrid>
      <w:tr w:rsidR="00770C26" w:rsidRPr="00770C26" w:rsidTr="00885310">
        <w:trPr>
          <w:jc w:val="center"/>
        </w:trPr>
        <w:tc>
          <w:tcPr>
            <w:tcW w:w="2601" w:type="dxa"/>
            <w:vAlign w:val="center"/>
          </w:tcPr>
          <w:p w:rsidR="00770C26" w:rsidRPr="00770C26" w:rsidRDefault="00770C26" w:rsidP="00770C26">
            <w:r w:rsidRPr="00770C26">
              <w:t>Наименование деталей и узлов</w:t>
            </w:r>
          </w:p>
        </w:tc>
        <w:tc>
          <w:tcPr>
            <w:tcW w:w="1612" w:type="dxa"/>
            <w:vAlign w:val="center"/>
          </w:tcPr>
          <w:p w:rsidR="00770C26" w:rsidRPr="00770C26" w:rsidRDefault="00770C26" w:rsidP="00770C26">
            <w:r w:rsidRPr="00770C26">
              <w:t>Чертеж</w:t>
            </w:r>
          </w:p>
        </w:tc>
        <w:tc>
          <w:tcPr>
            <w:tcW w:w="3196" w:type="dxa"/>
            <w:vAlign w:val="center"/>
          </w:tcPr>
          <w:p w:rsidR="00770C26" w:rsidRPr="00770C26" w:rsidRDefault="00770C26" w:rsidP="00770C26">
            <w:r w:rsidRPr="00770C26">
              <w:t>Характер износа</w:t>
            </w:r>
          </w:p>
        </w:tc>
        <w:tc>
          <w:tcPr>
            <w:tcW w:w="980" w:type="dxa"/>
            <w:vAlign w:val="center"/>
          </w:tcPr>
          <w:p w:rsidR="00770C26" w:rsidRPr="00770C26" w:rsidRDefault="00770C26" w:rsidP="00770C26">
            <w:r w:rsidRPr="00770C26">
              <w:t>Ед.</w:t>
            </w:r>
          </w:p>
          <w:p w:rsidR="00770C26" w:rsidRPr="00770C26" w:rsidRDefault="00770C26" w:rsidP="00770C26">
            <w:r w:rsidRPr="00770C26">
              <w:t>изм.</w:t>
            </w:r>
          </w:p>
        </w:tc>
        <w:tc>
          <w:tcPr>
            <w:tcW w:w="719" w:type="dxa"/>
            <w:vAlign w:val="center"/>
          </w:tcPr>
          <w:p w:rsidR="00770C26" w:rsidRPr="00770C26" w:rsidRDefault="00770C26" w:rsidP="00770C26">
            <w:r w:rsidRPr="00770C26">
              <w:t>Кол-во</w:t>
            </w:r>
          </w:p>
        </w:tc>
      </w:tr>
      <w:tr w:rsidR="00770C26" w:rsidRPr="00770C26" w:rsidTr="00885310">
        <w:trPr>
          <w:jc w:val="center"/>
        </w:trPr>
        <w:tc>
          <w:tcPr>
            <w:tcW w:w="2601" w:type="dxa"/>
          </w:tcPr>
          <w:p w:rsidR="00770C26" w:rsidRPr="00770C26" w:rsidRDefault="00770C26" w:rsidP="00770C26"/>
        </w:tc>
        <w:tc>
          <w:tcPr>
            <w:tcW w:w="1612" w:type="dxa"/>
          </w:tcPr>
          <w:p w:rsidR="00770C26" w:rsidRPr="00770C26" w:rsidRDefault="00770C26" w:rsidP="00770C26"/>
        </w:tc>
        <w:tc>
          <w:tcPr>
            <w:tcW w:w="3196" w:type="dxa"/>
          </w:tcPr>
          <w:p w:rsidR="00770C26" w:rsidRPr="00770C26" w:rsidRDefault="00770C26" w:rsidP="00770C26"/>
        </w:tc>
        <w:tc>
          <w:tcPr>
            <w:tcW w:w="980" w:type="dxa"/>
          </w:tcPr>
          <w:p w:rsidR="00770C26" w:rsidRPr="00770C26" w:rsidRDefault="00770C26" w:rsidP="00770C26"/>
        </w:tc>
        <w:tc>
          <w:tcPr>
            <w:tcW w:w="719" w:type="dxa"/>
          </w:tcPr>
          <w:p w:rsidR="00770C26" w:rsidRPr="00770C26" w:rsidRDefault="00770C26" w:rsidP="00770C26"/>
        </w:tc>
      </w:tr>
      <w:tr w:rsidR="00770C26" w:rsidRPr="00770C26" w:rsidTr="00885310">
        <w:trPr>
          <w:jc w:val="center"/>
        </w:trPr>
        <w:tc>
          <w:tcPr>
            <w:tcW w:w="2601" w:type="dxa"/>
          </w:tcPr>
          <w:p w:rsidR="00770C26" w:rsidRPr="00770C26" w:rsidRDefault="00770C26" w:rsidP="00770C26"/>
        </w:tc>
        <w:tc>
          <w:tcPr>
            <w:tcW w:w="1612" w:type="dxa"/>
          </w:tcPr>
          <w:p w:rsidR="00770C26" w:rsidRPr="00770C26" w:rsidRDefault="00770C26" w:rsidP="00770C26"/>
        </w:tc>
        <w:tc>
          <w:tcPr>
            <w:tcW w:w="3196" w:type="dxa"/>
          </w:tcPr>
          <w:p w:rsidR="00770C26" w:rsidRPr="00770C26" w:rsidRDefault="00770C26" w:rsidP="00770C26"/>
        </w:tc>
        <w:tc>
          <w:tcPr>
            <w:tcW w:w="980" w:type="dxa"/>
          </w:tcPr>
          <w:p w:rsidR="00770C26" w:rsidRPr="00770C26" w:rsidRDefault="00770C26" w:rsidP="00770C26"/>
        </w:tc>
        <w:tc>
          <w:tcPr>
            <w:tcW w:w="719" w:type="dxa"/>
          </w:tcPr>
          <w:p w:rsidR="00770C26" w:rsidRPr="00770C26" w:rsidRDefault="00770C26" w:rsidP="00770C26"/>
        </w:tc>
      </w:tr>
    </w:tbl>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Подписи:</w:t>
      </w:r>
    </w:p>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 xml:space="preserve">Начальник  </w:t>
      </w:r>
      <w:r w:rsidRPr="00770C26">
        <w:t>ОООР</w:t>
      </w:r>
      <w:r w:rsidRPr="00770C26">
        <w:rPr>
          <w:rFonts w:eastAsia="Calibri"/>
        </w:rPr>
        <w:t>:</w:t>
      </w:r>
    </w:p>
    <w:p w:rsidR="00770C26" w:rsidRPr="00770C26" w:rsidRDefault="00770C26" w:rsidP="00770C26">
      <w:pPr>
        <w:rPr>
          <w:rFonts w:eastAsia="Calibri"/>
        </w:rPr>
      </w:pPr>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ПО</w:t>
      </w:r>
      <w:r w:rsidRPr="00770C26">
        <w:rPr>
          <w:rFonts w:eastAsia="Calibri"/>
        </w:rPr>
        <w:t xml:space="preserve">:  </w:t>
      </w:r>
    </w:p>
    <w:p w:rsidR="00770C26" w:rsidRPr="00770C26" w:rsidRDefault="00770C26" w:rsidP="00770C26">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ОТК</w:t>
      </w:r>
      <w:r w:rsidRPr="00770C26">
        <w:rPr>
          <w:rFonts w:eastAsia="Calibri"/>
        </w:rPr>
        <w:t xml:space="preserve">: </w:t>
      </w:r>
    </w:p>
    <w:p w:rsidR="00770C26" w:rsidRPr="00770C26" w:rsidRDefault="00770C26" w:rsidP="00770C26">
      <w:pPr>
        <w:rPr>
          <w:rFonts w:eastAsia="Calibri"/>
        </w:rPr>
      </w:pPr>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Заказчика</w:t>
      </w:r>
      <w:r w:rsidRPr="00770C26">
        <w:rPr>
          <w:rFonts w:eastAsia="Calibri"/>
        </w:rPr>
        <w:t xml:space="preserve">:   </w:t>
      </w:r>
    </w:p>
    <w:p w:rsidR="00770C26" w:rsidRPr="00770C26" w:rsidRDefault="00770C26" w:rsidP="00770C26">
      <w:r w:rsidRPr="00770C26">
        <w:rPr>
          <w:rFonts w:eastAsia="Calibri"/>
        </w:rPr>
        <w:t xml:space="preserve">                                                                </w:t>
      </w:r>
    </w:p>
    <w:p w:rsidR="00770C26" w:rsidRPr="00770C26" w:rsidRDefault="00770C26" w:rsidP="00770C26">
      <w:r w:rsidRPr="00770C26">
        <w:t>Представитель ЦТА:</w:t>
      </w:r>
    </w:p>
    <w:p w:rsidR="00770C26" w:rsidRPr="00770C26" w:rsidRDefault="00770C26" w:rsidP="00770C26"/>
    <w:p w:rsidR="00770C26" w:rsidRPr="00770C26" w:rsidRDefault="00770C26" w:rsidP="00770C26">
      <w:r w:rsidRPr="00770C26">
        <w:t>Форма акта согласована.</w:t>
      </w:r>
    </w:p>
    <w:p w:rsidR="00770C26" w:rsidRPr="00770C26" w:rsidRDefault="00770C26" w:rsidP="00770C26"/>
    <w:tbl>
      <w:tblPr>
        <w:tblW w:w="9464" w:type="dxa"/>
        <w:jc w:val="center"/>
        <w:tblLook w:val="04A0" w:firstRow="1" w:lastRow="0" w:firstColumn="1" w:lastColumn="0" w:noHBand="0" w:noVBand="1"/>
      </w:tblPr>
      <w:tblGrid>
        <w:gridCol w:w="4928"/>
        <w:gridCol w:w="4536"/>
      </w:tblGrid>
      <w:tr w:rsidR="00770C26" w:rsidRPr="00770C26" w:rsidTr="00885310">
        <w:trPr>
          <w:jc w:val="center"/>
        </w:trPr>
        <w:tc>
          <w:tcPr>
            <w:tcW w:w="4928" w:type="dxa"/>
          </w:tcPr>
          <w:p w:rsidR="00770C26" w:rsidRPr="00770C26" w:rsidRDefault="00770C26" w:rsidP="00770C26">
            <w:r w:rsidRPr="00770C26">
              <w:t>Заказчик:</w:t>
            </w:r>
          </w:p>
          <w:p w:rsidR="00770C26" w:rsidRPr="00770C26" w:rsidRDefault="00770C26" w:rsidP="00770C26"/>
          <w:p w:rsidR="00770C26" w:rsidRPr="00770C26" w:rsidRDefault="00770C26" w:rsidP="00770C26"/>
          <w:p w:rsidR="00770C26" w:rsidRPr="00770C26" w:rsidRDefault="00770C26" w:rsidP="00770C26">
            <w:r w:rsidRPr="00770C26">
              <w:t>___________________ / Ф.И.О./</w:t>
            </w:r>
          </w:p>
          <w:p w:rsidR="00770C26" w:rsidRPr="00770C26" w:rsidRDefault="00770C26" w:rsidP="00770C26"/>
        </w:tc>
        <w:tc>
          <w:tcPr>
            <w:tcW w:w="4536" w:type="dxa"/>
          </w:tcPr>
          <w:p w:rsidR="00770C26" w:rsidRPr="00770C26" w:rsidRDefault="00770C26" w:rsidP="00770C26">
            <w:r w:rsidRPr="00770C26">
              <w:t>Подрядчик:</w:t>
            </w:r>
          </w:p>
          <w:p w:rsidR="00770C26" w:rsidRPr="00770C26" w:rsidRDefault="00770C26" w:rsidP="00770C26"/>
          <w:p w:rsidR="00770C26" w:rsidRPr="00770C26" w:rsidRDefault="00770C26" w:rsidP="00770C26"/>
          <w:p w:rsidR="00770C26" w:rsidRPr="00770C26" w:rsidRDefault="00770C26" w:rsidP="00770C26">
            <w:r w:rsidRPr="00770C26">
              <w:t xml:space="preserve"> _________________/ Ф.И.О./ </w:t>
            </w:r>
          </w:p>
        </w:tc>
      </w:tr>
    </w:tbl>
    <w:p w:rsidR="00770C26" w:rsidRPr="00770C26" w:rsidRDefault="00770C26" w:rsidP="00770C26"/>
    <w:p w:rsidR="00770C26" w:rsidRPr="00770C26" w:rsidRDefault="00770C26" w:rsidP="00770C26">
      <w:r w:rsidRPr="00770C26">
        <w:br w:type="page"/>
      </w:r>
    </w:p>
    <w:p w:rsidR="00770C26" w:rsidRPr="00770C26" w:rsidRDefault="00770C26" w:rsidP="00A41B8B">
      <w:pPr>
        <w:jc w:val="right"/>
      </w:pPr>
      <w:r w:rsidRPr="00770C26">
        <w:lastRenderedPageBreak/>
        <w:t>Приложение №5</w:t>
      </w:r>
    </w:p>
    <w:p w:rsidR="00770C26" w:rsidRPr="00770C26" w:rsidRDefault="00770C26" w:rsidP="00A41B8B">
      <w:pPr>
        <w:jc w:val="right"/>
      </w:pPr>
      <w:r w:rsidRPr="00770C26">
        <w:t>к  Договору  №_____________</w:t>
      </w:r>
    </w:p>
    <w:p w:rsidR="00770C26" w:rsidRPr="00770C26" w:rsidRDefault="00770C26" w:rsidP="00A41B8B">
      <w:pPr>
        <w:jc w:val="right"/>
      </w:pPr>
      <w:r w:rsidRPr="00770C26">
        <w:t>от «___»__________2023 года</w:t>
      </w:r>
    </w:p>
    <w:p w:rsidR="00770C26" w:rsidRPr="00770C26" w:rsidRDefault="00770C26" w:rsidP="00770C26"/>
    <w:p w:rsidR="00770C26" w:rsidRPr="00770C26" w:rsidRDefault="00770C26" w:rsidP="00A41B8B">
      <w:pPr>
        <w:jc w:val="center"/>
      </w:pPr>
      <w:r w:rsidRPr="00770C26">
        <w:t>ОБРАЗЕЦ</w:t>
      </w:r>
    </w:p>
    <w:p w:rsidR="00770C26" w:rsidRPr="00770C26" w:rsidRDefault="00770C26" w:rsidP="00A41B8B">
      <w:pPr>
        <w:jc w:val="center"/>
      </w:pPr>
    </w:p>
    <w:p w:rsidR="00770C26" w:rsidRPr="00770C26" w:rsidRDefault="00770C26" w:rsidP="00A41B8B">
      <w:pPr>
        <w:jc w:val="center"/>
      </w:pPr>
      <w:r w:rsidRPr="00770C26">
        <w:t>ДЕФЕКТНАЯ ВЕДОМОСТЬ №____ от «____» _______________ 20__ г.</w:t>
      </w:r>
    </w:p>
    <w:p w:rsidR="00770C26" w:rsidRPr="00770C26" w:rsidRDefault="00770C26" w:rsidP="00A41B8B">
      <w:pPr>
        <w:jc w:val="center"/>
      </w:pPr>
    </w:p>
    <w:p w:rsidR="00770C26" w:rsidRPr="00770C26" w:rsidRDefault="00770C26" w:rsidP="00A41B8B">
      <w:pPr>
        <w:jc w:val="center"/>
      </w:pPr>
      <w:r w:rsidRPr="00770C26">
        <w:t>Подрядчик и Заказчик договорились о замене на _________________________________</w:t>
      </w:r>
    </w:p>
    <w:p w:rsidR="00770C26" w:rsidRPr="00770C26" w:rsidRDefault="00770C26" w:rsidP="00A41B8B">
      <w:pPr>
        <w:jc w:val="center"/>
      </w:pPr>
      <w:r w:rsidRPr="00770C26">
        <w:t>марки _____________________ №______________________ следующих запасных частей:</w:t>
      </w:r>
    </w:p>
    <w:p w:rsidR="00770C26" w:rsidRPr="00770C26" w:rsidRDefault="00770C26" w:rsidP="00770C2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12"/>
        <w:gridCol w:w="1964"/>
        <w:gridCol w:w="936"/>
        <w:gridCol w:w="785"/>
        <w:gridCol w:w="1985"/>
      </w:tblGrid>
      <w:tr w:rsidR="00770C26" w:rsidRPr="00770C26" w:rsidTr="00885310">
        <w:trPr>
          <w:jc w:val="center"/>
        </w:trPr>
        <w:tc>
          <w:tcPr>
            <w:tcW w:w="540" w:type="dxa"/>
            <w:vAlign w:val="center"/>
          </w:tcPr>
          <w:p w:rsidR="00770C26" w:rsidRPr="00770C26" w:rsidRDefault="00770C26" w:rsidP="00770C26">
            <w:r w:rsidRPr="00770C26">
              <w:t>№</w:t>
            </w:r>
          </w:p>
          <w:p w:rsidR="00770C26" w:rsidRPr="00770C26" w:rsidRDefault="00770C26" w:rsidP="00770C26">
            <w:r w:rsidRPr="00770C26">
              <w:t>п/п</w:t>
            </w:r>
          </w:p>
        </w:tc>
        <w:tc>
          <w:tcPr>
            <w:tcW w:w="3112" w:type="dxa"/>
            <w:vAlign w:val="center"/>
          </w:tcPr>
          <w:p w:rsidR="00770C26" w:rsidRPr="00770C26" w:rsidRDefault="00770C26" w:rsidP="00770C26">
            <w:r w:rsidRPr="00770C26">
              <w:t>Наименование</w:t>
            </w:r>
          </w:p>
        </w:tc>
        <w:tc>
          <w:tcPr>
            <w:tcW w:w="1964" w:type="dxa"/>
            <w:vAlign w:val="center"/>
          </w:tcPr>
          <w:p w:rsidR="00770C26" w:rsidRPr="00770C26" w:rsidRDefault="00770C26" w:rsidP="00770C26">
            <w:r w:rsidRPr="00770C26">
              <w:t>Чертёж, ГОСТ</w:t>
            </w:r>
          </w:p>
        </w:tc>
        <w:tc>
          <w:tcPr>
            <w:tcW w:w="936" w:type="dxa"/>
            <w:vAlign w:val="center"/>
          </w:tcPr>
          <w:p w:rsidR="00770C26" w:rsidRPr="00770C26" w:rsidRDefault="00770C26" w:rsidP="00770C26">
            <w:r w:rsidRPr="00770C26">
              <w:t xml:space="preserve">Ед. </w:t>
            </w:r>
          </w:p>
          <w:p w:rsidR="00770C26" w:rsidRPr="00770C26" w:rsidRDefault="00770C26" w:rsidP="00770C26">
            <w:proofErr w:type="spellStart"/>
            <w:r w:rsidRPr="00770C26">
              <w:t>измер</w:t>
            </w:r>
            <w:proofErr w:type="spellEnd"/>
            <w:r w:rsidRPr="00770C26">
              <w:t>.</w:t>
            </w:r>
          </w:p>
        </w:tc>
        <w:tc>
          <w:tcPr>
            <w:tcW w:w="785" w:type="dxa"/>
            <w:vAlign w:val="center"/>
          </w:tcPr>
          <w:p w:rsidR="00770C26" w:rsidRPr="00770C26" w:rsidRDefault="00770C26" w:rsidP="00770C26">
            <w:r w:rsidRPr="00770C26">
              <w:t>Кол-во</w:t>
            </w:r>
          </w:p>
        </w:tc>
        <w:tc>
          <w:tcPr>
            <w:tcW w:w="1985" w:type="dxa"/>
            <w:vAlign w:val="center"/>
          </w:tcPr>
          <w:p w:rsidR="00770C26" w:rsidRPr="00770C26" w:rsidRDefault="00770C26" w:rsidP="00770C26">
            <w:r w:rsidRPr="00770C26">
              <w:t xml:space="preserve">Стоимость </w:t>
            </w:r>
          </w:p>
          <w:p w:rsidR="00770C26" w:rsidRPr="00770C26" w:rsidRDefault="00770C26" w:rsidP="00770C26">
            <w:r w:rsidRPr="00770C26">
              <w:t>без учёта НДС, (</w:t>
            </w:r>
            <w:proofErr w:type="spellStart"/>
            <w:r w:rsidRPr="00770C26">
              <w:t>ук</w:t>
            </w:r>
            <w:proofErr w:type="spellEnd"/>
            <w:r w:rsidRPr="00770C26">
              <w:t>. валюту)</w:t>
            </w:r>
          </w:p>
        </w:tc>
      </w:tr>
      <w:tr w:rsidR="00770C26" w:rsidRPr="00770C26" w:rsidTr="00885310">
        <w:trPr>
          <w:jc w:val="center"/>
        </w:trPr>
        <w:tc>
          <w:tcPr>
            <w:tcW w:w="540" w:type="dxa"/>
          </w:tcPr>
          <w:p w:rsidR="00770C26" w:rsidRPr="00770C26" w:rsidRDefault="00770C26" w:rsidP="00770C26">
            <w:r w:rsidRPr="00770C26">
              <w:t>1</w:t>
            </w:r>
          </w:p>
        </w:tc>
        <w:tc>
          <w:tcPr>
            <w:tcW w:w="3112" w:type="dxa"/>
          </w:tcPr>
          <w:p w:rsidR="00770C26" w:rsidRPr="00770C26" w:rsidRDefault="00770C26" w:rsidP="00770C26"/>
        </w:tc>
        <w:tc>
          <w:tcPr>
            <w:tcW w:w="1964" w:type="dxa"/>
          </w:tcPr>
          <w:p w:rsidR="00770C26" w:rsidRPr="00770C26" w:rsidRDefault="00770C26" w:rsidP="00770C26"/>
        </w:tc>
        <w:tc>
          <w:tcPr>
            <w:tcW w:w="936" w:type="dxa"/>
          </w:tcPr>
          <w:p w:rsidR="00770C26" w:rsidRPr="00770C26" w:rsidRDefault="00770C26" w:rsidP="00770C26"/>
        </w:tc>
        <w:tc>
          <w:tcPr>
            <w:tcW w:w="785" w:type="dxa"/>
          </w:tcPr>
          <w:p w:rsidR="00770C26" w:rsidRPr="00770C26" w:rsidRDefault="00770C26" w:rsidP="00770C26"/>
        </w:tc>
        <w:tc>
          <w:tcPr>
            <w:tcW w:w="1985" w:type="dxa"/>
          </w:tcPr>
          <w:p w:rsidR="00770C26" w:rsidRPr="00770C26" w:rsidRDefault="00770C26" w:rsidP="00770C26"/>
        </w:tc>
      </w:tr>
      <w:tr w:rsidR="00770C26" w:rsidRPr="00770C26" w:rsidTr="00885310">
        <w:trPr>
          <w:jc w:val="center"/>
        </w:trPr>
        <w:tc>
          <w:tcPr>
            <w:tcW w:w="540" w:type="dxa"/>
          </w:tcPr>
          <w:p w:rsidR="00770C26" w:rsidRPr="00770C26" w:rsidRDefault="00770C26" w:rsidP="00770C26">
            <w:r w:rsidRPr="00770C26">
              <w:t>2</w:t>
            </w:r>
          </w:p>
        </w:tc>
        <w:tc>
          <w:tcPr>
            <w:tcW w:w="3112" w:type="dxa"/>
          </w:tcPr>
          <w:p w:rsidR="00770C26" w:rsidRPr="00770C26" w:rsidRDefault="00770C26" w:rsidP="00770C26"/>
        </w:tc>
        <w:tc>
          <w:tcPr>
            <w:tcW w:w="1964" w:type="dxa"/>
          </w:tcPr>
          <w:p w:rsidR="00770C26" w:rsidRPr="00770C26" w:rsidRDefault="00770C26" w:rsidP="00770C26"/>
        </w:tc>
        <w:tc>
          <w:tcPr>
            <w:tcW w:w="936" w:type="dxa"/>
          </w:tcPr>
          <w:p w:rsidR="00770C26" w:rsidRPr="00770C26" w:rsidRDefault="00770C26" w:rsidP="00770C26"/>
        </w:tc>
        <w:tc>
          <w:tcPr>
            <w:tcW w:w="785" w:type="dxa"/>
          </w:tcPr>
          <w:p w:rsidR="00770C26" w:rsidRPr="00770C26" w:rsidRDefault="00770C26" w:rsidP="00770C26"/>
        </w:tc>
        <w:tc>
          <w:tcPr>
            <w:tcW w:w="1985" w:type="dxa"/>
          </w:tcPr>
          <w:p w:rsidR="00770C26" w:rsidRPr="00770C26" w:rsidRDefault="00770C26" w:rsidP="00770C26"/>
        </w:tc>
      </w:tr>
      <w:tr w:rsidR="00770C26" w:rsidRPr="00770C26" w:rsidTr="00885310">
        <w:trPr>
          <w:jc w:val="center"/>
        </w:trPr>
        <w:tc>
          <w:tcPr>
            <w:tcW w:w="540" w:type="dxa"/>
          </w:tcPr>
          <w:p w:rsidR="00770C26" w:rsidRPr="00770C26" w:rsidRDefault="00770C26" w:rsidP="00770C26">
            <w:r w:rsidRPr="00770C26">
              <w:t>3</w:t>
            </w:r>
          </w:p>
        </w:tc>
        <w:tc>
          <w:tcPr>
            <w:tcW w:w="3112" w:type="dxa"/>
          </w:tcPr>
          <w:p w:rsidR="00770C26" w:rsidRPr="00770C26" w:rsidRDefault="00770C26" w:rsidP="00770C26"/>
        </w:tc>
        <w:tc>
          <w:tcPr>
            <w:tcW w:w="1964" w:type="dxa"/>
          </w:tcPr>
          <w:p w:rsidR="00770C26" w:rsidRPr="00770C26" w:rsidRDefault="00770C26" w:rsidP="00770C26"/>
        </w:tc>
        <w:tc>
          <w:tcPr>
            <w:tcW w:w="936" w:type="dxa"/>
          </w:tcPr>
          <w:p w:rsidR="00770C26" w:rsidRPr="00770C26" w:rsidRDefault="00770C26" w:rsidP="00770C26"/>
        </w:tc>
        <w:tc>
          <w:tcPr>
            <w:tcW w:w="785" w:type="dxa"/>
          </w:tcPr>
          <w:p w:rsidR="00770C26" w:rsidRPr="00770C26" w:rsidRDefault="00770C26" w:rsidP="00770C26"/>
        </w:tc>
        <w:tc>
          <w:tcPr>
            <w:tcW w:w="1985" w:type="dxa"/>
          </w:tcPr>
          <w:p w:rsidR="00770C26" w:rsidRPr="00770C26" w:rsidRDefault="00770C26" w:rsidP="00770C26"/>
        </w:tc>
      </w:tr>
      <w:tr w:rsidR="00770C26" w:rsidRPr="00770C26" w:rsidTr="00885310">
        <w:trPr>
          <w:jc w:val="center"/>
        </w:trPr>
        <w:tc>
          <w:tcPr>
            <w:tcW w:w="7337" w:type="dxa"/>
            <w:gridSpan w:val="5"/>
          </w:tcPr>
          <w:p w:rsidR="00770C26" w:rsidRPr="00770C26" w:rsidRDefault="00770C26" w:rsidP="00770C26">
            <w:r w:rsidRPr="00770C26">
              <w:t>ИТОГО</w:t>
            </w:r>
          </w:p>
        </w:tc>
        <w:tc>
          <w:tcPr>
            <w:tcW w:w="1985" w:type="dxa"/>
          </w:tcPr>
          <w:p w:rsidR="00770C26" w:rsidRPr="00770C26" w:rsidRDefault="00770C26" w:rsidP="00770C26"/>
        </w:tc>
      </w:tr>
      <w:tr w:rsidR="00770C26" w:rsidRPr="00770C26" w:rsidTr="00885310">
        <w:trPr>
          <w:jc w:val="center"/>
        </w:trPr>
        <w:tc>
          <w:tcPr>
            <w:tcW w:w="7337" w:type="dxa"/>
            <w:gridSpan w:val="5"/>
          </w:tcPr>
          <w:p w:rsidR="00770C26" w:rsidRPr="00770C26" w:rsidRDefault="00770C26" w:rsidP="00770C26">
            <w:r w:rsidRPr="00770C26">
              <w:t>НДС 20%, (</w:t>
            </w:r>
            <w:proofErr w:type="spellStart"/>
            <w:r w:rsidRPr="00770C26">
              <w:t>ук</w:t>
            </w:r>
            <w:proofErr w:type="spellEnd"/>
            <w:r w:rsidRPr="00770C26">
              <w:t>. валюту)</w:t>
            </w:r>
          </w:p>
        </w:tc>
        <w:tc>
          <w:tcPr>
            <w:tcW w:w="1985" w:type="dxa"/>
          </w:tcPr>
          <w:p w:rsidR="00770C26" w:rsidRPr="00770C26" w:rsidRDefault="00770C26" w:rsidP="00770C26"/>
        </w:tc>
      </w:tr>
      <w:tr w:rsidR="00770C26" w:rsidRPr="00770C26" w:rsidTr="00885310">
        <w:trPr>
          <w:jc w:val="center"/>
        </w:trPr>
        <w:tc>
          <w:tcPr>
            <w:tcW w:w="7337" w:type="dxa"/>
            <w:gridSpan w:val="5"/>
          </w:tcPr>
          <w:p w:rsidR="00770C26" w:rsidRPr="00770C26" w:rsidRDefault="00770C26" w:rsidP="00770C26">
            <w:r w:rsidRPr="00770C26">
              <w:t>ИТОГО с НДС, (</w:t>
            </w:r>
            <w:proofErr w:type="spellStart"/>
            <w:r w:rsidRPr="00770C26">
              <w:t>ук</w:t>
            </w:r>
            <w:proofErr w:type="spellEnd"/>
            <w:r w:rsidRPr="00770C26">
              <w:t>. валюту)</w:t>
            </w:r>
          </w:p>
        </w:tc>
        <w:tc>
          <w:tcPr>
            <w:tcW w:w="1985" w:type="dxa"/>
          </w:tcPr>
          <w:p w:rsidR="00770C26" w:rsidRPr="00770C26" w:rsidRDefault="00770C26" w:rsidP="00770C26"/>
        </w:tc>
      </w:tr>
    </w:tbl>
    <w:p w:rsidR="00770C26" w:rsidRPr="00770C26" w:rsidRDefault="00770C26" w:rsidP="00770C26"/>
    <w:p w:rsidR="00770C26" w:rsidRPr="00770C26" w:rsidRDefault="00770C26" w:rsidP="00770C26">
      <w:r w:rsidRPr="00770C26">
        <w:t>По результатам исследования Оборудования принято решение провести следующие работы на ________________________ марки _____________________ № ______________</w:t>
      </w:r>
    </w:p>
    <w:p w:rsidR="00770C26" w:rsidRPr="00770C26" w:rsidRDefault="00770C26" w:rsidP="00770C2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963"/>
        <w:gridCol w:w="878"/>
        <w:gridCol w:w="823"/>
        <w:gridCol w:w="1595"/>
        <w:gridCol w:w="1595"/>
      </w:tblGrid>
      <w:tr w:rsidR="00770C26" w:rsidRPr="00770C26" w:rsidTr="00885310">
        <w:trPr>
          <w:jc w:val="center"/>
        </w:trPr>
        <w:tc>
          <w:tcPr>
            <w:tcW w:w="540" w:type="dxa"/>
          </w:tcPr>
          <w:p w:rsidR="00770C26" w:rsidRPr="00770C26" w:rsidRDefault="00770C26" w:rsidP="00770C26">
            <w:r w:rsidRPr="00770C26">
              <w:t>№</w:t>
            </w:r>
          </w:p>
          <w:p w:rsidR="00770C26" w:rsidRPr="00770C26" w:rsidRDefault="00770C26" w:rsidP="00770C26">
            <w:r w:rsidRPr="00770C26">
              <w:t>п/п</w:t>
            </w:r>
          </w:p>
        </w:tc>
        <w:tc>
          <w:tcPr>
            <w:tcW w:w="3963" w:type="dxa"/>
            <w:vAlign w:val="center"/>
          </w:tcPr>
          <w:p w:rsidR="00770C26" w:rsidRPr="00770C26" w:rsidRDefault="00770C26" w:rsidP="00770C26">
            <w:r w:rsidRPr="00770C26">
              <w:t>Наименование Работ</w:t>
            </w:r>
          </w:p>
        </w:tc>
        <w:tc>
          <w:tcPr>
            <w:tcW w:w="878" w:type="dxa"/>
            <w:vAlign w:val="center"/>
          </w:tcPr>
          <w:p w:rsidR="00770C26" w:rsidRPr="00770C26" w:rsidRDefault="00770C26" w:rsidP="00770C26">
            <w:r w:rsidRPr="00770C26">
              <w:t xml:space="preserve">Ед. </w:t>
            </w:r>
          </w:p>
          <w:p w:rsidR="00770C26" w:rsidRPr="00770C26" w:rsidRDefault="00770C26" w:rsidP="00770C26">
            <w:proofErr w:type="spellStart"/>
            <w:r w:rsidRPr="00770C26">
              <w:t>измер</w:t>
            </w:r>
            <w:proofErr w:type="spellEnd"/>
            <w:r w:rsidRPr="00770C26">
              <w:t>.</w:t>
            </w:r>
          </w:p>
        </w:tc>
        <w:tc>
          <w:tcPr>
            <w:tcW w:w="823" w:type="dxa"/>
            <w:vAlign w:val="center"/>
          </w:tcPr>
          <w:p w:rsidR="00770C26" w:rsidRPr="00770C26" w:rsidRDefault="00770C26" w:rsidP="00770C26">
            <w:r w:rsidRPr="00770C26">
              <w:t>Кол-во</w:t>
            </w:r>
          </w:p>
        </w:tc>
        <w:tc>
          <w:tcPr>
            <w:tcW w:w="1595" w:type="dxa"/>
            <w:vAlign w:val="center"/>
          </w:tcPr>
          <w:p w:rsidR="00770C26" w:rsidRPr="00770C26" w:rsidRDefault="00770C26" w:rsidP="00770C26">
            <w:r w:rsidRPr="00770C26">
              <w:t>Срок выполнения Работ</w:t>
            </w:r>
          </w:p>
        </w:tc>
        <w:tc>
          <w:tcPr>
            <w:tcW w:w="1595" w:type="dxa"/>
            <w:vAlign w:val="center"/>
          </w:tcPr>
          <w:p w:rsidR="00770C26" w:rsidRPr="00770C26" w:rsidRDefault="00770C26" w:rsidP="00770C26">
            <w:r w:rsidRPr="00770C26">
              <w:t xml:space="preserve">Стоимость </w:t>
            </w:r>
          </w:p>
          <w:p w:rsidR="00770C26" w:rsidRPr="00770C26" w:rsidRDefault="00770C26" w:rsidP="00770C26">
            <w:r w:rsidRPr="00770C26">
              <w:t>без учёта НДС, (</w:t>
            </w:r>
            <w:proofErr w:type="spellStart"/>
            <w:r w:rsidRPr="00770C26">
              <w:t>ук</w:t>
            </w:r>
            <w:proofErr w:type="spellEnd"/>
            <w:r w:rsidRPr="00770C26">
              <w:t>. валюту)</w:t>
            </w:r>
          </w:p>
        </w:tc>
      </w:tr>
      <w:tr w:rsidR="00770C26" w:rsidRPr="00770C26" w:rsidTr="00885310">
        <w:trPr>
          <w:jc w:val="center"/>
        </w:trPr>
        <w:tc>
          <w:tcPr>
            <w:tcW w:w="540" w:type="dxa"/>
          </w:tcPr>
          <w:p w:rsidR="00770C26" w:rsidRPr="00770C26" w:rsidRDefault="00770C26" w:rsidP="00770C26">
            <w:r w:rsidRPr="00770C26">
              <w:t>1</w:t>
            </w:r>
          </w:p>
        </w:tc>
        <w:tc>
          <w:tcPr>
            <w:tcW w:w="3963" w:type="dxa"/>
          </w:tcPr>
          <w:p w:rsidR="00770C26" w:rsidRPr="00770C26" w:rsidRDefault="00770C26" w:rsidP="00770C26"/>
        </w:tc>
        <w:tc>
          <w:tcPr>
            <w:tcW w:w="878" w:type="dxa"/>
          </w:tcPr>
          <w:p w:rsidR="00770C26" w:rsidRPr="00770C26" w:rsidRDefault="00770C26" w:rsidP="00770C26"/>
        </w:tc>
        <w:tc>
          <w:tcPr>
            <w:tcW w:w="823" w:type="dxa"/>
          </w:tcPr>
          <w:p w:rsidR="00770C26" w:rsidRPr="00770C26" w:rsidRDefault="00770C26" w:rsidP="00770C26"/>
        </w:tc>
        <w:tc>
          <w:tcPr>
            <w:tcW w:w="1595" w:type="dxa"/>
          </w:tcPr>
          <w:p w:rsidR="00770C26" w:rsidRPr="00770C26" w:rsidRDefault="00770C26" w:rsidP="00770C26"/>
        </w:tc>
        <w:tc>
          <w:tcPr>
            <w:tcW w:w="1595" w:type="dxa"/>
          </w:tcPr>
          <w:p w:rsidR="00770C26" w:rsidRPr="00770C26" w:rsidRDefault="00770C26" w:rsidP="00770C26"/>
        </w:tc>
      </w:tr>
      <w:tr w:rsidR="00770C26" w:rsidRPr="00770C26" w:rsidTr="00885310">
        <w:trPr>
          <w:jc w:val="center"/>
        </w:trPr>
        <w:tc>
          <w:tcPr>
            <w:tcW w:w="7799" w:type="dxa"/>
            <w:gridSpan w:val="5"/>
          </w:tcPr>
          <w:p w:rsidR="00770C26" w:rsidRPr="00770C26" w:rsidRDefault="00770C26" w:rsidP="00770C26">
            <w:r w:rsidRPr="00770C26">
              <w:t>ИТОГО</w:t>
            </w:r>
          </w:p>
        </w:tc>
        <w:tc>
          <w:tcPr>
            <w:tcW w:w="1595" w:type="dxa"/>
          </w:tcPr>
          <w:p w:rsidR="00770C26" w:rsidRPr="00770C26" w:rsidRDefault="00770C26" w:rsidP="00770C26"/>
        </w:tc>
      </w:tr>
      <w:tr w:rsidR="00770C26" w:rsidRPr="00770C26" w:rsidTr="00885310">
        <w:trPr>
          <w:jc w:val="center"/>
        </w:trPr>
        <w:tc>
          <w:tcPr>
            <w:tcW w:w="7799" w:type="dxa"/>
            <w:gridSpan w:val="5"/>
          </w:tcPr>
          <w:p w:rsidR="00770C26" w:rsidRPr="00770C26" w:rsidRDefault="00770C26" w:rsidP="00770C26">
            <w:r w:rsidRPr="00770C26">
              <w:t>НДС 20%, (</w:t>
            </w:r>
            <w:proofErr w:type="spellStart"/>
            <w:r w:rsidRPr="00770C26">
              <w:t>ук</w:t>
            </w:r>
            <w:proofErr w:type="spellEnd"/>
            <w:r w:rsidRPr="00770C26">
              <w:t>. валюту)</w:t>
            </w:r>
          </w:p>
        </w:tc>
        <w:tc>
          <w:tcPr>
            <w:tcW w:w="1595" w:type="dxa"/>
          </w:tcPr>
          <w:p w:rsidR="00770C26" w:rsidRPr="00770C26" w:rsidRDefault="00770C26" w:rsidP="00770C26"/>
        </w:tc>
      </w:tr>
      <w:tr w:rsidR="00770C26" w:rsidRPr="00770C26" w:rsidTr="00885310">
        <w:trPr>
          <w:jc w:val="center"/>
        </w:trPr>
        <w:tc>
          <w:tcPr>
            <w:tcW w:w="7799" w:type="dxa"/>
            <w:gridSpan w:val="5"/>
          </w:tcPr>
          <w:p w:rsidR="00770C26" w:rsidRPr="00770C26" w:rsidRDefault="00770C26" w:rsidP="00770C26">
            <w:r w:rsidRPr="00770C26">
              <w:t>ИТОГО с НДС, (</w:t>
            </w:r>
            <w:proofErr w:type="spellStart"/>
            <w:r w:rsidRPr="00770C26">
              <w:t>ук</w:t>
            </w:r>
            <w:proofErr w:type="spellEnd"/>
            <w:r w:rsidRPr="00770C26">
              <w:t>. валюту)</w:t>
            </w:r>
          </w:p>
        </w:tc>
        <w:tc>
          <w:tcPr>
            <w:tcW w:w="1595" w:type="dxa"/>
          </w:tcPr>
          <w:p w:rsidR="00770C26" w:rsidRPr="00770C26" w:rsidRDefault="00770C26" w:rsidP="00770C26"/>
        </w:tc>
      </w:tr>
    </w:tbl>
    <w:p w:rsidR="00770C26" w:rsidRPr="00770C26" w:rsidRDefault="00770C26" w:rsidP="00770C26"/>
    <w:p w:rsidR="00770C26" w:rsidRPr="00770C26" w:rsidRDefault="00770C26" w:rsidP="00770C26">
      <w:r w:rsidRPr="00770C26">
        <w:t>Итого,  стоимость  ремонта  Оборудования  с  учётом  материалов  составляет ___________ (</w:t>
      </w:r>
      <w:proofErr w:type="spellStart"/>
      <w:r w:rsidRPr="00770C26">
        <w:t>ук</w:t>
      </w:r>
      <w:proofErr w:type="spellEnd"/>
      <w:r w:rsidRPr="00770C26">
        <w:t>. валюту) с учётом НДС.</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Форма дефектной ведомости согласована.</w:t>
      </w:r>
    </w:p>
    <w:p w:rsidR="00770C26" w:rsidRPr="00770C26" w:rsidRDefault="00770C26" w:rsidP="00770C26"/>
    <w:tbl>
      <w:tblPr>
        <w:tblW w:w="9464" w:type="dxa"/>
        <w:jc w:val="center"/>
        <w:tblLook w:val="04A0" w:firstRow="1" w:lastRow="0" w:firstColumn="1" w:lastColumn="0" w:noHBand="0" w:noVBand="1"/>
      </w:tblPr>
      <w:tblGrid>
        <w:gridCol w:w="4928"/>
        <w:gridCol w:w="4536"/>
      </w:tblGrid>
      <w:tr w:rsidR="00770C26" w:rsidRPr="00770C26" w:rsidTr="00885310">
        <w:trPr>
          <w:jc w:val="center"/>
        </w:trPr>
        <w:tc>
          <w:tcPr>
            <w:tcW w:w="4928" w:type="dxa"/>
          </w:tcPr>
          <w:p w:rsidR="00770C26" w:rsidRPr="00770C26" w:rsidRDefault="00770C26" w:rsidP="00770C26">
            <w:r w:rsidRPr="00770C26">
              <w:t>Заказчик:</w:t>
            </w:r>
          </w:p>
          <w:p w:rsidR="00770C26" w:rsidRPr="00770C26" w:rsidRDefault="00770C26" w:rsidP="00770C26"/>
          <w:p w:rsidR="00770C26" w:rsidRPr="00770C26" w:rsidRDefault="00770C26" w:rsidP="00770C26"/>
          <w:p w:rsidR="00770C26" w:rsidRPr="00770C26" w:rsidRDefault="00770C26" w:rsidP="00770C26">
            <w:r w:rsidRPr="00770C26">
              <w:t>___________________ / Ф.И.О./</w:t>
            </w:r>
          </w:p>
        </w:tc>
        <w:tc>
          <w:tcPr>
            <w:tcW w:w="4536" w:type="dxa"/>
          </w:tcPr>
          <w:p w:rsidR="00770C26" w:rsidRPr="00770C26" w:rsidRDefault="00770C26" w:rsidP="00770C26">
            <w:r w:rsidRPr="00770C26">
              <w:t>Подрядчик:</w:t>
            </w:r>
          </w:p>
          <w:p w:rsidR="00770C26" w:rsidRPr="00770C26" w:rsidRDefault="00770C26" w:rsidP="00770C26"/>
          <w:p w:rsidR="00770C26" w:rsidRPr="00770C26" w:rsidRDefault="00770C26" w:rsidP="00770C26"/>
          <w:p w:rsidR="00770C26" w:rsidRPr="00770C26" w:rsidRDefault="00770C26" w:rsidP="00770C26">
            <w:r w:rsidRPr="00770C26">
              <w:t>_________________ / Ф.И.О./</w:t>
            </w:r>
          </w:p>
        </w:tc>
      </w:tr>
    </w:tbl>
    <w:p w:rsidR="00770C26" w:rsidRPr="00770C26" w:rsidRDefault="00770C26" w:rsidP="00770C26"/>
    <w:p w:rsidR="00770C26" w:rsidRPr="00770C26" w:rsidRDefault="00770C26" w:rsidP="00770C26">
      <w:r w:rsidRPr="00770C26">
        <w:br w:type="page"/>
      </w:r>
    </w:p>
    <w:p w:rsidR="00770C26" w:rsidRPr="00770C26" w:rsidRDefault="00770C26" w:rsidP="00A41B8B">
      <w:pPr>
        <w:jc w:val="right"/>
      </w:pPr>
      <w:r w:rsidRPr="00770C26">
        <w:lastRenderedPageBreak/>
        <w:t>Приложение №6</w:t>
      </w:r>
    </w:p>
    <w:p w:rsidR="00770C26" w:rsidRPr="00770C26" w:rsidRDefault="00770C26" w:rsidP="00A41B8B">
      <w:pPr>
        <w:jc w:val="right"/>
      </w:pPr>
      <w:r w:rsidRPr="00770C26">
        <w:t>к  Договору  №_____________</w:t>
      </w:r>
    </w:p>
    <w:p w:rsidR="00770C26" w:rsidRPr="00770C26" w:rsidRDefault="00770C26" w:rsidP="00A41B8B">
      <w:pPr>
        <w:jc w:val="right"/>
      </w:pPr>
      <w:r w:rsidRPr="00770C26">
        <w:t>от «___»__________2023 года</w:t>
      </w:r>
    </w:p>
    <w:p w:rsidR="00770C26" w:rsidRPr="00770C26" w:rsidRDefault="00770C26" w:rsidP="00A41B8B">
      <w:pPr>
        <w:jc w:val="right"/>
      </w:pPr>
    </w:p>
    <w:p w:rsidR="00770C26" w:rsidRPr="00770C26" w:rsidRDefault="00770C26" w:rsidP="00A41B8B">
      <w:pPr>
        <w:jc w:val="right"/>
        <w:rPr>
          <w:rFonts w:eastAsia="Calibri"/>
        </w:rPr>
      </w:pPr>
      <w:r w:rsidRPr="00770C26">
        <w:rPr>
          <w:rFonts w:eastAsia="Calibri"/>
        </w:rPr>
        <w:t>Форма ТУ-172</w:t>
      </w:r>
    </w:p>
    <w:p w:rsidR="00770C26" w:rsidRPr="00770C26" w:rsidRDefault="00770C26" w:rsidP="00A41B8B">
      <w:pPr>
        <w:jc w:val="center"/>
        <w:rPr>
          <w:rFonts w:eastAsia="Calibri"/>
        </w:rPr>
      </w:pPr>
      <w:r w:rsidRPr="00770C26">
        <w:rPr>
          <w:rFonts w:eastAsia="Calibri"/>
        </w:rPr>
        <w:t xml:space="preserve">Утверждена ОАО «РЖД»  в </w:t>
      </w:r>
      <w:smartTag w:uri="urn:schemas-microsoft-com:office:smarttags" w:element="metricconverter">
        <w:smartTagPr>
          <w:attr w:name="ProductID" w:val="2009 г"/>
        </w:smartTagPr>
        <w:r w:rsidRPr="00770C26">
          <w:rPr>
            <w:rFonts w:eastAsia="Calibri"/>
          </w:rPr>
          <w:t>2009 г</w:t>
        </w:r>
      </w:smartTag>
      <w:r w:rsidRPr="00770C26">
        <w:rPr>
          <w:rFonts w:eastAsia="Calibri"/>
        </w:rPr>
        <w:t>.</w:t>
      </w:r>
    </w:p>
    <w:p w:rsidR="00770C26" w:rsidRPr="00770C26" w:rsidRDefault="00770C26" w:rsidP="00770C26">
      <w:pPr>
        <w:rPr>
          <w:rFonts w:eastAsia="Calibri"/>
        </w:rPr>
      </w:pPr>
      <w:r w:rsidRPr="00770C26">
        <w:rPr>
          <w:rFonts w:eastAsia="Calibri"/>
        </w:rPr>
        <w:tab/>
      </w:r>
    </w:p>
    <w:p w:rsidR="00770C26" w:rsidRPr="00770C26" w:rsidRDefault="00770C26" w:rsidP="00A41B8B">
      <w:pPr>
        <w:jc w:val="center"/>
      </w:pPr>
      <w:r w:rsidRPr="00770C26">
        <w:t>АКТ № ______</w:t>
      </w:r>
    </w:p>
    <w:p w:rsidR="00770C26" w:rsidRPr="00770C26" w:rsidRDefault="00770C26" w:rsidP="00A41B8B">
      <w:pPr>
        <w:jc w:val="center"/>
        <w:rPr>
          <w:rFonts w:eastAsia="Calibri"/>
        </w:rPr>
      </w:pPr>
      <w:r w:rsidRPr="00770C26">
        <w:rPr>
          <w:rFonts w:eastAsia="Calibri"/>
        </w:rPr>
        <w:t>при</w:t>
      </w:r>
      <w:r w:rsidRPr="00770C26">
        <w:t>ё</w:t>
      </w:r>
      <w:r w:rsidRPr="00770C26">
        <w:rPr>
          <w:rFonts w:eastAsia="Calibri"/>
        </w:rPr>
        <w:t>мки локомотивного оборудования из ремонта</w:t>
      </w:r>
    </w:p>
    <w:p w:rsidR="00A41B8B" w:rsidRDefault="00A41B8B" w:rsidP="00770C26">
      <w:pPr>
        <w:rPr>
          <w:rFonts w:eastAsia="Calibri"/>
        </w:rPr>
      </w:pPr>
    </w:p>
    <w:p w:rsidR="00770C26" w:rsidRPr="00770C26" w:rsidRDefault="00770C26" w:rsidP="00770C26">
      <w:pPr>
        <w:rPr>
          <w:rFonts w:eastAsia="Calibri"/>
        </w:rPr>
      </w:pPr>
      <w:r w:rsidRPr="00770C26">
        <w:rPr>
          <w:rFonts w:eastAsia="Calibri"/>
        </w:rPr>
        <w:t>Настоящий акт составлен      «____»   ______________      20___  года   в    ____     часов     о том, что           _____________________________________________________________________ .</w:t>
      </w:r>
    </w:p>
    <w:p w:rsidR="00770C26" w:rsidRPr="00770C26" w:rsidRDefault="00770C26" w:rsidP="00770C26">
      <w:pPr>
        <w:rPr>
          <w:rFonts w:eastAsia="Calibri"/>
        </w:rPr>
      </w:pPr>
      <w:r w:rsidRPr="00770C26">
        <w:rPr>
          <w:rFonts w:eastAsia="Calibri"/>
        </w:rPr>
        <w:t xml:space="preserve">(тип номер оборудования) </w:t>
      </w:r>
    </w:p>
    <w:p w:rsidR="00770C26" w:rsidRPr="00770C26" w:rsidRDefault="00770C26" w:rsidP="00770C26">
      <w:pPr>
        <w:rPr>
          <w:rFonts w:eastAsia="Calibri"/>
        </w:rPr>
      </w:pPr>
      <w:r w:rsidRPr="00770C26">
        <w:rPr>
          <w:rFonts w:eastAsia="Calibri"/>
        </w:rPr>
        <w:t xml:space="preserve">депо приписки </w:t>
      </w:r>
      <w:r w:rsidRPr="00770C26">
        <w:t>______________________</w:t>
      </w:r>
      <w:r w:rsidRPr="00770C26">
        <w:rPr>
          <w:rFonts w:eastAsia="Calibri"/>
        </w:rPr>
        <w:t xml:space="preserve"> принят из ремонта в объёме               __________________________________________________________________________________ </w:t>
      </w:r>
    </w:p>
    <w:p w:rsidR="00770C26" w:rsidRPr="00770C26" w:rsidRDefault="00770C26" w:rsidP="00770C26">
      <w:pPr>
        <w:rPr>
          <w:rFonts w:eastAsia="Calibri"/>
        </w:rPr>
      </w:pPr>
      <w:r w:rsidRPr="00770C26">
        <w:rPr>
          <w:rFonts w:eastAsia="Calibri"/>
        </w:rPr>
        <w:t>При приёмке не выявлено нарушений действующей нормативной документации по ремонту (правил, инструкций и т.д.)</w:t>
      </w:r>
    </w:p>
    <w:p w:rsidR="00770C26" w:rsidRPr="00770C26" w:rsidRDefault="00770C26" w:rsidP="00770C26">
      <w:pPr>
        <w:rPr>
          <w:rFonts w:eastAsia="Calibri"/>
        </w:rPr>
      </w:pPr>
      <w:r w:rsidRPr="00770C26">
        <w:rPr>
          <w:rFonts w:eastAsia="Calibri"/>
        </w:rPr>
        <w:tab/>
      </w:r>
    </w:p>
    <w:p w:rsidR="00770C26" w:rsidRPr="00770C26" w:rsidRDefault="00770C26" w:rsidP="00770C26">
      <w:pPr>
        <w:rPr>
          <w:rFonts w:eastAsia="Calibri"/>
        </w:rPr>
      </w:pPr>
      <w:r w:rsidRPr="00770C26">
        <w:rPr>
          <w:rFonts w:eastAsia="Calibri"/>
        </w:rPr>
        <w:t xml:space="preserve">Перечень выполненных конструктивных изменений и модернизаций внесен в технический паспорт локомотива. </w:t>
      </w:r>
    </w:p>
    <w:p w:rsidR="00770C26" w:rsidRPr="00770C26" w:rsidRDefault="00770C26" w:rsidP="00770C26">
      <w:pPr>
        <w:rPr>
          <w:rFonts w:eastAsia="Calibri"/>
        </w:rPr>
      </w:pPr>
      <w:r w:rsidRPr="00770C26">
        <w:rPr>
          <w:rFonts w:eastAsia="Calibri"/>
        </w:rPr>
        <w:t>Выполненная модернизация оформлена актом ТУ-166 №</w:t>
      </w:r>
      <w:r w:rsidRPr="00770C26">
        <w:t>___ от «___»______</w:t>
      </w:r>
      <w:r w:rsidRPr="00770C26">
        <w:rPr>
          <w:rFonts w:eastAsia="Calibri"/>
        </w:rPr>
        <w:t>20 __ г.</w:t>
      </w:r>
    </w:p>
    <w:p w:rsidR="00770C26" w:rsidRPr="00770C26" w:rsidRDefault="00770C26" w:rsidP="00770C26">
      <w:pPr>
        <w:rPr>
          <w:rFonts w:eastAsia="Calibri"/>
        </w:rPr>
      </w:pPr>
      <w:r w:rsidRPr="00770C26">
        <w:rPr>
          <w:rFonts w:eastAsia="Calibri"/>
        </w:rPr>
        <w:tab/>
      </w:r>
    </w:p>
    <w:p w:rsidR="00770C26" w:rsidRPr="00770C26" w:rsidRDefault="00770C26" w:rsidP="00770C26">
      <w:pPr>
        <w:rPr>
          <w:rFonts w:eastAsia="Calibri"/>
        </w:rPr>
      </w:pPr>
      <w:r w:rsidRPr="00770C26">
        <w:rPr>
          <w:rFonts w:eastAsia="Calibri"/>
        </w:rPr>
        <w:t xml:space="preserve">Объект испытан на заводских стендах. Объект принят из ремонта, признан годным к эксплуатации и направляется Заказчику в депо ____________________________________ </w:t>
      </w:r>
      <w:proofErr w:type="spellStart"/>
      <w:r w:rsidRPr="00770C26">
        <w:rPr>
          <w:rFonts w:eastAsia="Calibri"/>
        </w:rPr>
        <w:t>ж.д</w:t>
      </w:r>
      <w:proofErr w:type="spellEnd"/>
      <w:r w:rsidRPr="00770C26">
        <w:rPr>
          <w:rFonts w:eastAsia="Calibri"/>
        </w:rPr>
        <w:t>. для установки на локомотив.</w:t>
      </w:r>
    </w:p>
    <w:p w:rsidR="00770C26" w:rsidRPr="00770C26" w:rsidRDefault="00770C26" w:rsidP="00770C26">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9"/>
        <w:gridCol w:w="3190"/>
        <w:gridCol w:w="3191"/>
      </w:tblGrid>
      <w:tr w:rsidR="00770C26" w:rsidRPr="00770C26" w:rsidTr="00885310">
        <w:trPr>
          <w:trHeight w:val="851"/>
        </w:trPr>
        <w:tc>
          <w:tcPr>
            <w:tcW w:w="3189" w:type="dxa"/>
            <w:tcBorders>
              <w:left w:val="nil"/>
            </w:tcBorders>
            <w:vAlign w:val="center"/>
          </w:tcPr>
          <w:p w:rsidR="00770C26" w:rsidRPr="00770C26" w:rsidRDefault="00770C26" w:rsidP="00770C26">
            <w:pPr>
              <w:rPr>
                <w:rFonts w:eastAsia="Calibri"/>
              </w:rPr>
            </w:pPr>
            <w:r w:rsidRPr="00770C26">
              <w:rPr>
                <w:rFonts w:eastAsia="Calibri"/>
              </w:rPr>
              <w:t>Должность и место работы</w:t>
            </w:r>
          </w:p>
        </w:tc>
        <w:tc>
          <w:tcPr>
            <w:tcW w:w="3190" w:type="dxa"/>
            <w:vAlign w:val="center"/>
          </w:tcPr>
          <w:p w:rsidR="00770C26" w:rsidRPr="00770C26" w:rsidRDefault="00770C26" w:rsidP="00770C26">
            <w:pPr>
              <w:rPr>
                <w:rFonts w:eastAsia="Calibri"/>
              </w:rPr>
            </w:pPr>
            <w:r w:rsidRPr="00770C26">
              <w:rPr>
                <w:rFonts w:eastAsia="Calibri"/>
              </w:rPr>
              <w:t>Подпись</w:t>
            </w:r>
          </w:p>
        </w:tc>
        <w:tc>
          <w:tcPr>
            <w:tcW w:w="3191" w:type="dxa"/>
            <w:tcBorders>
              <w:right w:val="nil"/>
            </w:tcBorders>
            <w:vAlign w:val="center"/>
          </w:tcPr>
          <w:p w:rsidR="00770C26" w:rsidRPr="00770C26" w:rsidRDefault="00770C26" w:rsidP="00770C26">
            <w:pPr>
              <w:rPr>
                <w:rFonts w:eastAsia="Calibri"/>
              </w:rPr>
            </w:pPr>
            <w:r w:rsidRPr="00770C26">
              <w:rPr>
                <w:rFonts w:eastAsia="Calibri"/>
              </w:rPr>
              <w:t>Фамилия и инициалы</w:t>
            </w:r>
          </w:p>
        </w:tc>
      </w:tr>
      <w:tr w:rsidR="00770C26" w:rsidRPr="00770C26" w:rsidTr="00885310">
        <w:trPr>
          <w:trHeight w:val="284"/>
        </w:trPr>
        <w:tc>
          <w:tcPr>
            <w:tcW w:w="3189" w:type="dxa"/>
            <w:tcBorders>
              <w:left w:val="nil"/>
            </w:tcBorders>
            <w:vAlign w:val="center"/>
          </w:tcPr>
          <w:p w:rsidR="00770C26" w:rsidRPr="00770C26" w:rsidRDefault="00770C26" w:rsidP="00770C26">
            <w:pPr>
              <w:rPr>
                <w:rFonts w:eastAsia="Calibri"/>
              </w:rPr>
            </w:pPr>
          </w:p>
        </w:tc>
        <w:tc>
          <w:tcPr>
            <w:tcW w:w="3190" w:type="dxa"/>
            <w:vAlign w:val="center"/>
          </w:tcPr>
          <w:p w:rsidR="00770C26" w:rsidRPr="00770C26" w:rsidRDefault="00770C26" w:rsidP="00770C26">
            <w:pPr>
              <w:rPr>
                <w:rFonts w:eastAsia="Calibri"/>
              </w:rPr>
            </w:pPr>
          </w:p>
        </w:tc>
        <w:tc>
          <w:tcPr>
            <w:tcW w:w="3191" w:type="dxa"/>
            <w:tcBorders>
              <w:right w:val="nil"/>
            </w:tcBorders>
            <w:vAlign w:val="center"/>
          </w:tcPr>
          <w:p w:rsidR="00770C26" w:rsidRPr="00770C26" w:rsidRDefault="00770C26" w:rsidP="00770C26">
            <w:pPr>
              <w:rPr>
                <w:rFonts w:eastAsia="Calibri"/>
              </w:rPr>
            </w:pPr>
          </w:p>
        </w:tc>
      </w:tr>
      <w:tr w:rsidR="00770C26" w:rsidRPr="00770C26" w:rsidTr="00885310">
        <w:trPr>
          <w:trHeight w:val="284"/>
        </w:trPr>
        <w:tc>
          <w:tcPr>
            <w:tcW w:w="3189" w:type="dxa"/>
            <w:tcBorders>
              <w:left w:val="nil"/>
            </w:tcBorders>
            <w:vAlign w:val="center"/>
          </w:tcPr>
          <w:p w:rsidR="00770C26" w:rsidRPr="00770C26" w:rsidRDefault="00770C26" w:rsidP="00770C26"/>
        </w:tc>
        <w:tc>
          <w:tcPr>
            <w:tcW w:w="3190" w:type="dxa"/>
            <w:vAlign w:val="center"/>
          </w:tcPr>
          <w:p w:rsidR="00770C26" w:rsidRPr="00770C26" w:rsidRDefault="00770C26" w:rsidP="00770C26"/>
        </w:tc>
        <w:tc>
          <w:tcPr>
            <w:tcW w:w="3191" w:type="dxa"/>
            <w:tcBorders>
              <w:right w:val="nil"/>
            </w:tcBorders>
            <w:vAlign w:val="center"/>
          </w:tcPr>
          <w:p w:rsidR="00770C26" w:rsidRPr="00770C26" w:rsidRDefault="00770C26" w:rsidP="00770C26"/>
        </w:tc>
      </w:tr>
      <w:tr w:rsidR="00770C26" w:rsidRPr="00770C26" w:rsidTr="00885310">
        <w:trPr>
          <w:trHeight w:val="284"/>
        </w:trPr>
        <w:tc>
          <w:tcPr>
            <w:tcW w:w="3189" w:type="dxa"/>
            <w:tcBorders>
              <w:left w:val="nil"/>
            </w:tcBorders>
            <w:vAlign w:val="center"/>
          </w:tcPr>
          <w:p w:rsidR="00770C26" w:rsidRPr="00770C26" w:rsidRDefault="00770C26" w:rsidP="00770C26"/>
        </w:tc>
        <w:tc>
          <w:tcPr>
            <w:tcW w:w="3190" w:type="dxa"/>
            <w:vAlign w:val="center"/>
          </w:tcPr>
          <w:p w:rsidR="00770C26" w:rsidRPr="00770C26" w:rsidRDefault="00770C26" w:rsidP="00770C26"/>
        </w:tc>
        <w:tc>
          <w:tcPr>
            <w:tcW w:w="3191" w:type="dxa"/>
            <w:tcBorders>
              <w:right w:val="nil"/>
            </w:tcBorders>
            <w:vAlign w:val="center"/>
          </w:tcPr>
          <w:p w:rsidR="00770C26" w:rsidRPr="00770C26" w:rsidRDefault="00770C26" w:rsidP="00770C26"/>
        </w:tc>
      </w:tr>
      <w:tr w:rsidR="00770C26" w:rsidRPr="00770C26" w:rsidTr="00885310">
        <w:trPr>
          <w:trHeight w:val="284"/>
        </w:trPr>
        <w:tc>
          <w:tcPr>
            <w:tcW w:w="3189" w:type="dxa"/>
            <w:tcBorders>
              <w:left w:val="nil"/>
            </w:tcBorders>
            <w:vAlign w:val="center"/>
          </w:tcPr>
          <w:p w:rsidR="00770C26" w:rsidRPr="00770C26" w:rsidRDefault="00770C26" w:rsidP="00770C26"/>
        </w:tc>
        <w:tc>
          <w:tcPr>
            <w:tcW w:w="3190" w:type="dxa"/>
            <w:vAlign w:val="center"/>
          </w:tcPr>
          <w:p w:rsidR="00770C26" w:rsidRPr="00770C26" w:rsidRDefault="00770C26" w:rsidP="00770C26"/>
        </w:tc>
        <w:tc>
          <w:tcPr>
            <w:tcW w:w="3191" w:type="dxa"/>
            <w:tcBorders>
              <w:right w:val="nil"/>
            </w:tcBorders>
            <w:vAlign w:val="center"/>
          </w:tcPr>
          <w:p w:rsidR="00770C26" w:rsidRPr="00770C26" w:rsidRDefault="00770C26" w:rsidP="00770C26"/>
        </w:tc>
      </w:tr>
      <w:tr w:rsidR="00770C26" w:rsidRPr="00770C26" w:rsidTr="00885310">
        <w:trPr>
          <w:trHeight w:val="284"/>
        </w:trPr>
        <w:tc>
          <w:tcPr>
            <w:tcW w:w="3189" w:type="dxa"/>
            <w:tcBorders>
              <w:left w:val="nil"/>
            </w:tcBorders>
            <w:vAlign w:val="center"/>
          </w:tcPr>
          <w:p w:rsidR="00770C26" w:rsidRPr="00770C26" w:rsidRDefault="00770C26" w:rsidP="00770C26"/>
        </w:tc>
        <w:tc>
          <w:tcPr>
            <w:tcW w:w="3190" w:type="dxa"/>
            <w:vAlign w:val="center"/>
          </w:tcPr>
          <w:p w:rsidR="00770C26" w:rsidRPr="00770C26" w:rsidRDefault="00770C26" w:rsidP="00770C26"/>
        </w:tc>
        <w:tc>
          <w:tcPr>
            <w:tcW w:w="3191" w:type="dxa"/>
            <w:tcBorders>
              <w:right w:val="nil"/>
            </w:tcBorders>
            <w:vAlign w:val="center"/>
          </w:tcPr>
          <w:p w:rsidR="00770C26" w:rsidRPr="00770C26" w:rsidRDefault="00770C26" w:rsidP="00770C26"/>
        </w:tc>
      </w:tr>
      <w:tr w:rsidR="00770C26" w:rsidRPr="00770C26" w:rsidTr="00885310">
        <w:trPr>
          <w:trHeight w:val="280"/>
        </w:trPr>
        <w:tc>
          <w:tcPr>
            <w:tcW w:w="3189" w:type="dxa"/>
            <w:tcBorders>
              <w:left w:val="nil"/>
            </w:tcBorders>
            <w:vAlign w:val="center"/>
          </w:tcPr>
          <w:p w:rsidR="00770C26" w:rsidRPr="00770C26" w:rsidRDefault="00770C26" w:rsidP="00770C26">
            <w:pPr>
              <w:rPr>
                <w:rFonts w:eastAsia="Calibri"/>
              </w:rPr>
            </w:pPr>
          </w:p>
        </w:tc>
        <w:tc>
          <w:tcPr>
            <w:tcW w:w="3190" w:type="dxa"/>
            <w:vAlign w:val="center"/>
          </w:tcPr>
          <w:p w:rsidR="00770C26" w:rsidRPr="00770C26" w:rsidRDefault="00770C26" w:rsidP="00770C26">
            <w:pPr>
              <w:rPr>
                <w:rFonts w:eastAsia="Calibri"/>
              </w:rPr>
            </w:pPr>
          </w:p>
        </w:tc>
        <w:tc>
          <w:tcPr>
            <w:tcW w:w="3191" w:type="dxa"/>
            <w:tcBorders>
              <w:right w:val="nil"/>
            </w:tcBorders>
            <w:vAlign w:val="center"/>
          </w:tcPr>
          <w:p w:rsidR="00770C26" w:rsidRPr="00770C26" w:rsidRDefault="00770C26" w:rsidP="00770C26">
            <w:pPr>
              <w:rPr>
                <w:rFonts w:eastAsia="Calibri"/>
              </w:rPr>
            </w:pPr>
          </w:p>
        </w:tc>
      </w:tr>
    </w:tbl>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Форма акта согласована.</w:t>
      </w:r>
    </w:p>
    <w:p w:rsidR="00770C26" w:rsidRPr="00770C26" w:rsidRDefault="00770C26" w:rsidP="00770C26"/>
    <w:p w:rsidR="00770C26" w:rsidRPr="00770C26" w:rsidRDefault="00770C26" w:rsidP="00770C26"/>
    <w:tbl>
      <w:tblPr>
        <w:tblW w:w="9464" w:type="dxa"/>
        <w:jc w:val="center"/>
        <w:tblLook w:val="04A0" w:firstRow="1" w:lastRow="0" w:firstColumn="1" w:lastColumn="0" w:noHBand="0" w:noVBand="1"/>
      </w:tblPr>
      <w:tblGrid>
        <w:gridCol w:w="4928"/>
        <w:gridCol w:w="4536"/>
      </w:tblGrid>
      <w:tr w:rsidR="00770C26" w:rsidRPr="00770C26" w:rsidTr="00885310">
        <w:trPr>
          <w:jc w:val="center"/>
        </w:trPr>
        <w:tc>
          <w:tcPr>
            <w:tcW w:w="4928" w:type="dxa"/>
          </w:tcPr>
          <w:p w:rsidR="00770C26" w:rsidRPr="00770C26" w:rsidRDefault="00770C26" w:rsidP="00770C26">
            <w:r w:rsidRPr="00770C26">
              <w:t>Заказчик:</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___________________ / Ф.И.О./</w:t>
            </w:r>
          </w:p>
          <w:p w:rsidR="00770C26" w:rsidRPr="00770C26" w:rsidRDefault="00770C26" w:rsidP="00770C26"/>
        </w:tc>
        <w:tc>
          <w:tcPr>
            <w:tcW w:w="4536" w:type="dxa"/>
          </w:tcPr>
          <w:p w:rsidR="00770C26" w:rsidRPr="00770C26" w:rsidRDefault="00770C26" w:rsidP="00770C26">
            <w:r w:rsidRPr="00770C26">
              <w:t>Подрядчик:</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 xml:space="preserve"> _________________ / Ф.И.О./</w:t>
            </w:r>
          </w:p>
        </w:tc>
      </w:tr>
    </w:tbl>
    <w:p w:rsidR="00770C26" w:rsidRPr="00770C26" w:rsidRDefault="00770C26" w:rsidP="00770C26"/>
    <w:p w:rsidR="00770C26" w:rsidRPr="00770C26" w:rsidRDefault="00770C26" w:rsidP="00770C26">
      <w:r w:rsidRPr="00770C26">
        <w:br w:type="page"/>
      </w:r>
      <w:r w:rsidRPr="00770C26">
        <w:lastRenderedPageBreak/>
        <w:t xml:space="preserve"> </w:t>
      </w:r>
    </w:p>
    <w:p w:rsidR="00770C26" w:rsidRPr="00770C26" w:rsidRDefault="00770C26" w:rsidP="00A41B8B">
      <w:pPr>
        <w:jc w:val="right"/>
      </w:pPr>
      <w:r w:rsidRPr="00770C26">
        <w:t>Приложение №7</w:t>
      </w:r>
    </w:p>
    <w:p w:rsidR="00770C26" w:rsidRPr="00770C26" w:rsidRDefault="00770C26" w:rsidP="00A41B8B">
      <w:pPr>
        <w:jc w:val="right"/>
      </w:pPr>
      <w:r w:rsidRPr="00770C26">
        <w:t>к  Договору  №_____________</w:t>
      </w:r>
    </w:p>
    <w:p w:rsidR="00770C26" w:rsidRPr="00770C26" w:rsidRDefault="00770C26" w:rsidP="00A41B8B">
      <w:pPr>
        <w:jc w:val="right"/>
      </w:pPr>
      <w:r w:rsidRPr="00770C26">
        <w:t>от «___»__________2023 года</w:t>
      </w:r>
    </w:p>
    <w:p w:rsidR="00770C26" w:rsidRPr="00770C26" w:rsidRDefault="00770C26" w:rsidP="00770C26"/>
    <w:tbl>
      <w:tblPr>
        <w:tblW w:w="10915" w:type="dxa"/>
        <w:tblInd w:w="-601" w:type="dxa"/>
        <w:tblLayout w:type="fixed"/>
        <w:tblLook w:val="04A0" w:firstRow="1" w:lastRow="0" w:firstColumn="1" w:lastColumn="0" w:noHBand="0" w:noVBand="1"/>
      </w:tblPr>
      <w:tblGrid>
        <w:gridCol w:w="10915"/>
      </w:tblGrid>
      <w:tr w:rsidR="00770C26" w:rsidRPr="00770C26" w:rsidTr="00885310">
        <w:tc>
          <w:tcPr>
            <w:tcW w:w="10915" w:type="dxa"/>
            <w:hideMark/>
          </w:tcPr>
          <w:tbl>
            <w:tblPr>
              <w:tblW w:w="10750" w:type="dxa"/>
              <w:tblLayout w:type="fixed"/>
              <w:tblLook w:val="04A0" w:firstRow="1" w:lastRow="0" w:firstColumn="1" w:lastColumn="0" w:noHBand="0" w:noVBand="1"/>
            </w:tblPr>
            <w:tblGrid>
              <w:gridCol w:w="2000"/>
              <w:gridCol w:w="359"/>
              <w:gridCol w:w="757"/>
              <w:gridCol w:w="457"/>
              <w:gridCol w:w="461"/>
              <w:gridCol w:w="788"/>
              <w:gridCol w:w="1373"/>
              <w:gridCol w:w="1139"/>
              <w:gridCol w:w="716"/>
              <w:gridCol w:w="240"/>
              <w:gridCol w:w="313"/>
              <w:gridCol w:w="878"/>
              <w:gridCol w:w="104"/>
              <w:gridCol w:w="1165"/>
            </w:tblGrid>
            <w:tr w:rsidR="00770C26" w:rsidRPr="00770C26" w:rsidTr="00885310">
              <w:trPr>
                <w:trHeight w:val="264"/>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457" w:type="dxa"/>
                  <w:noWrap/>
                  <w:vAlign w:val="bottom"/>
                </w:tcPr>
                <w:p w:rsidR="00770C26" w:rsidRPr="00770C26" w:rsidRDefault="00770C26" w:rsidP="00770C26"/>
              </w:tc>
              <w:tc>
                <w:tcPr>
                  <w:tcW w:w="7177" w:type="dxa"/>
                  <w:gridSpan w:val="10"/>
                  <w:noWrap/>
                  <w:vAlign w:val="bottom"/>
                  <w:hideMark/>
                </w:tcPr>
                <w:p w:rsidR="00770C26" w:rsidRPr="00770C26" w:rsidRDefault="00770C26" w:rsidP="00A41B8B">
                  <w:pPr>
                    <w:jc w:val="center"/>
                  </w:pPr>
                  <w:r w:rsidRPr="00770C26">
                    <w:t>Специализированная  форма № ФПУ-26</w:t>
                  </w:r>
                </w:p>
              </w:tc>
            </w:tr>
            <w:tr w:rsidR="00770C26" w:rsidRPr="00770C26" w:rsidTr="00885310">
              <w:trPr>
                <w:trHeight w:val="264"/>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457" w:type="dxa"/>
                  <w:noWrap/>
                  <w:vAlign w:val="bottom"/>
                </w:tcPr>
                <w:p w:rsidR="00770C26" w:rsidRPr="00770C26" w:rsidRDefault="00770C26" w:rsidP="00770C26"/>
              </w:tc>
              <w:tc>
                <w:tcPr>
                  <w:tcW w:w="7177" w:type="dxa"/>
                  <w:gridSpan w:val="10"/>
                  <w:noWrap/>
                  <w:vAlign w:val="bottom"/>
                  <w:hideMark/>
                </w:tcPr>
                <w:p w:rsidR="00770C26" w:rsidRPr="00770C26" w:rsidRDefault="00770C26" w:rsidP="00A41B8B">
                  <w:pPr>
                    <w:jc w:val="center"/>
                  </w:pPr>
                  <w:r w:rsidRPr="00770C26">
                    <w:t>Утверждена распоряжением ОАО «РЖД» от  15.12.2008  № 2688р</w:t>
                  </w:r>
                </w:p>
                <w:p w:rsidR="00770C26" w:rsidRPr="00770C26" w:rsidRDefault="00770C26" w:rsidP="00A41B8B">
                  <w:pPr>
                    <w:jc w:val="center"/>
                  </w:pPr>
                </w:p>
              </w:tc>
            </w:tr>
            <w:tr w:rsidR="00770C26" w:rsidRPr="00770C26" w:rsidTr="00885310">
              <w:trPr>
                <w:trHeight w:val="276"/>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457" w:type="dxa"/>
                  <w:noWrap/>
                  <w:vAlign w:val="bottom"/>
                </w:tcPr>
                <w:p w:rsidR="00770C26" w:rsidRPr="00770C26" w:rsidRDefault="00770C26" w:rsidP="00770C26"/>
              </w:tc>
              <w:tc>
                <w:tcPr>
                  <w:tcW w:w="1249" w:type="dxa"/>
                  <w:gridSpan w:val="2"/>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240" w:type="dxa"/>
                  <w:noWrap/>
                  <w:vAlign w:val="bottom"/>
                </w:tcPr>
                <w:p w:rsidR="00770C26" w:rsidRPr="00770C26" w:rsidRDefault="00770C26" w:rsidP="00770C26"/>
              </w:tc>
              <w:tc>
                <w:tcPr>
                  <w:tcW w:w="1295" w:type="dxa"/>
                  <w:gridSpan w:val="3"/>
                  <w:noWrap/>
                  <w:vAlign w:val="bottom"/>
                </w:tcPr>
                <w:p w:rsidR="00770C26" w:rsidRPr="00770C26" w:rsidRDefault="00770C26" w:rsidP="00770C26"/>
              </w:tc>
              <w:tc>
                <w:tcPr>
                  <w:tcW w:w="1165" w:type="dxa"/>
                  <w:tcBorders>
                    <w:top w:val="single" w:sz="4" w:space="0" w:color="auto"/>
                    <w:left w:val="single" w:sz="4" w:space="0" w:color="auto"/>
                    <w:bottom w:val="nil"/>
                    <w:right w:val="single" w:sz="4" w:space="0" w:color="auto"/>
                  </w:tcBorders>
                  <w:noWrap/>
                  <w:vAlign w:val="bottom"/>
                  <w:hideMark/>
                </w:tcPr>
                <w:p w:rsidR="00770C26" w:rsidRPr="00770C26" w:rsidRDefault="00770C26" w:rsidP="00770C26">
                  <w:r w:rsidRPr="00770C26">
                    <w:t>Код</w:t>
                  </w:r>
                </w:p>
              </w:tc>
            </w:tr>
            <w:tr w:rsidR="00770C26" w:rsidRPr="00770C26" w:rsidTr="00885310">
              <w:trPr>
                <w:trHeight w:val="285"/>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457" w:type="dxa"/>
                  <w:noWrap/>
                  <w:vAlign w:val="bottom"/>
                </w:tcPr>
                <w:p w:rsidR="00770C26" w:rsidRPr="00770C26" w:rsidRDefault="00770C26" w:rsidP="00770C26"/>
              </w:tc>
              <w:tc>
                <w:tcPr>
                  <w:tcW w:w="1249" w:type="dxa"/>
                  <w:gridSpan w:val="2"/>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240" w:type="dxa"/>
                  <w:noWrap/>
                  <w:vAlign w:val="bottom"/>
                </w:tcPr>
                <w:p w:rsidR="00770C26" w:rsidRPr="00770C26" w:rsidRDefault="00770C26" w:rsidP="00770C26"/>
              </w:tc>
              <w:tc>
                <w:tcPr>
                  <w:tcW w:w="1295" w:type="dxa"/>
                  <w:gridSpan w:val="3"/>
                  <w:tcBorders>
                    <w:top w:val="nil"/>
                    <w:left w:val="nil"/>
                    <w:bottom w:val="nil"/>
                    <w:right w:val="single" w:sz="8" w:space="0" w:color="auto"/>
                  </w:tcBorders>
                  <w:noWrap/>
                  <w:vAlign w:val="bottom"/>
                  <w:hideMark/>
                </w:tcPr>
                <w:p w:rsidR="00770C26" w:rsidRPr="00770C26" w:rsidRDefault="00770C26" w:rsidP="00770C26">
                  <w:r w:rsidRPr="00770C26">
                    <w:t>Форма по ОКУД</w:t>
                  </w:r>
                </w:p>
              </w:tc>
              <w:tc>
                <w:tcPr>
                  <w:tcW w:w="1165" w:type="dxa"/>
                  <w:tcBorders>
                    <w:top w:val="single" w:sz="8" w:space="0" w:color="auto"/>
                    <w:left w:val="nil"/>
                    <w:bottom w:val="single" w:sz="8" w:space="0" w:color="auto"/>
                    <w:right w:val="single" w:sz="8" w:space="0" w:color="auto"/>
                  </w:tcBorders>
                  <w:noWrap/>
                  <w:vAlign w:val="bottom"/>
                  <w:hideMark/>
                </w:tcPr>
                <w:p w:rsidR="00770C26" w:rsidRPr="00770C26" w:rsidRDefault="00770C26" w:rsidP="00770C26">
                  <w:r w:rsidRPr="00770C26">
                    <w:t>0305867</w:t>
                  </w:r>
                </w:p>
              </w:tc>
            </w:tr>
            <w:tr w:rsidR="00770C26" w:rsidRPr="00770C26" w:rsidTr="00885310">
              <w:trPr>
                <w:trHeight w:val="270"/>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457" w:type="dxa"/>
                  <w:noWrap/>
                  <w:vAlign w:val="bottom"/>
                </w:tcPr>
                <w:p w:rsidR="00770C26" w:rsidRPr="00770C26" w:rsidRDefault="00770C26" w:rsidP="00770C26"/>
              </w:tc>
              <w:tc>
                <w:tcPr>
                  <w:tcW w:w="1249" w:type="dxa"/>
                  <w:gridSpan w:val="2"/>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240" w:type="dxa"/>
                  <w:noWrap/>
                  <w:vAlign w:val="bottom"/>
                </w:tcPr>
                <w:p w:rsidR="00770C26" w:rsidRPr="00770C26" w:rsidRDefault="00770C26" w:rsidP="00770C26"/>
              </w:tc>
              <w:tc>
                <w:tcPr>
                  <w:tcW w:w="1295" w:type="dxa"/>
                  <w:gridSpan w:val="3"/>
                  <w:vMerge w:val="restart"/>
                  <w:noWrap/>
                  <w:vAlign w:val="bottom"/>
                  <w:hideMark/>
                </w:tcPr>
                <w:p w:rsidR="00770C26" w:rsidRPr="00770C26" w:rsidRDefault="00770C26" w:rsidP="00770C26">
                  <w:r w:rsidRPr="00770C26">
                    <w:t>по ОКПО</w:t>
                  </w:r>
                </w:p>
              </w:tc>
              <w:tc>
                <w:tcPr>
                  <w:tcW w:w="1165" w:type="dxa"/>
                  <w:vMerge w:val="restart"/>
                  <w:tcBorders>
                    <w:top w:val="nil"/>
                    <w:left w:val="single" w:sz="8" w:space="0" w:color="auto"/>
                    <w:bottom w:val="single" w:sz="8" w:space="0" w:color="000000"/>
                    <w:right w:val="single" w:sz="8" w:space="0" w:color="auto"/>
                  </w:tcBorders>
                  <w:noWrap/>
                  <w:vAlign w:val="center"/>
                  <w:hideMark/>
                </w:tcPr>
                <w:p w:rsidR="00770C26" w:rsidRPr="00770C26" w:rsidRDefault="00770C26" w:rsidP="00770C26">
                  <w:r w:rsidRPr="00770C26">
                    <w:t>(1)</w:t>
                  </w:r>
                </w:p>
              </w:tc>
            </w:tr>
            <w:tr w:rsidR="00770C26" w:rsidRPr="00770C26" w:rsidTr="00885310">
              <w:trPr>
                <w:trHeight w:val="270"/>
              </w:trPr>
              <w:tc>
                <w:tcPr>
                  <w:tcW w:w="2000" w:type="dxa"/>
                  <w:noWrap/>
                  <w:vAlign w:val="bottom"/>
                  <w:hideMark/>
                </w:tcPr>
                <w:p w:rsidR="00770C26" w:rsidRPr="00770C26" w:rsidRDefault="00770C26" w:rsidP="00770C26">
                  <w:r w:rsidRPr="00770C26">
                    <w:t>ЗАКАЗЧИК</w:t>
                  </w:r>
                </w:p>
              </w:tc>
              <w:tc>
                <w:tcPr>
                  <w:tcW w:w="6290" w:type="dxa"/>
                  <w:gridSpan w:val="9"/>
                  <w:tcBorders>
                    <w:top w:val="nil"/>
                    <w:left w:val="nil"/>
                    <w:bottom w:val="single" w:sz="4" w:space="0" w:color="auto"/>
                    <w:right w:val="nil"/>
                  </w:tcBorders>
                  <w:vAlign w:val="bottom"/>
                  <w:hideMark/>
                </w:tcPr>
                <w:p w:rsidR="00770C26" w:rsidRPr="00770C26" w:rsidRDefault="00770C26" w:rsidP="00770C26">
                  <w:r w:rsidRPr="00770C26">
                    <w:t>(1)</w:t>
                  </w:r>
                </w:p>
              </w:tc>
              <w:tc>
                <w:tcPr>
                  <w:tcW w:w="1295" w:type="dxa"/>
                  <w:gridSpan w:val="3"/>
                  <w:vMerge/>
                  <w:vAlign w:val="center"/>
                  <w:hideMark/>
                </w:tcPr>
                <w:p w:rsidR="00770C26" w:rsidRPr="00770C26"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770C26" w:rsidRDefault="00770C26" w:rsidP="00770C26"/>
              </w:tc>
            </w:tr>
            <w:tr w:rsidR="00770C26" w:rsidRPr="00770C26" w:rsidTr="00885310">
              <w:trPr>
                <w:trHeight w:val="180"/>
              </w:trPr>
              <w:tc>
                <w:tcPr>
                  <w:tcW w:w="8290" w:type="dxa"/>
                  <w:gridSpan w:val="10"/>
                  <w:noWrap/>
                  <w:vAlign w:val="bottom"/>
                  <w:hideMark/>
                </w:tcPr>
                <w:p w:rsidR="00770C26" w:rsidRPr="00770C26" w:rsidRDefault="00770C26" w:rsidP="00770C26">
                  <w:r w:rsidRPr="00770C26">
                    <w:t>(организация)</w:t>
                  </w:r>
                </w:p>
              </w:tc>
              <w:tc>
                <w:tcPr>
                  <w:tcW w:w="1295" w:type="dxa"/>
                  <w:gridSpan w:val="3"/>
                  <w:vMerge w:val="restart"/>
                  <w:noWrap/>
                  <w:vAlign w:val="bottom"/>
                  <w:hideMark/>
                </w:tcPr>
                <w:p w:rsidR="00770C26" w:rsidRPr="00770C26" w:rsidRDefault="00770C26" w:rsidP="00770C26">
                  <w:r w:rsidRPr="00770C26">
                    <w:t>БЕ</w:t>
                  </w:r>
                </w:p>
              </w:tc>
              <w:tc>
                <w:tcPr>
                  <w:tcW w:w="1165" w:type="dxa"/>
                  <w:vMerge w:val="restart"/>
                  <w:tcBorders>
                    <w:top w:val="nil"/>
                    <w:left w:val="single" w:sz="8" w:space="0" w:color="auto"/>
                    <w:bottom w:val="single" w:sz="8" w:space="0" w:color="000000"/>
                    <w:right w:val="single" w:sz="8" w:space="0" w:color="auto"/>
                  </w:tcBorders>
                  <w:noWrap/>
                  <w:vAlign w:val="bottom"/>
                  <w:hideMark/>
                </w:tcPr>
                <w:p w:rsidR="00770C26" w:rsidRPr="00770C26" w:rsidRDefault="00770C26" w:rsidP="00770C26">
                  <w:r w:rsidRPr="00770C26">
                    <w:t> </w:t>
                  </w:r>
                </w:p>
              </w:tc>
            </w:tr>
            <w:tr w:rsidR="00770C26" w:rsidRPr="00770C26" w:rsidTr="00885310">
              <w:trPr>
                <w:trHeight w:val="225"/>
              </w:trPr>
              <w:tc>
                <w:tcPr>
                  <w:tcW w:w="8290" w:type="dxa"/>
                  <w:gridSpan w:val="10"/>
                  <w:tcBorders>
                    <w:top w:val="nil"/>
                    <w:left w:val="nil"/>
                    <w:bottom w:val="single" w:sz="4" w:space="0" w:color="auto"/>
                    <w:right w:val="nil"/>
                  </w:tcBorders>
                  <w:vAlign w:val="bottom"/>
                  <w:hideMark/>
                </w:tcPr>
                <w:p w:rsidR="00770C26" w:rsidRPr="00770C26" w:rsidRDefault="00770C26" w:rsidP="00770C26">
                  <w:r w:rsidRPr="00770C26">
                    <w:t> </w:t>
                  </w:r>
                </w:p>
              </w:tc>
              <w:tc>
                <w:tcPr>
                  <w:tcW w:w="1295" w:type="dxa"/>
                  <w:gridSpan w:val="3"/>
                  <w:vMerge/>
                  <w:vAlign w:val="center"/>
                  <w:hideMark/>
                </w:tcPr>
                <w:p w:rsidR="00770C26" w:rsidRPr="00770C26"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770C26" w:rsidRDefault="00770C26" w:rsidP="00770C26"/>
              </w:tc>
            </w:tr>
            <w:tr w:rsidR="00770C26" w:rsidRPr="00770C26" w:rsidTr="00885310">
              <w:trPr>
                <w:trHeight w:val="210"/>
              </w:trPr>
              <w:tc>
                <w:tcPr>
                  <w:tcW w:w="8290" w:type="dxa"/>
                  <w:gridSpan w:val="10"/>
                  <w:tcBorders>
                    <w:top w:val="single" w:sz="4" w:space="0" w:color="auto"/>
                    <w:left w:val="nil"/>
                    <w:bottom w:val="nil"/>
                    <w:right w:val="nil"/>
                  </w:tcBorders>
                  <w:noWrap/>
                  <w:vAlign w:val="bottom"/>
                  <w:hideMark/>
                </w:tcPr>
                <w:p w:rsidR="00770C26" w:rsidRPr="00770C26" w:rsidRDefault="00770C26" w:rsidP="00770C26">
                  <w:r w:rsidRPr="00770C26">
                    <w:t xml:space="preserve">      (структурное подразделение, адрес)</w:t>
                  </w:r>
                </w:p>
              </w:tc>
              <w:tc>
                <w:tcPr>
                  <w:tcW w:w="1295" w:type="dxa"/>
                  <w:gridSpan w:val="3"/>
                  <w:vMerge w:val="restart"/>
                  <w:noWrap/>
                  <w:vAlign w:val="bottom"/>
                  <w:hideMark/>
                </w:tcPr>
                <w:p w:rsidR="00770C26" w:rsidRPr="00770C26" w:rsidRDefault="00770C26" w:rsidP="00770C26">
                  <w:r w:rsidRPr="00770C26">
                    <w:t>по ОКПО</w:t>
                  </w:r>
                </w:p>
              </w:tc>
              <w:tc>
                <w:tcPr>
                  <w:tcW w:w="1165" w:type="dxa"/>
                  <w:vMerge w:val="restart"/>
                  <w:tcBorders>
                    <w:top w:val="nil"/>
                    <w:left w:val="single" w:sz="8" w:space="0" w:color="auto"/>
                    <w:bottom w:val="single" w:sz="8" w:space="0" w:color="000000"/>
                    <w:right w:val="single" w:sz="8" w:space="0" w:color="auto"/>
                  </w:tcBorders>
                  <w:noWrap/>
                  <w:vAlign w:val="center"/>
                  <w:hideMark/>
                </w:tcPr>
                <w:p w:rsidR="00770C26" w:rsidRPr="00770C26" w:rsidRDefault="00770C26" w:rsidP="00770C26">
                  <w:r w:rsidRPr="00770C26">
                    <w:t>(2)</w:t>
                  </w:r>
                </w:p>
              </w:tc>
            </w:tr>
            <w:tr w:rsidR="00770C26" w:rsidRPr="00770C26" w:rsidTr="00885310">
              <w:trPr>
                <w:trHeight w:val="288"/>
              </w:trPr>
              <w:tc>
                <w:tcPr>
                  <w:tcW w:w="2000" w:type="dxa"/>
                  <w:noWrap/>
                  <w:vAlign w:val="bottom"/>
                  <w:hideMark/>
                </w:tcPr>
                <w:p w:rsidR="00770C26" w:rsidRPr="00770C26" w:rsidRDefault="00770C26" w:rsidP="00770C26">
                  <w:r w:rsidRPr="00770C26">
                    <w:t>ИСПОЛНИТЕЛЬ</w:t>
                  </w:r>
                </w:p>
              </w:tc>
              <w:tc>
                <w:tcPr>
                  <w:tcW w:w="6290" w:type="dxa"/>
                  <w:gridSpan w:val="9"/>
                  <w:tcBorders>
                    <w:top w:val="nil"/>
                    <w:left w:val="nil"/>
                    <w:bottom w:val="single" w:sz="4" w:space="0" w:color="auto"/>
                    <w:right w:val="nil"/>
                  </w:tcBorders>
                  <w:vAlign w:val="bottom"/>
                  <w:hideMark/>
                </w:tcPr>
                <w:p w:rsidR="00770C26" w:rsidRPr="00770C26" w:rsidRDefault="00770C26" w:rsidP="00770C26">
                  <w:r w:rsidRPr="00770C26">
                    <w:t>(2)</w:t>
                  </w:r>
                </w:p>
              </w:tc>
              <w:tc>
                <w:tcPr>
                  <w:tcW w:w="1295" w:type="dxa"/>
                  <w:gridSpan w:val="3"/>
                  <w:vMerge/>
                  <w:vAlign w:val="center"/>
                  <w:hideMark/>
                </w:tcPr>
                <w:p w:rsidR="00770C26" w:rsidRPr="00770C26"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770C26" w:rsidRDefault="00770C26" w:rsidP="00770C26"/>
              </w:tc>
            </w:tr>
            <w:tr w:rsidR="00770C26" w:rsidRPr="00770C26" w:rsidTr="00885310">
              <w:trPr>
                <w:trHeight w:val="240"/>
              </w:trPr>
              <w:tc>
                <w:tcPr>
                  <w:tcW w:w="2000" w:type="dxa"/>
                  <w:noWrap/>
                  <w:vAlign w:val="bottom"/>
                  <w:hideMark/>
                </w:tcPr>
                <w:p w:rsidR="00770C26" w:rsidRPr="00770C26" w:rsidRDefault="00770C26" w:rsidP="00770C26">
                  <w:r w:rsidRPr="00770C26">
                    <w:t xml:space="preserve"> (ПОДРЯДЧИК)</w:t>
                  </w:r>
                </w:p>
              </w:tc>
              <w:tc>
                <w:tcPr>
                  <w:tcW w:w="6290" w:type="dxa"/>
                  <w:gridSpan w:val="9"/>
                  <w:tcBorders>
                    <w:top w:val="single" w:sz="4" w:space="0" w:color="auto"/>
                    <w:left w:val="nil"/>
                    <w:bottom w:val="nil"/>
                    <w:right w:val="nil"/>
                  </w:tcBorders>
                  <w:noWrap/>
                  <w:vAlign w:val="bottom"/>
                  <w:hideMark/>
                </w:tcPr>
                <w:p w:rsidR="00770C26" w:rsidRPr="00770C26" w:rsidRDefault="00770C26" w:rsidP="00770C26">
                  <w:r w:rsidRPr="00770C26">
                    <w:t>(организация)</w:t>
                  </w:r>
                </w:p>
              </w:tc>
              <w:tc>
                <w:tcPr>
                  <w:tcW w:w="1295" w:type="dxa"/>
                  <w:gridSpan w:val="3"/>
                  <w:vMerge w:val="restart"/>
                  <w:noWrap/>
                  <w:vAlign w:val="bottom"/>
                  <w:hideMark/>
                </w:tcPr>
                <w:p w:rsidR="00770C26" w:rsidRPr="00770C26" w:rsidRDefault="00770C26" w:rsidP="00770C26">
                  <w:r w:rsidRPr="00770C26">
                    <w:t>БЕ</w:t>
                  </w:r>
                </w:p>
              </w:tc>
              <w:tc>
                <w:tcPr>
                  <w:tcW w:w="1165" w:type="dxa"/>
                  <w:vMerge w:val="restart"/>
                  <w:tcBorders>
                    <w:top w:val="nil"/>
                    <w:left w:val="single" w:sz="8" w:space="0" w:color="auto"/>
                    <w:bottom w:val="single" w:sz="8" w:space="0" w:color="000000"/>
                    <w:right w:val="single" w:sz="8" w:space="0" w:color="auto"/>
                  </w:tcBorders>
                  <w:noWrap/>
                  <w:vAlign w:val="bottom"/>
                  <w:hideMark/>
                </w:tcPr>
                <w:p w:rsidR="00770C26" w:rsidRPr="00770C26" w:rsidRDefault="00770C26" w:rsidP="00770C26">
                  <w:r w:rsidRPr="00770C26">
                    <w:t> </w:t>
                  </w:r>
                </w:p>
              </w:tc>
            </w:tr>
            <w:tr w:rsidR="00770C26" w:rsidRPr="00770C26" w:rsidTr="00885310">
              <w:trPr>
                <w:trHeight w:val="178"/>
              </w:trPr>
              <w:tc>
                <w:tcPr>
                  <w:tcW w:w="8290" w:type="dxa"/>
                  <w:gridSpan w:val="10"/>
                  <w:tcBorders>
                    <w:top w:val="nil"/>
                    <w:left w:val="nil"/>
                    <w:bottom w:val="single" w:sz="4" w:space="0" w:color="auto"/>
                    <w:right w:val="nil"/>
                  </w:tcBorders>
                  <w:vAlign w:val="bottom"/>
                  <w:hideMark/>
                </w:tcPr>
                <w:p w:rsidR="00770C26" w:rsidRPr="00770C26" w:rsidRDefault="00770C26" w:rsidP="00770C26">
                  <w:r w:rsidRPr="00770C26">
                    <w:t> </w:t>
                  </w:r>
                </w:p>
              </w:tc>
              <w:tc>
                <w:tcPr>
                  <w:tcW w:w="1295" w:type="dxa"/>
                  <w:gridSpan w:val="3"/>
                  <w:vMerge/>
                  <w:vAlign w:val="center"/>
                  <w:hideMark/>
                </w:tcPr>
                <w:p w:rsidR="00770C26" w:rsidRPr="00770C26"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770C26" w:rsidRDefault="00770C26" w:rsidP="00770C26"/>
              </w:tc>
            </w:tr>
            <w:tr w:rsidR="00770C26" w:rsidRPr="00770C26" w:rsidTr="00885310">
              <w:trPr>
                <w:trHeight w:val="225"/>
              </w:trPr>
              <w:tc>
                <w:tcPr>
                  <w:tcW w:w="8290" w:type="dxa"/>
                  <w:gridSpan w:val="10"/>
                  <w:tcBorders>
                    <w:top w:val="single" w:sz="4" w:space="0" w:color="auto"/>
                    <w:left w:val="nil"/>
                    <w:bottom w:val="nil"/>
                    <w:right w:val="nil"/>
                  </w:tcBorders>
                  <w:noWrap/>
                  <w:vAlign w:val="bottom"/>
                  <w:hideMark/>
                </w:tcPr>
                <w:p w:rsidR="00770C26" w:rsidRPr="00770C26" w:rsidRDefault="00770C26" w:rsidP="00770C26">
                  <w:r w:rsidRPr="00770C26">
                    <w:t xml:space="preserve">      (структурное подразделение, адрес)</w:t>
                  </w:r>
                </w:p>
              </w:tc>
              <w:tc>
                <w:tcPr>
                  <w:tcW w:w="1295" w:type="dxa"/>
                  <w:gridSpan w:val="3"/>
                  <w:noWrap/>
                  <w:vAlign w:val="bottom"/>
                </w:tcPr>
                <w:p w:rsidR="00770C26" w:rsidRPr="00770C26" w:rsidRDefault="00770C26" w:rsidP="00770C26"/>
              </w:tc>
              <w:tc>
                <w:tcPr>
                  <w:tcW w:w="1165" w:type="dxa"/>
                  <w:noWrap/>
                  <w:vAlign w:val="bottom"/>
                </w:tcPr>
                <w:p w:rsidR="00770C26" w:rsidRPr="00770C26" w:rsidRDefault="00770C26" w:rsidP="00770C26"/>
              </w:tc>
            </w:tr>
            <w:tr w:rsidR="00770C26" w:rsidRPr="00770C26" w:rsidTr="00885310">
              <w:trPr>
                <w:trHeight w:val="264"/>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tcBorders>
                    <w:top w:val="single" w:sz="4" w:space="0" w:color="auto"/>
                    <w:left w:val="single" w:sz="4" w:space="0" w:color="auto"/>
                    <w:bottom w:val="single" w:sz="4" w:space="0" w:color="auto"/>
                    <w:right w:val="single" w:sz="4" w:space="0" w:color="auto"/>
                  </w:tcBorders>
                  <w:noWrap/>
                  <w:vAlign w:val="bottom"/>
                  <w:hideMark/>
                </w:tcPr>
                <w:p w:rsidR="00770C26" w:rsidRPr="00770C26" w:rsidRDefault="00770C26" w:rsidP="00770C26">
                  <w:r w:rsidRPr="00770C26">
                    <w:t>Номер</w:t>
                  </w:r>
                </w:p>
              </w:tc>
              <w:tc>
                <w:tcPr>
                  <w:tcW w:w="1855" w:type="dxa"/>
                  <w:gridSpan w:val="2"/>
                  <w:tcBorders>
                    <w:top w:val="single" w:sz="4" w:space="0" w:color="auto"/>
                    <w:left w:val="nil"/>
                    <w:bottom w:val="single" w:sz="4" w:space="0" w:color="auto"/>
                    <w:right w:val="single" w:sz="4" w:space="0" w:color="auto"/>
                  </w:tcBorders>
                  <w:noWrap/>
                  <w:vAlign w:val="bottom"/>
                  <w:hideMark/>
                </w:tcPr>
                <w:p w:rsidR="00770C26" w:rsidRPr="00770C26" w:rsidRDefault="00770C26" w:rsidP="00770C26">
                  <w:r w:rsidRPr="00770C26">
                    <w:t>Дата</w:t>
                  </w:r>
                </w:p>
              </w:tc>
              <w:tc>
                <w:tcPr>
                  <w:tcW w:w="240" w:type="dxa"/>
                  <w:noWrap/>
                  <w:vAlign w:val="bottom"/>
                </w:tcPr>
                <w:p w:rsidR="00770C26" w:rsidRPr="00770C26" w:rsidRDefault="00770C26" w:rsidP="00770C26"/>
              </w:tc>
              <w:tc>
                <w:tcPr>
                  <w:tcW w:w="1295" w:type="dxa"/>
                  <w:gridSpan w:val="3"/>
                  <w:noWrap/>
                  <w:vAlign w:val="bottom"/>
                </w:tcPr>
                <w:p w:rsidR="00770C26" w:rsidRPr="00770C26" w:rsidRDefault="00770C26" w:rsidP="00770C26"/>
              </w:tc>
              <w:tc>
                <w:tcPr>
                  <w:tcW w:w="1165" w:type="dxa"/>
                  <w:noWrap/>
                  <w:vAlign w:val="bottom"/>
                </w:tcPr>
                <w:p w:rsidR="00770C26" w:rsidRPr="00770C26" w:rsidRDefault="00770C26" w:rsidP="00770C26"/>
              </w:tc>
            </w:tr>
            <w:tr w:rsidR="00770C26" w:rsidRPr="00770C26" w:rsidTr="00885310">
              <w:trPr>
                <w:trHeight w:val="312"/>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hideMark/>
                </w:tcPr>
                <w:p w:rsidR="00770C26" w:rsidRPr="00770C26" w:rsidRDefault="00770C26" w:rsidP="00770C26">
                  <w:r w:rsidRPr="00770C26">
                    <w:t>АКТ</w:t>
                  </w:r>
                </w:p>
              </w:tc>
              <w:tc>
                <w:tcPr>
                  <w:tcW w:w="1373" w:type="dxa"/>
                  <w:tcBorders>
                    <w:top w:val="nil"/>
                    <w:left w:val="single" w:sz="4" w:space="0" w:color="auto"/>
                    <w:bottom w:val="single" w:sz="4" w:space="0" w:color="auto"/>
                    <w:right w:val="single" w:sz="4" w:space="0" w:color="auto"/>
                  </w:tcBorders>
                  <w:noWrap/>
                  <w:vAlign w:val="bottom"/>
                  <w:hideMark/>
                </w:tcPr>
                <w:p w:rsidR="00770C26" w:rsidRPr="00770C26" w:rsidRDefault="00770C26" w:rsidP="00770C26">
                  <w:r w:rsidRPr="00770C26">
                    <w:t>(3)</w:t>
                  </w:r>
                </w:p>
              </w:tc>
              <w:tc>
                <w:tcPr>
                  <w:tcW w:w="1855" w:type="dxa"/>
                  <w:gridSpan w:val="2"/>
                  <w:tcBorders>
                    <w:top w:val="single" w:sz="4" w:space="0" w:color="auto"/>
                    <w:left w:val="nil"/>
                    <w:bottom w:val="single" w:sz="4" w:space="0" w:color="auto"/>
                    <w:right w:val="single" w:sz="4" w:space="0" w:color="auto"/>
                  </w:tcBorders>
                  <w:noWrap/>
                  <w:vAlign w:val="bottom"/>
                  <w:hideMark/>
                </w:tcPr>
                <w:p w:rsidR="00770C26" w:rsidRPr="00770C26" w:rsidRDefault="00770C26" w:rsidP="00770C26">
                  <w:r w:rsidRPr="00770C26">
                    <w:t>(4)</w:t>
                  </w:r>
                </w:p>
              </w:tc>
              <w:tc>
                <w:tcPr>
                  <w:tcW w:w="240" w:type="dxa"/>
                  <w:noWrap/>
                  <w:vAlign w:val="bottom"/>
                </w:tcPr>
                <w:p w:rsidR="00770C26" w:rsidRPr="00770C26" w:rsidRDefault="00770C26" w:rsidP="00770C26"/>
              </w:tc>
              <w:tc>
                <w:tcPr>
                  <w:tcW w:w="1295" w:type="dxa"/>
                  <w:gridSpan w:val="3"/>
                  <w:noWrap/>
                  <w:vAlign w:val="bottom"/>
                </w:tcPr>
                <w:p w:rsidR="00770C26" w:rsidRPr="00770C26" w:rsidRDefault="00770C26" w:rsidP="00770C26"/>
              </w:tc>
              <w:tc>
                <w:tcPr>
                  <w:tcW w:w="1165" w:type="dxa"/>
                  <w:noWrap/>
                  <w:vAlign w:val="bottom"/>
                </w:tcPr>
                <w:p w:rsidR="00770C26" w:rsidRPr="00770C26" w:rsidRDefault="00770C26" w:rsidP="00770C26"/>
              </w:tc>
            </w:tr>
            <w:tr w:rsidR="00770C26" w:rsidRPr="00770C26" w:rsidTr="00885310">
              <w:trPr>
                <w:trHeight w:val="315"/>
              </w:trPr>
              <w:tc>
                <w:tcPr>
                  <w:tcW w:w="10750" w:type="dxa"/>
                  <w:gridSpan w:val="14"/>
                  <w:noWrap/>
                  <w:vAlign w:val="bottom"/>
                  <w:hideMark/>
                </w:tcPr>
                <w:p w:rsidR="00770C26" w:rsidRPr="00770C26" w:rsidRDefault="00770C26" w:rsidP="00770C26">
                  <w:r w:rsidRPr="00770C26">
                    <w:t>о выполненных работах (оказанных услугах)</w:t>
                  </w:r>
                </w:p>
              </w:tc>
            </w:tr>
            <w:tr w:rsidR="00770C26" w:rsidRPr="00770C26" w:rsidTr="00885310">
              <w:trPr>
                <w:trHeight w:val="150"/>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270"/>
              </w:trPr>
              <w:tc>
                <w:tcPr>
                  <w:tcW w:w="10750" w:type="dxa"/>
                  <w:gridSpan w:val="14"/>
                  <w:tcBorders>
                    <w:top w:val="nil"/>
                    <w:left w:val="nil"/>
                    <w:bottom w:val="single" w:sz="4" w:space="0" w:color="auto"/>
                    <w:right w:val="nil"/>
                  </w:tcBorders>
                  <w:noWrap/>
                  <w:vAlign w:val="bottom"/>
                  <w:hideMark/>
                </w:tcPr>
                <w:p w:rsidR="00770C26" w:rsidRPr="00770C26" w:rsidRDefault="00770C26" w:rsidP="00770C26">
                  <w:r w:rsidRPr="00770C26">
                    <w:t>по  (5)</w:t>
                  </w:r>
                </w:p>
              </w:tc>
            </w:tr>
            <w:tr w:rsidR="00770C26" w:rsidRPr="00770C26" w:rsidTr="00885310">
              <w:trPr>
                <w:trHeight w:val="225"/>
              </w:trPr>
              <w:tc>
                <w:tcPr>
                  <w:tcW w:w="10750" w:type="dxa"/>
                  <w:gridSpan w:val="14"/>
                  <w:tcBorders>
                    <w:top w:val="single" w:sz="4" w:space="0" w:color="auto"/>
                    <w:left w:val="nil"/>
                    <w:bottom w:val="nil"/>
                    <w:right w:val="nil"/>
                  </w:tcBorders>
                  <w:noWrap/>
                  <w:vAlign w:val="bottom"/>
                  <w:hideMark/>
                </w:tcPr>
                <w:p w:rsidR="00770C26" w:rsidRPr="00770C26" w:rsidRDefault="00770C26" w:rsidP="00770C26">
                  <w:r w:rsidRPr="00770C26">
                    <w:t>(договору (наряду-заказу),  дата, номер)</w:t>
                  </w:r>
                </w:p>
              </w:tc>
            </w:tr>
            <w:tr w:rsidR="00770C26" w:rsidRPr="00770C26" w:rsidTr="00885310">
              <w:trPr>
                <w:trHeight w:val="300"/>
              </w:trPr>
              <w:tc>
                <w:tcPr>
                  <w:tcW w:w="10750" w:type="dxa"/>
                  <w:gridSpan w:val="14"/>
                  <w:tcBorders>
                    <w:top w:val="nil"/>
                    <w:left w:val="nil"/>
                    <w:bottom w:val="single" w:sz="4" w:space="0" w:color="auto"/>
                    <w:right w:val="nil"/>
                  </w:tcBorders>
                  <w:noWrap/>
                  <w:vAlign w:val="bottom"/>
                  <w:hideMark/>
                </w:tcPr>
                <w:p w:rsidR="00770C26" w:rsidRPr="00770C26" w:rsidRDefault="00770C26" w:rsidP="00770C26">
                  <w:r w:rsidRPr="00770C26">
                    <w:t>на (6)</w:t>
                  </w:r>
                </w:p>
              </w:tc>
            </w:tr>
            <w:tr w:rsidR="00770C26" w:rsidRPr="00770C26" w:rsidTr="00885310">
              <w:trPr>
                <w:trHeight w:val="240"/>
              </w:trPr>
              <w:tc>
                <w:tcPr>
                  <w:tcW w:w="10750" w:type="dxa"/>
                  <w:gridSpan w:val="14"/>
                  <w:noWrap/>
                  <w:vAlign w:val="bottom"/>
                  <w:hideMark/>
                </w:tcPr>
                <w:p w:rsidR="00770C26" w:rsidRPr="00770C26" w:rsidRDefault="00770C26" w:rsidP="00770C26">
                  <w:r w:rsidRPr="00770C26">
                    <w:t xml:space="preserve">(наименование договора (наряда-заказа)) </w:t>
                  </w:r>
                </w:p>
              </w:tc>
            </w:tr>
            <w:tr w:rsidR="00770C26" w:rsidRPr="00770C26" w:rsidTr="00885310">
              <w:trPr>
                <w:trHeight w:val="276"/>
              </w:trPr>
              <w:tc>
                <w:tcPr>
                  <w:tcW w:w="4822" w:type="dxa"/>
                  <w:gridSpan w:val="6"/>
                  <w:noWrap/>
                  <w:vAlign w:val="bottom"/>
                  <w:hideMark/>
                </w:tcPr>
                <w:p w:rsidR="00770C26" w:rsidRPr="00770C26" w:rsidRDefault="00770C26" w:rsidP="00770C26">
                  <w:r w:rsidRPr="00770C26">
                    <w:t>Мы, нижеподписавшиеся, представитель  ПОДРЯДЧИКА  (7)</w:t>
                  </w:r>
                </w:p>
              </w:tc>
              <w:tc>
                <w:tcPr>
                  <w:tcW w:w="5928" w:type="dxa"/>
                  <w:gridSpan w:val="8"/>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264"/>
              </w:trPr>
              <w:tc>
                <w:tcPr>
                  <w:tcW w:w="10750" w:type="dxa"/>
                  <w:gridSpan w:val="14"/>
                  <w:tcBorders>
                    <w:top w:val="nil"/>
                    <w:left w:val="nil"/>
                    <w:bottom w:val="single" w:sz="4" w:space="0" w:color="auto"/>
                    <w:right w:val="nil"/>
                  </w:tcBorders>
                  <w:noWrap/>
                  <w:vAlign w:val="bottom"/>
                  <w:hideMark/>
                </w:tcPr>
                <w:p w:rsidR="00770C26" w:rsidRPr="00770C26" w:rsidRDefault="00770C26" w:rsidP="00770C26">
                  <w:r w:rsidRPr="00770C26">
                    <w:t>,</w:t>
                  </w:r>
                </w:p>
              </w:tc>
            </w:tr>
            <w:tr w:rsidR="00770C26" w:rsidRPr="00770C26" w:rsidTr="00885310">
              <w:trPr>
                <w:trHeight w:val="210"/>
              </w:trPr>
              <w:tc>
                <w:tcPr>
                  <w:tcW w:w="10750" w:type="dxa"/>
                  <w:gridSpan w:val="14"/>
                  <w:tcBorders>
                    <w:top w:val="single" w:sz="4" w:space="0" w:color="auto"/>
                    <w:left w:val="nil"/>
                    <w:bottom w:val="single" w:sz="4" w:space="0" w:color="000000"/>
                    <w:right w:val="nil"/>
                  </w:tcBorders>
                  <w:noWrap/>
                  <w:vAlign w:val="bottom"/>
                  <w:hideMark/>
                </w:tcPr>
                <w:p w:rsidR="00770C26" w:rsidRPr="00770C26" w:rsidRDefault="00770C26" w:rsidP="00770C26">
                  <w:r w:rsidRPr="00770C26">
                    <w:t>(должность, Ф.И.О.)</w:t>
                  </w:r>
                </w:p>
              </w:tc>
            </w:tr>
            <w:tr w:rsidR="00770C26" w:rsidRPr="00770C26" w:rsidTr="00885310">
              <w:trPr>
                <w:trHeight w:val="276"/>
              </w:trPr>
              <w:tc>
                <w:tcPr>
                  <w:tcW w:w="2359" w:type="dxa"/>
                  <w:gridSpan w:val="2"/>
                  <w:noWrap/>
                  <w:vAlign w:val="bottom"/>
                  <w:hideMark/>
                </w:tcPr>
                <w:p w:rsidR="00770C26" w:rsidRPr="00770C26" w:rsidRDefault="00770C26" w:rsidP="00770C26">
                  <w:r w:rsidRPr="00770C26">
                    <w:t xml:space="preserve">действующий на основании  </w:t>
                  </w:r>
                </w:p>
              </w:tc>
              <w:tc>
                <w:tcPr>
                  <w:tcW w:w="8391" w:type="dxa"/>
                  <w:gridSpan w:val="12"/>
                  <w:tcBorders>
                    <w:top w:val="single" w:sz="4" w:space="0" w:color="auto"/>
                    <w:left w:val="nil"/>
                    <w:bottom w:val="single" w:sz="4" w:space="0" w:color="auto"/>
                    <w:right w:val="nil"/>
                  </w:tcBorders>
                  <w:noWrap/>
                  <w:vAlign w:val="bottom"/>
                  <w:hideMark/>
                </w:tcPr>
                <w:p w:rsidR="00770C26" w:rsidRPr="00770C26" w:rsidRDefault="00770C26" w:rsidP="00770C26">
                  <w:r w:rsidRPr="00770C26">
                    <w:t>(8)</w:t>
                  </w:r>
                </w:p>
              </w:tc>
            </w:tr>
            <w:tr w:rsidR="00770C26" w:rsidRPr="00770C26" w:rsidTr="00885310">
              <w:trPr>
                <w:trHeight w:val="165"/>
              </w:trPr>
              <w:tc>
                <w:tcPr>
                  <w:tcW w:w="10750" w:type="dxa"/>
                  <w:gridSpan w:val="14"/>
                  <w:noWrap/>
                  <w:vAlign w:val="bottom"/>
                  <w:hideMark/>
                </w:tcPr>
                <w:p w:rsidR="00770C26" w:rsidRPr="00770C26" w:rsidRDefault="00770C26" w:rsidP="00770C26">
                  <w:r w:rsidRPr="00770C26">
                    <w:t xml:space="preserve"> (вид документа, дата, номер)</w:t>
                  </w:r>
                </w:p>
              </w:tc>
            </w:tr>
            <w:tr w:rsidR="00770C26" w:rsidRPr="00770C26" w:rsidTr="00885310">
              <w:trPr>
                <w:trHeight w:val="276"/>
              </w:trPr>
              <w:tc>
                <w:tcPr>
                  <w:tcW w:w="2359" w:type="dxa"/>
                  <w:gridSpan w:val="2"/>
                  <w:noWrap/>
                  <w:vAlign w:val="bottom"/>
                  <w:hideMark/>
                </w:tcPr>
                <w:p w:rsidR="00770C26" w:rsidRPr="00770C26" w:rsidRDefault="00770C26" w:rsidP="00770C26">
                  <w:r w:rsidRPr="00770C26">
                    <w:t xml:space="preserve">и представитель ЗАКАЗЧИКА </w:t>
                  </w:r>
                </w:p>
              </w:tc>
              <w:tc>
                <w:tcPr>
                  <w:tcW w:w="8391" w:type="dxa"/>
                  <w:gridSpan w:val="12"/>
                  <w:tcBorders>
                    <w:top w:val="nil"/>
                    <w:left w:val="nil"/>
                    <w:bottom w:val="single" w:sz="4" w:space="0" w:color="auto"/>
                    <w:right w:val="nil"/>
                  </w:tcBorders>
                  <w:noWrap/>
                  <w:vAlign w:val="bottom"/>
                  <w:hideMark/>
                </w:tcPr>
                <w:p w:rsidR="00770C26" w:rsidRPr="00770C26" w:rsidRDefault="00770C26" w:rsidP="00770C26">
                  <w:r w:rsidRPr="00770C26">
                    <w:t>(9)</w:t>
                  </w:r>
                </w:p>
              </w:tc>
            </w:tr>
            <w:tr w:rsidR="00770C26" w:rsidRPr="00770C26" w:rsidTr="00885310">
              <w:trPr>
                <w:trHeight w:val="264"/>
              </w:trPr>
              <w:tc>
                <w:tcPr>
                  <w:tcW w:w="10750" w:type="dxa"/>
                  <w:gridSpan w:val="14"/>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210"/>
              </w:trPr>
              <w:tc>
                <w:tcPr>
                  <w:tcW w:w="10750" w:type="dxa"/>
                  <w:gridSpan w:val="14"/>
                  <w:noWrap/>
                  <w:vAlign w:val="bottom"/>
                  <w:hideMark/>
                </w:tcPr>
                <w:p w:rsidR="00770C26" w:rsidRPr="00770C26" w:rsidRDefault="00770C26" w:rsidP="00770C26">
                  <w:r w:rsidRPr="00770C26">
                    <w:t>(должность, Ф.И.О.)</w:t>
                  </w:r>
                </w:p>
              </w:tc>
            </w:tr>
            <w:tr w:rsidR="00770C26" w:rsidRPr="00770C26" w:rsidTr="00885310">
              <w:trPr>
                <w:trHeight w:val="276"/>
              </w:trPr>
              <w:tc>
                <w:tcPr>
                  <w:tcW w:w="2359" w:type="dxa"/>
                  <w:gridSpan w:val="2"/>
                  <w:noWrap/>
                  <w:vAlign w:val="bottom"/>
                  <w:hideMark/>
                </w:tcPr>
                <w:p w:rsidR="00770C26" w:rsidRPr="00770C26" w:rsidRDefault="00770C26" w:rsidP="00770C26">
                  <w:r w:rsidRPr="00770C26">
                    <w:t xml:space="preserve">действующий на основании </w:t>
                  </w:r>
                </w:p>
              </w:tc>
              <w:tc>
                <w:tcPr>
                  <w:tcW w:w="757" w:type="dxa"/>
                  <w:tcBorders>
                    <w:top w:val="nil"/>
                    <w:left w:val="nil"/>
                    <w:bottom w:val="single" w:sz="4" w:space="0" w:color="auto"/>
                    <w:right w:val="nil"/>
                  </w:tcBorders>
                  <w:noWrap/>
                  <w:vAlign w:val="bottom"/>
                  <w:hideMark/>
                </w:tcPr>
                <w:p w:rsidR="00770C26" w:rsidRPr="00770C26" w:rsidRDefault="00770C26" w:rsidP="00770C26">
                  <w:r w:rsidRPr="00770C26">
                    <w:t>(10)</w:t>
                  </w:r>
                </w:p>
              </w:tc>
              <w:tc>
                <w:tcPr>
                  <w:tcW w:w="7634" w:type="dxa"/>
                  <w:gridSpan w:val="11"/>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165"/>
              </w:trPr>
              <w:tc>
                <w:tcPr>
                  <w:tcW w:w="10750" w:type="dxa"/>
                  <w:gridSpan w:val="14"/>
                  <w:noWrap/>
                  <w:vAlign w:val="bottom"/>
                  <w:hideMark/>
                </w:tcPr>
                <w:p w:rsidR="00770C26" w:rsidRPr="00770C26" w:rsidRDefault="00770C26" w:rsidP="00770C26">
                  <w:r w:rsidRPr="00770C26">
                    <w:t xml:space="preserve"> (вид документа, дата, номер)</w:t>
                  </w:r>
                </w:p>
              </w:tc>
            </w:tr>
            <w:tr w:rsidR="00770C26" w:rsidRPr="00770C26" w:rsidTr="00885310">
              <w:trPr>
                <w:trHeight w:val="195"/>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264"/>
              </w:trPr>
              <w:tc>
                <w:tcPr>
                  <w:tcW w:w="8050" w:type="dxa"/>
                  <w:gridSpan w:val="9"/>
                  <w:noWrap/>
                  <w:vAlign w:val="bottom"/>
                  <w:hideMark/>
                </w:tcPr>
                <w:p w:rsidR="00770C26" w:rsidRPr="00770C26" w:rsidRDefault="00770C26" w:rsidP="00770C26">
                  <w:r w:rsidRPr="00770C26">
                    <w:t>составили настоящий акт о том, что  работы (услуги), выполненные ПОДРЯДЧИКОМ  по</w:t>
                  </w:r>
                </w:p>
              </w:tc>
              <w:tc>
                <w:tcPr>
                  <w:tcW w:w="2700" w:type="dxa"/>
                  <w:gridSpan w:val="5"/>
                  <w:tcBorders>
                    <w:top w:val="nil"/>
                    <w:left w:val="nil"/>
                    <w:bottom w:val="single" w:sz="4" w:space="0" w:color="auto"/>
                    <w:right w:val="nil"/>
                  </w:tcBorders>
                  <w:noWrap/>
                  <w:vAlign w:val="bottom"/>
                  <w:hideMark/>
                </w:tcPr>
                <w:p w:rsidR="00770C26" w:rsidRPr="00770C26" w:rsidRDefault="00770C26" w:rsidP="00770C26">
                  <w:r w:rsidRPr="00770C26">
                    <w:t>(11)</w:t>
                  </w:r>
                </w:p>
              </w:tc>
            </w:tr>
            <w:tr w:rsidR="00770C26" w:rsidRPr="00770C26" w:rsidTr="00885310">
              <w:trPr>
                <w:trHeight w:val="264"/>
              </w:trPr>
              <w:tc>
                <w:tcPr>
                  <w:tcW w:w="10750" w:type="dxa"/>
                  <w:gridSpan w:val="14"/>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270"/>
              </w:trPr>
              <w:tc>
                <w:tcPr>
                  <w:tcW w:w="10750" w:type="dxa"/>
                  <w:gridSpan w:val="14"/>
                  <w:noWrap/>
                  <w:vAlign w:val="bottom"/>
                  <w:hideMark/>
                </w:tcPr>
                <w:p w:rsidR="00770C26" w:rsidRPr="00770C26" w:rsidRDefault="00770C26" w:rsidP="00770C26">
                  <w:r w:rsidRPr="00770C26">
                    <w:t>(наименование работ (услуг, этапа))</w:t>
                  </w:r>
                </w:p>
              </w:tc>
            </w:tr>
            <w:tr w:rsidR="00770C26" w:rsidRPr="00770C26" w:rsidTr="00885310">
              <w:trPr>
                <w:trHeight w:val="264"/>
              </w:trPr>
              <w:tc>
                <w:tcPr>
                  <w:tcW w:w="10750" w:type="dxa"/>
                  <w:gridSpan w:val="14"/>
                  <w:tcBorders>
                    <w:top w:val="nil"/>
                    <w:left w:val="nil"/>
                    <w:right w:val="nil"/>
                  </w:tcBorders>
                  <w:noWrap/>
                  <w:vAlign w:val="bottom"/>
                  <w:hideMark/>
                </w:tcPr>
                <w:p w:rsidR="00770C26" w:rsidRPr="00770C26" w:rsidRDefault="00770C26" w:rsidP="00770C26">
                  <w:r w:rsidRPr="00770C26">
                    <w:t>в период с  "____"  "____________"20___ г. по  "____"  "___________"20___ г. :(12)</w:t>
                  </w:r>
                </w:p>
              </w:tc>
            </w:tr>
            <w:tr w:rsidR="00770C26" w:rsidRPr="00770C26" w:rsidTr="00885310">
              <w:trPr>
                <w:trHeight w:val="165"/>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hideMark/>
                </w:tcPr>
                <w:p w:rsidR="00770C26" w:rsidRPr="00770C26" w:rsidRDefault="00770C26" w:rsidP="00770C26"/>
              </w:tc>
              <w:tc>
                <w:tcPr>
                  <w:tcW w:w="1139" w:type="dxa"/>
                  <w:noWrap/>
                  <w:vAlign w:val="bottom"/>
                  <w:hideMark/>
                </w:tcPr>
                <w:p w:rsidR="00770C26" w:rsidRPr="00770C26" w:rsidRDefault="00770C26" w:rsidP="00770C26"/>
              </w:tc>
              <w:tc>
                <w:tcPr>
                  <w:tcW w:w="716" w:type="dxa"/>
                  <w:noWrap/>
                  <w:vAlign w:val="bottom"/>
                  <w:hideMark/>
                </w:tcPr>
                <w:p w:rsidR="00770C26" w:rsidRPr="00770C26" w:rsidRDefault="00770C26" w:rsidP="00770C26"/>
              </w:tc>
              <w:tc>
                <w:tcPr>
                  <w:tcW w:w="553" w:type="dxa"/>
                  <w:gridSpan w:val="2"/>
                  <w:noWrap/>
                  <w:vAlign w:val="bottom"/>
                  <w:hideMark/>
                </w:tcPr>
                <w:p w:rsidR="00770C26" w:rsidRPr="00770C26" w:rsidRDefault="00770C26" w:rsidP="00770C26"/>
              </w:tc>
              <w:tc>
                <w:tcPr>
                  <w:tcW w:w="878" w:type="dxa"/>
                  <w:noWrap/>
                  <w:vAlign w:val="bottom"/>
                  <w:hideMark/>
                </w:tcPr>
                <w:p w:rsidR="00770C26" w:rsidRPr="00770C26" w:rsidRDefault="00770C26" w:rsidP="00770C26"/>
              </w:tc>
              <w:tc>
                <w:tcPr>
                  <w:tcW w:w="1269" w:type="dxa"/>
                  <w:gridSpan w:val="2"/>
                  <w:noWrap/>
                  <w:vAlign w:val="bottom"/>
                  <w:hideMark/>
                </w:tcPr>
                <w:p w:rsidR="00770C26" w:rsidRPr="00770C26" w:rsidRDefault="00770C26" w:rsidP="00770C26"/>
              </w:tc>
            </w:tr>
            <w:tr w:rsidR="00770C26" w:rsidRPr="00770C26" w:rsidTr="00885310">
              <w:trPr>
                <w:trHeight w:val="165"/>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hideMark/>
                </w:tcPr>
                <w:p w:rsidR="00770C26" w:rsidRPr="00770C26" w:rsidRDefault="00770C26" w:rsidP="00770C26"/>
              </w:tc>
              <w:tc>
                <w:tcPr>
                  <w:tcW w:w="1139" w:type="dxa"/>
                  <w:noWrap/>
                  <w:vAlign w:val="bottom"/>
                  <w:hideMark/>
                </w:tcPr>
                <w:p w:rsidR="00770C26" w:rsidRPr="00770C26" w:rsidRDefault="00770C26" w:rsidP="00770C26"/>
              </w:tc>
              <w:tc>
                <w:tcPr>
                  <w:tcW w:w="716" w:type="dxa"/>
                  <w:noWrap/>
                  <w:vAlign w:val="bottom"/>
                  <w:hideMark/>
                </w:tcPr>
                <w:p w:rsidR="00770C26" w:rsidRPr="00770C26" w:rsidRDefault="00770C26" w:rsidP="00770C26"/>
              </w:tc>
              <w:tc>
                <w:tcPr>
                  <w:tcW w:w="553" w:type="dxa"/>
                  <w:gridSpan w:val="2"/>
                  <w:noWrap/>
                  <w:vAlign w:val="bottom"/>
                  <w:hideMark/>
                </w:tcPr>
                <w:p w:rsidR="00770C26" w:rsidRPr="00770C26" w:rsidRDefault="00770C26" w:rsidP="00770C26"/>
              </w:tc>
              <w:tc>
                <w:tcPr>
                  <w:tcW w:w="878" w:type="dxa"/>
                  <w:noWrap/>
                  <w:vAlign w:val="bottom"/>
                  <w:hideMark/>
                </w:tcPr>
                <w:p w:rsidR="00770C26" w:rsidRPr="00770C26" w:rsidRDefault="00770C26" w:rsidP="00770C26"/>
              </w:tc>
              <w:tc>
                <w:tcPr>
                  <w:tcW w:w="1269" w:type="dxa"/>
                  <w:gridSpan w:val="2"/>
                  <w:noWrap/>
                  <w:vAlign w:val="bottom"/>
                  <w:hideMark/>
                </w:tcPr>
                <w:p w:rsidR="00770C26" w:rsidRPr="00770C26" w:rsidRDefault="00770C26" w:rsidP="00770C26"/>
              </w:tc>
            </w:tr>
            <w:tr w:rsidR="00770C26" w:rsidRPr="00770C26" w:rsidTr="00885310">
              <w:trPr>
                <w:trHeight w:val="165"/>
              </w:trPr>
              <w:tc>
                <w:tcPr>
                  <w:tcW w:w="2000" w:type="dxa"/>
                  <w:tcBorders>
                    <w:bottom w:val="single" w:sz="4" w:space="0" w:color="auto"/>
                  </w:tcBorders>
                  <w:noWrap/>
                  <w:vAlign w:val="bottom"/>
                </w:tcPr>
                <w:p w:rsidR="00770C26" w:rsidRPr="00770C26" w:rsidRDefault="00770C26" w:rsidP="00770C26"/>
                <w:p w:rsidR="00770C26" w:rsidRPr="00770C26" w:rsidRDefault="00770C26" w:rsidP="00770C26"/>
              </w:tc>
              <w:tc>
                <w:tcPr>
                  <w:tcW w:w="359" w:type="dxa"/>
                  <w:tcBorders>
                    <w:bottom w:val="single" w:sz="4" w:space="0" w:color="auto"/>
                  </w:tcBorders>
                  <w:noWrap/>
                  <w:vAlign w:val="bottom"/>
                </w:tcPr>
                <w:p w:rsidR="00770C26" w:rsidRPr="00770C26" w:rsidRDefault="00770C26" w:rsidP="00770C26"/>
              </w:tc>
              <w:tc>
                <w:tcPr>
                  <w:tcW w:w="757" w:type="dxa"/>
                  <w:tcBorders>
                    <w:bottom w:val="single" w:sz="4" w:space="0" w:color="auto"/>
                  </w:tcBorders>
                  <w:noWrap/>
                  <w:vAlign w:val="bottom"/>
                </w:tcPr>
                <w:p w:rsidR="00770C26" w:rsidRPr="00770C26" w:rsidRDefault="00770C26" w:rsidP="00770C26"/>
              </w:tc>
              <w:tc>
                <w:tcPr>
                  <w:tcW w:w="918" w:type="dxa"/>
                  <w:gridSpan w:val="2"/>
                  <w:tcBorders>
                    <w:bottom w:val="single" w:sz="4" w:space="0" w:color="auto"/>
                  </w:tcBorders>
                  <w:noWrap/>
                  <w:vAlign w:val="bottom"/>
                </w:tcPr>
                <w:p w:rsidR="00770C26" w:rsidRPr="00770C26" w:rsidRDefault="00770C26" w:rsidP="00770C26"/>
              </w:tc>
              <w:tc>
                <w:tcPr>
                  <w:tcW w:w="788" w:type="dxa"/>
                  <w:tcBorders>
                    <w:bottom w:val="single" w:sz="4" w:space="0" w:color="auto"/>
                  </w:tcBorders>
                  <w:noWrap/>
                  <w:vAlign w:val="bottom"/>
                </w:tcPr>
                <w:p w:rsidR="00770C26" w:rsidRPr="00770C26" w:rsidRDefault="00770C26" w:rsidP="00770C26"/>
              </w:tc>
              <w:tc>
                <w:tcPr>
                  <w:tcW w:w="1373" w:type="dxa"/>
                  <w:tcBorders>
                    <w:bottom w:val="single" w:sz="4" w:space="0" w:color="auto"/>
                  </w:tcBorders>
                  <w:noWrap/>
                  <w:vAlign w:val="bottom"/>
                  <w:hideMark/>
                </w:tcPr>
                <w:p w:rsidR="00770C26" w:rsidRPr="00770C26" w:rsidRDefault="00770C26" w:rsidP="00770C26">
                  <w:r w:rsidRPr="00770C26">
                    <w:t> </w:t>
                  </w:r>
                </w:p>
              </w:tc>
              <w:tc>
                <w:tcPr>
                  <w:tcW w:w="1139" w:type="dxa"/>
                  <w:tcBorders>
                    <w:bottom w:val="single" w:sz="4" w:space="0" w:color="auto"/>
                  </w:tcBorders>
                  <w:noWrap/>
                  <w:vAlign w:val="bottom"/>
                  <w:hideMark/>
                </w:tcPr>
                <w:p w:rsidR="00770C26" w:rsidRPr="00770C26" w:rsidRDefault="00770C26" w:rsidP="00770C26">
                  <w:r w:rsidRPr="00770C26">
                    <w:t> </w:t>
                  </w:r>
                </w:p>
              </w:tc>
              <w:tc>
                <w:tcPr>
                  <w:tcW w:w="716" w:type="dxa"/>
                  <w:tcBorders>
                    <w:bottom w:val="single" w:sz="4" w:space="0" w:color="auto"/>
                  </w:tcBorders>
                  <w:noWrap/>
                  <w:vAlign w:val="bottom"/>
                  <w:hideMark/>
                </w:tcPr>
                <w:p w:rsidR="00770C26" w:rsidRPr="00770C26" w:rsidRDefault="00770C26" w:rsidP="00770C26">
                  <w:r w:rsidRPr="00770C26">
                    <w:t> </w:t>
                  </w:r>
                </w:p>
              </w:tc>
              <w:tc>
                <w:tcPr>
                  <w:tcW w:w="553" w:type="dxa"/>
                  <w:gridSpan w:val="2"/>
                  <w:tcBorders>
                    <w:bottom w:val="single" w:sz="4" w:space="0" w:color="auto"/>
                  </w:tcBorders>
                  <w:noWrap/>
                  <w:vAlign w:val="bottom"/>
                  <w:hideMark/>
                </w:tcPr>
                <w:p w:rsidR="00770C26" w:rsidRPr="00770C26" w:rsidRDefault="00770C26" w:rsidP="00770C26">
                  <w:r w:rsidRPr="00770C26">
                    <w:t> </w:t>
                  </w:r>
                </w:p>
              </w:tc>
              <w:tc>
                <w:tcPr>
                  <w:tcW w:w="878" w:type="dxa"/>
                  <w:tcBorders>
                    <w:bottom w:val="single" w:sz="4" w:space="0" w:color="auto"/>
                  </w:tcBorders>
                  <w:noWrap/>
                  <w:vAlign w:val="bottom"/>
                  <w:hideMark/>
                </w:tcPr>
                <w:p w:rsidR="00770C26" w:rsidRPr="00770C26" w:rsidRDefault="00770C26" w:rsidP="00770C26">
                  <w:r w:rsidRPr="00770C26">
                    <w:t> </w:t>
                  </w:r>
                </w:p>
              </w:tc>
              <w:tc>
                <w:tcPr>
                  <w:tcW w:w="1269" w:type="dxa"/>
                  <w:gridSpan w:val="2"/>
                  <w:tcBorders>
                    <w:bottom w:val="single" w:sz="4" w:space="0" w:color="auto"/>
                  </w:tcBorders>
                  <w:noWrap/>
                  <w:vAlign w:val="bottom"/>
                  <w:hideMark/>
                </w:tcPr>
                <w:p w:rsidR="00770C26" w:rsidRPr="00770C26" w:rsidRDefault="00770C26" w:rsidP="00770C26">
                  <w:r w:rsidRPr="00770C26">
                    <w:t> </w:t>
                  </w:r>
                </w:p>
              </w:tc>
            </w:tr>
            <w:tr w:rsidR="00770C26" w:rsidRPr="00770C26" w:rsidTr="00885310">
              <w:trPr>
                <w:trHeight w:val="255"/>
              </w:trPr>
              <w:tc>
                <w:tcPr>
                  <w:tcW w:w="403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r w:rsidRPr="00770C26">
                    <w:t>Наименование видов и этапов выполненных работ (оказанных услуг)</w:t>
                  </w:r>
                </w:p>
              </w:tc>
              <w:tc>
                <w:tcPr>
                  <w:tcW w:w="788" w:type="dxa"/>
                  <w:vMerge w:val="restart"/>
                  <w:tcBorders>
                    <w:top w:val="single" w:sz="4" w:space="0" w:color="auto"/>
                    <w:left w:val="single" w:sz="4" w:space="0" w:color="auto"/>
                    <w:bottom w:val="single" w:sz="4" w:space="0" w:color="auto"/>
                    <w:right w:val="single" w:sz="4" w:space="0" w:color="auto"/>
                  </w:tcBorders>
                  <w:noWrap/>
                  <w:vAlign w:val="center"/>
                  <w:hideMark/>
                </w:tcPr>
                <w:p w:rsidR="00770C26" w:rsidRPr="00770C26" w:rsidRDefault="00770C26" w:rsidP="00770C26">
                  <w:r w:rsidRPr="00770C26">
                    <w:t>ед. изм.</w:t>
                  </w:r>
                </w:p>
              </w:tc>
              <w:tc>
                <w:tcPr>
                  <w:tcW w:w="5928" w:type="dxa"/>
                  <w:gridSpan w:val="8"/>
                  <w:tcBorders>
                    <w:top w:val="single" w:sz="4" w:space="0" w:color="auto"/>
                    <w:left w:val="single" w:sz="4" w:space="0" w:color="auto"/>
                    <w:bottom w:val="single" w:sz="4" w:space="0" w:color="auto"/>
                    <w:right w:val="single" w:sz="4" w:space="0" w:color="auto"/>
                  </w:tcBorders>
                  <w:noWrap/>
                  <w:vAlign w:val="center"/>
                  <w:hideMark/>
                </w:tcPr>
                <w:p w:rsidR="00770C26" w:rsidRPr="00770C26" w:rsidRDefault="00770C26" w:rsidP="00770C26">
                  <w:r w:rsidRPr="00770C26">
                    <w:t>выполнено работ (оказано услуг)</w:t>
                  </w:r>
                </w:p>
              </w:tc>
            </w:tr>
            <w:tr w:rsidR="00770C26" w:rsidRPr="00770C26" w:rsidTr="00885310">
              <w:trPr>
                <w:trHeight w:val="795"/>
              </w:trPr>
              <w:tc>
                <w:tcPr>
                  <w:tcW w:w="4034" w:type="dxa"/>
                  <w:gridSpan w:val="5"/>
                  <w:vMerge/>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tc>
              <w:tc>
                <w:tcPr>
                  <w:tcW w:w="788" w:type="dxa"/>
                  <w:vMerge/>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tc>
              <w:tc>
                <w:tcPr>
                  <w:tcW w:w="1373" w:type="dxa"/>
                  <w:tcBorders>
                    <w:top w:val="single" w:sz="4" w:space="0" w:color="auto"/>
                    <w:left w:val="single" w:sz="4" w:space="0" w:color="auto"/>
                    <w:bottom w:val="single" w:sz="4" w:space="0" w:color="auto"/>
                    <w:right w:val="single" w:sz="4" w:space="0" w:color="auto"/>
                  </w:tcBorders>
                  <w:noWrap/>
                  <w:vAlign w:val="center"/>
                  <w:hideMark/>
                </w:tcPr>
                <w:p w:rsidR="00770C26" w:rsidRPr="00770C26" w:rsidRDefault="00770C26" w:rsidP="00770C26">
                  <w:proofErr w:type="spellStart"/>
                  <w:r w:rsidRPr="00770C26">
                    <w:t>количест</w:t>
                  </w:r>
                  <w:proofErr w:type="spellEnd"/>
                  <w:r w:rsidRPr="00770C26">
                    <w:t>-во</w:t>
                  </w:r>
                </w:p>
              </w:tc>
              <w:tc>
                <w:tcPr>
                  <w:tcW w:w="1139" w:type="dxa"/>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r w:rsidRPr="00770C26">
                    <w:t>цена за единицу,</w:t>
                  </w:r>
                  <w:r w:rsidRPr="00770C26">
                    <w:br/>
                    <w:t>(</w:t>
                  </w:r>
                  <w:proofErr w:type="spellStart"/>
                  <w:r w:rsidRPr="00770C26">
                    <w:t>ук</w:t>
                  </w:r>
                  <w:proofErr w:type="spellEnd"/>
                  <w:r w:rsidRPr="00770C26">
                    <w:t>. валюту)</w:t>
                  </w:r>
                </w:p>
              </w:tc>
              <w:tc>
                <w:tcPr>
                  <w:tcW w:w="1269" w:type="dxa"/>
                  <w:gridSpan w:val="3"/>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proofErr w:type="spellStart"/>
                  <w:r w:rsidRPr="00770C26">
                    <w:t>стои-мость</w:t>
                  </w:r>
                  <w:proofErr w:type="spellEnd"/>
                  <w:r w:rsidRPr="00770C26">
                    <w:br/>
                    <w:t>без НДС, (</w:t>
                  </w:r>
                  <w:proofErr w:type="spellStart"/>
                  <w:r w:rsidRPr="00770C26">
                    <w:t>ук</w:t>
                  </w:r>
                  <w:proofErr w:type="spellEnd"/>
                  <w:r w:rsidRPr="00770C26">
                    <w:t>. валюту)</w:t>
                  </w:r>
                </w:p>
              </w:tc>
              <w:tc>
                <w:tcPr>
                  <w:tcW w:w="878" w:type="dxa"/>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r w:rsidRPr="00770C26">
                    <w:t>НДС,</w:t>
                  </w:r>
                  <w:r w:rsidRPr="00770C26">
                    <w:br/>
                    <w:t>(</w:t>
                  </w:r>
                  <w:proofErr w:type="spellStart"/>
                  <w:r w:rsidRPr="00770C26">
                    <w:t>ук</w:t>
                  </w:r>
                  <w:proofErr w:type="spellEnd"/>
                  <w:r w:rsidRPr="00770C26">
                    <w:t>. валюту)</w:t>
                  </w:r>
                </w:p>
              </w:tc>
              <w:tc>
                <w:tcPr>
                  <w:tcW w:w="1269" w:type="dxa"/>
                  <w:gridSpan w:val="2"/>
                  <w:tcBorders>
                    <w:top w:val="single" w:sz="4" w:space="0" w:color="auto"/>
                    <w:left w:val="nil"/>
                    <w:bottom w:val="single" w:sz="4" w:space="0" w:color="auto"/>
                    <w:right w:val="single" w:sz="4" w:space="0" w:color="auto"/>
                  </w:tcBorders>
                  <w:vAlign w:val="center"/>
                  <w:hideMark/>
                </w:tcPr>
                <w:p w:rsidR="00770C26" w:rsidRPr="00770C26" w:rsidRDefault="00770C26" w:rsidP="00770C26">
                  <w:proofErr w:type="spellStart"/>
                  <w:r w:rsidRPr="00770C26">
                    <w:t>стои-мость</w:t>
                  </w:r>
                  <w:proofErr w:type="spellEnd"/>
                  <w:r w:rsidRPr="00770C26">
                    <w:t xml:space="preserve"> </w:t>
                  </w:r>
                  <w:r w:rsidRPr="00770C26">
                    <w:br/>
                    <w:t>с НДС, (</w:t>
                  </w:r>
                  <w:proofErr w:type="spellStart"/>
                  <w:r w:rsidRPr="00770C26">
                    <w:t>ук</w:t>
                  </w:r>
                  <w:proofErr w:type="spellEnd"/>
                  <w:r w:rsidRPr="00770C26">
                    <w:t>. валюту)</w:t>
                  </w:r>
                </w:p>
              </w:tc>
            </w:tr>
            <w:tr w:rsidR="00770C26" w:rsidRPr="00770C26" w:rsidTr="00885310">
              <w:trPr>
                <w:trHeight w:val="264"/>
              </w:trPr>
              <w:tc>
                <w:tcPr>
                  <w:tcW w:w="4034" w:type="dxa"/>
                  <w:gridSpan w:val="5"/>
                  <w:tcBorders>
                    <w:top w:val="single" w:sz="4" w:space="0" w:color="auto"/>
                    <w:left w:val="single" w:sz="4" w:space="0" w:color="auto"/>
                    <w:bottom w:val="single" w:sz="4" w:space="0" w:color="auto"/>
                    <w:right w:val="single" w:sz="4" w:space="0" w:color="000000"/>
                  </w:tcBorders>
                  <w:noWrap/>
                  <w:vAlign w:val="bottom"/>
                  <w:hideMark/>
                </w:tcPr>
                <w:p w:rsidR="00770C26" w:rsidRPr="00770C26" w:rsidRDefault="00770C26" w:rsidP="00770C26">
                  <w:r w:rsidRPr="00770C26">
                    <w:t>(13)</w:t>
                  </w:r>
                </w:p>
              </w:tc>
              <w:tc>
                <w:tcPr>
                  <w:tcW w:w="788" w:type="dxa"/>
                  <w:tcBorders>
                    <w:top w:val="single" w:sz="4" w:space="0" w:color="auto"/>
                    <w:left w:val="nil"/>
                    <w:bottom w:val="single" w:sz="4" w:space="0" w:color="auto"/>
                    <w:right w:val="nil"/>
                  </w:tcBorders>
                  <w:noWrap/>
                  <w:vAlign w:val="bottom"/>
                  <w:hideMark/>
                </w:tcPr>
                <w:p w:rsidR="00770C26" w:rsidRPr="00770C26" w:rsidRDefault="00770C26" w:rsidP="00770C26">
                  <w:r w:rsidRPr="00770C26">
                    <w:t>(14)</w:t>
                  </w:r>
                </w:p>
              </w:tc>
              <w:tc>
                <w:tcPr>
                  <w:tcW w:w="1373" w:type="dxa"/>
                  <w:tcBorders>
                    <w:top w:val="single" w:sz="4" w:space="0" w:color="auto"/>
                    <w:left w:val="single" w:sz="4" w:space="0" w:color="auto"/>
                    <w:bottom w:val="single" w:sz="4" w:space="0" w:color="auto"/>
                    <w:right w:val="single" w:sz="4" w:space="0" w:color="auto"/>
                  </w:tcBorders>
                  <w:noWrap/>
                  <w:vAlign w:val="bottom"/>
                  <w:hideMark/>
                </w:tcPr>
                <w:p w:rsidR="00770C26" w:rsidRPr="00770C26" w:rsidRDefault="00770C26" w:rsidP="00770C26">
                  <w:r w:rsidRPr="00770C26">
                    <w:t>(15)</w:t>
                  </w:r>
                </w:p>
              </w:tc>
              <w:tc>
                <w:tcPr>
                  <w:tcW w:w="1139" w:type="dxa"/>
                  <w:tcBorders>
                    <w:top w:val="single" w:sz="4" w:space="0" w:color="auto"/>
                    <w:left w:val="nil"/>
                    <w:bottom w:val="single" w:sz="4" w:space="0" w:color="auto"/>
                    <w:right w:val="single" w:sz="4" w:space="0" w:color="auto"/>
                  </w:tcBorders>
                  <w:noWrap/>
                  <w:vAlign w:val="bottom"/>
                  <w:hideMark/>
                </w:tcPr>
                <w:p w:rsidR="00770C26" w:rsidRPr="00770C26" w:rsidRDefault="00770C26" w:rsidP="00770C26">
                  <w:r w:rsidRPr="00770C26">
                    <w:t>(16)</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770C26" w:rsidRDefault="00770C26" w:rsidP="00770C26">
                  <w:r w:rsidRPr="00770C26">
                    <w:t>(17)</w:t>
                  </w:r>
                </w:p>
              </w:tc>
              <w:tc>
                <w:tcPr>
                  <w:tcW w:w="87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(18)</w:t>
                  </w:r>
                </w:p>
              </w:tc>
              <w:tc>
                <w:tcPr>
                  <w:tcW w:w="1269" w:type="dxa"/>
                  <w:gridSpan w:val="2"/>
                  <w:tcBorders>
                    <w:top w:val="nil"/>
                    <w:left w:val="nil"/>
                    <w:bottom w:val="single" w:sz="4" w:space="0" w:color="auto"/>
                    <w:right w:val="single" w:sz="4" w:space="0" w:color="auto"/>
                  </w:tcBorders>
                  <w:noWrap/>
                  <w:vAlign w:val="bottom"/>
                  <w:hideMark/>
                </w:tcPr>
                <w:p w:rsidR="00770C26" w:rsidRPr="00770C26" w:rsidRDefault="00770C26" w:rsidP="00770C26">
                  <w:r w:rsidRPr="00770C26">
                    <w:t>(19)</w:t>
                  </w:r>
                </w:p>
              </w:tc>
            </w:tr>
            <w:tr w:rsidR="00770C26" w:rsidRPr="00770C26" w:rsidTr="00885310">
              <w:trPr>
                <w:trHeight w:val="264"/>
              </w:trPr>
              <w:tc>
                <w:tcPr>
                  <w:tcW w:w="4034" w:type="dxa"/>
                  <w:gridSpan w:val="5"/>
                  <w:tcBorders>
                    <w:top w:val="single" w:sz="4" w:space="0" w:color="auto"/>
                    <w:left w:val="single" w:sz="4" w:space="0" w:color="auto"/>
                    <w:bottom w:val="single" w:sz="4" w:space="0" w:color="auto"/>
                    <w:right w:val="single" w:sz="4" w:space="0" w:color="auto"/>
                  </w:tcBorders>
                  <w:noWrap/>
                  <w:vAlign w:val="bottom"/>
                  <w:hideMark/>
                </w:tcPr>
                <w:p w:rsidR="00770C26" w:rsidRPr="00770C26" w:rsidRDefault="00770C26" w:rsidP="00770C26">
                  <w:r w:rsidRPr="00770C26">
                    <w:t> </w:t>
                  </w:r>
                </w:p>
              </w:tc>
              <w:tc>
                <w:tcPr>
                  <w:tcW w:w="78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373"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139"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770C26" w:rsidRDefault="00770C26" w:rsidP="00770C26">
                  <w:r w:rsidRPr="00770C26">
                    <w:t> </w:t>
                  </w:r>
                </w:p>
              </w:tc>
              <w:tc>
                <w:tcPr>
                  <w:tcW w:w="87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2"/>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r>
            <w:tr w:rsidR="00770C26" w:rsidRPr="00770C26" w:rsidTr="00885310">
              <w:trPr>
                <w:trHeight w:val="264"/>
              </w:trPr>
              <w:tc>
                <w:tcPr>
                  <w:tcW w:w="4034" w:type="dxa"/>
                  <w:gridSpan w:val="5"/>
                  <w:tcBorders>
                    <w:top w:val="single" w:sz="4" w:space="0" w:color="auto"/>
                    <w:left w:val="single" w:sz="4" w:space="0" w:color="auto"/>
                    <w:bottom w:val="single" w:sz="4" w:space="0" w:color="auto"/>
                    <w:right w:val="single" w:sz="4" w:space="0" w:color="auto"/>
                  </w:tcBorders>
                  <w:noWrap/>
                  <w:vAlign w:val="bottom"/>
                  <w:hideMark/>
                </w:tcPr>
                <w:p w:rsidR="00770C26" w:rsidRPr="00770C26" w:rsidRDefault="00770C26" w:rsidP="00770C26">
                  <w:r w:rsidRPr="00770C26">
                    <w:t> </w:t>
                  </w:r>
                </w:p>
              </w:tc>
              <w:tc>
                <w:tcPr>
                  <w:tcW w:w="78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373"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139"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770C26" w:rsidRDefault="00770C26" w:rsidP="00770C26">
                  <w:r w:rsidRPr="00770C26">
                    <w:t> </w:t>
                  </w:r>
                </w:p>
              </w:tc>
              <w:tc>
                <w:tcPr>
                  <w:tcW w:w="87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2"/>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r>
            <w:tr w:rsidR="00770C26" w:rsidRPr="00770C26" w:rsidTr="00885310">
              <w:trPr>
                <w:trHeight w:val="276"/>
              </w:trPr>
              <w:tc>
                <w:tcPr>
                  <w:tcW w:w="4034" w:type="dxa"/>
                  <w:gridSpan w:val="5"/>
                  <w:tcBorders>
                    <w:top w:val="single" w:sz="4" w:space="0" w:color="auto"/>
                    <w:left w:val="single" w:sz="4" w:space="0" w:color="auto"/>
                    <w:bottom w:val="single" w:sz="4" w:space="0" w:color="auto"/>
                    <w:right w:val="single" w:sz="4" w:space="0" w:color="000000"/>
                  </w:tcBorders>
                  <w:noWrap/>
                  <w:vAlign w:val="bottom"/>
                  <w:hideMark/>
                </w:tcPr>
                <w:p w:rsidR="00770C26" w:rsidRPr="00770C26" w:rsidRDefault="00770C26" w:rsidP="00770C26">
                  <w:r w:rsidRPr="00770C26">
                    <w:t> </w:t>
                  </w:r>
                </w:p>
              </w:tc>
              <w:tc>
                <w:tcPr>
                  <w:tcW w:w="78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373"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139"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770C26" w:rsidRDefault="00770C26" w:rsidP="00770C26">
                  <w:r w:rsidRPr="00770C26">
                    <w:t> </w:t>
                  </w:r>
                </w:p>
              </w:tc>
              <w:tc>
                <w:tcPr>
                  <w:tcW w:w="87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2"/>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r>
            <w:tr w:rsidR="00770C26" w:rsidRPr="00770C26" w:rsidTr="00885310">
              <w:trPr>
                <w:trHeight w:val="288"/>
              </w:trPr>
              <w:tc>
                <w:tcPr>
                  <w:tcW w:w="4034" w:type="dxa"/>
                  <w:gridSpan w:val="5"/>
                  <w:noWrap/>
                  <w:vAlign w:val="bottom"/>
                </w:tcPr>
                <w:p w:rsidR="00770C26" w:rsidRPr="00770C26" w:rsidRDefault="00770C26" w:rsidP="00770C26"/>
              </w:tc>
              <w:tc>
                <w:tcPr>
                  <w:tcW w:w="788" w:type="dxa"/>
                  <w:noWrap/>
                  <w:vAlign w:val="bottom"/>
                </w:tcPr>
                <w:p w:rsidR="00770C26" w:rsidRPr="00770C26" w:rsidRDefault="00770C26" w:rsidP="00770C26"/>
              </w:tc>
              <w:tc>
                <w:tcPr>
                  <w:tcW w:w="2512" w:type="dxa"/>
                  <w:gridSpan w:val="2"/>
                  <w:tcBorders>
                    <w:top w:val="single" w:sz="4" w:space="0" w:color="auto"/>
                    <w:left w:val="nil"/>
                    <w:bottom w:val="nil"/>
                    <w:right w:val="single" w:sz="4" w:space="0" w:color="000000"/>
                  </w:tcBorders>
                  <w:noWrap/>
                  <w:vAlign w:val="bottom"/>
                  <w:hideMark/>
                </w:tcPr>
                <w:p w:rsidR="00770C26" w:rsidRPr="00770C26" w:rsidRDefault="00770C26" w:rsidP="00770C26">
                  <w:r w:rsidRPr="00770C26">
                    <w:t>Итого(20)</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770C26" w:rsidRDefault="00770C26" w:rsidP="00770C26">
                  <w:r w:rsidRPr="00770C26">
                    <w:t> </w:t>
                  </w:r>
                </w:p>
              </w:tc>
              <w:tc>
                <w:tcPr>
                  <w:tcW w:w="87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2"/>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r>
            <w:tr w:rsidR="00770C26" w:rsidRPr="00770C26" w:rsidTr="00885310">
              <w:trPr>
                <w:trHeight w:val="150"/>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255"/>
              </w:trPr>
              <w:tc>
                <w:tcPr>
                  <w:tcW w:w="2000" w:type="dxa"/>
                  <w:noWrap/>
                  <w:vAlign w:val="bottom"/>
                  <w:hideMark/>
                </w:tcPr>
                <w:p w:rsidR="00770C26" w:rsidRPr="00770C26" w:rsidRDefault="00770C26" w:rsidP="00770C26">
                  <w:r w:rsidRPr="00770C26">
                    <w:t>соответствуют условиям</w:t>
                  </w:r>
                </w:p>
              </w:tc>
              <w:tc>
                <w:tcPr>
                  <w:tcW w:w="8750" w:type="dxa"/>
                  <w:gridSpan w:val="13"/>
                  <w:tcBorders>
                    <w:top w:val="nil"/>
                    <w:left w:val="nil"/>
                    <w:bottom w:val="single" w:sz="4" w:space="0" w:color="auto"/>
                    <w:right w:val="nil"/>
                  </w:tcBorders>
                  <w:noWrap/>
                  <w:vAlign w:val="bottom"/>
                  <w:hideMark/>
                </w:tcPr>
                <w:p w:rsidR="00770C26" w:rsidRPr="00770C26" w:rsidRDefault="00770C26" w:rsidP="00770C26">
                  <w:r w:rsidRPr="00770C26">
                    <w:t>(21)</w:t>
                  </w:r>
                </w:p>
              </w:tc>
            </w:tr>
            <w:tr w:rsidR="00770C26" w:rsidRPr="00770C26" w:rsidTr="00885310">
              <w:trPr>
                <w:trHeight w:val="165"/>
              </w:trPr>
              <w:tc>
                <w:tcPr>
                  <w:tcW w:w="2000" w:type="dxa"/>
                  <w:noWrap/>
                  <w:vAlign w:val="bottom"/>
                </w:tcPr>
                <w:p w:rsidR="00770C26" w:rsidRPr="00770C26" w:rsidRDefault="00770C26" w:rsidP="00770C26"/>
              </w:tc>
              <w:tc>
                <w:tcPr>
                  <w:tcW w:w="8750" w:type="dxa"/>
                  <w:gridSpan w:val="13"/>
                  <w:noWrap/>
                  <w:vAlign w:val="bottom"/>
                  <w:hideMark/>
                </w:tcPr>
                <w:p w:rsidR="00770C26" w:rsidRPr="00770C26" w:rsidRDefault="00770C26" w:rsidP="00770C26">
                  <w:r w:rsidRPr="00770C26">
                    <w:t>договора (наряда-заказа)</w:t>
                  </w:r>
                </w:p>
              </w:tc>
            </w:tr>
            <w:tr w:rsidR="00770C26" w:rsidRPr="00770C26" w:rsidTr="00885310">
              <w:trPr>
                <w:trHeight w:val="285"/>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4555" w:type="dxa"/>
                  <w:gridSpan w:val="7"/>
                  <w:noWrap/>
                  <w:vAlign w:val="bottom"/>
                </w:tcPr>
                <w:p w:rsidR="00770C26" w:rsidRPr="00770C26" w:rsidRDefault="00770C26" w:rsidP="00770C26"/>
              </w:tc>
            </w:tr>
            <w:tr w:rsidR="00770C26" w:rsidRPr="00770C26" w:rsidTr="00885310">
              <w:trPr>
                <w:trHeight w:val="264"/>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300"/>
              </w:trPr>
              <w:tc>
                <w:tcPr>
                  <w:tcW w:w="4034" w:type="dxa"/>
                  <w:gridSpan w:val="5"/>
                  <w:noWrap/>
                  <w:vAlign w:val="bottom"/>
                  <w:hideMark/>
                </w:tcPr>
                <w:p w:rsidR="00770C26" w:rsidRPr="00770C26" w:rsidRDefault="00770C26" w:rsidP="00770C26">
                  <w:r w:rsidRPr="00770C26">
                    <w:t>Работу сдал: (22)</w:t>
                  </w:r>
                </w:p>
              </w:tc>
              <w:tc>
                <w:tcPr>
                  <w:tcW w:w="788" w:type="dxa"/>
                  <w:noWrap/>
                  <w:vAlign w:val="bottom"/>
                </w:tcPr>
                <w:p w:rsidR="00770C26" w:rsidRPr="00770C26" w:rsidRDefault="00770C26" w:rsidP="00770C26"/>
              </w:tc>
              <w:tc>
                <w:tcPr>
                  <w:tcW w:w="5928" w:type="dxa"/>
                  <w:gridSpan w:val="8"/>
                  <w:noWrap/>
                  <w:vAlign w:val="bottom"/>
                  <w:hideMark/>
                </w:tcPr>
                <w:p w:rsidR="00770C26" w:rsidRPr="00770C26" w:rsidRDefault="00770C26" w:rsidP="00770C26">
                  <w:r w:rsidRPr="00770C26">
                    <w:t>Работу принял: (23)</w:t>
                  </w:r>
                </w:p>
              </w:tc>
            </w:tr>
            <w:tr w:rsidR="00770C26" w:rsidRPr="00770C26" w:rsidTr="00885310">
              <w:trPr>
                <w:trHeight w:val="264"/>
              </w:trPr>
              <w:tc>
                <w:tcPr>
                  <w:tcW w:w="4034" w:type="dxa"/>
                  <w:gridSpan w:val="5"/>
                  <w:noWrap/>
                  <w:vAlign w:val="bottom"/>
                  <w:hideMark/>
                </w:tcPr>
                <w:p w:rsidR="00770C26" w:rsidRPr="00770C26" w:rsidRDefault="00770C26" w:rsidP="00770C26">
                  <w:r w:rsidRPr="00770C26">
                    <w:t>ПОДРЯДЧИК</w:t>
                  </w:r>
                </w:p>
              </w:tc>
              <w:tc>
                <w:tcPr>
                  <w:tcW w:w="788" w:type="dxa"/>
                  <w:noWrap/>
                  <w:vAlign w:val="bottom"/>
                </w:tcPr>
                <w:p w:rsidR="00770C26" w:rsidRPr="00770C26" w:rsidRDefault="00770C26" w:rsidP="00770C26"/>
              </w:tc>
              <w:tc>
                <w:tcPr>
                  <w:tcW w:w="5928" w:type="dxa"/>
                  <w:gridSpan w:val="8"/>
                  <w:noWrap/>
                  <w:vAlign w:val="bottom"/>
                  <w:hideMark/>
                </w:tcPr>
                <w:p w:rsidR="00770C26" w:rsidRPr="00770C26" w:rsidRDefault="00770C26" w:rsidP="00770C26">
                  <w:r w:rsidRPr="00770C26">
                    <w:t>ЗАКАЗЧИК</w:t>
                  </w:r>
                </w:p>
              </w:tc>
            </w:tr>
            <w:tr w:rsidR="00770C26" w:rsidRPr="00770C26" w:rsidTr="00885310">
              <w:trPr>
                <w:trHeight w:val="270"/>
              </w:trPr>
              <w:tc>
                <w:tcPr>
                  <w:tcW w:w="4034" w:type="dxa"/>
                  <w:gridSpan w:val="5"/>
                  <w:tcBorders>
                    <w:top w:val="nil"/>
                    <w:left w:val="nil"/>
                    <w:bottom w:val="single" w:sz="4" w:space="0" w:color="auto"/>
                    <w:right w:val="nil"/>
                  </w:tcBorders>
                  <w:noWrap/>
                  <w:vAlign w:val="bottom"/>
                  <w:hideMark/>
                </w:tcPr>
                <w:p w:rsidR="00770C26" w:rsidRPr="00770C26" w:rsidRDefault="00770C26" w:rsidP="00770C26">
                  <w:r w:rsidRPr="00770C26">
                    <w:t> </w:t>
                  </w:r>
                </w:p>
              </w:tc>
              <w:tc>
                <w:tcPr>
                  <w:tcW w:w="788" w:type="dxa"/>
                  <w:noWrap/>
                  <w:vAlign w:val="bottom"/>
                </w:tcPr>
                <w:p w:rsidR="00770C26" w:rsidRPr="00770C26" w:rsidRDefault="00770C26" w:rsidP="00770C26"/>
              </w:tc>
              <w:tc>
                <w:tcPr>
                  <w:tcW w:w="5928" w:type="dxa"/>
                  <w:gridSpan w:val="8"/>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264"/>
              </w:trPr>
              <w:tc>
                <w:tcPr>
                  <w:tcW w:w="4034" w:type="dxa"/>
                  <w:gridSpan w:val="5"/>
                  <w:tcBorders>
                    <w:top w:val="single" w:sz="4" w:space="0" w:color="auto"/>
                    <w:left w:val="nil"/>
                    <w:bottom w:val="nil"/>
                    <w:right w:val="nil"/>
                  </w:tcBorders>
                  <w:noWrap/>
                  <w:vAlign w:val="bottom"/>
                  <w:hideMark/>
                </w:tcPr>
                <w:p w:rsidR="00770C26" w:rsidRPr="00770C26" w:rsidRDefault="00770C26" w:rsidP="00770C26">
                  <w:r w:rsidRPr="00770C26">
                    <w:t>(должность)</w:t>
                  </w:r>
                </w:p>
              </w:tc>
              <w:tc>
                <w:tcPr>
                  <w:tcW w:w="788" w:type="dxa"/>
                  <w:noWrap/>
                  <w:vAlign w:val="bottom"/>
                </w:tcPr>
                <w:p w:rsidR="00770C26" w:rsidRPr="00770C26" w:rsidRDefault="00770C26" w:rsidP="00770C26"/>
              </w:tc>
              <w:tc>
                <w:tcPr>
                  <w:tcW w:w="5928" w:type="dxa"/>
                  <w:gridSpan w:val="8"/>
                  <w:noWrap/>
                  <w:vAlign w:val="bottom"/>
                  <w:hideMark/>
                </w:tcPr>
                <w:p w:rsidR="00770C26" w:rsidRPr="00770C26" w:rsidRDefault="00770C26" w:rsidP="00770C26">
                  <w:r w:rsidRPr="00770C26">
                    <w:t>(должность)</w:t>
                  </w:r>
                </w:p>
              </w:tc>
            </w:tr>
            <w:tr w:rsidR="00770C26" w:rsidRPr="00770C26" w:rsidTr="00885310">
              <w:trPr>
                <w:trHeight w:val="165"/>
              </w:trPr>
              <w:tc>
                <w:tcPr>
                  <w:tcW w:w="2000" w:type="dxa"/>
                  <w:tcBorders>
                    <w:top w:val="nil"/>
                    <w:left w:val="nil"/>
                    <w:bottom w:val="single" w:sz="4" w:space="0" w:color="auto"/>
                    <w:right w:val="nil"/>
                  </w:tcBorders>
                  <w:noWrap/>
                  <w:vAlign w:val="bottom"/>
                  <w:hideMark/>
                </w:tcPr>
                <w:p w:rsidR="00770C26" w:rsidRPr="00770C26" w:rsidRDefault="00770C26" w:rsidP="00770C26"/>
              </w:tc>
              <w:tc>
                <w:tcPr>
                  <w:tcW w:w="359" w:type="dxa"/>
                  <w:noWrap/>
                  <w:vAlign w:val="bottom"/>
                </w:tcPr>
                <w:p w:rsidR="00770C26" w:rsidRPr="00770C26" w:rsidRDefault="00770C26" w:rsidP="00770C26"/>
              </w:tc>
              <w:tc>
                <w:tcPr>
                  <w:tcW w:w="1675" w:type="dxa"/>
                  <w:gridSpan w:val="3"/>
                  <w:tcBorders>
                    <w:top w:val="nil"/>
                    <w:left w:val="nil"/>
                    <w:bottom w:val="single" w:sz="4" w:space="0" w:color="auto"/>
                    <w:right w:val="nil"/>
                  </w:tcBorders>
                  <w:noWrap/>
                  <w:vAlign w:val="bottom"/>
                  <w:hideMark/>
                </w:tcPr>
                <w:p w:rsidR="00770C26" w:rsidRPr="00770C26" w:rsidRDefault="00770C26" w:rsidP="00770C26">
                  <w:r w:rsidRPr="00770C26">
                    <w:t> </w:t>
                  </w:r>
                </w:p>
              </w:tc>
              <w:tc>
                <w:tcPr>
                  <w:tcW w:w="788" w:type="dxa"/>
                  <w:noWrap/>
                  <w:vAlign w:val="bottom"/>
                </w:tcPr>
                <w:p w:rsidR="00770C26" w:rsidRPr="00770C26" w:rsidRDefault="00770C26" w:rsidP="00770C26"/>
              </w:tc>
              <w:tc>
                <w:tcPr>
                  <w:tcW w:w="3228" w:type="dxa"/>
                  <w:gridSpan w:val="3"/>
                  <w:tcBorders>
                    <w:top w:val="nil"/>
                    <w:left w:val="nil"/>
                    <w:bottom w:val="single" w:sz="4" w:space="0" w:color="auto"/>
                    <w:right w:val="nil"/>
                  </w:tcBorders>
                  <w:noWrap/>
                  <w:vAlign w:val="bottom"/>
                  <w:hideMark/>
                </w:tcPr>
                <w:p w:rsidR="00770C26" w:rsidRPr="00770C26" w:rsidRDefault="00770C26" w:rsidP="00770C26"/>
              </w:tc>
              <w:tc>
                <w:tcPr>
                  <w:tcW w:w="553" w:type="dxa"/>
                  <w:gridSpan w:val="2"/>
                  <w:noWrap/>
                  <w:vAlign w:val="bottom"/>
                </w:tcPr>
                <w:p w:rsidR="00770C26" w:rsidRPr="00770C26" w:rsidRDefault="00770C26" w:rsidP="00770C26"/>
              </w:tc>
              <w:tc>
                <w:tcPr>
                  <w:tcW w:w="2147" w:type="dxa"/>
                  <w:gridSpan w:val="3"/>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264"/>
              </w:trPr>
              <w:tc>
                <w:tcPr>
                  <w:tcW w:w="2000" w:type="dxa"/>
                  <w:noWrap/>
                  <w:vAlign w:val="bottom"/>
                  <w:hideMark/>
                </w:tcPr>
                <w:p w:rsidR="00770C26" w:rsidRPr="00770C26" w:rsidRDefault="00770C26" w:rsidP="00770C26">
                  <w:r w:rsidRPr="00770C26">
                    <w:t>(подпись)</w:t>
                  </w:r>
                </w:p>
              </w:tc>
              <w:tc>
                <w:tcPr>
                  <w:tcW w:w="359" w:type="dxa"/>
                  <w:noWrap/>
                  <w:vAlign w:val="bottom"/>
                </w:tcPr>
                <w:p w:rsidR="00770C26" w:rsidRPr="00770C26" w:rsidRDefault="00770C26" w:rsidP="00770C26"/>
              </w:tc>
              <w:tc>
                <w:tcPr>
                  <w:tcW w:w="1675" w:type="dxa"/>
                  <w:gridSpan w:val="3"/>
                  <w:tcBorders>
                    <w:top w:val="single" w:sz="4" w:space="0" w:color="auto"/>
                    <w:left w:val="nil"/>
                    <w:bottom w:val="nil"/>
                    <w:right w:val="nil"/>
                  </w:tcBorders>
                  <w:noWrap/>
                  <w:vAlign w:val="bottom"/>
                  <w:hideMark/>
                </w:tcPr>
                <w:p w:rsidR="00770C26" w:rsidRPr="00770C26" w:rsidRDefault="00770C26" w:rsidP="00770C26">
                  <w:r w:rsidRPr="00770C26">
                    <w:t>(расшифровка подписи)</w:t>
                  </w:r>
                </w:p>
              </w:tc>
              <w:tc>
                <w:tcPr>
                  <w:tcW w:w="788" w:type="dxa"/>
                  <w:noWrap/>
                  <w:vAlign w:val="bottom"/>
                </w:tcPr>
                <w:p w:rsidR="00770C26" w:rsidRPr="00770C26" w:rsidRDefault="00770C26" w:rsidP="00770C26"/>
              </w:tc>
              <w:tc>
                <w:tcPr>
                  <w:tcW w:w="3228" w:type="dxa"/>
                  <w:gridSpan w:val="3"/>
                  <w:noWrap/>
                  <w:vAlign w:val="bottom"/>
                  <w:hideMark/>
                </w:tcPr>
                <w:p w:rsidR="00770C26" w:rsidRPr="00770C26" w:rsidRDefault="00770C26" w:rsidP="00770C26">
                  <w:r w:rsidRPr="00770C26">
                    <w:t>(подпись)</w:t>
                  </w:r>
                </w:p>
              </w:tc>
              <w:tc>
                <w:tcPr>
                  <w:tcW w:w="553" w:type="dxa"/>
                  <w:gridSpan w:val="2"/>
                  <w:noWrap/>
                  <w:vAlign w:val="bottom"/>
                </w:tcPr>
                <w:p w:rsidR="00770C26" w:rsidRPr="00770C26" w:rsidRDefault="00770C26" w:rsidP="00770C26"/>
              </w:tc>
              <w:tc>
                <w:tcPr>
                  <w:tcW w:w="2147" w:type="dxa"/>
                  <w:gridSpan w:val="3"/>
                  <w:tcBorders>
                    <w:top w:val="single" w:sz="4" w:space="0" w:color="auto"/>
                    <w:left w:val="nil"/>
                    <w:bottom w:val="nil"/>
                    <w:right w:val="nil"/>
                  </w:tcBorders>
                  <w:noWrap/>
                  <w:vAlign w:val="bottom"/>
                  <w:hideMark/>
                </w:tcPr>
                <w:p w:rsidR="00770C26" w:rsidRPr="00770C26" w:rsidRDefault="00770C26" w:rsidP="00770C26">
                  <w:r w:rsidRPr="00770C26">
                    <w:t>(расшифровка подписи)</w:t>
                  </w:r>
                </w:p>
              </w:tc>
            </w:tr>
            <w:tr w:rsidR="00770C26" w:rsidRPr="00770C26" w:rsidTr="00885310">
              <w:trPr>
                <w:trHeight w:val="264"/>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3228" w:type="dxa"/>
                  <w:gridSpan w:val="3"/>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264"/>
              </w:trPr>
              <w:tc>
                <w:tcPr>
                  <w:tcW w:w="2000" w:type="dxa"/>
                  <w:noWrap/>
                  <w:vAlign w:val="bottom"/>
                  <w:hideMark/>
                </w:tcPr>
                <w:p w:rsidR="00770C26" w:rsidRPr="00770C26" w:rsidRDefault="00770C26" w:rsidP="00770C26">
                  <w:r w:rsidRPr="00770C26">
                    <w:t>М.П.</w:t>
                  </w:r>
                </w:p>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3228" w:type="dxa"/>
                  <w:gridSpan w:val="3"/>
                  <w:noWrap/>
                  <w:vAlign w:val="bottom"/>
                  <w:hideMark/>
                </w:tcPr>
                <w:p w:rsidR="00770C26" w:rsidRPr="00770C26" w:rsidRDefault="00770C26" w:rsidP="00770C26">
                  <w:r w:rsidRPr="00770C26">
                    <w:t>М.П.</w:t>
                  </w:r>
                </w:p>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312"/>
              </w:trPr>
              <w:tc>
                <w:tcPr>
                  <w:tcW w:w="2000" w:type="dxa"/>
                  <w:noWrap/>
                  <w:vAlign w:val="bottom"/>
                </w:tcPr>
                <w:p w:rsidR="00770C26" w:rsidRPr="00770C26" w:rsidRDefault="00770C26" w:rsidP="00770C26"/>
              </w:tc>
              <w:tc>
                <w:tcPr>
                  <w:tcW w:w="1116" w:type="dxa"/>
                  <w:gridSpan w:val="2"/>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bl>
          <w:p w:rsidR="00770C26" w:rsidRPr="00770C26" w:rsidRDefault="00770C26" w:rsidP="00770C26"/>
        </w:tc>
      </w:tr>
    </w:tbl>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Форма акта согласована.</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tbl>
      <w:tblPr>
        <w:tblW w:w="9464" w:type="dxa"/>
        <w:jc w:val="center"/>
        <w:tblLook w:val="04A0" w:firstRow="1" w:lastRow="0" w:firstColumn="1" w:lastColumn="0" w:noHBand="0" w:noVBand="1"/>
      </w:tblPr>
      <w:tblGrid>
        <w:gridCol w:w="4928"/>
        <w:gridCol w:w="4536"/>
      </w:tblGrid>
      <w:tr w:rsidR="00770C26" w:rsidRPr="00770C26" w:rsidTr="00885310">
        <w:trPr>
          <w:jc w:val="center"/>
        </w:trPr>
        <w:tc>
          <w:tcPr>
            <w:tcW w:w="4928" w:type="dxa"/>
          </w:tcPr>
          <w:p w:rsidR="00770C26" w:rsidRPr="00770C26" w:rsidRDefault="00770C26" w:rsidP="00770C26">
            <w:r w:rsidRPr="00770C26">
              <w:t>Заказчик:</w:t>
            </w:r>
          </w:p>
          <w:p w:rsidR="00770C26" w:rsidRPr="00770C26" w:rsidRDefault="00770C26" w:rsidP="00770C26"/>
          <w:p w:rsidR="00770C26" w:rsidRPr="00770C26" w:rsidRDefault="00770C26" w:rsidP="00770C26"/>
          <w:p w:rsidR="00770C26" w:rsidRPr="00770C26" w:rsidRDefault="00770C26" w:rsidP="00770C26">
            <w:r w:rsidRPr="00770C26">
              <w:t>___________________ / Ф.И.О./</w:t>
            </w:r>
          </w:p>
          <w:p w:rsidR="00770C26" w:rsidRPr="00770C26" w:rsidRDefault="00770C26" w:rsidP="00770C26"/>
        </w:tc>
        <w:tc>
          <w:tcPr>
            <w:tcW w:w="4536" w:type="dxa"/>
          </w:tcPr>
          <w:p w:rsidR="00770C26" w:rsidRPr="00770C26" w:rsidRDefault="00770C26" w:rsidP="00770C26">
            <w:r w:rsidRPr="00770C26">
              <w:t>Исполнитель:</w:t>
            </w:r>
          </w:p>
          <w:p w:rsidR="00770C26" w:rsidRPr="00770C26" w:rsidRDefault="00770C26" w:rsidP="00770C26"/>
          <w:p w:rsidR="00770C26" w:rsidRPr="00770C26" w:rsidRDefault="00770C26" w:rsidP="00770C26"/>
          <w:p w:rsidR="00770C26" w:rsidRPr="00770C26" w:rsidRDefault="00770C26" w:rsidP="00770C26">
            <w:r w:rsidRPr="00770C26">
              <w:t xml:space="preserve"> _________________ / Ф.И.О./</w:t>
            </w:r>
          </w:p>
        </w:tc>
      </w:tr>
    </w:tbl>
    <w:p w:rsidR="00B72379" w:rsidRDefault="00B72379" w:rsidP="00473EBD">
      <w:pPr>
        <w:jc w:val="right"/>
        <w:rPr>
          <w:b/>
          <w:bCs/>
          <w:iCs/>
        </w:rPr>
      </w:pPr>
    </w:p>
    <w:p w:rsidR="00B72379" w:rsidRDefault="00B72379">
      <w:pPr>
        <w:rPr>
          <w:b/>
          <w:bCs/>
          <w:iCs/>
        </w:rPr>
      </w:pPr>
      <w:r>
        <w:rPr>
          <w:b/>
          <w:bCs/>
          <w:iCs/>
        </w:rPr>
        <w:br w:type="page"/>
      </w:r>
    </w:p>
    <w:p w:rsidR="00B72379" w:rsidRPr="0092711B" w:rsidRDefault="00B72379" w:rsidP="00F6690C">
      <w:pPr>
        <w:keepNext/>
        <w:suppressAutoHyphens/>
        <w:spacing w:line="276" w:lineRule="auto"/>
        <w:ind w:left="615"/>
        <w:jc w:val="right"/>
        <w:outlineLvl w:val="1"/>
        <w:rPr>
          <w:b/>
        </w:rPr>
      </w:pPr>
      <w:bookmarkStart w:id="63" w:name="_Toc135163544"/>
      <w:bookmarkStart w:id="64" w:name="_Toc135167053"/>
      <w:r w:rsidRPr="00F6690C">
        <w:rPr>
          <w:b/>
          <w:bCs/>
          <w:iCs/>
        </w:rPr>
        <w:lastRenderedPageBreak/>
        <w:t>Приложение</w:t>
      </w:r>
      <w:r>
        <w:rPr>
          <w:b/>
        </w:rPr>
        <w:t xml:space="preserve"> №8</w:t>
      </w:r>
      <w:bookmarkEnd w:id="63"/>
      <w:bookmarkEnd w:id="64"/>
      <w:r w:rsidRPr="0092711B">
        <w:rPr>
          <w:b/>
        </w:rPr>
        <w:t xml:space="preserve">                                                                                                                                        </w:t>
      </w:r>
    </w:p>
    <w:p w:rsidR="00B72379" w:rsidRDefault="00B72379" w:rsidP="00B72379">
      <w:pPr>
        <w:ind w:firstLine="720"/>
        <w:jc w:val="right"/>
        <w:rPr>
          <w:b/>
          <w:bCs/>
          <w:iCs/>
          <w:lang w:eastAsia="x-none"/>
        </w:rPr>
      </w:pPr>
      <w:r w:rsidRPr="009346A9">
        <w:rPr>
          <w:b/>
          <w:bCs/>
          <w:iCs/>
          <w:lang w:eastAsia="x-none"/>
        </w:rPr>
        <w:t xml:space="preserve">к документации запроса предложений </w:t>
      </w:r>
    </w:p>
    <w:p w:rsidR="00B72379" w:rsidRDefault="00B72379" w:rsidP="00B72379">
      <w:pPr>
        <w:spacing w:after="160" w:line="276" w:lineRule="auto"/>
        <w:jc w:val="center"/>
        <w:rPr>
          <w:rFonts w:eastAsia="Calibri"/>
          <w:b/>
          <w:bCs/>
          <w:iCs/>
          <w:lang w:eastAsia="en-US"/>
        </w:rPr>
      </w:pPr>
    </w:p>
    <w:p w:rsidR="00B72379" w:rsidRDefault="00B72379" w:rsidP="00B72379">
      <w:pPr>
        <w:spacing w:after="160" w:line="276" w:lineRule="auto"/>
        <w:jc w:val="center"/>
        <w:rPr>
          <w:rFonts w:eastAsia="Calibri"/>
          <w:b/>
          <w:bCs/>
          <w:iCs/>
          <w:lang w:eastAsia="en-US"/>
        </w:rPr>
      </w:pPr>
    </w:p>
    <w:p w:rsidR="00B72379" w:rsidRPr="00EB7752" w:rsidRDefault="00B72379" w:rsidP="00B72379">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w:t>
      </w:r>
      <w:r>
        <w:rPr>
          <w:rFonts w:eastAsia="Calibri"/>
          <w:b/>
          <w:bCs/>
          <w:iCs/>
          <w:lang w:eastAsia="en-US"/>
        </w:rPr>
        <w:t xml:space="preserve"> предложений</w:t>
      </w:r>
    </w:p>
    <w:p w:rsidR="00B72379" w:rsidRPr="00EB7752" w:rsidRDefault="00B72379" w:rsidP="00B72379">
      <w:pPr>
        <w:spacing w:after="160" w:line="276" w:lineRule="auto"/>
        <w:jc w:val="center"/>
        <w:rPr>
          <w:rFonts w:eastAsia="Calibri"/>
          <w:bCs/>
          <w:lang w:eastAsia="en-US"/>
        </w:rPr>
      </w:pPr>
      <w:r w:rsidRPr="00EB7752">
        <w:rPr>
          <w:rFonts w:eastAsia="Calibri"/>
          <w:bCs/>
          <w:lang w:eastAsia="en-US"/>
        </w:rPr>
        <w:t>ОПИСЬ ДОКУМЕНТОВ,</w:t>
      </w:r>
    </w:p>
    <w:p w:rsidR="00B72379" w:rsidRPr="00EB7752" w:rsidRDefault="00B72379" w:rsidP="00B72379">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B72379" w:rsidRPr="00EB7752" w:rsidRDefault="00B72379" w:rsidP="00B72379">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B72379" w:rsidRPr="00EB7752" w:rsidRDefault="00B72379" w:rsidP="00B72379">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r>
        <w:rPr>
          <w:rFonts w:eastAsia="Calibri"/>
          <w:i/>
          <w:iCs/>
          <w:lang w:eastAsia="en-US"/>
        </w:rPr>
        <w:t xml:space="preserve"> предложений</w:t>
      </w:r>
      <w:r w:rsidRPr="00EB7752">
        <w:rPr>
          <w:rFonts w:eastAsia="Calibri"/>
          <w:i/>
          <w:iCs/>
          <w:lang w:eastAsia="en-US"/>
        </w:rPr>
        <w:t>)</w:t>
      </w:r>
    </w:p>
    <w:p w:rsidR="00B72379" w:rsidRPr="00EB7752" w:rsidRDefault="00B72379" w:rsidP="00B72379">
      <w:pPr>
        <w:spacing w:after="160" w:line="276" w:lineRule="auto"/>
        <w:jc w:val="both"/>
        <w:rPr>
          <w:rFonts w:eastAsia="Calibri"/>
          <w:bCs/>
          <w:lang w:eastAsia="en-US"/>
        </w:rPr>
      </w:pPr>
      <w:r w:rsidRPr="00EB7752">
        <w:rPr>
          <w:rFonts w:eastAsia="Calibri"/>
          <w:bCs/>
          <w:lang w:eastAsia="en-US"/>
        </w:rPr>
        <w:t>подтверждает, чт</w:t>
      </w:r>
      <w:r>
        <w:rPr>
          <w:rFonts w:eastAsia="Calibri"/>
          <w:bCs/>
          <w:lang w:eastAsia="en-US"/>
        </w:rPr>
        <w:t xml:space="preserve">о для участия в данном Запросе предложений </w:t>
      </w:r>
      <w:r w:rsidRPr="00EB7752">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B72379" w:rsidRPr="00EB7752" w:rsidTr="00867357">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center"/>
              <w:rPr>
                <w:rFonts w:eastAsia="Calibri"/>
                <w:lang w:eastAsia="en-US"/>
              </w:rPr>
            </w:pPr>
            <w:r w:rsidRPr="00EB7752">
              <w:rPr>
                <w:rFonts w:eastAsia="Calibri"/>
                <w:lang w:eastAsia="en-US"/>
              </w:rPr>
              <w:t>№</w:t>
            </w:r>
          </w:p>
          <w:p w:rsidR="00B72379" w:rsidRPr="00EB7752" w:rsidRDefault="00B72379" w:rsidP="00867357">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center"/>
              <w:rPr>
                <w:rFonts w:eastAsia="Calibri"/>
                <w:lang w:eastAsia="en-US"/>
              </w:rPr>
            </w:pPr>
            <w:r w:rsidRPr="00EB7752">
              <w:rPr>
                <w:rFonts w:eastAsia="Calibri"/>
                <w:lang w:eastAsia="en-US"/>
              </w:rPr>
              <w:t>Номер страницы</w:t>
            </w:r>
          </w:p>
        </w:tc>
      </w:tr>
      <w:tr w:rsidR="00B72379" w:rsidRPr="00EB7752" w:rsidTr="00867357">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B72379" w:rsidRPr="00EB7752" w:rsidRDefault="00B72379" w:rsidP="00867357">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both"/>
              <w:rPr>
                <w:rFonts w:eastAsia="Calibri"/>
                <w:lang w:eastAsia="en-US"/>
              </w:rPr>
            </w:pPr>
          </w:p>
        </w:tc>
      </w:tr>
      <w:tr w:rsidR="00B72379" w:rsidRPr="00EB7752" w:rsidTr="00867357">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B72379" w:rsidRPr="00EB7752" w:rsidRDefault="00B72379" w:rsidP="00867357">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both"/>
              <w:rPr>
                <w:rFonts w:eastAsia="Calibri"/>
                <w:lang w:eastAsia="en-US"/>
              </w:rPr>
            </w:pPr>
          </w:p>
        </w:tc>
      </w:tr>
      <w:tr w:rsidR="00B72379" w:rsidRPr="00EB7752" w:rsidTr="00867357">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B72379" w:rsidRPr="00EB7752" w:rsidRDefault="00B72379" w:rsidP="00867357">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both"/>
              <w:rPr>
                <w:rFonts w:eastAsia="Calibri"/>
                <w:lang w:eastAsia="en-US"/>
              </w:rPr>
            </w:pPr>
          </w:p>
        </w:tc>
      </w:tr>
      <w:tr w:rsidR="00B72379" w:rsidRPr="00EB7752" w:rsidTr="00867357">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B72379" w:rsidRPr="00EB7752" w:rsidRDefault="00B72379" w:rsidP="00867357">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both"/>
              <w:rPr>
                <w:rFonts w:eastAsia="Calibri"/>
                <w:lang w:eastAsia="en-US"/>
              </w:rPr>
            </w:pPr>
          </w:p>
        </w:tc>
      </w:tr>
      <w:tr w:rsidR="00B72379" w:rsidRPr="00EB7752" w:rsidTr="00867357">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B72379" w:rsidRPr="00EB7752" w:rsidRDefault="00B72379" w:rsidP="00867357">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B72379" w:rsidRPr="00EB7752" w:rsidRDefault="00B72379" w:rsidP="00867357">
            <w:pPr>
              <w:spacing w:after="160" w:line="276" w:lineRule="auto"/>
              <w:jc w:val="both"/>
              <w:rPr>
                <w:rFonts w:eastAsia="Calibri"/>
                <w:lang w:eastAsia="en-US"/>
              </w:rPr>
            </w:pPr>
          </w:p>
        </w:tc>
      </w:tr>
    </w:tbl>
    <w:p w:rsidR="00B72379" w:rsidRPr="00EB7752" w:rsidRDefault="00B72379" w:rsidP="00B72379">
      <w:pPr>
        <w:spacing w:after="160" w:line="276" w:lineRule="auto"/>
        <w:jc w:val="both"/>
        <w:rPr>
          <w:rFonts w:eastAsia="Calibri"/>
          <w:b/>
          <w:bCs/>
          <w:lang w:eastAsia="en-US"/>
        </w:rPr>
      </w:pPr>
    </w:p>
    <w:p w:rsidR="00B72379" w:rsidRPr="00EB7752" w:rsidRDefault="00B72379" w:rsidP="00B72379">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B72379" w:rsidRPr="00EB7752" w:rsidRDefault="00B72379" w:rsidP="00B72379">
      <w:pPr>
        <w:spacing w:after="160" w:line="276" w:lineRule="auto"/>
        <w:ind w:firstLine="142"/>
        <w:jc w:val="both"/>
        <w:rPr>
          <w:rFonts w:eastAsia="Calibri"/>
          <w:lang w:eastAsia="en-US"/>
        </w:rPr>
      </w:pPr>
      <w:r>
        <w:rPr>
          <w:rFonts w:eastAsia="Calibri"/>
          <w:lang w:eastAsia="en-US"/>
        </w:rPr>
        <w:t>Участника Запроса предложений</w:t>
      </w:r>
      <w:r w:rsidRPr="00EB7752">
        <w:rPr>
          <w:rFonts w:eastAsia="Calibri"/>
          <w:lang w:eastAsia="en-US"/>
        </w:rPr>
        <w:t xml:space="preserve">                                                                         /     ФИО    /</w:t>
      </w:r>
    </w:p>
    <w:p w:rsidR="00B72379" w:rsidRPr="00EB7752" w:rsidRDefault="00B72379" w:rsidP="00B72379">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B72379" w:rsidRPr="00EB7752" w:rsidRDefault="00B72379" w:rsidP="00B72379">
      <w:pPr>
        <w:spacing w:line="276" w:lineRule="auto"/>
      </w:pPr>
    </w:p>
    <w:p w:rsidR="00B72379" w:rsidRPr="00EB7752" w:rsidRDefault="00B72379" w:rsidP="00B72379">
      <w:pPr>
        <w:contextualSpacing/>
        <w:rPr>
          <w:sz w:val="28"/>
          <w:szCs w:val="28"/>
        </w:rPr>
      </w:pPr>
    </w:p>
    <w:p w:rsidR="00B72379" w:rsidRPr="00EB7752" w:rsidRDefault="00B72379" w:rsidP="00B72379">
      <w:pPr>
        <w:contextualSpacing/>
        <w:rPr>
          <w:sz w:val="28"/>
          <w:szCs w:val="28"/>
        </w:rPr>
      </w:pPr>
    </w:p>
    <w:p w:rsidR="00B72379" w:rsidRPr="00EB7752" w:rsidRDefault="00B72379" w:rsidP="00B72379">
      <w:pPr>
        <w:contextualSpacing/>
        <w:rPr>
          <w:sz w:val="28"/>
          <w:szCs w:val="28"/>
        </w:rPr>
      </w:pPr>
    </w:p>
    <w:p w:rsidR="00B72379" w:rsidRPr="00D36573" w:rsidRDefault="00B72379" w:rsidP="00B72379">
      <w:pPr>
        <w:ind w:firstLine="720"/>
        <w:jc w:val="right"/>
        <w:rPr>
          <w:bCs/>
          <w:color w:val="000000"/>
          <w:sz w:val="28"/>
          <w:szCs w:val="28"/>
          <w:lang w:eastAsia="x-none"/>
        </w:rPr>
      </w:pPr>
    </w:p>
    <w:p w:rsidR="00B72379" w:rsidRPr="0006146B" w:rsidRDefault="00B72379" w:rsidP="00B72379">
      <w:pPr>
        <w:jc w:val="both"/>
        <w:rPr>
          <w:rFonts w:eastAsia="Calibri"/>
          <w:b/>
          <w:lang w:eastAsia="en-US"/>
        </w:rPr>
      </w:pPr>
    </w:p>
    <w:p w:rsidR="00F260CA" w:rsidRDefault="00F260CA" w:rsidP="00473EBD">
      <w:pPr>
        <w:jc w:val="right"/>
        <w:rPr>
          <w:b/>
          <w:bCs/>
          <w:iCs/>
        </w:rPr>
      </w:pPr>
    </w:p>
    <w:sectPr w:rsidR="00F260CA" w:rsidSect="00F260CA">
      <w:headerReference w:type="default" r:id="rId13"/>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1F7" w:rsidRDefault="002801F7" w:rsidP="00CB1581">
      <w:r>
        <w:separator/>
      </w:r>
    </w:p>
  </w:endnote>
  <w:endnote w:type="continuationSeparator" w:id="0">
    <w:p w:rsidR="002801F7" w:rsidRDefault="002801F7"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357" w:rsidRDefault="00867357" w:rsidP="00F62D7D">
    <w:pPr>
      <w:pStyle w:val="af2"/>
    </w:pPr>
  </w:p>
  <w:p w:rsidR="00867357" w:rsidRDefault="0086735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1F7" w:rsidRDefault="002801F7" w:rsidP="00CB1581">
      <w:r>
        <w:separator/>
      </w:r>
    </w:p>
  </w:footnote>
  <w:footnote w:type="continuationSeparator" w:id="0">
    <w:p w:rsidR="002801F7" w:rsidRDefault="002801F7"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357" w:rsidRDefault="00867357">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0822"/>
    <w:multiLevelType w:val="multilevel"/>
    <w:tmpl w:val="19CAAEB6"/>
    <w:lvl w:ilvl="0">
      <w:start w:val="1"/>
      <w:numFmt w:val="decimal"/>
      <w:lvlText w:val="%1."/>
      <w:lvlJc w:val="left"/>
      <w:pPr>
        <w:ind w:left="360" w:hanging="360"/>
      </w:pPr>
      <w:rPr>
        <w:b/>
        <w:sz w:val="24"/>
        <w:szCs w:val="24"/>
      </w:rPr>
    </w:lvl>
    <w:lvl w:ilvl="1">
      <w:start w:val="1"/>
      <w:numFmt w:val="decimal"/>
      <w:lvlText w:val="%1.%2."/>
      <w:lvlJc w:val="left"/>
      <w:pPr>
        <w:ind w:left="2417"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792207"/>
    <w:multiLevelType w:val="multilevel"/>
    <w:tmpl w:val="E128593C"/>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b/>
        <w:i w:val="0"/>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BE5820"/>
    <w:multiLevelType w:val="hybridMultilevel"/>
    <w:tmpl w:val="3EBAD80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7D322F"/>
    <w:multiLevelType w:val="hybridMultilevel"/>
    <w:tmpl w:val="EF0AD794"/>
    <w:lvl w:ilvl="0" w:tplc="DF787D36">
      <w:start w:val="5"/>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BA704B"/>
    <w:multiLevelType w:val="hybridMultilevel"/>
    <w:tmpl w:val="70387D5C"/>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CE8733E"/>
    <w:multiLevelType w:val="multilevel"/>
    <w:tmpl w:val="BA666F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206C63"/>
    <w:multiLevelType w:val="multilevel"/>
    <w:tmpl w:val="35E615E4"/>
    <w:lvl w:ilvl="0">
      <w:start w:val="14"/>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33480DC0"/>
    <w:multiLevelType w:val="multilevel"/>
    <w:tmpl w:val="3CD073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4B5174"/>
    <w:multiLevelType w:val="multilevel"/>
    <w:tmpl w:val="08AAB0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9411D8"/>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3" w15:restartNumberingAfterBreak="0">
    <w:nsid w:val="384C0914"/>
    <w:multiLevelType w:val="multilevel"/>
    <w:tmpl w:val="D49033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BA39C7"/>
    <w:multiLevelType w:val="multilevel"/>
    <w:tmpl w:val="ABF0C4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2D52147"/>
    <w:multiLevelType w:val="multilevel"/>
    <w:tmpl w:val="1638D1C0"/>
    <w:lvl w:ilvl="0">
      <w:start w:val="1"/>
      <w:numFmt w:val="decimal"/>
      <w:lvlText w:val="%1."/>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17" w15:restartNumberingAfterBreak="0">
    <w:nsid w:val="46DE738F"/>
    <w:multiLevelType w:val="multilevel"/>
    <w:tmpl w:val="F23A510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EF71B4"/>
    <w:multiLevelType w:val="hybridMultilevel"/>
    <w:tmpl w:val="C0F06596"/>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15:restartNumberingAfterBreak="0">
    <w:nsid w:val="48C74418"/>
    <w:multiLevelType w:val="multilevel"/>
    <w:tmpl w:val="2B887F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172CC2"/>
    <w:multiLevelType w:val="multilevel"/>
    <w:tmpl w:val="B1603FA8"/>
    <w:lvl w:ilvl="0">
      <w:start w:val="1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2" w15:restartNumberingAfterBreak="0">
    <w:nsid w:val="4E612072"/>
    <w:multiLevelType w:val="hybridMultilevel"/>
    <w:tmpl w:val="47609CF6"/>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F21A79"/>
    <w:multiLevelType w:val="multilevel"/>
    <w:tmpl w:val="E7205530"/>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4" w15:restartNumberingAfterBreak="0">
    <w:nsid w:val="53301333"/>
    <w:multiLevelType w:val="multilevel"/>
    <w:tmpl w:val="298EA7F8"/>
    <w:lvl w:ilvl="0">
      <w:start w:val="1"/>
      <w:numFmt w:val="none"/>
      <w:lvlText w:val="3."/>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5" w15:restartNumberingAfterBreak="0">
    <w:nsid w:val="57273451"/>
    <w:multiLevelType w:val="multilevel"/>
    <w:tmpl w:val="7B9ED5AE"/>
    <w:lvl w:ilvl="0">
      <w:start w:val="1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8F2158C"/>
    <w:multiLevelType w:val="multilevel"/>
    <w:tmpl w:val="23167D5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C40E76"/>
    <w:multiLevelType w:val="multilevel"/>
    <w:tmpl w:val="0C985F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4B2A62"/>
    <w:multiLevelType w:val="multilevel"/>
    <w:tmpl w:val="4E8E268E"/>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56A560D"/>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658B4F83"/>
    <w:multiLevelType w:val="multilevel"/>
    <w:tmpl w:val="50FE7F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9"/>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F13ECF"/>
    <w:multiLevelType w:val="multilevel"/>
    <w:tmpl w:val="7A86D8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D9C4A44"/>
    <w:multiLevelType w:val="multilevel"/>
    <w:tmpl w:val="A69C4AD8"/>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1F34CA5"/>
    <w:multiLevelType w:val="multilevel"/>
    <w:tmpl w:val="2A4E3A9E"/>
    <w:lvl w:ilvl="0">
      <w:start w:val="4"/>
      <w:numFmt w:val="decimal"/>
      <w:lvlText w:val="%1."/>
      <w:lvlJc w:val="left"/>
      <w:pPr>
        <w:ind w:left="928" w:hanging="360"/>
      </w:pPr>
      <w:rPr>
        <w:rFonts w:hint="default"/>
      </w:rPr>
    </w:lvl>
    <w:lvl w:ilvl="1">
      <w:start w:val="1"/>
      <w:numFmt w:val="decimal"/>
      <w:isLgl/>
      <w:lvlText w:val="%1.%2."/>
      <w:lvlJc w:val="left"/>
      <w:pPr>
        <w:ind w:left="928" w:hanging="360"/>
      </w:pPr>
      <w:rPr>
        <w:rFonts w:ascii="Times New Roman" w:hAnsi="Times New Roman" w:hint="default"/>
      </w:rPr>
    </w:lvl>
    <w:lvl w:ilvl="2">
      <w:start w:val="1"/>
      <w:numFmt w:val="decimal"/>
      <w:isLgl/>
      <w:lvlText w:val="%1.%2.%3."/>
      <w:lvlJc w:val="left"/>
      <w:pPr>
        <w:ind w:left="1288" w:hanging="720"/>
      </w:pPr>
      <w:rPr>
        <w:rFonts w:ascii="Times New Roman" w:hAnsi="Times New Roman" w:hint="default"/>
      </w:rPr>
    </w:lvl>
    <w:lvl w:ilvl="3">
      <w:start w:val="1"/>
      <w:numFmt w:val="decimal"/>
      <w:isLgl/>
      <w:lvlText w:val="%1.%2.%3.%4."/>
      <w:lvlJc w:val="left"/>
      <w:pPr>
        <w:ind w:left="1288" w:hanging="720"/>
      </w:pPr>
      <w:rPr>
        <w:rFonts w:ascii="Times New Roman" w:hAnsi="Times New Roman" w:hint="default"/>
      </w:rPr>
    </w:lvl>
    <w:lvl w:ilvl="4">
      <w:start w:val="1"/>
      <w:numFmt w:val="decimal"/>
      <w:isLgl/>
      <w:lvlText w:val="%1.%2.%3.%4.%5."/>
      <w:lvlJc w:val="left"/>
      <w:pPr>
        <w:ind w:left="1648" w:hanging="1080"/>
      </w:pPr>
      <w:rPr>
        <w:rFonts w:ascii="Times New Roman" w:hAnsi="Times New Roman" w:hint="default"/>
      </w:rPr>
    </w:lvl>
    <w:lvl w:ilvl="5">
      <w:start w:val="1"/>
      <w:numFmt w:val="decimal"/>
      <w:isLgl/>
      <w:lvlText w:val="%1.%2.%3.%4.%5.%6."/>
      <w:lvlJc w:val="left"/>
      <w:pPr>
        <w:ind w:left="1648" w:hanging="1080"/>
      </w:pPr>
      <w:rPr>
        <w:rFonts w:ascii="Times New Roman" w:hAnsi="Times New Roman" w:hint="default"/>
      </w:rPr>
    </w:lvl>
    <w:lvl w:ilvl="6">
      <w:start w:val="1"/>
      <w:numFmt w:val="decimal"/>
      <w:isLgl/>
      <w:lvlText w:val="%1.%2.%3.%4.%5.%6.%7."/>
      <w:lvlJc w:val="left"/>
      <w:pPr>
        <w:ind w:left="2008" w:hanging="1440"/>
      </w:pPr>
      <w:rPr>
        <w:rFonts w:ascii="Times New Roman" w:hAnsi="Times New Roman" w:hint="default"/>
      </w:rPr>
    </w:lvl>
    <w:lvl w:ilvl="7">
      <w:start w:val="1"/>
      <w:numFmt w:val="decimal"/>
      <w:isLgl/>
      <w:lvlText w:val="%1.%2.%3.%4.%5.%6.%7.%8."/>
      <w:lvlJc w:val="left"/>
      <w:pPr>
        <w:ind w:left="2008" w:hanging="1440"/>
      </w:pPr>
      <w:rPr>
        <w:rFonts w:ascii="Times New Roman" w:hAnsi="Times New Roman" w:hint="default"/>
      </w:rPr>
    </w:lvl>
    <w:lvl w:ilvl="8">
      <w:start w:val="1"/>
      <w:numFmt w:val="decimal"/>
      <w:isLgl/>
      <w:lvlText w:val="%1.%2.%3.%4.%5.%6.%7.%8.%9."/>
      <w:lvlJc w:val="left"/>
      <w:pPr>
        <w:ind w:left="2368" w:hanging="1800"/>
      </w:pPr>
      <w:rPr>
        <w:rFonts w:ascii="Times New Roman" w:hAnsi="Times New Roman" w:hint="default"/>
      </w:rPr>
    </w:lvl>
  </w:abstractNum>
  <w:abstractNum w:abstractNumId="34" w15:restartNumberingAfterBreak="0">
    <w:nsid w:val="757B32D0"/>
    <w:multiLevelType w:val="hybridMultilevel"/>
    <w:tmpl w:val="1D2ECC00"/>
    <w:lvl w:ilvl="0" w:tplc="D302722C">
      <w:start w:val="1"/>
      <w:numFmt w:val="decimal"/>
      <w:lvlText w:val="7.%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6463D9C"/>
    <w:multiLevelType w:val="multilevel"/>
    <w:tmpl w:val="4DD452AE"/>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0"/>
        </w:tabs>
        <w:ind w:left="360" w:hanging="360"/>
      </w:pPr>
      <w:rPr>
        <w:rFonts w:eastAsia="Times New Roman" w:hint="default"/>
      </w:rPr>
    </w:lvl>
    <w:lvl w:ilvl="2">
      <w:start w:val="1"/>
      <w:numFmt w:val="decimal"/>
      <w:lvlText w:val="%1.%2.%3."/>
      <w:lvlJc w:val="left"/>
      <w:pPr>
        <w:tabs>
          <w:tab w:val="num" w:pos="0"/>
        </w:tabs>
        <w:ind w:left="720" w:hanging="720"/>
      </w:pPr>
      <w:rPr>
        <w:rFonts w:eastAsia="Times New Roman" w:hint="default"/>
      </w:rPr>
    </w:lvl>
    <w:lvl w:ilvl="3">
      <w:start w:val="1"/>
      <w:numFmt w:val="decimal"/>
      <w:lvlText w:val="%1.%2.%3.%4."/>
      <w:lvlJc w:val="left"/>
      <w:pPr>
        <w:tabs>
          <w:tab w:val="num" w:pos="0"/>
        </w:tabs>
        <w:ind w:left="720" w:hanging="720"/>
      </w:pPr>
      <w:rPr>
        <w:rFonts w:eastAsia="Times New Roman" w:hint="default"/>
      </w:rPr>
    </w:lvl>
    <w:lvl w:ilvl="4">
      <w:start w:val="1"/>
      <w:numFmt w:val="decimal"/>
      <w:lvlText w:val="%1.%2.%3.%4.%5."/>
      <w:lvlJc w:val="left"/>
      <w:pPr>
        <w:tabs>
          <w:tab w:val="num" w:pos="0"/>
        </w:tabs>
        <w:ind w:left="1080" w:hanging="1080"/>
      </w:pPr>
      <w:rPr>
        <w:rFonts w:eastAsia="Times New Roman" w:hint="default"/>
      </w:rPr>
    </w:lvl>
    <w:lvl w:ilvl="5">
      <w:start w:val="1"/>
      <w:numFmt w:val="decimal"/>
      <w:lvlText w:val="%1.%2.%3.%4.%5.%6."/>
      <w:lvlJc w:val="left"/>
      <w:pPr>
        <w:tabs>
          <w:tab w:val="num" w:pos="0"/>
        </w:tabs>
        <w:ind w:left="1080" w:hanging="1080"/>
      </w:pPr>
      <w:rPr>
        <w:rFonts w:eastAsia="Times New Roman" w:hint="default"/>
      </w:rPr>
    </w:lvl>
    <w:lvl w:ilvl="6">
      <w:start w:val="1"/>
      <w:numFmt w:val="decimal"/>
      <w:lvlText w:val="%1.%2.%3.%4.%5.%6.%7."/>
      <w:lvlJc w:val="left"/>
      <w:pPr>
        <w:tabs>
          <w:tab w:val="num" w:pos="0"/>
        </w:tabs>
        <w:ind w:left="1440" w:hanging="1440"/>
      </w:pPr>
      <w:rPr>
        <w:rFonts w:eastAsia="Times New Roman" w:hint="default"/>
      </w:rPr>
    </w:lvl>
    <w:lvl w:ilvl="7">
      <w:start w:val="1"/>
      <w:numFmt w:val="decimal"/>
      <w:lvlText w:val="%1.%2.%3.%4.%5.%6.%7.%8."/>
      <w:lvlJc w:val="left"/>
      <w:pPr>
        <w:tabs>
          <w:tab w:val="num" w:pos="0"/>
        </w:tabs>
        <w:ind w:left="1440" w:hanging="1440"/>
      </w:pPr>
      <w:rPr>
        <w:rFonts w:eastAsia="Times New Roman" w:hint="default"/>
      </w:rPr>
    </w:lvl>
    <w:lvl w:ilvl="8">
      <w:start w:val="1"/>
      <w:numFmt w:val="decimal"/>
      <w:lvlText w:val="%1.%2.%3.%4.%5.%6.%7.%8.%9."/>
      <w:lvlJc w:val="left"/>
      <w:pPr>
        <w:tabs>
          <w:tab w:val="num" w:pos="0"/>
        </w:tabs>
        <w:ind w:left="1800" w:hanging="1800"/>
      </w:pPr>
      <w:rPr>
        <w:rFonts w:eastAsia="Times New Roman" w:hint="default"/>
      </w:rPr>
    </w:lvl>
  </w:abstractNum>
  <w:abstractNum w:abstractNumId="36" w15:restartNumberingAfterBreak="0">
    <w:nsid w:val="76CC4E20"/>
    <w:multiLevelType w:val="multilevel"/>
    <w:tmpl w:val="C4C093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E9653E"/>
    <w:multiLevelType w:val="multilevel"/>
    <w:tmpl w:val="81C01578"/>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146"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1"/>
  </w:num>
  <w:num w:numId="2">
    <w:abstractNumId w:val="1"/>
  </w:num>
  <w:num w:numId="3">
    <w:abstractNumId w:val="37"/>
  </w:num>
  <w:num w:numId="4">
    <w:abstractNumId w:val="5"/>
  </w:num>
  <w:num w:numId="5">
    <w:abstractNumId w:val="39"/>
  </w:num>
  <w:num w:numId="6">
    <w:abstractNumId w:val="23"/>
  </w:num>
  <w:num w:numId="7">
    <w:abstractNumId w:val="21"/>
  </w:num>
  <w:num w:numId="8">
    <w:abstractNumId w:val="3"/>
  </w:num>
  <w:num w:numId="9">
    <w:abstractNumId w:val="30"/>
  </w:num>
  <w:num w:numId="10">
    <w:abstractNumId w:val="24"/>
  </w:num>
  <w:num w:numId="11">
    <w:abstractNumId w:val="18"/>
  </w:num>
  <w:num w:numId="12">
    <w:abstractNumId w:val="4"/>
  </w:num>
  <w:num w:numId="13">
    <w:abstractNumId w:val="35"/>
  </w:num>
  <w:num w:numId="14">
    <w:abstractNumId w:val="26"/>
  </w:num>
  <w:num w:numId="15">
    <w:abstractNumId w:val="17"/>
  </w:num>
  <w:num w:numId="16">
    <w:abstractNumId w:val="31"/>
  </w:num>
  <w:num w:numId="17">
    <w:abstractNumId w:val="32"/>
  </w:num>
  <w:num w:numId="18">
    <w:abstractNumId w:val="22"/>
  </w:num>
  <w:num w:numId="19">
    <w:abstractNumId w:val="20"/>
  </w:num>
  <w:num w:numId="20">
    <w:abstractNumId w:val="7"/>
  </w:num>
  <w:num w:numId="21">
    <w:abstractNumId w:val="28"/>
  </w:num>
  <w:num w:numId="22">
    <w:abstractNumId w:val="34"/>
  </w:num>
  <w:num w:numId="23">
    <w:abstractNumId w:val="0"/>
  </w:num>
  <w:num w:numId="24">
    <w:abstractNumId w:val="15"/>
  </w:num>
  <w:num w:numId="25">
    <w:abstractNumId w:val="6"/>
  </w:num>
  <w:num w:numId="26">
    <w:abstractNumId w:val="33"/>
  </w:num>
  <w:num w:numId="27">
    <w:abstractNumId w:val="38"/>
  </w:num>
  <w:num w:numId="28">
    <w:abstractNumId w:val="2"/>
  </w:num>
  <w:num w:numId="29">
    <w:abstractNumId w:val="10"/>
  </w:num>
  <w:num w:numId="30">
    <w:abstractNumId w:val="25"/>
  </w:num>
  <w:num w:numId="31">
    <w:abstractNumId w:val="29"/>
  </w:num>
  <w:num w:numId="32">
    <w:abstractNumId w:val="36"/>
  </w:num>
  <w:num w:numId="33">
    <w:abstractNumId w:val="14"/>
  </w:num>
  <w:num w:numId="34">
    <w:abstractNumId w:val="9"/>
  </w:num>
  <w:num w:numId="35">
    <w:abstractNumId w:val="27"/>
  </w:num>
  <w:num w:numId="36">
    <w:abstractNumId w:val="13"/>
  </w:num>
  <w:num w:numId="37">
    <w:abstractNumId w:val="19"/>
  </w:num>
  <w:num w:numId="38">
    <w:abstractNumId w:val="8"/>
  </w:num>
  <w:num w:numId="39">
    <w:abstractNumId w:val="16"/>
  </w:num>
  <w:num w:numId="40">
    <w:abstractNumId w:val="12"/>
  </w:num>
  <w:num w:numId="41">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5813"/>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2DC4"/>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70487"/>
    <w:rsid w:val="000706E6"/>
    <w:rsid w:val="00070A36"/>
    <w:rsid w:val="00070A72"/>
    <w:rsid w:val="000712C0"/>
    <w:rsid w:val="00071C70"/>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62E"/>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42C7"/>
    <w:rsid w:val="000D4CA7"/>
    <w:rsid w:val="000D56DF"/>
    <w:rsid w:val="000D5F0A"/>
    <w:rsid w:val="000D6255"/>
    <w:rsid w:val="000D6974"/>
    <w:rsid w:val="000D7C9D"/>
    <w:rsid w:val="000E05B2"/>
    <w:rsid w:val="000E07C9"/>
    <w:rsid w:val="000E0832"/>
    <w:rsid w:val="000E11F2"/>
    <w:rsid w:val="000E185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4297"/>
    <w:rsid w:val="000F554D"/>
    <w:rsid w:val="000F64E1"/>
    <w:rsid w:val="000F67E8"/>
    <w:rsid w:val="000F6DAF"/>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76B4"/>
    <w:rsid w:val="00137B5D"/>
    <w:rsid w:val="00137D41"/>
    <w:rsid w:val="00137D59"/>
    <w:rsid w:val="00140618"/>
    <w:rsid w:val="001412B2"/>
    <w:rsid w:val="0014150E"/>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6CA"/>
    <w:rsid w:val="00156C8A"/>
    <w:rsid w:val="00157DE8"/>
    <w:rsid w:val="00160027"/>
    <w:rsid w:val="0016011C"/>
    <w:rsid w:val="00160923"/>
    <w:rsid w:val="001614CA"/>
    <w:rsid w:val="00162155"/>
    <w:rsid w:val="0016264A"/>
    <w:rsid w:val="00162D17"/>
    <w:rsid w:val="00162F94"/>
    <w:rsid w:val="0016435B"/>
    <w:rsid w:val="00164599"/>
    <w:rsid w:val="00164A21"/>
    <w:rsid w:val="00164D19"/>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74A6"/>
    <w:rsid w:val="00177C5E"/>
    <w:rsid w:val="00181FA7"/>
    <w:rsid w:val="00182ED1"/>
    <w:rsid w:val="00183169"/>
    <w:rsid w:val="00183373"/>
    <w:rsid w:val="001836FD"/>
    <w:rsid w:val="001839CF"/>
    <w:rsid w:val="00183E44"/>
    <w:rsid w:val="00184A36"/>
    <w:rsid w:val="001859E7"/>
    <w:rsid w:val="0018642F"/>
    <w:rsid w:val="00186C4D"/>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1F4D"/>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29F"/>
    <w:rsid w:val="001D03F7"/>
    <w:rsid w:val="001D0A26"/>
    <w:rsid w:val="001D0DC7"/>
    <w:rsid w:val="001D1124"/>
    <w:rsid w:val="001D1905"/>
    <w:rsid w:val="001D1AF8"/>
    <w:rsid w:val="001D332C"/>
    <w:rsid w:val="001D3980"/>
    <w:rsid w:val="001D3E22"/>
    <w:rsid w:val="001D4BD4"/>
    <w:rsid w:val="001D6027"/>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9DF"/>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5D57"/>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371B"/>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59DC"/>
    <w:rsid w:val="0024618E"/>
    <w:rsid w:val="00247172"/>
    <w:rsid w:val="002474FC"/>
    <w:rsid w:val="00250CEF"/>
    <w:rsid w:val="00251019"/>
    <w:rsid w:val="002512D7"/>
    <w:rsid w:val="002515F7"/>
    <w:rsid w:val="00251CE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01F7"/>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2E"/>
    <w:rsid w:val="00292D3F"/>
    <w:rsid w:val="00292E75"/>
    <w:rsid w:val="00293BFF"/>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595"/>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61E6"/>
    <w:rsid w:val="00337EF2"/>
    <w:rsid w:val="00340316"/>
    <w:rsid w:val="003403C4"/>
    <w:rsid w:val="003410B6"/>
    <w:rsid w:val="00341B24"/>
    <w:rsid w:val="00342D18"/>
    <w:rsid w:val="0034316B"/>
    <w:rsid w:val="003438D2"/>
    <w:rsid w:val="00344391"/>
    <w:rsid w:val="00344614"/>
    <w:rsid w:val="0034468A"/>
    <w:rsid w:val="00344A90"/>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6972"/>
    <w:rsid w:val="00357AB0"/>
    <w:rsid w:val="003602EE"/>
    <w:rsid w:val="00360E48"/>
    <w:rsid w:val="0036179F"/>
    <w:rsid w:val="00362001"/>
    <w:rsid w:val="003622C1"/>
    <w:rsid w:val="00362A69"/>
    <w:rsid w:val="00362E37"/>
    <w:rsid w:val="00364F04"/>
    <w:rsid w:val="0036516C"/>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E4F"/>
    <w:rsid w:val="00394C1A"/>
    <w:rsid w:val="0039524A"/>
    <w:rsid w:val="00395572"/>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B2E"/>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0D5C"/>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0D83"/>
    <w:rsid w:val="004D2048"/>
    <w:rsid w:val="004D2D71"/>
    <w:rsid w:val="004D2F02"/>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1778E"/>
    <w:rsid w:val="00520057"/>
    <w:rsid w:val="00521194"/>
    <w:rsid w:val="005212DE"/>
    <w:rsid w:val="0052171D"/>
    <w:rsid w:val="005217AF"/>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0AC7"/>
    <w:rsid w:val="00541335"/>
    <w:rsid w:val="00541700"/>
    <w:rsid w:val="005418ED"/>
    <w:rsid w:val="00542507"/>
    <w:rsid w:val="00543C9E"/>
    <w:rsid w:val="00543FD1"/>
    <w:rsid w:val="0054447E"/>
    <w:rsid w:val="00544570"/>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908"/>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5592"/>
    <w:rsid w:val="005964F3"/>
    <w:rsid w:val="00597894"/>
    <w:rsid w:val="00597A24"/>
    <w:rsid w:val="00597C9B"/>
    <w:rsid w:val="005A03BA"/>
    <w:rsid w:val="005A1937"/>
    <w:rsid w:val="005A1C62"/>
    <w:rsid w:val="005A1CBD"/>
    <w:rsid w:val="005A2146"/>
    <w:rsid w:val="005A2432"/>
    <w:rsid w:val="005A29EB"/>
    <w:rsid w:val="005A358B"/>
    <w:rsid w:val="005A5154"/>
    <w:rsid w:val="005A5B7F"/>
    <w:rsid w:val="005A6309"/>
    <w:rsid w:val="005A6376"/>
    <w:rsid w:val="005A6B63"/>
    <w:rsid w:val="005A7502"/>
    <w:rsid w:val="005A7B51"/>
    <w:rsid w:val="005B00BE"/>
    <w:rsid w:val="005B0B9B"/>
    <w:rsid w:val="005B1DF1"/>
    <w:rsid w:val="005B2525"/>
    <w:rsid w:val="005B2772"/>
    <w:rsid w:val="005B2C7F"/>
    <w:rsid w:val="005B2FC4"/>
    <w:rsid w:val="005B3A6E"/>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1784"/>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678C9"/>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77D0A"/>
    <w:rsid w:val="00680A2A"/>
    <w:rsid w:val="00680EAC"/>
    <w:rsid w:val="006833C0"/>
    <w:rsid w:val="00683890"/>
    <w:rsid w:val="00683A8F"/>
    <w:rsid w:val="00685400"/>
    <w:rsid w:val="00685D32"/>
    <w:rsid w:val="006861AE"/>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F97"/>
    <w:rsid w:val="006D0B6C"/>
    <w:rsid w:val="006D11E1"/>
    <w:rsid w:val="006D14D5"/>
    <w:rsid w:val="006D1CF7"/>
    <w:rsid w:val="006D1DCC"/>
    <w:rsid w:val="006D1DE4"/>
    <w:rsid w:val="006D1F54"/>
    <w:rsid w:val="006D2E8F"/>
    <w:rsid w:val="006D3EB8"/>
    <w:rsid w:val="006D684B"/>
    <w:rsid w:val="006D69CC"/>
    <w:rsid w:val="006D71D4"/>
    <w:rsid w:val="006D74A6"/>
    <w:rsid w:val="006D7EF6"/>
    <w:rsid w:val="006E1B97"/>
    <w:rsid w:val="006E1BF4"/>
    <w:rsid w:val="006E2025"/>
    <w:rsid w:val="006E27AB"/>
    <w:rsid w:val="006E2F4D"/>
    <w:rsid w:val="006E3151"/>
    <w:rsid w:val="006E3D1C"/>
    <w:rsid w:val="006E3D79"/>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EE4"/>
    <w:rsid w:val="007015C0"/>
    <w:rsid w:val="00702AE5"/>
    <w:rsid w:val="00702D1C"/>
    <w:rsid w:val="007030F9"/>
    <w:rsid w:val="007038CD"/>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461"/>
    <w:rsid w:val="007355C3"/>
    <w:rsid w:val="0073563A"/>
    <w:rsid w:val="00735C3A"/>
    <w:rsid w:val="007363AA"/>
    <w:rsid w:val="007364CC"/>
    <w:rsid w:val="0073673A"/>
    <w:rsid w:val="00737C23"/>
    <w:rsid w:val="007412F6"/>
    <w:rsid w:val="00741EFF"/>
    <w:rsid w:val="00742065"/>
    <w:rsid w:val="00742EFD"/>
    <w:rsid w:val="0074408C"/>
    <w:rsid w:val="007443F2"/>
    <w:rsid w:val="007446A1"/>
    <w:rsid w:val="007446A7"/>
    <w:rsid w:val="00744AAF"/>
    <w:rsid w:val="0074543E"/>
    <w:rsid w:val="0074558A"/>
    <w:rsid w:val="007458AE"/>
    <w:rsid w:val="00746162"/>
    <w:rsid w:val="007466B4"/>
    <w:rsid w:val="007471B2"/>
    <w:rsid w:val="00747544"/>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9E3"/>
    <w:rsid w:val="00766EA5"/>
    <w:rsid w:val="007670AC"/>
    <w:rsid w:val="00767149"/>
    <w:rsid w:val="00767716"/>
    <w:rsid w:val="00770052"/>
    <w:rsid w:val="00770BA1"/>
    <w:rsid w:val="00770C26"/>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A5C"/>
    <w:rsid w:val="00776B6D"/>
    <w:rsid w:val="007770A4"/>
    <w:rsid w:val="00780192"/>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D7B"/>
    <w:rsid w:val="007B4F9F"/>
    <w:rsid w:val="007B55A3"/>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2F5E"/>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3A16"/>
    <w:rsid w:val="0080475A"/>
    <w:rsid w:val="00804BF6"/>
    <w:rsid w:val="00804F72"/>
    <w:rsid w:val="008054A0"/>
    <w:rsid w:val="00805D29"/>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27BE4"/>
    <w:rsid w:val="0083085C"/>
    <w:rsid w:val="00830FF2"/>
    <w:rsid w:val="00831305"/>
    <w:rsid w:val="00831756"/>
    <w:rsid w:val="008317CA"/>
    <w:rsid w:val="00831F99"/>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281A"/>
    <w:rsid w:val="00863382"/>
    <w:rsid w:val="00864BD9"/>
    <w:rsid w:val="00865AF6"/>
    <w:rsid w:val="00865DEE"/>
    <w:rsid w:val="00865EB8"/>
    <w:rsid w:val="00866C9D"/>
    <w:rsid w:val="00867357"/>
    <w:rsid w:val="00867385"/>
    <w:rsid w:val="008677AE"/>
    <w:rsid w:val="00867F2B"/>
    <w:rsid w:val="00870F47"/>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310"/>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6886"/>
    <w:rsid w:val="008E6B55"/>
    <w:rsid w:val="008E6EED"/>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635"/>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89F"/>
    <w:rsid w:val="009B11E0"/>
    <w:rsid w:val="009B1845"/>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AB"/>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C69"/>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8C4"/>
    <w:rsid w:val="00A3697A"/>
    <w:rsid w:val="00A36A27"/>
    <w:rsid w:val="00A36DDC"/>
    <w:rsid w:val="00A37026"/>
    <w:rsid w:val="00A378F2"/>
    <w:rsid w:val="00A37B98"/>
    <w:rsid w:val="00A37FEB"/>
    <w:rsid w:val="00A40091"/>
    <w:rsid w:val="00A40327"/>
    <w:rsid w:val="00A40871"/>
    <w:rsid w:val="00A40953"/>
    <w:rsid w:val="00A41A08"/>
    <w:rsid w:val="00A41B8B"/>
    <w:rsid w:val="00A41C2B"/>
    <w:rsid w:val="00A43F05"/>
    <w:rsid w:val="00A43F9C"/>
    <w:rsid w:val="00A4456A"/>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005"/>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B8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2BC"/>
    <w:rsid w:val="00B30664"/>
    <w:rsid w:val="00B30674"/>
    <w:rsid w:val="00B316ED"/>
    <w:rsid w:val="00B31E6A"/>
    <w:rsid w:val="00B3242B"/>
    <w:rsid w:val="00B32767"/>
    <w:rsid w:val="00B33E3B"/>
    <w:rsid w:val="00B340B2"/>
    <w:rsid w:val="00B342B7"/>
    <w:rsid w:val="00B348C0"/>
    <w:rsid w:val="00B34A2A"/>
    <w:rsid w:val="00B34E09"/>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53"/>
    <w:rsid w:val="00B63B68"/>
    <w:rsid w:val="00B641EF"/>
    <w:rsid w:val="00B64598"/>
    <w:rsid w:val="00B64E26"/>
    <w:rsid w:val="00B64EA9"/>
    <w:rsid w:val="00B65203"/>
    <w:rsid w:val="00B65A0D"/>
    <w:rsid w:val="00B668BA"/>
    <w:rsid w:val="00B67084"/>
    <w:rsid w:val="00B67279"/>
    <w:rsid w:val="00B70287"/>
    <w:rsid w:val="00B70FCD"/>
    <w:rsid w:val="00B72379"/>
    <w:rsid w:val="00B731D9"/>
    <w:rsid w:val="00B733CE"/>
    <w:rsid w:val="00B736B1"/>
    <w:rsid w:val="00B746FA"/>
    <w:rsid w:val="00B747E8"/>
    <w:rsid w:val="00B7550D"/>
    <w:rsid w:val="00B75C3E"/>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67DA"/>
    <w:rsid w:val="00C56A05"/>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5AB0"/>
    <w:rsid w:val="00C867D9"/>
    <w:rsid w:val="00C9184D"/>
    <w:rsid w:val="00C91EF7"/>
    <w:rsid w:val="00C926C4"/>
    <w:rsid w:val="00C92963"/>
    <w:rsid w:val="00C93C1E"/>
    <w:rsid w:val="00C944C3"/>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3BD"/>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3007"/>
    <w:rsid w:val="00CB3961"/>
    <w:rsid w:val="00CB4058"/>
    <w:rsid w:val="00CB4416"/>
    <w:rsid w:val="00CB4999"/>
    <w:rsid w:val="00CB5877"/>
    <w:rsid w:val="00CB58C7"/>
    <w:rsid w:val="00CB5B03"/>
    <w:rsid w:val="00CB5B80"/>
    <w:rsid w:val="00CB5E0A"/>
    <w:rsid w:val="00CB758C"/>
    <w:rsid w:val="00CB7AC6"/>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5A6"/>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976"/>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587"/>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3636"/>
    <w:rsid w:val="00D5490B"/>
    <w:rsid w:val="00D553BB"/>
    <w:rsid w:val="00D57AC0"/>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1D9"/>
    <w:rsid w:val="00D7558B"/>
    <w:rsid w:val="00D76C08"/>
    <w:rsid w:val="00D7740E"/>
    <w:rsid w:val="00D77A04"/>
    <w:rsid w:val="00D8031B"/>
    <w:rsid w:val="00D80B53"/>
    <w:rsid w:val="00D8127F"/>
    <w:rsid w:val="00D81C12"/>
    <w:rsid w:val="00D82193"/>
    <w:rsid w:val="00D83AA2"/>
    <w:rsid w:val="00D841AC"/>
    <w:rsid w:val="00D845FC"/>
    <w:rsid w:val="00D84833"/>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630"/>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0EBA"/>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3EA1"/>
    <w:rsid w:val="00E34B93"/>
    <w:rsid w:val="00E35104"/>
    <w:rsid w:val="00E3601E"/>
    <w:rsid w:val="00E3666A"/>
    <w:rsid w:val="00E36AE9"/>
    <w:rsid w:val="00E3763E"/>
    <w:rsid w:val="00E40438"/>
    <w:rsid w:val="00E405DF"/>
    <w:rsid w:val="00E4114A"/>
    <w:rsid w:val="00E41BA9"/>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4395"/>
    <w:rsid w:val="00F05C7A"/>
    <w:rsid w:val="00F05DA5"/>
    <w:rsid w:val="00F064E6"/>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0CA"/>
    <w:rsid w:val="00F2613D"/>
    <w:rsid w:val="00F264EF"/>
    <w:rsid w:val="00F265C1"/>
    <w:rsid w:val="00F26A50"/>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56"/>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5D2"/>
    <w:rsid w:val="00F65ABD"/>
    <w:rsid w:val="00F65B5B"/>
    <w:rsid w:val="00F66489"/>
    <w:rsid w:val="00F664E6"/>
    <w:rsid w:val="00F66684"/>
    <w:rsid w:val="00F6690C"/>
    <w:rsid w:val="00F66FAA"/>
    <w:rsid w:val="00F6793B"/>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B7"/>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598ACC1"/>
  <w15:docId w15:val="{D59A5905-E787-42AC-992E-049C54996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568"/>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uiPriority w:val="9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6"/>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uiPriority w:val="99"/>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uiPriority w:val="9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uiPriority w:val="99"/>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
    <w:link w:val="af4"/>
    <w:rsid w:val="00017A3F"/>
    <w:rPr>
      <w:sz w:val="24"/>
      <w:szCs w:val="24"/>
    </w:rPr>
  </w:style>
  <w:style w:type="paragraph" w:styleId="33">
    <w:name w:val="Body Text 3"/>
    <w:basedOn w:val="a"/>
    <w:link w:val="34"/>
    <w:uiPriority w:val="99"/>
    <w:rsid w:val="00017A3F"/>
    <w:pPr>
      <w:spacing w:after="120"/>
    </w:pPr>
    <w:rPr>
      <w:sz w:val="16"/>
      <w:szCs w:val="16"/>
      <w:lang w:val="x-none" w:eastAsia="x-none"/>
    </w:rPr>
  </w:style>
  <w:style w:type="character" w:customStyle="1" w:styleId="34">
    <w:name w:val="Основной текст 3 Знак"/>
    <w:link w:val="33"/>
    <w:uiPriority w:val="99"/>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9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uiPriority w:val="99"/>
    <w:rsid w:val="00756887"/>
  </w:style>
  <w:style w:type="paragraph" w:styleId="aff3">
    <w:name w:val="No Spacing"/>
    <w:uiPriority w:val="99"/>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9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1"/>
    <w:uiPriority w:val="39"/>
    <w:rsid w:val="0051778E"/>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OC Heading"/>
    <w:basedOn w:val="1"/>
    <w:next w:val="a"/>
    <w:uiPriority w:val="39"/>
    <w:unhideWhenUsed/>
    <w:qFormat/>
    <w:rsid w:val="00867357"/>
    <w:pPr>
      <w:keepLines/>
      <w:spacing w:after="0" w:line="259" w:lineRule="auto"/>
      <w:outlineLvl w:val="9"/>
    </w:pPr>
    <w:rPr>
      <w:rFonts w:asciiTheme="majorHAnsi" w:eastAsiaTheme="majorEastAsia" w:hAnsiTheme="majorHAnsi" w:cstheme="majorBidi"/>
      <w:b w:val="0"/>
      <w:bCs w:val="0"/>
      <w:color w:val="2E74B5" w:themeColor="accent1" w:themeShade="BF"/>
      <w:kern w:val="0"/>
      <w:lang w:val="hy-AM" w:eastAsia="hy-AM"/>
    </w:rPr>
  </w:style>
  <w:style w:type="paragraph" w:styleId="18">
    <w:name w:val="toc 1"/>
    <w:basedOn w:val="a"/>
    <w:next w:val="a"/>
    <w:autoRedefine/>
    <w:uiPriority w:val="39"/>
    <w:unhideWhenUsed/>
    <w:rsid w:val="00867357"/>
    <w:pPr>
      <w:spacing w:after="100"/>
    </w:pPr>
  </w:style>
  <w:style w:type="paragraph" w:styleId="37">
    <w:name w:val="toc 3"/>
    <w:basedOn w:val="a"/>
    <w:next w:val="a"/>
    <w:autoRedefine/>
    <w:uiPriority w:val="39"/>
    <w:unhideWhenUsed/>
    <w:rsid w:val="00867357"/>
    <w:pPr>
      <w:spacing w:after="100"/>
      <w:ind w:left="480"/>
    </w:pPr>
  </w:style>
  <w:style w:type="paragraph" w:styleId="28">
    <w:name w:val="toc 2"/>
    <w:basedOn w:val="a"/>
    <w:next w:val="a"/>
    <w:autoRedefine/>
    <w:uiPriority w:val="39"/>
    <w:unhideWhenUsed/>
    <w:rsid w:val="0086735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47878798">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057088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D4674-3B29-4897-AD09-907DBA6A9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15560</Words>
  <Characters>88694</Characters>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104046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2023-05-17T05:08:00Z</cp:lastPrinted>
  <dcterms:created xsi:type="dcterms:W3CDTF">2024-02-29T06:18:00Z</dcterms:created>
  <dcterms:modified xsi:type="dcterms:W3CDTF">2024-02-29T06:18:00Z</dcterms:modified>
</cp:coreProperties>
</file>