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691936054"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1B033D" w:rsidP="007167E1">
      <w:pPr>
        <w:spacing w:line="276" w:lineRule="auto"/>
        <w:ind w:left="4962" w:hanging="142"/>
        <w:rPr>
          <w:b/>
          <w:color w:val="000000" w:themeColor="text1"/>
        </w:rPr>
      </w:pPr>
      <w:r w:rsidRPr="00DE0BBD">
        <w:rPr>
          <w:b/>
          <w:bCs/>
          <w:noProof/>
          <w:color w:val="000000" w:themeColor="text1"/>
        </w:rPr>
        <mc:AlternateContent>
          <mc:Choice Requires="wps">
            <w:drawing>
              <wp:anchor distT="0" distB="0" distL="114300" distR="114300" simplePos="0" relativeHeight="251660800" behindDoc="0" locked="0" layoutInCell="1" allowOverlap="1" wp14:anchorId="69B29686" wp14:editId="03458FD0">
                <wp:simplePos x="0" y="0"/>
                <wp:positionH relativeFrom="margin">
                  <wp:align>left</wp:align>
                </wp:positionH>
                <wp:positionV relativeFrom="paragraph">
                  <wp:posOffset>15240</wp:posOffset>
                </wp:positionV>
                <wp:extent cx="2457450" cy="1857375"/>
                <wp:effectExtent l="0" t="0" r="1905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1857375"/>
                        </a:xfrm>
                        <a:prstGeom prst="rect">
                          <a:avLst/>
                        </a:prstGeom>
                        <a:solidFill>
                          <a:srgbClr val="FFFFFF"/>
                        </a:solidFill>
                        <a:ln w="9525">
                          <a:solidFill>
                            <a:srgbClr val="FFFFFF"/>
                          </a:solidFill>
                          <a:miter lim="800000"/>
                          <a:headEnd/>
                          <a:tailEnd/>
                        </a:ln>
                      </wps:spPr>
                      <wps:txbx>
                        <w:txbxContent>
                          <w:p w:rsidR="00D00944" w:rsidRPr="002172F6" w:rsidRDefault="00D00944" w:rsidP="00791BF8">
                            <w:pPr>
                              <w:rPr>
                                <w:b/>
                              </w:rPr>
                            </w:pPr>
                            <w:r>
                              <w:rPr>
                                <w:b/>
                              </w:rPr>
                              <w:t>Согласовано</w:t>
                            </w:r>
                            <w:r w:rsidRPr="002172F6">
                              <w:rPr>
                                <w:b/>
                              </w:rPr>
                              <w:t>:</w:t>
                            </w:r>
                          </w:p>
                          <w:p w:rsidR="00D00944" w:rsidRDefault="00D00944" w:rsidP="001B033D">
                            <w:r>
                              <w:t>Председатель экспертной группы по подрядным работам ЗАО «ЮКЖД»</w:t>
                            </w:r>
                          </w:p>
                          <w:p w:rsidR="00D00944" w:rsidRDefault="00D00944" w:rsidP="001B033D">
                            <w:pPr>
                              <w:rPr>
                                <w:rFonts w:ascii="Sylfaen" w:hAnsi="Sylfaen"/>
                              </w:rPr>
                            </w:pPr>
                          </w:p>
                          <w:p w:rsidR="00D00944" w:rsidRDefault="00D00944" w:rsidP="001B033D">
                            <w:pPr>
                              <w:jc w:val="right"/>
                              <w:rPr>
                                <w:rFonts w:ascii="Sylfaen" w:hAnsi="Sylfaen"/>
                              </w:rPr>
                            </w:pPr>
                          </w:p>
                          <w:p w:rsidR="00D00944" w:rsidRDefault="00D00944" w:rsidP="001B033D">
                            <w:pPr>
                              <w:jc w:val="right"/>
                              <w:rPr>
                                <w:rFonts w:ascii="Sylfaen" w:hAnsi="Sylfaen"/>
                              </w:rPr>
                            </w:pPr>
                            <w:r w:rsidRPr="001B033D">
                              <w:rPr>
                                <w:rFonts w:ascii="Sylfaen" w:hAnsi="Sylfaen"/>
                              </w:rPr>
                              <w:t>____________</w:t>
                            </w:r>
                            <w:r>
                              <w:rPr>
                                <w:rFonts w:ascii="Sylfaen" w:hAnsi="Sylfaen"/>
                              </w:rPr>
                              <w:t>Едигарян А.А.</w:t>
                            </w:r>
                          </w:p>
                          <w:p w:rsidR="00D00944" w:rsidRDefault="00D00944" w:rsidP="007167E1">
                            <w:pPr>
                              <w:rPr>
                                <w:rFonts w:ascii="Sylfaen" w:hAnsi="Sylfaen"/>
                              </w:rPr>
                            </w:pPr>
                          </w:p>
                          <w:p w:rsidR="00D00944" w:rsidRPr="002172F6" w:rsidRDefault="00D00944" w:rsidP="001B033D">
                            <w:pPr>
                              <w:jc w:val="right"/>
                              <w:rPr>
                                <w:rFonts w:ascii="Sylfaen" w:hAnsi="Sylfaen"/>
                              </w:rPr>
                            </w:pPr>
                            <w:r>
                              <w:rPr>
                                <w:b/>
                                <w:color w:val="000000"/>
                              </w:rPr>
                              <w:t>«        » __________  2021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29686" id="Прямоугольник 1" o:spid="_x0000_s1026" style="position:absolute;left:0;text-align:left;margin-left:0;margin-top:1.2pt;width:193.5pt;height:146.25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" strokecolor="white">
                <v:textbox>
                  <w:txbxContent>
                    <w:p w:rsidR="00D00944" w:rsidRPr="002172F6" w:rsidRDefault="00D00944" w:rsidP="00791BF8">
                      <w:pPr>
                        <w:rPr>
                          <w:b/>
                        </w:rPr>
                      </w:pPr>
                      <w:r>
                        <w:rPr>
                          <w:b/>
                        </w:rPr>
                        <w:t>Согласовано</w:t>
                      </w:r>
                      <w:r w:rsidRPr="002172F6">
                        <w:rPr>
                          <w:b/>
                        </w:rPr>
                        <w:t>:</w:t>
                      </w:r>
                    </w:p>
                    <w:p w:rsidR="00D00944" w:rsidRDefault="00D00944" w:rsidP="001B033D">
                      <w:r>
                        <w:t>Председатель экспертной группы по подрядным работам ЗАО «ЮКЖД»</w:t>
                      </w:r>
                    </w:p>
                    <w:p w:rsidR="00D00944" w:rsidRDefault="00D00944" w:rsidP="001B033D">
                      <w:pPr>
                        <w:rPr>
                          <w:rFonts w:ascii="Sylfaen" w:hAnsi="Sylfaen"/>
                        </w:rPr>
                      </w:pPr>
                    </w:p>
                    <w:p w:rsidR="00D00944" w:rsidRDefault="00D00944" w:rsidP="001B033D">
                      <w:pPr>
                        <w:jc w:val="right"/>
                        <w:rPr>
                          <w:rFonts w:ascii="Sylfaen" w:hAnsi="Sylfaen"/>
                        </w:rPr>
                      </w:pPr>
                    </w:p>
                    <w:p w:rsidR="00D00944" w:rsidRDefault="00D00944" w:rsidP="001B033D">
                      <w:pPr>
                        <w:jc w:val="right"/>
                        <w:rPr>
                          <w:rFonts w:ascii="Sylfaen" w:hAnsi="Sylfaen"/>
                        </w:rPr>
                      </w:pPr>
                      <w:r w:rsidRPr="001B033D">
                        <w:rPr>
                          <w:rFonts w:ascii="Sylfaen" w:hAnsi="Sylfaen"/>
                        </w:rPr>
                        <w:t>____________</w:t>
                      </w:r>
                      <w:r>
                        <w:rPr>
                          <w:rFonts w:ascii="Sylfaen" w:hAnsi="Sylfaen"/>
                        </w:rPr>
                        <w:t>Едигарян А.А.</w:t>
                      </w:r>
                    </w:p>
                    <w:p w:rsidR="00D00944" w:rsidRDefault="00D00944" w:rsidP="007167E1">
                      <w:pPr>
                        <w:rPr>
                          <w:rFonts w:ascii="Sylfaen" w:hAnsi="Sylfaen"/>
                        </w:rPr>
                      </w:pPr>
                    </w:p>
                    <w:p w:rsidR="00D00944" w:rsidRPr="002172F6" w:rsidRDefault="00D00944" w:rsidP="001B033D">
                      <w:pPr>
                        <w:jc w:val="right"/>
                        <w:rPr>
                          <w:rFonts w:ascii="Sylfaen" w:hAnsi="Sylfaen"/>
                        </w:rPr>
                      </w:pPr>
                      <w:r>
                        <w:rPr>
                          <w:b/>
                          <w:color w:val="000000"/>
                        </w:rPr>
                        <w:t>«        » __________  2021</w:t>
                      </w:r>
                      <w:r w:rsidRPr="002172F6">
                        <w:rPr>
                          <w:b/>
                          <w:color w:val="000000"/>
                        </w:rPr>
                        <w:t xml:space="preserve"> г.</w:t>
                      </w:r>
                    </w:p>
                  </w:txbxContent>
                </v:textbox>
                <w10:wrap anchorx="margin"/>
              </v:rect>
            </w:pict>
          </mc:Fallback>
        </mc:AlternateContent>
      </w:r>
      <w:r w:rsidRPr="00DE0BBD">
        <w:rPr>
          <w:b/>
          <w:bCs/>
          <w:noProof/>
          <w:color w:val="000000" w:themeColor="text1"/>
        </w:rPr>
        <mc:AlternateContent>
          <mc:Choice Requires="wps">
            <w:drawing>
              <wp:anchor distT="0" distB="0" distL="114300" distR="114300" simplePos="0" relativeHeight="251658752" behindDoc="0" locked="0" layoutInCell="1" allowOverlap="1" wp14:anchorId="4EAD946E" wp14:editId="74243260">
                <wp:simplePos x="0" y="0"/>
                <wp:positionH relativeFrom="margin">
                  <wp:align>right</wp:align>
                </wp:positionH>
                <wp:positionV relativeFrom="paragraph">
                  <wp:posOffset>24765</wp:posOffset>
                </wp:positionV>
                <wp:extent cx="2524760" cy="1790700"/>
                <wp:effectExtent l="0" t="0" r="2794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790700"/>
                        </a:xfrm>
                        <a:prstGeom prst="rect">
                          <a:avLst/>
                        </a:prstGeom>
                        <a:solidFill>
                          <a:srgbClr val="FFFFFF"/>
                        </a:solidFill>
                        <a:ln w="9525">
                          <a:solidFill>
                            <a:srgbClr val="FFFFFF"/>
                          </a:solidFill>
                          <a:miter lim="800000"/>
                          <a:headEnd/>
                          <a:tailEnd/>
                        </a:ln>
                      </wps:spPr>
                      <wps:txbx>
                        <w:txbxContent>
                          <w:p w:rsidR="00D00944" w:rsidRPr="002172F6" w:rsidRDefault="00D00944" w:rsidP="001B033D">
                            <w:pPr>
                              <w:rPr>
                                <w:b/>
                              </w:rPr>
                            </w:pPr>
                            <w:r>
                              <w:rPr>
                                <w:b/>
                              </w:rPr>
                              <w:t>Утверждаю</w:t>
                            </w:r>
                            <w:r w:rsidRPr="002172F6">
                              <w:rPr>
                                <w:b/>
                              </w:rPr>
                              <w:t>:</w:t>
                            </w:r>
                          </w:p>
                          <w:p w:rsidR="00D00944" w:rsidRDefault="00D00944" w:rsidP="001B033D">
                            <w:r>
                              <w:t>Председатель конкурсной</w:t>
                            </w:r>
                          </w:p>
                          <w:p w:rsidR="00D00944" w:rsidRDefault="00D00944" w:rsidP="001B033D">
                            <w:r>
                              <w:t>комиссии ЗАО «ЮКЖД»</w:t>
                            </w:r>
                          </w:p>
                          <w:p w:rsidR="00D00944" w:rsidRDefault="00D00944" w:rsidP="00982837">
                            <w:pPr>
                              <w:jc w:val="right"/>
                            </w:pPr>
                          </w:p>
                          <w:p w:rsidR="00D00944" w:rsidRDefault="00D00944" w:rsidP="00982837">
                            <w:pPr>
                              <w:jc w:val="right"/>
                              <w:rPr>
                                <w:rFonts w:ascii="Sylfaen" w:hAnsi="Sylfaen"/>
                              </w:rPr>
                            </w:pPr>
                          </w:p>
                          <w:p w:rsidR="00D00944" w:rsidRDefault="00D00944" w:rsidP="00982837">
                            <w:pPr>
                              <w:jc w:val="right"/>
                              <w:rPr>
                                <w:rFonts w:ascii="Sylfaen" w:hAnsi="Sylfaen"/>
                              </w:rPr>
                            </w:pPr>
                          </w:p>
                          <w:p w:rsidR="00D00944" w:rsidRDefault="00D00944" w:rsidP="00982837">
                            <w:pPr>
                              <w:jc w:val="right"/>
                              <w:rPr>
                                <w:rFonts w:ascii="Sylfaen" w:hAnsi="Sylfaen"/>
                              </w:rPr>
                            </w:pPr>
                            <w:r w:rsidRPr="001B033D">
                              <w:rPr>
                                <w:rFonts w:ascii="Sylfaen" w:hAnsi="Sylfaen"/>
                              </w:rPr>
                              <w:t>____________</w:t>
                            </w:r>
                            <w:r>
                              <w:rPr>
                                <w:rFonts w:ascii="Sylfaen" w:hAnsi="Sylfaen"/>
                              </w:rPr>
                              <w:t>Мельников А.В.</w:t>
                            </w:r>
                          </w:p>
                          <w:p w:rsidR="00D00944" w:rsidRDefault="00D00944" w:rsidP="00982837">
                            <w:pPr>
                              <w:jc w:val="right"/>
                              <w:rPr>
                                <w:rFonts w:ascii="Sylfaen" w:hAnsi="Sylfaen"/>
                              </w:rPr>
                            </w:pPr>
                          </w:p>
                          <w:p w:rsidR="00D00944" w:rsidRPr="002172F6" w:rsidRDefault="00D00944" w:rsidP="00982837">
                            <w:pPr>
                              <w:jc w:val="right"/>
                              <w:rPr>
                                <w:rFonts w:ascii="Sylfaen" w:hAnsi="Sylfaen"/>
                              </w:rPr>
                            </w:pPr>
                            <w:r>
                              <w:rPr>
                                <w:b/>
                                <w:color w:val="000000"/>
                              </w:rPr>
                              <w:t>«        » __________  2021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D946E" id="Прямоугольник 8" o:spid="_x0000_s1027" style="position:absolute;left:0;text-align:left;margin-left:147.6pt;margin-top:1.95pt;width:198.8pt;height:141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" strokecolor="white">
                <v:textbox>
                  <w:txbxContent>
                    <w:p w:rsidR="00D00944" w:rsidRPr="002172F6" w:rsidRDefault="00D00944" w:rsidP="001B033D">
                      <w:pPr>
                        <w:rPr>
                          <w:b/>
                        </w:rPr>
                      </w:pPr>
                      <w:r>
                        <w:rPr>
                          <w:b/>
                        </w:rPr>
                        <w:t>Утверждаю</w:t>
                      </w:r>
                      <w:r w:rsidRPr="002172F6">
                        <w:rPr>
                          <w:b/>
                        </w:rPr>
                        <w:t>:</w:t>
                      </w:r>
                    </w:p>
                    <w:p w:rsidR="00D00944" w:rsidRDefault="00D00944" w:rsidP="001B033D">
                      <w:r>
                        <w:t>Председатель конкурсной</w:t>
                      </w:r>
                    </w:p>
                    <w:p w:rsidR="00D00944" w:rsidRDefault="00D00944" w:rsidP="001B033D">
                      <w:r>
                        <w:t>комиссии ЗАО «ЮКЖД»</w:t>
                      </w:r>
                    </w:p>
                    <w:p w:rsidR="00D00944" w:rsidRDefault="00D00944" w:rsidP="00982837">
                      <w:pPr>
                        <w:jc w:val="right"/>
                      </w:pPr>
                    </w:p>
                    <w:p w:rsidR="00D00944" w:rsidRDefault="00D00944" w:rsidP="00982837">
                      <w:pPr>
                        <w:jc w:val="right"/>
                        <w:rPr>
                          <w:rFonts w:ascii="Sylfaen" w:hAnsi="Sylfaen"/>
                        </w:rPr>
                      </w:pPr>
                    </w:p>
                    <w:p w:rsidR="00D00944" w:rsidRDefault="00D00944" w:rsidP="00982837">
                      <w:pPr>
                        <w:jc w:val="right"/>
                        <w:rPr>
                          <w:rFonts w:ascii="Sylfaen" w:hAnsi="Sylfaen"/>
                        </w:rPr>
                      </w:pPr>
                    </w:p>
                    <w:p w:rsidR="00D00944" w:rsidRDefault="00D00944" w:rsidP="00982837">
                      <w:pPr>
                        <w:jc w:val="right"/>
                        <w:rPr>
                          <w:rFonts w:ascii="Sylfaen" w:hAnsi="Sylfaen"/>
                        </w:rPr>
                      </w:pPr>
                      <w:r w:rsidRPr="001B033D">
                        <w:rPr>
                          <w:rFonts w:ascii="Sylfaen" w:hAnsi="Sylfaen"/>
                        </w:rPr>
                        <w:t>____________</w:t>
                      </w:r>
                      <w:r>
                        <w:rPr>
                          <w:rFonts w:ascii="Sylfaen" w:hAnsi="Sylfaen"/>
                        </w:rPr>
                        <w:t>Мельников А.В.</w:t>
                      </w:r>
                    </w:p>
                    <w:p w:rsidR="00D00944" w:rsidRDefault="00D00944" w:rsidP="00982837">
                      <w:pPr>
                        <w:jc w:val="right"/>
                        <w:rPr>
                          <w:rFonts w:ascii="Sylfaen" w:hAnsi="Sylfaen"/>
                        </w:rPr>
                      </w:pPr>
                    </w:p>
                    <w:p w:rsidR="00D00944" w:rsidRPr="002172F6" w:rsidRDefault="00D00944" w:rsidP="00982837">
                      <w:pPr>
                        <w:jc w:val="right"/>
                        <w:rPr>
                          <w:rFonts w:ascii="Sylfaen" w:hAnsi="Sylfaen"/>
                        </w:rPr>
                      </w:pPr>
                      <w:r>
                        <w:rPr>
                          <w:b/>
                          <w:color w:val="000000"/>
                        </w:rPr>
                        <w:t>«        » __________  2021</w:t>
                      </w:r>
                      <w:r w:rsidRPr="002172F6">
                        <w:rPr>
                          <w:b/>
                          <w:color w:val="000000"/>
                        </w:rPr>
                        <w:t xml:space="preserve"> г.</w:t>
                      </w:r>
                    </w:p>
                  </w:txbxContent>
                </v:textbox>
                <w10:wrap anchorx="margin"/>
              </v:rect>
            </w:pict>
          </mc:Fallback>
        </mc:AlternateContent>
      </w: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tabs>
          <w:tab w:val="left" w:pos="360"/>
        </w:tabs>
        <w:suppressAutoHyphens/>
        <w:ind w:left="-709" w:firstLine="900"/>
        <w:jc w:val="center"/>
        <w:rPr>
          <w:rFonts w:eastAsia="MS Mincho"/>
          <w:b/>
          <w:caps/>
        </w:rPr>
      </w:pPr>
    </w:p>
    <w:p w:rsidR="007167E1" w:rsidRDefault="007167E1" w:rsidP="007167E1">
      <w:pPr>
        <w:ind w:left="-709"/>
        <w:jc w:val="center"/>
        <w:rPr>
          <w:rFonts w:eastAsia="MS Mincho"/>
        </w:rPr>
      </w:pPr>
    </w:p>
    <w:p w:rsidR="001B033D" w:rsidRPr="00DE0BBD" w:rsidRDefault="001B033D"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7167E1">
      <w:pPr>
        <w:jc w:val="center"/>
        <w:rPr>
          <w:rFonts w:eastAsia="MS Mincho"/>
          <w:b/>
        </w:rPr>
      </w:pPr>
      <w:r w:rsidRPr="00DE0BBD">
        <w:rPr>
          <w:rFonts w:eastAsia="MS Mincho"/>
          <w:b/>
        </w:rPr>
        <w:t>Запроса предложений</w:t>
      </w:r>
    </w:p>
    <w:p w:rsidR="00F82639" w:rsidRDefault="007167E1" w:rsidP="007167E1">
      <w:pPr>
        <w:jc w:val="center"/>
        <w:rPr>
          <w:rFonts w:eastAsia="MS Mincho"/>
          <w:b/>
        </w:rPr>
      </w:pPr>
      <w:r w:rsidRPr="00DE0BBD">
        <w:rPr>
          <w:rFonts w:eastAsia="MS Mincho"/>
          <w:b/>
        </w:rPr>
        <w:t xml:space="preserve">на право заключения договора </w:t>
      </w:r>
      <w:r w:rsidR="00745C7B">
        <w:rPr>
          <w:rFonts w:eastAsia="MS Mincho"/>
          <w:b/>
        </w:rPr>
        <w:t>по ремонту силовых трансформаторов</w:t>
      </w:r>
      <w:r w:rsidR="00F11757">
        <w:rPr>
          <w:rFonts w:eastAsia="MS Mincho"/>
          <w:b/>
        </w:rPr>
        <w:t xml:space="preserve"> </w:t>
      </w:r>
      <w:r w:rsidR="00745C7B" w:rsidRPr="00745C7B">
        <w:rPr>
          <w:rFonts w:eastAsia="MS Mincho"/>
          <w:b/>
        </w:rPr>
        <w:t>ТДТН</w:t>
      </w:r>
      <w:r w:rsidR="00745C7B">
        <w:rPr>
          <w:rFonts w:eastAsia="MS Mincho"/>
          <w:b/>
        </w:rPr>
        <w:noBreakHyphen/>
        <w:t> </w:t>
      </w:r>
      <w:r w:rsidR="00745C7B" w:rsidRPr="00745C7B">
        <w:rPr>
          <w:rFonts w:eastAsia="MS Mincho"/>
          <w:b/>
        </w:rPr>
        <w:t xml:space="preserve">10000/110 №2 тяговой </w:t>
      </w:r>
      <w:r w:rsidR="00937641">
        <w:rPr>
          <w:rFonts w:eastAsia="MS Mincho"/>
          <w:b/>
        </w:rPr>
        <w:t>подстанции Ани</w:t>
      </w:r>
      <w:r w:rsidR="00F82639">
        <w:rPr>
          <w:rFonts w:eastAsia="MS Mincho"/>
          <w:b/>
        </w:rPr>
        <w:t xml:space="preserve"> </w:t>
      </w:r>
    </w:p>
    <w:p w:rsidR="00B85C7F" w:rsidRPr="00196CE6" w:rsidRDefault="009F70AE" w:rsidP="007167E1">
      <w:pPr>
        <w:jc w:val="center"/>
        <w:rPr>
          <w:rFonts w:eastAsia="MS Mincho"/>
          <w:b/>
        </w:rPr>
      </w:pPr>
      <w:r>
        <w:rPr>
          <w:rFonts w:eastAsia="MS Mincho"/>
          <w:b/>
        </w:rPr>
        <w:t>по коду ЮКЖД-ЗП 021/031</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E952B9">
        <w:rPr>
          <w:rFonts w:ascii="Sylfaen" w:eastAsia="MS Mincho" w:hAnsi="Sylfaen"/>
          <w:lang w:val="hy-AM"/>
        </w:rPr>
        <w:t>21</w:t>
      </w:r>
      <w:r w:rsidRPr="00DE0BBD">
        <w:rPr>
          <w:rFonts w:eastAsia="MS Mincho"/>
        </w:rPr>
        <w:t xml:space="preserve"> г.</w:t>
      </w:r>
    </w:p>
    <w:p w:rsidR="004D3778" w:rsidRPr="00DE0BBD" w:rsidRDefault="004D3778" w:rsidP="00DE0BBD">
      <w:pPr>
        <w:spacing w:line="360" w:lineRule="exact"/>
        <w:rPr>
          <w:b/>
          <w:sz w:val="28"/>
          <w:szCs w:val="28"/>
        </w:rPr>
        <w:sectPr w:rsidR="004D3778" w:rsidRPr="00DE0BBD" w:rsidSect="001B033D">
          <w:pgSz w:w="11906" w:h="16838"/>
          <w:pgMar w:top="1134" w:right="850" w:bottom="1134" w:left="1701" w:header="708" w:footer="708" w:gutter="0"/>
          <w:cols w:space="708"/>
          <w:docGrid w:linePitch="360"/>
        </w:sectPr>
      </w:pPr>
    </w:p>
    <w:p w:rsidR="004D3778"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08511F" w:rsidRPr="00DE0BBD" w:rsidRDefault="0008511F" w:rsidP="0008511F">
      <w:pPr>
        <w:keepNext/>
        <w:spacing w:line="276" w:lineRule="auto"/>
        <w:ind w:left="1080"/>
        <w:outlineLvl w:val="0"/>
        <w:rPr>
          <w:b/>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06"/>
        <w:gridCol w:w="4676"/>
        <w:gridCol w:w="9497"/>
      </w:tblGrid>
      <w:tr w:rsidR="004D3778" w:rsidRPr="00DE0BBD" w:rsidTr="00803340">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676"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497"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803340">
        <w:tc>
          <w:tcPr>
            <w:tcW w:w="0" w:type="auto"/>
          </w:tcPr>
          <w:p w:rsidR="004D3778" w:rsidRPr="00DE0BBD" w:rsidRDefault="004D3778" w:rsidP="00182968">
            <w:pPr>
              <w:spacing w:line="360" w:lineRule="exact"/>
              <w:rPr>
                <w:sz w:val="28"/>
                <w:szCs w:val="28"/>
              </w:rPr>
            </w:pPr>
            <w:r w:rsidRPr="00DE0BBD">
              <w:rPr>
                <w:sz w:val="28"/>
                <w:szCs w:val="28"/>
              </w:rPr>
              <w:t>1.1</w:t>
            </w:r>
          </w:p>
        </w:tc>
        <w:tc>
          <w:tcPr>
            <w:tcW w:w="4676"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497" w:type="dxa"/>
          </w:tcPr>
          <w:p w:rsidR="004D3778" w:rsidRPr="00DE0BBD" w:rsidRDefault="00061589" w:rsidP="00F03627">
            <w:pPr>
              <w:spacing w:line="360" w:lineRule="exact"/>
              <w:jc w:val="both"/>
              <w:rPr>
                <w:sz w:val="28"/>
                <w:szCs w:val="28"/>
              </w:rPr>
            </w:pPr>
            <w:r w:rsidRPr="00DE0BBD">
              <w:rPr>
                <w:sz w:val="28"/>
                <w:szCs w:val="28"/>
              </w:rPr>
              <w:t>Запрос предложений в бумажной форме</w:t>
            </w:r>
          </w:p>
        </w:tc>
      </w:tr>
      <w:tr w:rsidR="00662D85" w:rsidRPr="00DE0BBD" w:rsidTr="00803340">
        <w:tc>
          <w:tcPr>
            <w:tcW w:w="0" w:type="auto"/>
          </w:tcPr>
          <w:p w:rsidR="00662D85" w:rsidRPr="00DE0BBD" w:rsidRDefault="00662D85" w:rsidP="0008511F">
            <w:pPr>
              <w:spacing w:line="360" w:lineRule="exact"/>
              <w:rPr>
                <w:sz w:val="28"/>
                <w:szCs w:val="28"/>
              </w:rPr>
            </w:pPr>
            <w:r w:rsidRPr="00DE0BBD">
              <w:rPr>
                <w:sz w:val="28"/>
                <w:szCs w:val="28"/>
              </w:rPr>
              <w:t>1.2</w:t>
            </w:r>
          </w:p>
        </w:tc>
        <w:tc>
          <w:tcPr>
            <w:tcW w:w="4676" w:type="dxa"/>
          </w:tcPr>
          <w:p w:rsidR="00662D85" w:rsidRPr="00DE0BBD" w:rsidRDefault="00662D85" w:rsidP="0008511F">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497" w:type="dxa"/>
          </w:tcPr>
          <w:p w:rsidR="00662D85" w:rsidRPr="00DE0BBD" w:rsidRDefault="00662D85" w:rsidP="0008511F">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rsidR="00662D85" w:rsidRPr="00DE0BBD" w:rsidRDefault="00662D85" w:rsidP="0008511F">
            <w:pPr>
              <w:spacing w:line="360" w:lineRule="exact"/>
              <w:jc w:val="both"/>
              <w:rPr>
                <w:sz w:val="28"/>
                <w:szCs w:val="28"/>
              </w:rPr>
            </w:pPr>
            <w:r w:rsidRPr="00DE0BBD">
              <w:rPr>
                <w:sz w:val="28"/>
                <w:szCs w:val="28"/>
              </w:rPr>
              <w:t>Место нахождения заказчика: 0053, РА, г.Ереван, ул. Арцаха 32</w:t>
            </w:r>
          </w:p>
          <w:p w:rsidR="00662D85" w:rsidRPr="00DE0BBD" w:rsidRDefault="00662D85" w:rsidP="0008511F">
            <w:pPr>
              <w:spacing w:line="360" w:lineRule="exact"/>
              <w:jc w:val="both"/>
              <w:rPr>
                <w:sz w:val="28"/>
                <w:szCs w:val="28"/>
              </w:rPr>
            </w:pPr>
            <w:r w:rsidRPr="00DE0BBD">
              <w:rPr>
                <w:sz w:val="28"/>
                <w:szCs w:val="28"/>
              </w:rPr>
              <w:t>Почтовый адрес заказчика: 0053, РА, г.Ереван, ул. Арцаха 32</w:t>
            </w:r>
          </w:p>
          <w:p w:rsidR="00662D85" w:rsidRPr="00DE0BBD" w:rsidRDefault="00662D85" w:rsidP="0008511F">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08511F">
            <w:pPr>
              <w:spacing w:line="360" w:lineRule="exact"/>
              <w:jc w:val="both"/>
              <w:rPr>
                <w:sz w:val="28"/>
                <w:szCs w:val="28"/>
              </w:rPr>
            </w:pPr>
            <w:r w:rsidRPr="00DE0BBD">
              <w:rPr>
                <w:sz w:val="28"/>
                <w:szCs w:val="28"/>
              </w:rPr>
              <w:t>Номер телефона: (+374) 60 46-31-74</w:t>
            </w:r>
          </w:p>
        </w:tc>
      </w:tr>
      <w:tr w:rsidR="00662D85" w:rsidRPr="00DE0BBD" w:rsidTr="00803340">
        <w:tc>
          <w:tcPr>
            <w:tcW w:w="0" w:type="auto"/>
          </w:tcPr>
          <w:p w:rsidR="00662D85" w:rsidRPr="00DE0BBD" w:rsidRDefault="00662D85" w:rsidP="0008511F">
            <w:pPr>
              <w:spacing w:line="360" w:lineRule="exact"/>
              <w:rPr>
                <w:sz w:val="28"/>
                <w:szCs w:val="28"/>
              </w:rPr>
            </w:pPr>
            <w:r w:rsidRPr="00DE0BBD">
              <w:rPr>
                <w:sz w:val="28"/>
                <w:szCs w:val="28"/>
              </w:rPr>
              <w:t>1.3</w:t>
            </w:r>
          </w:p>
        </w:tc>
        <w:tc>
          <w:tcPr>
            <w:tcW w:w="4676" w:type="dxa"/>
          </w:tcPr>
          <w:p w:rsidR="00662D85" w:rsidRPr="00DE0BBD" w:rsidRDefault="00E609E1" w:rsidP="0008511F">
            <w:pPr>
              <w:spacing w:line="360" w:lineRule="exact"/>
              <w:rPr>
                <w:sz w:val="28"/>
                <w:szCs w:val="28"/>
              </w:rPr>
            </w:pPr>
            <w:r>
              <w:rPr>
                <w:sz w:val="28"/>
                <w:szCs w:val="28"/>
              </w:rPr>
              <w:t>Предмет предоставления услуг</w:t>
            </w:r>
          </w:p>
        </w:tc>
        <w:tc>
          <w:tcPr>
            <w:tcW w:w="9497" w:type="dxa"/>
          </w:tcPr>
          <w:p w:rsidR="00662D85" w:rsidRPr="00DE0BBD" w:rsidRDefault="00B34229" w:rsidP="00910352">
            <w:pPr>
              <w:spacing w:line="360" w:lineRule="exact"/>
              <w:jc w:val="both"/>
              <w:rPr>
                <w:sz w:val="28"/>
                <w:szCs w:val="28"/>
              </w:rPr>
            </w:pPr>
            <w:r>
              <w:rPr>
                <w:sz w:val="28"/>
                <w:szCs w:val="28"/>
              </w:rPr>
              <w:t xml:space="preserve">Выполнение </w:t>
            </w:r>
            <w:r w:rsidR="009D2196">
              <w:rPr>
                <w:sz w:val="28"/>
                <w:szCs w:val="28"/>
              </w:rPr>
              <w:t>ремонта</w:t>
            </w:r>
            <w:r w:rsidR="00F11757">
              <w:rPr>
                <w:sz w:val="28"/>
                <w:szCs w:val="28"/>
              </w:rPr>
              <w:t xml:space="preserve"> силов</w:t>
            </w:r>
            <w:r w:rsidR="00F82639">
              <w:rPr>
                <w:sz w:val="28"/>
                <w:szCs w:val="28"/>
              </w:rPr>
              <w:t>ого</w:t>
            </w:r>
            <w:r w:rsidR="007A11E0">
              <w:rPr>
                <w:sz w:val="28"/>
                <w:szCs w:val="28"/>
              </w:rPr>
              <w:t xml:space="preserve"> </w:t>
            </w:r>
            <w:r w:rsidR="00F82639">
              <w:rPr>
                <w:sz w:val="28"/>
                <w:szCs w:val="28"/>
              </w:rPr>
              <w:t>трансформатора</w:t>
            </w:r>
            <w:r w:rsidR="00B947CF">
              <w:rPr>
                <w:sz w:val="28"/>
                <w:szCs w:val="28"/>
              </w:rPr>
              <w:t xml:space="preserve"> </w:t>
            </w:r>
            <w:r w:rsidR="00C3706C" w:rsidRPr="00591EF8">
              <w:rPr>
                <w:sz w:val="28"/>
                <w:szCs w:val="26"/>
                <w:lang w:bidi="ru-RU"/>
              </w:rPr>
              <w:t>Т</w:t>
            </w:r>
            <w:r w:rsidR="00C3706C">
              <w:rPr>
                <w:sz w:val="28"/>
                <w:szCs w:val="26"/>
                <w:lang w:bidi="ru-RU"/>
              </w:rPr>
              <w:t>ДТН</w:t>
            </w:r>
            <w:r w:rsidR="00C3706C" w:rsidRPr="004E3CE5">
              <w:rPr>
                <w:sz w:val="28"/>
                <w:szCs w:val="26"/>
                <w:lang w:bidi="ru-RU"/>
              </w:rPr>
              <w:t>-</w:t>
            </w:r>
            <w:r w:rsidR="00C3706C">
              <w:rPr>
                <w:sz w:val="28"/>
                <w:szCs w:val="26"/>
                <w:lang w:bidi="ru-RU"/>
              </w:rPr>
              <w:t xml:space="preserve"> 10000/110 №2</w:t>
            </w:r>
            <w:r w:rsidR="00C3706C" w:rsidRPr="00591EF8">
              <w:rPr>
                <w:sz w:val="28"/>
                <w:szCs w:val="26"/>
                <w:lang w:bidi="ru-RU"/>
              </w:rPr>
              <w:t xml:space="preserve"> тяговой подстанции </w:t>
            </w:r>
            <w:r w:rsidR="00910352">
              <w:rPr>
                <w:sz w:val="28"/>
                <w:szCs w:val="26"/>
                <w:lang w:bidi="ru-RU"/>
              </w:rPr>
              <w:t>Ани.</w:t>
            </w:r>
          </w:p>
        </w:tc>
      </w:tr>
      <w:tr w:rsidR="002A5984" w:rsidRPr="00DE0BBD" w:rsidTr="00803340">
        <w:tc>
          <w:tcPr>
            <w:tcW w:w="0" w:type="auto"/>
          </w:tcPr>
          <w:p w:rsidR="002A5984" w:rsidRPr="00DE0BBD" w:rsidRDefault="002A5984" w:rsidP="0008511F">
            <w:pPr>
              <w:spacing w:line="360" w:lineRule="exact"/>
              <w:rPr>
                <w:sz w:val="28"/>
                <w:szCs w:val="28"/>
              </w:rPr>
            </w:pPr>
            <w:r w:rsidRPr="00DE0BBD">
              <w:rPr>
                <w:sz w:val="28"/>
                <w:szCs w:val="28"/>
              </w:rPr>
              <w:t>1.4</w:t>
            </w:r>
          </w:p>
        </w:tc>
        <w:tc>
          <w:tcPr>
            <w:tcW w:w="4676" w:type="dxa"/>
          </w:tcPr>
          <w:p w:rsidR="002A5984" w:rsidRPr="00DE0BBD" w:rsidRDefault="002A5984" w:rsidP="0008511F">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497" w:type="dxa"/>
          </w:tcPr>
          <w:p w:rsidR="002A5984" w:rsidRPr="00DE0BBD" w:rsidRDefault="00F82639" w:rsidP="00D033E3">
            <w:pPr>
              <w:spacing w:line="360" w:lineRule="exact"/>
              <w:jc w:val="both"/>
              <w:rPr>
                <w:sz w:val="28"/>
                <w:szCs w:val="28"/>
              </w:rPr>
            </w:pPr>
            <w:r w:rsidRPr="00F82639">
              <w:rPr>
                <w:sz w:val="28"/>
                <w:szCs w:val="28"/>
              </w:rPr>
              <w:t>Начальная (максимальная) цена Договора (максимальная сумма расходов) составляет: 41 413 555,56 (сорок один миллион четыреста тринадцать тысяч пятьсот пятьдесят пять целых пятьдесят шесть сотых) драм РА без НДС или 49 696 266,6</w:t>
            </w:r>
            <w:r w:rsidR="00D00944">
              <w:rPr>
                <w:sz w:val="28"/>
                <w:szCs w:val="28"/>
              </w:rPr>
              <w:t>0</w:t>
            </w:r>
            <w:r w:rsidRPr="00F82639">
              <w:rPr>
                <w:sz w:val="28"/>
                <w:szCs w:val="28"/>
              </w:rPr>
              <w:t xml:space="preserve"> (сорок девять миллионов шестьсот девяносто шесть тысяч двести шестьдесят шесть целых шесть десятых) драм РА с НДС.</w:t>
            </w:r>
          </w:p>
        </w:tc>
      </w:tr>
      <w:tr w:rsidR="002A5984" w:rsidRPr="00DE0BBD" w:rsidTr="00803340">
        <w:tc>
          <w:tcPr>
            <w:tcW w:w="0" w:type="auto"/>
          </w:tcPr>
          <w:p w:rsidR="002A5984" w:rsidRPr="00DE0BBD" w:rsidRDefault="002A5984" w:rsidP="002A5984">
            <w:pPr>
              <w:spacing w:line="360" w:lineRule="exact"/>
              <w:rPr>
                <w:sz w:val="28"/>
                <w:szCs w:val="28"/>
              </w:rPr>
            </w:pPr>
            <w:r w:rsidRPr="00DE0BBD">
              <w:rPr>
                <w:sz w:val="28"/>
                <w:szCs w:val="28"/>
              </w:rPr>
              <w:t>1.5</w:t>
            </w:r>
          </w:p>
        </w:tc>
        <w:tc>
          <w:tcPr>
            <w:tcW w:w="4676" w:type="dxa"/>
          </w:tcPr>
          <w:p w:rsidR="002A5984" w:rsidRPr="00DE0BBD" w:rsidRDefault="002A5984" w:rsidP="002A5984">
            <w:pPr>
              <w:spacing w:line="360" w:lineRule="exact"/>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497" w:type="dxa"/>
          </w:tcPr>
          <w:p w:rsidR="00526571" w:rsidRPr="00526571" w:rsidRDefault="00526571" w:rsidP="00526571">
            <w:pPr>
              <w:spacing w:line="360" w:lineRule="exact"/>
              <w:jc w:val="both"/>
              <w:rPr>
                <w:sz w:val="28"/>
                <w:szCs w:val="28"/>
              </w:rPr>
            </w:pPr>
            <w:r w:rsidRPr="00526571">
              <w:rPr>
                <w:sz w:val="28"/>
                <w:szCs w:val="28"/>
              </w:rPr>
              <w:t>Заявки предоставляются в порядке, предусмот</w:t>
            </w:r>
            <w:r>
              <w:rPr>
                <w:sz w:val="28"/>
                <w:szCs w:val="28"/>
              </w:rPr>
              <w:t>ренном документацией до 18:00 «20» сентября</w:t>
            </w:r>
            <w:r w:rsidRPr="00526571">
              <w:rPr>
                <w:sz w:val="28"/>
                <w:szCs w:val="28"/>
              </w:rPr>
              <w:t xml:space="preserve"> 2021г., по адресу: г. Ереван, Арцаха 32, Дирекция </w:t>
            </w:r>
            <w:r w:rsidRPr="00526571">
              <w:rPr>
                <w:sz w:val="28"/>
                <w:szCs w:val="28"/>
              </w:rPr>
              <w:lastRenderedPageBreak/>
              <w:t xml:space="preserve">материально -технологического обеспечения, отдел конкурсных процедур (в рабочие дни с 9:00 до 18:00, перерыв с 13:00 до 14:00). </w:t>
            </w:r>
          </w:p>
          <w:p w:rsidR="00526571" w:rsidRPr="00526571" w:rsidRDefault="00526571" w:rsidP="00526571">
            <w:pPr>
              <w:spacing w:line="360" w:lineRule="exact"/>
              <w:jc w:val="both"/>
              <w:rPr>
                <w:sz w:val="28"/>
                <w:szCs w:val="28"/>
              </w:rPr>
            </w:pPr>
            <w:r w:rsidRPr="00526571">
              <w:rPr>
                <w:sz w:val="28"/>
                <w:szCs w:val="28"/>
              </w:rPr>
              <w:t>Дата начала подачи заявок – с момента опубликования извещения и документации на сайте ЗАО ''Ю</w:t>
            </w:r>
            <w:r>
              <w:rPr>
                <w:sz w:val="28"/>
                <w:szCs w:val="28"/>
              </w:rPr>
              <w:t>КЖД'' (раздел «Тендеры»), на «31» августа</w:t>
            </w:r>
            <w:r w:rsidRPr="00526571">
              <w:rPr>
                <w:sz w:val="28"/>
                <w:szCs w:val="28"/>
              </w:rPr>
              <w:t xml:space="preserve"> 2021г.</w:t>
            </w:r>
          </w:p>
          <w:p w:rsidR="00B947CF" w:rsidRPr="00DE0BBD" w:rsidRDefault="00526571" w:rsidP="00526571">
            <w:pPr>
              <w:spacing w:line="360" w:lineRule="exact"/>
              <w:jc w:val="both"/>
              <w:rPr>
                <w:sz w:val="28"/>
                <w:szCs w:val="28"/>
              </w:rPr>
            </w:pPr>
            <w:r w:rsidRPr="00526571">
              <w:rPr>
                <w:sz w:val="28"/>
                <w:szCs w:val="28"/>
              </w:rPr>
              <w:t>Дата окончания срока</w:t>
            </w:r>
            <w:r>
              <w:rPr>
                <w:sz w:val="28"/>
                <w:szCs w:val="28"/>
              </w:rPr>
              <w:t xml:space="preserve"> подачи заявок – 18:00 часов «20» сентября</w:t>
            </w:r>
            <w:r w:rsidRPr="00526571">
              <w:rPr>
                <w:sz w:val="28"/>
                <w:szCs w:val="28"/>
              </w:rPr>
              <w:t xml:space="preserve"> 2021 г.</w:t>
            </w:r>
          </w:p>
        </w:tc>
      </w:tr>
      <w:tr w:rsidR="002A5984" w:rsidRPr="00DE0BBD" w:rsidTr="00803340">
        <w:tc>
          <w:tcPr>
            <w:tcW w:w="0" w:type="auto"/>
          </w:tcPr>
          <w:p w:rsidR="002A5984" w:rsidRPr="00DE0BBD" w:rsidRDefault="00526571" w:rsidP="002A5984">
            <w:pPr>
              <w:spacing w:line="360" w:lineRule="exact"/>
              <w:rPr>
                <w:sz w:val="28"/>
                <w:szCs w:val="28"/>
              </w:rPr>
            </w:pPr>
            <w:r>
              <w:rPr>
                <w:sz w:val="28"/>
                <w:szCs w:val="28"/>
              </w:rPr>
              <w:lastRenderedPageBreak/>
              <w:t>1.6</w:t>
            </w:r>
          </w:p>
        </w:tc>
        <w:tc>
          <w:tcPr>
            <w:tcW w:w="4676"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497"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F82639">
            <w:pPr>
              <w:pStyle w:val="ConsPlusNormal"/>
              <w:widowControl w:val="0"/>
              <w:shd w:val="clear" w:color="auto" w:fill="FFFFFF"/>
              <w:spacing w:line="360" w:lineRule="exact"/>
              <w:jc w:val="both"/>
            </w:pPr>
            <w:r w:rsidRPr="00DE0BBD">
              <w:t>Запрос может быть направлен посредством почтовой связи, факсимильной</w:t>
            </w:r>
            <w:r w:rsidR="0008511F">
              <w:t> </w:t>
            </w:r>
            <w:r w:rsidRPr="00DE0BBD">
              <w:t xml:space="preserve">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tc>
      </w:tr>
      <w:tr w:rsidR="002A5984" w:rsidRPr="00DE0BBD" w:rsidTr="00803340">
        <w:tc>
          <w:tcPr>
            <w:tcW w:w="0" w:type="auto"/>
          </w:tcPr>
          <w:p w:rsidR="002A5984" w:rsidRPr="00DE0BBD" w:rsidRDefault="00526571" w:rsidP="002A5984">
            <w:pPr>
              <w:spacing w:line="360" w:lineRule="exact"/>
              <w:rPr>
                <w:sz w:val="28"/>
                <w:szCs w:val="28"/>
              </w:rPr>
            </w:pPr>
            <w:r>
              <w:rPr>
                <w:sz w:val="28"/>
                <w:szCs w:val="28"/>
              </w:rPr>
              <w:t>1.7</w:t>
            </w:r>
          </w:p>
        </w:tc>
        <w:tc>
          <w:tcPr>
            <w:tcW w:w="4676"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497" w:type="dxa"/>
          </w:tcPr>
          <w:p w:rsidR="002A5984" w:rsidRPr="00DE0BBD" w:rsidRDefault="00DD6FBA" w:rsidP="00C3706C">
            <w:pPr>
              <w:spacing w:line="360" w:lineRule="exact"/>
              <w:jc w:val="both"/>
              <w:rPr>
                <w:sz w:val="28"/>
                <w:szCs w:val="28"/>
              </w:rPr>
            </w:pPr>
            <w:r w:rsidRPr="00DE0BBD">
              <w:rPr>
                <w:sz w:val="28"/>
                <w:szCs w:val="28"/>
              </w:rPr>
              <w:t>Докуме</w:t>
            </w:r>
            <w:r w:rsidR="0004076F">
              <w:rPr>
                <w:sz w:val="28"/>
                <w:szCs w:val="28"/>
              </w:rPr>
              <w:t>нтация должна предоставляется в</w:t>
            </w:r>
            <w:r w:rsidR="00C3706C">
              <w:rPr>
                <w:sz w:val="28"/>
                <w:szCs w:val="28"/>
              </w:rPr>
              <w:t xml:space="preserve"> </w:t>
            </w:r>
            <w:r w:rsidR="0004076F">
              <w:rPr>
                <w:sz w:val="28"/>
                <w:szCs w:val="28"/>
              </w:rPr>
              <w:t xml:space="preserve">порядке </w:t>
            </w:r>
            <w:r w:rsidRPr="00DE0BBD">
              <w:rPr>
                <w:sz w:val="28"/>
                <w:szCs w:val="28"/>
              </w:rPr>
              <w:t>предусмотренном в</w:t>
            </w:r>
            <w:r w:rsidR="00B13B2C">
              <w:rPr>
                <w:sz w:val="28"/>
                <w:szCs w:val="28"/>
                <w:lang w:val="en-US"/>
              </w:rPr>
              <w:t> </w:t>
            </w:r>
            <w:r w:rsidR="00803340" w:rsidRPr="009F214F">
              <w:rPr>
                <w:sz w:val="28"/>
                <w:szCs w:val="28"/>
              </w:rPr>
              <w:t>п.4 и п.5</w:t>
            </w:r>
            <w:r w:rsidR="00B13B2C" w:rsidRPr="009F214F">
              <w:rPr>
                <w:sz w:val="28"/>
                <w:szCs w:val="28"/>
                <w:lang w:val="en-US"/>
              </w:rPr>
              <w:t> </w:t>
            </w:r>
            <w:r w:rsidR="009030FB" w:rsidRPr="009F214F">
              <w:rPr>
                <w:sz w:val="28"/>
                <w:szCs w:val="28"/>
              </w:rPr>
              <w:t>документации</w:t>
            </w:r>
            <w:r w:rsidR="00EE3458" w:rsidRPr="009F214F">
              <w:rPr>
                <w:sz w:val="28"/>
                <w:szCs w:val="28"/>
              </w:rPr>
              <w:t>.</w:t>
            </w:r>
          </w:p>
        </w:tc>
      </w:tr>
      <w:tr w:rsidR="002A5984" w:rsidRPr="00DE0BBD" w:rsidTr="00803340">
        <w:tc>
          <w:tcPr>
            <w:tcW w:w="0" w:type="auto"/>
          </w:tcPr>
          <w:p w:rsidR="002A5984" w:rsidRPr="00DE0BBD" w:rsidRDefault="00526571" w:rsidP="002A5984">
            <w:pPr>
              <w:spacing w:line="360" w:lineRule="exact"/>
              <w:rPr>
                <w:sz w:val="28"/>
                <w:szCs w:val="28"/>
              </w:rPr>
            </w:pPr>
            <w:r>
              <w:rPr>
                <w:sz w:val="28"/>
                <w:szCs w:val="28"/>
              </w:rPr>
              <w:lastRenderedPageBreak/>
              <w:t>1.8</w:t>
            </w:r>
          </w:p>
        </w:tc>
        <w:tc>
          <w:tcPr>
            <w:tcW w:w="4676" w:type="dxa"/>
          </w:tcPr>
          <w:p w:rsidR="008D3DA3" w:rsidRDefault="002A5984" w:rsidP="002A5984">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08511F"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p w:rsidR="00AD54DD" w:rsidRDefault="00AD54DD" w:rsidP="002A5984">
            <w:pPr>
              <w:spacing w:line="360" w:lineRule="exact"/>
              <w:rPr>
                <w:sz w:val="28"/>
                <w:szCs w:val="28"/>
              </w:rPr>
            </w:pPr>
          </w:p>
          <w:p w:rsidR="00AD54DD" w:rsidRPr="00DE0BBD" w:rsidRDefault="00AD54DD" w:rsidP="002A5984">
            <w:pPr>
              <w:spacing w:line="360" w:lineRule="exact"/>
              <w:rPr>
                <w:sz w:val="28"/>
                <w:szCs w:val="28"/>
              </w:rPr>
            </w:pPr>
          </w:p>
        </w:tc>
        <w:tc>
          <w:tcPr>
            <w:tcW w:w="9497" w:type="dxa"/>
          </w:tcPr>
          <w:p w:rsidR="00C357D9" w:rsidRDefault="00C357D9" w:rsidP="00EE3458">
            <w:pPr>
              <w:spacing w:line="360" w:lineRule="exact"/>
              <w:jc w:val="both"/>
              <w:rPr>
                <w:sz w:val="28"/>
                <w:szCs w:val="28"/>
              </w:rPr>
            </w:pPr>
            <w:r>
              <w:rPr>
                <w:sz w:val="28"/>
                <w:szCs w:val="28"/>
              </w:rPr>
              <w:t xml:space="preserve">1. </w:t>
            </w:r>
            <w:sdt>
              <w:sdtPr>
                <w:rPr>
                  <w:sz w:val="28"/>
                  <w:szCs w:val="28"/>
                </w:rPr>
                <w:id w:val="-358124834"/>
                <w:placeholder>
                  <w:docPart w:val="446AA069FBAF4913ADCD69E3BF9AD561"/>
                </w:placeholder>
              </w:sdtPr>
              <w:sdtEndPr/>
              <w:sdtContent>
                <w:r w:rsidRPr="003325D5">
                  <w:rPr>
                    <w:sz w:val="28"/>
                    <w:szCs w:val="28"/>
                  </w:rPr>
                  <w:t xml:space="preserve">РА, </w:t>
                </w:r>
                <w:r w:rsidRPr="00065143">
                  <w:rPr>
                    <w:sz w:val="28"/>
                    <w:szCs w:val="28"/>
                  </w:rPr>
                  <w:t>Ширакская область</w:t>
                </w:r>
                <w:r w:rsidRPr="003325D5">
                  <w:rPr>
                    <w:sz w:val="28"/>
                    <w:szCs w:val="28"/>
                  </w:rPr>
                  <w:t xml:space="preserve">, село </w:t>
                </w:r>
                <w:r>
                  <w:rPr>
                    <w:sz w:val="28"/>
                    <w:szCs w:val="28"/>
                  </w:rPr>
                  <w:t>Ани</w:t>
                </w:r>
                <w:r w:rsidRPr="003325D5">
                  <w:rPr>
                    <w:sz w:val="28"/>
                    <w:szCs w:val="28"/>
                  </w:rPr>
                  <w:t xml:space="preserve">, тяговая подстанция </w:t>
                </w:r>
                <w:r>
                  <w:rPr>
                    <w:sz w:val="28"/>
                    <w:szCs w:val="28"/>
                  </w:rPr>
                  <w:t>Ани</w:t>
                </w:r>
                <w:r w:rsidRPr="003325D5">
                  <w:rPr>
                    <w:sz w:val="28"/>
                    <w:szCs w:val="28"/>
                  </w:rPr>
                  <w:t>.</w:t>
                </w:r>
              </w:sdtContent>
            </w:sdt>
          </w:p>
          <w:p w:rsidR="000C1B30" w:rsidRDefault="000C1B30" w:rsidP="00EE3458">
            <w:pPr>
              <w:spacing w:line="360" w:lineRule="exact"/>
              <w:jc w:val="both"/>
              <w:rPr>
                <w:sz w:val="28"/>
                <w:szCs w:val="28"/>
              </w:rPr>
            </w:pPr>
            <w:r>
              <w:rPr>
                <w:sz w:val="28"/>
                <w:szCs w:val="28"/>
              </w:rPr>
              <w:t>Срок выполнения работ 70 календарных дней.</w:t>
            </w:r>
          </w:p>
          <w:p w:rsidR="0061003A" w:rsidRPr="00DE0BBD" w:rsidRDefault="00B722A5" w:rsidP="000C1B30">
            <w:pPr>
              <w:spacing w:line="360" w:lineRule="exact"/>
              <w:jc w:val="both"/>
              <w:rPr>
                <w:sz w:val="28"/>
                <w:szCs w:val="28"/>
              </w:rPr>
            </w:pPr>
            <w:r w:rsidRPr="00B722A5">
              <w:rPr>
                <w:sz w:val="28"/>
                <w:szCs w:val="28"/>
              </w:rPr>
              <w:t>Подрядчик выполняет работы собственными силами и/или силами привлеченных субподрядных организаций.</w:t>
            </w:r>
            <w:r>
              <w:rPr>
                <w:sz w:val="28"/>
                <w:szCs w:val="28"/>
              </w:rPr>
              <w:t xml:space="preserve"> </w:t>
            </w:r>
          </w:p>
        </w:tc>
      </w:tr>
      <w:tr w:rsidR="002A5984" w:rsidRPr="00DE0BBD" w:rsidTr="00803340">
        <w:tc>
          <w:tcPr>
            <w:tcW w:w="0" w:type="auto"/>
          </w:tcPr>
          <w:p w:rsidR="002A5984" w:rsidRPr="00DE0BBD" w:rsidRDefault="009030FB" w:rsidP="005F4927">
            <w:pPr>
              <w:spacing w:line="360" w:lineRule="exact"/>
              <w:rPr>
                <w:sz w:val="28"/>
                <w:szCs w:val="28"/>
              </w:rPr>
            </w:pPr>
            <w:r w:rsidRPr="00DE0BBD">
              <w:rPr>
                <w:sz w:val="28"/>
                <w:szCs w:val="28"/>
              </w:rPr>
              <w:t>1.</w:t>
            </w:r>
            <w:r w:rsidR="00526571">
              <w:rPr>
                <w:sz w:val="28"/>
                <w:szCs w:val="28"/>
              </w:rPr>
              <w:t>9</w:t>
            </w:r>
          </w:p>
        </w:tc>
        <w:tc>
          <w:tcPr>
            <w:tcW w:w="4676" w:type="dxa"/>
          </w:tcPr>
          <w:p w:rsidR="002A5984" w:rsidRPr="00DE0BBD" w:rsidRDefault="002A5984" w:rsidP="002A5984">
            <w:pPr>
              <w:spacing w:line="360" w:lineRule="exact"/>
              <w:rPr>
                <w:sz w:val="28"/>
                <w:szCs w:val="28"/>
              </w:rPr>
            </w:pPr>
            <w:r w:rsidRPr="00DE0BBD">
              <w:rPr>
                <w:sz w:val="28"/>
                <w:szCs w:val="28"/>
              </w:rPr>
              <w:t>Форма, сроки и порядок оплаты товара, работы, услуги;</w:t>
            </w:r>
          </w:p>
        </w:tc>
        <w:tc>
          <w:tcPr>
            <w:tcW w:w="9497" w:type="dxa"/>
          </w:tcPr>
          <w:p w:rsidR="00745C7B" w:rsidRPr="0031477C" w:rsidRDefault="00745C7B" w:rsidP="00745C7B">
            <w:pPr>
              <w:spacing w:line="360" w:lineRule="exact"/>
              <w:jc w:val="both"/>
              <w:rPr>
                <w:sz w:val="28"/>
                <w:szCs w:val="28"/>
              </w:rPr>
            </w:pPr>
            <w:r>
              <w:rPr>
                <w:sz w:val="28"/>
                <w:szCs w:val="28"/>
              </w:rPr>
              <w:t xml:space="preserve">Предусмотрена предоплата в размере </w:t>
            </w:r>
            <w:r w:rsidR="00936956" w:rsidRPr="004B5A47">
              <w:rPr>
                <w:sz w:val="28"/>
                <w:szCs w:val="28"/>
              </w:rPr>
              <w:t>до 40</w:t>
            </w:r>
            <w:r w:rsidRPr="004B5A47">
              <w:rPr>
                <w:sz w:val="28"/>
                <w:szCs w:val="28"/>
              </w:rPr>
              <w:t>%</w:t>
            </w:r>
            <w:r>
              <w:rPr>
                <w:sz w:val="28"/>
                <w:szCs w:val="28"/>
              </w:rPr>
              <w:t xml:space="preserve"> от суммы договора. Предо</w:t>
            </w:r>
            <w:r w:rsidRPr="0031477C">
              <w:rPr>
                <w:sz w:val="28"/>
                <w:szCs w:val="28"/>
              </w:rPr>
              <w:t xml:space="preserve">плата осуществляется </w:t>
            </w:r>
            <w:r>
              <w:rPr>
                <w:sz w:val="28"/>
                <w:szCs w:val="28"/>
              </w:rPr>
              <w:t xml:space="preserve">Заказчиком </w:t>
            </w:r>
            <w:r w:rsidRPr="0031477C">
              <w:rPr>
                <w:sz w:val="28"/>
                <w:szCs w:val="28"/>
              </w:rPr>
              <w:t xml:space="preserve">в безналичной форме путем перечисления средств на счет </w:t>
            </w:r>
            <w:r>
              <w:rPr>
                <w:sz w:val="28"/>
                <w:szCs w:val="28"/>
              </w:rPr>
              <w:t>исполнителя, указанный в договоре, в течение 10 (десяти) банковских дней с даты подписания договора</w:t>
            </w:r>
            <w:r w:rsidRPr="0031477C">
              <w:rPr>
                <w:sz w:val="28"/>
                <w:szCs w:val="28"/>
              </w:rPr>
              <w:t>.</w:t>
            </w:r>
            <w:r w:rsidRPr="0031477C">
              <w:rPr>
                <w:sz w:val="28"/>
                <w:szCs w:val="28"/>
              </w:rPr>
              <w:br/>
            </w:r>
            <w:r w:rsidRPr="0031477C">
              <w:t xml:space="preserve"> </w:t>
            </w:r>
            <w:r w:rsidRPr="001A2655">
              <w:rPr>
                <w:sz w:val="28"/>
                <w:szCs w:val="28"/>
              </w:rPr>
              <w:t>Окончательная</w:t>
            </w:r>
            <w:r>
              <w:t xml:space="preserve"> </w:t>
            </w:r>
            <w:r>
              <w:rPr>
                <w:sz w:val="28"/>
                <w:szCs w:val="28"/>
              </w:rPr>
              <w:t>о</w:t>
            </w:r>
            <w:r w:rsidRPr="0031477C">
              <w:rPr>
                <w:sz w:val="28"/>
                <w:szCs w:val="28"/>
              </w:rPr>
              <w:t xml:space="preserve">плата выполненных </w:t>
            </w:r>
            <w:r>
              <w:rPr>
                <w:sz w:val="28"/>
                <w:szCs w:val="28"/>
              </w:rPr>
              <w:t>р</w:t>
            </w:r>
            <w:r w:rsidRPr="0031477C">
              <w:rPr>
                <w:sz w:val="28"/>
                <w:szCs w:val="28"/>
              </w:rPr>
              <w:t>абот осуществляется Заказчиком после подписания Сторонами акта сдачи-приемки выполненных Работ (далее – акт</w:t>
            </w:r>
            <w:r>
              <w:rPr>
                <w:sz w:val="28"/>
                <w:szCs w:val="28"/>
              </w:rPr>
              <w:t>а)</w:t>
            </w:r>
            <w:r w:rsidRPr="0031477C">
              <w:rPr>
                <w:sz w:val="28"/>
                <w:szCs w:val="28"/>
              </w:rPr>
              <w:t xml:space="preserve"> в течение </w:t>
            </w:r>
            <w:r w:rsidRPr="006F3495">
              <w:rPr>
                <w:sz w:val="28"/>
                <w:szCs w:val="28"/>
              </w:rPr>
              <w:t>15</w:t>
            </w:r>
            <w:r w:rsidRPr="0031477C">
              <w:rPr>
                <w:sz w:val="28"/>
                <w:szCs w:val="28"/>
              </w:rPr>
              <w:t xml:space="preserve"> (</w:t>
            </w:r>
            <w:r>
              <w:rPr>
                <w:sz w:val="28"/>
                <w:szCs w:val="28"/>
              </w:rPr>
              <w:t>пятнадцати) банковских</w:t>
            </w:r>
            <w:r w:rsidRPr="0031477C">
              <w:rPr>
                <w:sz w:val="28"/>
                <w:szCs w:val="28"/>
              </w:rPr>
              <w:t xml:space="preserve"> дней на основании счета-фактуры путем перечисления Заказчиком денежных средств</w:t>
            </w:r>
            <w:r>
              <w:rPr>
                <w:sz w:val="28"/>
                <w:szCs w:val="28"/>
              </w:rPr>
              <w:t xml:space="preserve"> в безналичной форме</w:t>
            </w:r>
            <w:r w:rsidRPr="0031477C">
              <w:rPr>
                <w:sz w:val="28"/>
                <w:szCs w:val="28"/>
              </w:rPr>
              <w:t xml:space="preserve"> на расчетный счет Исполнителя, указанный в Договоре.</w:t>
            </w:r>
          </w:p>
          <w:p w:rsidR="002A5984" w:rsidRPr="00745C7B" w:rsidRDefault="00745C7B" w:rsidP="00745C7B">
            <w:pPr>
              <w:spacing w:line="360" w:lineRule="exact"/>
              <w:rPr>
                <w:sz w:val="28"/>
                <w:szCs w:val="28"/>
              </w:rPr>
            </w:pPr>
            <w:r w:rsidRPr="0031477C">
              <w:rPr>
                <w:sz w:val="28"/>
                <w:szCs w:val="28"/>
              </w:rPr>
              <w:t>Обяза</w:t>
            </w:r>
            <w:r>
              <w:rPr>
                <w:sz w:val="28"/>
                <w:szCs w:val="28"/>
              </w:rPr>
              <w:t xml:space="preserve">тельства </w:t>
            </w:r>
            <w:r w:rsidRPr="0031477C">
              <w:rPr>
                <w:sz w:val="28"/>
                <w:szCs w:val="28"/>
              </w:rPr>
              <w:t xml:space="preserve">Заказчика по оплате </w:t>
            </w:r>
            <w:r>
              <w:rPr>
                <w:sz w:val="28"/>
                <w:szCs w:val="28"/>
              </w:rPr>
              <w:t>р</w:t>
            </w:r>
            <w:r w:rsidRPr="0031477C">
              <w:rPr>
                <w:sz w:val="28"/>
                <w:szCs w:val="28"/>
              </w:rPr>
              <w:t>абот считается исполненн</w:t>
            </w:r>
            <w:r>
              <w:rPr>
                <w:sz w:val="28"/>
                <w:szCs w:val="28"/>
              </w:rPr>
              <w:t>ыми</w:t>
            </w:r>
            <w:r w:rsidRPr="0031477C">
              <w:rPr>
                <w:sz w:val="28"/>
                <w:szCs w:val="28"/>
              </w:rPr>
              <w:t xml:space="preserve"> в момент списания денежных средств со счета Заказчика.</w:t>
            </w:r>
          </w:p>
        </w:tc>
      </w:tr>
      <w:tr w:rsidR="002A5984" w:rsidRPr="00DE0BBD" w:rsidTr="00803340">
        <w:tc>
          <w:tcPr>
            <w:tcW w:w="0" w:type="auto"/>
          </w:tcPr>
          <w:p w:rsidR="002A5984" w:rsidRPr="00D00944" w:rsidRDefault="00714360" w:rsidP="002A5984">
            <w:pPr>
              <w:spacing w:line="360" w:lineRule="exact"/>
              <w:rPr>
                <w:sz w:val="28"/>
                <w:szCs w:val="28"/>
              </w:rPr>
            </w:pPr>
            <w:r>
              <w:rPr>
                <w:sz w:val="28"/>
                <w:szCs w:val="28"/>
              </w:rPr>
              <w:t>1.10</w:t>
            </w:r>
          </w:p>
        </w:tc>
        <w:tc>
          <w:tcPr>
            <w:tcW w:w="4676" w:type="dxa"/>
          </w:tcPr>
          <w:p w:rsidR="002A5984" w:rsidRPr="00D00944" w:rsidRDefault="002A5984" w:rsidP="002A5984">
            <w:pPr>
              <w:spacing w:line="360" w:lineRule="exact"/>
              <w:rPr>
                <w:sz w:val="28"/>
                <w:szCs w:val="28"/>
              </w:rPr>
            </w:pPr>
            <w:r w:rsidRPr="00D00944">
              <w:rPr>
                <w:sz w:val="28"/>
                <w:szCs w:val="28"/>
              </w:rPr>
              <w:t xml:space="preserve">Порядок формирования цены договора (цены лота) с учетом или без учета расходов на перевозку, страхование, уплату таможенных </w:t>
            </w:r>
            <w:r w:rsidRPr="00D00944">
              <w:rPr>
                <w:sz w:val="28"/>
                <w:szCs w:val="28"/>
              </w:rPr>
              <w:lastRenderedPageBreak/>
              <w:t>пошлин, налогов и других обязательных платежей</w:t>
            </w:r>
          </w:p>
        </w:tc>
        <w:tc>
          <w:tcPr>
            <w:tcW w:w="9497" w:type="dxa"/>
          </w:tcPr>
          <w:p w:rsidR="002A5984" w:rsidRPr="00D00944" w:rsidRDefault="002A5984" w:rsidP="002A5984">
            <w:pPr>
              <w:spacing w:line="360" w:lineRule="exact"/>
              <w:jc w:val="both"/>
              <w:rPr>
                <w:sz w:val="28"/>
                <w:szCs w:val="28"/>
              </w:rPr>
            </w:pPr>
            <w:r w:rsidRPr="00D00944">
              <w:rPr>
                <w:sz w:val="28"/>
                <w:szCs w:val="28"/>
              </w:rPr>
              <w:lastRenderedPageBreak/>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w:t>
            </w:r>
            <w:r w:rsidR="000C1B30" w:rsidRPr="00D00944">
              <w:rPr>
                <w:sz w:val="28"/>
                <w:szCs w:val="28"/>
              </w:rPr>
              <w:t xml:space="preserve"> </w:t>
            </w:r>
            <w:r w:rsidR="000C1B30" w:rsidRPr="00D00944">
              <w:rPr>
                <w:sz w:val="28"/>
                <w:szCs w:val="28"/>
              </w:rPr>
              <w:lastRenderedPageBreak/>
              <w:t>транспортировки,</w:t>
            </w:r>
            <w:r w:rsidRPr="00D00944">
              <w:rPr>
                <w:sz w:val="28"/>
                <w:szCs w:val="28"/>
              </w:rPr>
              <w:t xml:space="preserve"> всех видов налогов</w:t>
            </w:r>
            <w:r w:rsidR="00EE3458" w:rsidRPr="00D00944">
              <w:rPr>
                <w:sz w:val="28"/>
                <w:szCs w:val="28"/>
              </w:rPr>
              <w:t xml:space="preserve"> (кроме НДС)</w:t>
            </w:r>
            <w:r w:rsidRPr="00D00944">
              <w:rPr>
                <w:sz w:val="28"/>
                <w:szCs w:val="28"/>
              </w:rPr>
              <w:t>, сборов, других обязательных платежей, а также всех иных расходов, которые возникнут или могут возникнуть в ходе выполнения работ.</w:t>
            </w:r>
          </w:p>
        </w:tc>
      </w:tr>
      <w:tr w:rsidR="00074A8F" w:rsidRPr="00DE0BBD" w:rsidTr="00803340">
        <w:tc>
          <w:tcPr>
            <w:tcW w:w="0" w:type="auto"/>
          </w:tcPr>
          <w:p w:rsidR="00074A8F" w:rsidRPr="00DE0BBD" w:rsidRDefault="00714360" w:rsidP="00074A8F">
            <w:pPr>
              <w:spacing w:line="360" w:lineRule="exact"/>
              <w:rPr>
                <w:sz w:val="28"/>
                <w:szCs w:val="28"/>
              </w:rPr>
            </w:pPr>
            <w:r>
              <w:rPr>
                <w:sz w:val="28"/>
                <w:szCs w:val="28"/>
              </w:rPr>
              <w:lastRenderedPageBreak/>
              <w:t>1.11</w:t>
            </w:r>
          </w:p>
        </w:tc>
        <w:tc>
          <w:tcPr>
            <w:tcW w:w="4676" w:type="dxa"/>
          </w:tcPr>
          <w:p w:rsidR="00074A8F" w:rsidRPr="00DE0BBD" w:rsidRDefault="00074A8F" w:rsidP="00074A8F">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497"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E609E1">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rsidR="00E609E1">
              <w:t>услуг</w:t>
            </w:r>
            <w:r w:rsidRPr="00DE0BBD">
              <w:t xml:space="preserve">е оставалось не менее половины срока подачи заявок на участие в такой </w:t>
            </w:r>
            <w:r w:rsidR="00E609E1">
              <w:t>услуг</w:t>
            </w:r>
            <w:r w:rsidRPr="00DE0BBD">
              <w:t>е.</w:t>
            </w:r>
          </w:p>
        </w:tc>
      </w:tr>
      <w:tr w:rsidR="00C20D09" w:rsidRPr="00DE0BBD" w:rsidTr="00803340">
        <w:tc>
          <w:tcPr>
            <w:tcW w:w="0" w:type="auto"/>
          </w:tcPr>
          <w:p w:rsidR="00C20D09" w:rsidRPr="00DE0BBD" w:rsidRDefault="00C20D09" w:rsidP="00AD54DD">
            <w:pPr>
              <w:spacing w:line="360" w:lineRule="exact"/>
              <w:rPr>
                <w:sz w:val="28"/>
                <w:szCs w:val="28"/>
              </w:rPr>
            </w:pPr>
            <w:r w:rsidRPr="00DE0BBD">
              <w:rPr>
                <w:sz w:val="28"/>
                <w:szCs w:val="28"/>
              </w:rPr>
              <w:t>1.1</w:t>
            </w:r>
            <w:r w:rsidR="00714360">
              <w:rPr>
                <w:sz w:val="28"/>
                <w:szCs w:val="28"/>
              </w:rPr>
              <w:t>2</w:t>
            </w:r>
          </w:p>
        </w:tc>
        <w:tc>
          <w:tcPr>
            <w:tcW w:w="4676" w:type="dxa"/>
          </w:tcPr>
          <w:p w:rsidR="00C20D09" w:rsidRPr="00DE0BBD" w:rsidRDefault="00C20D09" w:rsidP="00AD54DD">
            <w:pPr>
              <w:spacing w:line="320" w:lineRule="exact"/>
              <w:rPr>
                <w:sz w:val="28"/>
                <w:szCs w:val="28"/>
              </w:rPr>
            </w:pPr>
            <w:r w:rsidRPr="00DE0BBD">
              <w:rPr>
                <w:sz w:val="28"/>
                <w:szCs w:val="28"/>
              </w:rPr>
              <w:t xml:space="preserve">Информация о праве заказчика (в т.ч. организатора </w:t>
            </w:r>
            <w:r w:rsidR="00E609E1">
              <w:rPr>
                <w:sz w:val="28"/>
                <w:szCs w:val="28"/>
              </w:rPr>
              <w:t>услуг</w:t>
            </w:r>
            <w:r w:rsidRPr="00DE0BBD">
              <w:rPr>
                <w:sz w:val="28"/>
                <w:szCs w:val="28"/>
              </w:rPr>
              <w:t xml:space="preserve">) отказаться от проведения конкурентной </w:t>
            </w:r>
            <w:r w:rsidR="00E609E1">
              <w:rPr>
                <w:sz w:val="28"/>
                <w:szCs w:val="28"/>
              </w:rPr>
              <w:t>услуг</w:t>
            </w:r>
            <w:r w:rsidRPr="00DE0BBD">
              <w:rPr>
                <w:sz w:val="28"/>
                <w:szCs w:val="28"/>
              </w:rPr>
              <w:t xml:space="preserve">и </w:t>
            </w:r>
          </w:p>
        </w:tc>
        <w:tc>
          <w:tcPr>
            <w:tcW w:w="9497" w:type="dxa"/>
          </w:tcPr>
          <w:p w:rsidR="00C20D09" w:rsidRPr="00DE0BBD" w:rsidRDefault="00C20D09" w:rsidP="00526571">
            <w:pPr>
              <w:pStyle w:val="ConsPlusNormal"/>
              <w:widowControl w:val="0"/>
              <w:shd w:val="clear" w:color="auto" w:fill="FFFFFF"/>
              <w:spacing w:line="360" w:lineRule="exact"/>
              <w:jc w:val="both"/>
            </w:pPr>
            <w:r w:rsidRPr="00DE0BBD">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803340">
        <w:tc>
          <w:tcPr>
            <w:tcW w:w="0" w:type="auto"/>
          </w:tcPr>
          <w:p w:rsidR="00C20D09" w:rsidRPr="00DE0BBD" w:rsidRDefault="00C20D09" w:rsidP="00AD54DD">
            <w:pPr>
              <w:spacing w:line="360" w:lineRule="exact"/>
              <w:rPr>
                <w:sz w:val="28"/>
                <w:szCs w:val="28"/>
              </w:rPr>
            </w:pPr>
            <w:r w:rsidRPr="00DE0BBD">
              <w:rPr>
                <w:sz w:val="28"/>
                <w:szCs w:val="28"/>
              </w:rPr>
              <w:t>1.1</w:t>
            </w:r>
            <w:r w:rsidR="00714360">
              <w:rPr>
                <w:sz w:val="28"/>
                <w:szCs w:val="28"/>
              </w:rPr>
              <w:t>3</w:t>
            </w:r>
          </w:p>
        </w:tc>
        <w:tc>
          <w:tcPr>
            <w:tcW w:w="4676" w:type="dxa"/>
          </w:tcPr>
          <w:p w:rsidR="00C20D09" w:rsidRPr="00DE0BBD" w:rsidRDefault="00C20D09" w:rsidP="00AD54DD">
            <w:pPr>
              <w:spacing w:line="320" w:lineRule="exact"/>
              <w:rPr>
                <w:sz w:val="28"/>
                <w:szCs w:val="28"/>
              </w:rPr>
            </w:pPr>
            <w:r w:rsidRPr="00DE0BBD">
              <w:rPr>
                <w:sz w:val="28"/>
                <w:szCs w:val="28"/>
              </w:rPr>
              <w:t>Информация об отклонении заявки, не соответствующей требованиям, изложенным в док</w:t>
            </w:r>
            <w:r w:rsidR="00E609E1">
              <w:rPr>
                <w:sz w:val="28"/>
                <w:szCs w:val="28"/>
              </w:rPr>
              <w:t>ументации о конкурентной услуге</w:t>
            </w:r>
          </w:p>
        </w:tc>
        <w:tc>
          <w:tcPr>
            <w:tcW w:w="9497" w:type="dxa"/>
          </w:tcPr>
          <w:p w:rsidR="00C20D09" w:rsidRPr="00DE0BBD" w:rsidRDefault="00C20D09" w:rsidP="00AD54DD">
            <w:pPr>
              <w:widowControl w:val="0"/>
              <w:shd w:val="clear" w:color="auto" w:fill="FFFFFF"/>
              <w:autoSpaceDE w:val="0"/>
              <w:autoSpaceDN w:val="0"/>
              <w:adjustRightInd w:val="0"/>
              <w:spacing w:line="32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 xml:space="preserve">указания цены товаров, работ, услуг и/или цены за единицу </w:t>
            </w:r>
            <w:r w:rsidRPr="00DE0BBD">
              <w:rPr>
                <w:sz w:val="28"/>
                <w:szCs w:val="28"/>
              </w:rPr>
              <w:lastRenderedPageBreak/>
              <w:t>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конкурентной </w:t>
            </w:r>
            <w:r w:rsidR="00E609E1">
              <w:rPr>
                <w:sz w:val="28"/>
                <w:szCs w:val="28"/>
              </w:rPr>
              <w:t>услуг</w:t>
            </w:r>
            <w:r w:rsidRPr="00DE0BBD">
              <w:rPr>
                <w:sz w:val="28"/>
                <w:szCs w:val="28"/>
              </w:rPr>
              <w:t>е);</w:t>
            </w:r>
          </w:p>
          <w:p w:rsidR="00C20D09" w:rsidRPr="00DE0BBD"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отказа от проведения запроса предложений.</w:t>
            </w:r>
          </w:p>
          <w:p w:rsidR="0008511F" w:rsidRDefault="00C20D09" w:rsidP="00AD54DD">
            <w:pPr>
              <w:widowControl w:val="0"/>
              <w:numPr>
                <w:ilvl w:val="1"/>
                <w:numId w:val="2"/>
              </w:numPr>
              <w:shd w:val="clear" w:color="auto" w:fill="FFFFFF"/>
              <w:autoSpaceDE w:val="0"/>
              <w:autoSpaceDN w:val="0"/>
              <w:adjustRightInd w:val="0"/>
              <w:spacing w:line="320" w:lineRule="exact"/>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p w:rsidR="00803340" w:rsidRPr="00DE0BBD" w:rsidRDefault="00803340" w:rsidP="00803340">
            <w:pPr>
              <w:widowControl w:val="0"/>
              <w:shd w:val="clear" w:color="auto" w:fill="FFFFFF"/>
              <w:autoSpaceDE w:val="0"/>
              <w:autoSpaceDN w:val="0"/>
              <w:adjustRightInd w:val="0"/>
              <w:spacing w:line="320" w:lineRule="exact"/>
              <w:ind w:left="709"/>
              <w:jc w:val="both"/>
              <w:rPr>
                <w:sz w:val="28"/>
                <w:szCs w:val="28"/>
              </w:rPr>
            </w:pPr>
          </w:p>
        </w:tc>
      </w:tr>
      <w:tr w:rsidR="00C20D09" w:rsidRPr="00DE0BBD" w:rsidTr="00803340">
        <w:tc>
          <w:tcPr>
            <w:tcW w:w="0" w:type="auto"/>
          </w:tcPr>
          <w:p w:rsidR="00C20D09" w:rsidRPr="00DE0BBD" w:rsidRDefault="00C20D09" w:rsidP="00AD54DD">
            <w:pPr>
              <w:spacing w:line="360" w:lineRule="exact"/>
              <w:rPr>
                <w:sz w:val="28"/>
                <w:szCs w:val="28"/>
              </w:rPr>
            </w:pPr>
            <w:r w:rsidRPr="00DE0BBD">
              <w:rPr>
                <w:sz w:val="28"/>
                <w:szCs w:val="28"/>
              </w:rPr>
              <w:lastRenderedPageBreak/>
              <w:t>1.1</w:t>
            </w:r>
            <w:r w:rsidR="00714360">
              <w:rPr>
                <w:sz w:val="28"/>
                <w:szCs w:val="28"/>
              </w:rPr>
              <w:t>4</w:t>
            </w:r>
          </w:p>
        </w:tc>
        <w:tc>
          <w:tcPr>
            <w:tcW w:w="4676" w:type="dxa"/>
          </w:tcPr>
          <w:p w:rsidR="00C20D09" w:rsidRPr="00982837" w:rsidRDefault="00C20D09" w:rsidP="00526571">
            <w:pPr>
              <w:pStyle w:val="ConsPlusNormal"/>
              <w:widowControl w:val="0"/>
              <w:shd w:val="clear" w:color="auto" w:fill="FFFFFF"/>
              <w:spacing w:line="360" w:lineRule="exact"/>
              <w:jc w:val="both"/>
            </w:pPr>
            <w:r w:rsidRPr="00982837">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497" w:type="dxa"/>
          </w:tcPr>
          <w:p w:rsidR="00C20D09" w:rsidRPr="00982837" w:rsidRDefault="00C20D09" w:rsidP="00AD54DD">
            <w:pPr>
              <w:spacing w:line="320" w:lineRule="exact"/>
              <w:jc w:val="both"/>
              <w:rPr>
                <w:sz w:val="28"/>
                <w:szCs w:val="28"/>
              </w:rPr>
            </w:pPr>
            <w:r w:rsidRPr="00982837">
              <w:rPr>
                <w:sz w:val="28"/>
                <w:szCs w:val="28"/>
              </w:rPr>
              <w:t>Обеспечение не предусмотрено</w:t>
            </w:r>
            <w:r w:rsidR="00A5049B">
              <w:rPr>
                <w:sz w:val="28"/>
                <w:szCs w:val="28"/>
              </w:rPr>
              <w:t>.</w:t>
            </w:r>
          </w:p>
        </w:tc>
      </w:tr>
      <w:tr w:rsidR="00C20D09" w:rsidRPr="00DE0BBD" w:rsidTr="00803340">
        <w:tc>
          <w:tcPr>
            <w:tcW w:w="0" w:type="auto"/>
          </w:tcPr>
          <w:p w:rsidR="00C20D09" w:rsidRPr="00DE0BBD" w:rsidRDefault="00714360" w:rsidP="00C20D09">
            <w:pPr>
              <w:spacing w:line="360" w:lineRule="exact"/>
              <w:rPr>
                <w:sz w:val="28"/>
                <w:szCs w:val="28"/>
              </w:rPr>
            </w:pPr>
            <w:r>
              <w:rPr>
                <w:sz w:val="28"/>
                <w:szCs w:val="28"/>
              </w:rPr>
              <w:t>1.15</w:t>
            </w:r>
          </w:p>
        </w:tc>
        <w:tc>
          <w:tcPr>
            <w:tcW w:w="4676" w:type="dxa"/>
          </w:tcPr>
          <w:p w:rsidR="00916ECB" w:rsidRPr="00DE0BBD" w:rsidRDefault="00916ECB" w:rsidP="0008511F">
            <w:pPr>
              <w:spacing w:line="320" w:lineRule="exact"/>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08511F">
            <w:pPr>
              <w:spacing w:line="320" w:lineRule="exact"/>
              <w:rPr>
                <w:sz w:val="28"/>
                <w:szCs w:val="28"/>
              </w:rPr>
            </w:pPr>
          </w:p>
        </w:tc>
        <w:tc>
          <w:tcPr>
            <w:tcW w:w="9497" w:type="dxa"/>
          </w:tcPr>
          <w:p w:rsidR="00C20D09" w:rsidRPr="00DE0BBD" w:rsidRDefault="00916ECB" w:rsidP="0008511F">
            <w:pPr>
              <w:spacing w:line="320" w:lineRule="exact"/>
              <w:jc w:val="both"/>
              <w:rPr>
                <w:sz w:val="28"/>
                <w:szCs w:val="28"/>
              </w:rPr>
            </w:pPr>
            <w:r w:rsidRPr="00DE0BBD">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w:t>
            </w:r>
            <w:r w:rsidR="00E609E1">
              <w:rPr>
                <w:sz w:val="28"/>
                <w:szCs w:val="28"/>
              </w:rPr>
              <w:t>услуг</w:t>
            </w:r>
            <w:r w:rsidRPr="00DE0BBD">
              <w:rPr>
                <w:sz w:val="28"/>
                <w:szCs w:val="28"/>
              </w:rPr>
              <w:t>и.</w:t>
            </w:r>
          </w:p>
        </w:tc>
      </w:tr>
      <w:tr w:rsidR="00C20D09" w:rsidRPr="00DE0BBD" w:rsidTr="00803340">
        <w:tc>
          <w:tcPr>
            <w:tcW w:w="0" w:type="auto"/>
          </w:tcPr>
          <w:p w:rsidR="00C20D09" w:rsidRPr="00DE0BBD" w:rsidRDefault="00714360" w:rsidP="00C20D09">
            <w:pPr>
              <w:spacing w:line="360" w:lineRule="exact"/>
              <w:rPr>
                <w:sz w:val="28"/>
                <w:szCs w:val="28"/>
              </w:rPr>
            </w:pPr>
            <w:r>
              <w:rPr>
                <w:sz w:val="28"/>
                <w:szCs w:val="28"/>
              </w:rPr>
              <w:t>1.16</w:t>
            </w:r>
          </w:p>
        </w:tc>
        <w:tc>
          <w:tcPr>
            <w:tcW w:w="4676" w:type="dxa"/>
          </w:tcPr>
          <w:p w:rsidR="00C20D09" w:rsidRPr="009F214F" w:rsidRDefault="00916ECB" w:rsidP="0008511F">
            <w:pPr>
              <w:spacing w:line="320" w:lineRule="exact"/>
              <w:rPr>
                <w:sz w:val="28"/>
                <w:szCs w:val="28"/>
              </w:rPr>
            </w:pPr>
            <w:r w:rsidRPr="009F214F">
              <w:rPr>
                <w:sz w:val="28"/>
                <w:szCs w:val="28"/>
              </w:rPr>
              <w:t xml:space="preserve">Срок действия договора </w:t>
            </w:r>
          </w:p>
        </w:tc>
        <w:tc>
          <w:tcPr>
            <w:tcW w:w="9497" w:type="dxa"/>
          </w:tcPr>
          <w:p w:rsidR="00C20D09" w:rsidRPr="009F214F" w:rsidRDefault="006474F1" w:rsidP="0004076F">
            <w:pPr>
              <w:spacing w:line="360" w:lineRule="exact"/>
              <w:jc w:val="both"/>
              <w:rPr>
                <w:sz w:val="28"/>
                <w:szCs w:val="28"/>
              </w:rPr>
            </w:pPr>
            <w:r w:rsidRPr="009F214F">
              <w:rPr>
                <w:sz w:val="28"/>
                <w:szCs w:val="28"/>
              </w:rPr>
              <w:t xml:space="preserve">Срок действия договора </w:t>
            </w:r>
            <w:r w:rsidR="009F214F" w:rsidRPr="009F214F">
              <w:rPr>
                <w:sz w:val="28"/>
                <w:szCs w:val="28"/>
              </w:rPr>
              <w:t>один календарный год</w:t>
            </w:r>
            <w:r w:rsidRPr="009F214F">
              <w:rPr>
                <w:sz w:val="28"/>
                <w:szCs w:val="28"/>
              </w:rPr>
              <w:t xml:space="preserve">. </w:t>
            </w:r>
          </w:p>
          <w:p w:rsidR="000C1B30" w:rsidRPr="009F214F" w:rsidRDefault="000C1B30" w:rsidP="009F214F">
            <w:pPr>
              <w:spacing w:line="360" w:lineRule="exact"/>
              <w:jc w:val="both"/>
              <w:rPr>
                <w:sz w:val="28"/>
                <w:szCs w:val="28"/>
              </w:rPr>
            </w:pPr>
          </w:p>
        </w:tc>
      </w:tr>
      <w:tr w:rsidR="00EE08BE" w:rsidRPr="00DE0BBD" w:rsidTr="00803340">
        <w:tc>
          <w:tcPr>
            <w:tcW w:w="0" w:type="auto"/>
          </w:tcPr>
          <w:p w:rsidR="00EE08BE" w:rsidRPr="00DE0BBD" w:rsidRDefault="00714360" w:rsidP="00EE08BE">
            <w:pPr>
              <w:spacing w:line="360" w:lineRule="exact"/>
              <w:rPr>
                <w:sz w:val="28"/>
                <w:szCs w:val="28"/>
              </w:rPr>
            </w:pPr>
            <w:r>
              <w:rPr>
                <w:sz w:val="28"/>
                <w:szCs w:val="28"/>
              </w:rPr>
              <w:t>1.17</w:t>
            </w:r>
          </w:p>
        </w:tc>
        <w:tc>
          <w:tcPr>
            <w:tcW w:w="4676" w:type="dxa"/>
          </w:tcPr>
          <w:p w:rsidR="00EE08BE" w:rsidRPr="00F11757" w:rsidRDefault="00EE08BE" w:rsidP="00526571">
            <w:pPr>
              <w:pStyle w:val="ConsPlusNormal"/>
              <w:widowControl w:val="0"/>
              <w:shd w:val="clear" w:color="auto" w:fill="FFFFFF"/>
              <w:spacing w:line="360" w:lineRule="exact"/>
              <w:jc w:val="both"/>
              <w:rPr>
                <w:highlight w:val="yellow"/>
              </w:rPr>
            </w:pPr>
            <w:r w:rsidRPr="00791BF8">
              <w:t>Изменение количества предусмотренных договором товаров, объема работ, услуг при изменении потребности</w:t>
            </w:r>
          </w:p>
        </w:tc>
        <w:tc>
          <w:tcPr>
            <w:tcW w:w="9497" w:type="dxa"/>
          </w:tcPr>
          <w:p w:rsidR="00EE08BE" w:rsidRPr="00791BF8" w:rsidRDefault="00EE08BE" w:rsidP="00C8215F">
            <w:pPr>
              <w:spacing w:line="360" w:lineRule="exact"/>
              <w:rPr>
                <w:sz w:val="28"/>
                <w:szCs w:val="28"/>
                <w:highlight w:val="yellow"/>
              </w:rPr>
            </w:pPr>
            <w:r w:rsidRPr="00791BF8">
              <w:rPr>
                <w:sz w:val="28"/>
                <w:szCs w:val="28"/>
              </w:rPr>
              <w:t>Изменение объёмов</w:t>
            </w:r>
            <w:r w:rsidR="00C8215F">
              <w:rPr>
                <w:sz w:val="28"/>
                <w:szCs w:val="28"/>
              </w:rPr>
              <w:t xml:space="preserve"> работ/услуг,</w:t>
            </w:r>
            <w:r w:rsidRPr="00791BF8">
              <w:rPr>
                <w:sz w:val="28"/>
                <w:szCs w:val="28"/>
              </w:rPr>
              <w:t xml:space="preserve"> предусмотренных договором</w:t>
            </w:r>
            <w:r w:rsidR="00C8215F">
              <w:rPr>
                <w:sz w:val="28"/>
                <w:szCs w:val="28"/>
              </w:rPr>
              <w:t>,</w:t>
            </w:r>
            <w:r w:rsidRPr="00791BF8">
              <w:rPr>
                <w:sz w:val="28"/>
                <w:szCs w:val="28"/>
              </w:rPr>
              <w:t xml:space="preserve"> при изменении </w:t>
            </w:r>
            <w:r w:rsidRPr="00C8215F">
              <w:rPr>
                <w:sz w:val="28"/>
                <w:szCs w:val="28"/>
              </w:rPr>
              <w:t xml:space="preserve">потребности </w:t>
            </w:r>
            <w:r w:rsidR="00C8215F">
              <w:rPr>
                <w:sz w:val="28"/>
                <w:szCs w:val="28"/>
              </w:rPr>
              <w:t>в</w:t>
            </w:r>
            <w:r w:rsidR="00C8215F" w:rsidRPr="00C8215F">
              <w:rPr>
                <w:sz w:val="28"/>
                <w:szCs w:val="28"/>
              </w:rPr>
              <w:t xml:space="preserve"> </w:t>
            </w:r>
            <w:r w:rsidR="00C8215F">
              <w:rPr>
                <w:sz w:val="28"/>
                <w:szCs w:val="28"/>
              </w:rPr>
              <w:t>работах/</w:t>
            </w:r>
            <w:r w:rsidR="00C8215F" w:rsidRPr="00C8215F">
              <w:rPr>
                <w:sz w:val="28"/>
                <w:szCs w:val="28"/>
              </w:rPr>
              <w:t>услуг</w:t>
            </w:r>
            <w:r w:rsidR="00C8215F">
              <w:rPr>
                <w:sz w:val="28"/>
                <w:szCs w:val="28"/>
              </w:rPr>
              <w:t>ах</w:t>
            </w:r>
            <w:r w:rsidRPr="00C8215F">
              <w:rPr>
                <w:sz w:val="28"/>
                <w:szCs w:val="28"/>
              </w:rPr>
              <w:t xml:space="preserve">, </w:t>
            </w:r>
            <w:r w:rsidR="00C8215F" w:rsidRPr="00C8215F">
              <w:rPr>
                <w:sz w:val="28"/>
                <w:szCs w:val="28"/>
              </w:rPr>
              <w:t xml:space="preserve">на </w:t>
            </w:r>
            <w:r w:rsidRPr="00C8215F">
              <w:rPr>
                <w:sz w:val="28"/>
                <w:szCs w:val="28"/>
              </w:rPr>
              <w:t>которы</w:t>
            </w:r>
            <w:r w:rsidR="00C8215F" w:rsidRPr="00C8215F">
              <w:rPr>
                <w:sz w:val="28"/>
                <w:szCs w:val="28"/>
              </w:rPr>
              <w:t>е</w:t>
            </w:r>
            <w:r w:rsidRPr="00C8215F">
              <w:rPr>
                <w:sz w:val="28"/>
                <w:szCs w:val="28"/>
              </w:rPr>
              <w:t xml:space="preserve"> заключен договор, </w:t>
            </w:r>
            <w:r w:rsidR="000C1B30" w:rsidRPr="00DE0BBD">
              <w:rPr>
                <w:sz w:val="28"/>
                <w:szCs w:val="28"/>
              </w:rPr>
              <w:t>допускается в пределах 30% от начальной (максимальной) цены договора (цены лота) без учета НДС.</w:t>
            </w:r>
          </w:p>
        </w:tc>
      </w:tr>
      <w:tr w:rsidR="00EE08BE" w:rsidRPr="00DE0BBD" w:rsidTr="00803340">
        <w:tc>
          <w:tcPr>
            <w:tcW w:w="0" w:type="auto"/>
          </w:tcPr>
          <w:p w:rsidR="00EE08BE" w:rsidRPr="00DE0BBD" w:rsidRDefault="00714360" w:rsidP="00EE08BE">
            <w:pPr>
              <w:spacing w:line="360" w:lineRule="exact"/>
              <w:rPr>
                <w:sz w:val="28"/>
                <w:szCs w:val="28"/>
              </w:rPr>
            </w:pPr>
            <w:r>
              <w:rPr>
                <w:sz w:val="28"/>
                <w:szCs w:val="28"/>
              </w:rPr>
              <w:lastRenderedPageBreak/>
              <w:t>1.18</w:t>
            </w:r>
          </w:p>
        </w:tc>
        <w:tc>
          <w:tcPr>
            <w:tcW w:w="4676" w:type="dxa"/>
          </w:tcPr>
          <w:p w:rsidR="00EE08BE" w:rsidRPr="00DE0BBD" w:rsidRDefault="00EE08BE" w:rsidP="00EE08BE">
            <w:pPr>
              <w:spacing w:line="360" w:lineRule="exact"/>
              <w:rPr>
                <w:sz w:val="28"/>
                <w:szCs w:val="28"/>
              </w:rPr>
            </w:pPr>
            <w:r w:rsidRPr="00DE0BBD">
              <w:rPr>
                <w:sz w:val="28"/>
                <w:szCs w:val="28"/>
              </w:rPr>
              <w:t>Выбор победителя</w:t>
            </w:r>
          </w:p>
        </w:tc>
        <w:tc>
          <w:tcPr>
            <w:tcW w:w="9497" w:type="dxa"/>
          </w:tcPr>
          <w:p w:rsidR="00EE08BE" w:rsidRPr="00DE0BBD" w:rsidRDefault="00EE08BE" w:rsidP="00EE08BE">
            <w:pPr>
              <w:spacing w:line="360" w:lineRule="exact"/>
              <w:rPr>
                <w:sz w:val="28"/>
                <w:szCs w:val="28"/>
              </w:rPr>
            </w:pPr>
            <w:r w:rsidRPr="00DE0BBD">
              <w:rPr>
                <w:sz w:val="28"/>
                <w:szCs w:val="28"/>
              </w:rPr>
              <w:t>по итогам конкурентной закупки определяется один победитель</w:t>
            </w:r>
            <w:r w:rsidR="00A5049B">
              <w:rPr>
                <w:sz w:val="28"/>
                <w:szCs w:val="28"/>
              </w:rPr>
              <w:t>.</w:t>
            </w:r>
            <w:r w:rsidRPr="00DE0BBD">
              <w:rPr>
                <w:sz w:val="28"/>
                <w:szCs w:val="28"/>
              </w:rPr>
              <w:t xml:space="preserve"> </w:t>
            </w:r>
          </w:p>
        </w:tc>
      </w:tr>
      <w:tr w:rsidR="00EE08BE" w:rsidRPr="00DE0BBD" w:rsidTr="00803340">
        <w:tc>
          <w:tcPr>
            <w:tcW w:w="0" w:type="auto"/>
          </w:tcPr>
          <w:p w:rsidR="00EE08BE" w:rsidRPr="00DE0BBD" w:rsidRDefault="00714360" w:rsidP="00EE08BE">
            <w:pPr>
              <w:spacing w:line="360" w:lineRule="exact"/>
              <w:rPr>
                <w:sz w:val="28"/>
                <w:szCs w:val="28"/>
              </w:rPr>
            </w:pPr>
            <w:r>
              <w:rPr>
                <w:sz w:val="28"/>
                <w:szCs w:val="28"/>
              </w:rPr>
              <w:t>1.19</w:t>
            </w:r>
          </w:p>
        </w:tc>
        <w:tc>
          <w:tcPr>
            <w:tcW w:w="4676" w:type="dxa"/>
          </w:tcPr>
          <w:p w:rsidR="00EE08BE" w:rsidRPr="00DE0BBD" w:rsidRDefault="00EE08BE" w:rsidP="00EE08BE">
            <w:pPr>
              <w:spacing w:line="360" w:lineRule="exact"/>
              <w:rPr>
                <w:sz w:val="28"/>
                <w:szCs w:val="28"/>
              </w:rPr>
            </w:pPr>
            <w:r w:rsidRPr="00DE0BBD">
              <w:rPr>
                <w:sz w:val="28"/>
                <w:szCs w:val="28"/>
              </w:rPr>
              <w:t>Количество договоров и их виды</w:t>
            </w:r>
          </w:p>
        </w:tc>
        <w:tc>
          <w:tcPr>
            <w:tcW w:w="9497" w:type="dxa"/>
          </w:tcPr>
          <w:p w:rsidR="00EE08BE" w:rsidRPr="00DE0BBD" w:rsidRDefault="00EE08BE" w:rsidP="00EE08BE">
            <w:pPr>
              <w:rPr>
                <w:sz w:val="28"/>
                <w:szCs w:val="28"/>
              </w:rPr>
            </w:pPr>
            <w:r w:rsidRPr="00DE0BBD">
              <w:rPr>
                <w:sz w:val="28"/>
                <w:szCs w:val="28"/>
              </w:rPr>
              <w:t>Количество заключаемых договоров: 1(один).</w:t>
            </w:r>
          </w:p>
          <w:p w:rsidR="00EE08BE" w:rsidRPr="00DE0BBD" w:rsidRDefault="00EE08BE" w:rsidP="00D617BD">
            <w:pPr>
              <w:spacing w:line="360" w:lineRule="exact"/>
              <w:rPr>
                <w:i/>
                <w:sz w:val="28"/>
                <w:szCs w:val="28"/>
              </w:rPr>
            </w:pPr>
            <w:r w:rsidRPr="00DE0BBD">
              <w:rPr>
                <w:sz w:val="28"/>
                <w:szCs w:val="28"/>
              </w:rPr>
              <w:t xml:space="preserve">Вид заключаемого договора: договор </w:t>
            </w:r>
            <w:r w:rsidR="00D617BD">
              <w:rPr>
                <w:sz w:val="28"/>
                <w:szCs w:val="28"/>
              </w:rPr>
              <w:t>подряда.</w:t>
            </w:r>
          </w:p>
        </w:tc>
      </w:tr>
      <w:tr w:rsidR="00EE08BE" w:rsidRPr="00DE0BBD" w:rsidTr="00803340">
        <w:tc>
          <w:tcPr>
            <w:tcW w:w="0" w:type="auto"/>
          </w:tcPr>
          <w:p w:rsidR="00EE08BE" w:rsidRPr="00DE0BBD" w:rsidRDefault="00714360" w:rsidP="00EE08BE">
            <w:pPr>
              <w:spacing w:line="360" w:lineRule="exact"/>
              <w:rPr>
                <w:sz w:val="28"/>
                <w:szCs w:val="28"/>
              </w:rPr>
            </w:pPr>
            <w:r>
              <w:rPr>
                <w:sz w:val="28"/>
                <w:szCs w:val="28"/>
              </w:rPr>
              <w:t>1.20</w:t>
            </w:r>
            <w:bookmarkStart w:id="1" w:name="_GoBack"/>
            <w:bookmarkEnd w:id="1"/>
          </w:p>
        </w:tc>
        <w:tc>
          <w:tcPr>
            <w:tcW w:w="4676" w:type="dxa"/>
          </w:tcPr>
          <w:p w:rsidR="00EE08BE" w:rsidRPr="00DE0BBD" w:rsidRDefault="00EE08BE" w:rsidP="00EE08BE">
            <w:pPr>
              <w:spacing w:line="360" w:lineRule="exact"/>
              <w:rPr>
                <w:sz w:val="28"/>
                <w:szCs w:val="28"/>
              </w:rPr>
            </w:pPr>
            <w:r w:rsidRPr="00DE0BBD">
              <w:rPr>
                <w:sz w:val="28"/>
                <w:szCs w:val="28"/>
              </w:rPr>
              <w:t>Перечень условий договора, которые могут быть изменены в целях повышения предпочтительности предложений участников</w:t>
            </w:r>
          </w:p>
        </w:tc>
        <w:tc>
          <w:tcPr>
            <w:tcW w:w="9497" w:type="dxa"/>
          </w:tcPr>
          <w:p w:rsidR="00EE08BE" w:rsidRPr="00DE0BBD" w:rsidRDefault="0031477C" w:rsidP="00EE08BE">
            <w:pPr>
              <w:spacing w:line="360" w:lineRule="exact"/>
              <w:rPr>
                <w:sz w:val="28"/>
                <w:szCs w:val="28"/>
              </w:rPr>
            </w:pPr>
            <w:r>
              <w:rPr>
                <w:sz w:val="28"/>
                <w:szCs w:val="28"/>
              </w:rPr>
              <w:t>Договор не меняется</w:t>
            </w:r>
            <w:r w:rsidR="00EE08BE" w:rsidRPr="00DE0BBD">
              <w:rPr>
                <w:sz w:val="28"/>
                <w:szCs w:val="28"/>
              </w:rPr>
              <w:t>.</w:t>
            </w:r>
            <w:r w:rsidR="00EE08BE" w:rsidRPr="00DE0BBD">
              <w:rPr>
                <w:i/>
                <w:iCs/>
                <w:sz w:val="28"/>
                <w:szCs w:val="28"/>
              </w:rPr>
              <w:t xml:space="preserve"> </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08511F">
          <w:pgSz w:w="16838" w:h="11906" w:orient="landscape"/>
          <w:pgMar w:top="1588" w:right="1134" w:bottom="851" w:left="1134" w:header="709" w:footer="709" w:gutter="0"/>
          <w:cols w:space="708"/>
          <w:docGrid w:linePitch="360"/>
        </w:sectPr>
      </w:pPr>
    </w:p>
    <w:p w:rsidR="008058D7" w:rsidRPr="008058D7" w:rsidRDefault="00A14F09" w:rsidP="00F958A5">
      <w:pPr>
        <w:keepNext/>
        <w:numPr>
          <w:ilvl w:val="0"/>
          <w:numId w:val="16"/>
        </w:numPr>
        <w:spacing w:line="320" w:lineRule="exact"/>
        <w:jc w:val="center"/>
        <w:outlineLvl w:val="0"/>
        <w:rPr>
          <w:b/>
          <w:bCs/>
          <w:kern w:val="32"/>
          <w:sz w:val="28"/>
          <w:szCs w:val="28"/>
        </w:rPr>
      </w:pPr>
      <w:r w:rsidRPr="008058D7">
        <w:rPr>
          <w:b/>
          <w:bCs/>
          <w:kern w:val="32"/>
          <w:sz w:val="28"/>
          <w:szCs w:val="28"/>
        </w:rPr>
        <w:lastRenderedPageBreak/>
        <w:t>Квалификационные требования к участникам запроса предложений</w:t>
      </w:r>
    </w:p>
    <w:p w:rsidR="00A14F09" w:rsidRPr="00C8215F" w:rsidRDefault="00A14F09" w:rsidP="00F958A5">
      <w:pPr>
        <w:pStyle w:val="a6"/>
        <w:numPr>
          <w:ilvl w:val="2"/>
          <w:numId w:val="16"/>
        </w:numPr>
        <w:spacing w:line="320" w:lineRule="exact"/>
        <w:ind w:left="-142" w:firstLine="0"/>
        <w:jc w:val="both"/>
        <w:rPr>
          <w:sz w:val="28"/>
          <w:szCs w:val="28"/>
        </w:rPr>
      </w:pPr>
      <w:r w:rsidRPr="00C8215F">
        <w:rPr>
          <w:sz w:val="28"/>
          <w:szCs w:val="28"/>
        </w:rPr>
        <w:t xml:space="preserve">Участник должен иметь </w:t>
      </w:r>
      <w:r w:rsidR="00F11757" w:rsidRPr="00C8215F">
        <w:rPr>
          <w:sz w:val="28"/>
          <w:szCs w:val="28"/>
        </w:rPr>
        <w:t>опыт работ</w:t>
      </w:r>
      <w:r w:rsidRPr="00C8215F">
        <w:rPr>
          <w:sz w:val="28"/>
          <w:szCs w:val="28"/>
        </w:rPr>
        <w:t xml:space="preserve"> осуществления деятельности, предусмотренной настоящей документацией, а именно выполнение </w:t>
      </w:r>
      <w:r w:rsidR="004D5FB6" w:rsidRPr="00C8215F">
        <w:rPr>
          <w:sz w:val="28"/>
          <w:szCs w:val="28"/>
        </w:rPr>
        <w:t xml:space="preserve">работ </w:t>
      </w:r>
      <w:r w:rsidR="000C1B30">
        <w:rPr>
          <w:sz w:val="28"/>
          <w:szCs w:val="28"/>
        </w:rPr>
        <w:t>по ремонту трансформаторов</w:t>
      </w:r>
      <w:r w:rsidR="00733440">
        <w:rPr>
          <w:sz w:val="28"/>
          <w:szCs w:val="28"/>
        </w:rPr>
        <w:t xml:space="preserve"> номинальной</w:t>
      </w:r>
      <w:r w:rsidR="000C1B30">
        <w:rPr>
          <w:sz w:val="28"/>
          <w:szCs w:val="28"/>
        </w:rPr>
        <w:t xml:space="preserve"> мощностью </w:t>
      </w:r>
      <w:r w:rsidR="00D42D0A">
        <w:rPr>
          <w:sz w:val="28"/>
          <w:szCs w:val="28"/>
        </w:rPr>
        <w:t>не менее 6</w:t>
      </w:r>
      <w:r w:rsidR="00733440">
        <w:rPr>
          <w:sz w:val="28"/>
          <w:szCs w:val="28"/>
        </w:rPr>
        <w:t xml:space="preserve">000 кВА с номинальным напряжением </w:t>
      </w:r>
      <w:r w:rsidR="00D42D0A">
        <w:rPr>
          <w:sz w:val="28"/>
          <w:szCs w:val="28"/>
        </w:rPr>
        <w:t xml:space="preserve">не менее </w:t>
      </w:r>
      <w:r w:rsidR="00733440">
        <w:rPr>
          <w:sz w:val="28"/>
          <w:szCs w:val="28"/>
        </w:rPr>
        <w:t>110 кВ</w:t>
      </w:r>
      <w:r w:rsidR="004D5FB6" w:rsidRPr="00C8215F">
        <w:rPr>
          <w:sz w:val="28"/>
          <w:szCs w:val="28"/>
        </w:rPr>
        <w:t xml:space="preserve">, высоковольтным испытаниям и пусконаладочным работам высоковольтного силового оборудования, </w:t>
      </w:r>
      <w:r w:rsidR="00FC6C1C" w:rsidRPr="00C8215F">
        <w:rPr>
          <w:sz w:val="28"/>
          <w:szCs w:val="28"/>
        </w:rPr>
        <w:t>силовых трансформаторов</w:t>
      </w:r>
      <w:r w:rsidR="00733440">
        <w:rPr>
          <w:sz w:val="28"/>
          <w:szCs w:val="28"/>
        </w:rPr>
        <w:t xml:space="preserve"> и устройств релейной защиты трансформаторов</w:t>
      </w:r>
      <w:r w:rsidR="00FC6C1C" w:rsidRPr="00C8215F">
        <w:rPr>
          <w:sz w:val="28"/>
          <w:szCs w:val="28"/>
        </w:rPr>
        <w:t>.</w:t>
      </w:r>
      <w:r w:rsidR="004D5FB6" w:rsidRPr="00C8215F">
        <w:rPr>
          <w:sz w:val="28"/>
          <w:szCs w:val="28"/>
        </w:rPr>
        <w:t xml:space="preserve"> </w:t>
      </w:r>
    </w:p>
    <w:p w:rsidR="00791BF8" w:rsidRDefault="00A14F09" w:rsidP="00F958A5">
      <w:pPr>
        <w:pStyle w:val="a6"/>
        <w:numPr>
          <w:ilvl w:val="2"/>
          <w:numId w:val="16"/>
        </w:numPr>
        <w:spacing w:line="320" w:lineRule="exact"/>
        <w:ind w:left="-142" w:firstLine="0"/>
        <w:jc w:val="both"/>
        <w:rPr>
          <w:sz w:val="28"/>
          <w:szCs w:val="28"/>
        </w:rPr>
      </w:pPr>
      <w:r w:rsidRPr="008058D7">
        <w:rPr>
          <w:sz w:val="28"/>
          <w:szCs w:val="28"/>
        </w:rPr>
        <w:t>В составе заявки участник должен представить техническое предложение</w:t>
      </w:r>
      <w:r w:rsidR="00897754">
        <w:rPr>
          <w:sz w:val="28"/>
          <w:szCs w:val="28"/>
        </w:rPr>
        <w:t xml:space="preserve"> </w:t>
      </w:r>
      <w:r w:rsidR="00897754" w:rsidRPr="008058D7">
        <w:rPr>
          <w:sz w:val="28"/>
          <w:szCs w:val="28"/>
        </w:rPr>
        <w:t>(Приложение №1)</w:t>
      </w:r>
      <w:r w:rsidRPr="008058D7">
        <w:rPr>
          <w:sz w:val="28"/>
          <w:szCs w:val="28"/>
        </w:rPr>
        <w:t>, оформленное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w:t>
      </w:r>
      <w:r w:rsidR="00791BF8" w:rsidRPr="008058D7">
        <w:rPr>
          <w:sz w:val="28"/>
          <w:szCs w:val="28"/>
        </w:rPr>
        <w:t>о более выгодные для заказчика.</w:t>
      </w:r>
    </w:p>
    <w:p w:rsidR="008058D7" w:rsidRPr="008058D7" w:rsidRDefault="008058D7" w:rsidP="00F958A5">
      <w:pPr>
        <w:spacing w:line="320" w:lineRule="exact"/>
        <w:ind w:left="-142"/>
        <w:jc w:val="both"/>
        <w:rPr>
          <w:sz w:val="28"/>
          <w:szCs w:val="28"/>
        </w:rPr>
      </w:pPr>
    </w:p>
    <w:p w:rsidR="008058D7" w:rsidRPr="008058D7" w:rsidRDefault="00222C5B" w:rsidP="00F958A5">
      <w:pPr>
        <w:keepNext/>
        <w:numPr>
          <w:ilvl w:val="0"/>
          <w:numId w:val="16"/>
        </w:numPr>
        <w:spacing w:line="320" w:lineRule="exact"/>
        <w:jc w:val="center"/>
        <w:outlineLvl w:val="0"/>
        <w:rPr>
          <w:b/>
          <w:bCs/>
          <w:kern w:val="32"/>
          <w:sz w:val="28"/>
          <w:szCs w:val="28"/>
        </w:rPr>
      </w:pPr>
      <w:r w:rsidRPr="0031477C">
        <w:rPr>
          <w:b/>
          <w:bCs/>
          <w:kern w:val="32"/>
          <w:sz w:val="28"/>
          <w:szCs w:val="28"/>
        </w:rPr>
        <w:t>Требование к услугам</w:t>
      </w:r>
    </w:p>
    <w:p w:rsidR="00222C5B" w:rsidRDefault="00791BF8" w:rsidP="00F958A5">
      <w:pPr>
        <w:pStyle w:val="a6"/>
        <w:numPr>
          <w:ilvl w:val="1"/>
          <w:numId w:val="16"/>
        </w:numPr>
        <w:spacing w:line="320" w:lineRule="exact"/>
        <w:ind w:left="567"/>
        <w:jc w:val="both"/>
        <w:rPr>
          <w:sz w:val="28"/>
          <w:szCs w:val="28"/>
        </w:rPr>
      </w:pPr>
      <w:r>
        <w:rPr>
          <w:sz w:val="28"/>
          <w:szCs w:val="28"/>
        </w:rPr>
        <w:t>Все требования к услуге</w:t>
      </w:r>
      <w:r w:rsidR="00F958A5" w:rsidRPr="00F958A5">
        <w:rPr>
          <w:sz w:val="28"/>
          <w:szCs w:val="28"/>
        </w:rPr>
        <w:t>/</w:t>
      </w:r>
      <w:r w:rsidR="00F958A5">
        <w:rPr>
          <w:sz w:val="28"/>
          <w:szCs w:val="28"/>
        </w:rPr>
        <w:t>работам</w:t>
      </w:r>
      <w:r w:rsidR="00E16EF5" w:rsidRPr="0031477C">
        <w:rPr>
          <w:sz w:val="28"/>
          <w:szCs w:val="28"/>
        </w:rPr>
        <w:t xml:space="preserve"> </w:t>
      </w:r>
      <w:r>
        <w:rPr>
          <w:sz w:val="28"/>
          <w:szCs w:val="28"/>
        </w:rPr>
        <w:t>изложены</w:t>
      </w:r>
      <w:r w:rsidR="00E16EF5" w:rsidRPr="0031477C">
        <w:rPr>
          <w:sz w:val="28"/>
          <w:szCs w:val="28"/>
        </w:rPr>
        <w:t xml:space="preserve"> </w:t>
      </w:r>
      <w:r>
        <w:rPr>
          <w:sz w:val="28"/>
          <w:szCs w:val="28"/>
        </w:rPr>
        <w:t>в</w:t>
      </w:r>
      <w:r w:rsidR="00E16EF5" w:rsidRPr="0031477C">
        <w:rPr>
          <w:sz w:val="28"/>
          <w:szCs w:val="28"/>
        </w:rPr>
        <w:t xml:space="preserve"> </w:t>
      </w:r>
      <w:r w:rsidR="00E16EF5" w:rsidRPr="0034266F">
        <w:rPr>
          <w:sz w:val="28"/>
          <w:szCs w:val="28"/>
        </w:rPr>
        <w:t>техническо</w:t>
      </w:r>
      <w:r w:rsidRPr="0034266F">
        <w:rPr>
          <w:sz w:val="28"/>
          <w:szCs w:val="28"/>
        </w:rPr>
        <w:t>м задании</w:t>
      </w:r>
      <w:r w:rsidR="0034266F">
        <w:rPr>
          <w:sz w:val="28"/>
          <w:szCs w:val="28"/>
        </w:rPr>
        <w:t xml:space="preserve"> (Приложение №6)</w:t>
      </w:r>
      <w:r>
        <w:rPr>
          <w:sz w:val="28"/>
          <w:szCs w:val="28"/>
        </w:rPr>
        <w:t xml:space="preserve"> </w:t>
      </w:r>
      <w:r w:rsidR="0034266F">
        <w:rPr>
          <w:sz w:val="28"/>
          <w:szCs w:val="28"/>
        </w:rPr>
        <w:t xml:space="preserve">к </w:t>
      </w:r>
      <w:r>
        <w:rPr>
          <w:sz w:val="28"/>
          <w:szCs w:val="28"/>
        </w:rPr>
        <w:t>настоящей документации</w:t>
      </w:r>
      <w:r w:rsidR="00FC6C1C">
        <w:rPr>
          <w:sz w:val="28"/>
          <w:szCs w:val="28"/>
        </w:rPr>
        <w:t>.</w:t>
      </w:r>
    </w:p>
    <w:p w:rsidR="00FC6C1C" w:rsidRPr="0031477C" w:rsidRDefault="00FC6C1C" w:rsidP="00F958A5">
      <w:pPr>
        <w:pStyle w:val="a6"/>
        <w:spacing w:line="320" w:lineRule="exact"/>
        <w:ind w:left="567"/>
        <w:jc w:val="both"/>
        <w:rPr>
          <w:sz w:val="28"/>
          <w:szCs w:val="28"/>
        </w:rPr>
      </w:pPr>
    </w:p>
    <w:p w:rsidR="002340D5" w:rsidRPr="0031477C" w:rsidRDefault="002340D5" w:rsidP="00F958A5">
      <w:pPr>
        <w:keepNext/>
        <w:numPr>
          <w:ilvl w:val="0"/>
          <w:numId w:val="16"/>
        </w:numPr>
        <w:spacing w:line="320" w:lineRule="exact"/>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F958A5">
      <w:pPr>
        <w:pStyle w:val="a6"/>
        <w:keepNext/>
        <w:numPr>
          <w:ilvl w:val="1"/>
          <w:numId w:val="16"/>
        </w:numPr>
        <w:spacing w:line="320" w:lineRule="exact"/>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F958A5">
      <w:pPr>
        <w:pStyle w:val="a6"/>
        <w:numPr>
          <w:ilvl w:val="0"/>
          <w:numId w:val="3"/>
        </w:numPr>
        <w:spacing w:line="320" w:lineRule="exact"/>
        <w:ind w:left="-142" w:firstLine="0"/>
        <w:jc w:val="both"/>
        <w:rPr>
          <w:vanish/>
          <w:sz w:val="28"/>
          <w:szCs w:val="28"/>
        </w:rPr>
      </w:pPr>
    </w:p>
    <w:p w:rsidR="002340D5" w:rsidRPr="0031477C" w:rsidRDefault="002340D5" w:rsidP="00F958A5">
      <w:pPr>
        <w:pStyle w:val="a6"/>
        <w:numPr>
          <w:ilvl w:val="0"/>
          <w:numId w:val="3"/>
        </w:numPr>
        <w:spacing w:line="320" w:lineRule="exact"/>
        <w:ind w:left="-142" w:firstLine="0"/>
        <w:jc w:val="both"/>
        <w:rPr>
          <w:vanish/>
          <w:sz w:val="28"/>
          <w:szCs w:val="28"/>
        </w:rPr>
      </w:pPr>
    </w:p>
    <w:p w:rsidR="002340D5" w:rsidRPr="0031477C" w:rsidRDefault="002340D5" w:rsidP="00F958A5">
      <w:pPr>
        <w:pStyle w:val="a6"/>
        <w:numPr>
          <w:ilvl w:val="0"/>
          <w:numId w:val="3"/>
        </w:numPr>
        <w:spacing w:line="320" w:lineRule="exact"/>
        <w:ind w:left="-142" w:firstLine="0"/>
        <w:jc w:val="both"/>
        <w:rPr>
          <w:vanish/>
          <w:sz w:val="28"/>
          <w:szCs w:val="28"/>
        </w:rPr>
      </w:pPr>
    </w:p>
    <w:p w:rsidR="002340D5" w:rsidRPr="0031477C" w:rsidRDefault="002340D5" w:rsidP="00F958A5">
      <w:pPr>
        <w:pStyle w:val="a6"/>
        <w:numPr>
          <w:ilvl w:val="0"/>
          <w:numId w:val="3"/>
        </w:numPr>
        <w:spacing w:line="320" w:lineRule="exact"/>
        <w:ind w:left="-142" w:firstLine="0"/>
        <w:jc w:val="both"/>
        <w:rPr>
          <w:vanish/>
          <w:sz w:val="28"/>
          <w:szCs w:val="28"/>
        </w:rPr>
      </w:pPr>
    </w:p>
    <w:p w:rsidR="002340D5" w:rsidRPr="0031477C" w:rsidRDefault="002340D5" w:rsidP="00F958A5">
      <w:pPr>
        <w:pStyle w:val="a6"/>
        <w:numPr>
          <w:ilvl w:val="0"/>
          <w:numId w:val="3"/>
        </w:numPr>
        <w:spacing w:line="320" w:lineRule="exact"/>
        <w:ind w:left="-142" w:firstLine="0"/>
        <w:jc w:val="both"/>
        <w:rPr>
          <w:vanish/>
          <w:sz w:val="28"/>
          <w:szCs w:val="28"/>
        </w:rPr>
      </w:pPr>
    </w:p>
    <w:p w:rsidR="002340D5" w:rsidRPr="0031477C" w:rsidRDefault="002340D5" w:rsidP="00F958A5">
      <w:pPr>
        <w:pStyle w:val="a6"/>
        <w:numPr>
          <w:ilvl w:val="1"/>
          <w:numId w:val="3"/>
        </w:numPr>
        <w:spacing w:line="320" w:lineRule="exact"/>
        <w:ind w:left="-142" w:firstLine="0"/>
        <w:jc w:val="both"/>
        <w:rPr>
          <w:vanish/>
          <w:sz w:val="28"/>
          <w:szCs w:val="28"/>
        </w:rPr>
      </w:pPr>
    </w:p>
    <w:p w:rsidR="002340D5" w:rsidRPr="0031477C" w:rsidRDefault="002340D5" w:rsidP="00F958A5">
      <w:pPr>
        <w:pStyle w:val="a6"/>
        <w:numPr>
          <w:ilvl w:val="2"/>
          <w:numId w:val="16"/>
        </w:numPr>
        <w:spacing w:line="320" w:lineRule="exact"/>
        <w:ind w:left="-142"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F958A5">
      <w:pPr>
        <w:numPr>
          <w:ilvl w:val="2"/>
          <w:numId w:val="16"/>
        </w:numPr>
        <w:spacing w:line="320" w:lineRule="exact"/>
        <w:ind w:left="-142" w:firstLine="0"/>
        <w:jc w:val="both"/>
        <w:rPr>
          <w:sz w:val="28"/>
          <w:szCs w:val="28"/>
        </w:rPr>
      </w:pPr>
      <w:r w:rsidRPr="0031477C">
        <w:rPr>
          <w:sz w:val="28"/>
          <w:szCs w:val="28"/>
        </w:rPr>
        <w:t xml:space="preserve">К участию в запросе предложений допускаются участники, заявки которых соответствуют требованиям технического задания, </w:t>
      </w:r>
      <w:r w:rsidR="00C16BF1">
        <w:rPr>
          <w:sz w:val="28"/>
          <w:szCs w:val="28"/>
        </w:rPr>
        <w:t xml:space="preserve">настоящей документации и </w:t>
      </w:r>
      <w:r w:rsidRPr="0031477C">
        <w:rPr>
          <w:sz w:val="28"/>
          <w:szCs w:val="28"/>
        </w:rPr>
        <w:t>представившие надлежащим образом оформленные документы, предусмотренные документацией.</w:t>
      </w:r>
    </w:p>
    <w:p w:rsidR="002340D5" w:rsidRPr="0031477C" w:rsidRDefault="002340D5" w:rsidP="00F958A5">
      <w:pPr>
        <w:numPr>
          <w:ilvl w:val="2"/>
          <w:numId w:val="16"/>
        </w:numPr>
        <w:spacing w:line="320" w:lineRule="exact"/>
        <w:ind w:left="-142"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2340D5" w:rsidP="00F958A5">
      <w:pPr>
        <w:numPr>
          <w:ilvl w:val="2"/>
          <w:numId w:val="16"/>
        </w:numPr>
        <w:spacing w:line="320" w:lineRule="exact"/>
        <w:ind w:left="-142"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F958A5">
      <w:pPr>
        <w:keepNext/>
        <w:numPr>
          <w:ilvl w:val="1"/>
          <w:numId w:val="16"/>
        </w:numPr>
        <w:spacing w:line="320" w:lineRule="exact"/>
        <w:ind w:left="-142" w:firstLine="0"/>
        <w:jc w:val="center"/>
        <w:outlineLvl w:val="2"/>
        <w:rPr>
          <w:b/>
          <w:bCs/>
          <w:sz w:val="28"/>
          <w:szCs w:val="28"/>
        </w:rPr>
      </w:pPr>
      <w:r w:rsidRPr="0031477C">
        <w:rPr>
          <w:b/>
          <w:bCs/>
          <w:sz w:val="28"/>
          <w:szCs w:val="28"/>
        </w:rPr>
        <w:t>Требования к участникам</w:t>
      </w:r>
    </w:p>
    <w:p w:rsidR="002340D5" w:rsidRPr="0031477C" w:rsidRDefault="002340D5" w:rsidP="00F958A5">
      <w:pPr>
        <w:numPr>
          <w:ilvl w:val="2"/>
          <w:numId w:val="16"/>
        </w:numPr>
        <w:spacing w:line="320" w:lineRule="exact"/>
        <w:ind w:left="-142"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w:t>
      </w:r>
      <w:r w:rsidR="00B13B2C">
        <w:rPr>
          <w:sz w:val="28"/>
          <w:szCs w:val="28"/>
        </w:rPr>
        <w:t xml:space="preserve"> и</w:t>
      </w:r>
      <w:r w:rsidRPr="0031477C">
        <w:rPr>
          <w:sz w:val="28"/>
          <w:szCs w:val="28"/>
        </w:rPr>
        <w:t xml:space="preserve">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31477C" w:rsidRDefault="002340D5" w:rsidP="00F958A5">
      <w:pPr>
        <w:numPr>
          <w:ilvl w:val="2"/>
          <w:numId w:val="16"/>
        </w:numPr>
        <w:spacing w:line="320" w:lineRule="exact"/>
        <w:ind w:left="-142" w:firstLine="0"/>
        <w:jc w:val="both"/>
        <w:rPr>
          <w:sz w:val="28"/>
          <w:szCs w:val="28"/>
        </w:rPr>
      </w:pPr>
      <w:r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230DD" w:rsidRDefault="002340D5" w:rsidP="00F958A5">
      <w:pPr>
        <w:numPr>
          <w:ilvl w:val="2"/>
          <w:numId w:val="16"/>
        </w:numPr>
        <w:tabs>
          <w:tab w:val="left" w:pos="0"/>
        </w:tabs>
        <w:spacing w:line="320" w:lineRule="exact"/>
        <w:ind w:left="-142" w:firstLine="0"/>
        <w:jc w:val="both"/>
        <w:rPr>
          <w:bCs/>
          <w:sz w:val="28"/>
          <w:szCs w:val="28"/>
        </w:rPr>
      </w:pPr>
      <w:r w:rsidRPr="003230DD">
        <w:rPr>
          <w:bCs/>
          <w:sz w:val="28"/>
          <w:szCs w:val="28"/>
        </w:rPr>
        <w:t>Участник должен соответствовать обязательным требованиям документации, а именно:</w:t>
      </w:r>
    </w:p>
    <w:p w:rsidR="002340D5" w:rsidRPr="003230DD" w:rsidRDefault="002340D5" w:rsidP="00FC5B81">
      <w:pPr>
        <w:numPr>
          <w:ilvl w:val="3"/>
          <w:numId w:val="16"/>
        </w:numPr>
        <w:tabs>
          <w:tab w:val="left" w:pos="0"/>
        </w:tabs>
        <w:spacing w:line="320" w:lineRule="exact"/>
        <w:ind w:left="1418"/>
        <w:jc w:val="both"/>
        <w:rPr>
          <w:bCs/>
          <w:sz w:val="28"/>
          <w:szCs w:val="28"/>
        </w:rPr>
      </w:pPr>
      <w:r w:rsidRPr="003230DD">
        <w:rPr>
          <w:bCs/>
          <w:sz w:val="28"/>
          <w:szCs w:val="28"/>
        </w:rPr>
        <w:lastRenderedPageBreak/>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Default="002340D5" w:rsidP="00F958A5">
      <w:pPr>
        <w:numPr>
          <w:ilvl w:val="3"/>
          <w:numId w:val="16"/>
        </w:numPr>
        <w:tabs>
          <w:tab w:val="left" w:pos="0"/>
        </w:tabs>
        <w:spacing w:line="320" w:lineRule="exact"/>
        <w:jc w:val="both"/>
        <w:rPr>
          <w:bCs/>
          <w:sz w:val="28"/>
          <w:szCs w:val="28"/>
        </w:rPr>
      </w:pPr>
      <w:r w:rsidRPr="003230DD">
        <w:rPr>
          <w:bCs/>
          <w:sz w:val="28"/>
          <w:szCs w:val="28"/>
        </w:rPr>
        <w:t xml:space="preserve">не приостановление деятельности участника в порядке, установленном Применимым законодательством, на дату подачи заявки на участие в </w:t>
      </w:r>
      <w:r w:rsidR="00C8215F" w:rsidRPr="003230DD">
        <w:rPr>
          <w:bCs/>
          <w:sz w:val="28"/>
          <w:szCs w:val="28"/>
        </w:rPr>
        <w:t>работе/</w:t>
      </w:r>
      <w:r w:rsidR="00BE7386" w:rsidRPr="003230DD">
        <w:rPr>
          <w:bCs/>
          <w:sz w:val="28"/>
          <w:szCs w:val="28"/>
        </w:rPr>
        <w:t>услуг</w:t>
      </w:r>
      <w:r w:rsidR="00C16BF1" w:rsidRPr="003230DD">
        <w:rPr>
          <w:bCs/>
          <w:sz w:val="28"/>
          <w:szCs w:val="28"/>
        </w:rPr>
        <w:t>е</w:t>
      </w:r>
      <w:r w:rsidRPr="003230DD">
        <w:rPr>
          <w:bCs/>
          <w:sz w:val="28"/>
          <w:szCs w:val="28"/>
        </w:rPr>
        <w:t>;</w:t>
      </w:r>
    </w:p>
    <w:p w:rsidR="002824A5" w:rsidRDefault="002824A5" w:rsidP="00F958A5">
      <w:pPr>
        <w:numPr>
          <w:ilvl w:val="3"/>
          <w:numId w:val="16"/>
        </w:numPr>
        <w:tabs>
          <w:tab w:val="left" w:pos="0"/>
        </w:tabs>
        <w:spacing w:line="320" w:lineRule="exact"/>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213F3" w:rsidRPr="002213F3" w:rsidRDefault="002213F3" w:rsidP="00F958A5">
      <w:pPr>
        <w:numPr>
          <w:ilvl w:val="3"/>
          <w:numId w:val="16"/>
        </w:numPr>
        <w:tabs>
          <w:tab w:val="left" w:pos="0"/>
        </w:tabs>
        <w:spacing w:line="320" w:lineRule="exact"/>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801193" w:rsidRPr="00801193">
        <w:rPr>
          <w:b/>
          <w:bCs/>
          <w:sz w:val="28"/>
          <w:szCs w:val="28"/>
        </w:rPr>
        <w:t xml:space="preserve"> </w:t>
      </w:r>
      <w:r w:rsidR="00801193" w:rsidRPr="007800F6">
        <w:rPr>
          <w:b/>
          <w:bCs/>
          <w:sz w:val="28"/>
          <w:szCs w:val="28"/>
        </w:rPr>
        <w:t>Данное требование подтверждается справкой из налогового органа</w:t>
      </w:r>
      <w:r w:rsidR="00801193">
        <w:rPr>
          <w:bCs/>
          <w:sz w:val="28"/>
          <w:szCs w:val="28"/>
        </w:rPr>
        <w:t>.</w:t>
      </w:r>
    </w:p>
    <w:p w:rsidR="00C8215F" w:rsidRPr="003230DD" w:rsidRDefault="002340D5" w:rsidP="00F958A5">
      <w:pPr>
        <w:numPr>
          <w:ilvl w:val="3"/>
          <w:numId w:val="16"/>
        </w:numPr>
        <w:tabs>
          <w:tab w:val="left" w:pos="0"/>
        </w:tabs>
        <w:spacing w:line="320" w:lineRule="exact"/>
        <w:jc w:val="both"/>
        <w:rPr>
          <w:bCs/>
          <w:sz w:val="28"/>
          <w:szCs w:val="28"/>
        </w:rPr>
      </w:pPr>
      <w:r w:rsidRPr="003230DD">
        <w:rPr>
          <w:bCs/>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3230DD" w:rsidRDefault="005902DE" w:rsidP="00F958A5">
      <w:pPr>
        <w:numPr>
          <w:ilvl w:val="3"/>
          <w:numId w:val="16"/>
        </w:numPr>
        <w:tabs>
          <w:tab w:val="left" w:pos="0"/>
        </w:tabs>
        <w:spacing w:line="320" w:lineRule="exact"/>
        <w:jc w:val="both"/>
        <w:rPr>
          <w:bCs/>
          <w:sz w:val="28"/>
          <w:szCs w:val="28"/>
        </w:rPr>
      </w:pPr>
      <w:r w:rsidRPr="003230DD">
        <w:rPr>
          <w:b/>
          <w:bCs/>
          <w:sz w:val="28"/>
          <w:szCs w:val="28"/>
        </w:rPr>
        <w:lastRenderedPageBreak/>
        <w:t xml:space="preserve">предоставить документы, подтверждающие наличие </w:t>
      </w:r>
      <w:r w:rsidR="002340D5" w:rsidRPr="003230DD">
        <w:rPr>
          <w:b/>
          <w:bCs/>
          <w:sz w:val="28"/>
          <w:szCs w:val="28"/>
        </w:rPr>
        <w:t>опыта</w:t>
      </w:r>
      <w:r w:rsidR="00825C7A" w:rsidRPr="00825C7A">
        <w:rPr>
          <w:b/>
          <w:bCs/>
          <w:sz w:val="28"/>
          <w:szCs w:val="28"/>
        </w:rPr>
        <w:t xml:space="preserve"> </w:t>
      </w:r>
      <w:r w:rsidR="00825C7A" w:rsidRPr="00825C7A">
        <w:rPr>
          <w:bCs/>
          <w:sz w:val="28"/>
          <w:szCs w:val="28"/>
        </w:rPr>
        <w:t>(Приложение №5)</w:t>
      </w:r>
      <w:r w:rsidR="003230DD" w:rsidRPr="003230DD">
        <w:rPr>
          <w:bCs/>
          <w:sz w:val="28"/>
          <w:szCs w:val="28"/>
        </w:rPr>
        <w:t xml:space="preserve"> </w:t>
      </w:r>
      <w:r w:rsidR="002340D5" w:rsidRPr="003230DD">
        <w:rPr>
          <w:bCs/>
          <w:sz w:val="28"/>
          <w:szCs w:val="28"/>
        </w:rPr>
        <w:t xml:space="preserve">выполнения работ по предмету </w:t>
      </w:r>
      <w:r w:rsidR="00BE7386" w:rsidRPr="003230DD">
        <w:rPr>
          <w:bCs/>
          <w:sz w:val="28"/>
          <w:szCs w:val="28"/>
        </w:rPr>
        <w:t>услуг</w:t>
      </w:r>
      <w:r w:rsidR="002340D5" w:rsidRPr="003230DD">
        <w:rPr>
          <w:bCs/>
          <w:sz w:val="28"/>
          <w:szCs w:val="28"/>
        </w:rPr>
        <w:t>и</w:t>
      </w:r>
      <w:r w:rsidR="009268EC">
        <w:rPr>
          <w:bCs/>
          <w:sz w:val="28"/>
          <w:szCs w:val="28"/>
        </w:rPr>
        <w:t xml:space="preserve"> за последние 5 лет</w:t>
      </w:r>
      <w:r w:rsidR="002340D5" w:rsidRPr="003230DD">
        <w:rPr>
          <w:bCs/>
          <w:sz w:val="28"/>
          <w:szCs w:val="28"/>
        </w:rPr>
        <w:t xml:space="preserve">, стоимость которых составляет не менее чем </w:t>
      </w:r>
      <w:r w:rsidR="003230DD" w:rsidRPr="003230DD">
        <w:rPr>
          <w:bCs/>
          <w:sz w:val="28"/>
          <w:szCs w:val="28"/>
        </w:rPr>
        <w:t xml:space="preserve">50 </w:t>
      </w:r>
      <w:r w:rsidR="002340D5" w:rsidRPr="003230DD">
        <w:rPr>
          <w:bCs/>
          <w:sz w:val="28"/>
          <w:szCs w:val="28"/>
        </w:rPr>
        <w:t>процентов начальной (максимальной) цены договора</w:t>
      </w:r>
      <w:r w:rsidRPr="003230DD">
        <w:rPr>
          <w:bCs/>
          <w:sz w:val="28"/>
          <w:szCs w:val="28"/>
        </w:rPr>
        <w:t>, указанной в извещении</w:t>
      </w:r>
      <w:r w:rsidR="003230DD" w:rsidRPr="003230DD">
        <w:rPr>
          <w:bCs/>
          <w:sz w:val="28"/>
          <w:szCs w:val="28"/>
        </w:rPr>
        <w:t>, т</w:t>
      </w:r>
      <w:r w:rsidRPr="003230DD">
        <w:rPr>
          <w:bCs/>
          <w:sz w:val="28"/>
          <w:szCs w:val="28"/>
        </w:rPr>
        <w:t>ехническом задании.</w:t>
      </w:r>
      <w:r w:rsidR="002340D5" w:rsidRPr="003230DD">
        <w:rPr>
          <w:bCs/>
          <w:sz w:val="28"/>
          <w:szCs w:val="28"/>
        </w:rPr>
        <w:t xml:space="preserve">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w:t>
      </w:r>
      <w:r w:rsidR="00BE7386" w:rsidRPr="003230DD">
        <w:rPr>
          <w:bCs/>
          <w:sz w:val="28"/>
          <w:szCs w:val="28"/>
        </w:rPr>
        <w:t>услуг</w:t>
      </w:r>
      <w:r w:rsidR="002340D5" w:rsidRPr="003230DD">
        <w:rPr>
          <w:bCs/>
          <w:sz w:val="28"/>
          <w:szCs w:val="28"/>
        </w:rPr>
        <w:t xml:space="preserve">и. </w:t>
      </w:r>
      <w:r w:rsidRPr="003230DD">
        <w:rPr>
          <w:bCs/>
          <w:sz w:val="28"/>
          <w:szCs w:val="28"/>
        </w:rPr>
        <w:t>С</w:t>
      </w:r>
      <w:r w:rsidR="002340D5" w:rsidRPr="003230DD">
        <w:rPr>
          <w:bCs/>
          <w:sz w:val="28"/>
          <w:szCs w:val="28"/>
        </w:rPr>
        <w:t xml:space="preserve">оответствующий опыт подтверждается копиями </w:t>
      </w:r>
      <w:r w:rsidR="003230DD" w:rsidRPr="003230DD">
        <w:rPr>
          <w:bCs/>
          <w:sz w:val="28"/>
          <w:szCs w:val="28"/>
        </w:rPr>
        <w:t>актов и/или копиями договоров о</w:t>
      </w:r>
      <w:r w:rsidR="002340D5" w:rsidRPr="003230DD">
        <w:rPr>
          <w:bCs/>
          <w:sz w:val="28"/>
          <w:szCs w:val="28"/>
        </w:rPr>
        <w:t xml:space="preserve"> выполнении работ, оказании услуг;</w:t>
      </w:r>
    </w:p>
    <w:p w:rsidR="003B26C8" w:rsidRPr="00031761" w:rsidRDefault="003B26C8" w:rsidP="00F958A5">
      <w:pPr>
        <w:numPr>
          <w:ilvl w:val="3"/>
          <w:numId w:val="16"/>
        </w:numPr>
        <w:tabs>
          <w:tab w:val="left" w:pos="0"/>
        </w:tabs>
        <w:spacing w:line="320" w:lineRule="exact"/>
        <w:jc w:val="both"/>
        <w:rPr>
          <w:bCs/>
          <w:sz w:val="28"/>
          <w:szCs w:val="28"/>
        </w:rPr>
      </w:pPr>
      <w:r w:rsidRPr="0031477C">
        <w:rPr>
          <w:bCs/>
          <w:sz w:val="28"/>
          <w:szCs w:val="28"/>
        </w:rPr>
        <w:t>квалификационны</w:t>
      </w:r>
      <w:r w:rsidR="00031761">
        <w:rPr>
          <w:bCs/>
          <w:sz w:val="28"/>
          <w:szCs w:val="28"/>
        </w:rPr>
        <w:t>м</w:t>
      </w:r>
      <w:r w:rsidRPr="0031477C">
        <w:rPr>
          <w:bCs/>
          <w:sz w:val="28"/>
          <w:szCs w:val="28"/>
        </w:rPr>
        <w:t xml:space="preserve"> требования</w:t>
      </w:r>
      <w:r w:rsidR="00031761">
        <w:rPr>
          <w:bCs/>
          <w:sz w:val="28"/>
          <w:szCs w:val="28"/>
        </w:rPr>
        <w:t>м</w:t>
      </w:r>
      <w:r w:rsidRPr="0031477C">
        <w:rPr>
          <w:bCs/>
          <w:sz w:val="28"/>
          <w:szCs w:val="28"/>
        </w:rPr>
        <w:t xml:space="preserve"> (в зависимости от технических, технологических, функциональных (потребительских) характеристик товаров, работ, услуг), требования</w:t>
      </w:r>
      <w:r w:rsidR="00031761">
        <w:rPr>
          <w:bCs/>
          <w:sz w:val="28"/>
          <w:szCs w:val="28"/>
        </w:rPr>
        <w:t>м</w:t>
      </w:r>
      <w:r w:rsidRPr="0031477C">
        <w:rPr>
          <w:bCs/>
          <w:sz w:val="28"/>
          <w:szCs w:val="28"/>
        </w:rPr>
        <w:t>,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r w:rsidR="00031761">
        <w:rPr>
          <w:bCs/>
          <w:sz w:val="28"/>
          <w:szCs w:val="28"/>
        </w:rPr>
        <w:t xml:space="preserve"> наличие </w:t>
      </w:r>
      <w:r w:rsidRPr="00031761">
        <w:rPr>
          <w:bCs/>
          <w:sz w:val="28"/>
          <w:szCs w:val="28"/>
        </w:rPr>
        <w:t>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3B26C8" w:rsidRPr="003230DD" w:rsidRDefault="00031761" w:rsidP="00F958A5">
      <w:pPr>
        <w:tabs>
          <w:tab w:val="left" w:pos="0"/>
        </w:tabs>
        <w:spacing w:line="320" w:lineRule="exact"/>
        <w:ind w:left="1363"/>
        <w:jc w:val="both"/>
        <w:rPr>
          <w:bCs/>
          <w:sz w:val="28"/>
          <w:szCs w:val="28"/>
        </w:rPr>
      </w:pPr>
      <w:r>
        <w:rPr>
          <w:bCs/>
          <w:sz w:val="28"/>
          <w:szCs w:val="28"/>
        </w:rPr>
        <w:t xml:space="preserve">- а также </w:t>
      </w:r>
      <w:r w:rsidR="003B26C8" w:rsidRPr="0031477C">
        <w:rPr>
          <w:bCs/>
          <w:sz w:val="28"/>
          <w:szCs w:val="28"/>
        </w:rPr>
        <w:t>деловой репутации.</w:t>
      </w:r>
    </w:p>
    <w:p w:rsidR="002340D5" w:rsidRPr="003230DD" w:rsidRDefault="009268EC" w:rsidP="00F958A5">
      <w:pPr>
        <w:numPr>
          <w:ilvl w:val="3"/>
          <w:numId w:val="16"/>
        </w:numPr>
        <w:tabs>
          <w:tab w:val="left" w:pos="0"/>
        </w:tabs>
        <w:spacing w:line="320" w:lineRule="exact"/>
        <w:jc w:val="both"/>
        <w:rPr>
          <w:bCs/>
          <w:sz w:val="28"/>
          <w:szCs w:val="28"/>
        </w:rPr>
      </w:pPr>
      <w:r>
        <w:rPr>
          <w:bCs/>
          <w:sz w:val="28"/>
          <w:szCs w:val="28"/>
        </w:rPr>
        <w:t>У</w:t>
      </w:r>
      <w:r w:rsidR="002340D5" w:rsidRPr="003230DD">
        <w:rPr>
          <w:bCs/>
          <w:sz w:val="28"/>
          <w:szCs w:val="28"/>
        </w:rPr>
        <w:t xml:space="preserve">слуги, предлагаемые претендентом, должны соответствовать требованиям </w:t>
      </w:r>
      <w:r w:rsidR="003230DD" w:rsidRPr="003230DD">
        <w:rPr>
          <w:bCs/>
          <w:sz w:val="28"/>
          <w:szCs w:val="28"/>
        </w:rPr>
        <w:t xml:space="preserve">настоящей </w:t>
      </w:r>
      <w:r w:rsidR="002340D5" w:rsidRPr="003230DD">
        <w:rPr>
          <w:bCs/>
          <w:sz w:val="28"/>
          <w:szCs w:val="28"/>
        </w:rPr>
        <w:t>документа</w:t>
      </w:r>
      <w:r w:rsidR="00BE7386" w:rsidRPr="003230DD">
        <w:rPr>
          <w:bCs/>
          <w:sz w:val="28"/>
          <w:szCs w:val="28"/>
        </w:rPr>
        <w:t xml:space="preserve">ции на проведение конкурентной </w:t>
      </w:r>
      <w:r w:rsidR="003230DD" w:rsidRPr="003230DD">
        <w:rPr>
          <w:bCs/>
          <w:sz w:val="28"/>
          <w:szCs w:val="28"/>
        </w:rPr>
        <w:t xml:space="preserve">процедуры, </w:t>
      </w:r>
      <w:r w:rsidR="002340D5" w:rsidRPr="003230DD">
        <w:rPr>
          <w:bCs/>
          <w:sz w:val="28"/>
          <w:szCs w:val="28"/>
        </w:rPr>
        <w:t>техническо</w:t>
      </w:r>
      <w:r w:rsidR="003230DD" w:rsidRPr="003230DD">
        <w:rPr>
          <w:bCs/>
          <w:sz w:val="28"/>
          <w:szCs w:val="28"/>
        </w:rPr>
        <w:t>му заданию</w:t>
      </w:r>
      <w:r w:rsidR="002340D5" w:rsidRPr="003230DD">
        <w:rPr>
          <w:bCs/>
          <w:sz w:val="28"/>
          <w:szCs w:val="28"/>
        </w:rPr>
        <w:t>.</w:t>
      </w:r>
    </w:p>
    <w:p w:rsidR="002340D5" w:rsidRPr="0031477C" w:rsidRDefault="002340D5" w:rsidP="00F958A5">
      <w:pPr>
        <w:numPr>
          <w:ilvl w:val="2"/>
          <w:numId w:val="16"/>
        </w:numPr>
        <w:tabs>
          <w:tab w:val="left" w:pos="0"/>
        </w:tabs>
        <w:spacing w:line="320" w:lineRule="exact"/>
        <w:ind w:left="-142"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F958A5">
      <w:pPr>
        <w:numPr>
          <w:ilvl w:val="2"/>
          <w:numId w:val="16"/>
        </w:numPr>
        <w:tabs>
          <w:tab w:val="left" w:pos="0"/>
        </w:tabs>
        <w:spacing w:line="320" w:lineRule="exact"/>
        <w:ind w:left="-142" w:firstLine="0"/>
        <w:jc w:val="both"/>
        <w:rPr>
          <w:bCs/>
          <w:sz w:val="28"/>
          <w:szCs w:val="28"/>
        </w:rPr>
      </w:pPr>
      <w:r w:rsidRPr="0031477C">
        <w:rPr>
          <w:rFonts w:eastAsia="MS Mincho"/>
          <w:sz w:val="28"/>
          <w:szCs w:val="28"/>
        </w:rPr>
        <w:t xml:space="preserve">Отстранение участника от участия в </w:t>
      </w:r>
      <w:r w:rsidR="00BE7386">
        <w:rPr>
          <w:rFonts w:eastAsia="MS Mincho"/>
          <w:sz w:val="28"/>
          <w:szCs w:val="28"/>
        </w:rPr>
        <w:t>услуг</w:t>
      </w:r>
      <w:r w:rsidRPr="0031477C">
        <w:rPr>
          <w:rFonts w:eastAsia="MS Mincho"/>
          <w:sz w:val="28"/>
          <w:szCs w:val="28"/>
        </w:rPr>
        <w:t xml:space="preserve">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FC5B81">
      <w:pPr>
        <w:numPr>
          <w:ilvl w:val="2"/>
          <w:numId w:val="16"/>
        </w:numPr>
        <w:tabs>
          <w:tab w:val="left" w:pos="0"/>
        </w:tabs>
        <w:spacing w:line="320" w:lineRule="exact"/>
        <w:ind w:left="-142" w:firstLine="284"/>
        <w:jc w:val="both"/>
        <w:rPr>
          <w:bCs/>
          <w:sz w:val="28"/>
          <w:szCs w:val="28"/>
        </w:rPr>
      </w:pPr>
      <w:r w:rsidRPr="0031477C">
        <w:rPr>
          <w:rFonts w:eastAsia="MS Mincho"/>
          <w:sz w:val="28"/>
          <w:szCs w:val="28"/>
        </w:rPr>
        <w:t xml:space="preserve">В случае отказа ЗАО «ЮКЖД» от заключения договора с участником, в том числе с победителем, по основаниям, предусмотренным настоящей документацией, </w:t>
      </w:r>
      <w:r w:rsidRPr="0031477C">
        <w:rPr>
          <w:rFonts w:eastAsia="MS Mincho"/>
          <w:sz w:val="28"/>
          <w:szCs w:val="28"/>
        </w:rPr>
        <w:lastRenderedPageBreak/>
        <w:t>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Pr="008058D7" w:rsidRDefault="002340D5" w:rsidP="00FC5B81">
      <w:pPr>
        <w:numPr>
          <w:ilvl w:val="2"/>
          <w:numId w:val="16"/>
        </w:numPr>
        <w:tabs>
          <w:tab w:val="left" w:pos="0"/>
        </w:tabs>
        <w:spacing w:line="320" w:lineRule="exact"/>
        <w:ind w:left="-142" w:firstLine="284"/>
        <w:jc w:val="both"/>
        <w:rPr>
          <w:bCs/>
          <w:sz w:val="28"/>
          <w:szCs w:val="28"/>
        </w:rPr>
      </w:pPr>
      <w:r w:rsidRPr="008058D7">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0574AD" w:rsidRDefault="000574AD" w:rsidP="00FC5B81">
      <w:pPr>
        <w:widowControl w:val="0"/>
        <w:tabs>
          <w:tab w:val="num" w:pos="0"/>
        </w:tabs>
        <w:autoSpaceDE w:val="0"/>
        <w:autoSpaceDN w:val="0"/>
        <w:adjustRightInd w:val="0"/>
        <w:spacing w:line="320" w:lineRule="exact"/>
        <w:ind w:left="284" w:firstLine="284"/>
        <w:jc w:val="both"/>
        <w:rPr>
          <w:sz w:val="28"/>
          <w:szCs w:val="28"/>
        </w:rPr>
      </w:pPr>
    </w:p>
    <w:p w:rsidR="002070B1" w:rsidRPr="0031477C" w:rsidRDefault="002070B1" w:rsidP="00FC5B81">
      <w:pPr>
        <w:pStyle w:val="a6"/>
        <w:keepNext/>
        <w:numPr>
          <w:ilvl w:val="1"/>
          <w:numId w:val="16"/>
        </w:numPr>
        <w:spacing w:line="320" w:lineRule="exact"/>
        <w:ind w:left="-142" w:firstLine="284"/>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C5B81">
      <w:pPr>
        <w:spacing w:line="320" w:lineRule="exact"/>
        <w:ind w:firstLine="284"/>
      </w:pPr>
    </w:p>
    <w:p w:rsidR="002070B1" w:rsidRPr="0031477C" w:rsidRDefault="002070B1" w:rsidP="00FC5B81">
      <w:pPr>
        <w:pStyle w:val="a6"/>
        <w:numPr>
          <w:ilvl w:val="2"/>
          <w:numId w:val="16"/>
        </w:numPr>
        <w:spacing w:line="320" w:lineRule="exact"/>
        <w:ind w:left="-284" w:firstLine="284"/>
        <w:jc w:val="both"/>
        <w:rPr>
          <w:rFonts w:eastAsia="MS Mincho"/>
          <w:sz w:val="28"/>
          <w:szCs w:val="28"/>
        </w:rPr>
      </w:pPr>
      <w:r w:rsidRPr="0031477C">
        <w:rPr>
          <w:rFonts w:eastAsia="MS Mincho"/>
          <w:sz w:val="28"/>
          <w:szCs w:val="28"/>
        </w:rPr>
        <w:t>При сопоставлении заявок и определении победителя</w:t>
      </w:r>
      <w:r w:rsidR="009268EC">
        <w:rPr>
          <w:rFonts w:eastAsia="MS Mincho"/>
          <w:sz w:val="28"/>
          <w:szCs w:val="28"/>
        </w:rPr>
        <w:t xml:space="preserve"> запроса предложений будут учитываться</w:t>
      </w:r>
      <w:r w:rsidRPr="0031477C">
        <w:rPr>
          <w:rFonts w:eastAsia="MS Mincho"/>
          <w:sz w:val="28"/>
          <w:szCs w:val="28"/>
        </w:rPr>
        <w:t>:</w:t>
      </w:r>
    </w:p>
    <w:p w:rsidR="00F958A5" w:rsidRPr="00F958A5" w:rsidRDefault="00F958A5" w:rsidP="00FC5B81">
      <w:pPr>
        <w:pStyle w:val="a6"/>
        <w:numPr>
          <w:ilvl w:val="0"/>
          <w:numId w:val="17"/>
        </w:numPr>
        <w:spacing w:line="320" w:lineRule="exact"/>
        <w:ind w:firstLine="284"/>
        <w:jc w:val="both"/>
        <w:rPr>
          <w:rFonts w:eastAsia="MS Mincho"/>
          <w:b/>
          <w:vanish/>
          <w:sz w:val="28"/>
          <w:szCs w:val="28"/>
        </w:rPr>
      </w:pPr>
    </w:p>
    <w:p w:rsidR="00F958A5" w:rsidRPr="00F958A5" w:rsidRDefault="00F958A5" w:rsidP="00FC5B81">
      <w:pPr>
        <w:pStyle w:val="a6"/>
        <w:numPr>
          <w:ilvl w:val="0"/>
          <w:numId w:val="17"/>
        </w:numPr>
        <w:spacing w:line="320" w:lineRule="exact"/>
        <w:ind w:firstLine="284"/>
        <w:jc w:val="both"/>
        <w:rPr>
          <w:rFonts w:eastAsia="MS Mincho"/>
          <w:b/>
          <w:vanish/>
          <w:sz w:val="28"/>
          <w:szCs w:val="28"/>
        </w:rPr>
      </w:pPr>
    </w:p>
    <w:p w:rsidR="00F958A5" w:rsidRPr="00F958A5" w:rsidRDefault="00F958A5" w:rsidP="00FC5B81">
      <w:pPr>
        <w:pStyle w:val="a6"/>
        <w:numPr>
          <w:ilvl w:val="1"/>
          <w:numId w:val="17"/>
        </w:numPr>
        <w:spacing w:line="320" w:lineRule="exact"/>
        <w:ind w:firstLine="284"/>
        <w:jc w:val="both"/>
        <w:rPr>
          <w:rFonts w:eastAsia="MS Mincho"/>
          <w:b/>
          <w:vanish/>
          <w:sz w:val="28"/>
          <w:szCs w:val="28"/>
        </w:rPr>
      </w:pPr>
    </w:p>
    <w:p w:rsidR="00F958A5" w:rsidRPr="00F958A5" w:rsidRDefault="00F958A5" w:rsidP="00FC5B81">
      <w:pPr>
        <w:pStyle w:val="a6"/>
        <w:numPr>
          <w:ilvl w:val="2"/>
          <w:numId w:val="17"/>
        </w:numPr>
        <w:spacing w:line="320" w:lineRule="exact"/>
        <w:ind w:firstLine="284"/>
        <w:jc w:val="both"/>
        <w:rPr>
          <w:rFonts w:eastAsia="MS Mincho"/>
          <w:b/>
          <w:vanish/>
          <w:sz w:val="28"/>
          <w:szCs w:val="28"/>
        </w:rPr>
      </w:pPr>
    </w:p>
    <w:p w:rsidR="00A00637" w:rsidRPr="00EB2AB6" w:rsidRDefault="00A00637" w:rsidP="00FC5B81">
      <w:pPr>
        <w:pStyle w:val="a6"/>
        <w:numPr>
          <w:ilvl w:val="0"/>
          <w:numId w:val="25"/>
        </w:numPr>
        <w:ind w:firstLine="284"/>
        <w:jc w:val="both"/>
        <w:rPr>
          <w:sz w:val="28"/>
          <w:szCs w:val="28"/>
        </w:rPr>
      </w:pPr>
      <w:r w:rsidRPr="00EB2AB6">
        <w:rPr>
          <w:sz w:val="28"/>
          <w:szCs w:val="28"/>
        </w:rPr>
        <w:t>Цена договора;</w:t>
      </w:r>
    </w:p>
    <w:p w:rsidR="00A00637" w:rsidRPr="00EB2AB6" w:rsidRDefault="00A00637" w:rsidP="00FC5B81">
      <w:pPr>
        <w:pStyle w:val="a6"/>
        <w:numPr>
          <w:ilvl w:val="0"/>
          <w:numId w:val="25"/>
        </w:numPr>
        <w:ind w:firstLine="284"/>
        <w:jc w:val="both"/>
        <w:rPr>
          <w:sz w:val="28"/>
          <w:szCs w:val="28"/>
        </w:rPr>
      </w:pPr>
      <w:r w:rsidRPr="00EB2AB6">
        <w:rPr>
          <w:sz w:val="28"/>
          <w:szCs w:val="28"/>
        </w:rPr>
        <w:t>Период действия гарантийных обязательств;</w:t>
      </w:r>
    </w:p>
    <w:p w:rsidR="00A00637" w:rsidRPr="00EB2AB6" w:rsidRDefault="00A00637" w:rsidP="00FC5B81">
      <w:pPr>
        <w:pStyle w:val="a6"/>
        <w:numPr>
          <w:ilvl w:val="0"/>
          <w:numId w:val="25"/>
        </w:numPr>
        <w:ind w:firstLine="284"/>
        <w:jc w:val="both"/>
        <w:rPr>
          <w:sz w:val="28"/>
          <w:szCs w:val="28"/>
        </w:rPr>
      </w:pPr>
      <w:r w:rsidRPr="00EB2AB6">
        <w:rPr>
          <w:sz w:val="28"/>
          <w:szCs w:val="28"/>
        </w:rPr>
        <w:t>Размер предоплаты.</w:t>
      </w:r>
    </w:p>
    <w:p w:rsidR="00A00637" w:rsidRPr="00EB2AB6" w:rsidRDefault="00A00637" w:rsidP="00FC5B81">
      <w:pPr>
        <w:ind w:firstLine="284"/>
        <w:jc w:val="both"/>
        <w:rPr>
          <w:sz w:val="28"/>
          <w:szCs w:val="28"/>
        </w:rPr>
      </w:pPr>
      <w:r w:rsidRPr="00EB2AB6">
        <w:rPr>
          <w:sz w:val="28"/>
          <w:szCs w:val="28"/>
        </w:rPr>
        <w:t>Для определения победителя, всем участникам по каждому из критериев присваивается определённое количество баллов в соответствии таблицы №1.</w:t>
      </w:r>
    </w:p>
    <w:p w:rsidR="00A00637" w:rsidRPr="00EB2AB6" w:rsidRDefault="00A00637" w:rsidP="00A00637">
      <w:pPr>
        <w:autoSpaceDE w:val="0"/>
        <w:autoSpaceDN w:val="0"/>
        <w:adjustRightInd w:val="0"/>
        <w:spacing w:line="360" w:lineRule="exact"/>
        <w:ind w:firstLine="567"/>
        <w:jc w:val="both"/>
        <w:rPr>
          <w:rFonts w:cs="Tahoma"/>
        </w:rPr>
      </w:pPr>
    </w:p>
    <w:p w:rsidR="00A00637" w:rsidRPr="00EB2AB6" w:rsidRDefault="00A00637" w:rsidP="00A00637">
      <w:pPr>
        <w:autoSpaceDE w:val="0"/>
        <w:autoSpaceDN w:val="0"/>
        <w:adjustRightInd w:val="0"/>
        <w:spacing w:line="360" w:lineRule="exact"/>
        <w:ind w:firstLine="567"/>
        <w:jc w:val="right"/>
        <w:rPr>
          <w:rFonts w:cs="Tahoma"/>
        </w:rPr>
      </w:pPr>
      <w:r w:rsidRPr="00EB2AB6">
        <w:rPr>
          <w:rFonts w:cs="Tahoma"/>
        </w:rPr>
        <w:t>Таблица №1.</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
        <w:gridCol w:w="4021"/>
        <w:gridCol w:w="1356"/>
        <w:gridCol w:w="4536"/>
      </w:tblGrid>
      <w:tr w:rsidR="00A00637" w:rsidRPr="00EB2AB6" w:rsidTr="00FC5B81">
        <w:trPr>
          <w:trHeight w:val="252"/>
        </w:trPr>
        <w:tc>
          <w:tcPr>
            <w:tcW w:w="997" w:type="dxa"/>
          </w:tcPr>
          <w:p w:rsidR="00A00637" w:rsidRPr="00EB2AB6" w:rsidRDefault="00A00637" w:rsidP="00003775">
            <w:pPr>
              <w:autoSpaceDE w:val="0"/>
              <w:autoSpaceDN w:val="0"/>
              <w:adjustRightInd w:val="0"/>
              <w:spacing w:line="360" w:lineRule="exact"/>
              <w:ind w:firstLine="567"/>
              <w:jc w:val="center"/>
              <w:rPr>
                <w:rFonts w:cs="Tahoma"/>
              </w:rPr>
            </w:pPr>
            <w:r w:rsidRPr="00EB2AB6">
              <w:rPr>
                <w:rFonts w:cs="Tahoma"/>
              </w:rPr>
              <w:t>№</w:t>
            </w:r>
          </w:p>
          <w:p w:rsidR="00A00637" w:rsidRPr="00EB2AB6" w:rsidRDefault="00A00637" w:rsidP="00003775">
            <w:pPr>
              <w:autoSpaceDE w:val="0"/>
              <w:autoSpaceDN w:val="0"/>
              <w:adjustRightInd w:val="0"/>
              <w:spacing w:line="360" w:lineRule="exact"/>
              <w:ind w:firstLine="567"/>
              <w:jc w:val="center"/>
              <w:rPr>
                <w:rFonts w:cs="Tahoma"/>
              </w:rPr>
            </w:pPr>
            <w:r w:rsidRPr="00EB2AB6">
              <w:rPr>
                <w:rFonts w:cs="Tahoma"/>
              </w:rPr>
              <w:t>п/п</w:t>
            </w:r>
          </w:p>
        </w:tc>
        <w:tc>
          <w:tcPr>
            <w:tcW w:w="4021" w:type="dxa"/>
            <w:shd w:val="clear" w:color="auto" w:fill="auto"/>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Критерий</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оценки</w:t>
            </w:r>
          </w:p>
        </w:tc>
        <w:tc>
          <w:tcPr>
            <w:tcW w:w="1356" w:type="dxa"/>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Макс. балл</w:t>
            </w:r>
          </w:p>
        </w:tc>
        <w:tc>
          <w:tcPr>
            <w:tcW w:w="4536" w:type="dxa"/>
            <w:shd w:val="clear" w:color="auto" w:fill="auto"/>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Порядок оценки по критерию</w:t>
            </w:r>
          </w:p>
        </w:tc>
      </w:tr>
      <w:tr w:rsidR="00A00637" w:rsidRPr="00EB2AB6" w:rsidTr="00FC5B81">
        <w:trPr>
          <w:trHeight w:val="1775"/>
        </w:trPr>
        <w:tc>
          <w:tcPr>
            <w:tcW w:w="997" w:type="dxa"/>
          </w:tcPr>
          <w:p w:rsidR="00A00637" w:rsidRPr="00EB2AB6" w:rsidRDefault="00D666FC" w:rsidP="00003775">
            <w:pPr>
              <w:autoSpaceDE w:val="0"/>
              <w:autoSpaceDN w:val="0"/>
              <w:adjustRightInd w:val="0"/>
              <w:spacing w:line="360" w:lineRule="exact"/>
              <w:ind w:firstLine="567"/>
              <w:jc w:val="center"/>
              <w:rPr>
                <w:rFonts w:cs="Tahoma"/>
              </w:rPr>
            </w:pPr>
            <w:r>
              <w:rPr>
                <w:rFonts w:cs="Tahoma"/>
              </w:rPr>
              <w:t>1</w:t>
            </w:r>
            <w:r w:rsidR="00A00637" w:rsidRPr="00EB2AB6">
              <w:rPr>
                <w:rFonts w:cs="Tahoma"/>
              </w:rPr>
              <w:t>1</w:t>
            </w:r>
          </w:p>
        </w:tc>
        <w:tc>
          <w:tcPr>
            <w:tcW w:w="4021" w:type="dxa"/>
            <w:shd w:val="clear" w:color="auto" w:fill="auto"/>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Цена договора</w:t>
            </w:r>
          </w:p>
        </w:tc>
        <w:tc>
          <w:tcPr>
            <w:tcW w:w="1356" w:type="dxa"/>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80</w:t>
            </w:r>
          </w:p>
        </w:tc>
        <w:tc>
          <w:tcPr>
            <w:tcW w:w="4536" w:type="dxa"/>
            <w:shd w:val="clear" w:color="auto" w:fill="auto"/>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Оценивается путем деления минимальной цены (с учетом НДС), из всех предложенных участниками на цену, предложенную каждым (j-ым) участником, (c учетом НДС), по формуле:</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Цmin</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Бj =  ────── * 80, где</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Цj</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j = 1…n, n – количество участников;</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Бj – количество баллов j-ого участника;</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Цj – цена, предложенная j-ым участником (с учетом НДС);</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Цmin – минимальная цена из всех предложенных участниками (с учетом НДС);</w:t>
            </w:r>
          </w:p>
        </w:tc>
      </w:tr>
      <w:tr w:rsidR="00A00637" w:rsidRPr="00EB2AB6" w:rsidTr="00FC5B81">
        <w:trPr>
          <w:trHeight w:val="511"/>
        </w:trPr>
        <w:tc>
          <w:tcPr>
            <w:tcW w:w="997" w:type="dxa"/>
          </w:tcPr>
          <w:p w:rsidR="00A00637" w:rsidRPr="00EB2AB6" w:rsidRDefault="00D666FC" w:rsidP="00003775">
            <w:pPr>
              <w:autoSpaceDE w:val="0"/>
              <w:autoSpaceDN w:val="0"/>
              <w:adjustRightInd w:val="0"/>
              <w:spacing w:line="360" w:lineRule="exact"/>
              <w:ind w:firstLine="567"/>
              <w:jc w:val="center"/>
              <w:rPr>
                <w:rFonts w:cs="Tahoma"/>
              </w:rPr>
            </w:pPr>
            <w:r>
              <w:rPr>
                <w:rFonts w:cs="Tahoma"/>
              </w:rPr>
              <w:lastRenderedPageBreak/>
              <w:t>2</w:t>
            </w:r>
            <w:r w:rsidR="00A00637" w:rsidRPr="00EB2AB6">
              <w:rPr>
                <w:rFonts w:cs="Tahoma"/>
              </w:rPr>
              <w:t>2</w:t>
            </w:r>
          </w:p>
        </w:tc>
        <w:tc>
          <w:tcPr>
            <w:tcW w:w="4021" w:type="dxa"/>
            <w:shd w:val="clear" w:color="auto" w:fill="auto"/>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Гарантийный срок, в месяцах.</w:t>
            </w:r>
          </w:p>
        </w:tc>
        <w:tc>
          <w:tcPr>
            <w:tcW w:w="1356" w:type="dxa"/>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15</w:t>
            </w:r>
          </w:p>
        </w:tc>
        <w:tc>
          <w:tcPr>
            <w:tcW w:w="4536" w:type="dxa"/>
            <w:shd w:val="clear" w:color="auto" w:fill="auto"/>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Менее 12 - 0 баллов;</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12 ровно – 5 баллов;</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От 12 искл. до 18 вкл. – 10 баллов;</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Более 18 - 15 баллов.</w:t>
            </w:r>
          </w:p>
        </w:tc>
      </w:tr>
      <w:tr w:rsidR="00A00637" w:rsidRPr="00EB2AB6" w:rsidTr="00FC5B81">
        <w:trPr>
          <w:trHeight w:val="809"/>
        </w:trPr>
        <w:tc>
          <w:tcPr>
            <w:tcW w:w="997" w:type="dxa"/>
          </w:tcPr>
          <w:p w:rsidR="00A00637" w:rsidRPr="00EB2AB6" w:rsidRDefault="00D666FC" w:rsidP="00003775">
            <w:pPr>
              <w:autoSpaceDE w:val="0"/>
              <w:autoSpaceDN w:val="0"/>
              <w:adjustRightInd w:val="0"/>
              <w:spacing w:line="360" w:lineRule="exact"/>
              <w:ind w:firstLine="567"/>
              <w:jc w:val="center"/>
              <w:rPr>
                <w:rFonts w:cs="Tahoma"/>
              </w:rPr>
            </w:pPr>
            <w:r>
              <w:rPr>
                <w:rFonts w:cs="Tahoma"/>
              </w:rPr>
              <w:t>3</w:t>
            </w:r>
            <w:r w:rsidR="00A00637" w:rsidRPr="00EB2AB6">
              <w:rPr>
                <w:rFonts w:cs="Tahoma"/>
              </w:rPr>
              <w:t>3</w:t>
            </w:r>
          </w:p>
        </w:tc>
        <w:tc>
          <w:tcPr>
            <w:tcW w:w="4021" w:type="dxa"/>
            <w:shd w:val="clear" w:color="auto" w:fill="auto"/>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Размер предоплаты,</w:t>
            </w:r>
            <w:r w:rsidR="00D666FC">
              <w:rPr>
                <w:rFonts w:cs="Tahoma"/>
              </w:rPr>
              <w:t xml:space="preserve"> </w:t>
            </w:r>
            <w:r w:rsidRPr="00EB2AB6">
              <w:rPr>
                <w:rFonts w:cs="Tahoma"/>
              </w:rPr>
              <w:t>в %.</w:t>
            </w:r>
          </w:p>
        </w:tc>
        <w:tc>
          <w:tcPr>
            <w:tcW w:w="1356" w:type="dxa"/>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5</w:t>
            </w:r>
          </w:p>
        </w:tc>
        <w:tc>
          <w:tcPr>
            <w:tcW w:w="4536" w:type="dxa"/>
            <w:shd w:val="clear" w:color="auto" w:fill="auto"/>
            <w:vAlign w:val="center"/>
          </w:tcPr>
          <w:p w:rsidR="00A00637" w:rsidRPr="00EB2AB6" w:rsidRDefault="00A00637" w:rsidP="00003775">
            <w:pPr>
              <w:autoSpaceDE w:val="0"/>
              <w:autoSpaceDN w:val="0"/>
              <w:adjustRightInd w:val="0"/>
              <w:spacing w:line="360" w:lineRule="exact"/>
              <w:ind w:firstLine="567"/>
              <w:rPr>
                <w:rFonts w:cs="Tahoma"/>
              </w:rPr>
            </w:pPr>
            <w:r w:rsidRPr="00EB2AB6">
              <w:rPr>
                <w:rFonts w:cs="Tahoma"/>
              </w:rPr>
              <w:t>40 ровно - 0 баллов.</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От 40 до 35 вкл. – 1 балл.</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От 35 до 30 вкл. – 2 балл.</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От 30 до 25 вкл. – 4 балла.</w:t>
            </w:r>
          </w:p>
          <w:p w:rsidR="00A00637" w:rsidRPr="00EB2AB6" w:rsidRDefault="00A00637" w:rsidP="00003775">
            <w:pPr>
              <w:autoSpaceDE w:val="0"/>
              <w:autoSpaceDN w:val="0"/>
              <w:adjustRightInd w:val="0"/>
              <w:spacing w:line="360" w:lineRule="exact"/>
              <w:ind w:firstLine="567"/>
              <w:rPr>
                <w:rFonts w:cs="Tahoma"/>
              </w:rPr>
            </w:pPr>
            <w:r w:rsidRPr="00EB2AB6">
              <w:rPr>
                <w:rFonts w:cs="Tahoma"/>
              </w:rPr>
              <w:t>Менее 25 – 5 баллов.</w:t>
            </w:r>
          </w:p>
        </w:tc>
      </w:tr>
    </w:tbl>
    <w:p w:rsidR="00A00637" w:rsidRPr="00EB2AB6" w:rsidRDefault="00A00637" w:rsidP="00A00637">
      <w:pPr>
        <w:ind w:firstLine="360"/>
        <w:jc w:val="both"/>
        <w:rPr>
          <w:sz w:val="28"/>
          <w:szCs w:val="28"/>
        </w:rPr>
      </w:pPr>
      <w:r w:rsidRPr="00EB2AB6">
        <w:rPr>
          <w:sz w:val="28"/>
          <w:szCs w:val="28"/>
        </w:rPr>
        <w:tab/>
        <w:t>Победителем признаётся участник, набравший наибольшее количество баллов.</w:t>
      </w:r>
    </w:p>
    <w:p w:rsidR="00A00637" w:rsidRPr="00EB2AB6" w:rsidRDefault="00A00637" w:rsidP="00A00637">
      <w:pPr>
        <w:ind w:firstLine="360"/>
        <w:jc w:val="both"/>
        <w:rPr>
          <w:sz w:val="28"/>
          <w:szCs w:val="28"/>
        </w:rPr>
      </w:pPr>
      <w:r w:rsidRPr="00EB2AB6">
        <w:rPr>
          <w:sz w:val="28"/>
          <w:szCs w:val="28"/>
        </w:rPr>
        <w:t>В случае, если в числе победителей окажется более одного участника, набравшие одинаковое количество баллов, победителем признаётся участник, подавший заявку первым.</w:t>
      </w:r>
    </w:p>
    <w:p w:rsidR="00A00637" w:rsidRPr="00D42D0A" w:rsidRDefault="00A00637" w:rsidP="00A00637">
      <w:pPr>
        <w:pStyle w:val="a6"/>
        <w:spacing w:line="320" w:lineRule="exact"/>
        <w:ind w:left="1788"/>
        <w:jc w:val="both"/>
        <w:rPr>
          <w:rFonts w:eastAsia="MS Mincho"/>
          <w:b/>
          <w:sz w:val="28"/>
          <w:szCs w:val="28"/>
        </w:rPr>
      </w:pPr>
    </w:p>
    <w:p w:rsidR="002070B1" w:rsidRDefault="002070B1"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 xml:space="preserve">Оценка заявок осуществляется на основании </w:t>
      </w:r>
      <w:r w:rsidR="00D42D0A">
        <w:rPr>
          <w:rFonts w:eastAsia="MS Mincho"/>
          <w:sz w:val="28"/>
          <w:szCs w:val="28"/>
        </w:rPr>
        <w:t xml:space="preserve">технического </w:t>
      </w:r>
      <w:r w:rsidRPr="0031477C">
        <w:rPr>
          <w:rFonts w:eastAsia="MS Mincho"/>
          <w:sz w:val="28"/>
          <w:szCs w:val="28"/>
        </w:rPr>
        <w:t>предложения, иных документов, представленных в подтверждение соответствия квалификационным требованиям, требованиям технического задания.</w:t>
      </w:r>
    </w:p>
    <w:p w:rsidR="00A306AD" w:rsidRPr="0031477C" w:rsidRDefault="00A306AD" w:rsidP="00FC5B81">
      <w:pPr>
        <w:pStyle w:val="a6"/>
        <w:spacing w:line="320" w:lineRule="exact"/>
        <w:ind w:left="284" w:firstLine="426"/>
        <w:jc w:val="both"/>
        <w:rPr>
          <w:rFonts w:eastAsia="MS Mincho"/>
          <w:sz w:val="28"/>
          <w:szCs w:val="28"/>
        </w:rPr>
      </w:pPr>
    </w:p>
    <w:p w:rsidR="002340D5" w:rsidRPr="0031477C" w:rsidRDefault="002340D5" w:rsidP="00FC5B81">
      <w:pPr>
        <w:keepNext/>
        <w:numPr>
          <w:ilvl w:val="0"/>
          <w:numId w:val="16"/>
        </w:numPr>
        <w:spacing w:line="320" w:lineRule="exact"/>
        <w:ind w:left="284" w:firstLine="426"/>
        <w:jc w:val="center"/>
        <w:outlineLvl w:val="0"/>
        <w:rPr>
          <w:b/>
          <w:bCs/>
          <w:sz w:val="28"/>
          <w:szCs w:val="28"/>
        </w:rPr>
      </w:pPr>
      <w:r w:rsidRPr="0031477C">
        <w:rPr>
          <w:b/>
          <w:bCs/>
          <w:sz w:val="28"/>
          <w:szCs w:val="28"/>
        </w:rPr>
        <w:t>Порядок подачи, изменения и отзыва заявки</w:t>
      </w:r>
    </w:p>
    <w:p w:rsidR="002340D5" w:rsidRPr="0031477C" w:rsidRDefault="004E22E0" w:rsidP="00FC5B81">
      <w:pPr>
        <w:pStyle w:val="a6"/>
        <w:numPr>
          <w:ilvl w:val="2"/>
          <w:numId w:val="16"/>
        </w:numPr>
        <w:spacing w:line="320" w:lineRule="exact"/>
        <w:ind w:left="284" w:firstLine="426"/>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 xml:space="preserve">форме, в месте и до истечения срока, которые указаны в извещении и документации о конкурентной </w:t>
      </w:r>
      <w:r w:rsidR="00BE7386">
        <w:rPr>
          <w:bCs/>
          <w:iCs/>
          <w:sz w:val="28"/>
          <w:szCs w:val="28"/>
        </w:rPr>
        <w:t>услуг</w:t>
      </w:r>
      <w:r w:rsidR="002340D5" w:rsidRPr="0031477C">
        <w:rPr>
          <w:bCs/>
          <w:iCs/>
          <w:sz w:val="28"/>
          <w:szCs w:val="28"/>
        </w:rPr>
        <w:t>е.</w:t>
      </w:r>
    </w:p>
    <w:p w:rsidR="002340D5" w:rsidRPr="0031477C" w:rsidRDefault="002340D5" w:rsidP="00FC5B81">
      <w:pPr>
        <w:pStyle w:val="a6"/>
        <w:numPr>
          <w:ilvl w:val="2"/>
          <w:numId w:val="16"/>
        </w:numPr>
        <w:spacing w:line="320" w:lineRule="exact"/>
        <w:ind w:left="284" w:firstLine="426"/>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FC5B81">
      <w:pPr>
        <w:pStyle w:val="a6"/>
        <w:numPr>
          <w:ilvl w:val="2"/>
          <w:numId w:val="16"/>
        </w:numPr>
        <w:spacing w:line="320" w:lineRule="exact"/>
        <w:ind w:left="284" w:firstLine="426"/>
        <w:jc w:val="both"/>
        <w:rPr>
          <w:bCs/>
          <w:iCs/>
          <w:sz w:val="28"/>
          <w:szCs w:val="28"/>
        </w:rPr>
      </w:pPr>
      <w:r w:rsidRPr="0031477C">
        <w:rPr>
          <w:bCs/>
          <w:iCs/>
          <w:sz w:val="28"/>
          <w:szCs w:val="28"/>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w:t>
      </w:r>
      <w:r w:rsidR="00BE7386">
        <w:rPr>
          <w:bCs/>
          <w:iCs/>
          <w:sz w:val="28"/>
          <w:szCs w:val="28"/>
        </w:rPr>
        <w:t>услуг</w:t>
      </w:r>
      <w:r w:rsidRPr="0031477C">
        <w:rPr>
          <w:bCs/>
          <w:iCs/>
          <w:sz w:val="28"/>
          <w:szCs w:val="28"/>
        </w:rPr>
        <w:t>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FC5B81">
      <w:pPr>
        <w:pStyle w:val="a6"/>
        <w:numPr>
          <w:ilvl w:val="2"/>
          <w:numId w:val="16"/>
        </w:numPr>
        <w:spacing w:line="320" w:lineRule="exact"/>
        <w:ind w:left="284" w:firstLine="426"/>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FC5B81">
      <w:pPr>
        <w:pStyle w:val="a6"/>
        <w:numPr>
          <w:ilvl w:val="0"/>
          <w:numId w:val="4"/>
        </w:numPr>
        <w:spacing w:line="320" w:lineRule="exact"/>
        <w:ind w:left="284" w:firstLine="426"/>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r w:rsidR="00057F40">
        <w:rPr>
          <w:sz w:val="28"/>
          <w:szCs w:val="28"/>
        </w:rPr>
        <w:t xml:space="preserve"> (Приложение №3).</w:t>
      </w:r>
    </w:p>
    <w:p w:rsidR="00F139A8" w:rsidRPr="0031477C" w:rsidRDefault="009D7AB1" w:rsidP="00FC5B81">
      <w:pPr>
        <w:pStyle w:val="a6"/>
        <w:numPr>
          <w:ilvl w:val="0"/>
          <w:numId w:val="4"/>
        </w:numPr>
        <w:spacing w:line="320" w:lineRule="exact"/>
        <w:ind w:left="284" w:firstLine="426"/>
        <w:jc w:val="both"/>
        <w:rPr>
          <w:sz w:val="28"/>
          <w:szCs w:val="28"/>
        </w:rPr>
      </w:pPr>
      <w:r w:rsidRPr="0031477C">
        <w:rPr>
          <w:sz w:val="28"/>
          <w:szCs w:val="28"/>
        </w:rPr>
        <w:t>идентификационный номер налогоплательщика;</w:t>
      </w:r>
      <w:r w:rsidR="00057F40">
        <w:rPr>
          <w:sz w:val="28"/>
          <w:szCs w:val="28"/>
        </w:rPr>
        <w:t xml:space="preserve"> (Приложение №4).</w:t>
      </w:r>
    </w:p>
    <w:p w:rsidR="00F139A8" w:rsidRPr="0031477C" w:rsidRDefault="009D7AB1" w:rsidP="00FC5B81">
      <w:pPr>
        <w:pStyle w:val="a6"/>
        <w:numPr>
          <w:ilvl w:val="0"/>
          <w:numId w:val="4"/>
        </w:numPr>
        <w:spacing w:line="320" w:lineRule="exact"/>
        <w:ind w:left="284" w:firstLine="426"/>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2D517C" w:rsidRPr="008058D7" w:rsidRDefault="009D7AB1" w:rsidP="00FC5B81">
      <w:pPr>
        <w:pStyle w:val="a6"/>
        <w:numPr>
          <w:ilvl w:val="0"/>
          <w:numId w:val="4"/>
        </w:numPr>
        <w:spacing w:line="320" w:lineRule="exact"/>
        <w:ind w:left="284" w:firstLine="426"/>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FC5B81">
      <w:pPr>
        <w:pStyle w:val="a6"/>
        <w:numPr>
          <w:ilvl w:val="0"/>
          <w:numId w:val="4"/>
        </w:numPr>
        <w:spacing w:line="320" w:lineRule="exact"/>
        <w:ind w:left="284" w:firstLine="426"/>
        <w:jc w:val="both"/>
        <w:rPr>
          <w:sz w:val="28"/>
          <w:szCs w:val="28"/>
        </w:rPr>
      </w:pPr>
      <w:r w:rsidRPr="0031477C">
        <w:rPr>
          <w:sz w:val="28"/>
          <w:szCs w:val="28"/>
        </w:rPr>
        <w:lastRenderedPageBreak/>
        <w:t>документы, подтверждающие полномочия лица, подписавшего предложение</w:t>
      </w:r>
      <w:r w:rsidR="00525457" w:rsidRPr="0031477C">
        <w:rPr>
          <w:sz w:val="28"/>
          <w:szCs w:val="28"/>
        </w:rPr>
        <w:t>.</w:t>
      </w:r>
    </w:p>
    <w:p w:rsidR="002340D5" w:rsidRPr="0031477C" w:rsidRDefault="002340D5" w:rsidP="00FC5B81">
      <w:pPr>
        <w:pStyle w:val="a6"/>
        <w:numPr>
          <w:ilvl w:val="2"/>
          <w:numId w:val="16"/>
        </w:numPr>
        <w:spacing w:line="320" w:lineRule="exact"/>
        <w:ind w:left="284" w:firstLine="426"/>
        <w:jc w:val="both"/>
        <w:rPr>
          <w:bCs/>
          <w:iCs/>
          <w:sz w:val="28"/>
          <w:szCs w:val="28"/>
        </w:rPr>
      </w:pPr>
      <w:r w:rsidRPr="0031477C">
        <w:rPr>
          <w:bCs/>
          <w:iCs/>
          <w:sz w:val="28"/>
          <w:szCs w:val="28"/>
        </w:rPr>
        <w:t xml:space="preserve">Заявки оформляются на армянском и русском языках. Вся переписка, связанная с проведением </w:t>
      </w:r>
      <w:r w:rsidR="00BE7386">
        <w:rPr>
          <w:bCs/>
          <w:iCs/>
          <w:sz w:val="28"/>
          <w:szCs w:val="28"/>
        </w:rPr>
        <w:t>услуг</w:t>
      </w:r>
      <w:r w:rsidRPr="0031477C">
        <w:rPr>
          <w:bCs/>
          <w:iCs/>
          <w:sz w:val="28"/>
          <w:szCs w:val="28"/>
        </w:rPr>
        <w:t xml:space="preserve">и, ведется на армянском и русском и языках. В случае если для участия в </w:t>
      </w:r>
      <w:r w:rsidR="00BE7386">
        <w:rPr>
          <w:bCs/>
          <w:iCs/>
          <w:sz w:val="28"/>
          <w:szCs w:val="28"/>
        </w:rPr>
        <w:t>услуг</w:t>
      </w:r>
      <w:r w:rsidRPr="0031477C">
        <w:rPr>
          <w:bCs/>
          <w:iCs/>
          <w:sz w:val="28"/>
          <w:szCs w:val="28"/>
        </w:rPr>
        <w:t xml:space="preserve">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w:t>
      </w:r>
      <w:r w:rsidR="00BE7386">
        <w:rPr>
          <w:bCs/>
          <w:iCs/>
          <w:sz w:val="28"/>
          <w:szCs w:val="28"/>
        </w:rPr>
        <w:t>услуг</w:t>
      </w:r>
      <w:r w:rsidRPr="0031477C">
        <w:rPr>
          <w:bCs/>
          <w:iCs/>
          <w:sz w:val="28"/>
          <w:szCs w:val="28"/>
        </w:rPr>
        <w:t>е, приглашении к участию.</w:t>
      </w:r>
    </w:p>
    <w:p w:rsidR="002340D5" w:rsidRPr="0031477C" w:rsidRDefault="002340D5" w:rsidP="00FC5B81">
      <w:pPr>
        <w:pStyle w:val="a6"/>
        <w:numPr>
          <w:ilvl w:val="2"/>
          <w:numId w:val="16"/>
        </w:numPr>
        <w:spacing w:line="320" w:lineRule="exact"/>
        <w:ind w:left="284" w:firstLine="426"/>
        <w:jc w:val="both"/>
        <w:rPr>
          <w:bCs/>
          <w:iCs/>
          <w:sz w:val="28"/>
          <w:szCs w:val="28"/>
        </w:rPr>
      </w:pPr>
      <w:r w:rsidRPr="0031477C">
        <w:rPr>
          <w:bCs/>
          <w:iCs/>
          <w:sz w:val="28"/>
          <w:szCs w:val="28"/>
        </w:rPr>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w:t>
      </w:r>
      <w:r w:rsidR="00BE7386">
        <w:rPr>
          <w:bCs/>
          <w:iCs/>
          <w:sz w:val="28"/>
          <w:szCs w:val="28"/>
        </w:rPr>
        <w:t>услуг</w:t>
      </w:r>
      <w:r w:rsidRPr="0031477C">
        <w:rPr>
          <w:bCs/>
          <w:iCs/>
          <w:sz w:val="28"/>
          <w:szCs w:val="28"/>
        </w:rPr>
        <w:t>е.</w:t>
      </w:r>
    </w:p>
    <w:p w:rsidR="002340D5" w:rsidRPr="0031477C" w:rsidRDefault="002340D5" w:rsidP="00FC5B81">
      <w:pPr>
        <w:pStyle w:val="a6"/>
        <w:numPr>
          <w:ilvl w:val="2"/>
          <w:numId w:val="16"/>
        </w:numPr>
        <w:spacing w:line="320" w:lineRule="exact"/>
        <w:ind w:left="284" w:firstLine="426"/>
        <w:jc w:val="both"/>
        <w:rPr>
          <w:bCs/>
          <w:iCs/>
          <w:sz w:val="28"/>
          <w:szCs w:val="28"/>
        </w:rPr>
      </w:pPr>
      <w:r w:rsidRPr="0031477C">
        <w:rPr>
          <w:bCs/>
          <w:iCs/>
          <w:sz w:val="28"/>
          <w:szCs w:val="28"/>
        </w:rPr>
        <w:t xml:space="preserve">На конверте указываются наименование и код </w:t>
      </w:r>
      <w:r w:rsidR="00BE7386">
        <w:rPr>
          <w:bCs/>
          <w:iCs/>
          <w:sz w:val="28"/>
          <w:szCs w:val="28"/>
        </w:rPr>
        <w:t>услуг</w:t>
      </w:r>
      <w:r w:rsidR="00BE7386" w:rsidRPr="0031477C">
        <w:rPr>
          <w:bCs/>
          <w:iCs/>
          <w:sz w:val="28"/>
          <w:szCs w:val="28"/>
        </w:rPr>
        <w:t>и</w:t>
      </w:r>
      <w:r w:rsidRPr="0031477C">
        <w:rPr>
          <w:bCs/>
          <w:iCs/>
          <w:sz w:val="28"/>
          <w:szCs w:val="28"/>
        </w:rPr>
        <w:t xml:space="preserve">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FC5B81">
      <w:pPr>
        <w:pStyle w:val="a6"/>
        <w:numPr>
          <w:ilvl w:val="2"/>
          <w:numId w:val="16"/>
        </w:numPr>
        <w:spacing w:line="320" w:lineRule="exact"/>
        <w:ind w:left="284" w:firstLine="426"/>
        <w:jc w:val="both"/>
        <w:rPr>
          <w:bCs/>
          <w:iCs/>
          <w:sz w:val="28"/>
          <w:szCs w:val="28"/>
        </w:rPr>
      </w:pPr>
      <w:r w:rsidRPr="0031477C">
        <w:rPr>
          <w:bCs/>
          <w:iCs/>
          <w:sz w:val="28"/>
          <w:szCs w:val="28"/>
        </w:rPr>
        <w:t xml:space="preserve"> Организатор </w:t>
      </w:r>
      <w:r w:rsidR="00BE7386">
        <w:rPr>
          <w:bCs/>
          <w:iCs/>
          <w:sz w:val="28"/>
          <w:szCs w:val="28"/>
        </w:rPr>
        <w:t>услуг</w:t>
      </w:r>
      <w:r w:rsidRPr="0031477C">
        <w:rPr>
          <w:bCs/>
          <w:iCs/>
          <w:sz w:val="28"/>
          <w:szCs w:val="28"/>
        </w:rPr>
        <w:t xml:space="preserve">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FC5B81">
      <w:pPr>
        <w:pStyle w:val="a6"/>
        <w:numPr>
          <w:ilvl w:val="2"/>
          <w:numId w:val="16"/>
        </w:numPr>
        <w:spacing w:line="320" w:lineRule="exact"/>
        <w:ind w:left="284" w:firstLine="426"/>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w:t>
      </w:r>
      <w:r w:rsidR="00BE7386">
        <w:rPr>
          <w:bCs/>
          <w:iCs/>
          <w:sz w:val="28"/>
          <w:szCs w:val="28"/>
        </w:rPr>
        <w:t>услуг</w:t>
      </w:r>
      <w:r w:rsidRPr="0031477C">
        <w:rPr>
          <w:bCs/>
          <w:iCs/>
          <w:sz w:val="28"/>
          <w:szCs w:val="28"/>
        </w:rPr>
        <w:t xml:space="preserve">и. По требованию участника, подавшего конверт с конкурентной заявкой, организатор </w:t>
      </w:r>
      <w:r w:rsidR="00BE7386">
        <w:rPr>
          <w:bCs/>
          <w:iCs/>
          <w:sz w:val="28"/>
          <w:szCs w:val="28"/>
        </w:rPr>
        <w:t>услуг</w:t>
      </w:r>
      <w:r w:rsidR="00BE7386" w:rsidRPr="0031477C">
        <w:rPr>
          <w:bCs/>
          <w:iCs/>
          <w:sz w:val="28"/>
          <w:szCs w:val="28"/>
        </w:rPr>
        <w:t>и</w:t>
      </w:r>
      <w:r w:rsidRPr="0031477C">
        <w:rPr>
          <w:bCs/>
          <w:iCs/>
          <w:sz w:val="28"/>
          <w:szCs w:val="28"/>
        </w:rPr>
        <w:t xml:space="preserve"> выдает расписку в получении конверта с указанием времени и даты получения.</w:t>
      </w:r>
    </w:p>
    <w:p w:rsidR="002340D5" w:rsidRPr="0031477C" w:rsidRDefault="002340D5" w:rsidP="00FC5B81">
      <w:pPr>
        <w:pStyle w:val="a6"/>
        <w:numPr>
          <w:ilvl w:val="2"/>
          <w:numId w:val="16"/>
        </w:numPr>
        <w:spacing w:line="320" w:lineRule="exact"/>
        <w:ind w:left="284" w:firstLine="426"/>
        <w:jc w:val="both"/>
        <w:rPr>
          <w:bCs/>
          <w:iCs/>
          <w:sz w:val="28"/>
          <w:szCs w:val="28"/>
        </w:rPr>
      </w:pPr>
      <w:r w:rsidRPr="0031477C">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FC5B81">
      <w:pPr>
        <w:pStyle w:val="a6"/>
        <w:numPr>
          <w:ilvl w:val="2"/>
          <w:numId w:val="16"/>
        </w:numPr>
        <w:spacing w:line="320" w:lineRule="exact"/>
        <w:ind w:left="284" w:firstLine="426"/>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31477C" w:rsidRDefault="00D11681"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З</w:t>
      </w:r>
      <w:r w:rsidR="002340D5" w:rsidRPr="0031477C">
        <w:rPr>
          <w:rFonts w:eastAsia="MS Mincho"/>
          <w:sz w:val="28"/>
          <w:szCs w:val="28"/>
        </w:rPr>
        <w:t>аявка подается по адресу и</w:t>
      </w:r>
      <w:r w:rsidR="00474283">
        <w:rPr>
          <w:rFonts w:eastAsia="MS Mincho"/>
          <w:sz w:val="28"/>
          <w:szCs w:val="28"/>
        </w:rPr>
        <w:t xml:space="preserve"> в сроки, указанные в пункте 1.5</w:t>
      </w:r>
      <w:r w:rsidR="002340D5" w:rsidRPr="0031477C">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31477C" w:rsidRDefault="00DA4880"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З</w:t>
      </w:r>
      <w:r w:rsidR="002340D5" w:rsidRPr="0031477C">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p>
    <w:p w:rsidR="002340D5"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 xml:space="preserve">Маркировка конвертов «Оригинал» и «Копия» должна </w:t>
      </w:r>
      <w:r w:rsidR="00B8139C">
        <w:rPr>
          <w:rFonts w:eastAsia="MS Mincho"/>
          <w:sz w:val="28"/>
          <w:szCs w:val="28"/>
        </w:rPr>
        <w:t>содержать следующую информацию:</w:t>
      </w:r>
      <w:r w:rsidRPr="0031477C">
        <w:rPr>
          <w:rFonts w:eastAsia="MS Mincho"/>
          <w:sz w:val="28"/>
          <w:szCs w:val="28"/>
        </w:rPr>
        <w:t xml:space="preserve">__________________ (наименование и код </w:t>
      </w:r>
      <w:r w:rsidR="00BE7386">
        <w:rPr>
          <w:bCs/>
          <w:iCs/>
          <w:sz w:val="28"/>
          <w:szCs w:val="28"/>
        </w:rPr>
        <w:t>услуг</w:t>
      </w:r>
      <w:r w:rsidR="00BE7386" w:rsidRPr="0031477C">
        <w:rPr>
          <w:bCs/>
          <w:iCs/>
          <w:sz w:val="28"/>
          <w:szCs w:val="28"/>
        </w:rPr>
        <w:t>и</w:t>
      </w:r>
      <w:r w:rsidRPr="0031477C">
        <w:rPr>
          <w:rFonts w:eastAsia="MS Mincho"/>
          <w:sz w:val="28"/>
          <w:szCs w:val="28"/>
        </w:rPr>
        <w:t>);</w:t>
      </w:r>
      <w:r w:rsidRPr="0031477C">
        <w:rPr>
          <w:rFonts w:eastAsia="MS Mincho"/>
          <w:sz w:val="28"/>
          <w:szCs w:val="28"/>
        </w:rPr>
        <w:br/>
      </w:r>
      <w:r w:rsidRPr="0031477C">
        <w:rPr>
          <w:rFonts w:eastAsia="MS Mincho"/>
          <w:sz w:val="28"/>
          <w:szCs w:val="28"/>
        </w:rPr>
        <w:lastRenderedPageBreak/>
        <w:t xml:space="preserve">Оригинал (Копия) заявки на участие в запросе предложений №__________________ (указать номер и наименование </w:t>
      </w:r>
      <w:r w:rsidR="00BE7386">
        <w:rPr>
          <w:bCs/>
          <w:iCs/>
          <w:sz w:val="28"/>
          <w:szCs w:val="28"/>
        </w:rPr>
        <w:t>услуг</w:t>
      </w:r>
      <w:r w:rsidR="00BE7386" w:rsidRPr="0031477C">
        <w:rPr>
          <w:bCs/>
          <w:iCs/>
          <w:sz w:val="28"/>
          <w:szCs w:val="28"/>
        </w:rPr>
        <w:t>и</w:t>
      </w:r>
      <w:r w:rsidRPr="0031477C">
        <w:rPr>
          <w:rFonts w:eastAsia="MS Mincho"/>
          <w:sz w:val="28"/>
          <w:szCs w:val="28"/>
        </w:rPr>
        <w:t>);</w:t>
      </w:r>
    </w:p>
    <w:p w:rsidR="002340D5"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Конверт</w:t>
      </w:r>
      <w:r w:rsidR="00A00C37">
        <w:rPr>
          <w:rFonts w:eastAsia="MS Mincho"/>
          <w:sz w:val="28"/>
          <w:szCs w:val="28"/>
        </w:rPr>
        <w:t xml:space="preserve">ы </w:t>
      </w:r>
      <w:r w:rsidR="00D96A25">
        <w:rPr>
          <w:rFonts w:eastAsia="MS Mincho"/>
          <w:sz w:val="28"/>
          <w:szCs w:val="28"/>
        </w:rPr>
        <w:t>должны</w:t>
      </w:r>
      <w:r w:rsidRPr="0031477C">
        <w:rPr>
          <w:rFonts w:eastAsia="MS Mincho"/>
          <w:sz w:val="28"/>
          <w:szCs w:val="28"/>
        </w:rPr>
        <w:t xml:space="preserve"> содержать опись, заверенную подписью и печатью (при ее наличии), и д</w:t>
      </w:r>
      <w:r w:rsidR="00E41F56">
        <w:rPr>
          <w:rFonts w:eastAsia="MS Mincho"/>
          <w:sz w:val="28"/>
          <w:szCs w:val="28"/>
        </w:rPr>
        <w:t>ок</w:t>
      </w:r>
      <w:r w:rsidR="00850F3C">
        <w:rPr>
          <w:rFonts w:eastAsia="MS Mincho"/>
          <w:sz w:val="28"/>
          <w:szCs w:val="28"/>
        </w:rPr>
        <w:t xml:space="preserve">ументы, указанные в </w:t>
      </w:r>
      <w:r w:rsidR="00850F3C" w:rsidRPr="009F214F">
        <w:rPr>
          <w:rFonts w:eastAsia="MS Mincho"/>
          <w:sz w:val="28"/>
          <w:szCs w:val="28"/>
        </w:rPr>
        <w:t>пунктах</w:t>
      </w:r>
      <w:r w:rsidRPr="009F214F">
        <w:rPr>
          <w:rFonts w:eastAsia="MS Mincho"/>
          <w:sz w:val="28"/>
          <w:szCs w:val="28"/>
        </w:rPr>
        <w:t xml:space="preserve"> </w:t>
      </w:r>
      <w:r w:rsidR="00F958A5" w:rsidRPr="009F214F">
        <w:rPr>
          <w:rFonts w:eastAsia="MS Mincho"/>
          <w:sz w:val="28"/>
          <w:szCs w:val="28"/>
        </w:rPr>
        <w:t>2</w:t>
      </w:r>
      <w:r w:rsidR="00474283" w:rsidRPr="009F214F">
        <w:rPr>
          <w:rFonts w:eastAsia="MS Mincho"/>
          <w:sz w:val="28"/>
          <w:szCs w:val="28"/>
        </w:rPr>
        <w:t>.1.2.</w:t>
      </w:r>
      <w:r w:rsidR="00B8139C" w:rsidRPr="009F214F">
        <w:rPr>
          <w:rFonts w:eastAsia="MS Mincho"/>
          <w:sz w:val="28"/>
          <w:szCs w:val="28"/>
        </w:rPr>
        <w:t>,</w:t>
      </w:r>
      <w:r w:rsidR="00F958A5" w:rsidRPr="009F214F">
        <w:rPr>
          <w:rFonts w:eastAsia="MS Mincho"/>
          <w:sz w:val="28"/>
          <w:szCs w:val="28"/>
        </w:rPr>
        <w:t xml:space="preserve"> 2.1.3</w:t>
      </w:r>
      <w:r w:rsidR="006C0905" w:rsidRPr="009F214F">
        <w:rPr>
          <w:rFonts w:eastAsia="MS Mincho"/>
          <w:sz w:val="28"/>
          <w:szCs w:val="28"/>
        </w:rPr>
        <w:t>., 4</w:t>
      </w:r>
      <w:r w:rsidR="00E41F56" w:rsidRPr="009F214F">
        <w:rPr>
          <w:rFonts w:eastAsia="MS Mincho"/>
          <w:sz w:val="28"/>
          <w:szCs w:val="28"/>
        </w:rPr>
        <w:t>.2.3.4.,</w:t>
      </w:r>
      <w:r w:rsidR="00474283" w:rsidRPr="009F214F">
        <w:rPr>
          <w:rFonts w:eastAsia="MS Mincho"/>
          <w:sz w:val="28"/>
          <w:szCs w:val="28"/>
        </w:rPr>
        <w:t xml:space="preserve"> </w:t>
      </w:r>
      <w:r w:rsidR="00F958A5" w:rsidRPr="009F214F">
        <w:rPr>
          <w:rFonts w:eastAsia="MS Mincho"/>
          <w:sz w:val="28"/>
          <w:szCs w:val="28"/>
        </w:rPr>
        <w:t>4</w:t>
      </w:r>
      <w:r w:rsidR="00A84F14" w:rsidRPr="009F214F">
        <w:rPr>
          <w:rFonts w:eastAsia="MS Mincho"/>
          <w:sz w:val="28"/>
          <w:szCs w:val="28"/>
        </w:rPr>
        <w:t>.2.3.6</w:t>
      </w:r>
      <w:r w:rsidR="006C0905" w:rsidRPr="009F214F">
        <w:rPr>
          <w:rFonts w:eastAsia="MS Mincho"/>
          <w:sz w:val="28"/>
          <w:szCs w:val="28"/>
        </w:rPr>
        <w:t>., 5.1.4.</w:t>
      </w:r>
      <w:r w:rsidR="00E41F56" w:rsidRPr="009F214F">
        <w:rPr>
          <w:rFonts w:eastAsia="MS Mincho"/>
          <w:sz w:val="28"/>
          <w:szCs w:val="28"/>
        </w:rPr>
        <w:t xml:space="preserve"> </w:t>
      </w:r>
      <w:r w:rsidRPr="009F214F">
        <w:rPr>
          <w:rFonts w:eastAsia="MS Mincho"/>
          <w:sz w:val="28"/>
          <w:szCs w:val="28"/>
        </w:rPr>
        <w:t>документации.</w:t>
      </w:r>
    </w:p>
    <w:p w:rsidR="002340D5"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 xml:space="preserve">Конверт «Копия» должен содержать копии </w:t>
      </w:r>
      <w:r w:rsidR="00F54607" w:rsidRPr="0031477C">
        <w:rPr>
          <w:rFonts w:eastAsia="MS Mincho"/>
          <w:sz w:val="28"/>
          <w:szCs w:val="28"/>
        </w:rPr>
        <w:t>вс</w:t>
      </w:r>
      <w:r w:rsidR="00F54607">
        <w:rPr>
          <w:rFonts w:eastAsia="MS Mincho"/>
          <w:sz w:val="28"/>
          <w:szCs w:val="28"/>
        </w:rPr>
        <w:t>ех документов,</w:t>
      </w:r>
      <w:r w:rsidR="00474283">
        <w:rPr>
          <w:rFonts w:eastAsia="MS Mincho"/>
          <w:sz w:val="28"/>
          <w:szCs w:val="28"/>
        </w:rPr>
        <w:t xml:space="preserve"> представленных в </w:t>
      </w:r>
      <w:r w:rsidRPr="0031477C">
        <w:rPr>
          <w:rFonts w:eastAsia="MS Mincho"/>
          <w:sz w:val="28"/>
          <w:szCs w:val="28"/>
        </w:rPr>
        <w:t>конверте «Оригинал».</w:t>
      </w:r>
    </w:p>
    <w:p w:rsidR="00DF4D58" w:rsidRPr="00DF4D58" w:rsidRDefault="00DF4D58" w:rsidP="00DF4D58">
      <w:pPr>
        <w:pStyle w:val="a6"/>
        <w:numPr>
          <w:ilvl w:val="2"/>
          <w:numId w:val="16"/>
        </w:numPr>
        <w:spacing w:line="320" w:lineRule="exact"/>
        <w:ind w:left="284" w:firstLine="426"/>
        <w:jc w:val="both"/>
        <w:rPr>
          <w:sz w:val="28"/>
          <w:szCs w:val="28"/>
        </w:rPr>
      </w:pPr>
      <w:r w:rsidRPr="00446B37">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Не вскрывать до </w:t>
      </w:r>
      <w:r w:rsidRPr="00BC3E04">
        <w:rPr>
          <w:sz w:val="28"/>
          <w:szCs w:val="28"/>
          <w:highlight w:val="yellow"/>
        </w:rPr>
        <w:t>18 часов 00 времени</w:t>
      </w:r>
      <w:r w:rsidRPr="00446B37">
        <w:rPr>
          <w:sz w:val="28"/>
          <w:szCs w:val="28"/>
        </w:rPr>
        <w:t xml:space="preserve"> </w:t>
      </w:r>
      <w:r>
        <w:rPr>
          <w:sz w:val="28"/>
          <w:szCs w:val="28"/>
          <w:highlight w:val="yellow"/>
        </w:rPr>
        <w:t>«20</w:t>
      </w:r>
      <w:r w:rsidRPr="00BC3E04">
        <w:rPr>
          <w:sz w:val="28"/>
          <w:szCs w:val="28"/>
          <w:highlight w:val="yellow"/>
        </w:rPr>
        <w:t>» сентября 2021г.</w:t>
      </w:r>
    </w:p>
    <w:p w:rsidR="002340D5"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 xml:space="preserve">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w:t>
      </w:r>
      <w:r w:rsidR="00D23D81">
        <w:rPr>
          <w:bCs/>
          <w:iCs/>
          <w:sz w:val="28"/>
          <w:szCs w:val="28"/>
        </w:rPr>
        <w:t>услуге</w:t>
      </w:r>
      <w:r w:rsidRPr="0031477C">
        <w:rPr>
          <w:rFonts w:eastAsia="MS Mincho"/>
          <w:sz w:val="28"/>
          <w:szCs w:val="28"/>
        </w:rPr>
        <w:t>. В случае изменения заявки датой подачи заявки на участие в конкурентной з</w:t>
      </w:r>
      <w:r w:rsidR="00D23D81" w:rsidRPr="00D23D81">
        <w:rPr>
          <w:bCs/>
          <w:iCs/>
          <w:sz w:val="28"/>
          <w:szCs w:val="28"/>
        </w:rPr>
        <w:t xml:space="preserve"> </w:t>
      </w:r>
      <w:r w:rsidR="00D23D81">
        <w:rPr>
          <w:bCs/>
          <w:iCs/>
          <w:sz w:val="28"/>
          <w:szCs w:val="28"/>
        </w:rPr>
        <w:t>услуг</w:t>
      </w:r>
      <w:r w:rsidRPr="0031477C">
        <w:rPr>
          <w:rFonts w:eastAsia="MS Mincho"/>
          <w:sz w:val="28"/>
          <w:szCs w:val="28"/>
        </w:rPr>
        <w:t>е считается дата подачи последних изменений.</w:t>
      </w:r>
    </w:p>
    <w:p w:rsidR="00C1657D" w:rsidRPr="0031477C" w:rsidRDefault="00C1657D"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w:t>
      </w:r>
      <w:r w:rsidR="008E0BEA">
        <w:rPr>
          <w:rFonts w:eastAsia="MS Mincho"/>
          <w:sz w:val="28"/>
          <w:szCs w:val="28"/>
        </w:rPr>
        <w:t xml:space="preserve"> адресу, указанному в пункте </w:t>
      </w:r>
      <w:r w:rsidR="008E0BEA" w:rsidRPr="001D4B26">
        <w:rPr>
          <w:rFonts w:eastAsia="MS Mincho"/>
          <w:sz w:val="28"/>
          <w:szCs w:val="28"/>
        </w:rPr>
        <w:t>1.5</w:t>
      </w:r>
      <w:r w:rsidRPr="0031477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w:t>
      </w:r>
      <w:r w:rsidR="00D23D81">
        <w:rPr>
          <w:bCs/>
          <w:iCs/>
          <w:sz w:val="28"/>
          <w:szCs w:val="28"/>
        </w:rPr>
        <w:t>услуг</w:t>
      </w:r>
      <w:r w:rsidR="00D23D81" w:rsidRPr="0031477C">
        <w:rPr>
          <w:bCs/>
          <w:iCs/>
          <w:sz w:val="28"/>
          <w:szCs w:val="28"/>
        </w:rPr>
        <w:t>и</w:t>
      </w:r>
      <w:r w:rsidRPr="0031477C">
        <w:rPr>
          <w:rFonts w:eastAsia="MS Mincho"/>
          <w:sz w:val="28"/>
          <w:szCs w:val="28"/>
        </w:rPr>
        <w:t xml:space="preserve"> считается дата подачи последних изменений. </w:t>
      </w:r>
    </w:p>
    <w:p w:rsidR="00D52E59"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Pr="0031477C" w:rsidRDefault="002340D5" w:rsidP="00FC5B81">
      <w:pPr>
        <w:pStyle w:val="a6"/>
        <w:numPr>
          <w:ilvl w:val="2"/>
          <w:numId w:val="16"/>
        </w:numPr>
        <w:spacing w:line="320" w:lineRule="exact"/>
        <w:ind w:left="284" w:firstLine="426"/>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31477C">
        <w:rPr>
          <w:rFonts w:eastAsia="MS Mincho"/>
          <w:sz w:val="28"/>
          <w:szCs w:val="28"/>
        </w:rPr>
        <w:lastRenderedPageBreak/>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FC5B81">
      <w:pPr>
        <w:spacing w:line="320" w:lineRule="exact"/>
        <w:ind w:left="284" w:firstLine="426"/>
        <w:jc w:val="both"/>
        <w:rPr>
          <w:sz w:val="28"/>
          <w:szCs w:val="28"/>
        </w:rPr>
      </w:pPr>
    </w:p>
    <w:p w:rsidR="002340D5" w:rsidRPr="0031477C" w:rsidRDefault="002340D5" w:rsidP="00FC5B81">
      <w:pPr>
        <w:pStyle w:val="a6"/>
        <w:keepNext/>
        <w:numPr>
          <w:ilvl w:val="0"/>
          <w:numId w:val="16"/>
        </w:numPr>
        <w:spacing w:line="320" w:lineRule="exact"/>
        <w:ind w:left="284" w:firstLine="426"/>
        <w:jc w:val="center"/>
        <w:outlineLvl w:val="2"/>
        <w:rPr>
          <w:b/>
          <w:bCs/>
          <w:sz w:val="28"/>
          <w:szCs w:val="28"/>
        </w:rPr>
      </w:pPr>
      <w:r w:rsidRPr="0031477C">
        <w:rPr>
          <w:b/>
          <w:bCs/>
          <w:sz w:val="28"/>
          <w:szCs w:val="28"/>
        </w:rPr>
        <w:t>Заключение договора</w:t>
      </w:r>
    </w:p>
    <w:p w:rsidR="002340D5" w:rsidRPr="0031477C" w:rsidRDefault="002340D5" w:rsidP="00FC5B81">
      <w:pPr>
        <w:numPr>
          <w:ilvl w:val="2"/>
          <w:numId w:val="16"/>
        </w:numPr>
        <w:spacing w:line="320" w:lineRule="exact"/>
        <w:ind w:left="284" w:firstLine="426"/>
        <w:jc w:val="both"/>
        <w:rPr>
          <w:rFonts w:eastAsia="MS Mincho"/>
          <w:sz w:val="28"/>
          <w:szCs w:val="28"/>
        </w:rPr>
      </w:pPr>
      <w:r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2340D5" w:rsidP="00FC5B81">
      <w:pPr>
        <w:numPr>
          <w:ilvl w:val="2"/>
          <w:numId w:val="16"/>
        </w:numPr>
        <w:spacing w:line="320" w:lineRule="exact"/>
        <w:ind w:left="284" w:firstLine="426"/>
        <w:jc w:val="both"/>
        <w:rPr>
          <w:rFonts w:eastAsia="MS Mincho"/>
          <w:sz w:val="28"/>
          <w:szCs w:val="28"/>
        </w:rPr>
      </w:pPr>
      <w:r w:rsidRPr="0031477C">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31477C" w:rsidRDefault="002340D5" w:rsidP="00FC5B81">
      <w:pPr>
        <w:numPr>
          <w:ilvl w:val="2"/>
          <w:numId w:val="16"/>
        </w:numPr>
        <w:spacing w:line="320" w:lineRule="exact"/>
        <w:ind w:left="284" w:firstLine="426"/>
        <w:jc w:val="both"/>
        <w:rPr>
          <w:rFonts w:eastAsia="MS Mincho"/>
          <w:sz w:val="28"/>
          <w:szCs w:val="28"/>
        </w:rPr>
      </w:pPr>
      <w:r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2340D5" w:rsidP="00FC5B81">
      <w:pPr>
        <w:numPr>
          <w:ilvl w:val="2"/>
          <w:numId w:val="16"/>
        </w:numPr>
        <w:spacing w:line="320" w:lineRule="exact"/>
        <w:ind w:left="284" w:firstLine="426"/>
        <w:jc w:val="both"/>
        <w:rPr>
          <w:rFonts w:eastAsia="MS Mincho"/>
          <w:sz w:val="28"/>
          <w:szCs w:val="28"/>
        </w:rPr>
      </w:pPr>
      <w:r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2340D5" w:rsidP="00FC5B81">
      <w:pPr>
        <w:numPr>
          <w:ilvl w:val="2"/>
          <w:numId w:val="16"/>
        </w:numPr>
        <w:spacing w:line="320" w:lineRule="exact"/>
        <w:ind w:left="284" w:firstLine="426"/>
        <w:jc w:val="both"/>
        <w:rPr>
          <w:sz w:val="28"/>
          <w:szCs w:val="28"/>
        </w:rPr>
      </w:pPr>
      <w:r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2340D5" w:rsidRPr="0031477C" w:rsidRDefault="002340D5" w:rsidP="00FC5B81">
      <w:pPr>
        <w:numPr>
          <w:ilvl w:val="2"/>
          <w:numId w:val="16"/>
        </w:numPr>
        <w:spacing w:line="320" w:lineRule="exact"/>
        <w:ind w:left="284" w:firstLine="426"/>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340D5" w:rsidP="00FC5B81">
      <w:pPr>
        <w:numPr>
          <w:ilvl w:val="2"/>
          <w:numId w:val="16"/>
        </w:numPr>
        <w:spacing w:line="320" w:lineRule="exact"/>
        <w:ind w:left="284" w:firstLine="426"/>
        <w:jc w:val="both"/>
        <w:rPr>
          <w:sz w:val="28"/>
          <w:szCs w:val="28"/>
        </w:rPr>
      </w:pPr>
      <w:r w:rsidRPr="0031477C">
        <w:rPr>
          <w:sz w:val="28"/>
          <w:szCs w:val="28"/>
        </w:rPr>
        <w:t xml:space="preserve">В случае уклонения победителя закупки от заключения договора заказчик вправе обратиться в суд с требованием о понуждении победителя </w:t>
      </w:r>
      <w:r w:rsidR="00D408C4">
        <w:rPr>
          <w:bCs/>
          <w:iCs/>
          <w:sz w:val="28"/>
          <w:szCs w:val="28"/>
        </w:rPr>
        <w:t>услуг</w:t>
      </w:r>
      <w:r w:rsidR="00D408C4" w:rsidRPr="0031477C">
        <w:rPr>
          <w:bCs/>
          <w:iCs/>
          <w:sz w:val="28"/>
          <w:szCs w:val="28"/>
        </w:rPr>
        <w:t>и</w:t>
      </w:r>
      <w:r w:rsidR="00D408C4" w:rsidRPr="0031477C">
        <w:rPr>
          <w:sz w:val="28"/>
          <w:szCs w:val="28"/>
        </w:rPr>
        <w:t xml:space="preserve"> </w:t>
      </w:r>
      <w:r w:rsidRPr="0031477C">
        <w:rPr>
          <w:sz w:val="28"/>
          <w:szCs w:val="28"/>
        </w:rPr>
        <w:t xml:space="preserve">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w:t>
      </w:r>
      <w:r w:rsidR="00D408C4">
        <w:rPr>
          <w:bCs/>
          <w:iCs/>
          <w:sz w:val="28"/>
          <w:szCs w:val="28"/>
        </w:rPr>
        <w:t>услуге</w:t>
      </w:r>
      <w:r w:rsidRPr="0031477C">
        <w:rPr>
          <w:sz w:val="28"/>
          <w:szCs w:val="28"/>
        </w:rPr>
        <w:t xml:space="preserve"> товаров, работ, услуг для нужд ЗАО''ЮКЖД''.</w:t>
      </w:r>
    </w:p>
    <w:p w:rsidR="002340D5" w:rsidRPr="0031477C" w:rsidRDefault="002340D5" w:rsidP="00FC5B81">
      <w:pPr>
        <w:numPr>
          <w:ilvl w:val="2"/>
          <w:numId w:val="16"/>
        </w:numPr>
        <w:spacing w:line="320" w:lineRule="exact"/>
        <w:ind w:left="284" w:firstLine="426"/>
        <w:jc w:val="both"/>
        <w:rPr>
          <w:sz w:val="28"/>
          <w:szCs w:val="28"/>
        </w:rPr>
      </w:pPr>
      <w:r w:rsidRPr="0031477C">
        <w:rPr>
          <w:sz w:val="28"/>
          <w:szCs w:val="28"/>
        </w:rPr>
        <w:t xml:space="preserve">Срок передачи проекта договора от заказчика участнику, с которым заключается договор, не должен превышать срока, установленного в документации о </w:t>
      </w:r>
      <w:r w:rsidR="00D23D81">
        <w:rPr>
          <w:bCs/>
          <w:iCs/>
          <w:sz w:val="28"/>
          <w:szCs w:val="28"/>
        </w:rPr>
        <w:t>услуг</w:t>
      </w:r>
      <w:r w:rsidRPr="0031477C">
        <w:rPr>
          <w:sz w:val="28"/>
          <w:szCs w:val="28"/>
        </w:rPr>
        <w:t>е.</w:t>
      </w:r>
    </w:p>
    <w:p w:rsidR="002340D5" w:rsidRPr="0031477C" w:rsidRDefault="002340D5" w:rsidP="00FC5B81">
      <w:pPr>
        <w:numPr>
          <w:ilvl w:val="2"/>
          <w:numId w:val="16"/>
        </w:numPr>
        <w:spacing w:line="320" w:lineRule="exact"/>
        <w:ind w:left="284" w:firstLine="426"/>
        <w:jc w:val="both"/>
        <w:rPr>
          <w:sz w:val="28"/>
          <w:szCs w:val="28"/>
        </w:rPr>
      </w:pPr>
      <w:r w:rsidRPr="0031477C">
        <w:rPr>
          <w:sz w:val="28"/>
          <w:szCs w:val="28"/>
        </w:rPr>
        <w:t xml:space="preserve">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w:t>
      </w:r>
      <w:r w:rsidR="00D23D81">
        <w:rPr>
          <w:bCs/>
          <w:iCs/>
          <w:sz w:val="28"/>
          <w:szCs w:val="28"/>
        </w:rPr>
        <w:t>услуг</w:t>
      </w:r>
      <w:r w:rsidRPr="0031477C">
        <w:rPr>
          <w:sz w:val="28"/>
          <w:szCs w:val="28"/>
        </w:rPr>
        <w:t>е.</w:t>
      </w:r>
    </w:p>
    <w:p w:rsidR="002340D5" w:rsidRPr="0031477C" w:rsidRDefault="002340D5" w:rsidP="00FC5B81">
      <w:pPr>
        <w:numPr>
          <w:ilvl w:val="2"/>
          <w:numId w:val="16"/>
        </w:numPr>
        <w:spacing w:line="320" w:lineRule="exact"/>
        <w:ind w:left="284" w:firstLine="426"/>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о </w:t>
      </w:r>
      <w:r w:rsidR="00D408C4">
        <w:rPr>
          <w:bCs/>
          <w:iCs/>
          <w:sz w:val="28"/>
          <w:szCs w:val="28"/>
        </w:rPr>
        <w:t>услуг</w:t>
      </w:r>
      <w:r w:rsidRPr="0031477C">
        <w:rPr>
          <w:sz w:val="28"/>
          <w:szCs w:val="28"/>
        </w:rPr>
        <w:t>е, победитель и иной участник считаются уклонившимися от заключения договора.</w:t>
      </w:r>
    </w:p>
    <w:p w:rsidR="00C30C73" w:rsidRPr="0031477C" w:rsidRDefault="002340D5" w:rsidP="00FC5B81">
      <w:pPr>
        <w:numPr>
          <w:ilvl w:val="2"/>
          <w:numId w:val="16"/>
        </w:numPr>
        <w:spacing w:line="320" w:lineRule="exact"/>
        <w:ind w:left="284" w:firstLine="426"/>
        <w:jc w:val="both"/>
        <w:rPr>
          <w:sz w:val="28"/>
          <w:szCs w:val="28"/>
        </w:rPr>
      </w:pPr>
      <w:r w:rsidRPr="0031477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w:t>
      </w:r>
      <w:r w:rsidR="00D408C4">
        <w:rPr>
          <w:bCs/>
          <w:iCs/>
          <w:sz w:val="28"/>
          <w:szCs w:val="28"/>
        </w:rPr>
        <w:t>услуг</w:t>
      </w:r>
      <w:r w:rsidRPr="0031477C">
        <w:rPr>
          <w:sz w:val="28"/>
          <w:szCs w:val="28"/>
        </w:rPr>
        <w:t xml:space="preserve">е) в сроки, указанные в </w:t>
      </w:r>
      <w:r w:rsidRPr="0031477C">
        <w:rPr>
          <w:sz w:val="28"/>
          <w:szCs w:val="28"/>
        </w:rPr>
        <w:lastRenderedPageBreak/>
        <w:t xml:space="preserve">документации о конкурентной </w:t>
      </w:r>
      <w:r w:rsidR="00D408C4">
        <w:rPr>
          <w:bCs/>
          <w:iCs/>
          <w:sz w:val="28"/>
          <w:szCs w:val="28"/>
        </w:rPr>
        <w:t>услуг</w:t>
      </w:r>
      <w:r w:rsidRPr="0031477C">
        <w:rPr>
          <w:sz w:val="28"/>
          <w:szCs w:val="28"/>
        </w:rPr>
        <w:t>е, победитель и иной участник считаются уклонившимися от заключения договора.</w:t>
      </w:r>
      <w:bookmarkStart w:id="2" w:name="Par1642"/>
      <w:bookmarkStart w:id="3" w:name="P1642"/>
      <w:bookmarkEnd w:id="2"/>
      <w:bookmarkEnd w:id="3"/>
    </w:p>
    <w:p w:rsidR="00C30C73" w:rsidRPr="002B6D53" w:rsidRDefault="002340D5" w:rsidP="00FC5B81">
      <w:pPr>
        <w:numPr>
          <w:ilvl w:val="2"/>
          <w:numId w:val="16"/>
        </w:numPr>
        <w:spacing w:line="320" w:lineRule="exact"/>
        <w:ind w:left="284" w:firstLine="426"/>
        <w:jc w:val="both"/>
        <w:rPr>
          <w:sz w:val="28"/>
          <w:szCs w:val="28"/>
        </w:rPr>
      </w:pPr>
      <w:r w:rsidRPr="002B6D53">
        <w:rPr>
          <w:sz w:val="28"/>
          <w:szCs w:val="28"/>
        </w:rPr>
        <w:t xml:space="preserve">Договор </w:t>
      </w:r>
      <w:r w:rsidR="002B6D53" w:rsidRPr="002B6D53">
        <w:rPr>
          <w:sz w:val="28"/>
          <w:szCs w:val="28"/>
        </w:rPr>
        <w:t xml:space="preserve">на оказание услуги </w:t>
      </w:r>
      <w:r w:rsidRPr="002B6D53">
        <w:rPr>
          <w:sz w:val="28"/>
          <w:szCs w:val="28"/>
        </w:rPr>
        <w:t>заключается не ранее чем через 10 дней и не позднее чем через 20 дней с даты подписания конкурсной комиссией итогового про</w:t>
      </w:r>
      <w:r w:rsidR="0036681F" w:rsidRPr="002B6D53">
        <w:rPr>
          <w:sz w:val="28"/>
          <w:szCs w:val="28"/>
        </w:rPr>
        <w:t>токола, состав</w:t>
      </w:r>
      <w:r w:rsidR="00C30C73" w:rsidRPr="002B6D53">
        <w:rPr>
          <w:sz w:val="28"/>
          <w:szCs w:val="28"/>
        </w:rPr>
        <w:t>ленного по результатам</w:t>
      </w:r>
      <w:r w:rsidR="002B6D53" w:rsidRPr="002B6D53">
        <w:rPr>
          <w:bCs/>
          <w:iCs/>
          <w:sz w:val="28"/>
          <w:szCs w:val="28"/>
        </w:rPr>
        <w:t xml:space="preserve"> конкурентной процедуры</w:t>
      </w:r>
      <w:r w:rsidR="00C30C73" w:rsidRPr="002B6D53">
        <w:rPr>
          <w:sz w:val="28"/>
          <w:szCs w:val="28"/>
        </w:rPr>
        <w:t>.</w:t>
      </w:r>
    </w:p>
    <w:p w:rsidR="00C30C73" w:rsidRPr="0031477C" w:rsidRDefault="00C30C73" w:rsidP="00FC5B81">
      <w:pPr>
        <w:numPr>
          <w:ilvl w:val="2"/>
          <w:numId w:val="16"/>
        </w:numPr>
        <w:spacing w:line="320" w:lineRule="exact"/>
        <w:ind w:left="284" w:firstLine="426"/>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8058D7" w:rsidRDefault="008058D7" w:rsidP="00F958A5">
      <w:pPr>
        <w:spacing w:line="320" w:lineRule="exact"/>
        <w:jc w:val="both"/>
        <w:rPr>
          <w:sz w:val="28"/>
          <w:szCs w:val="28"/>
        </w:rPr>
      </w:pPr>
    </w:p>
    <w:p w:rsidR="00B8139C" w:rsidRDefault="00B8139C" w:rsidP="00F958A5">
      <w:pPr>
        <w:spacing w:line="320" w:lineRule="exact"/>
        <w:jc w:val="both"/>
        <w:rPr>
          <w:sz w:val="28"/>
          <w:szCs w:val="28"/>
        </w:rPr>
      </w:pPr>
    </w:p>
    <w:p w:rsidR="00B8139C" w:rsidRDefault="00B8139C" w:rsidP="00F958A5">
      <w:pPr>
        <w:spacing w:line="320" w:lineRule="exact"/>
        <w:jc w:val="both"/>
        <w:rPr>
          <w:sz w:val="28"/>
          <w:szCs w:val="28"/>
        </w:rPr>
      </w:pPr>
    </w:p>
    <w:p w:rsidR="008058D7" w:rsidRDefault="008058D7" w:rsidP="00F958A5">
      <w:pPr>
        <w:spacing w:line="320" w:lineRule="exact"/>
        <w:jc w:val="both"/>
        <w:rPr>
          <w:sz w:val="28"/>
          <w:szCs w:val="28"/>
        </w:rPr>
      </w:pPr>
    </w:p>
    <w:p w:rsidR="008058D7" w:rsidRDefault="008058D7" w:rsidP="008058D7">
      <w:pPr>
        <w:spacing w:line="276" w:lineRule="auto"/>
        <w:jc w:val="both"/>
        <w:rPr>
          <w:rFonts w:eastAsia="MS Mincho"/>
        </w:rPr>
      </w:pPr>
    </w:p>
    <w:p w:rsidR="001B033D" w:rsidRDefault="001B033D">
      <w:pPr>
        <w:spacing w:after="200" w:line="276" w:lineRule="auto"/>
        <w:rPr>
          <w:rFonts w:eastAsia="MS Mincho"/>
        </w:rPr>
      </w:pPr>
    </w:p>
    <w:p w:rsidR="00B8139C" w:rsidRDefault="00B8139C">
      <w:pPr>
        <w:spacing w:after="200" w:line="276" w:lineRule="auto"/>
        <w:rPr>
          <w:rFonts w:eastAsia="MS Mincho"/>
        </w:rPr>
      </w:pPr>
    </w:p>
    <w:p w:rsidR="00F958A5" w:rsidRDefault="00F958A5">
      <w:pPr>
        <w:spacing w:after="200" w:line="276" w:lineRule="auto"/>
        <w:rPr>
          <w:rFonts w:eastAsia="MS Mincho"/>
        </w:rPr>
      </w:pPr>
    </w:p>
    <w:p w:rsidR="00F958A5" w:rsidRDefault="00F958A5">
      <w:pPr>
        <w:spacing w:after="200" w:line="276" w:lineRule="auto"/>
        <w:rPr>
          <w:rFonts w:eastAsia="MS Mincho"/>
        </w:rPr>
      </w:pPr>
    </w:p>
    <w:p w:rsidR="00F958A5" w:rsidRDefault="00F958A5">
      <w:pPr>
        <w:spacing w:after="200" w:line="276" w:lineRule="auto"/>
        <w:rPr>
          <w:rFonts w:eastAsia="MS Mincho"/>
        </w:rPr>
      </w:pPr>
    </w:p>
    <w:p w:rsidR="00F958A5" w:rsidRDefault="00F958A5">
      <w:pPr>
        <w:spacing w:after="200" w:line="276" w:lineRule="auto"/>
        <w:rPr>
          <w:rFonts w:eastAsia="MS Mincho"/>
        </w:rPr>
      </w:pPr>
    </w:p>
    <w:p w:rsidR="00B8139C" w:rsidRDefault="00B8139C">
      <w:pPr>
        <w:spacing w:after="200" w:line="276" w:lineRule="auto"/>
        <w:rPr>
          <w:rFonts w:eastAsia="MS Mincho"/>
        </w:rPr>
      </w:pPr>
    </w:p>
    <w:p w:rsidR="00B8139C" w:rsidRDefault="00B8139C" w:rsidP="001B033D">
      <w:pPr>
        <w:jc w:val="center"/>
        <w:rPr>
          <w:bCs/>
          <w:sz w:val="28"/>
          <w:szCs w:val="28"/>
        </w:rPr>
      </w:pPr>
    </w:p>
    <w:p w:rsidR="00A34CCE" w:rsidRDefault="00A34CCE">
      <w:r>
        <w:br w:type="page"/>
      </w:r>
    </w:p>
    <w:p w:rsidR="009B4367" w:rsidRDefault="009B4367">
      <w:r>
        <w:lastRenderedPageBreak/>
        <w:br w:type="page"/>
      </w:r>
    </w:p>
    <w:tbl>
      <w:tblPr>
        <w:tblpPr w:leftFromText="181" w:rightFromText="181" w:vertAnchor="page" w:horzAnchor="margin" w:tblpXSpec="right" w:tblpY="905"/>
        <w:tblW w:w="14208" w:type="dxa"/>
        <w:tblLook w:val="0000" w:firstRow="0" w:lastRow="0" w:firstColumn="0" w:lastColumn="0" w:noHBand="0" w:noVBand="0"/>
      </w:tblPr>
      <w:tblGrid>
        <w:gridCol w:w="14208"/>
      </w:tblGrid>
      <w:tr w:rsidR="009140E6" w:rsidRPr="000A09E7" w:rsidTr="00FC5B81">
        <w:trPr>
          <w:trHeight w:val="524"/>
        </w:trPr>
        <w:tc>
          <w:tcPr>
            <w:tcW w:w="14208" w:type="dxa"/>
          </w:tcPr>
          <w:p w:rsidR="009140E6" w:rsidRPr="00526571" w:rsidRDefault="009140E6" w:rsidP="00EB2AB6">
            <w:pPr>
              <w:jc w:val="right"/>
              <w:rPr>
                <w:rFonts w:eastAsia="MS Mincho"/>
              </w:rPr>
            </w:pPr>
            <w:r>
              <w:rPr>
                <w:rFonts w:eastAsia="MS Mincho"/>
              </w:rPr>
              <w:lastRenderedPageBreak/>
              <w:t xml:space="preserve">          </w:t>
            </w:r>
            <w:r w:rsidRPr="00526571">
              <w:rPr>
                <w:sz w:val="26"/>
                <w:szCs w:val="26"/>
                <w:lang w:eastAsia="x-none"/>
              </w:rPr>
              <w:t xml:space="preserve"> </w:t>
            </w:r>
            <w:r>
              <w:rPr>
                <w:rFonts w:eastAsia="MS Mincho"/>
              </w:rPr>
              <w:t>Приложение №1</w:t>
            </w:r>
            <w:r w:rsidRPr="00526571">
              <w:rPr>
                <w:rFonts w:eastAsia="MS Mincho"/>
              </w:rPr>
              <w:t xml:space="preserve"> </w:t>
            </w:r>
          </w:p>
          <w:p w:rsidR="009140E6" w:rsidRPr="00526571" w:rsidRDefault="009140E6" w:rsidP="00EB2AB6">
            <w:pPr>
              <w:jc w:val="right"/>
              <w:rPr>
                <w:rFonts w:eastAsia="MS Mincho"/>
              </w:rPr>
            </w:pPr>
            <w:r w:rsidRPr="00526571">
              <w:rPr>
                <w:rFonts w:eastAsia="MS Mincho"/>
              </w:rPr>
              <w:t>к документации</w:t>
            </w:r>
          </w:p>
          <w:p w:rsidR="009140E6" w:rsidRPr="00526571" w:rsidRDefault="009140E6" w:rsidP="00EB2AB6">
            <w:pPr>
              <w:jc w:val="right"/>
              <w:rPr>
                <w:rFonts w:eastAsia="MS Mincho"/>
              </w:rPr>
            </w:pPr>
          </w:p>
          <w:p w:rsidR="009140E6" w:rsidRPr="00526571" w:rsidRDefault="009140E6" w:rsidP="00EB2AB6">
            <w:pPr>
              <w:jc w:val="center"/>
              <w:rPr>
                <w:rFonts w:eastAsia="MS Mincho"/>
                <w:b/>
                <w:lang w:val="hy-AM"/>
              </w:rPr>
            </w:pPr>
          </w:p>
          <w:p w:rsidR="009140E6" w:rsidRPr="00526571" w:rsidRDefault="009140E6" w:rsidP="00EB2AB6">
            <w:pPr>
              <w:jc w:val="center"/>
              <w:rPr>
                <w:rFonts w:eastAsia="MS Mincho"/>
                <w:b/>
                <w:lang w:val="hy-AM"/>
              </w:rPr>
            </w:pPr>
            <w:r w:rsidRPr="00526571">
              <w:rPr>
                <w:rFonts w:eastAsia="MS Mincho"/>
                <w:b/>
                <w:lang w:val="x-none"/>
              </w:rPr>
              <w:t>ТЕХНИЧЕСКОЕ ЗАДАНИЕ</w:t>
            </w:r>
          </w:p>
          <w:p w:rsidR="009140E6" w:rsidRPr="00526571" w:rsidRDefault="009140E6" w:rsidP="00EB2AB6">
            <w:pPr>
              <w:jc w:val="center"/>
              <w:rPr>
                <w:rFonts w:eastAsia="MS Mincho"/>
                <w:b/>
              </w:rPr>
            </w:pPr>
          </w:p>
          <w:p w:rsidR="009140E6" w:rsidRPr="00526571" w:rsidRDefault="009140E6" w:rsidP="00EB2AB6">
            <w:pPr>
              <w:jc w:val="center"/>
              <w:rPr>
                <w:rFonts w:eastAsia="MS Mincho"/>
                <w:b/>
              </w:rPr>
            </w:pPr>
            <w:r w:rsidRPr="00526571">
              <w:rPr>
                <w:rFonts w:eastAsia="MS Mincho"/>
                <w:b/>
              </w:rPr>
              <w:t>на ремонт силового трансформатора ТДТН- 10000/110</w:t>
            </w:r>
            <w:r w:rsidRPr="00526571">
              <w:rPr>
                <w:rFonts w:eastAsia="MS Mincho"/>
                <w:b/>
                <w:lang w:val="en-US"/>
              </w:rPr>
              <w:t> </w:t>
            </w:r>
            <w:r w:rsidRPr="00526571">
              <w:rPr>
                <w:rFonts w:eastAsia="MS Mincho"/>
                <w:b/>
              </w:rPr>
              <w:t>№2</w:t>
            </w:r>
          </w:p>
          <w:p w:rsidR="009140E6" w:rsidRPr="00526571" w:rsidRDefault="009140E6" w:rsidP="00EB2AB6">
            <w:pPr>
              <w:jc w:val="center"/>
              <w:rPr>
                <w:rFonts w:eastAsia="MS Mincho"/>
                <w:b/>
              </w:rPr>
            </w:pPr>
            <w:r w:rsidRPr="00526571">
              <w:rPr>
                <w:rFonts w:eastAsia="MS Mincho"/>
                <w:b/>
              </w:rPr>
              <w:t>тяговой подстанции Ани</w:t>
            </w:r>
          </w:p>
          <w:p w:rsidR="009140E6" w:rsidRPr="00526571" w:rsidRDefault="009140E6" w:rsidP="00526571">
            <w:pPr>
              <w:rPr>
                <w:rFonts w:eastAsia="MS Mincho"/>
                <w:b/>
                <w:lang w:val="hy-AM"/>
              </w:rPr>
            </w:pPr>
          </w:p>
          <w:tbl>
            <w:tblPr>
              <w:tblW w:w="8756" w:type="dxa"/>
              <w:tblInd w:w="5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85" w:type="dxa"/>
              </w:tblCellMar>
              <w:tblLook w:val="0000" w:firstRow="0" w:lastRow="0" w:firstColumn="0" w:lastColumn="0" w:noHBand="0" w:noVBand="0"/>
            </w:tblPr>
            <w:tblGrid>
              <w:gridCol w:w="2142"/>
              <w:gridCol w:w="6614"/>
            </w:tblGrid>
            <w:tr w:rsidR="009140E6" w:rsidRPr="00526571" w:rsidTr="009140E6">
              <w:trPr>
                <w:trHeight w:val="222"/>
              </w:trPr>
              <w:tc>
                <w:tcPr>
                  <w:tcW w:w="2142" w:type="dxa"/>
                </w:tcPr>
                <w:p w:rsidR="009140E6" w:rsidRPr="00526571" w:rsidRDefault="009140E6" w:rsidP="00714360">
                  <w:pPr>
                    <w:framePr w:hSpace="181" w:wrap="around" w:vAnchor="page" w:hAnchor="margin" w:xAlign="right" w:y="905"/>
                    <w:rPr>
                      <w:rFonts w:eastAsia="MS Mincho"/>
                      <w:lang w:val="hy-AM"/>
                    </w:rPr>
                  </w:pPr>
                  <w:r w:rsidRPr="00526571">
                    <w:rPr>
                      <w:rFonts w:eastAsia="MS Mincho"/>
                      <w:lang w:val="hy-AM"/>
                    </w:rPr>
                    <w:t>1.</w:t>
                  </w:r>
                  <w:r w:rsidRPr="00526571">
                    <w:rPr>
                      <w:rFonts w:eastAsia="MS Mincho"/>
                    </w:rPr>
                    <w:t xml:space="preserve"> </w:t>
                  </w:r>
                  <w:r w:rsidRPr="00526571">
                    <w:rPr>
                      <w:rFonts w:eastAsia="MS Mincho"/>
                      <w:lang w:val="hy-AM"/>
                    </w:rPr>
                    <w:t>Цель проведение  работ/оказания услуг</w:t>
                  </w:r>
                </w:p>
              </w:tc>
              <w:tc>
                <w:tcPr>
                  <w:tcW w:w="6614" w:type="dxa"/>
                </w:tcPr>
                <w:p w:rsidR="009140E6" w:rsidRPr="00526571" w:rsidRDefault="009140E6" w:rsidP="00714360">
                  <w:pPr>
                    <w:framePr w:hSpace="181" w:wrap="around" w:vAnchor="page" w:hAnchor="margin" w:xAlign="right" w:y="905"/>
                    <w:rPr>
                      <w:rFonts w:eastAsia="MS Mincho"/>
                      <w:lang w:bidi="ru-RU"/>
                    </w:rPr>
                  </w:pPr>
                  <w:r w:rsidRPr="00526571">
                    <w:rPr>
                      <w:rFonts w:eastAsia="MS Mincho"/>
                      <w:lang w:val="hy-AM"/>
                    </w:rPr>
                    <w:t>1.</w:t>
                  </w:r>
                  <w:r w:rsidRPr="00526571">
                    <w:rPr>
                      <w:rFonts w:eastAsia="MS Mincho"/>
                      <w:lang w:bidi="ru-RU"/>
                    </w:rPr>
                    <w:t xml:space="preserve"> Ремонт силового трансформатора ТДТН- 10000/110 №2 тяговой подстанции Ани.</w:t>
                  </w:r>
                </w:p>
                <w:p w:rsidR="009140E6" w:rsidRPr="00526571" w:rsidRDefault="009140E6" w:rsidP="00714360">
                  <w:pPr>
                    <w:framePr w:hSpace="181" w:wrap="around" w:vAnchor="page" w:hAnchor="margin" w:xAlign="right" w:y="905"/>
                    <w:rPr>
                      <w:rFonts w:eastAsia="MS Mincho"/>
                      <w:lang w:bidi="ru-RU"/>
                    </w:rPr>
                  </w:pPr>
                  <w:r w:rsidRPr="00526571">
                    <w:rPr>
                      <w:rFonts w:eastAsia="MS Mincho"/>
                      <w:lang w:bidi="ru-RU"/>
                    </w:rPr>
                    <w:t>2. Ввод в работу силового трансформатора №2 для электроснабжения железнодорожных и сторонних потребителей.</w:t>
                  </w:r>
                </w:p>
              </w:tc>
            </w:tr>
            <w:tr w:rsidR="009140E6" w:rsidRPr="00526571" w:rsidTr="009140E6">
              <w:trPr>
                <w:trHeight w:val="222"/>
              </w:trPr>
              <w:tc>
                <w:tcPr>
                  <w:tcW w:w="2142" w:type="dxa"/>
                </w:tcPr>
                <w:p w:rsidR="009140E6" w:rsidRPr="00526571" w:rsidRDefault="009140E6" w:rsidP="00714360">
                  <w:pPr>
                    <w:framePr w:hSpace="181" w:wrap="around" w:vAnchor="page" w:hAnchor="margin" w:xAlign="right" w:y="905"/>
                    <w:rPr>
                      <w:rFonts w:eastAsia="MS Mincho"/>
                      <w:lang w:val="hy-AM"/>
                    </w:rPr>
                  </w:pPr>
                  <w:r w:rsidRPr="00526571">
                    <w:rPr>
                      <w:rFonts w:eastAsia="MS Mincho"/>
                    </w:rPr>
                    <w:t>2. Заказчик</w:t>
                  </w:r>
                </w:p>
                <w:p w:rsidR="009140E6" w:rsidRPr="00526571" w:rsidRDefault="009140E6" w:rsidP="00714360">
                  <w:pPr>
                    <w:framePr w:hSpace="181" w:wrap="around" w:vAnchor="page" w:hAnchor="margin" w:xAlign="right" w:y="905"/>
                    <w:rPr>
                      <w:rFonts w:eastAsia="MS Mincho"/>
                      <w:lang w:val="hy-AM"/>
                    </w:rPr>
                  </w:pPr>
                </w:p>
              </w:tc>
              <w:tc>
                <w:tcPr>
                  <w:tcW w:w="6614" w:type="dxa"/>
                </w:tcPr>
                <w:p w:rsidR="009140E6" w:rsidRPr="00526571" w:rsidRDefault="009140E6" w:rsidP="00714360">
                  <w:pPr>
                    <w:framePr w:hSpace="181" w:wrap="around" w:vAnchor="page" w:hAnchor="margin" w:xAlign="right" w:y="905"/>
                    <w:rPr>
                      <w:rFonts w:eastAsia="MS Mincho"/>
                      <w:lang w:val="hy-AM"/>
                    </w:rPr>
                  </w:pPr>
                  <w:r w:rsidRPr="00526571">
                    <w:rPr>
                      <w:rFonts w:eastAsia="MS Mincho"/>
                      <w:lang w:val="hy-AM"/>
                    </w:rPr>
                    <w:t xml:space="preserve">Дирекция инфраструктуры  ЗАО «ЮКЖД» </w:t>
                  </w:r>
                  <w:r w:rsidRPr="00526571">
                    <w:rPr>
                      <w:rFonts w:eastAsia="MS Mincho"/>
                    </w:rPr>
                    <w:t xml:space="preserve">Предприятие </w:t>
                  </w:r>
                  <w:r w:rsidRPr="00526571">
                    <w:rPr>
                      <w:rFonts w:eastAsia="MS Mincho"/>
                      <w:lang w:val="hy-AM"/>
                    </w:rPr>
                    <w:t>«</w:t>
                  </w:r>
                  <w:r w:rsidRPr="00526571">
                    <w:rPr>
                      <w:rFonts w:eastAsia="MS Mincho"/>
                    </w:rPr>
                    <w:t>Э</w:t>
                  </w:r>
                  <w:r w:rsidRPr="00526571">
                    <w:rPr>
                      <w:rFonts w:eastAsia="MS Mincho"/>
                      <w:lang w:val="hy-AM"/>
                    </w:rPr>
                    <w:t>»</w:t>
                  </w:r>
                </w:p>
              </w:tc>
            </w:tr>
            <w:tr w:rsidR="009140E6" w:rsidRPr="00526571" w:rsidTr="009140E6">
              <w:trPr>
                <w:trHeight w:val="222"/>
              </w:trPr>
              <w:tc>
                <w:tcPr>
                  <w:tcW w:w="2142" w:type="dxa"/>
                </w:tcPr>
                <w:p w:rsidR="009140E6" w:rsidRPr="00526571" w:rsidRDefault="009140E6" w:rsidP="00714360">
                  <w:pPr>
                    <w:framePr w:hSpace="181" w:wrap="around" w:vAnchor="page" w:hAnchor="margin" w:xAlign="right" w:y="905"/>
                    <w:rPr>
                      <w:rFonts w:eastAsia="MS Mincho"/>
                    </w:rPr>
                  </w:pPr>
                  <w:r w:rsidRPr="00526571">
                    <w:rPr>
                      <w:rFonts w:eastAsia="MS Mincho"/>
                      <w:lang w:val="hy-AM"/>
                    </w:rPr>
                    <w:t>3.</w:t>
                  </w:r>
                  <w:r w:rsidRPr="00526571">
                    <w:rPr>
                      <w:rFonts w:eastAsia="MS Mincho"/>
                    </w:rPr>
                    <w:t xml:space="preserve"> </w:t>
                  </w:r>
                  <w:r w:rsidRPr="00526571">
                    <w:rPr>
                      <w:rFonts w:eastAsia="MS Mincho"/>
                      <w:lang w:val="hy-AM"/>
                    </w:rPr>
                    <w:t>Место и сроки, выполнения работы/ оказания услуги</w:t>
                  </w:r>
                </w:p>
              </w:tc>
              <w:tc>
                <w:tcPr>
                  <w:tcW w:w="6614" w:type="dxa"/>
                </w:tcPr>
                <w:p w:rsidR="009140E6" w:rsidRPr="00526571" w:rsidRDefault="00CE7124" w:rsidP="00714360">
                  <w:pPr>
                    <w:framePr w:hSpace="181" w:wrap="around" w:vAnchor="page" w:hAnchor="margin" w:xAlign="right" w:y="905"/>
                    <w:rPr>
                      <w:rFonts w:eastAsia="MS Mincho"/>
                    </w:rPr>
                  </w:pPr>
                  <w:sdt>
                    <w:sdtPr>
                      <w:rPr>
                        <w:rFonts w:eastAsia="MS Mincho"/>
                      </w:rPr>
                      <w:id w:val="37636083"/>
                      <w:placeholder>
                        <w:docPart w:val="E302AA01EA2C4EE087C90E019E9996B8"/>
                      </w:placeholder>
                    </w:sdtPr>
                    <w:sdtEndPr/>
                    <w:sdtContent>
                      <w:r w:rsidR="009140E6" w:rsidRPr="00526571">
                        <w:rPr>
                          <w:rFonts w:eastAsia="MS Mincho"/>
                        </w:rPr>
                        <w:t>РА, Ширакская область, село Ани, тяговая подстанция Ани.</w:t>
                      </w:r>
                    </w:sdtContent>
                  </w:sdt>
                  <w:r w:rsidR="009140E6" w:rsidRPr="00526571">
                    <w:rPr>
                      <w:rFonts w:eastAsia="MS Mincho"/>
                      <w:lang w:val="hy-AM"/>
                    </w:rPr>
                    <w:t xml:space="preserve"> </w:t>
                  </w:r>
                  <w:r w:rsidR="009140E6" w:rsidRPr="00526571">
                    <w:rPr>
                      <w:rFonts w:eastAsia="MS Mincho"/>
                    </w:rPr>
                    <w:t>Срок выполнения работ 70 календарных дней с даты подписания договора.</w:t>
                  </w:r>
                </w:p>
                <w:p w:rsidR="009140E6" w:rsidRPr="00526571" w:rsidRDefault="009140E6" w:rsidP="00714360">
                  <w:pPr>
                    <w:framePr w:hSpace="181" w:wrap="around" w:vAnchor="page" w:hAnchor="margin" w:xAlign="right" w:y="905"/>
                    <w:rPr>
                      <w:rFonts w:eastAsia="MS Mincho"/>
                    </w:rPr>
                  </w:pPr>
                </w:p>
              </w:tc>
            </w:tr>
            <w:tr w:rsidR="009140E6" w:rsidRPr="00526571" w:rsidTr="009140E6">
              <w:trPr>
                <w:trHeight w:val="488"/>
              </w:trPr>
              <w:tc>
                <w:tcPr>
                  <w:tcW w:w="2142" w:type="dxa"/>
                </w:tcPr>
                <w:p w:rsidR="009140E6" w:rsidRPr="00526571" w:rsidRDefault="009140E6" w:rsidP="00714360">
                  <w:pPr>
                    <w:framePr w:hSpace="181" w:wrap="around" w:vAnchor="page" w:hAnchor="margin" w:xAlign="right" w:y="905"/>
                    <w:rPr>
                      <w:rFonts w:eastAsia="MS Mincho"/>
                      <w:lang w:val="hy-AM"/>
                    </w:rPr>
                  </w:pPr>
                  <w:r w:rsidRPr="00526571">
                    <w:rPr>
                      <w:rFonts w:eastAsia="MS Mincho"/>
                      <w:lang w:val="hy-AM"/>
                    </w:rPr>
                    <w:t>4. Особые условия</w:t>
                  </w: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tc>
              <w:tc>
                <w:tcPr>
                  <w:tcW w:w="6614" w:type="dxa"/>
                </w:tcPr>
                <w:p w:rsidR="009140E6" w:rsidRPr="00526571" w:rsidRDefault="009140E6" w:rsidP="00714360">
                  <w:pPr>
                    <w:framePr w:hSpace="181" w:wrap="around" w:vAnchor="page" w:hAnchor="margin" w:xAlign="right" w:y="905"/>
                    <w:rPr>
                      <w:rFonts w:eastAsia="MS Mincho"/>
                    </w:rPr>
                  </w:pPr>
                  <w:r w:rsidRPr="00526571">
                    <w:rPr>
                      <w:rFonts w:eastAsia="MS Mincho"/>
                      <w:lang w:val="hy-AM"/>
                    </w:rPr>
                    <w:t xml:space="preserve">Работа </w:t>
                  </w:r>
                  <w:r w:rsidRPr="00526571">
                    <w:rPr>
                      <w:rFonts w:eastAsia="MS Mincho"/>
                    </w:rPr>
                    <w:t>на территории тяговой подстанции вблизи</w:t>
                  </w:r>
                  <w:r w:rsidRPr="00526571">
                    <w:rPr>
                      <w:rFonts w:eastAsia="MS Mincho"/>
                      <w:lang w:val="hy-AM"/>
                    </w:rPr>
                    <w:t xml:space="preserve"> действующ</w:t>
                  </w:r>
                  <w:r w:rsidRPr="00526571">
                    <w:rPr>
                      <w:rFonts w:eastAsia="MS Mincho"/>
                    </w:rPr>
                    <w:t>их</w:t>
                  </w:r>
                  <w:r w:rsidRPr="00526571">
                    <w:rPr>
                      <w:rFonts w:eastAsia="MS Mincho"/>
                      <w:lang w:val="hy-AM"/>
                    </w:rPr>
                    <w:t xml:space="preserve"> электроустанов</w:t>
                  </w:r>
                  <w:r w:rsidRPr="00526571">
                    <w:rPr>
                      <w:rFonts w:eastAsia="MS Mincho"/>
                    </w:rPr>
                    <w:t>о</w:t>
                  </w:r>
                  <w:r w:rsidRPr="00526571">
                    <w:rPr>
                      <w:rFonts w:eastAsia="MS Mincho"/>
                      <w:lang w:val="hy-AM"/>
                    </w:rPr>
                    <w:t xml:space="preserve">к. При производстве работ соблюдать меры </w:t>
                  </w:r>
                  <w:r w:rsidRPr="00526571">
                    <w:rPr>
                      <w:rFonts w:eastAsia="MS Mincho"/>
                    </w:rPr>
                    <w:t>безопасности</w:t>
                  </w:r>
                  <w:r w:rsidRPr="00526571">
                    <w:rPr>
                      <w:rFonts w:eastAsia="MS Mincho"/>
                      <w:lang w:val="hy-AM"/>
                    </w:rPr>
                    <w:t xml:space="preserve"> </w:t>
                  </w:r>
                  <w:r w:rsidRPr="00526571">
                    <w:rPr>
                      <w:rFonts w:eastAsia="MS Mincho"/>
                    </w:rPr>
                    <w:t>при работе в электроустановках, а также меры безопасности при работе грузоподъёмных машин и механизмов.</w:t>
                  </w:r>
                </w:p>
              </w:tc>
            </w:tr>
            <w:tr w:rsidR="009140E6" w:rsidRPr="00526571" w:rsidTr="009140E6">
              <w:trPr>
                <w:trHeight w:val="222"/>
              </w:trPr>
              <w:tc>
                <w:tcPr>
                  <w:tcW w:w="2142" w:type="dxa"/>
                </w:tcPr>
                <w:p w:rsidR="009140E6" w:rsidRPr="00526571" w:rsidRDefault="009140E6" w:rsidP="00714360">
                  <w:pPr>
                    <w:framePr w:hSpace="181" w:wrap="around" w:vAnchor="page" w:hAnchor="margin" w:xAlign="right" w:y="905"/>
                    <w:rPr>
                      <w:rFonts w:eastAsia="MS Mincho"/>
                      <w:lang w:val="hy-AM"/>
                    </w:rPr>
                  </w:pPr>
                  <w:r w:rsidRPr="00526571">
                    <w:rPr>
                      <w:rFonts w:eastAsia="MS Mincho"/>
                    </w:rPr>
                    <w:t>5. Состав работ</w:t>
                  </w: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rPr>
                  </w:pPr>
                  <w:r w:rsidRPr="00526571">
                    <w:rPr>
                      <w:rFonts w:eastAsia="MS Mincho"/>
                    </w:rPr>
                    <w:t xml:space="preserve">  </w:t>
                  </w: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hy-AM"/>
                    </w:rPr>
                  </w:pPr>
                  <w:r w:rsidRPr="00526571">
                    <w:rPr>
                      <w:rFonts w:eastAsia="MS Mincho"/>
                    </w:rPr>
                    <w:t>5. Состав работ</w:t>
                  </w: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lang w:val="en-US"/>
                    </w:rPr>
                  </w:pPr>
                </w:p>
                <w:p w:rsidR="009140E6" w:rsidRPr="00526571" w:rsidRDefault="009140E6" w:rsidP="00714360">
                  <w:pPr>
                    <w:framePr w:hSpace="181" w:wrap="around" w:vAnchor="page" w:hAnchor="margin" w:xAlign="right" w:y="905"/>
                    <w:rPr>
                      <w:rFonts w:eastAsia="MS Mincho"/>
                    </w:rPr>
                  </w:pPr>
                </w:p>
              </w:tc>
              <w:tc>
                <w:tcPr>
                  <w:tcW w:w="6614" w:type="dxa"/>
                </w:tcPr>
                <w:p w:rsidR="009140E6" w:rsidRPr="00526571" w:rsidRDefault="009140E6" w:rsidP="00714360">
                  <w:pPr>
                    <w:framePr w:hSpace="181" w:wrap="around" w:vAnchor="page" w:hAnchor="margin" w:xAlign="right" w:y="905"/>
                    <w:numPr>
                      <w:ilvl w:val="0"/>
                      <w:numId w:val="23"/>
                    </w:numPr>
                    <w:rPr>
                      <w:rFonts w:eastAsia="MS Mincho"/>
                      <w:lang w:val="hy-AM"/>
                    </w:rPr>
                  </w:pPr>
                  <w:r w:rsidRPr="00526571">
                    <w:rPr>
                      <w:rFonts w:eastAsia="MS Mincho"/>
                    </w:rPr>
                    <w:lastRenderedPageBreak/>
                    <w:t>Ремонт обмоток активной части трансформатора:</w:t>
                  </w:r>
                </w:p>
                <w:p w:rsidR="009140E6" w:rsidRPr="00526571" w:rsidRDefault="009140E6" w:rsidP="00714360">
                  <w:pPr>
                    <w:framePr w:hSpace="181" w:wrap="around" w:vAnchor="page" w:hAnchor="margin" w:xAlign="right" w:y="905"/>
                    <w:numPr>
                      <w:ilvl w:val="1"/>
                      <w:numId w:val="19"/>
                    </w:numPr>
                    <w:rPr>
                      <w:rFonts w:eastAsia="MS Mincho"/>
                      <w:lang w:val="hy-AM"/>
                    </w:rPr>
                  </w:pPr>
                  <w:r w:rsidRPr="00526571">
                    <w:rPr>
                      <w:rFonts w:eastAsia="MS Mincho"/>
                    </w:rPr>
                    <w:t>Сушка изоляции обмоток ВН СН и НН;</w:t>
                  </w:r>
                </w:p>
                <w:p w:rsidR="009140E6" w:rsidRPr="00526571" w:rsidRDefault="009140E6" w:rsidP="00714360">
                  <w:pPr>
                    <w:framePr w:hSpace="181" w:wrap="around" w:vAnchor="page" w:hAnchor="margin" w:xAlign="right" w:y="905"/>
                    <w:numPr>
                      <w:ilvl w:val="0"/>
                      <w:numId w:val="23"/>
                    </w:numPr>
                    <w:rPr>
                      <w:rFonts w:eastAsia="MS Mincho"/>
                      <w:lang w:val="hy-AM"/>
                    </w:rPr>
                  </w:pPr>
                  <w:r w:rsidRPr="00526571">
                    <w:rPr>
                      <w:rFonts w:eastAsia="MS Mincho"/>
                    </w:rPr>
                    <w:t>Ремонт РПН:</w:t>
                  </w:r>
                </w:p>
                <w:p w:rsidR="009140E6" w:rsidRPr="00526571" w:rsidRDefault="009140E6" w:rsidP="00714360">
                  <w:pPr>
                    <w:framePr w:hSpace="181" w:wrap="around" w:vAnchor="page" w:hAnchor="margin" w:xAlign="right" w:y="905"/>
                    <w:rPr>
                      <w:rFonts w:eastAsia="MS Mincho"/>
                      <w:lang w:val="hy-AM"/>
                    </w:rPr>
                  </w:pPr>
                  <w:r w:rsidRPr="00526571">
                    <w:rPr>
                      <w:rFonts w:eastAsia="MS Mincho"/>
                    </w:rPr>
                    <w:t>2.1 Сушка изоляции РПН;</w:t>
                  </w:r>
                </w:p>
                <w:p w:rsidR="009140E6" w:rsidRPr="00526571" w:rsidRDefault="009140E6" w:rsidP="00714360">
                  <w:pPr>
                    <w:framePr w:hSpace="181" w:wrap="around" w:vAnchor="page" w:hAnchor="margin" w:xAlign="right" w:y="905"/>
                    <w:rPr>
                      <w:rFonts w:eastAsia="MS Mincho"/>
                    </w:rPr>
                  </w:pPr>
                  <w:r w:rsidRPr="00526571">
                    <w:rPr>
                      <w:rFonts w:eastAsia="MS Mincho"/>
                    </w:rPr>
                    <w:t>2.2 Ревизия и регулировка привода РПН;</w:t>
                  </w:r>
                </w:p>
                <w:p w:rsidR="009140E6" w:rsidRPr="00526571" w:rsidRDefault="009140E6" w:rsidP="00714360">
                  <w:pPr>
                    <w:framePr w:hSpace="181" w:wrap="around" w:vAnchor="page" w:hAnchor="margin" w:xAlign="right" w:y="905"/>
                    <w:rPr>
                      <w:rFonts w:eastAsia="MS Mincho"/>
                    </w:rPr>
                  </w:pPr>
                  <w:r w:rsidRPr="00526571">
                    <w:rPr>
                      <w:rFonts w:eastAsia="MS Mincho"/>
                    </w:rPr>
                    <w:t>2.3 замена маслоупорных прокладок и сальников бака РПН;</w:t>
                  </w:r>
                </w:p>
                <w:p w:rsidR="009140E6" w:rsidRPr="00526571" w:rsidRDefault="009140E6" w:rsidP="00714360">
                  <w:pPr>
                    <w:framePr w:hSpace="181" w:wrap="around" w:vAnchor="page" w:hAnchor="margin" w:xAlign="right" w:y="905"/>
                    <w:rPr>
                      <w:rFonts w:eastAsia="MS Mincho"/>
                    </w:rPr>
                  </w:pPr>
                  <w:r w:rsidRPr="00526571">
                    <w:rPr>
                      <w:rFonts w:eastAsia="MS Mincho"/>
                      <w:b/>
                    </w:rPr>
                    <w:t>3.</w:t>
                  </w:r>
                  <w:r w:rsidRPr="00526571">
                    <w:rPr>
                      <w:rFonts w:eastAsia="MS Mincho"/>
                    </w:rPr>
                    <w:t xml:space="preserve"> Замена и ремонт высоковольтные вводов:</w:t>
                  </w:r>
                </w:p>
                <w:p w:rsidR="009140E6" w:rsidRPr="00526571" w:rsidRDefault="009140E6" w:rsidP="00714360">
                  <w:pPr>
                    <w:framePr w:hSpace="181" w:wrap="around" w:vAnchor="page" w:hAnchor="margin" w:xAlign="right" w:y="905"/>
                    <w:rPr>
                      <w:rFonts w:eastAsia="MS Mincho"/>
                    </w:rPr>
                  </w:pPr>
                  <w:r w:rsidRPr="00526571">
                    <w:rPr>
                      <w:rFonts w:eastAsia="MS Mincho"/>
                    </w:rPr>
                    <w:t>3.1 Замена трех высоковольтные маслонаполненных вводов МБТ/15-110/600 на новые герметичные вводы;</w:t>
                  </w:r>
                </w:p>
                <w:p w:rsidR="009140E6" w:rsidRPr="00526571" w:rsidRDefault="009140E6" w:rsidP="00714360">
                  <w:pPr>
                    <w:framePr w:hSpace="181" w:wrap="around" w:vAnchor="page" w:hAnchor="margin" w:xAlign="right" w:y="905"/>
                    <w:rPr>
                      <w:rFonts w:eastAsia="MS Mincho"/>
                    </w:rPr>
                  </w:pPr>
                  <w:r w:rsidRPr="00526571">
                    <w:rPr>
                      <w:rFonts w:eastAsia="MS Mincho"/>
                    </w:rPr>
                    <w:t xml:space="preserve">3.2 ремонт вводов и проходных изоляторов обмоток стороны 35 и 10 кВ. с заменой маслоупорных прокладок и сальников вводов. </w:t>
                  </w:r>
                </w:p>
                <w:p w:rsidR="009140E6" w:rsidRPr="00526571" w:rsidRDefault="009140E6" w:rsidP="00714360">
                  <w:pPr>
                    <w:framePr w:hSpace="181" w:wrap="around" w:vAnchor="page" w:hAnchor="margin" w:xAlign="right" w:y="905"/>
                    <w:rPr>
                      <w:rFonts w:eastAsia="MS Mincho"/>
                    </w:rPr>
                  </w:pPr>
                  <w:r w:rsidRPr="00526571">
                    <w:rPr>
                      <w:rFonts w:eastAsia="MS Mincho"/>
                      <w:b/>
                    </w:rPr>
                    <w:t>4.</w:t>
                  </w:r>
                  <w:r w:rsidRPr="00526571">
                    <w:rPr>
                      <w:rFonts w:eastAsia="MS Mincho"/>
                    </w:rPr>
                    <w:t xml:space="preserve"> Ремонт основного бака и навесного оборудования:</w:t>
                  </w:r>
                </w:p>
                <w:p w:rsidR="009140E6" w:rsidRPr="00526571" w:rsidRDefault="009140E6" w:rsidP="00714360">
                  <w:pPr>
                    <w:framePr w:hSpace="181" w:wrap="around" w:vAnchor="page" w:hAnchor="margin" w:xAlign="right" w:y="905"/>
                    <w:rPr>
                      <w:rFonts w:eastAsia="MS Mincho"/>
                    </w:rPr>
                  </w:pPr>
                  <w:r w:rsidRPr="00526571">
                    <w:rPr>
                      <w:rFonts w:eastAsia="MS Mincho"/>
                    </w:rPr>
                    <w:t>4.1 очистка наружной поверхностей основного бака трансформатора;</w:t>
                  </w:r>
                </w:p>
                <w:p w:rsidR="009140E6" w:rsidRPr="00526571" w:rsidRDefault="009140E6" w:rsidP="00714360">
                  <w:pPr>
                    <w:framePr w:hSpace="181" w:wrap="around" w:vAnchor="page" w:hAnchor="margin" w:xAlign="right" w:y="905"/>
                    <w:rPr>
                      <w:rFonts w:eastAsia="MS Mincho"/>
                    </w:rPr>
                  </w:pPr>
                  <w:r w:rsidRPr="00526571">
                    <w:rPr>
                      <w:rFonts w:eastAsia="MS Mincho"/>
                    </w:rPr>
                    <w:t xml:space="preserve">4.2 очистка расширительного бака, радиаторов охлаждения и бака осушительного патрона трансформатора; </w:t>
                  </w:r>
                </w:p>
                <w:p w:rsidR="009140E6" w:rsidRPr="00526571" w:rsidRDefault="009140E6" w:rsidP="00714360">
                  <w:pPr>
                    <w:framePr w:hSpace="181" w:wrap="around" w:vAnchor="page" w:hAnchor="margin" w:xAlign="right" w:y="905"/>
                    <w:rPr>
                      <w:rFonts w:eastAsia="MS Mincho"/>
                    </w:rPr>
                  </w:pPr>
                  <w:r w:rsidRPr="00526571">
                    <w:rPr>
                      <w:rFonts w:eastAsia="MS Mincho"/>
                    </w:rPr>
                    <w:t>4.3 ремонт сварных швов основного бака, расширительного бака, осушительного патрона и радиаторов охлаждения трансформатора;</w:t>
                  </w:r>
                </w:p>
                <w:p w:rsidR="009140E6" w:rsidRPr="00526571" w:rsidRDefault="009140E6" w:rsidP="00714360">
                  <w:pPr>
                    <w:framePr w:hSpace="181" w:wrap="around" w:vAnchor="page" w:hAnchor="margin" w:xAlign="right" w:y="905"/>
                    <w:rPr>
                      <w:rFonts w:eastAsia="MS Mincho"/>
                    </w:rPr>
                  </w:pPr>
                  <w:r w:rsidRPr="00526571">
                    <w:rPr>
                      <w:rFonts w:eastAsia="MS Mincho"/>
                    </w:rPr>
                    <w:t>4.4 окраска наружной поверхностей основного бака трансформатора;</w:t>
                  </w:r>
                </w:p>
                <w:p w:rsidR="009140E6" w:rsidRPr="00526571" w:rsidRDefault="009140E6" w:rsidP="00714360">
                  <w:pPr>
                    <w:framePr w:hSpace="181" w:wrap="around" w:vAnchor="page" w:hAnchor="margin" w:xAlign="right" w:y="905"/>
                    <w:rPr>
                      <w:rFonts w:eastAsia="MS Mincho"/>
                    </w:rPr>
                  </w:pPr>
                  <w:r w:rsidRPr="00526571">
                    <w:rPr>
                      <w:rFonts w:eastAsia="MS Mincho"/>
                    </w:rPr>
                    <w:t>4.5 окраска наружной поверхностей радиаторов охлаждения, расширительного бака, осушительного патрона и арматуры трансформатора;</w:t>
                  </w:r>
                </w:p>
                <w:p w:rsidR="009140E6" w:rsidRPr="00526571" w:rsidRDefault="009140E6" w:rsidP="00714360">
                  <w:pPr>
                    <w:framePr w:hSpace="181" w:wrap="around" w:vAnchor="page" w:hAnchor="margin" w:xAlign="right" w:y="905"/>
                    <w:rPr>
                      <w:rFonts w:eastAsia="MS Mincho"/>
                    </w:rPr>
                  </w:pPr>
                  <w:r w:rsidRPr="00526571">
                    <w:rPr>
                      <w:rFonts w:eastAsia="MS Mincho"/>
                    </w:rPr>
                    <w:lastRenderedPageBreak/>
                    <w:t>4.6 ремонт термосифонного фильтра расширительного бака трансформатора;</w:t>
                  </w:r>
                </w:p>
                <w:p w:rsidR="009140E6" w:rsidRPr="00526571" w:rsidRDefault="009140E6" w:rsidP="00714360">
                  <w:pPr>
                    <w:framePr w:hSpace="181" w:wrap="around" w:vAnchor="page" w:hAnchor="margin" w:xAlign="right" w:y="905"/>
                    <w:rPr>
                      <w:rFonts w:eastAsia="MS Mincho"/>
                    </w:rPr>
                  </w:pPr>
                  <w:r w:rsidRPr="00526571">
                    <w:rPr>
                      <w:rFonts w:eastAsia="MS Mincho"/>
                    </w:rPr>
                    <w:t>4.7 замена силикагеля осушительного патрона;</w:t>
                  </w:r>
                </w:p>
                <w:p w:rsidR="009140E6" w:rsidRPr="00526571" w:rsidRDefault="009140E6" w:rsidP="00714360">
                  <w:pPr>
                    <w:framePr w:hSpace="181" w:wrap="around" w:vAnchor="page" w:hAnchor="margin" w:xAlign="right" w:y="905"/>
                    <w:rPr>
                      <w:rFonts w:eastAsia="MS Mincho"/>
                    </w:rPr>
                  </w:pPr>
                  <w:r w:rsidRPr="00526571">
                    <w:rPr>
                      <w:rFonts w:eastAsia="MS Mincho"/>
                    </w:rPr>
                    <w:t>4.8 ремонт кранов и вентилей трансформатора;</w:t>
                  </w:r>
                </w:p>
                <w:p w:rsidR="009140E6" w:rsidRPr="00526571" w:rsidRDefault="009140E6" w:rsidP="00714360">
                  <w:pPr>
                    <w:framePr w:hSpace="181" w:wrap="around" w:vAnchor="page" w:hAnchor="margin" w:xAlign="right" w:y="905"/>
                    <w:rPr>
                      <w:rFonts w:eastAsia="MS Mincho"/>
                    </w:rPr>
                  </w:pPr>
                  <w:r w:rsidRPr="00526571">
                    <w:rPr>
                      <w:rFonts w:eastAsia="MS Mincho"/>
                    </w:rPr>
                    <w:t>4.9 замена всех мослобензостойких прокладок трансформатора.</w:t>
                  </w:r>
                </w:p>
                <w:p w:rsidR="009140E6" w:rsidRPr="00526571" w:rsidRDefault="009140E6" w:rsidP="00714360">
                  <w:pPr>
                    <w:framePr w:hSpace="181" w:wrap="around" w:vAnchor="page" w:hAnchor="margin" w:xAlign="right" w:y="905"/>
                    <w:rPr>
                      <w:rFonts w:eastAsia="MS Mincho"/>
                    </w:rPr>
                  </w:pPr>
                  <w:r w:rsidRPr="00526571">
                    <w:rPr>
                      <w:rFonts w:eastAsia="MS Mincho"/>
                    </w:rPr>
                    <w:t xml:space="preserve">          </w:t>
                  </w:r>
                </w:p>
                <w:p w:rsidR="009140E6" w:rsidRPr="00526571" w:rsidRDefault="009140E6" w:rsidP="00714360">
                  <w:pPr>
                    <w:framePr w:hSpace="181" w:wrap="around" w:vAnchor="page" w:hAnchor="margin" w:xAlign="right" w:y="905"/>
                    <w:rPr>
                      <w:rFonts w:eastAsia="MS Mincho"/>
                    </w:rPr>
                  </w:pPr>
                  <w:r w:rsidRPr="00526571">
                    <w:rPr>
                      <w:rFonts w:eastAsia="MS Mincho"/>
                      <w:b/>
                    </w:rPr>
                    <w:t>5.</w:t>
                  </w:r>
                  <w:r w:rsidRPr="00526571">
                    <w:rPr>
                      <w:rFonts w:eastAsia="MS Mincho"/>
                    </w:rPr>
                    <w:t xml:space="preserve"> Ремонт защитных устройств:</w:t>
                  </w:r>
                </w:p>
                <w:p w:rsidR="009140E6" w:rsidRPr="00526571" w:rsidRDefault="009140E6" w:rsidP="00714360">
                  <w:pPr>
                    <w:framePr w:hSpace="181" w:wrap="around" w:vAnchor="page" w:hAnchor="margin" w:xAlign="right" w:y="905"/>
                    <w:rPr>
                      <w:rFonts w:eastAsia="MS Mincho"/>
                    </w:rPr>
                  </w:pPr>
                  <w:r w:rsidRPr="00526571">
                    <w:rPr>
                      <w:rFonts w:eastAsia="MS Mincho"/>
                    </w:rPr>
                    <w:t xml:space="preserve">5.1 ремонт реле газовой защиты трансформатора. </w:t>
                  </w:r>
                </w:p>
                <w:p w:rsidR="009140E6" w:rsidRPr="00526571" w:rsidRDefault="009140E6" w:rsidP="00714360">
                  <w:pPr>
                    <w:framePr w:hSpace="181" w:wrap="around" w:vAnchor="page" w:hAnchor="margin" w:xAlign="right" w:y="905"/>
                    <w:rPr>
                      <w:rFonts w:eastAsia="MS Mincho"/>
                    </w:rPr>
                  </w:pPr>
                  <w:r w:rsidRPr="00526571">
                    <w:rPr>
                      <w:rFonts w:eastAsia="MS Mincho"/>
                    </w:rPr>
                    <w:t>5.2 ремонт встроенных трансформаторов тока 110 кВ.;</w:t>
                  </w:r>
                </w:p>
                <w:p w:rsidR="009140E6" w:rsidRPr="00526571" w:rsidRDefault="009140E6" w:rsidP="00714360">
                  <w:pPr>
                    <w:framePr w:hSpace="181" w:wrap="around" w:vAnchor="page" w:hAnchor="margin" w:xAlign="right" w:y="905"/>
                    <w:rPr>
                      <w:rFonts w:eastAsia="MS Mincho"/>
                    </w:rPr>
                  </w:pPr>
                  <w:r w:rsidRPr="00526571">
                    <w:rPr>
                      <w:rFonts w:eastAsia="MS Mincho"/>
                    </w:rPr>
                    <w:t>5.3 замена кабелей токовых цепей, цепей контроля, управления и автоматики трансформатора;</w:t>
                  </w:r>
                </w:p>
                <w:p w:rsidR="009140E6" w:rsidRPr="00526571" w:rsidRDefault="009140E6" w:rsidP="00714360">
                  <w:pPr>
                    <w:framePr w:hSpace="181" w:wrap="around" w:vAnchor="page" w:hAnchor="margin" w:xAlign="right" w:y="905"/>
                    <w:rPr>
                      <w:rFonts w:eastAsia="MS Mincho"/>
                    </w:rPr>
                  </w:pPr>
                  <w:r w:rsidRPr="00526571">
                    <w:rPr>
                      <w:rFonts w:eastAsia="MS Mincho"/>
                    </w:rPr>
                    <w:t>5.4 ремонт и наладка панели защит трансформатора, замена кабелей токовых цепей и цепей вторичной коммутации панели защит;</w:t>
                  </w:r>
                </w:p>
                <w:p w:rsidR="009140E6" w:rsidRPr="00526571" w:rsidRDefault="009140E6" w:rsidP="00714360">
                  <w:pPr>
                    <w:framePr w:hSpace="181" w:wrap="around" w:vAnchor="page" w:hAnchor="margin" w:xAlign="right" w:y="905"/>
                    <w:rPr>
                      <w:rFonts w:eastAsia="MS Mincho"/>
                    </w:rPr>
                  </w:pPr>
                  <w:r w:rsidRPr="00526571">
                    <w:rPr>
                      <w:rFonts w:eastAsia="MS Mincho"/>
                    </w:rPr>
                    <w:t>5.5 замена термосигнализатора;</w:t>
                  </w:r>
                </w:p>
                <w:p w:rsidR="009140E6" w:rsidRPr="00526571" w:rsidRDefault="009140E6" w:rsidP="00714360">
                  <w:pPr>
                    <w:framePr w:hSpace="181" w:wrap="around" w:vAnchor="page" w:hAnchor="margin" w:xAlign="right" w:y="905"/>
                    <w:rPr>
                      <w:rFonts w:eastAsia="MS Mincho"/>
                    </w:rPr>
                  </w:pPr>
                </w:p>
                <w:p w:rsidR="009140E6" w:rsidRPr="00526571" w:rsidRDefault="009140E6" w:rsidP="00714360">
                  <w:pPr>
                    <w:framePr w:hSpace="181" w:wrap="around" w:vAnchor="page" w:hAnchor="margin" w:xAlign="right" w:y="905"/>
                    <w:rPr>
                      <w:rFonts w:eastAsia="MS Mincho"/>
                    </w:rPr>
                  </w:pPr>
                  <w:r w:rsidRPr="00526571">
                    <w:rPr>
                      <w:rFonts w:eastAsia="MS Mincho"/>
                      <w:b/>
                    </w:rPr>
                    <w:t>6.</w:t>
                  </w:r>
                  <w:r w:rsidRPr="00526571">
                    <w:rPr>
                      <w:rFonts w:eastAsia="MS Mincho"/>
                    </w:rPr>
                    <w:t xml:space="preserve"> Транспортировка трансформатора к месту ремонта и обратно.</w:t>
                  </w:r>
                </w:p>
                <w:p w:rsidR="009140E6" w:rsidRPr="00526571" w:rsidRDefault="009140E6" w:rsidP="00714360">
                  <w:pPr>
                    <w:framePr w:hSpace="181" w:wrap="around" w:vAnchor="page" w:hAnchor="margin" w:xAlign="right" w:y="905"/>
                    <w:rPr>
                      <w:rFonts w:eastAsia="MS Mincho"/>
                    </w:rPr>
                  </w:pPr>
                </w:p>
                <w:p w:rsidR="009140E6" w:rsidRPr="00526571" w:rsidRDefault="009140E6" w:rsidP="00714360">
                  <w:pPr>
                    <w:framePr w:hSpace="181" w:wrap="around" w:vAnchor="page" w:hAnchor="margin" w:xAlign="right" w:y="905"/>
                    <w:rPr>
                      <w:rFonts w:eastAsia="MS Mincho"/>
                    </w:rPr>
                  </w:pPr>
                  <w:r w:rsidRPr="00526571">
                    <w:rPr>
                      <w:rFonts w:eastAsia="MS Mincho"/>
                      <w:b/>
                    </w:rPr>
                    <w:t>7.</w:t>
                  </w:r>
                  <w:r w:rsidRPr="00526571">
                    <w:rPr>
                      <w:rFonts w:eastAsia="MS Mincho"/>
                    </w:rPr>
                    <w:t xml:space="preserve"> Заливка нового трансформаторного гидрокрекингого  масла в объеме 16800 кг.                                                                                                                                                                                                                                                                                                                                                                                                                                                                                                                                                                                                                                                                                                                                                                                                                                                                                                                                                                                                                                                                                                                                                                                                                                                                                                                                                                                                                                                                                                                                                                                                                                                                                                                                                                                                                                                                                                                                                                                                                                                                                                                                           </w:t>
                  </w:r>
                </w:p>
                <w:p w:rsidR="009140E6" w:rsidRPr="00526571" w:rsidRDefault="009140E6" w:rsidP="00714360">
                  <w:pPr>
                    <w:framePr w:hSpace="181" w:wrap="around" w:vAnchor="page" w:hAnchor="margin" w:xAlign="right" w:y="905"/>
                    <w:rPr>
                      <w:rFonts w:eastAsia="MS Mincho"/>
                    </w:rPr>
                  </w:pPr>
                  <w:r w:rsidRPr="00526571">
                    <w:rPr>
                      <w:rFonts w:eastAsia="MS Mincho"/>
                    </w:rPr>
                    <w:t xml:space="preserve"> </w:t>
                  </w:r>
                </w:p>
                <w:p w:rsidR="009140E6" w:rsidRPr="00526571" w:rsidRDefault="009140E6" w:rsidP="00714360">
                  <w:pPr>
                    <w:framePr w:hSpace="181" w:wrap="around" w:vAnchor="page" w:hAnchor="margin" w:xAlign="right" w:y="905"/>
                    <w:rPr>
                      <w:rFonts w:eastAsia="MS Mincho"/>
                    </w:rPr>
                  </w:pPr>
                  <w:r w:rsidRPr="00526571">
                    <w:rPr>
                      <w:rFonts w:eastAsia="MS Mincho"/>
                      <w:b/>
                    </w:rPr>
                    <w:t>8.</w:t>
                  </w:r>
                  <w:r w:rsidRPr="00526571">
                    <w:rPr>
                      <w:rFonts w:eastAsia="MS Mincho"/>
                    </w:rPr>
                    <w:t xml:space="preserve"> Оформление приёмо-сдаточной документации. </w:t>
                  </w:r>
                </w:p>
              </w:tc>
            </w:tr>
            <w:tr w:rsidR="009140E6" w:rsidRPr="00526571" w:rsidTr="009140E6">
              <w:trPr>
                <w:trHeight w:val="222"/>
              </w:trPr>
              <w:tc>
                <w:tcPr>
                  <w:tcW w:w="2142" w:type="dxa"/>
                </w:tcPr>
                <w:p w:rsidR="009140E6" w:rsidRPr="00526571" w:rsidRDefault="009140E6" w:rsidP="00714360">
                  <w:pPr>
                    <w:framePr w:hSpace="181" w:wrap="around" w:vAnchor="page" w:hAnchor="margin" w:xAlign="right" w:y="905"/>
                    <w:rPr>
                      <w:rFonts w:eastAsia="MS Mincho"/>
                      <w:lang w:val="hy-AM"/>
                    </w:rPr>
                  </w:pPr>
                  <w:r w:rsidRPr="00526571">
                    <w:rPr>
                      <w:rFonts w:eastAsia="MS Mincho"/>
                      <w:lang w:val="hy-AM"/>
                    </w:rPr>
                    <w:lastRenderedPageBreak/>
                    <w:t>6.</w:t>
                  </w:r>
                  <w:r w:rsidRPr="00526571">
                    <w:rPr>
                      <w:rFonts w:eastAsia="MS Mincho"/>
                    </w:rPr>
                    <w:t xml:space="preserve"> </w:t>
                  </w:r>
                  <w:r w:rsidRPr="00526571">
                    <w:rPr>
                      <w:rFonts w:eastAsia="MS Mincho"/>
                      <w:lang w:val="hy-AM"/>
                    </w:rPr>
                    <w:t>Обязанности исполнителя</w:t>
                  </w:r>
                </w:p>
                <w:p w:rsidR="009140E6" w:rsidRPr="00526571" w:rsidRDefault="009140E6" w:rsidP="00714360">
                  <w:pPr>
                    <w:framePr w:hSpace="181" w:wrap="around" w:vAnchor="page" w:hAnchor="margin" w:xAlign="right" w:y="905"/>
                    <w:rPr>
                      <w:rFonts w:eastAsia="MS Mincho"/>
                      <w:lang w:val="hy-AM"/>
                    </w:rPr>
                  </w:pPr>
                </w:p>
              </w:tc>
              <w:tc>
                <w:tcPr>
                  <w:tcW w:w="6614" w:type="dxa"/>
                </w:tcPr>
                <w:p w:rsidR="009140E6" w:rsidRPr="00526571" w:rsidRDefault="009140E6" w:rsidP="00714360">
                  <w:pPr>
                    <w:framePr w:hSpace="181" w:wrap="around" w:vAnchor="page" w:hAnchor="margin" w:xAlign="right" w:y="905"/>
                    <w:rPr>
                      <w:rFonts w:eastAsia="MS Mincho"/>
                    </w:rPr>
                  </w:pPr>
                  <w:r w:rsidRPr="00526571">
                    <w:rPr>
                      <w:rFonts w:eastAsia="MS Mincho"/>
                      <w:lang w:val="hy-AM"/>
                    </w:rPr>
                    <w:t>Выполнить работы в соответствие п.5 настоящего задания</w:t>
                  </w:r>
                  <w:r w:rsidRPr="00526571">
                    <w:rPr>
                      <w:rFonts w:eastAsia="MS Mincho"/>
                    </w:rPr>
                    <w:t>.</w:t>
                  </w:r>
                  <w:r w:rsidRPr="00526571">
                    <w:rPr>
                      <w:rFonts w:eastAsia="MS Mincho"/>
                      <w:lang w:val="hy-AM"/>
                    </w:rPr>
                    <w:t xml:space="preserve"> </w:t>
                  </w:r>
                  <w:r w:rsidRPr="00526571">
                    <w:rPr>
                      <w:rFonts w:eastAsia="MS Mincho"/>
                    </w:rPr>
                    <w:t xml:space="preserve">При производстве работ на территории заказчика </w:t>
                  </w:r>
                  <w:r w:rsidRPr="00526571">
                    <w:rPr>
                      <w:rFonts w:eastAsia="MS Mincho"/>
                      <w:lang w:val="hy-AM"/>
                    </w:rPr>
                    <w:t xml:space="preserve">соблюдать </w:t>
                  </w:r>
                  <w:r w:rsidRPr="00526571">
                    <w:rPr>
                      <w:rFonts w:eastAsia="MS Mincho"/>
                    </w:rPr>
                    <w:t>правила промышленной, пожарной и экологической безопасности РА.</w:t>
                  </w:r>
                </w:p>
                <w:p w:rsidR="009140E6" w:rsidRPr="00526571" w:rsidRDefault="009140E6" w:rsidP="00714360">
                  <w:pPr>
                    <w:framePr w:hSpace="181" w:wrap="around" w:vAnchor="page" w:hAnchor="margin" w:xAlign="right" w:y="905"/>
                    <w:rPr>
                      <w:rFonts w:eastAsia="MS Mincho"/>
                      <w:lang w:val="hy-AM"/>
                    </w:rPr>
                  </w:pPr>
                  <w:r w:rsidRPr="00526571">
                    <w:rPr>
                      <w:rFonts w:eastAsia="MS Mincho"/>
                    </w:rPr>
                    <w:t>Предоставить гарантию на конструктивные элементы и выполненные работы не менее 12 месяцев.</w:t>
                  </w:r>
                </w:p>
              </w:tc>
            </w:tr>
            <w:tr w:rsidR="009140E6" w:rsidRPr="00526571" w:rsidTr="009140E6">
              <w:trPr>
                <w:trHeight w:val="222"/>
              </w:trPr>
              <w:tc>
                <w:tcPr>
                  <w:tcW w:w="2142" w:type="dxa"/>
                </w:tcPr>
                <w:p w:rsidR="009140E6" w:rsidRPr="00526571" w:rsidRDefault="009140E6" w:rsidP="00714360">
                  <w:pPr>
                    <w:framePr w:hSpace="181" w:wrap="around" w:vAnchor="page" w:hAnchor="margin" w:xAlign="right" w:y="905"/>
                    <w:rPr>
                      <w:rFonts w:eastAsia="MS Mincho"/>
                      <w:lang w:val="hy-AM"/>
                    </w:rPr>
                  </w:pPr>
                  <w:r w:rsidRPr="00526571">
                    <w:rPr>
                      <w:rFonts w:eastAsia="MS Mincho"/>
                    </w:rPr>
                    <w:t>7.Исполнительная документация</w:t>
                  </w:r>
                </w:p>
                <w:p w:rsidR="009140E6" w:rsidRPr="00526571" w:rsidRDefault="009140E6" w:rsidP="00714360">
                  <w:pPr>
                    <w:framePr w:hSpace="181" w:wrap="around" w:vAnchor="page" w:hAnchor="margin" w:xAlign="right" w:y="905"/>
                    <w:rPr>
                      <w:rFonts w:eastAsia="MS Mincho"/>
                    </w:rPr>
                  </w:pPr>
                </w:p>
              </w:tc>
              <w:tc>
                <w:tcPr>
                  <w:tcW w:w="6614" w:type="dxa"/>
                </w:tcPr>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t>Протоколы испытаний характеристик трансформатора в объеме капитального ремонта:</w:t>
                  </w:r>
                </w:p>
                <w:p w:rsidR="009140E6" w:rsidRPr="00526571" w:rsidRDefault="009140E6" w:rsidP="00714360">
                  <w:pPr>
                    <w:framePr w:hSpace="181" w:wrap="around" w:vAnchor="page" w:hAnchor="margin" w:xAlign="right" w:y="905"/>
                    <w:numPr>
                      <w:ilvl w:val="0"/>
                      <w:numId w:val="22"/>
                    </w:numPr>
                    <w:rPr>
                      <w:rFonts w:eastAsia="MS Mincho"/>
                    </w:rPr>
                  </w:pPr>
                  <w:r w:rsidRPr="00526571">
                    <w:rPr>
                      <w:rFonts w:eastAsia="MS Mincho"/>
                    </w:rPr>
                    <w:t>Сопротивления изоляции обмоток;</w:t>
                  </w:r>
                </w:p>
                <w:p w:rsidR="009140E6" w:rsidRPr="00526571" w:rsidRDefault="009140E6" w:rsidP="00714360">
                  <w:pPr>
                    <w:framePr w:hSpace="181" w:wrap="around" w:vAnchor="page" w:hAnchor="margin" w:xAlign="right" w:y="905"/>
                    <w:numPr>
                      <w:ilvl w:val="0"/>
                      <w:numId w:val="22"/>
                    </w:numPr>
                    <w:rPr>
                      <w:rFonts w:eastAsia="MS Mincho"/>
                    </w:rPr>
                  </w:pPr>
                  <w:r w:rsidRPr="00526571">
                    <w:rPr>
                      <w:rFonts w:eastAsia="MS Mincho"/>
                    </w:rPr>
                    <w:t>Сопротивления обмоток постоянному току;</w:t>
                  </w:r>
                </w:p>
                <w:p w:rsidR="009140E6" w:rsidRPr="00526571" w:rsidRDefault="009140E6" w:rsidP="00714360">
                  <w:pPr>
                    <w:framePr w:hSpace="181" w:wrap="around" w:vAnchor="page" w:hAnchor="margin" w:xAlign="right" w:y="905"/>
                    <w:numPr>
                      <w:ilvl w:val="0"/>
                      <w:numId w:val="22"/>
                    </w:numPr>
                    <w:rPr>
                      <w:rFonts w:eastAsia="MS Mincho"/>
                    </w:rPr>
                  </w:pPr>
                  <w:r w:rsidRPr="00526571">
                    <w:rPr>
                      <w:rFonts w:eastAsia="MS Mincho"/>
                    </w:rPr>
                    <w:t>Коэффициента трансформации;</w:t>
                  </w:r>
                </w:p>
                <w:p w:rsidR="009140E6" w:rsidRPr="00526571" w:rsidRDefault="009140E6" w:rsidP="00714360">
                  <w:pPr>
                    <w:framePr w:hSpace="181" w:wrap="around" w:vAnchor="page" w:hAnchor="margin" w:xAlign="right" w:y="905"/>
                    <w:numPr>
                      <w:ilvl w:val="0"/>
                      <w:numId w:val="22"/>
                    </w:numPr>
                    <w:rPr>
                      <w:rFonts w:eastAsia="MS Mincho"/>
                    </w:rPr>
                  </w:pPr>
                  <w:r w:rsidRPr="00526571">
                    <w:rPr>
                      <w:rFonts w:eastAsia="MS Mincho"/>
                    </w:rPr>
                    <w:t>проверки группа соединений обмоток;</w:t>
                  </w:r>
                </w:p>
                <w:p w:rsidR="009140E6" w:rsidRPr="00526571" w:rsidRDefault="009140E6" w:rsidP="00714360">
                  <w:pPr>
                    <w:framePr w:hSpace="181" w:wrap="around" w:vAnchor="page" w:hAnchor="margin" w:xAlign="right" w:y="905"/>
                    <w:numPr>
                      <w:ilvl w:val="0"/>
                      <w:numId w:val="22"/>
                    </w:numPr>
                    <w:rPr>
                      <w:rFonts w:eastAsia="MS Mincho"/>
                    </w:rPr>
                  </w:pPr>
                  <w:r w:rsidRPr="00526571">
                    <w:rPr>
                      <w:rFonts w:eastAsia="MS Mincho"/>
                    </w:rPr>
                    <w:t>измерение потерь холостого хода, напряжения короткого замыкания;</w:t>
                  </w:r>
                </w:p>
                <w:p w:rsidR="009140E6" w:rsidRPr="00526571" w:rsidRDefault="009140E6" w:rsidP="00714360">
                  <w:pPr>
                    <w:framePr w:hSpace="181" w:wrap="around" w:vAnchor="page" w:hAnchor="margin" w:xAlign="right" w:y="905"/>
                    <w:numPr>
                      <w:ilvl w:val="0"/>
                      <w:numId w:val="22"/>
                    </w:numPr>
                    <w:rPr>
                      <w:rFonts w:eastAsia="MS Mincho"/>
                    </w:rPr>
                  </w:pPr>
                  <w:r w:rsidRPr="00526571">
                    <w:rPr>
                      <w:rFonts w:eastAsia="MS Mincho"/>
                    </w:rPr>
                    <w:t>испытания бака на плотность.</w:t>
                  </w:r>
                </w:p>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t>Протокол испытаний высоковольтных вводов 110 кВ.;</w:t>
                  </w:r>
                </w:p>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t>Протокол испытания трансформаторного масла до и после заливки в трансформатор;</w:t>
                  </w:r>
                </w:p>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t xml:space="preserve">Протокол испытания газового реле; </w:t>
                  </w:r>
                </w:p>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t>Протокол испытаний трансформаторов тока</w:t>
                  </w:r>
                </w:p>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t>Проток наладки панели защит трансформатора;</w:t>
                  </w:r>
                </w:p>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t>Сертификаты соответствия ГОСТ (ТУ) на применяемые материалы при ремонте трансформатора;</w:t>
                  </w:r>
                </w:p>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t>Акты смонтированного оборудования;</w:t>
                  </w:r>
                </w:p>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t>Акты скрытых работ;</w:t>
                  </w:r>
                </w:p>
                <w:p w:rsidR="009140E6" w:rsidRPr="00526571" w:rsidRDefault="009140E6" w:rsidP="00714360">
                  <w:pPr>
                    <w:framePr w:hSpace="181" w:wrap="around" w:vAnchor="page" w:hAnchor="margin" w:xAlign="right" w:y="905"/>
                    <w:numPr>
                      <w:ilvl w:val="0"/>
                      <w:numId w:val="20"/>
                    </w:numPr>
                    <w:rPr>
                      <w:rFonts w:eastAsia="MS Mincho"/>
                    </w:rPr>
                  </w:pPr>
                  <w:r w:rsidRPr="00526571">
                    <w:rPr>
                      <w:rFonts w:eastAsia="MS Mincho"/>
                    </w:rPr>
                    <w:lastRenderedPageBreak/>
                    <w:t>Акт выполненных работ.</w:t>
                  </w:r>
                </w:p>
                <w:p w:rsidR="009140E6" w:rsidRPr="00526571" w:rsidRDefault="009140E6" w:rsidP="00714360">
                  <w:pPr>
                    <w:framePr w:hSpace="181" w:wrap="around" w:vAnchor="page" w:hAnchor="margin" w:xAlign="right" w:y="905"/>
                    <w:rPr>
                      <w:rFonts w:eastAsia="MS Mincho"/>
                    </w:rPr>
                  </w:pPr>
                </w:p>
              </w:tc>
            </w:tr>
            <w:tr w:rsidR="009140E6" w:rsidRPr="00526571" w:rsidTr="009140E6">
              <w:trPr>
                <w:trHeight w:val="222"/>
              </w:trPr>
              <w:tc>
                <w:tcPr>
                  <w:tcW w:w="2142" w:type="dxa"/>
                </w:tcPr>
                <w:p w:rsidR="009140E6" w:rsidRPr="00526571" w:rsidRDefault="009140E6" w:rsidP="00714360">
                  <w:pPr>
                    <w:framePr w:hSpace="181" w:wrap="around" w:vAnchor="page" w:hAnchor="margin" w:xAlign="right" w:y="905"/>
                    <w:rPr>
                      <w:rFonts w:eastAsia="MS Mincho"/>
                      <w:lang w:val="hy-AM"/>
                    </w:rPr>
                  </w:pPr>
                  <w:r w:rsidRPr="00526571">
                    <w:rPr>
                      <w:rFonts w:eastAsia="MS Mincho"/>
                    </w:rPr>
                    <w:lastRenderedPageBreak/>
                    <w:t>8. Требования по оплате выполненных работ</w:t>
                  </w:r>
                </w:p>
              </w:tc>
              <w:tc>
                <w:tcPr>
                  <w:tcW w:w="6614" w:type="dxa"/>
                </w:tcPr>
                <w:p w:rsidR="009140E6" w:rsidRPr="00526571" w:rsidRDefault="009140E6" w:rsidP="00714360">
                  <w:pPr>
                    <w:framePr w:hSpace="181" w:wrap="around" w:vAnchor="page" w:hAnchor="margin" w:xAlign="right" w:y="905"/>
                    <w:rPr>
                      <w:rFonts w:eastAsia="MS Mincho"/>
                    </w:rPr>
                  </w:pPr>
                  <w:r w:rsidRPr="00526571">
                    <w:rPr>
                      <w:rFonts w:eastAsia="MS Mincho"/>
                    </w:rPr>
                    <w:t>После выполнения работ, в соответствии с заключённым договором подряда на оказание услуг.</w:t>
                  </w:r>
                </w:p>
                <w:p w:rsidR="009140E6" w:rsidRPr="00526571" w:rsidRDefault="009140E6" w:rsidP="00714360">
                  <w:pPr>
                    <w:framePr w:hSpace="181" w:wrap="around" w:vAnchor="page" w:hAnchor="margin" w:xAlign="right" w:y="905"/>
                    <w:rPr>
                      <w:rFonts w:eastAsia="MS Mincho"/>
                    </w:rPr>
                  </w:pPr>
                </w:p>
              </w:tc>
            </w:tr>
            <w:tr w:rsidR="009140E6" w:rsidRPr="00526571" w:rsidTr="009140E6">
              <w:trPr>
                <w:trHeight w:val="222"/>
              </w:trPr>
              <w:tc>
                <w:tcPr>
                  <w:tcW w:w="2142" w:type="dxa"/>
                </w:tcPr>
                <w:p w:rsidR="009140E6" w:rsidRPr="00526571" w:rsidRDefault="009140E6" w:rsidP="00714360">
                  <w:pPr>
                    <w:framePr w:hSpace="181" w:wrap="around" w:vAnchor="page" w:hAnchor="margin" w:xAlign="right" w:y="905"/>
                    <w:rPr>
                      <w:rFonts w:eastAsia="MS Mincho"/>
                      <w:lang w:val="hy-AM"/>
                    </w:rPr>
                  </w:pPr>
                  <w:r w:rsidRPr="00526571">
                    <w:rPr>
                      <w:rFonts w:eastAsia="MS Mincho"/>
                    </w:rPr>
                    <w:t>9</w:t>
                  </w:r>
                  <w:r w:rsidRPr="00526571">
                    <w:rPr>
                      <w:rFonts w:eastAsia="MS Mincho"/>
                      <w:lang w:val="hy-AM"/>
                    </w:rPr>
                    <w:t>. Результаты работ</w:t>
                  </w: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p w:rsidR="009140E6" w:rsidRPr="00526571" w:rsidRDefault="009140E6" w:rsidP="00714360">
                  <w:pPr>
                    <w:framePr w:hSpace="181" w:wrap="around" w:vAnchor="page" w:hAnchor="margin" w:xAlign="right" w:y="905"/>
                    <w:rPr>
                      <w:rFonts w:eastAsia="MS Mincho"/>
                      <w:lang w:val="hy-AM"/>
                    </w:rPr>
                  </w:pPr>
                </w:p>
              </w:tc>
              <w:tc>
                <w:tcPr>
                  <w:tcW w:w="6614" w:type="dxa"/>
                </w:tcPr>
                <w:p w:rsidR="009140E6" w:rsidRPr="00526571" w:rsidRDefault="009140E6" w:rsidP="00714360">
                  <w:pPr>
                    <w:framePr w:hSpace="181" w:wrap="around" w:vAnchor="page" w:hAnchor="margin" w:xAlign="right" w:y="905"/>
                    <w:numPr>
                      <w:ilvl w:val="0"/>
                      <w:numId w:val="21"/>
                    </w:numPr>
                    <w:rPr>
                      <w:rFonts w:eastAsia="MS Mincho"/>
                    </w:rPr>
                  </w:pPr>
                  <w:r w:rsidRPr="00526571">
                    <w:rPr>
                      <w:rFonts w:eastAsia="MS Mincho"/>
                    </w:rPr>
                    <w:t>Трансформатор технически исправен и введен в схему работы тяговой подстанции. Проведены пусконаладочные работы, испытания и измерения рабочих характеристик трансформатора.  Трансформатор осуществляет прием, трансформацию и передачу электроэнергии с обеспечением соответствующих требований предъявляемым к качеству электроэнергии. Пробно подано напряжение со стороны ВН 110 кВ. и обеспечена защита трансформатора в аварийном режиме работы.</w:t>
                  </w:r>
                </w:p>
                <w:p w:rsidR="009140E6" w:rsidRPr="00526571" w:rsidRDefault="009140E6" w:rsidP="00714360">
                  <w:pPr>
                    <w:framePr w:hSpace="181" w:wrap="around" w:vAnchor="page" w:hAnchor="margin" w:xAlign="right" w:y="905"/>
                    <w:rPr>
                      <w:rFonts w:eastAsia="MS Mincho"/>
                    </w:rPr>
                  </w:pPr>
                </w:p>
                <w:p w:rsidR="009140E6" w:rsidRPr="00526571" w:rsidRDefault="009140E6" w:rsidP="00714360">
                  <w:pPr>
                    <w:framePr w:hSpace="181" w:wrap="around" w:vAnchor="page" w:hAnchor="margin" w:xAlign="right" w:y="905"/>
                    <w:numPr>
                      <w:ilvl w:val="0"/>
                      <w:numId w:val="21"/>
                    </w:numPr>
                    <w:rPr>
                      <w:rFonts w:eastAsia="MS Mincho"/>
                    </w:rPr>
                  </w:pPr>
                  <w:r w:rsidRPr="00526571">
                    <w:rPr>
                      <w:rFonts w:eastAsia="MS Mincho"/>
                    </w:rPr>
                    <w:t>В полном объеме залито новое трансформаторное гидрокрекинговое масло, уровень масла соответствует температурной отметке, напряжение пробоя масла после заливки не менее 55 кВ.</w:t>
                  </w:r>
                </w:p>
                <w:p w:rsidR="009140E6" w:rsidRPr="00526571" w:rsidRDefault="009140E6" w:rsidP="00714360">
                  <w:pPr>
                    <w:framePr w:hSpace="181" w:wrap="around" w:vAnchor="page" w:hAnchor="margin" w:xAlign="right" w:y="905"/>
                    <w:numPr>
                      <w:ilvl w:val="0"/>
                      <w:numId w:val="21"/>
                    </w:numPr>
                    <w:rPr>
                      <w:rFonts w:eastAsia="MS Mincho"/>
                    </w:rPr>
                  </w:pPr>
                  <w:r w:rsidRPr="00526571">
                    <w:rPr>
                      <w:rFonts w:eastAsia="MS Mincho"/>
                    </w:rPr>
                    <w:t>Заменены все маслобензостойкие прокладки конструктивных частей трансформатора, обеспечена герметичность и отсутствуют места утечки трансформаторного масла.</w:t>
                  </w:r>
                </w:p>
                <w:p w:rsidR="009140E6" w:rsidRPr="00526571" w:rsidRDefault="009140E6" w:rsidP="00714360">
                  <w:pPr>
                    <w:framePr w:hSpace="181" w:wrap="around" w:vAnchor="page" w:hAnchor="margin" w:xAlign="right" w:y="905"/>
                    <w:numPr>
                      <w:ilvl w:val="0"/>
                      <w:numId w:val="21"/>
                    </w:numPr>
                    <w:rPr>
                      <w:rFonts w:eastAsia="MS Mincho"/>
                    </w:rPr>
                  </w:pPr>
                  <w:r w:rsidRPr="00526571">
                    <w:rPr>
                      <w:rFonts w:eastAsia="MS Mincho"/>
                    </w:rPr>
                    <w:t>Все наружные металлические части трансформатора окрашены.</w:t>
                  </w:r>
                </w:p>
                <w:p w:rsidR="009140E6" w:rsidRPr="00526571" w:rsidRDefault="009140E6" w:rsidP="00714360">
                  <w:pPr>
                    <w:framePr w:hSpace="181" w:wrap="around" w:vAnchor="page" w:hAnchor="margin" w:xAlign="right" w:y="905"/>
                    <w:numPr>
                      <w:ilvl w:val="0"/>
                      <w:numId w:val="21"/>
                    </w:numPr>
                    <w:rPr>
                      <w:rFonts w:eastAsia="MS Mincho"/>
                    </w:rPr>
                  </w:pPr>
                  <w:r w:rsidRPr="00526571">
                    <w:rPr>
                      <w:rFonts w:eastAsia="MS Mincho"/>
                    </w:rPr>
                    <w:t>Составлена приёмо-сдаточная документация, определены основные характеристики трансформатора после ремонта.</w:t>
                  </w:r>
                </w:p>
              </w:tc>
            </w:tr>
          </w:tbl>
          <w:p w:rsidR="009140E6" w:rsidRPr="00526571" w:rsidRDefault="009140E6" w:rsidP="00526571">
            <w:pPr>
              <w:rPr>
                <w:rFonts w:eastAsia="MS Mincho"/>
                <w:b/>
              </w:rPr>
            </w:pPr>
          </w:p>
          <w:p w:rsidR="009140E6" w:rsidRPr="00557421" w:rsidRDefault="009140E6" w:rsidP="00F958A5">
            <w:pPr>
              <w:rPr>
                <w:rFonts w:eastAsia="MS Mincho"/>
              </w:rPr>
            </w:pPr>
          </w:p>
        </w:tc>
      </w:tr>
    </w:tbl>
    <w:p w:rsidR="00B8139C" w:rsidRDefault="00B8139C" w:rsidP="001B033D">
      <w:pPr>
        <w:jc w:val="center"/>
        <w:rPr>
          <w:bCs/>
          <w:sz w:val="28"/>
          <w:szCs w:val="28"/>
        </w:rPr>
      </w:pPr>
    </w:p>
    <w:p w:rsidR="00526571" w:rsidRDefault="00526571" w:rsidP="001B033D">
      <w:pPr>
        <w:jc w:val="center"/>
        <w:rPr>
          <w:b/>
          <w:bCs/>
          <w:sz w:val="28"/>
          <w:szCs w:val="28"/>
        </w:rPr>
      </w:pPr>
    </w:p>
    <w:p w:rsidR="009140E6" w:rsidRDefault="009140E6">
      <w:pPr>
        <w:spacing w:after="200" w:line="276" w:lineRule="auto"/>
        <w:rPr>
          <w:b/>
          <w:bCs/>
          <w:sz w:val="28"/>
          <w:szCs w:val="28"/>
        </w:rPr>
      </w:pPr>
      <w:r>
        <w:rPr>
          <w:b/>
          <w:bCs/>
          <w:sz w:val="28"/>
          <w:szCs w:val="28"/>
        </w:rPr>
        <w:br w:type="page"/>
      </w:r>
    </w:p>
    <w:p w:rsidR="009140E6" w:rsidRPr="00A306AD" w:rsidRDefault="009140E6" w:rsidP="009140E6">
      <w:pPr>
        <w:ind w:left="5670"/>
        <w:jc w:val="right"/>
        <w:rPr>
          <w:rFonts w:eastAsia="MS Mincho"/>
          <w:sz w:val="28"/>
        </w:rPr>
      </w:pPr>
      <w:r w:rsidRPr="00A306AD">
        <w:rPr>
          <w:rFonts w:eastAsia="MS Mincho"/>
          <w:sz w:val="28"/>
        </w:rPr>
        <w:lastRenderedPageBreak/>
        <w:t>П</w:t>
      </w:r>
      <w:r>
        <w:rPr>
          <w:rFonts w:eastAsia="MS Mincho"/>
          <w:sz w:val="28"/>
        </w:rPr>
        <w:t>риложение № 2</w:t>
      </w:r>
    </w:p>
    <w:p w:rsidR="00526571" w:rsidRDefault="009140E6" w:rsidP="009140E6">
      <w:pPr>
        <w:jc w:val="right"/>
        <w:rPr>
          <w:b/>
          <w:bCs/>
          <w:sz w:val="28"/>
          <w:szCs w:val="28"/>
        </w:rPr>
      </w:pPr>
      <w:r w:rsidRPr="00A306AD">
        <w:rPr>
          <w:sz w:val="28"/>
        </w:rPr>
        <w:t>к документации</w:t>
      </w:r>
    </w:p>
    <w:p w:rsidR="00526571" w:rsidRDefault="00526571" w:rsidP="001B033D">
      <w:pPr>
        <w:jc w:val="center"/>
        <w:rPr>
          <w:b/>
          <w:bCs/>
          <w:sz w:val="28"/>
          <w:szCs w:val="28"/>
        </w:rPr>
      </w:pPr>
    </w:p>
    <w:p w:rsidR="001B033D" w:rsidRPr="00B8139C" w:rsidRDefault="001B033D" w:rsidP="001B033D">
      <w:pPr>
        <w:jc w:val="center"/>
        <w:rPr>
          <w:b/>
          <w:bCs/>
          <w:sz w:val="28"/>
          <w:szCs w:val="28"/>
        </w:rPr>
      </w:pPr>
      <w:r w:rsidRPr="00B8139C">
        <w:rPr>
          <w:b/>
          <w:bCs/>
          <w:sz w:val="28"/>
          <w:szCs w:val="28"/>
        </w:rPr>
        <w:t>Техническое предложение</w:t>
      </w:r>
    </w:p>
    <w:p w:rsidR="001B033D" w:rsidRDefault="001B033D" w:rsidP="001B033D">
      <w:pPr>
        <w:rPr>
          <w:bCs/>
          <w:i/>
          <w:sz w:val="28"/>
          <w:szCs w:val="28"/>
        </w:rPr>
      </w:pPr>
    </w:p>
    <w:p w:rsidR="001B033D" w:rsidRPr="00057E68" w:rsidRDefault="001B033D" w:rsidP="001B033D">
      <w:pPr>
        <w:rPr>
          <w:bCs/>
          <w:i/>
          <w:sz w:val="28"/>
          <w:szCs w:val="28"/>
        </w:rPr>
      </w:pPr>
      <w:r w:rsidRPr="00057E68">
        <w:rPr>
          <w:bCs/>
          <w:i/>
          <w:sz w:val="28"/>
          <w:szCs w:val="28"/>
        </w:rPr>
        <w:t xml:space="preserve">Оформляется участником </w:t>
      </w:r>
      <w:r>
        <w:rPr>
          <w:bCs/>
          <w:i/>
          <w:sz w:val="28"/>
          <w:szCs w:val="28"/>
        </w:rPr>
        <w:t>конкурса</w:t>
      </w:r>
    </w:p>
    <w:p w:rsidR="001B033D" w:rsidRPr="000A09E7" w:rsidRDefault="001B033D" w:rsidP="001B033D">
      <w:pPr>
        <w:rPr>
          <w:bCs/>
        </w:rPr>
      </w:pPr>
      <w:r w:rsidRPr="000A09E7">
        <w:rPr>
          <w:bCs/>
        </w:rPr>
        <w:t>«____» ___________ 20</w:t>
      </w:r>
      <w:r>
        <w:rPr>
          <w:bCs/>
        </w:rPr>
        <w:t>21</w:t>
      </w:r>
      <w:r w:rsidRPr="000A09E7">
        <w:rPr>
          <w:bCs/>
        </w:rPr>
        <w:t xml:space="preserve"> г.</w:t>
      </w:r>
    </w:p>
    <w:p w:rsidR="001B033D" w:rsidRPr="000A09E7" w:rsidRDefault="001B033D" w:rsidP="001B033D">
      <w:pPr>
        <w:rPr>
          <w:bCs/>
          <w:sz w:val="16"/>
        </w:rPr>
      </w:pPr>
    </w:p>
    <w:p w:rsidR="001B033D" w:rsidRDefault="001B033D" w:rsidP="001B033D">
      <w:pPr>
        <w:ind w:firstLine="709"/>
        <w:jc w:val="both"/>
        <w:rPr>
          <w:b/>
        </w:rPr>
      </w:pPr>
      <w:r w:rsidRPr="00557421">
        <w:rPr>
          <w:b/>
          <w:sz w:val="28"/>
          <w:szCs w:val="28"/>
        </w:rPr>
        <w:t>Наименование участника:</w:t>
      </w:r>
      <w:r>
        <w:t xml:space="preserve"> </w:t>
      </w:r>
      <w:r w:rsidRPr="00E4514C">
        <w:rPr>
          <w:i/>
        </w:rPr>
        <w:t>указать наименование участника, ИНН</w:t>
      </w:r>
    </w:p>
    <w:p w:rsidR="001B033D" w:rsidRPr="007E22FF" w:rsidRDefault="001B033D" w:rsidP="001B033D">
      <w:pPr>
        <w:ind w:firstLine="709"/>
        <w:jc w:val="both"/>
        <w:rPr>
          <w:b/>
          <w:sz w:val="16"/>
          <w:szCs w:val="16"/>
        </w:rPr>
      </w:pPr>
    </w:p>
    <w:p w:rsidR="001B033D" w:rsidRPr="003A7250" w:rsidRDefault="001B033D" w:rsidP="001B033D">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Pr>
          <w:i/>
        </w:rPr>
        <w:t>извещения.</w:t>
      </w:r>
    </w:p>
    <w:p w:rsidR="001B033D" w:rsidRPr="007E22FF" w:rsidRDefault="001B033D" w:rsidP="001B033D">
      <w:pPr>
        <w:rPr>
          <w:sz w:val="16"/>
          <w:szCs w:val="16"/>
        </w:rPr>
      </w:pPr>
    </w:p>
    <w:tbl>
      <w:tblPr>
        <w:tblW w:w="500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9"/>
        <w:gridCol w:w="5633"/>
        <w:gridCol w:w="2638"/>
      </w:tblGrid>
      <w:tr w:rsidR="001B033D" w:rsidRPr="000F1FEC" w:rsidTr="009B4367">
        <w:trPr>
          <w:trHeight w:val="383"/>
        </w:trPr>
        <w:tc>
          <w:tcPr>
            <w:tcW w:w="3758" w:type="pct"/>
            <w:gridSpan w:val="2"/>
            <w:vAlign w:val="center"/>
          </w:tcPr>
          <w:p w:rsidR="001B033D" w:rsidRDefault="001B033D" w:rsidP="00593EA5">
            <w:pPr>
              <w:rPr>
                <w:sz w:val="28"/>
                <w:szCs w:val="26"/>
                <w:lang w:bidi="ru-RU"/>
              </w:rPr>
            </w:pPr>
            <w:r w:rsidRPr="001B033D">
              <w:rPr>
                <w:b/>
                <w:sz w:val="28"/>
                <w:szCs w:val="28"/>
              </w:rPr>
              <w:t>Наименование работ</w:t>
            </w:r>
            <w:r w:rsidR="00D969CB">
              <w:rPr>
                <w:b/>
                <w:sz w:val="28"/>
                <w:szCs w:val="28"/>
              </w:rPr>
              <w:t>/услуг</w:t>
            </w:r>
            <w:r w:rsidRPr="001B033D">
              <w:rPr>
                <w:b/>
                <w:sz w:val="28"/>
                <w:szCs w:val="28"/>
              </w:rPr>
              <w:t>:</w:t>
            </w:r>
            <w:r w:rsidRPr="001B033D">
              <w:t xml:space="preserve"> </w:t>
            </w:r>
            <w:r w:rsidR="00D969CB">
              <w:rPr>
                <w:sz w:val="28"/>
                <w:szCs w:val="28"/>
              </w:rPr>
              <w:t>ремонт силов</w:t>
            </w:r>
            <w:r w:rsidR="00593EA5">
              <w:rPr>
                <w:sz w:val="28"/>
                <w:szCs w:val="28"/>
              </w:rPr>
              <w:t>ого</w:t>
            </w:r>
            <w:r w:rsidR="00D969CB">
              <w:rPr>
                <w:sz w:val="28"/>
                <w:szCs w:val="28"/>
              </w:rPr>
              <w:t xml:space="preserve"> трансформатор</w:t>
            </w:r>
            <w:r w:rsidR="00593EA5">
              <w:rPr>
                <w:sz w:val="28"/>
                <w:szCs w:val="28"/>
              </w:rPr>
              <w:t>а</w:t>
            </w:r>
            <w:r w:rsidR="00D969CB">
              <w:rPr>
                <w:sz w:val="28"/>
                <w:szCs w:val="28"/>
              </w:rPr>
              <w:t xml:space="preserve"> </w:t>
            </w:r>
            <w:r w:rsidR="00D969CB" w:rsidRPr="00591EF8">
              <w:rPr>
                <w:sz w:val="28"/>
                <w:szCs w:val="26"/>
                <w:lang w:bidi="ru-RU"/>
              </w:rPr>
              <w:t>Т</w:t>
            </w:r>
            <w:r w:rsidR="00D969CB">
              <w:rPr>
                <w:sz w:val="28"/>
                <w:szCs w:val="26"/>
                <w:lang w:bidi="ru-RU"/>
              </w:rPr>
              <w:t>ДТН</w:t>
            </w:r>
            <w:r w:rsidR="00D969CB" w:rsidRPr="004E3CE5">
              <w:rPr>
                <w:sz w:val="28"/>
                <w:szCs w:val="26"/>
                <w:lang w:bidi="ru-RU"/>
              </w:rPr>
              <w:t>-</w:t>
            </w:r>
            <w:r w:rsidR="00D969CB">
              <w:rPr>
                <w:sz w:val="28"/>
                <w:szCs w:val="26"/>
                <w:lang w:bidi="ru-RU"/>
              </w:rPr>
              <w:t xml:space="preserve"> 10000/110 №2</w:t>
            </w:r>
            <w:r w:rsidR="00D969CB" w:rsidRPr="00591EF8">
              <w:rPr>
                <w:sz w:val="28"/>
                <w:szCs w:val="26"/>
                <w:lang w:bidi="ru-RU"/>
              </w:rPr>
              <w:t xml:space="preserve"> </w:t>
            </w:r>
            <w:r w:rsidR="00593EA5" w:rsidRPr="00591EF8">
              <w:rPr>
                <w:sz w:val="28"/>
                <w:szCs w:val="26"/>
                <w:lang w:bidi="ru-RU"/>
              </w:rPr>
              <w:t xml:space="preserve">тяговой подстанции </w:t>
            </w:r>
            <w:r w:rsidR="00593EA5">
              <w:rPr>
                <w:sz w:val="28"/>
                <w:szCs w:val="26"/>
                <w:lang w:bidi="ru-RU"/>
              </w:rPr>
              <w:t>Ани, включающий в себя:</w:t>
            </w:r>
          </w:p>
          <w:p w:rsidR="00593EA5" w:rsidRPr="00593EA5" w:rsidRDefault="00593EA5" w:rsidP="00593EA5">
            <w:pPr>
              <w:rPr>
                <w:b/>
              </w:rPr>
            </w:pPr>
            <w:r w:rsidRPr="00593EA5">
              <w:rPr>
                <w:b/>
              </w:rPr>
              <w:t>1.</w:t>
            </w:r>
            <w:r w:rsidRPr="00593EA5">
              <w:rPr>
                <w:b/>
              </w:rPr>
              <w:tab/>
              <w:t>Ремонт обмоток активной части трансформатора:</w:t>
            </w:r>
          </w:p>
          <w:p w:rsidR="00593EA5" w:rsidRPr="00593EA5" w:rsidRDefault="00593EA5" w:rsidP="00593EA5">
            <w:pPr>
              <w:rPr>
                <w:b/>
              </w:rPr>
            </w:pPr>
            <w:r w:rsidRPr="00593EA5">
              <w:rPr>
                <w:b/>
              </w:rPr>
              <w:t>1.1</w:t>
            </w:r>
            <w:r w:rsidRPr="00593EA5">
              <w:rPr>
                <w:b/>
              </w:rPr>
              <w:tab/>
              <w:t>Сушка изоляции обмоток ВН СН и НН;</w:t>
            </w:r>
          </w:p>
          <w:p w:rsidR="00593EA5" w:rsidRPr="00593EA5" w:rsidRDefault="00593EA5" w:rsidP="00593EA5">
            <w:pPr>
              <w:rPr>
                <w:b/>
              </w:rPr>
            </w:pPr>
            <w:r w:rsidRPr="00593EA5">
              <w:rPr>
                <w:b/>
              </w:rPr>
              <w:t>2.</w:t>
            </w:r>
            <w:r w:rsidRPr="00593EA5">
              <w:rPr>
                <w:b/>
              </w:rPr>
              <w:tab/>
              <w:t>Ремонт РПН:</w:t>
            </w:r>
          </w:p>
          <w:p w:rsidR="00593EA5" w:rsidRPr="00593EA5" w:rsidRDefault="00593EA5" w:rsidP="00593EA5">
            <w:pPr>
              <w:rPr>
                <w:b/>
              </w:rPr>
            </w:pPr>
            <w:r w:rsidRPr="00593EA5">
              <w:rPr>
                <w:b/>
              </w:rPr>
              <w:t>2.1 Сушка изоляции РПН;</w:t>
            </w:r>
          </w:p>
          <w:p w:rsidR="00593EA5" w:rsidRPr="00593EA5" w:rsidRDefault="00593EA5" w:rsidP="00593EA5">
            <w:pPr>
              <w:rPr>
                <w:b/>
              </w:rPr>
            </w:pPr>
            <w:r w:rsidRPr="00593EA5">
              <w:rPr>
                <w:b/>
              </w:rPr>
              <w:t>2.2 Ревизия и регулировка привода РПН;</w:t>
            </w:r>
          </w:p>
          <w:p w:rsidR="00593EA5" w:rsidRPr="00593EA5" w:rsidRDefault="00593EA5" w:rsidP="00593EA5">
            <w:pPr>
              <w:rPr>
                <w:b/>
              </w:rPr>
            </w:pPr>
            <w:r w:rsidRPr="00593EA5">
              <w:rPr>
                <w:b/>
              </w:rPr>
              <w:t>2.3 замена маслоупорных прокладок и сальников бака РПН;</w:t>
            </w:r>
          </w:p>
          <w:p w:rsidR="00593EA5" w:rsidRPr="00593EA5" w:rsidRDefault="00593EA5" w:rsidP="00593EA5">
            <w:pPr>
              <w:rPr>
                <w:b/>
              </w:rPr>
            </w:pPr>
            <w:r w:rsidRPr="00593EA5">
              <w:rPr>
                <w:b/>
              </w:rPr>
              <w:t>3. Замена и ремонт высоковольтные вводов:</w:t>
            </w:r>
          </w:p>
          <w:p w:rsidR="00593EA5" w:rsidRPr="00593EA5" w:rsidRDefault="00593EA5" w:rsidP="00593EA5">
            <w:pPr>
              <w:rPr>
                <w:b/>
              </w:rPr>
            </w:pPr>
            <w:r w:rsidRPr="00593EA5">
              <w:rPr>
                <w:b/>
              </w:rPr>
              <w:t>3.1 Замена трех высоковольтные маслонаполненных вводов МБТ/15-110/600 на новые герметичные вводы;</w:t>
            </w:r>
          </w:p>
          <w:p w:rsidR="00593EA5" w:rsidRPr="00593EA5" w:rsidRDefault="00593EA5" w:rsidP="00593EA5">
            <w:pPr>
              <w:rPr>
                <w:b/>
              </w:rPr>
            </w:pPr>
            <w:r w:rsidRPr="00593EA5">
              <w:rPr>
                <w:b/>
              </w:rPr>
              <w:t xml:space="preserve">3.2 ремонт вводов и проходных изоляторов обмоток стороны 35 и 10 кВ. с заменой маслоупорных прокладок и сальников вводов. </w:t>
            </w:r>
          </w:p>
          <w:p w:rsidR="00593EA5" w:rsidRPr="00593EA5" w:rsidRDefault="00593EA5" w:rsidP="00593EA5">
            <w:pPr>
              <w:rPr>
                <w:b/>
              </w:rPr>
            </w:pPr>
            <w:r w:rsidRPr="00593EA5">
              <w:rPr>
                <w:b/>
              </w:rPr>
              <w:t>4. Ремонт основного бака и навесного оборудования:</w:t>
            </w:r>
          </w:p>
          <w:p w:rsidR="00593EA5" w:rsidRPr="00593EA5" w:rsidRDefault="00593EA5" w:rsidP="00593EA5">
            <w:pPr>
              <w:rPr>
                <w:b/>
              </w:rPr>
            </w:pPr>
            <w:r w:rsidRPr="00593EA5">
              <w:rPr>
                <w:b/>
              </w:rPr>
              <w:t>4.1 очистка наружной поверхностей основного бака трансформатора;</w:t>
            </w:r>
          </w:p>
          <w:p w:rsidR="00593EA5" w:rsidRPr="00593EA5" w:rsidRDefault="00593EA5" w:rsidP="00593EA5">
            <w:pPr>
              <w:rPr>
                <w:b/>
              </w:rPr>
            </w:pPr>
            <w:r w:rsidRPr="00593EA5">
              <w:rPr>
                <w:b/>
              </w:rPr>
              <w:t xml:space="preserve">4.2 очистка расширительного бака, радиаторов охлаждения и бака осушительного патрона трансформатора; </w:t>
            </w:r>
          </w:p>
          <w:p w:rsidR="00593EA5" w:rsidRPr="00593EA5" w:rsidRDefault="00593EA5" w:rsidP="00593EA5">
            <w:pPr>
              <w:rPr>
                <w:b/>
              </w:rPr>
            </w:pPr>
            <w:r w:rsidRPr="00593EA5">
              <w:rPr>
                <w:b/>
              </w:rPr>
              <w:t>4.3 ремонт сварных швов основного бака, расширительного бака, осушительного патрона и радиаторов охлаждения трансформатора;</w:t>
            </w:r>
          </w:p>
          <w:p w:rsidR="00593EA5" w:rsidRPr="00593EA5" w:rsidRDefault="00593EA5" w:rsidP="00593EA5">
            <w:pPr>
              <w:rPr>
                <w:b/>
              </w:rPr>
            </w:pPr>
            <w:r w:rsidRPr="00593EA5">
              <w:rPr>
                <w:b/>
              </w:rPr>
              <w:t>4.4 окраска наружной поверхностей основного бака трансформатора;</w:t>
            </w:r>
          </w:p>
          <w:p w:rsidR="00593EA5" w:rsidRPr="00593EA5" w:rsidRDefault="00593EA5" w:rsidP="00593EA5">
            <w:pPr>
              <w:rPr>
                <w:b/>
              </w:rPr>
            </w:pPr>
            <w:r w:rsidRPr="00593EA5">
              <w:rPr>
                <w:b/>
              </w:rPr>
              <w:t>4.5 окраска наружной поверхностей радиаторов охлаждения, расширительного бака, осушительного патрона и арматуры трансформатора;</w:t>
            </w:r>
          </w:p>
          <w:p w:rsidR="00593EA5" w:rsidRPr="00593EA5" w:rsidRDefault="00593EA5" w:rsidP="00593EA5">
            <w:pPr>
              <w:rPr>
                <w:b/>
              </w:rPr>
            </w:pPr>
            <w:r w:rsidRPr="00593EA5">
              <w:rPr>
                <w:b/>
              </w:rPr>
              <w:t>4.6 ремонт термосифонного фильтра расширительного бака трансформатора;</w:t>
            </w:r>
          </w:p>
          <w:p w:rsidR="00593EA5" w:rsidRPr="00593EA5" w:rsidRDefault="00593EA5" w:rsidP="00593EA5">
            <w:pPr>
              <w:rPr>
                <w:b/>
              </w:rPr>
            </w:pPr>
            <w:r w:rsidRPr="00593EA5">
              <w:rPr>
                <w:b/>
              </w:rPr>
              <w:t>4.7 замена силикагеля осушительного патрона;</w:t>
            </w:r>
          </w:p>
          <w:p w:rsidR="00593EA5" w:rsidRPr="00593EA5" w:rsidRDefault="00593EA5" w:rsidP="00593EA5">
            <w:pPr>
              <w:rPr>
                <w:b/>
              </w:rPr>
            </w:pPr>
            <w:r w:rsidRPr="00593EA5">
              <w:rPr>
                <w:b/>
              </w:rPr>
              <w:t>4.8 ремонт кранов и вентилей трансформатора;</w:t>
            </w:r>
          </w:p>
          <w:p w:rsidR="00593EA5" w:rsidRPr="00593EA5" w:rsidRDefault="00593EA5" w:rsidP="00593EA5">
            <w:pPr>
              <w:rPr>
                <w:b/>
              </w:rPr>
            </w:pPr>
            <w:r w:rsidRPr="00593EA5">
              <w:rPr>
                <w:b/>
              </w:rPr>
              <w:t>4.9 замена всех мослобензостойких прокладок трансформатора.</w:t>
            </w:r>
          </w:p>
          <w:p w:rsidR="00593EA5" w:rsidRPr="00593EA5" w:rsidRDefault="00593EA5" w:rsidP="00593EA5">
            <w:pPr>
              <w:rPr>
                <w:b/>
              </w:rPr>
            </w:pPr>
            <w:r w:rsidRPr="00593EA5">
              <w:rPr>
                <w:b/>
              </w:rPr>
              <w:t xml:space="preserve">          </w:t>
            </w:r>
          </w:p>
          <w:p w:rsidR="00593EA5" w:rsidRPr="00593EA5" w:rsidRDefault="00593EA5" w:rsidP="00593EA5">
            <w:pPr>
              <w:rPr>
                <w:b/>
              </w:rPr>
            </w:pPr>
            <w:r w:rsidRPr="00593EA5">
              <w:rPr>
                <w:b/>
              </w:rPr>
              <w:t>5. Ремонт защитных устройств:</w:t>
            </w:r>
          </w:p>
          <w:p w:rsidR="00593EA5" w:rsidRPr="00593EA5" w:rsidRDefault="00593EA5" w:rsidP="00593EA5">
            <w:pPr>
              <w:rPr>
                <w:b/>
              </w:rPr>
            </w:pPr>
            <w:r w:rsidRPr="00593EA5">
              <w:rPr>
                <w:b/>
              </w:rPr>
              <w:t xml:space="preserve">5.1 ремонт реле газовой защиты трансформатора. </w:t>
            </w:r>
          </w:p>
          <w:p w:rsidR="00593EA5" w:rsidRPr="00593EA5" w:rsidRDefault="00593EA5" w:rsidP="00593EA5">
            <w:pPr>
              <w:rPr>
                <w:b/>
              </w:rPr>
            </w:pPr>
            <w:r w:rsidRPr="00593EA5">
              <w:rPr>
                <w:b/>
              </w:rPr>
              <w:t>5.2 ремонт встроенных трансформаторов тока 110 кВ.;</w:t>
            </w:r>
          </w:p>
          <w:p w:rsidR="00593EA5" w:rsidRPr="00593EA5" w:rsidRDefault="00593EA5" w:rsidP="00593EA5">
            <w:pPr>
              <w:rPr>
                <w:b/>
              </w:rPr>
            </w:pPr>
            <w:r w:rsidRPr="00593EA5">
              <w:rPr>
                <w:b/>
              </w:rPr>
              <w:t>5.3 замена кабелей токовых цепей, цепей контроля, управления и автоматики трансформатора;</w:t>
            </w:r>
          </w:p>
          <w:p w:rsidR="00593EA5" w:rsidRPr="00593EA5" w:rsidRDefault="00593EA5" w:rsidP="00593EA5">
            <w:pPr>
              <w:rPr>
                <w:b/>
              </w:rPr>
            </w:pPr>
            <w:r w:rsidRPr="00593EA5">
              <w:rPr>
                <w:b/>
              </w:rPr>
              <w:t>5.4 ремонт и наладка панели защит трансформатора, замена кабелей токовых цепей и цепей вторичной коммутации панели защит;</w:t>
            </w:r>
          </w:p>
          <w:p w:rsidR="00593EA5" w:rsidRPr="00593EA5" w:rsidRDefault="00593EA5" w:rsidP="00593EA5">
            <w:pPr>
              <w:rPr>
                <w:b/>
              </w:rPr>
            </w:pPr>
            <w:r w:rsidRPr="00593EA5">
              <w:rPr>
                <w:b/>
              </w:rPr>
              <w:t>5.5 замена термосигнализатора;</w:t>
            </w:r>
          </w:p>
          <w:p w:rsidR="00593EA5" w:rsidRPr="00593EA5" w:rsidRDefault="00593EA5" w:rsidP="00593EA5">
            <w:pPr>
              <w:rPr>
                <w:b/>
              </w:rPr>
            </w:pPr>
          </w:p>
          <w:p w:rsidR="00593EA5" w:rsidRPr="00593EA5" w:rsidRDefault="00593EA5" w:rsidP="00593EA5">
            <w:pPr>
              <w:rPr>
                <w:b/>
              </w:rPr>
            </w:pPr>
            <w:r w:rsidRPr="00593EA5">
              <w:rPr>
                <w:b/>
              </w:rPr>
              <w:t>6. Транспортировка трансформатора к месту ремонта и обратно.</w:t>
            </w:r>
          </w:p>
          <w:p w:rsidR="00593EA5" w:rsidRPr="00593EA5" w:rsidRDefault="00593EA5" w:rsidP="00593EA5">
            <w:pPr>
              <w:rPr>
                <w:b/>
              </w:rPr>
            </w:pPr>
          </w:p>
          <w:p w:rsidR="00593EA5" w:rsidRPr="00593EA5" w:rsidRDefault="00593EA5" w:rsidP="00593EA5">
            <w:pPr>
              <w:rPr>
                <w:b/>
              </w:rPr>
            </w:pPr>
            <w:r w:rsidRPr="00593EA5">
              <w:rPr>
                <w:b/>
              </w:rPr>
              <w:t xml:space="preserve">7. Заливка нового трансформаторного гидрокрекингого  </w:t>
            </w:r>
          </w:p>
          <w:p w:rsidR="00593EA5" w:rsidRPr="00593EA5" w:rsidRDefault="00593EA5" w:rsidP="00593EA5">
            <w:pPr>
              <w:rPr>
                <w:b/>
              </w:rPr>
            </w:pPr>
            <w:r w:rsidRPr="00593EA5">
              <w:rPr>
                <w:b/>
              </w:rPr>
              <w:t xml:space="preserve"> </w:t>
            </w:r>
          </w:p>
          <w:p w:rsidR="00593EA5" w:rsidRPr="000F1FEC" w:rsidRDefault="00593EA5" w:rsidP="00593EA5">
            <w:pPr>
              <w:rPr>
                <w:b/>
              </w:rPr>
            </w:pPr>
            <w:r w:rsidRPr="00593EA5">
              <w:rPr>
                <w:b/>
              </w:rPr>
              <w:t>8. Оформление приёмо-сдаточной документации.</w:t>
            </w:r>
          </w:p>
        </w:tc>
        <w:tc>
          <w:tcPr>
            <w:tcW w:w="1242" w:type="pct"/>
            <w:vAlign w:val="center"/>
          </w:tcPr>
          <w:p w:rsidR="001B033D" w:rsidRDefault="001B033D" w:rsidP="00E41F56">
            <w:pPr>
              <w:jc w:val="center"/>
              <w:rPr>
                <w:b/>
              </w:rPr>
            </w:pPr>
            <w:r>
              <w:rPr>
                <w:b/>
              </w:rPr>
              <w:lastRenderedPageBreak/>
              <w:t xml:space="preserve">Цена            </w:t>
            </w:r>
          </w:p>
          <w:p w:rsidR="001B033D" w:rsidRDefault="001B033D" w:rsidP="00E41F56">
            <w:pPr>
              <w:jc w:val="center"/>
              <w:rPr>
                <w:b/>
              </w:rPr>
            </w:pPr>
            <w:r w:rsidRPr="00817566">
              <w:t>(указать цену работ</w:t>
            </w:r>
            <w:r w:rsidRPr="00817566">
              <w:rPr>
                <w:b/>
              </w:rPr>
              <w:t>)</w:t>
            </w:r>
          </w:p>
          <w:p w:rsidR="00593EA5" w:rsidRDefault="00593EA5" w:rsidP="00E41F56">
            <w:pPr>
              <w:jc w:val="center"/>
              <w:rPr>
                <w:b/>
              </w:rPr>
            </w:pPr>
          </w:p>
          <w:p w:rsidR="00593EA5" w:rsidRPr="000F1FEC" w:rsidRDefault="00593EA5" w:rsidP="00E41F56">
            <w:pPr>
              <w:jc w:val="center"/>
              <w:rPr>
                <w:b/>
              </w:rPr>
            </w:pPr>
            <w:r w:rsidRPr="00593EA5">
              <w:t>В случае невозможности выполнения каких-либо работ указать.</w:t>
            </w:r>
          </w:p>
        </w:tc>
      </w:tr>
      <w:tr w:rsidR="001B033D" w:rsidRPr="000F1FEC" w:rsidTr="009B4367">
        <w:trPr>
          <w:trHeight w:val="579"/>
        </w:trPr>
        <w:tc>
          <w:tcPr>
            <w:tcW w:w="3758" w:type="pct"/>
            <w:gridSpan w:val="2"/>
          </w:tcPr>
          <w:p w:rsidR="00AB761D" w:rsidRPr="00AB761D" w:rsidRDefault="00057F40" w:rsidP="00AB761D">
            <w:pPr>
              <w:spacing w:line="320" w:lineRule="exact"/>
              <w:jc w:val="both"/>
              <w:rPr>
                <w:rFonts w:eastAsia="MS Mincho"/>
                <w:b/>
                <w:sz w:val="28"/>
                <w:szCs w:val="28"/>
              </w:rPr>
            </w:pPr>
            <w:r>
              <w:rPr>
                <w:rFonts w:eastAsia="MS Mincho"/>
                <w:b/>
                <w:sz w:val="28"/>
                <w:szCs w:val="28"/>
              </w:rPr>
              <w:t>С</w:t>
            </w:r>
            <w:r w:rsidR="00772C8B">
              <w:rPr>
                <w:rFonts w:eastAsia="MS Mincho"/>
                <w:b/>
                <w:sz w:val="28"/>
                <w:szCs w:val="28"/>
              </w:rPr>
              <w:t>рок</w:t>
            </w:r>
            <w:r w:rsidR="00AB761D" w:rsidRPr="00AB761D">
              <w:rPr>
                <w:rFonts w:eastAsia="MS Mincho"/>
                <w:b/>
                <w:sz w:val="28"/>
                <w:szCs w:val="28"/>
              </w:rPr>
              <w:t xml:space="preserve"> предоставления гарантии на оказанные услуги/работу.</w:t>
            </w:r>
          </w:p>
          <w:p w:rsidR="001B033D" w:rsidRPr="00BF2330" w:rsidRDefault="001B033D" w:rsidP="00E41F56">
            <w:pPr>
              <w:jc w:val="both"/>
              <w:rPr>
                <w:b/>
                <w:sz w:val="28"/>
                <w:szCs w:val="28"/>
              </w:rPr>
            </w:pPr>
          </w:p>
        </w:tc>
        <w:tc>
          <w:tcPr>
            <w:tcW w:w="1242" w:type="pct"/>
          </w:tcPr>
          <w:p w:rsidR="001B033D" w:rsidRDefault="001B033D" w:rsidP="00E41F56">
            <w:pPr>
              <w:jc w:val="center"/>
            </w:pPr>
          </w:p>
          <w:p w:rsidR="001B033D" w:rsidRPr="00817566" w:rsidRDefault="005D557C" w:rsidP="00AB761D">
            <w:pPr>
              <w:jc w:val="center"/>
            </w:pPr>
            <w:r>
              <w:t>(</w:t>
            </w:r>
            <w:r w:rsidR="001B033D" w:rsidRPr="00817566">
              <w:t xml:space="preserve">в </w:t>
            </w:r>
            <w:r w:rsidR="00AB761D">
              <w:t>месяцах</w:t>
            </w:r>
            <w:r w:rsidR="001B033D" w:rsidRPr="00817566">
              <w:t>)</w:t>
            </w:r>
          </w:p>
        </w:tc>
      </w:tr>
      <w:tr w:rsidR="00D42D0A" w:rsidRPr="000F1FEC" w:rsidTr="009B4367">
        <w:trPr>
          <w:trHeight w:val="579"/>
        </w:trPr>
        <w:tc>
          <w:tcPr>
            <w:tcW w:w="3758" w:type="pct"/>
            <w:gridSpan w:val="2"/>
          </w:tcPr>
          <w:p w:rsidR="00D42D0A" w:rsidRDefault="00D42D0A" w:rsidP="00AB761D">
            <w:pPr>
              <w:spacing w:line="320" w:lineRule="exact"/>
              <w:jc w:val="both"/>
              <w:rPr>
                <w:rFonts w:eastAsia="MS Mincho"/>
                <w:b/>
                <w:sz w:val="28"/>
                <w:szCs w:val="28"/>
              </w:rPr>
            </w:pPr>
            <w:r>
              <w:rPr>
                <w:rFonts w:eastAsia="MS Mincho"/>
                <w:b/>
                <w:sz w:val="28"/>
                <w:szCs w:val="28"/>
              </w:rPr>
              <w:t>Размер предоплаты</w:t>
            </w:r>
          </w:p>
        </w:tc>
        <w:tc>
          <w:tcPr>
            <w:tcW w:w="1242" w:type="pct"/>
          </w:tcPr>
          <w:p w:rsidR="00D42D0A" w:rsidRDefault="00772C8B" w:rsidP="00E41F56">
            <w:pPr>
              <w:jc w:val="center"/>
            </w:pPr>
            <w:r>
              <w:t>%</w:t>
            </w:r>
          </w:p>
        </w:tc>
      </w:tr>
      <w:tr w:rsidR="00AB761D" w:rsidRPr="000F1FEC" w:rsidTr="009B4367">
        <w:trPr>
          <w:trHeight w:val="433"/>
        </w:trPr>
        <w:tc>
          <w:tcPr>
            <w:tcW w:w="5000" w:type="pct"/>
            <w:gridSpan w:val="3"/>
          </w:tcPr>
          <w:p w:rsidR="00AB761D" w:rsidRPr="000F1FEC" w:rsidRDefault="00AB761D" w:rsidP="00AB761D">
            <w:pPr>
              <w:jc w:val="both"/>
              <w:rPr>
                <w:i/>
                <w:sz w:val="28"/>
                <w:szCs w:val="28"/>
              </w:rPr>
            </w:pPr>
            <w:r w:rsidRPr="000F1FEC">
              <w:rPr>
                <w:b/>
                <w:bCs/>
                <w:sz w:val="28"/>
                <w:szCs w:val="28"/>
              </w:rPr>
              <w:t>Форма, сроки и порядок оплаты</w:t>
            </w:r>
          </w:p>
        </w:tc>
      </w:tr>
      <w:tr w:rsidR="00AB761D" w:rsidRPr="000F1FEC" w:rsidTr="009B4367">
        <w:trPr>
          <w:trHeight w:val="714"/>
        </w:trPr>
        <w:tc>
          <w:tcPr>
            <w:tcW w:w="1106" w:type="pct"/>
          </w:tcPr>
          <w:p w:rsidR="00AB761D" w:rsidRPr="000F1FEC" w:rsidRDefault="00AB761D" w:rsidP="00AB761D">
            <w:pPr>
              <w:rPr>
                <w:i/>
              </w:rPr>
            </w:pPr>
            <w:r>
              <w:rPr>
                <w:bCs/>
              </w:rPr>
              <w:t>Форма оплаты</w:t>
            </w:r>
            <w:r w:rsidRPr="000F1FEC">
              <w:rPr>
                <w:bCs/>
              </w:rPr>
              <w:t xml:space="preserve"> </w:t>
            </w:r>
          </w:p>
        </w:tc>
        <w:tc>
          <w:tcPr>
            <w:tcW w:w="3894" w:type="pct"/>
            <w:gridSpan w:val="2"/>
          </w:tcPr>
          <w:p w:rsidR="00AB761D" w:rsidRPr="003A7606" w:rsidRDefault="00AB761D" w:rsidP="00AB761D">
            <w:pPr>
              <w:jc w:val="both"/>
              <w:rPr>
                <w:bCs/>
              </w:rPr>
            </w:pPr>
            <w:r w:rsidRPr="003A7606">
              <w:rPr>
                <w:bCs/>
              </w:rPr>
              <w:t>Участник должен указать форму оплаты по договору в соответствии с требованиями</w:t>
            </w:r>
            <w:r>
              <w:rPr>
                <w:bCs/>
              </w:rPr>
              <w:t xml:space="preserve"> документации</w:t>
            </w:r>
            <w:r w:rsidRPr="003A7606">
              <w:rPr>
                <w:bCs/>
              </w:rPr>
              <w:t>.</w:t>
            </w:r>
          </w:p>
          <w:p w:rsidR="00AB761D" w:rsidRPr="000F1FEC" w:rsidRDefault="00AB761D" w:rsidP="00AB761D">
            <w:pPr>
              <w:jc w:val="both"/>
              <w:rPr>
                <w:bCs/>
                <w:i/>
              </w:rPr>
            </w:pPr>
            <w:r w:rsidRPr="003A7606">
              <w:rPr>
                <w:bCs/>
              </w:rPr>
              <w:t xml:space="preserve">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w:t>
            </w:r>
            <w:r w:rsidRPr="00745C7B">
              <w:rPr>
                <w:bCs/>
              </w:rPr>
              <w:t>п.1.10</w:t>
            </w:r>
            <w:r w:rsidRPr="003A7606">
              <w:rPr>
                <w:bCs/>
              </w:rPr>
              <w:t xml:space="preserve"> документации</w:t>
            </w:r>
            <w:r>
              <w:rPr>
                <w:bCs/>
              </w:rPr>
              <w:t xml:space="preserve"> и проекте договора</w:t>
            </w:r>
            <w:r w:rsidRPr="003A7606">
              <w:rPr>
                <w:bCs/>
              </w:rPr>
              <w:t>.</w:t>
            </w:r>
          </w:p>
        </w:tc>
      </w:tr>
      <w:tr w:rsidR="00AB761D" w:rsidRPr="000F1FEC" w:rsidTr="009B4367">
        <w:trPr>
          <w:trHeight w:val="1140"/>
        </w:trPr>
        <w:tc>
          <w:tcPr>
            <w:tcW w:w="1106" w:type="pct"/>
          </w:tcPr>
          <w:p w:rsidR="00AB761D" w:rsidRPr="000F1FEC" w:rsidRDefault="00AB761D" w:rsidP="00AB761D">
            <w:pPr>
              <w:rPr>
                <w:bCs/>
              </w:rPr>
            </w:pPr>
            <w:r>
              <w:rPr>
                <w:bCs/>
              </w:rPr>
              <w:t>С</w:t>
            </w:r>
            <w:r w:rsidRPr="000F1FEC">
              <w:rPr>
                <w:bCs/>
              </w:rPr>
              <w:t>рок и порядок оплаты</w:t>
            </w:r>
          </w:p>
        </w:tc>
        <w:tc>
          <w:tcPr>
            <w:tcW w:w="3894" w:type="pct"/>
            <w:gridSpan w:val="2"/>
          </w:tcPr>
          <w:p w:rsidR="00AB761D" w:rsidRPr="003A7606" w:rsidRDefault="00AB761D" w:rsidP="00AB761D">
            <w:pPr>
              <w:ind w:firstLine="39"/>
              <w:jc w:val="both"/>
              <w:rPr>
                <w:bCs/>
              </w:rPr>
            </w:pPr>
            <w:r w:rsidRPr="003A7606">
              <w:rPr>
                <w:bCs/>
              </w:rPr>
              <w:t xml:space="preserve">Участник должен указать конкретные сроки и порядок оплаты по договору в соответствии с требованиями </w:t>
            </w:r>
            <w:r>
              <w:rPr>
                <w:bCs/>
              </w:rPr>
              <w:t>документации</w:t>
            </w:r>
            <w:r w:rsidRPr="003A7606">
              <w:rPr>
                <w:bCs/>
              </w:rPr>
              <w:t>.</w:t>
            </w:r>
          </w:p>
          <w:p w:rsidR="00AB761D" w:rsidRPr="00705216" w:rsidRDefault="00AB761D" w:rsidP="00AB761D">
            <w:pPr>
              <w:ind w:firstLine="39"/>
              <w:jc w:val="both"/>
              <w:rPr>
                <w:bCs/>
              </w:rPr>
            </w:pPr>
            <w:r w:rsidRPr="003A7606">
              <w:rPr>
                <w:bCs/>
              </w:rPr>
              <w:t>Участник вместо указания срока и порядка оплаты вправе указать: «_________</w:t>
            </w:r>
            <w:r>
              <w:rPr>
                <w:bCs/>
              </w:rPr>
              <w:t>»</w:t>
            </w:r>
            <w:r w:rsidRPr="003A7606">
              <w:rPr>
                <w:bCs/>
              </w:rPr>
              <w:t xml:space="preserve">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1B033D" w:rsidRDefault="001B033D" w:rsidP="001B033D">
      <w:pPr>
        <w:ind w:firstLine="720"/>
        <w:jc w:val="both"/>
      </w:pPr>
      <w:r w:rsidRPr="00557421">
        <w:rPr>
          <w:sz w:val="28"/>
          <w:szCs w:val="28"/>
        </w:rPr>
        <w:t xml:space="preserve">Имеющий полномочия подписать техническое предложение участника от имени:    </w:t>
      </w:r>
      <w:r>
        <w:t xml:space="preserve">  </w:t>
      </w:r>
    </w:p>
    <w:p w:rsidR="001B033D" w:rsidRDefault="001B033D" w:rsidP="001B033D">
      <w:pPr>
        <w:ind w:firstLine="720"/>
        <w:jc w:val="both"/>
      </w:pPr>
    </w:p>
    <w:p w:rsidR="001B033D" w:rsidRPr="000A09E7" w:rsidRDefault="001B033D" w:rsidP="001B033D">
      <w:pPr>
        <w:jc w:val="both"/>
      </w:pPr>
      <w:r w:rsidRPr="000A09E7">
        <w:t>_______________</w:t>
      </w:r>
      <w:r>
        <w:t>______________________________</w:t>
      </w:r>
      <w:r w:rsidRPr="000A09E7">
        <w:t>_____________________________________</w:t>
      </w:r>
      <w:r>
        <w:t>____________________________</w:t>
      </w:r>
      <w:r w:rsidRPr="000A09E7">
        <w:t>____</w:t>
      </w:r>
    </w:p>
    <w:p w:rsidR="001B033D" w:rsidRPr="000A09E7" w:rsidRDefault="001B033D" w:rsidP="001B033D">
      <w:pPr>
        <w:pStyle w:val="a9"/>
        <w:tabs>
          <w:tab w:val="left" w:pos="1530"/>
          <w:tab w:val="center" w:pos="7639"/>
        </w:tabs>
        <w:jc w:val="left"/>
        <w:rPr>
          <w:sz w:val="24"/>
        </w:rPr>
      </w:pPr>
      <w:r>
        <w:rPr>
          <w:sz w:val="24"/>
        </w:rPr>
        <w:tab/>
        <w:t xml:space="preserve">                                                              (П</w:t>
      </w:r>
      <w:r w:rsidRPr="000A09E7">
        <w:rPr>
          <w:sz w:val="24"/>
        </w:rPr>
        <w:t>олное наименование участника)</w:t>
      </w:r>
    </w:p>
    <w:p w:rsidR="001B033D" w:rsidRPr="000A09E7" w:rsidRDefault="001B033D" w:rsidP="001B033D">
      <w:pPr>
        <w:pStyle w:val="a9"/>
        <w:ind w:firstLine="0"/>
        <w:rPr>
          <w:sz w:val="24"/>
        </w:rPr>
      </w:pPr>
      <w:r>
        <w:rPr>
          <w:sz w:val="24"/>
        </w:rPr>
        <w:t>______________</w:t>
      </w:r>
      <w:r w:rsidRPr="000A09E7">
        <w:rPr>
          <w:sz w:val="24"/>
        </w:rPr>
        <w:t>______________________________________________________________</w:t>
      </w:r>
      <w:r>
        <w:rPr>
          <w:sz w:val="24"/>
        </w:rPr>
        <w:t>____________________________________</w:t>
      </w:r>
      <w:r w:rsidRPr="000A09E7">
        <w:rPr>
          <w:sz w:val="24"/>
        </w:rPr>
        <w:t>___</w:t>
      </w:r>
    </w:p>
    <w:p w:rsidR="001B033D" w:rsidRDefault="001B033D" w:rsidP="001B033D">
      <w:pPr>
        <w:pStyle w:val="a9"/>
        <w:rPr>
          <w:sz w:val="24"/>
        </w:rPr>
      </w:pPr>
      <w:r>
        <w:rPr>
          <w:sz w:val="24"/>
        </w:rPr>
        <w:t xml:space="preserve">                                                                                     </w:t>
      </w:r>
      <w:r w:rsidRPr="000A09E7">
        <w:rPr>
          <w:sz w:val="24"/>
        </w:rPr>
        <w:t xml:space="preserve">(Должность, подпись, ФИО)                                                </w:t>
      </w:r>
    </w:p>
    <w:p w:rsidR="00D033E3" w:rsidRPr="00EB2AB6" w:rsidRDefault="001B033D" w:rsidP="00EB2AB6">
      <w:pPr>
        <w:pStyle w:val="a9"/>
      </w:pPr>
      <w:r>
        <w:rPr>
          <w:sz w:val="24"/>
        </w:rPr>
        <w:t>П</w:t>
      </w:r>
      <w:r w:rsidRPr="000A09E7">
        <w:rPr>
          <w:sz w:val="24"/>
        </w:rPr>
        <w:t>ечать</w:t>
      </w:r>
    </w:p>
    <w:p w:rsidR="009B4367" w:rsidRDefault="009B4367">
      <w:pPr>
        <w:spacing w:after="200" w:line="276" w:lineRule="auto"/>
        <w:rPr>
          <w:rFonts w:eastAsia="MS Mincho"/>
          <w:sz w:val="28"/>
        </w:rPr>
      </w:pPr>
      <w:r>
        <w:rPr>
          <w:rFonts w:eastAsia="MS Mincho"/>
          <w:sz w:val="28"/>
        </w:rPr>
        <w:br w:type="page"/>
      </w:r>
    </w:p>
    <w:p w:rsidR="00710460" w:rsidRPr="00A306AD" w:rsidRDefault="00710460" w:rsidP="004963DB">
      <w:pPr>
        <w:ind w:left="5670"/>
        <w:jc w:val="right"/>
        <w:rPr>
          <w:rFonts w:eastAsia="MS Mincho"/>
          <w:sz w:val="28"/>
        </w:rPr>
      </w:pPr>
      <w:r w:rsidRPr="00A306AD">
        <w:rPr>
          <w:rFonts w:eastAsia="MS Mincho"/>
          <w:sz w:val="28"/>
        </w:rPr>
        <w:lastRenderedPageBreak/>
        <w:t>П</w:t>
      </w:r>
      <w:r w:rsidR="00EB2AB6">
        <w:rPr>
          <w:rFonts w:eastAsia="MS Mincho"/>
          <w:sz w:val="28"/>
        </w:rPr>
        <w:t>риложение № 3</w:t>
      </w:r>
    </w:p>
    <w:p w:rsidR="00710460" w:rsidRPr="00A306AD" w:rsidRDefault="00710460" w:rsidP="004963DB">
      <w:pPr>
        <w:ind w:left="5670"/>
        <w:jc w:val="right"/>
        <w:rPr>
          <w:sz w:val="28"/>
        </w:rPr>
      </w:pPr>
      <w:r w:rsidRPr="00A306AD">
        <w:rPr>
          <w:sz w:val="28"/>
        </w:rPr>
        <w:t>к документации</w:t>
      </w:r>
    </w:p>
    <w:p w:rsidR="00710460" w:rsidRPr="00A306AD" w:rsidRDefault="00710460" w:rsidP="00710460">
      <w:pPr>
        <w:jc w:val="center"/>
        <w:rPr>
          <w:b/>
          <w:sz w:val="28"/>
        </w:rPr>
      </w:pPr>
    </w:p>
    <w:p w:rsidR="00710460" w:rsidRPr="00A306AD" w:rsidRDefault="00710460" w:rsidP="00710460">
      <w:pPr>
        <w:jc w:val="center"/>
      </w:pPr>
      <w:r w:rsidRPr="00A306AD">
        <w:t>На бланке участника</w:t>
      </w:r>
    </w:p>
    <w:p w:rsidR="00710460" w:rsidRPr="00A306AD" w:rsidRDefault="00710460" w:rsidP="00710460">
      <w:pPr>
        <w:keepNext/>
        <w:suppressAutoHyphens/>
        <w:jc w:val="center"/>
        <w:outlineLvl w:val="1"/>
        <w:rPr>
          <w:bCs/>
          <w:iCs/>
        </w:rPr>
      </w:pPr>
      <w:r w:rsidRPr="00A306AD">
        <w:rPr>
          <w:bCs/>
        </w:rPr>
        <w:t xml:space="preserve">ЗАЯВКА </w:t>
      </w:r>
      <w:r w:rsidRPr="00A306AD">
        <w:rPr>
          <w:bCs/>
          <w:iCs/>
        </w:rPr>
        <w:t xml:space="preserve">______________ </w:t>
      </w:r>
      <w:r w:rsidRPr="00A306AD">
        <w:rPr>
          <w:bCs/>
          <w:i/>
          <w:iCs/>
        </w:rPr>
        <w:t>(наименование участника)</w:t>
      </w:r>
      <w:r w:rsidRPr="00A306AD">
        <w:rPr>
          <w:bCs/>
          <w:iCs/>
        </w:rPr>
        <w:t xml:space="preserve"> НА УЧАСТИЕ</w:t>
      </w:r>
      <w:r w:rsidRPr="00A306AD">
        <w:rPr>
          <w:bCs/>
          <w:iCs/>
        </w:rPr>
        <w:br/>
        <w:t xml:space="preserve">В ЗАПРОСЕ ПРЕДЛОЖЕНИЙ №____ </w:t>
      </w:r>
    </w:p>
    <w:p w:rsidR="00710460" w:rsidRPr="00A306AD" w:rsidRDefault="00710460" w:rsidP="00710460"/>
    <w:p w:rsidR="00710460" w:rsidRPr="00A306AD" w:rsidRDefault="00710460" w:rsidP="00F958A5">
      <w:pPr>
        <w:spacing w:line="320" w:lineRule="exact"/>
        <w:jc w:val="both"/>
        <w:rPr>
          <w:i/>
        </w:rPr>
      </w:pPr>
      <w:r w:rsidRPr="00A306AD">
        <w:rPr>
          <w:i/>
        </w:rPr>
        <w:t>Заявка должна быть подготовлена отдельно на каждый лот</w:t>
      </w:r>
    </w:p>
    <w:p w:rsidR="00AB761D" w:rsidRPr="00AB761D" w:rsidRDefault="00710460" w:rsidP="00F958A5">
      <w:pPr>
        <w:spacing w:line="320" w:lineRule="exact"/>
        <w:ind w:firstLine="720"/>
        <w:jc w:val="both"/>
        <w:rPr>
          <w:b/>
          <w:sz w:val="28"/>
          <w:szCs w:val="26"/>
          <w:lang w:bidi="ru-RU"/>
        </w:rPr>
      </w:pPr>
      <w:r w:rsidRPr="00A306AD">
        <w:t xml:space="preserve">Будучи уполномоченным представлять и действовать от имени ________________ (далее - участник) </w:t>
      </w:r>
      <w:r w:rsidRPr="00A306AD">
        <w:rPr>
          <w:i/>
        </w:rPr>
        <w:t>(указать наименование участника или, в случае участия нескольких лиц на стороне одного участника, наименования таких лиц)</w:t>
      </w:r>
      <w:r w:rsidRPr="00A306AD">
        <w:t>, а также полностью изучив всю документацию, я, нижеподписавшийся, настоящим подаю заявку на участие в запросе предложений №___</w:t>
      </w:r>
      <w:r w:rsidR="00D25365" w:rsidRPr="00A306AD">
        <w:t xml:space="preserve"> </w:t>
      </w:r>
      <w:r w:rsidRPr="00A306AD">
        <w:t>на право заключения договора</w:t>
      </w:r>
      <w:r w:rsidR="000F56E9" w:rsidRPr="00A306AD">
        <w:t xml:space="preserve"> </w:t>
      </w:r>
      <w:r w:rsidR="000F56E9" w:rsidRPr="00AB761D">
        <w:rPr>
          <w:b/>
        </w:rPr>
        <w:t>по</w:t>
      </w:r>
      <w:r w:rsidRPr="00AB761D">
        <w:rPr>
          <w:b/>
        </w:rPr>
        <w:t xml:space="preserve"> </w:t>
      </w:r>
      <w:r w:rsidR="00AB761D" w:rsidRPr="00AB761D">
        <w:rPr>
          <w:b/>
          <w:sz w:val="28"/>
          <w:szCs w:val="28"/>
        </w:rPr>
        <w:t xml:space="preserve">ремонту силовых трансформаторов </w:t>
      </w:r>
      <w:r w:rsidR="00AB761D" w:rsidRPr="00AB761D">
        <w:rPr>
          <w:b/>
          <w:sz w:val="28"/>
          <w:szCs w:val="26"/>
          <w:lang w:bidi="ru-RU"/>
        </w:rPr>
        <w:t>ТДТН- 10000/110 №2 тяговой подстанции Ани.</w:t>
      </w:r>
    </w:p>
    <w:p w:rsidR="00710460" w:rsidRPr="00A306AD" w:rsidRDefault="00710460" w:rsidP="00F958A5">
      <w:pPr>
        <w:spacing w:line="320" w:lineRule="exact"/>
        <w:ind w:firstLine="720"/>
        <w:jc w:val="both"/>
      </w:pPr>
      <w:r w:rsidRPr="00A306AD">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A306AD" w:rsidRDefault="00710460" w:rsidP="00F958A5">
      <w:pPr>
        <w:spacing w:line="320" w:lineRule="exact"/>
        <w:ind w:firstLine="708"/>
        <w:jc w:val="both"/>
      </w:pPr>
      <w:r w:rsidRPr="00A306AD">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A306AD" w:rsidRDefault="00710460" w:rsidP="00F958A5">
      <w:pPr>
        <w:spacing w:line="320" w:lineRule="exact"/>
        <w:ind w:firstLine="708"/>
        <w:jc w:val="both"/>
      </w:pPr>
      <w:r w:rsidRPr="00A306AD">
        <w:t>Настоящим подтверждается, что _________(</w:t>
      </w:r>
      <w:r w:rsidRPr="00A306AD">
        <w:rPr>
          <w:i/>
        </w:rPr>
        <w:t>наименование участника)</w:t>
      </w:r>
      <w:r w:rsidRPr="00A306AD">
        <w:t xml:space="preserve"> ознакомилось(ся) с условиями к документации, с ними согласно(ен) и возражений не имеет.</w:t>
      </w:r>
    </w:p>
    <w:p w:rsidR="00710460" w:rsidRPr="00A306AD" w:rsidRDefault="00710460" w:rsidP="00F958A5">
      <w:pPr>
        <w:spacing w:line="320" w:lineRule="exact"/>
        <w:ind w:firstLine="709"/>
        <w:jc w:val="both"/>
      </w:pPr>
      <w:r w:rsidRPr="00A306AD">
        <w:t>В частности, _______ (</w:t>
      </w:r>
      <w:r w:rsidRPr="00A306AD">
        <w:rPr>
          <w:i/>
        </w:rPr>
        <w:t>наименование участника)</w:t>
      </w:r>
      <w:r w:rsidRPr="00A306AD">
        <w:t>, подавая настоящую заявку, согласно(ен) с тем, что:</w:t>
      </w:r>
    </w:p>
    <w:p w:rsidR="00710460" w:rsidRPr="00A306AD" w:rsidRDefault="00710460" w:rsidP="00F958A5">
      <w:pPr>
        <w:widowControl w:val="0"/>
        <w:tabs>
          <w:tab w:val="left" w:pos="960"/>
          <w:tab w:val="left" w:pos="1080"/>
        </w:tabs>
        <w:spacing w:line="320" w:lineRule="exact"/>
        <w:ind w:firstLine="720"/>
        <w:jc w:val="both"/>
      </w:pPr>
      <w:r w:rsidRPr="00A306AD">
        <w:t xml:space="preserve">- результаты рассмотрения заявки зависят от проверки всех данных, представленных </w:t>
      </w:r>
      <w:r w:rsidRPr="00A306AD">
        <w:rPr>
          <w:i/>
        </w:rPr>
        <w:t>______________ (наименование участника)</w:t>
      </w:r>
      <w:r w:rsidRPr="00A306AD">
        <w:t>, а также иных сведений, имеющихся в распоряжении заказчика;</w:t>
      </w:r>
    </w:p>
    <w:p w:rsidR="00710460" w:rsidRPr="00A306AD" w:rsidRDefault="00710460" w:rsidP="00F958A5">
      <w:pPr>
        <w:tabs>
          <w:tab w:val="left" w:pos="1080"/>
          <w:tab w:val="left" w:pos="7938"/>
        </w:tabs>
        <w:spacing w:line="320" w:lineRule="exact"/>
        <w:ind w:firstLine="720"/>
        <w:jc w:val="both"/>
      </w:pPr>
      <w:r w:rsidRPr="00A306AD">
        <w:t xml:space="preserve">- за любую ошибку или упущение в представленной </w:t>
      </w:r>
      <w:r w:rsidRPr="00A306AD">
        <w:rPr>
          <w:i/>
        </w:rPr>
        <w:t xml:space="preserve">__________________ (наименование участника) </w:t>
      </w:r>
      <w:r w:rsidRPr="00A306AD">
        <w:t xml:space="preserve">заявке ответственность целиком и полностью будет лежать на </w:t>
      </w:r>
      <w:r w:rsidRPr="00A306AD">
        <w:rPr>
          <w:i/>
        </w:rPr>
        <w:t>__________________ (наименование участника)</w:t>
      </w:r>
      <w:r w:rsidRPr="00A306AD">
        <w:t>;</w:t>
      </w:r>
    </w:p>
    <w:p w:rsidR="00710460" w:rsidRPr="00A306AD" w:rsidRDefault="00710460" w:rsidP="00F958A5">
      <w:pPr>
        <w:tabs>
          <w:tab w:val="left" w:pos="1080"/>
          <w:tab w:val="left" w:pos="7938"/>
        </w:tabs>
        <w:spacing w:line="320" w:lineRule="exact"/>
        <w:ind w:firstLine="720"/>
        <w:jc w:val="both"/>
      </w:pPr>
      <w:r w:rsidRPr="00A306AD">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A306AD" w:rsidRDefault="00710460" w:rsidP="00F958A5">
      <w:pPr>
        <w:spacing w:line="320" w:lineRule="exact"/>
        <w:ind w:firstLine="709"/>
        <w:jc w:val="both"/>
      </w:pPr>
      <w:r w:rsidRPr="00A306AD">
        <w:t xml:space="preserve">В случае признания _________ </w:t>
      </w:r>
      <w:r w:rsidRPr="00A306AD">
        <w:rPr>
          <w:i/>
        </w:rPr>
        <w:t>(наименование участника)</w:t>
      </w:r>
      <w:r w:rsidRPr="00A306AD">
        <w:t xml:space="preserve"> победителем мы обязуемся:</w:t>
      </w:r>
    </w:p>
    <w:p w:rsidR="00710460" w:rsidRPr="00A306AD" w:rsidRDefault="00710460" w:rsidP="00F958A5">
      <w:pPr>
        <w:numPr>
          <w:ilvl w:val="0"/>
          <w:numId w:val="7"/>
        </w:numPr>
        <w:spacing w:line="320" w:lineRule="exact"/>
        <w:ind w:left="0" w:firstLine="714"/>
        <w:jc w:val="both"/>
      </w:pPr>
      <w:r w:rsidRPr="00A306AD">
        <w:t>Подписать договор(ы) на условиях настоящей заявки и на условиях, объявленных в документации.</w:t>
      </w:r>
    </w:p>
    <w:p w:rsidR="00710460" w:rsidRPr="00A306AD" w:rsidRDefault="00710460" w:rsidP="00F958A5">
      <w:pPr>
        <w:numPr>
          <w:ilvl w:val="0"/>
          <w:numId w:val="7"/>
        </w:numPr>
        <w:spacing w:line="320" w:lineRule="exact"/>
        <w:ind w:left="0" w:firstLine="714"/>
        <w:jc w:val="both"/>
      </w:pPr>
      <w:r w:rsidRPr="00A306AD">
        <w:t xml:space="preserve">Исполнять обязанности, предусмотренные заключенным договором, строго в соответствии с требованиями такого договора. </w:t>
      </w:r>
    </w:p>
    <w:p w:rsidR="00710460" w:rsidRPr="00A306AD" w:rsidRDefault="00710460" w:rsidP="00F958A5">
      <w:pPr>
        <w:numPr>
          <w:ilvl w:val="0"/>
          <w:numId w:val="7"/>
        </w:numPr>
        <w:spacing w:line="320" w:lineRule="exact"/>
        <w:ind w:left="0" w:firstLine="714"/>
        <w:jc w:val="both"/>
      </w:pPr>
      <w:r w:rsidRPr="00A306AD">
        <w:t>Не вносить в договор изменения, не предусмотренные условиями документации.</w:t>
      </w:r>
    </w:p>
    <w:p w:rsidR="00F958A5" w:rsidRDefault="00F958A5" w:rsidP="00F958A5">
      <w:pPr>
        <w:spacing w:line="320" w:lineRule="exact"/>
        <w:ind w:firstLine="709"/>
        <w:jc w:val="both"/>
      </w:pPr>
    </w:p>
    <w:p w:rsidR="00D033E3" w:rsidRDefault="00D033E3" w:rsidP="00F958A5">
      <w:pPr>
        <w:spacing w:line="320" w:lineRule="exact"/>
        <w:ind w:firstLine="709"/>
        <w:jc w:val="both"/>
      </w:pPr>
    </w:p>
    <w:p w:rsidR="001D4B26" w:rsidRDefault="001D4B26" w:rsidP="00F958A5">
      <w:pPr>
        <w:spacing w:line="320" w:lineRule="exact"/>
        <w:ind w:firstLine="709"/>
        <w:jc w:val="both"/>
      </w:pPr>
    </w:p>
    <w:p w:rsidR="00710460" w:rsidRPr="00A306AD" w:rsidRDefault="00710460" w:rsidP="00F958A5">
      <w:pPr>
        <w:spacing w:line="320" w:lineRule="exact"/>
        <w:ind w:firstLine="709"/>
        <w:jc w:val="both"/>
      </w:pPr>
      <w:r w:rsidRPr="00A306AD">
        <w:t>Настоящим подтверждаем, что:</w:t>
      </w:r>
    </w:p>
    <w:p w:rsidR="00710460" w:rsidRPr="00A306AD" w:rsidRDefault="00710460" w:rsidP="00F958A5">
      <w:pPr>
        <w:spacing w:line="320" w:lineRule="exact"/>
        <w:ind w:firstLine="709"/>
        <w:jc w:val="both"/>
      </w:pPr>
      <w:r w:rsidRPr="00A306AD">
        <w:lastRenderedPageBreak/>
        <w:t xml:space="preserve">- товары, результаты работ, услуг, предлагаемые _______ </w:t>
      </w:r>
      <w:r w:rsidRPr="00A306AD">
        <w:rPr>
          <w:i/>
        </w:rPr>
        <w:t>(наименование участника)</w:t>
      </w:r>
      <w:r w:rsidRPr="00A306AD">
        <w:t xml:space="preserve">, свободны от любых прав со стороны третьих лиц, ________ </w:t>
      </w:r>
      <w:r w:rsidRPr="00A306AD">
        <w:rPr>
          <w:i/>
        </w:rPr>
        <w:t>(наименование участника)</w:t>
      </w:r>
      <w:r w:rsidR="00A84F14">
        <w:t xml:space="preserve"> </w:t>
      </w:r>
      <w:r w:rsidRPr="00A306AD">
        <w:t>согласно передать все права на т</w:t>
      </w:r>
      <w:r w:rsidR="00A84F14">
        <w:t xml:space="preserve">овары, результаты работ, услуг </w:t>
      </w:r>
      <w:r w:rsidRPr="00A306AD">
        <w:t>в случае признания победителем заказчику;</w:t>
      </w:r>
    </w:p>
    <w:p w:rsidR="00710460" w:rsidRPr="00A306AD" w:rsidRDefault="00710460" w:rsidP="00F958A5">
      <w:pPr>
        <w:spacing w:line="320" w:lineRule="exact"/>
        <w:ind w:firstLine="709"/>
        <w:jc w:val="both"/>
      </w:pPr>
      <w:r w:rsidRPr="00A306AD">
        <w:t xml:space="preserve">- </w:t>
      </w:r>
      <w:r w:rsidRPr="00A306AD">
        <w:rPr>
          <w:i/>
        </w:rPr>
        <w:t xml:space="preserve">________(наименование участника, лиц, выступающих на стороне участника) </w:t>
      </w:r>
      <w:r w:rsidRPr="00A306AD">
        <w:t>не находится в процессе ликвидации;</w:t>
      </w:r>
    </w:p>
    <w:p w:rsidR="00710460" w:rsidRPr="00A306AD" w:rsidRDefault="00710460" w:rsidP="00F958A5">
      <w:pPr>
        <w:spacing w:line="320" w:lineRule="exact"/>
        <w:ind w:firstLine="709"/>
        <w:jc w:val="both"/>
      </w:pPr>
      <w:r w:rsidRPr="00A306AD">
        <w:t xml:space="preserve">- в отношении </w:t>
      </w:r>
      <w:r w:rsidRPr="00A306AD">
        <w:rPr>
          <w:i/>
        </w:rPr>
        <w:t>____(наименование участника, лиц, выступающих на стороне участника)</w:t>
      </w:r>
      <w:r w:rsidRPr="00A306AD">
        <w:t xml:space="preserve"> не открыто конкурсное производство;</w:t>
      </w:r>
    </w:p>
    <w:p w:rsidR="00710460" w:rsidRPr="00A306AD" w:rsidRDefault="00710460" w:rsidP="00F958A5">
      <w:pPr>
        <w:spacing w:line="320" w:lineRule="exact"/>
        <w:ind w:firstLine="709"/>
        <w:jc w:val="both"/>
      </w:pPr>
      <w:r w:rsidRPr="00A306AD">
        <w:t xml:space="preserve">- на имущество ________ </w:t>
      </w:r>
      <w:r w:rsidRPr="00A306AD">
        <w:rPr>
          <w:i/>
        </w:rPr>
        <w:t>(наименование участника, лиц, выступающих на стороне участника)</w:t>
      </w:r>
      <w:r w:rsidRPr="00A306AD">
        <w:t xml:space="preserve"> не наложен арест, экономическая деятельность не приостановлена;</w:t>
      </w:r>
    </w:p>
    <w:p w:rsidR="00710460" w:rsidRPr="00A306AD" w:rsidRDefault="00710460" w:rsidP="00F958A5">
      <w:pPr>
        <w:spacing w:line="320" w:lineRule="exact"/>
        <w:ind w:firstLine="709"/>
        <w:jc w:val="both"/>
      </w:pPr>
      <w:r w:rsidRPr="00A306AD">
        <w:t xml:space="preserve">- у руководителей, членов коллегиального исполнительного органа и главного бухгалтера _____ </w:t>
      </w:r>
      <w:r w:rsidRPr="00A306AD">
        <w:rPr>
          <w:i/>
        </w:rPr>
        <w:t>(наименование участника лиц, выступающих на стороне участника)</w:t>
      </w:r>
      <w:r w:rsidRPr="00A306AD">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A306AD" w:rsidRDefault="00710460" w:rsidP="00F958A5">
      <w:pPr>
        <w:spacing w:line="320" w:lineRule="exact"/>
        <w:ind w:firstLine="709"/>
        <w:jc w:val="both"/>
      </w:pPr>
      <w:r w:rsidRPr="00A306AD">
        <w:t xml:space="preserve">Настоящим </w:t>
      </w:r>
      <w:r w:rsidRPr="00A306AD">
        <w:rPr>
          <w:i/>
        </w:rPr>
        <w:t xml:space="preserve">________ (наименование участника, лиц, выступающих на стороне участника) </w:t>
      </w:r>
      <w:r w:rsidRPr="00A306AD">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A306AD" w:rsidRDefault="00710460" w:rsidP="00F958A5">
      <w:pPr>
        <w:spacing w:line="320" w:lineRule="exact"/>
        <w:ind w:firstLine="709"/>
        <w:jc w:val="both"/>
      </w:pPr>
      <w:r w:rsidRPr="00A306AD">
        <w:t xml:space="preserve">_______ </w:t>
      </w:r>
      <w:r w:rsidRPr="00A306AD">
        <w:rPr>
          <w:i/>
        </w:rPr>
        <w:t>(указывается ФИО лица, подписавшего Заявку)</w:t>
      </w:r>
      <w:r w:rsidRPr="00A306AD">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A306AD" w:rsidRDefault="00710460" w:rsidP="00F958A5">
      <w:pPr>
        <w:spacing w:line="320" w:lineRule="exact"/>
        <w:ind w:firstLine="709"/>
        <w:jc w:val="both"/>
      </w:pPr>
      <w:r w:rsidRPr="00A306AD">
        <w:t>Настоящим ____________ (</w:t>
      </w:r>
      <w:r w:rsidRPr="00A306AD">
        <w:rPr>
          <w:i/>
        </w:rPr>
        <w:t>наименование участника</w:t>
      </w:r>
      <w:r w:rsidRPr="00A306AD">
        <w:t>) подтверждает и гарантирует подлинность всех документов, представленных в составе заявки,</w:t>
      </w:r>
    </w:p>
    <w:p w:rsidR="00710460" w:rsidRPr="00A306AD" w:rsidRDefault="00710460" w:rsidP="00F958A5">
      <w:pPr>
        <w:spacing w:line="320" w:lineRule="exact"/>
        <w:ind w:firstLine="709"/>
        <w:jc w:val="both"/>
      </w:pPr>
      <w:r w:rsidRPr="00A306AD">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Default="00710460" w:rsidP="00F958A5">
      <w:pPr>
        <w:spacing w:line="320" w:lineRule="exact"/>
        <w:ind w:firstLine="709"/>
        <w:jc w:val="both"/>
      </w:pPr>
      <w:r w:rsidRPr="00A306AD">
        <w:t>В подтверждение этого прилагаем все необходимые документы.</w:t>
      </w:r>
    </w:p>
    <w:p w:rsidR="00710460" w:rsidRPr="00A306AD" w:rsidRDefault="00710460" w:rsidP="00F958A5">
      <w:pPr>
        <w:keepNext/>
        <w:spacing w:before="240" w:after="60" w:line="320" w:lineRule="exact"/>
        <w:jc w:val="both"/>
        <w:outlineLvl w:val="2"/>
        <w:rPr>
          <w:bCs/>
        </w:rPr>
      </w:pPr>
      <w:r w:rsidRPr="00A306AD">
        <w:rPr>
          <w:bCs/>
        </w:rPr>
        <w:t>Представитель, имеющий полномочия подписать заявку на участие от имени</w:t>
      </w:r>
    </w:p>
    <w:p w:rsidR="00710460" w:rsidRPr="00A306AD" w:rsidRDefault="00710460" w:rsidP="00F958A5">
      <w:pPr>
        <w:tabs>
          <w:tab w:val="left" w:pos="8640"/>
        </w:tabs>
        <w:spacing w:line="320" w:lineRule="exact"/>
        <w:jc w:val="both"/>
      </w:pPr>
      <w:r w:rsidRPr="00A306AD">
        <w:t>__________________________________________________________________</w:t>
      </w:r>
    </w:p>
    <w:p w:rsidR="00A306AD" w:rsidRPr="00A306AD" w:rsidRDefault="00A306AD" w:rsidP="00F958A5">
      <w:pPr>
        <w:tabs>
          <w:tab w:val="left" w:pos="8640"/>
        </w:tabs>
        <w:spacing w:line="320" w:lineRule="exact"/>
        <w:jc w:val="both"/>
      </w:pPr>
    </w:p>
    <w:p w:rsidR="00710460" w:rsidRPr="00A306AD" w:rsidRDefault="00710460" w:rsidP="00F958A5">
      <w:pPr>
        <w:tabs>
          <w:tab w:val="left" w:pos="8640"/>
        </w:tabs>
        <w:spacing w:line="320" w:lineRule="exact"/>
        <w:jc w:val="both"/>
      </w:pPr>
      <w:r w:rsidRPr="00A306AD">
        <w:t>(полное наименование участника)</w:t>
      </w:r>
    </w:p>
    <w:p w:rsidR="00710460" w:rsidRPr="00A306AD" w:rsidRDefault="00710460" w:rsidP="00F958A5">
      <w:pPr>
        <w:spacing w:line="320" w:lineRule="exact"/>
        <w:jc w:val="both"/>
      </w:pPr>
      <w:r w:rsidRPr="00A306AD">
        <w:t>Печать (при  наличии)</w:t>
      </w:r>
      <w:r w:rsidRPr="00A306AD">
        <w:tab/>
      </w:r>
      <w:r w:rsidRPr="00A306AD">
        <w:tab/>
      </w:r>
      <w:r w:rsidRPr="00A306AD">
        <w:tab/>
        <w:t xml:space="preserve">                   </w:t>
      </w:r>
      <w:r w:rsidR="00A306AD">
        <w:tab/>
      </w:r>
      <w:r w:rsidR="00A306AD">
        <w:tab/>
      </w:r>
      <w:r w:rsidR="00A306AD">
        <w:tab/>
      </w:r>
      <w:r w:rsidRPr="00A306AD">
        <w:t xml:space="preserve">     </w:t>
      </w:r>
      <w:r w:rsidR="001D4B26">
        <w:tab/>
      </w:r>
      <w:r w:rsidR="001D4B26">
        <w:tab/>
      </w:r>
      <w:r w:rsidRPr="00A306AD">
        <w:t xml:space="preserve">      (должность, подпись, ФИО)</w:t>
      </w:r>
    </w:p>
    <w:p w:rsidR="00710460" w:rsidRPr="00A306AD" w:rsidRDefault="00710460" w:rsidP="00F958A5">
      <w:pPr>
        <w:spacing w:after="120" w:line="320" w:lineRule="exact"/>
        <w:jc w:val="both"/>
      </w:pPr>
      <w:r w:rsidRPr="00A306AD">
        <w:t>«____» _________ 20</w:t>
      </w:r>
      <w:r w:rsidR="00A306AD">
        <w:t>21</w:t>
      </w:r>
      <w:r w:rsidRPr="00A306AD">
        <w:t> г.</w:t>
      </w:r>
    </w:p>
    <w:p w:rsidR="009B4367" w:rsidRDefault="009B4367">
      <w:pPr>
        <w:spacing w:after="200" w:line="276" w:lineRule="auto"/>
      </w:pPr>
      <w:r>
        <w:br w:type="page"/>
      </w:r>
    </w:p>
    <w:p w:rsidR="009B4367" w:rsidRPr="0031477C" w:rsidRDefault="009B4367" w:rsidP="009B4367">
      <w:pPr>
        <w:ind w:left="5670"/>
        <w:jc w:val="right"/>
        <w:rPr>
          <w:rFonts w:eastAsia="MS Mincho"/>
          <w:sz w:val="28"/>
          <w:szCs w:val="28"/>
        </w:rPr>
      </w:pPr>
      <w:r w:rsidRPr="0031477C">
        <w:rPr>
          <w:rFonts w:eastAsia="MS Mincho"/>
          <w:sz w:val="28"/>
          <w:szCs w:val="28"/>
        </w:rPr>
        <w:lastRenderedPageBreak/>
        <w:t xml:space="preserve">Приложение № </w:t>
      </w:r>
      <w:r>
        <w:rPr>
          <w:rFonts w:eastAsia="MS Mincho"/>
          <w:sz w:val="28"/>
          <w:szCs w:val="28"/>
        </w:rPr>
        <w:t>4</w:t>
      </w:r>
    </w:p>
    <w:p w:rsidR="009B4367" w:rsidRPr="0031477C" w:rsidRDefault="009B4367" w:rsidP="009B4367">
      <w:pPr>
        <w:ind w:left="5670"/>
        <w:jc w:val="right"/>
        <w:rPr>
          <w:sz w:val="28"/>
          <w:szCs w:val="28"/>
        </w:rPr>
      </w:pPr>
      <w:r w:rsidRPr="0031477C">
        <w:rPr>
          <w:sz w:val="28"/>
          <w:szCs w:val="28"/>
        </w:rPr>
        <w:t>к документации</w:t>
      </w:r>
    </w:p>
    <w:p w:rsidR="00560192" w:rsidRDefault="00560192" w:rsidP="00710460">
      <w:pPr>
        <w:spacing w:after="120"/>
      </w:pPr>
    </w:p>
    <w:tbl>
      <w:tblPr>
        <w:tblW w:w="15026" w:type="dxa"/>
        <w:tblInd w:w="-142" w:type="dxa"/>
        <w:tblLook w:val="0000" w:firstRow="0" w:lastRow="0" w:firstColumn="0" w:lastColumn="0" w:noHBand="0" w:noVBand="0"/>
      </w:tblPr>
      <w:tblGrid>
        <w:gridCol w:w="4537"/>
        <w:gridCol w:w="10489"/>
      </w:tblGrid>
      <w:tr w:rsidR="0031477C" w:rsidRPr="0031477C" w:rsidTr="000440DD">
        <w:tc>
          <w:tcPr>
            <w:tcW w:w="4537" w:type="dxa"/>
          </w:tcPr>
          <w:p w:rsidR="00710460" w:rsidRPr="0031477C" w:rsidRDefault="00710460" w:rsidP="00D408C4">
            <w:pPr>
              <w:keepNext/>
              <w:suppressAutoHyphens/>
              <w:spacing w:line="260" w:lineRule="exact"/>
              <w:outlineLvl w:val="1"/>
              <w:rPr>
                <w:rFonts w:ascii="Cambria" w:eastAsia="MS Mincho" w:hAnsi="Cambria"/>
                <w:b/>
                <w:bCs/>
                <w:sz w:val="28"/>
                <w:szCs w:val="28"/>
              </w:rPr>
            </w:pPr>
          </w:p>
        </w:tc>
        <w:tc>
          <w:tcPr>
            <w:tcW w:w="10489" w:type="dxa"/>
          </w:tcPr>
          <w:p w:rsidR="00710460" w:rsidRPr="0031477C" w:rsidRDefault="00710460" w:rsidP="000440DD">
            <w:pPr>
              <w:keepNext/>
              <w:suppressAutoHyphens/>
              <w:spacing w:line="260" w:lineRule="exact"/>
              <w:ind w:left="1167" w:hanging="282"/>
              <w:jc w:val="right"/>
              <w:outlineLvl w:val="1"/>
              <w:rPr>
                <w:sz w:val="28"/>
                <w:szCs w:val="28"/>
              </w:rPr>
            </w:pPr>
            <w:r w:rsidRPr="0031477C">
              <w:rPr>
                <w:sz w:val="28"/>
                <w:szCs w:val="28"/>
              </w:rPr>
              <w:t xml:space="preserve">Приложение № </w:t>
            </w:r>
            <w:r w:rsidR="00EB2AB6">
              <w:rPr>
                <w:sz w:val="28"/>
                <w:szCs w:val="28"/>
              </w:rPr>
              <w:t>4</w:t>
            </w:r>
          </w:p>
          <w:p w:rsidR="00710460" w:rsidRPr="0031477C" w:rsidRDefault="00710460" w:rsidP="000440DD">
            <w:pPr>
              <w:keepNext/>
              <w:suppressAutoHyphens/>
              <w:spacing w:line="260" w:lineRule="exact"/>
              <w:ind w:left="885"/>
              <w:jc w:val="right"/>
              <w:outlineLvl w:val="1"/>
              <w:rPr>
                <w:rFonts w:eastAsia="MS Mincho"/>
                <w:sz w:val="28"/>
                <w:szCs w:val="28"/>
              </w:rPr>
            </w:pPr>
            <w:r w:rsidRPr="0031477C">
              <w:rPr>
                <w:sz w:val="28"/>
                <w:szCs w:val="28"/>
              </w:rPr>
              <w:t>к документации</w:t>
            </w:r>
          </w:p>
        </w:tc>
      </w:tr>
      <w:tr w:rsidR="0031477C" w:rsidRPr="0031477C" w:rsidTr="000440DD">
        <w:tc>
          <w:tcPr>
            <w:tcW w:w="4537" w:type="dxa"/>
          </w:tcPr>
          <w:p w:rsidR="00710460" w:rsidRPr="0031477C" w:rsidRDefault="00710460" w:rsidP="00745C7B">
            <w:pPr>
              <w:keepNext/>
              <w:suppressAutoHyphens/>
              <w:spacing w:line="260" w:lineRule="exact"/>
              <w:outlineLvl w:val="1"/>
              <w:rPr>
                <w:rFonts w:ascii="Cambria" w:eastAsia="MS Mincho" w:hAnsi="Cambria"/>
                <w:b/>
                <w:bCs/>
                <w:sz w:val="28"/>
                <w:szCs w:val="28"/>
              </w:rPr>
            </w:pPr>
          </w:p>
        </w:tc>
        <w:tc>
          <w:tcPr>
            <w:tcW w:w="10489" w:type="dxa"/>
          </w:tcPr>
          <w:p w:rsidR="00710460" w:rsidRPr="0031477C" w:rsidRDefault="00710460" w:rsidP="00710460">
            <w:pPr>
              <w:keepNext/>
              <w:suppressAutoHyphens/>
              <w:spacing w:line="260" w:lineRule="exact"/>
              <w:outlineLvl w:val="1"/>
              <w:rPr>
                <w:sz w:val="28"/>
                <w:szCs w:val="28"/>
              </w:rPr>
            </w:pPr>
          </w:p>
        </w:tc>
      </w:tr>
    </w:tbl>
    <w:p w:rsidR="00710460" w:rsidRPr="0031477C" w:rsidRDefault="00710460" w:rsidP="000440DD">
      <w:pPr>
        <w:ind w:firstLine="709"/>
        <w:jc w:val="center"/>
        <w:rPr>
          <w:rFonts w:eastAsia="MS Mincho"/>
          <w:b/>
        </w:rPr>
      </w:pPr>
      <w:r w:rsidRPr="0031477C">
        <w:rPr>
          <w:rFonts w:eastAsia="MS Mincho"/>
          <w:b/>
        </w:rPr>
        <w:t>СВЕДЕНИЯ ОБ УЧАСТНИКЕ</w:t>
      </w:r>
    </w:p>
    <w:p w:rsidR="00710460" w:rsidRPr="0031477C" w:rsidRDefault="00710460" w:rsidP="000440DD">
      <w:pPr>
        <w:ind w:firstLine="709"/>
        <w:jc w:val="both"/>
        <w:rPr>
          <w:rFonts w:eastAsia="MS Mincho"/>
        </w:rPr>
      </w:pPr>
    </w:p>
    <w:p w:rsidR="00710460" w:rsidRPr="0031477C" w:rsidRDefault="00710460" w:rsidP="009B4367">
      <w:pPr>
        <w:ind w:left="851" w:firstLine="709"/>
        <w:jc w:val="both"/>
        <w:rPr>
          <w:rFonts w:eastAsia="MS Mincho"/>
        </w:rPr>
      </w:pPr>
      <w:r w:rsidRPr="0031477C">
        <w:rPr>
          <w:rFonts w:eastAsia="MS Mincho"/>
        </w:rPr>
        <w:t>1. Полное название компании (фирмы)</w:t>
      </w:r>
    </w:p>
    <w:p w:rsidR="00710460" w:rsidRPr="0031477C" w:rsidRDefault="00710460" w:rsidP="009B4367">
      <w:pPr>
        <w:ind w:left="851" w:firstLine="709"/>
        <w:jc w:val="both"/>
        <w:rPr>
          <w:rFonts w:eastAsia="MS Mincho"/>
          <w:u w:val="single"/>
        </w:rPr>
      </w:pPr>
      <w:r w:rsidRPr="0031477C">
        <w:rPr>
          <w:rFonts w:eastAsia="MS Mincho"/>
        </w:rPr>
        <w:tab/>
        <w:t xml:space="preserve"> </w:t>
      </w:r>
      <w:r w:rsidRPr="0031477C">
        <w:rPr>
          <w:rFonts w:eastAsia="MS Mincho"/>
          <w:u w:val="single"/>
        </w:rPr>
        <w:t xml:space="preserve">Адрес: </w:t>
      </w:r>
    </w:p>
    <w:p w:rsidR="00710460" w:rsidRPr="0031477C" w:rsidRDefault="00710460" w:rsidP="009B4367">
      <w:pPr>
        <w:ind w:left="851" w:firstLine="709"/>
        <w:jc w:val="both"/>
        <w:rPr>
          <w:rFonts w:eastAsia="MS Mincho"/>
        </w:rPr>
      </w:pPr>
      <w:r w:rsidRPr="0031477C">
        <w:rPr>
          <w:rFonts w:eastAsia="MS Mincho"/>
        </w:rPr>
        <w:tab/>
        <w:t xml:space="preserve"> Телефон:   </w:t>
      </w:r>
    </w:p>
    <w:p w:rsidR="00710460" w:rsidRPr="0031477C" w:rsidRDefault="00710460" w:rsidP="009B4367">
      <w:pPr>
        <w:ind w:left="851" w:firstLine="709"/>
        <w:jc w:val="both"/>
        <w:rPr>
          <w:rFonts w:eastAsia="MS Mincho"/>
          <w:u w:val="single"/>
        </w:rPr>
      </w:pPr>
      <w:r w:rsidRPr="0031477C">
        <w:rPr>
          <w:rFonts w:eastAsia="MS Mincho"/>
        </w:rPr>
        <w:t xml:space="preserve"> Зарегистрированный адрес офиса: </w:t>
      </w:r>
    </w:p>
    <w:p w:rsidR="00710460" w:rsidRPr="0031477C" w:rsidRDefault="00710460" w:rsidP="009B4367">
      <w:pPr>
        <w:ind w:left="851" w:firstLine="709"/>
        <w:jc w:val="both"/>
        <w:rPr>
          <w:rFonts w:eastAsia="MS Mincho"/>
        </w:rPr>
      </w:pPr>
      <w:r w:rsidRPr="0031477C">
        <w:rPr>
          <w:rFonts w:eastAsia="MS Mincho"/>
        </w:rPr>
        <w:t>2. Руководитель: (Ф.И.О.)</w:t>
      </w:r>
    </w:p>
    <w:p w:rsidR="00710460" w:rsidRPr="0031477C" w:rsidRDefault="00710460" w:rsidP="009B4367">
      <w:pPr>
        <w:ind w:left="851" w:firstLine="709"/>
        <w:jc w:val="both"/>
        <w:rPr>
          <w:rFonts w:eastAsia="MS Mincho"/>
          <w:u w:val="single"/>
        </w:rPr>
      </w:pPr>
      <w:r w:rsidRPr="0031477C">
        <w:rPr>
          <w:rFonts w:eastAsia="MS Mincho"/>
        </w:rPr>
        <w:t xml:space="preserve">3. Профилирующее направление деятельности компании: </w:t>
      </w:r>
    </w:p>
    <w:p w:rsidR="00710460" w:rsidRPr="0031477C" w:rsidRDefault="00710460" w:rsidP="009B4367">
      <w:pPr>
        <w:ind w:left="851" w:firstLine="709"/>
        <w:jc w:val="both"/>
        <w:rPr>
          <w:rFonts w:eastAsia="MS Mincho"/>
        </w:rPr>
      </w:pPr>
      <w:r w:rsidRPr="0031477C">
        <w:rPr>
          <w:rFonts w:eastAsia="MS Mincho"/>
        </w:rPr>
        <w:t xml:space="preserve">4.Организационно-правовая форма компании (фирмы): </w:t>
      </w:r>
    </w:p>
    <w:p w:rsidR="00710460" w:rsidRPr="0031477C" w:rsidRDefault="00710460" w:rsidP="009B4367">
      <w:pPr>
        <w:ind w:left="851" w:firstLine="709"/>
        <w:jc w:val="both"/>
        <w:rPr>
          <w:rFonts w:eastAsia="MS Mincho"/>
        </w:rPr>
      </w:pPr>
      <w:r w:rsidRPr="0031477C">
        <w:rPr>
          <w:rFonts w:eastAsia="MS Mincho"/>
        </w:rPr>
        <w:t xml:space="preserve">5. Уставной капитал: _____________ </w:t>
      </w:r>
    </w:p>
    <w:p w:rsidR="00710460" w:rsidRPr="0031477C" w:rsidRDefault="00710460" w:rsidP="009B4367">
      <w:pPr>
        <w:ind w:left="851" w:firstLine="709"/>
        <w:jc w:val="both"/>
        <w:rPr>
          <w:rFonts w:eastAsia="MS Mincho"/>
        </w:rPr>
      </w:pPr>
      <w:r w:rsidRPr="0031477C">
        <w:rPr>
          <w:rFonts w:eastAsia="MS Mincho"/>
        </w:rPr>
        <w:t>6. Опыт работы (лет) по поставкам</w:t>
      </w:r>
    </w:p>
    <w:p w:rsidR="00710460" w:rsidRPr="0031477C" w:rsidRDefault="00710460" w:rsidP="009B4367">
      <w:pPr>
        <w:ind w:left="851" w:firstLine="720"/>
        <w:jc w:val="both"/>
        <w:rPr>
          <w:rFonts w:eastAsia="MS Mincho"/>
          <w:u w:val="single"/>
        </w:rPr>
      </w:pPr>
      <w:r w:rsidRPr="0031477C">
        <w:rPr>
          <w:rFonts w:eastAsia="MS Mincho"/>
        </w:rPr>
        <w:t xml:space="preserve">        в стране </w:t>
      </w:r>
      <w:r w:rsidRPr="0031477C">
        <w:rPr>
          <w:rFonts w:eastAsia="MS Mincho"/>
          <w:u w:val="single"/>
        </w:rPr>
        <w:t>0,0 года</w:t>
      </w:r>
    </w:p>
    <w:p w:rsidR="00710460" w:rsidRPr="0031477C" w:rsidRDefault="00710460" w:rsidP="009B4367">
      <w:pPr>
        <w:ind w:left="851" w:firstLine="709"/>
        <w:jc w:val="both"/>
        <w:rPr>
          <w:rFonts w:eastAsia="MS Mincho"/>
          <w:u w:val="single"/>
        </w:rPr>
      </w:pPr>
      <w:r w:rsidRPr="0031477C">
        <w:rPr>
          <w:rFonts w:eastAsia="MS Mincho"/>
        </w:rPr>
        <w:tab/>
        <w:t xml:space="preserve">за рубежом  </w:t>
      </w:r>
      <w:r w:rsidRPr="0031477C">
        <w:rPr>
          <w:rFonts w:eastAsia="MS Mincho"/>
          <w:u w:val="single"/>
        </w:rPr>
        <w:t>0,0 года</w:t>
      </w:r>
    </w:p>
    <w:p w:rsidR="00710460" w:rsidRPr="0031477C" w:rsidRDefault="00710460" w:rsidP="009B4367">
      <w:pPr>
        <w:ind w:left="851" w:firstLine="709"/>
        <w:jc w:val="both"/>
        <w:rPr>
          <w:rFonts w:eastAsia="MS Mincho"/>
        </w:rPr>
      </w:pPr>
      <w:r w:rsidRPr="0031477C">
        <w:rPr>
          <w:rFonts w:eastAsia="MS Mincho"/>
        </w:rPr>
        <w:t>7. Банковские реквизиты:</w:t>
      </w:r>
    </w:p>
    <w:p w:rsidR="00710460" w:rsidRPr="0031477C" w:rsidRDefault="00710460" w:rsidP="009B4367">
      <w:pPr>
        <w:ind w:left="851" w:firstLine="709"/>
        <w:jc w:val="both"/>
        <w:rPr>
          <w:rFonts w:eastAsia="MS Mincho"/>
        </w:rPr>
      </w:pPr>
      <w:r w:rsidRPr="0031477C">
        <w:rPr>
          <w:rFonts w:eastAsia="MS Mincho"/>
        </w:rPr>
        <w:t xml:space="preserve">8. Название и адрес филиалов и дочерних предприятий:    </w:t>
      </w:r>
    </w:p>
    <w:p w:rsidR="00710460" w:rsidRPr="0031477C" w:rsidRDefault="00710460" w:rsidP="009B4367">
      <w:pPr>
        <w:ind w:left="851" w:firstLine="709"/>
        <w:jc w:val="both"/>
        <w:rPr>
          <w:rFonts w:eastAsia="MS Mincho"/>
        </w:rPr>
      </w:pPr>
      <w:r w:rsidRPr="0031477C">
        <w:rPr>
          <w:rFonts w:eastAsia="MS Mincho"/>
        </w:rPr>
        <w:t>9. Если данная компания дочерняя, какова ее роль и участие в проектах материнской компании.</w:t>
      </w:r>
    </w:p>
    <w:p w:rsidR="00710460" w:rsidRPr="0031477C" w:rsidRDefault="00710460" w:rsidP="009B4367">
      <w:pPr>
        <w:ind w:left="851" w:firstLine="709"/>
        <w:jc w:val="both"/>
        <w:rPr>
          <w:rFonts w:eastAsia="MS Mincho"/>
        </w:rPr>
      </w:pPr>
      <w:r w:rsidRPr="0031477C">
        <w:rPr>
          <w:rFonts w:eastAsia="MS Mincho"/>
        </w:rPr>
        <w:t>10. Привести здесь или дать на отдельном листе организационную структуру компании, включая положение директо</w:t>
      </w:r>
      <w:r w:rsidR="000440DD">
        <w:rPr>
          <w:rFonts w:eastAsia="MS Mincho"/>
        </w:rPr>
        <w:t>ров и ключевых должностных лиц.</w:t>
      </w:r>
    </w:p>
    <w:p w:rsidR="00710460" w:rsidRPr="0031477C" w:rsidRDefault="00710460" w:rsidP="009B4367">
      <w:pPr>
        <w:tabs>
          <w:tab w:val="left" w:pos="9639"/>
        </w:tabs>
        <w:ind w:left="851" w:right="97" w:firstLine="540"/>
        <w:rPr>
          <w:b/>
        </w:rPr>
      </w:pPr>
      <w:r w:rsidRPr="0031477C">
        <w:rPr>
          <w:b/>
        </w:rPr>
        <w:t>Контактные лица</w:t>
      </w:r>
    </w:p>
    <w:p w:rsidR="00710460" w:rsidRPr="0031477C" w:rsidRDefault="00710460" w:rsidP="009B4367">
      <w:pPr>
        <w:ind w:left="851" w:right="97" w:firstLine="540"/>
        <w:jc w:val="both"/>
      </w:pPr>
      <w:r w:rsidRPr="0031477C">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31477C" w:rsidRDefault="00710460" w:rsidP="009B4367">
      <w:pPr>
        <w:tabs>
          <w:tab w:val="left" w:pos="9639"/>
        </w:tabs>
        <w:ind w:left="851"/>
        <w:rPr>
          <w:u w:val="single"/>
        </w:rPr>
      </w:pPr>
      <w:r w:rsidRPr="0031477C">
        <w:rPr>
          <w:u w:val="single"/>
        </w:rPr>
        <w:t>Справки по общим вопросам и вопросам управления</w:t>
      </w:r>
    </w:p>
    <w:p w:rsidR="00710460" w:rsidRPr="0031477C" w:rsidRDefault="00710460" w:rsidP="009B4367">
      <w:pPr>
        <w:tabs>
          <w:tab w:val="left" w:pos="9639"/>
        </w:tabs>
        <w:ind w:left="851"/>
      </w:pPr>
      <w:r w:rsidRPr="0031477C">
        <w:t>Ф.И.О., должность, тел. (код)</w:t>
      </w:r>
    </w:p>
    <w:p w:rsidR="00710460" w:rsidRPr="0031477C" w:rsidRDefault="00710460" w:rsidP="009B4367">
      <w:pPr>
        <w:tabs>
          <w:tab w:val="left" w:pos="9639"/>
        </w:tabs>
        <w:ind w:left="851"/>
        <w:rPr>
          <w:u w:val="single"/>
        </w:rPr>
      </w:pPr>
      <w:r w:rsidRPr="0031477C">
        <w:rPr>
          <w:u w:val="single"/>
        </w:rPr>
        <w:t>Справки по кадровым вопросам</w:t>
      </w:r>
    </w:p>
    <w:p w:rsidR="00710460" w:rsidRPr="0031477C" w:rsidRDefault="00710460" w:rsidP="009B4367">
      <w:pPr>
        <w:tabs>
          <w:tab w:val="left" w:pos="9639"/>
        </w:tabs>
        <w:ind w:left="851"/>
      </w:pPr>
      <w:r w:rsidRPr="0031477C">
        <w:t>Ф.И.О., должность, тел. (код)</w:t>
      </w:r>
    </w:p>
    <w:p w:rsidR="00710460" w:rsidRPr="0031477C" w:rsidRDefault="00710460" w:rsidP="009B4367">
      <w:pPr>
        <w:tabs>
          <w:tab w:val="left" w:pos="9639"/>
        </w:tabs>
        <w:ind w:left="851"/>
        <w:rPr>
          <w:u w:val="single"/>
        </w:rPr>
      </w:pPr>
      <w:r w:rsidRPr="0031477C">
        <w:rPr>
          <w:u w:val="single"/>
        </w:rPr>
        <w:t>Справки по техническим вопросам</w:t>
      </w:r>
    </w:p>
    <w:p w:rsidR="00710460" w:rsidRPr="0031477C" w:rsidRDefault="00710460" w:rsidP="009B4367">
      <w:pPr>
        <w:tabs>
          <w:tab w:val="left" w:pos="9639"/>
        </w:tabs>
        <w:ind w:left="851"/>
      </w:pPr>
      <w:r w:rsidRPr="0031477C">
        <w:t>Ф.И.О., должность, тел. (код)</w:t>
      </w:r>
    </w:p>
    <w:p w:rsidR="00710460" w:rsidRPr="0031477C" w:rsidRDefault="00710460" w:rsidP="009B4367">
      <w:pPr>
        <w:tabs>
          <w:tab w:val="left" w:pos="9639"/>
        </w:tabs>
        <w:ind w:left="851"/>
        <w:rPr>
          <w:u w:val="single"/>
        </w:rPr>
      </w:pPr>
      <w:r w:rsidRPr="0031477C">
        <w:rPr>
          <w:u w:val="single"/>
        </w:rPr>
        <w:t>Справки по финансовым вопросам</w:t>
      </w:r>
    </w:p>
    <w:p w:rsidR="00710460" w:rsidRPr="0031477C" w:rsidRDefault="00710460" w:rsidP="009B4367">
      <w:pPr>
        <w:tabs>
          <w:tab w:val="left" w:pos="9639"/>
        </w:tabs>
        <w:ind w:left="851"/>
      </w:pPr>
      <w:r w:rsidRPr="0031477C">
        <w:t>Ф.И.О., должность, тел. (код)</w:t>
      </w:r>
    </w:p>
    <w:p w:rsidR="00710460" w:rsidRPr="0031477C" w:rsidRDefault="00710460" w:rsidP="009B4367">
      <w:pPr>
        <w:autoSpaceDE w:val="0"/>
        <w:autoSpaceDN w:val="0"/>
        <w:adjustRightInd w:val="0"/>
        <w:ind w:left="851"/>
        <w:jc w:val="both"/>
        <w:rPr>
          <w:rFonts w:cs="Tahoma"/>
        </w:rPr>
      </w:pPr>
      <w:r w:rsidRPr="0031477C">
        <w:rPr>
          <w:rFonts w:cs="Tahoma"/>
        </w:rPr>
        <w:t>Датировано "</w:t>
      </w:r>
      <w:r w:rsidR="00A306AD">
        <w:rPr>
          <w:rFonts w:cs="Tahoma"/>
        </w:rPr>
        <w:t>_____" ____________________ 2021</w:t>
      </w:r>
      <w:r w:rsidRPr="0031477C">
        <w:rPr>
          <w:rFonts w:cs="Tahoma"/>
        </w:rPr>
        <w:t xml:space="preserve"> г.</w:t>
      </w:r>
    </w:p>
    <w:p w:rsidR="00710460" w:rsidRPr="0031477C" w:rsidRDefault="00710460" w:rsidP="009B4367">
      <w:pPr>
        <w:autoSpaceDE w:val="0"/>
        <w:autoSpaceDN w:val="0"/>
        <w:adjustRightInd w:val="0"/>
        <w:spacing w:line="360" w:lineRule="exact"/>
        <w:ind w:left="851"/>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9B4367">
      <w:pPr>
        <w:autoSpaceDE w:val="0"/>
        <w:autoSpaceDN w:val="0"/>
        <w:adjustRightInd w:val="0"/>
        <w:spacing w:line="360" w:lineRule="exact"/>
        <w:ind w:left="851" w:firstLine="567"/>
        <w:jc w:val="both"/>
        <w:rPr>
          <w:rFonts w:cs="Tahoma"/>
        </w:rPr>
      </w:pPr>
      <w:r w:rsidRPr="0031477C">
        <w:rPr>
          <w:rFonts w:cs="Tahoma"/>
        </w:rPr>
        <w:t>(Полное наименование участника)</w:t>
      </w:r>
    </w:p>
    <w:p w:rsidR="00710460" w:rsidRPr="0031477C" w:rsidRDefault="00710460" w:rsidP="009B4367">
      <w:pPr>
        <w:autoSpaceDE w:val="0"/>
        <w:autoSpaceDN w:val="0"/>
        <w:adjustRightInd w:val="0"/>
        <w:spacing w:line="360" w:lineRule="exact"/>
        <w:ind w:left="851" w:firstLine="567"/>
        <w:jc w:val="both"/>
        <w:rPr>
          <w:rFonts w:cs="Tahoma"/>
        </w:rPr>
      </w:pPr>
      <w:r w:rsidRPr="0031477C">
        <w:rPr>
          <w:rFonts w:cs="Tahoma"/>
        </w:rPr>
        <w:t xml:space="preserve">Печать (при наличии) _______________________(Должность, подпись, ФИО)                                                </w:t>
      </w:r>
    </w:p>
    <w:p w:rsidR="009B4367" w:rsidRDefault="009B4367" w:rsidP="009B4367">
      <w:pPr>
        <w:spacing w:after="200" w:line="276" w:lineRule="auto"/>
        <w:ind w:left="851"/>
        <w:rPr>
          <w:rFonts w:eastAsia="MS Mincho"/>
          <w:sz w:val="28"/>
          <w:szCs w:val="28"/>
        </w:rPr>
      </w:pPr>
      <w:r>
        <w:rPr>
          <w:rFonts w:eastAsia="MS Mincho"/>
          <w:sz w:val="28"/>
          <w:szCs w:val="28"/>
        </w:rPr>
        <w:br w:type="page"/>
      </w:r>
    </w:p>
    <w:p w:rsidR="00710460" w:rsidRPr="0031477C" w:rsidRDefault="00710460" w:rsidP="000440DD">
      <w:pPr>
        <w:ind w:left="5670"/>
        <w:jc w:val="right"/>
        <w:rPr>
          <w:rFonts w:eastAsia="MS Mincho"/>
          <w:sz w:val="28"/>
          <w:szCs w:val="28"/>
        </w:rPr>
      </w:pPr>
      <w:r w:rsidRPr="0031477C">
        <w:rPr>
          <w:rFonts w:eastAsia="MS Mincho"/>
          <w:sz w:val="28"/>
          <w:szCs w:val="28"/>
        </w:rPr>
        <w:lastRenderedPageBreak/>
        <w:t xml:space="preserve">Приложение № </w:t>
      </w:r>
      <w:r w:rsidR="00EB2AB6">
        <w:rPr>
          <w:rFonts w:eastAsia="MS Mincho"/>
          <w:sz w:val="28"/>
          <w:szCs w:val="28"/>
        </w:rPr>
        <w:t>5</w:t>
      </w:r>
    </w:p>
    <w:p w:rsidR="00710460" w:rsidRPr="0031477C" w:rsidRDefault="00710460" w:rsidP="000440DD">
      <w:pPr>
        <w:ind w:left="5670"/>
        <w:jc w:val="right"/>
        <w:rPr>
          <w:sz w:val="28"/>
          <w:szCs w:val="28"/>
        </w:rPr>
      </w:pPr>
      <w:r w:rsidRPr="0031477C">
        <w:rPr>
          <w:sz w:val="28"/>
          <w:szCs w:val="28"/>
        </w:rPr>
        <w:t>к документации</w:t>
      </w:r>
    </w:p>
    <w:p w:rsidR="00710460" w:rsidRPr="0031477C" w:rsidRDefault="00710460" w:rsidP="000440DD">
      <w:pPr>
        <w:widowControl w:val="0"/>
        <w:autoSpaceDE w:val="0"/>
        <w:autoSpaceDN w:val="0"/>
        <w:adjustRightInd w:val="0"/>
        <w:jc w:val="right"/>
      </w:pPr>
    </w:p>
    <w:p w:rsidR="00710460" w:rsidRPr="0031477C" w:rsidRDefault="00710460" w:rsidP="00710460">
      <w:pPr>
        <w:widowControl w:val="0"/>
        <w:autoSpaceDE w:val="0"/>
        <w:autoSpaceDN w:val="0"/>
        <w:adjustRightInd w:val="0"/>
        <w:spacing w:line="180" w:lineRule="exact"/>
        <w:jc w:val="both"/>
      </w:pPr>
    </w:p>
    <w:p w:rsidR="00710460" w:rsidRPr="0031477C" w:rsidRDefault="00710460" w:rsidP="00710460">
      <w:pPr>
        <w:widowControl w:val="0"/>
        <w:autoSpaceDE w:val="0"/>
        <w:autoSpaceDN w:val="0"/>
        <w:adjustRightInd w:val="0"/>
        <w:jc w:val="center"/>
        <w:rPr>
          <w:b/>
        </w:rPr>
      </w:pPr>
      <w:r w:rsidRPr="0031477C">
        <w:rPr>
          <w:b/>
        </w:rPr>
        <w:t>ИНФОРМАЦИЯ О ФИНАНСОВОМ СОСТОЯНИИ И ПРОИЗВОДСТВЕННОЙ ДЕЯТЕЛЬНОСТИ</w:t>
      </w:r>
    </w:p>
    <w:p w:rsidR="00710460" w:rsidRPr="0031477C" w:rsidRDefault="00710460" w:rsidP="00710460">
      <w:pPr>
        <w:widowControl w:val="0"/>
        <w:autoSpaceDE w:val="0"/>
        <w:autoSpaceDN w:val="0"/>
        <w:adjustRightInd w:val="0"/>
      </w:pPr>
    </w:p>
    <w:p w:rsidR="00710460" w:rsidRPr="0031477C" w:rsidRDefault="00710460" w:rsidP="00710460">
      <w:pPr>
        <w:widowControl w:val="0"/>
        <w:autoSpaceDE w:val="0"/>
        <w:autoSpaceDN w:val="0"/>
        <w:adjustRightInd w:val="0"/>
        <w:spacing w:line="276" w:lineRule="auto"/>
        <w:jc w:val="both"/>
      </w:pPr>
      <w:r w:rsidRPr="0031477C">
        <w:t>1. Дата создания: ________ год</w:t>
      </w:r>
    </w:p>
    <w:p w:rsidR="00710460" w:rsidRPr="0031477C" w:rsidRDefault="00710460" w:rsidP="00710460">
      <w:pPr>
        <w:widowControl w:val="0"/>
        <w:autoSpaceDE w:val="0"/>
        <w:autoSpaceDN w:val="0"/>
        <w:adjustRightInd w:val="0"/>
        <w:spacing w:line="276" w:lineRule="auto"/>
        <w:jc w:val="both"/>
      </w:pPr>
      <w:r w:rsidRPr="0031477C">
        <w:t>2.Уставной капитал: _____________________________________(___________)</w:t>
      </w:r>
    </w:p>
    <w:p w:rsidR="00710460" w:rsidRPr="0031477C" w:rsidRDefault="00710460" w:rsidP="00710460">
      <w:pPr>
        <w:spacing w:line="276" w:lineRule="auto"/>
        <w:ind w:left="-540" w:firstLine="540"/>
        <w:jc w:val="both"/>
        <w:rPr>
          <w:rFonts w:eastAsia="MS Mincho"/>
        </w:rPr>
      </w:pPr>
      <w:r w:rsidRPr="0031477C">
        <w:rPr>
          <w:rFonts w:eastAsia="MS Mincho"/>
        </w:rPr>
        <w:t>3.Банковские реквизиты:</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наименование банка, </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телекс, телефон, </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ИНН, БИК, корр. счет, расч. счет </w:t>
      </w:r>
    </w:p>
    <w:p w:rsidR="00710460" w:rsidRPr="0031477C" w:rsidRDefault="00710460" w:rsidP="00710460">
      <w:pPr>
        <w:widowControl w:val="0"/>
        <w:autoSpaceDE w:val="0"/>
        <w:autoSpaceDN w:val="0"/>
        <w:adjustRightInd w:val="0"/>
        <w:spacing w:line="276" w:lineRule="auto"/>
        <w:jc w:val="both"/>
      </w:pPr>
      <w:r w:rsidRPr="0031477C">
        <w:t>4. Форма собственности:</w:t>
      </w:r>
    </w:p>
    <w:p w:rsidR="00710460" w:rsidRPr="0031477C" w:rsidRDefault="00710460" w:rsidP="00710460">
      <w:pPr>
        <w:widowControl w:val="0"/>
        <w:autoSpaceDE w:val="0"/>
        <w:autoSpaceDN w:val="0"/>
        <w:adjustRightInd w:val="0"/>
        <w:spacing w:line="276" w:lineRule="auto"/>
        <w:jc w:val="both"/>
      </w:pPr>
      <w:r w:rsidRPr="0031477C">
        <w:t xml:space="preserve">Государственная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Смешанная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Кооперативная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Частная (да, нет)  __________________</w:t>
      </w:r>
    </w:p>
    <w:p w:rsidR="00710460" w:rsidRPr="0031477C" w:rsidRDefault="00710460" w:rsidP="00710460">
      <w:pPr>
        <w:widowControl w:val="0"/>
        <w:autoSpaceDE w:val="0"/>
        <w:autoSpaceDN w:val="0"/>
        <w:adjustRightInd w:val="0"/>
        <w:spacing w:line="276" w:lineRule="auto"/>
        <w:jc w:val="both"/>
      </w:pPr>
      <w:r w:rsidRPr="0031477C">
        <w:t>С участием иностранного капитала (да, нет) _____</w:t>
      </w:r>
    </w:p>
    <w:p w:rsidR="00710460" w:rsidRPr="0031477C" w:rsidRDefault="00710460" w:rsidP="00710460">
      <w:pPr>
        <w:widowControl w:val="0"/>
        <w:autoSpaceDE w:val="0"/>
        <w:autoSpaceDN w:val="0"/>
        <w:adjustRightInd w:val="0"/>
        <w:spacing w:line="276" w:lineRule="auto"/>
        <w:jc w:val="both"/>
      </w:pPr>
      <w:r w:rsidRPr="0031477C">
        <w:t>5. Основной вид деятельности: _________________________________________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6. Другие виды деятельности: 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7. Торговый оборот Участника, включая НДС за 20</w:t>
      </w:r>
      <w:r w:rsidR="00A306AD">
        <w:t>19</w:t>
      </w:r>
      <w:r w:rsidRPr="0031477C">
        <w:t>-20</w:t>
      </w:r>
      <w:r w:rsidR="00A306AD">
        <w:t>20</w:t>
      </w:r>
      <w:r w:rsidRPr="0031477C">
        <w:t xml:space="preserve"> гг. </w:t>
      </w:r>
      <w:r w:rsidRPr="0031477C">
        <w:rPr>
          <w:u w:val="single"/>
        </w:rPr>
        <w:tab/>
        <w:t xml:space="preserve">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pPr>
      <w:r w:rsidRPr="0031477C">
        <w:t>Имеющий полномочия подписать информационный лист Участника от имени компании (фирмы).</w:t>
      </w:r>
    </w:p>
    <w:p w:rsidR="00710460" w:rsidRPr="0031477C" w:rsidRDefault="00710460" w:rsidP="00710460">
      <w:pPr>
        <w:widowControl w:val="0"/>
        <w:autoSpaceDE w:val="0"/>
        <w:autoSpaceDN w:val="0"/>
        <w:adjustRightInd w:val="0"/>
        <w:spacing w:line="276" w:lineRule="auto"/>
        <w:jc w:val="both"/>
      </w:pPr>
    </w:p>
    <w:p w:rsidR="00710460" w:rsidRPr="0031477C" w:rsidRDefault="00710460" w:rsidP="00710460">
      <w:pPr>
        <w:autoSpaceDE w:val="0"/>
        <w:autoSpaceDN w:val="0"/>
        <w:adjustRightInd w:val="0"/>
        <w:spacing w:line="276" w:lineRule="auto"/>
        <w:jc w:val="both"/>
        <w:rPr>
          <w:rFonts w:cs="Tahoma"/>
        </w:rPr>
      </w:pPr>
      <w:r w:rsidRPr="0031477C">
        <w:rPr>
          <w:rFonts w:cs="Tahoma"/>
        </w:rPr>
        <w:t>Датировано "</w:t>
      </w:r>
      <w:r w:rsidR="00A306AD">
        <w:rPr>
          <w:rFonts w:cs="Tahoma"/>
        </w:rPr>
        <w:t>_____" ____________________ 2021</w:t>
      </w:r>
      <w:r w:rsidRPr="0031477C">
        <w:rPr>
          <w:rFonts w:cs="Tahoma"/>
        </w:rPr>
        <w:t xml:space="preserve"> г.</w:t>
      </w:r>
    </w:p>
    <w:p w:rsidR="00710460" w:rsidRPr="0031477C" w:rsidRDefault="00710460" w:rsidP="00710460">
      <w:pPr>
        <w:spacing w:line="276" w:lineRule="auto"/>
        <w:jc w:val="center"/>
      </w:pPr>
    </w:p>
    <w:p w:rsidR="00710460" w:rsidRPr="0031477C" w:rsidRDefault="00710460" w:rsidP="00710460">
      <w:pPr>
        <w:autoSpaceDE w:val="0"/>
        <w:autoSpaceDN w:val="0"/>
        <w:adjustRightInd w:val="0"/>
        <w:spacing w:line="276" w:lineRule="auto"/>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276" w:lineRule="auto"/>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276" w:lineRule="auto"/>
        <w:jc w:val="both"/>
        <w:rPr>
          <w:rFonts w:cs="Tahoma"/>
        </w:rPr>
      </w:pPr>
      <w:r w:rsidRPr="0031477C">
        <w:rPr>
          <w:rFonts w:cs="Tahoma"/>
        </w:rPr>
        <w:t>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710460" w:rsidRPr="000440DD" w:rsidRDefault="00710460" w:rsidP="000440DD">
      <w:pPr>
        <w:autoSpaceDE w:val="0"/>
        <w:autoSpaceDN w:val="0"/>
        <w:adjustRightInd w:val="0"/>
        <w:spacing w:line="360" w:lineRule="exact"/>
        <w:ind w:firstLine="567"/>
        <w:jc w:val="both"/>
        <w:rPr>
          <w:i/>
        </w:rPr>
      </w:pPr>
      <w:r w:rsidRPr="0031477C">
        <w:rPr>
          <w:rFonts w:cs="Tahoma"/>
        </w:rPr>
        <w:t>Печать (при наличии)</w:t>
      </w:r>
    </w:p>
    <w:p w:rsidR="00710460" w:rsidRDefault="00710460" w:rsidP="00710460">
      <w:pPr>
        <w:suppressAutoHyphens/>
        <w:ind w:right="306" w:firstLine="5670"/>
        <w:jc w:val="both"/>
        <w:rPr>
          <w:rFonts w:eastAsia="MS Mincho"/>
        </w:rPr>
      </w:pPr>
    </w:p>
    <w:p w:rsidR="00A306AD" w:rsidRPr="0031477C" w:rsidRDefault="00A306AD" w:rsidP="00710460">
      <w:pPr>
        <w:suppressAutoHyphens/>
        <w:ind w:right="306" w:firstLine="5670"/>
        <w:jc w:val="both"/>
        <w:rPr>
          <w:rFonts w:eastAsia="MS Mincho"/>
        </w:rPr>
      </w:pPr>
    </w:p>
    <w:p w:rsidR="009B4367" w:rsidRDefault="009B4367" w:rsidP="0031477C">
      <w:pPr>
        <w:suppressAutoHyphens/>
        <w:ind w:right="306" w:firstLine="5670"/>
        <w:jc w:val="right"/>
        <w:rPr>
          <w:rFonts w:eastAsia="MS Mincho"/>
        </w:rPr>
      </w:pPr>
    </w:p>
    <w:p w:rsidR="009B4367" w:rsidRDefault="009B4367">
      <w:pPr>
        <w:spacing w:after="200" w:line="276" w:lineRule="auto"/>
        <w:rPr>
          <w:rFonts w:eastAsia="MS Mincho"/>
        </w:rPr>
      </w:pPr>
      <w:r>
        <w:rPr>
          <w:rFonts w:eastAsia="MS Mincho"/>
        </w:rPr>
        <w:br w:type="page"/>
      </w:r>
    </w:p>
    <w:p w:rsidR="00710460" w:rsidRPr="0031477C" w:rsidRDefault="00710460" w:rsidP="0031477C">
      <w:pPr>
        <w:suppressAutoHyphens/>
        <w:ind w:right="306" w:firstLine="5670"/>
        <w:jc w:val="right"/>
        <w:rPr>
          <w:rFonts w:eastAsia="MS Mincho"/>
        </w:rPr>
      </w:pPr>
      <w:r w:rsidRPr="0031477C">
        <w:rPr>
          <w:rFonts w:eastAsia="MS Mincho"/>
        </w:rPr>
        <w:lastRenderedPageBreak/>
        <w:t xml:space="preserve">Приложение № </w:t>
      </w:r>
      <w:r w:rsidR="00EB2AB6">
        <w:rPr>
          <w:rFonts w:eastAsia="MS Mincho"/>
        </w:rPr>
        <w:t>6</w:t>
      </w:r>
    </w:p>
    <w:p w:rsidR="00710460" w:rsidRPr="0031477C" w:rsidRDefault="00710460" w:rsidP="0031477C">
      <w:pPr>
        <w:suppressAutoHyphens/>
        <w:ind w:right="306" w:firstLine="5670"/>
        <w:jc w:val="right"/>
        <w:rPr>
          <w:rFonts w:eastAsia="MS Mincho"/>
        </w:rPr>
      </w:pPr>
      <w:r w:rsidRPr="0031477C">
        <w:rPr>
          <w:rFonts w:eastAsia="MS Mincho"/>
        </w:rPr>
        <w:t>к документации</w:t>
      </w:r>
    </w:p>
    <w:p w:rsidR="00710460" w:rsidRPr="0031477C" w:rsidRDefault="00710460" w:rsidP="00710460">
      <w:pPr>
        <w:suppressAutoHyphens/>
        <w:ind w:right="306" w:firstLine="709"/>
        <w:jc w:val="both"/>
        <w:rPr>
          <w:rFonts w:eastAsia="MS Mincho"/>
        </w:rPr>
      </w:pPr>
    </w:p>
    <w:p w:rsidR="00710460" w:rsidRPr="0031477C" w:rsidRDefault="00710460" w:rsidP="00710460">
      <w:pPr>
        <w:rPr>
          <w:rFonts w:ascii="Arial" w:hAnsi="Arial" w:cs="Arial"/>
        </w:rPr>
      </w:pPr>
    </w:p>
    <w:p w:rsidR="00710460" w:rsidRPr="0031477C" w:rsidRDefault="00670A85" w:rsidP="00710460">
      <w:pPr>
        <w:suppressAutoHyphens/>
        <w:ind w:right="306" w:firstLine="709"/>
        <w:jc w:val="center"/>
        <w:rPr>
          <w:rFonts w:eastAsia="MS Mincho"/>
        </w:rPr>
      </w:pPr>
      <w:r>
        <w:rPr>
          <w:rFonts w:eastAsia="MS Mincho"/>
        </w:rPr>
        <w:t>Сведения об опыте участника</w:t>
      </w:r>
    </w:p>
    <w:p w:rsidR="00710460" w:rsidRPr="00A306AD" w:rsidRDefault="00710460" w:rsidP="00710460">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196" w:tblpY="186"/>
        <w:tblW w:w="1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gridCol w:w="960"/>
        <w:gridCol w:w="1947"/>
        <w:gridCol w:w="1906"/>
        <w:gridCol w:w="2206"/>
        <w:gridCol w:w="1203"/>
        <w:gridCol w:w="2106"/>
      </w:tblGrid>
      <w:tr w:rsidR="0031477C" w:rsidRPr="0031477C" w:rsidTr="009B4367">
        <w:trPr>
          <w:trHeight w:val="884"/>
        </w:trPr>
        <w:tc>
          <w:tcPr>
            <w:tcW w:w="1100" w:type="dxa"/>
          </w:tcPr>
          <w:p w:rsidR="00710460" w:rsidRPr="0031477C" w:rsidRDefault="00710460" w:rsidP="009B4367">
            <w:pPr>
              <w:suppressAutoHyphens/>
              <w:ind w:right="306"/>
              <w:rPr>
                <w:rFonts w:eastAsia="MS Mincho"/>
              </w:rPr>
            </w:pPr>
            <w:r w:rsidRPr="0031477C">
              <w:rPr>
                <w:rFonts w:eastAsia="MS Mincho"/>
              </w:rPr>
              <w:t>год</w:t>
            </w:r>
          </w:p>
        </w:tc>
        <w:tc>
          <w:tcPr>
            <w:tcW w:w="960" w:type="dxa"/>
          </w:tcPr>
          <w:p w:rsidR="00710460" w:rsidRPr="0031477C" w:rsidRDefault="00710460" w:rsidP="009B4367">
            <w:pPr>
              <w:suppressAutoHyphens/>
              <w:rPr>
                <w:rFonts w:eastAsia="MS Mincho"/>
              </w:rPr>
            </w:pPr>
            <w:r w:rsidRPr="0031477C">
              <w:rPr>
                <w:rFonts w:eastAsia="MS Mincho"/>
              </w:rPr>
              <w:t>Реквизиты договора</w:t>
            </w:r>
          </w:p>
        </w:tc>
        <w:tc>
          <w:tcPr>
            <w:tcW w:w="1947" w:type="dxa"/>
          </w:tcPr>
          <w:p w:rsidR="00710460" w:rsidRPr="0031477C" w:rsidRDefault="00710460" w:rsidP="009B4367">
            <w:pPr>
              <w:suppressAutoHyphens/>
              <w:ind w:right="306"/>
              <w:rPr>
                <w:rFonts w:eastAsia="MS Mincho"/>
              </w:rPr>
            </w:pPr>
            <w:r w:rsidRPr="0031477C">
              <w:rPr>
                <w:rFonts w:eastAsia="MS Mincho"/>
              </w:rPr>
              <w:t>Контрагент</w:t>
            </w:r>
          </w:p>
          <w:p w:rsidR="00710460" w:rsidRPr="0031477C" w:rsidRDefault="00710460" w:rsidP="009B4367">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1906" w:type="dxa"/>
          </w:tcPr>
          <w:p w:rsidR="00710460" w:rsidRPr="0031477C" w:rsidRDefault="00710460" w:rsidP="009B4367">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2206" w:type="dxa"/>
          </w:tcPr>
          <w:p w:rsidR="00710460" w:rsidRPr="0031477C" w:rsidRDefault="00710460" w:rsidP="009B4367">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203" w:type="dxa"/>
          </w:tcPr>
          <w:p w:rsidR="00710460" w:rsidRPr="0031477C" w:rsidRDefault="00710460" w:rsidP="009B4367">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106" w:type="dxa"/>
          </w:tcPr>
          <w:p w:rsidR="00710460" w:rsidRPr="0031477C" w:rsidRDefault="00710460" w:rsidP="009B4367">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1477C" w:rsidRPr="0031477C" w:rsidTr="009B4367">
        <w:trPr>
          <w:trHeight w:val="71"/>
        </w:trPr>
        <w:tc>
          <w:tcPr>
            <w:tcW w:w="1100" w:type="dxa"/>
          </w:tcPr>
          <w:p w:rsidR="00710460" w:rsidRPr="0031477C" w:rsidRDefault="00710460" w:rsidP="009B4367">
            <w:pPr>
              <w:suppressAutoHyphens/>
              <w:ind w:right="306"/>
              <w:rPr>
                <w:rFonts w:eastAsia="MS Mincho"/>
              </w:rPr>
            </w:pPr>
          </w:p>
        </w:tc>
        <w:tc>
          <w:tcPr>
            <w:tcW w:w="960" w:type="dxa"/>
          </w:tcPr>
          <w:p w:rsidR="00710460" w:rsidRPr="0031477C" w:rsidRDefault="00710460" w:rsidP="009B4367">
            <w:pPr>
              <w:suppressAutoHyphens/>
              <w:ind w:right="306"/>
              <w:rPr>
                <w:rFonts w:eastAsia="MS Mincho"/>
              </w:rPr>
            </w:pPr>
          </w:p>
        </w:tc>
        <w:tc>
          <w:tcPr>
            <w:tcW w:w="1947" w:type="dxa"/>
          </w:tcPr>
          <w:p w:rsidR="00710460" w:rsidRPr="0031477C" w:rsidRDefault="00710460" w:rsidP="009B4367">
            <w:pPr>
              <w:suppressAutoHyphens/>
              <w:ind w:right="306"/>
              <w:rPr>
                <w:rFonts w:eastAsia="MS Mincho"/>
              </w:rPr>
            </w:pPr>
          </w:p>
        </w:tc>
        <w:tc>
          <w:tcPr>
            <w:tcW w:w="1906" w:type="dxa"/>
          </w:tcPr>
          <w:p w:rsidR="00710460" w:rsidRPr="0031477C" w:rsidRDefault="00710460" w:rsidP="009B4367">
            <w:pPr>
              <w:suppressAutoHyphens/>
              <w:ind w:right="306"/>
              <w:rPr>
                <w:rFonts w:eastAsia="MS Mincho"/>
              </w:rPr>
            </w:pPr>
          </w:p>
        </w:tc>
        <w:tc>
          <w:tcPr>
            <w:tcW w:w="2206" w:type="dxa"/>
          </w:tcPr>
          <w:p w:rsidR="00710460" w:rsidRPr="0031477C" w:rsidRDefault="00710460" w:rsidP="009B4367">
            <w:pPr>
              <w:suppressAutoHyphens/>
              <w:ind w:right="306"/>
              <w:rPr>
                <w:rFonts w:eastAsia="MS Mincho"/>
              </w:rPr>
            </w:pPr>
          </w:p>
        </w:tc>
        <w:tc>
          <w:tcPr>
            <w:tcW w:w="1203" w:type="dxa"/>
          </w:tcPr>
          <w:p w:rsidR="00710460" w:rsidRPr="0031477C" w:rsidRDefault="00710460" w:rsidP="009B4367">
            <w:pPr>
              <w:suppressAutoHyphens/>
              <w:ind w:right="306"/>
              <w:rPr>
                <w:rFonts w:eastAsia="MS Mincho"/>
              </w:rPr>
            </w:pPr>
          </w:p>
        </w:tc>
        <w:tc>
          <w:tcPr>
            <w:tcW w:w="2106" w:type="dxa"/>
          </w:tcPr>
          <w:p w:rsidR="00710460" w:rsidRPr="0031477C" w:rsidRDefault="00710460" w:rsidP="009B4367">
            <w:pPr>
              <w:suppressAutoHyphens/>
              <w:ind w:right="306"/>
              <w:rPr>
                <w:rFonts w:eastAsia="MS Mincho"/>
              </w:rPr>
            </w:pPr>
          </w:p>
        </w:tc>
      </w:tr>
      <w:tr w:rsidR="0031477C" w:rsidRPr="0031477C" w:rsidTr="009B4367">
        <w:trPr>
          <w:trHeight w:val="71"/>
        </w:trPr>
        <w:tc>
          <w:tcPr>
            <w:tcW w:w="1100" w:type="dxa"/>
          </w:tcPr>
          <w:p w:rsidR="00710460" w:rsidRPr="0031477C" w:rsidRDefault="00710460" w:rsidP="009B4367">
            <w:pPr>
              <w:suppressAutoHyphens/>
              <w:ind w:right="306"/>
              <w:rPr>
                <w:rFonts w:eastAsia="MS Mincho"/>
              </w:rPr>
            </w:pPr>
          </w:p>
        </w:tc>
        <w:tc>
          <w:tcPr>
            <w:tcW w:w="960" w:type="dxa"/>
          </w:tcPr>
          <w:p w:rsidR="00710460" w:rsidRPr="0031477C" w:rsidRDefault="00710460" w:rsidP="009B4367">
            <w:pPr>
              <w:suppressAutoHyphens/>
              <w:ind w:right="306"/>
              <w:rPr>
                <w:rFonts w:eastAsia="MS Mincho"/>
              </w:rPr>
            </w:pPr>
          </w:p>
        </w:tc>
        <w:tc>
          <w:tcPr>
            <w:tcW w:w="1947" w:type="dxa"/>
          </w:tcPr>
          <w:p w:rsidR="00710460" w:rsidRPr="0031477C" w:rsidRDefault="00710460" w:rsidP="009B4367">
            <w:pPr>
              <w:suppressAutoHyphens/>
              <w:ind w:right="306"/>
              <w:rPr>
                <w:rFonts w:eastAsia="MS Mincho"/>
              </w:rPr>
            </w:pPr>
          </w:p>
        </w:tc>
        <w:tc>
          <w:tcPr>
            <w:tcW w:w="1906" w:type="dxa"/>
          </w:tcPr>
          <w:p w:rsidR="00710460" w:rsidRPr="0031477C" w:rsidRDefault="00710460" w:rsidP="009B4367">
            <w:pPr>
              <w:suppressAutoHyphens/>
              <w:ind w:right="306"/>
              <w:rPr>
                <w:rFonts w:eastAsia="MS Mincho"/>
              </w:rPr>
            </w:pPr>
          </w:p>
        </w:tc>
        <w:tc>
          <w:tcPr>
            <w:tcW w:w="2206" w:type="dxa"/>
          </w:tcPr>
          <w:p w:rsidR="00710460" w:rsidRPr="0031477C" w:rsidRDefault="00710460" w:rsidP="009B4367">
            <w:pPr>
              <w:suppressAutoHyphens/>
              <w:ind w:right="306"/>
              <w:rPr>
                <w:rFonts w:eastAsia="MS Mincho"/>
              </w:rPr>
            </w:pPr>
          </w:p>
        </w:tc>
        <w:tc>
          <w:tcPr>
            <w:tcW w:w="1203" w:type="dxa"/>
          </w:tcPr>
          <w:p w:rsidR="00710460" w:rsidRPr="0031477C" w:rsidRDefault="00710460" w:rsidP="009B4367">
            <w:pPr>
              <w:suppressAutoHyphens/>
              <w:ind w:right="306"/>
              <w:rPr>
                <w:rFonts w:eastAsia="MS Mincho"/>
              </w:rPr>
            </w:pPr>
          </w:p>
        </w:tc>
        <w:tc>
          <w:tcPr>
            <w:tcW w:w="2106" w:type="dxa"/>
          </w:tcPr>
          <w:p w:rsidR="00710460" w:rsidRPr="0031477C" w:rsidRDefault="00710460" w:rsidP="009B4367">
            <w:pPr>
              <w:suppressAutoHyphens/>
              <w:ind w:right="306"/>
              <w:rPr>
                <w:rFonts w:eastAsia="MS Mincho"/>
              </w:rPr>
            </w:pPr>
          </w:p>
        </w:tc>
      </w:tr>
      <w:tr w:rsidR="0031477C" w:rsidRPr="0031477C" w:rsidTr="009B4367">
        <w:trPr>
          <w:trHeight w:val="71"/>
        </w:trPr>
        <w:tc>
          <w:tcPr>
            <w:tcW w:w="1100" w:type="dxa"/>
          </w:tcPr>
          <w:p w:rsidR="00710460" w:rsidRPr="0031477C" w:rsidRDefault="00710460" w:rsidP="009B4367">
            <w:pPr>
              <w:suppressAutoHyphens/>
              <w:ind w:right="306"/>
              <w:rPr>
                <w:rFonts w:eastAsia="MS Mincho"/>
              </w:rPr>
            </w:pPr>
          </w:p>
        </w:tc>
        <w:tc>
          <w:tcPr>
            <w:tcW w:w="960" w:type="dxa"/>
          </w:tcPr>
          <w:p w:rsidR="00710460" w:rsidRPr="0031477C" w:rsidRDefault="00710460" w:rsidP="009B4367">
            <w:pPr>
              <w:suppressAutoHyphens/>
              <w:ind w:right="306"/>
              <w:rPr>
                <w:rFonts w:eastAsia="MS Mincho"/>
              </w:rPr>
            </w:pPr>
          </w:p>
        </w:tc>
        <w:tc>
          <w:tcPr>
            <w:tcW w:w="1947" w:type="dxa"/>
          </w:tcPr>
          <w:p w:rsidR="00710460" w:rsidRPr="0031477C" w:rsidRDefault="00710460" w:rsidP="009B4367">
            <w:pPr>
              <w:suppressAutoHyphens/>
              <w:ind w:right="306"/>
              <w:rPr>
                <w:rFonts w:eastAsia="MS Mincho"/>
              </w:rPr>
            </w:pPr>
          </w:p>
        </w:tc>
        <w:tc>
          <w:tcPr>
            <w:tcW w:w="1906" w:type="dxa"/>
          </w:tcPr>
          <w:p w:rsidR="00710460" w:rsidRPr="0031477C" w:rsidRDefault="00710460" w:rsidP="009B4367">
            <w:pPr>
              <w:suppressAutoHyphens/>
              <w:ind w:right="306"/>
              <w:rPr>
                <w:rFonts w:eastAsia="MS Mincho"/>
              </w:rPr>
            </w:pPr>
          </w:p>
        </w:tc>
        <w:tc>
          <w:tcPr>
            <w:tcW w:w="2206" w:type="dxa"/>
          </w:tcPr>
          <w:p w:rsidR="00710460" w:rsidRPr="0031477C" w:rsidRDefault="00710460" w:rsidP="009B4367">
            <w:pPr>
              <w:suppressAutoHyphens/>
              <w:ind w:right="306"/>
              <w:rPr>
                <w:rFonts w:eastAsia="MS Mincho"/>
              </w:rPr>
            </w:pPr>
          </w:p>
        </w:tc>
        <w:tc>
          <w:tcPr>
            <w:tcW w:w="1203" w:type="dxa"/>
          </w:tcPr>
          <w:p w:rsidR="00710460" w:rsidRPr="0031477C" w:rsidRDefault="00710460" w:rsidP="009B4367">
            <w:pPr>
              <w:suppressAutoHyphens/>
              <w:ind w:right="306"/>
              <w:rPr>
                <w:rFonts w:eastAsia="MS Mincho"/>
              </w:rPr>
            </w:pPr>
          </w:p>
        </w:tc>
        <w:tc>
          <w:tcPr>
            <w:tcW w:w="2106" w:type="dxa"/>
          </w:tcPr>
          <w:p w:rsidR="00710460" w:rsidRPr="0031477C" w:rsidRDefault="00710460" w:rsidP="009B4367">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31477C" w:rsidRPr="0031477C" w:rsidTr="009B4367">
        <w:trPr>
          <w:trHeight w:val="71"/>
        </w:trPr>
        <w:tc>
          <w:tcPr>
            <w:tcW w:w="1100" w:type="dxa"/>
          </w:tcPr>
          <w:p w:rsidR="00710460" w:rsidRPr="0031477C" w:rsidRDefault="00710460" w:rsidP="009B4367">
            <w:pPr>
              <w:suppressAutoHyphens/>
              <w:ind w:right="306"/>
              <w:rPr>
                <w:rFonts w:eastAsia="MS Mincho"/>
              </w:rPr>
            </w:pPr>
          </w:p>
        </w:tc>
        <w:tc>
          <w:tcPr>
            <w:tcW w:w="960" w:type="dxa"/>
          </w:tcPr>
          <w:p w:rsidR="00710460" w:rsidRPr="0031477C" w:rsidRDefault="00710460" w:rsidP="009B4367">
            <w:pPr>
              <w:suppressAutoHyphens/>
              <w:ind w:right="306"/>
              <w:rPr>
                <w:rFonts w:eastAsia="MS Mincho"/>
              </w:rPr>
            </w:pPr>
          </w:p>
        </w:tc>
        <w:tc>
          <w:tcPr>
            <w:tcW w:w="1947" w:type="dxa"/>
          </w:tcPr>
          <w:p w:rsidR="00710460" w:rsidRPr="0031477C" w:rsidRDefault="00710460" w:rsidP="009B4367">
            <w:pPr>
              <w:suppressAutoHyphens/>
              <w:ind w:right="306"/>
              <w:rPr>
                <w:rFonts w:eastAsia="MS Mincho"/>
              </w:rPr>
            </w:pPr>
          </w:p>
        </w:tc>
        <w:tc>
          <w:tcPr>
            <w:tcW w:w="1906" w:type="dxa"/>
          </w:tcPr>
          <w:p w:rsidR="00710460" w:rsidRPr="0031477C" w:rsidRDefault="00710460" w:rsidP="009B4367">
            <w:pPr>
              <w:suppressAutoHyphens/>
              <w:ind w:right="306"/>
              <w:rPr>
                <w:rFonts w:eastAsia="MS Mincho"/>
              </w:rPr>
            </w:pPr>
          </w:p>
        </w:tc>
        <w:tc>
          <w:tcPr>
            <w:tcW w:w="2206" w:type="dxa"/>
          </w:tcPr>
          <w:p w:rsidR="00710460" w:rsidRPr="0031477C" w:rsidRDefault="00710460" w:rsidP="009B4367">
            <w:pPr>
              <w:suppressAutoHyphens/>
              <w:ind w:right="306"/>
              <w:rPr>
                <w:rFonts w:eastAsia="MS Mincho"/>
              </w:rPr>
            </w:pPr>
          </w:p>
        </w:tc>
        <w:tc>
          <w:tcPr>
            <w:tcW w:w="1203" w:type="dxa"/>
          </w:tcPr>
          <w:p w:rsidR="00710460" w:rsidRPr="0031477C" w:rsidRDefault="00710460" w:rsidP="009B4367">
            <w:pPr>
              <w:suppressAutoHyphens/>
              <w:ind w:right="306"/>
              <w:rPr>
                <w:rFonts w:eastAsia="MS Mincho"/>
              </w:rPr>
            </w:pPr>
          </w:p>
        </w:tc>
        <w:tc>
          <w:tcPr>
            <w:tcW w:w="2106" w:type="dxa"/>
          </w:tcPr>
          <w:p w:rsidR="00710460" w:rsidRPr="0031477C" w:rsidRDefault="00710460" w:rsidP="009B4367">
            <w:pPr>
              <w:suppressAutoHyphens/>
              <w:ind w:right="306"/>
              <w:rPr>
                <w:rFonts w:eastAsia="MS Mincho"/>
              </w:rPr>
            </w:pPr>
          </w:p>
        </w:tc>
      </w:tr>
    </w:tbl>
    <w:p w:rsidR="00710460" w:rsidRPr="0031477C" w:rsidRDefault="00710460" w:rsidP="00710460">
      <w:pPr>
        <w:autoSpaceDE w:val="0"/>
        <w:autoSpaceDN w:val="0"/>
        <w:adjustRightInd w:val="0"/>
        <w:spacing w:line="360" w:lineRule="exact"/>
        <w:jc w:val="both"/>
        <w:rPr>
          <w:rFonts w:cs="Tahoma"/>
        </w:rPr>
      </w:pPr>
      <w:r w:rsidRPr="0031477C">
        <w:rPr>
          <w:rFonts w:cs="Tahoma"/>
        </w:rPr>
        <w:t xml:space="preserve">Датировано "_____" </w:t>
      </w:r>
      <w:r w:rsidR="00A306AD">
        <w:rPr>
          <w:rFonts w:cs="Tahoma"/>
        </w:rPr>
        <w:t>____________________ 2021</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EB2AB6" w:rsidRDefault="00710460" w:rsidP="00710460">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EB2AB6" w:rsidRDefault="00EB2AB6" w:rsidP="00710460">
      <w:pPr>
        <w:autoSpaceDE w:val="0"/>
        <w:autoSpaceDN w:val="0"/>
        <w:adjustRightInd w:val="0"/>
        <w:spacing w:line="360" w:lineRule="exact"/>
        <w:ind w:firstLine="567"/>
        <w:jc w:val="both"/>
        <w:rPr>
          <w:rFonts w:cs="Tahoma"/>
        </w:rPr>
      </w:pPr>
    </w:p>
    <w:p w:rsidR="00EB2AB6" w:rsidRDefault="00EB2AB6" w:rsidP="004F299E">
      <w:pPr>
        <w:spacing w:after="200" w:line="276" w:lineRule="auto"/>
        <w:rPr>
          <w:rFonts w:cs="Tahoma"/>
        </w:rPr>
      </w:pPr>
    </w:p>
    <w:p w:rsidR="004F299E" w:rsidRDefault="004F299E" w:rsidP="00710460">
      <w:pPr>
        <w:autoSpaceDE w:val="0"/>
        <w:autoSpaceDN w:val="0"/>
        <w:adjustRightInd w:val="0"/>
        <w:spacing w:line="360" w:lineRule="exact"/>
        <w:ind w:firstLine="567"/>
        <w:jc w:val="both"/>
        <w:rPr>
          <w:rFonts w:cs="Tahoma"/>
        </w:rPr>
        <w:sectPr w:rsidR="004F299E" w:rsidSect="004F299E">
          <w:pgSz w:w="11906" w:h="16838"/>
          <w:pgMar w:top="1134" w:right="851" w:bottom="1134" w:left="425" w:header="709" w:footer="709" w:gutter="0"/>
          <w:cols w:space="708"/>
          <w:docGrid w:linePitch="360"/>
        </w:sectPr>
      </w:pPr>
    </w:p>
    <w:p w:rsidR="00F6300D" w:rsidRDefault="00F6300D" w:rsidP="00710460">
      <w:pPr>
        <w:autoSpaceDE w:val="0"/>
        <w:autoSpaceDN w:val="0"/>
        <w:adjustRightInd w:val="0"/>
        <w:spacing w:line="360" w:lineRule="exact"/>
        <w:ind w:firstLine="567"/>
        <w:jc w:val="both"/>
        <w:rPr>
          <w:rFonts w:cs="Tahoma"/>
        </w:rPr>
        <w:sectPr w:rsidR="00F6300D" w:rsidSect="00560192">
          <w:pgSz w:w="16838" w:h="11906" w:orient="landscape"/>
          <w:pgMar w:top="851" w:right="1134" w:bottom="426" w:left="1134" w:header="709" w:footer="709" w:gutter="0"/>
          <w:cols w:space="708"/>
          <w:docGrid w:linePitch="360"/>
        </w:sectPr>
      </w:pPr>
    </w:p>
    <w:tbl>
      <w:tblPr>
        <w:tblW w:w="10896" w:type="dxa"/>
        <w:tblInd w:w="-44" w:type="dxa"/>
        <w:tblLayout w:type="fixed"/>
        <w:tblLook w:val="0000" w:firstRow="0" w:lastRow="0" w:firstColumn="0" w:lastColumn="0" w:noHBand="0" w:noVBand="0"/>
      </w:tblPr>
      <w:tblGrid>
        <w:gridCol w:w="5347"/>
        <w:gridCol w:w="5549"/>
      </w:tblGrid>
      <w:tr w:rsidR="00F6300D" w:rsidRPr="00F6300D" w:rsidTr="00D00944">
        <w:trPr>
          <w:trHeight w:val="14884"/>
        </w:trPr>
        <w:tc>
          <w:tcPr>
            <w:tcW w:w="5347" w:type="dxa"/>
            <w:shd w:val="clear" w:color="auto" w:fill="FFFFFF"/>
          </w:tcPr>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noProof/>
              </w:rPr>
              <w:lastRenderedPageBreak/>
              <mc:AlternateContent>
                <mc:Choice Requires="wps">
                  <w:drawing>
                    <wp:anchor distT="0" distB="0" distL="114300" distR="114300" simplePos="0" relativeHeight="251662848" behindDoc="0" locked="0" layoutInCell="1" allowOverlap="1" wp14:anchorId="37F96D7F" wp14:editId="76EA8191">
                      <wp:simplePos x="0" y="0"/>
                      <wp:positionH relativeFrom="column">
                        <wp:posOffset>44450</wp:posOffset>
                      </wp:positionH>
                      <wp:positionV relativeFrom="paragraph">
                        <wp:posOffset>52070</wp:posOffset>
                      </wp:positionV>
                      <wp:extent cx="6696075" cy="1343025"/>
                      <wp:effectExtent l="0" t="0" r="28575" b="28575"/>
                      <wp:wrapNone/>
                      <wp:docPr id="2" name="Поле 2"/>
                      <wp:cNvGraphicFramePr/>
                      <a:graphic xmlns:a="http://schemas.openxmlformats.org/drawingml/2006/main">
                        <a:graphicData uri="http://schemas.microsoft.com/office/word/2010/wordprocessingShape">
                          <wps:wsp>
                            <wps:cNvSpPr txBox="1"/>
                            <wps:spPr>
                              <a:xfrm>
                                <a:off x="0" y="0"/>
                                <a:ext cx="6696075" cy="13430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D00944" w:rsidRPr="00E5505D" w:rsidRDefault="00D00944" w:rsidP="00F6300D">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D00944" w:rsidRDefault="00D00944" w:rsidP="00F6300D">
                                  <w:pPr>
                                    <w:rPr>
                                      <w:rFonts w:ascii="Sylfaen" w:hAnsi="Sylfaen"/>
                                      <w:lang w:val="hy-AM"/>
                                      <w14:textOutline w14:w="9525" w14:cap="rnd" w14:cmpd="sng" w14:algn="ctr">
                                        <w14:solidFill>
                                          <w14:srgbClr w14:val="000000"/>
                                        </w14:solidFill>
                                        <w14:prstDash w14:val="solid"/>
                                        <w14:bevel/>
                                      </w14:textOutline>
                                    </w:rPr>
                                  </w:pPr>
                                </w:p>
                                <w:p w:rsidR="00D00944" w:rsidRPr="00C60BB2" w:rsidRDefault="00D00944" w:rsidP="00F6300D">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D00944" w:rsidRDefault="00D00944" w:rsidP="00F6300D">
                                  <w:pPr>
                                    <w:rPr>
                                      <w:rFonts w:ascii="Sylfaen" w:hAnsi="Sylfaen"/>
                                      <w:lang w:val="en-US"/>
                                      <w14:textOutline w14:w="9525" w14:cap="rnd" w14:cmpd="sng" w14:algn="ctr">
                                        <w14:solidFill>
                                          <w14:srgbClr w14:val="000000"/>
                                        </w14:solidFill>
                                        <w14:prstDash w14:val="solid"/>
                                        <w14:bevel/>
                                      </w14:textOutline>
                                    </w:rPr>
                                  </w:pPr>
                                </w:p>
                                <w:p w:rsidR="00D00944" w:rsidRPr="00F05CBE" w:rsidRDefault="00D00944" w:rsidP="00F6300D">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2021</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F96D7F" id="_x0000_t202" coordsize="21600,21600" o:spt="202" path="m,l,21600r21600,l21600,xe">
                      <v:stroke joinstyle="miter"/>
                      <v:path gradientshapeok="t" o:connecttype="rect"/>
                    </v:shapetype>
                    <v:shape id="Поле 2" o:spid="_x0000_s1028" type="#_x0000_t202" style="position:absolute;left:0;text-align:left;margin-left:3.5pt;margin-top:4.1pt;width:527.25pt;height:105.7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" fillcolor="white [3201]" strokecolor="black [3213]" strokeweight=".5pt">
                      <v:textbox>
                        <w:txbxContent>
                          <w:p w:rsidR="00D00944" w:rsidRPr="00E5505D" w:rsidRDefault="00D00944" w:rsidP="00F6300D">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D00944" w:rsidRDefault="00D00944" w:rsidP="00F6300D">
                            <w:pPr>
                              <w:rPr>
                                <w:rFonts w:ascii="Sylfaen" w:hAnsi="Sylfaen"/>
                                <w:lang w:val="hy-AM"/>
                                <w14:textOutline w14:w="9525" w14:cap="rnd" w14:cmpd="sng" w14:algn="ctr">
                                  <w14:solidFill>
                                    <w14:srgbClr w14:val="000000"/>
                                  </w14:solidFill>
                                  <w14:prstDash w14:val="solid"/>
                                  <w14:bevel/>
                                </w14:textOutline>
                              </w:rPr>
                            </w:pPr>
                          </w:p>
                          <w:p w:rsidR="00D00944" w:rsidRPr="00C60BB2" w:rsidRDefault="00D00944" w:rsidP="00F6300D">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D00944" w:rsidRDefault="00D00944" w:rsidP="00F6300D">
                            <w:pPr>
                              <w:rPr>
                                <w:rFonts w:ascii="Sylfaen" w:hAnsi="Sylfaen"/>
                                <w:lang w:val="en-US"/>
                                <w14:textOutline w14:w="9525" w14:cap="rnd" w14:cmpd="sng" w14:algn="ctr">
                                  <w14:solidFill>
                                    <w14:srgbClr w14:val="000000"/>
                                  </w14:solidFill>
                                  <w14:prstDash w14:val="solid"/>
                                  <w14:bevel/>
                                </w14:textOutline>
                              </w:rPr>
                            </w:pPr>
                          </w:p>
                          <w:p w:rsidR="00D00944" w:rsidRPr="00F05CBE" w:rsidRDefault="00D00944" w:rsidP="00F6300D">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2021</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v:textbox>
                    </v:shape>
                  </w:pict>
                </mc:Fallback>
              </mc:AlternateContent>
            </w:r>
            <w:r w:rsidRPr="00F6300D">
              <w:rPr>
                <w:rFonts w:cs="Tahoma"/>
              </w:rPr>
              <w:t xml:space="preserve">              </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bCs/>
              </w:rPr>
              <w:t xml:space="preserve">                     </w:t>
            </w:r>
            <w:r w:rsidRPr="00F6300D">
              <w:rPr>
                <w:rFonts w:cs="Tahoma"/>
                <w:b/>
                <w:bCs/>
                <w:lang w:val="hy-AM"/>
              </w:rPr>
              <w:t xml:space="preserve">        </w:t>
            </w:r>
            <w:r>
              <w:rPr>
                <w:rFonts w:cs="Tahoma"/>
                <w:b/>
                <w:bCs/>
              </w:rPr>
              <w:t xml:space="preserve"> </w:t>
            </w:r>
          </w:p>
          <w:p w:rsidR="00F6300D" w:rsidRPr="00F6300D" w:rsidRDefault="00F6300D" w:rsidP="00F6300D">
            <w:pPr>
              <w:autoSpaceDE w:val="0"/>
              <w:autoSpaceDN w:val="0"/>
              <w:adjustRightInd w:val="0"/>
              <w:spacing w:line="360" w:lineRule="exact"/>
              <w:ind w:firstLine="567"/>
              <w:jc w:val="both"/>
              <w:rPr>
                <w:rFonts w:cs="Tahoma"/>
                <w:bCs/>
              </w:rPr>
            </w:pPr>
            <w:r w:rsidRPr="00F6300D">
              <w:rPr>
                <w:rFonts w:cs="Tahoma"/>
                <w:b/>
                <w:bCs/>
              </w:rPr>
              <w:t xml:space="preserve">  </w:t>
            </w:r>
            <w:r w:rsidRPr="00F6300D">
              <w:rPr>
                <w:rFonts w:cs="Tahoma"/>
                <w:lang w:val="hy-AM"/>
              </w:rPr>
              <w:t xml:space="preserve">ЗАО «Южно-Кавказская железная дорога», именуемое в дальнейшем «Заказчик», в лице генерального директора А.В. Мельникова, действующего на основании Устава, с одной стороны и </w:t>
            </w:r>
            <w:sdt>
              <w:sdtPr>
                <w:rPr>
                  <w:rFonts w:cs="Tahoma"/>
                  <w:lang w:val="hy-AM"/>
                </w:rPr>
                <w:id w:val="-1422335611"/>
                <w:placeholder>
                  <w:docPart w:val="500767A25D9E44C2B325914B61C8F0F1"/>
                </w:placeholder>
              </w:sdtPr>
              <w:sdtEndPr/>
              <w:sdtContent>
                <w:r w:rsidRPr="00F6300D">
                  <w:rPr>
                    <w:rFonts w:cs="Tahoma"/>
                    <w:lang w:val="hy-AM"/>
                  </w:rPr>
                  <w:t>___________________</w:t>
                </w:r>
              </w:sdtContent>
            </w:sdt>
            <w:r w:rsidRPr="00F6300D">
              <w:rPr>
                <w:rFonts w:cs="Tahoma"/>
                <w:lang w:val="hy-AM"/>
              </w:rPr>
              <w:t xml:space="preserve">, именуемое в дальнейшем «Подрядчик», в лице директора </w:t>
            </w:r>
            <w:sdt>
              <w:sdtPr>
                <w:rPr>
                  <w:rFonts w:cs="Tahoma"/>
                  <w:lang w:val="hy-AM"/>
                </w:rPr>
                <w:id w:val="-686286092"/>
                <w:placeholder>
                  <w:docPart w:val="4CC6F600CC9943B99A9C177A18A7B991"/>
                </w:placeholder>
              </w:sdtPr>
              <w:sdtEndPr/>
              <w:sdtContent>
                <w:r w:rsidRPr="00F6300D">
                  <w:rPr>
                    <w:rFonts w:cs="Tahoma"/>
                    <w:lang w:val="hy-AM"/>
                  </w:rPr>
                  <w:t>___________________</w:t>
                </w:r>
              </w:sdtContent>
            </w:sdt>
            <w:r w:rsidRPr="00F6300D">
              <w:rPr>
                <w:rFonts w:cs="Tahoma"/>
                <w:lang w:val="hy-AM"/>
              </w:rPr>
              <w:t>, действующего на основании Устава, с другой стороны, совместно именуемые в дальнейшем «Стороны», на основании протокола конкурсной комиссии № ___ от __.08.2021г. заключили настоящий Договор о нижеследующем:</w:t>
            </w:r>
          </w:p>
          <w:p w:rsidR="00F6300D" w:rsidRPr="00F6300D" w:rsidRDefault="00F6300D" w:rsidP="00F6300D">
            <w:pPr>
              <w:numPr>
                <w:ilvl w:val="0"/>
                <w:numId w:val="33"/>
              </w:numPr>
              <w:autoSpaceDE w:val="0"/>
              <w:autoSpaceDN w:val="0"/>
              <w:adjustRightInd w:val="0"/>
              <w:spacing w:line="360" w:lineRule="exact"/>
              <w:jc w:val="both"/>
              <w:rPr>
                <w:rFonts w:cs="Tahoma"/>
              </w:rPr>
            </w:pPr>
            <w:r w:rsidRPr="00F6300D">
              <w:rPr>
                <w:rFonts w:cs="Tahoma"/>
                <w:b/>
                <w:bCs/>
              </w:rPr>
              <w:t>ПРЕДМЕТ ДОГОВОРА</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bCs/>
              </w:rPr>
              <w:t xml:space="preserve"> 1.1. Подрядчик</w:t>
            </w:r>
            <w:r w:rsidRPr="00F6300D">
              <w:rPr>
                <w:rFonts w:cs="Tahoma"/>
              </w:rPr>
              <w:t xml:space="preserve"> по поручению Заказчика обязуется выполнить работы по ремонту силового трансформатора ТДТН 10000/110</w:t>
            </w:r>
            <w:r w:rsidRPr="00F6300D">
              <w:rPr>
                <w:rFonts w:cs="Tahoma"/>
                <w:lang w:val="hy-AM"/>
              </w:rPr>
              <w:t xml:space="preserve">, </w:t>
            </w:r>
            <w:r w:rsidRPr="00F6300D">
              <w:rPr>
                <w:rFonts w:cs="Tahoma"/>
              </w:rPr>
              <w:t xml:space="preserve">находящегося по адресу </w:t>
            </w:r>
            <w:sdt>
              <w:sdtPr>
                <w:rPr>
                  <w:rFonts w:cs="Tahoma"/>
                </w:rPr>
                <w:id w:val="-436596078"/>
                <w:placeholder>
                  <w:docPart w:val="93ECD311E5B44760ABC6C1C09866B63E"/>
                </w:placeholder>
              </w:sdtPr>
              <w:sdtEndPr/>
              <w:sdtContent>
                <w:r w:rsidRPr="00F6300D">
                  <w:rPr>
                    <w:rFonts w:cs="Tahoma"/>
                  </w:rPr>
                  <w:t>РА, Ширакская область, село Ани, тяговая подстанция Ани,</w:t>
                </w:r>
              </w:sdtContent>
            </w:sdt>
            <w:r w:rsidRPr="00F6300D">
              <w:rPr>
                <w:rFonts w:cs="Tahoma"/>
              </w:rPr>
              <w:t xml:space="preserve"> (силовое электротехническое оборудование инв. № 40012198) в полном объёме, своими силами и средствами (далее - Работы)</w:t>
            </w:r>
            <w:r w:rsidRPr="00F6300D">
              <w:rPr>
                <w:rFonts w:cs="Tahoma"/>
                <w:lang w:val="hy-AM"/>
              </w:rPr>
              <w:t>,</w:t>
            </w:r>
            <w:r w:rsidRPr="00F6300D">
              <w:rPr>
                <w:rFonts w:cs="Tahoma"/>
              </w:rPr>
              <w:t xml:space="preserve"> а Заказчик обязуется принять и оплатить за выполненные Работы.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1.2.</w:t>
            </w:r>
            <w:r w:rsidRPr="00F6300D">
              <w:rPr>
                <w:rFonts w:cs="Tahoma"/>
              </w:rPr>
              <w:t xml:space="preserve"> Работы выполняются на основании Технического задания (Приложение №2), являющимися неотъемлемой частью настоящего Договора.</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 xml:space="preserve">1.3. </w:t>
            </w:r>
            <w:r w:rsidRPr="00F6300D">
              <w:rPr>
                <w:rFonts w:cs="Tahoma"/>
              </w:rPr>
              <w:t xml:space="preserve">Подрядчик выполняет Работы собственными силами и/или силами привлеченных субподрядных организаций.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rPr>
              <w:t xml:space="preserve">1.4. </w:t>
            </w:r>
            <w:r w:rsidRPr="00F6300D">
              <w:rPr>
                <w:rFonts w:cs="Tahoma"/>
              </w:rPr>
              <w:t xml:space="preserve">Работы, выполняемые </w:t>
            </w:r>
            <w:r w:rsidRPr="00F6300D">
              <w:rPr>
                <w:rFonts w:cs="Tahoma"/>
                <w:b/>
                <w:bCs/>
              </w:rPr>
              <w:t>Подрядчиком</w:t>
            </w:r>
            <w:r w:rsidRPr="00F6300D">
              <w:rPr>
                <w:rFonts w:cs="Tahoma"/>
              </w:rPr>
              <w:t xml:space="preserve"> в соответствии с п.1.1. настоящего Договора осуществляются на территории Республики Армения. </w:t>
            </w:r>
          </w:p>
          <w:p w:rsidR="00F6300D" w:rsidRPr="00F6300D" w:rsidRDefault="00F6300D" w:rsidP="00F6300D">
            <w:pPr>
              <w:autoSpaceDE w:val="0"/>
              <w:autoSpaceDN w:val="0"/>
              <w:adjustRightInd w:val="0"/>
              <w:spacing w:line="360" w:lineRule="exact"/>
              <w:ind w:firstLine="567"/>
              <w:jc w:val="both"/>
              <w:rPr>
                <w:rFonts w:cs="Tahoma"/>
                <w:b/>
                <w:bCs/>
                <w:lang w:val="hy-AM"/>
              </w:rPr>
            </w:pPr>
            <w:r w:rsidRPr="00F6300D">
              <w:rPr>
                <w:rFonts w:cs="Tahoma"/>
                <w:b/>
              </w:rPr>
              <w:lastRenderedPageBreak/>
              <w:t>1.5</w:t>
            </w:r>
            <w:r w:rsidRPr="00F6300D">
              <w:rPr>
                <w:rFonts w:cs="Tahoma"/>
                <w:b/>
                <w:lang w:val="hy-AM"/>
              </w:rPr>
              <w:t xml:space="preserve">. </w:t>
            </w:r>
            <w:r w:rsidRPr="00F6300D">
              <w:rPr>
                <w:rFonts w:cs="Tahoma"/>
              </w:rPr>
              <w:t>Работы</w:t>
            </w:r>
            <w:r w:rsidRPr="00F6300D">
              <w:rPr>
                <w:rFonts w:cs="Tahoma"/>
                <w:lang w:val="hy-AM"/>
              </w:rPr>
              <w:t xml:space="preserve"> </w:t>
            </w:r>
            <w:r w:rsidRPr="00F6300D">
              <w:rPr>
                <w:rFonts w:cs="Tahoma"/>
              </w:rPr>
              <w:t>необходимо выполнить в течение не более 70 (семидесяти)</w:t>
            </w:r>
            <w:r w:rsidRPr="00F6300D">
              <w:rPr>
                <w:rFonts w:cs="Tahoma"/>
                <w:lang w:val="hy-AM"/>
              </w:rPr>
              <w:t xml:space="preserve"> </w:t>
            </w:r>
            <w:r w:rsidRPr="00F6300D">
              <w:rPr>
                <w:rFonts w:cs="Tahoma"/>
              </w:rPr>
              <w:t>календарных дней со дня заключения настоящего Договора.</w:t>
            </w:r>
          </w:p>
          <w:p w:rsidR="00F6300D" w:rsidRPr="00F6300D" w:rsidRDefault="00F6300D" w:rsidP="00F6300D">
            <w:pPr>
              <w:autoSpaceDE w:val="0"/>
              <w:autoSpaceDN w:val="0"/>
              <w:adjustRightInd w:val="0"/>
              <w:spacing w:line="360" w:lineRule="exact"/>
              <w:ind w:firstLine="567"/>
              <w:jc w:val="both"/>
              <w:rPr>
                <w:rFonts w:cs="Tahoma"/>
                <w:bCs/>
              </w:rPr>
            </w:pPr>
            <w:r w:rsidRPr="00F6300D">
              <w:rPr>
                <w:rFonts w:cs="Tahoma"/>
                <w:b/>
                <w:bCs/>
                <w:lang w:val="hy-AM"/>
              </w:rPr>
              <w:t xml:space="preserve">   </w:t>
            </w:r>
            <w:r w:rsidRPr="00F6300D">
              <w:rPr>
                <w:rFonts w:cs="Tahoma"/>
                <w:b/>
                <w:bCs/>
              </w:rPr>
              <w:t xml:space="preserve">     </w:t>
            </w:r>
          </w:p>
          <w:p w:rsidR="00F6300D" w:rsidRPr="00F6300D" w:rsidRDefault="00F6300D" w:rsidP="00F6300D">
            <w:pPr>
              <w:numPr>
                <w:ilvl w:val="0"/>
                <w:numId w:val="33"/>
              </w:numPr>
              <w:autoSpaceDE w:val="0"/>
              <w:autoSpaceDN w:val="0"/>
              <w:adjustRightInd w:val="0"/>
              <w:spacing w:line="360" w:lineRule="exact"/>
              <w:jc w:val="both"/>
              <w:rPr>
                <w:rFonts w:cs="Tahoma"/>
              </w:rPr>
            </w:pPr>
            <w:r w:rsidRPr="00F6300D">
              <w:rPr>
                <w:rFonts w:cs="Tahoma"/>
                <w:b/>
              </w:rPr>
              <w:t>ЦЕНА ДОГОВОРА И ПОРЯДОК ОПЛАТЫ</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2.1.</w:t>
            </w:r>
            <w:r w:rsidRPr="00F6300D">
              <w:rPr>
                <w:rFonts w:cs="Tahoma"/>
              </w:rPr>
              <w:t xml:space="preserve"> По согласованию Сторон общая стоимость Работ по настоящему Договору,</w:t>
            </w:r>
            <w:r w:rsidRPr="00F6300D">
              <w:rPr>
                <w:rFonts w:cs="Tahoma"/>
                <w:lang w:val="hy-AM"/>
              </w:rPr>
              <w:t xml:space="preserve"> </w:t>
            </w:r>
            <w:r w:rsidRPr="00F6300D">
              <w:rPr>
                <w:rFonts w:cs="Tahoma"/>
              </w:rPr>
              <w:t xml:space="preserve">согласно Ведомости договорной цены (Приложение №1), составляет ________ (____________) драм.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2.2. </w:t>
            </w:r>
            <w:r w:rsidRPr="00F6300D">
              <w:rPr>
                <w:rFonts w:cs="Tahoma"/>
              </w:rPr>
              <w:t>Оплата работ по настоящему Договору осуществляется ЗАКАЗЧИКОМ путем перечисления</w:t>
            </w:r>
            <w:r w:rsidRPr="00F6300D">
              <w:rPr>
                <w:rFonts w:cs="Tahoma"/>
                <w:lang w:val="hy-AM"/>
              </w:rPr>
              <w:t xml:space="preserve"> </w:t>
            </w:r>
            <w:r w:rsidRPr="00F6300D">
              <w:rPr>
                <w:rFonts w:cs="Tahoma"/>
              </w:rPr>
              <w:t>денежных средств на расчётный счёт ПОДРЯДЧИКА, указанный в настоящем Договоре в следующем порядке:</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 предоплата составляет </w:t>
            </w:r>
            <w:sdt>
              <w:sdtPr>
                <w:rPr>
                  <w:rFonts w:cs="Tahoma"/>
                </w:rPr>
                <w:id w:val="740061745"/>
                <w:placeholder>
                  <w:docPart w:val="B3789F6C9FDA41F3AB73B6C19243CD36"/>
                </w:placeholder>
              </w:sdtPr>
              <w:sdtEndPr/>
              <w:sdtContent>
                <w:r w:rsidRPr="00F6300D">
                  <w:rPr>
                    <w:rFonts w:cs="Tahoma"/>
                  </w:rPr>
                  <w:t>________________________,</w:t>
                </w:r>
              </w:sdtContent>
            </w:sdt>
            <w:r w:rsidRPr="00F6300D">
              <w:rPr>
                <w:rFonts w:cs="Tahoma"/>
              </w:rPr>
              <w:t xml:space="preserve"> драм РА</w:t>
            </w:r>
            <w:r w:rsidRPr="00F6300D">
              <w:rPr>
                <w:rFonts w:cs="Tahoma"/>
                <w:b/>
              </w:rPr>
              <w:t xml:space="preserve"> </w:t>
            </w:r>
            <w:r w:rsidRPr="00F6300D">
              <w:rPr>
                <w:rFonts w:cs="Tahoma"/>
              </w:rPr>
              <w:t>от общей суммы Договора и перечисляется на расчетный счет ПОДРЯДЧИКА в течение 10 (десяти) банковских дней с момента подписания настоящего Договора;</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rPr>
              <w:t>- окончательная сумма будет производиться ЗАКАЗЧИКОМ в течение 15 банковских дней после подписания сторонами Акта сдачи-приема выполненных работ, на основании счет-фактуры. Датой оплаты работ ПОДРЯДЧИКОМ по настоящему Договору считается дата списания денежных средств с расчетного счета Заказчика.</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Согласно настоящему Договору Стороны после завершения Работ оформляют и подписывают Акт сверки взаиморасчетов.</w:t>
            </w:r>
          </w:p>
          <w:p w:rsidR="00F6300D" w:rsidRDefault="00F6300D" w:rsidP="00F6300D">
            <w:pPr>
              <w:numPr>
                <w:ilvl w:val="1"/>
                <w:numId w:val="33"/>
              </w:numPr>
              <w:autoSpaceDE w:val="0"/>
              <w:autoSpaceDN w:val="0"/>
              <w:adjustRightInd w:val="0"/>
              <w:spacing w:line="360" w:lineRule="exact"/>
              <w:jc w:val="both"/>
              <w:rPr>
                <w:rFonts w:cs="Tahoma"/>
              </w:rPr>
            </w:pPr>
            <w:r w:rsidRPr="00F6300D">
              <w:rPr>
                <w:rFonts w:cs="Tahoma"/>
              </w:rPr>
              <w:t>В случае изменения цены настоящего Договора, Стороны заключают дополнительное соглашение.</w:t>
            </w:r>
          </w:p>
          <w:p w:rsidR="00F6300D" w:rsidRPr="00F6300D" w:rsidRDefault="00F6300D" w:rsidP="00F6300D">
            <w:pPr>
              <w:numPr>
                <w:ilvl w:val="1"/>
                <w:numId w:val="33"/>
              </w:numPr>
              <w:autoSpaceDE w:val="0"/>
              <w:autoSpaceDN w:val="0"/>
              <w:adjustRightInd w:val="0"/>
              <w:spacing w:line="360" w:lineRule="exact"/>
              <w:jc w:val="both"/>
              <w:rPr>
                <w:rFonts w:cs="Tahoma"/>
              </w:rPr>
            </w:pPr>
          </w:p>
          <w:p w:rsidR="00F6300D" w:rsidRPr="00F6300D" w:rsidRDefault="00F6300D" w:rsidP="00F6300D">
            <w:pPr>
              <w:autoSpaceDE w:val="0"/>
              <w:autoSpaceDN w:val="0"/>
              <w:adjustRightInd w:val="0"/>
              <w:spacing w:line="360" w:lineRule="exact"/>
              <w:ind w:firstLine="567"/>
              <w:jc w:val="both"/>
              <w:rPr>
                <w:rFonts w:cs="Tahoma"/>
                <w:b/>
                <w:u w:val="single"/>
              </w:rPr>
            </w:pPr>
            <w:r w:rsidRPr="00F6300D">
              <w:rPr>
                <w:rFonts w:cs="Tahoma"/>
                <w:b/>
                <w:bCs/>
              </w:rPr>
              <w:t xml:space="preserve">3. </w:t>
            </w:r>
            <w:r w:rsidRPr="00F6300D">
              <w:rPr>
                <w:rFonts w:cs="Tahoma"/>
                <w:b/>
              </w:rPr>
              <w:t xml:space="preserve"> СРОКИ ВЫПОЛНЕНИЯ РАБОТ</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3.1.</w:t>
            </w:r>
            <w:r w:rsidRPr="00F6300D">
              <w:rPr>
                <w:rFonts w:cs="Tahoma"/>
              </w:rPr>
              <w:t xml:space="preserve"> Подрядчик обязуется выполнить Работы в сроки, предусмотренные подпунктом 1.5. </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lastRenderedPageBreak/>
              <w:t>3.2.</w:t>
            </w:r>
            <w:r w:rsidRPr="00F6300D">
              <w:rPr>
                <w:rFonts w:cs="Tahoma"/>
              </w:rPr>
              <w:t xml:space="preserve"> Подрядчик имеет право выполнить Работы ранее сроков, предусмотренных подпунктом 1.5., при этом он направляет Заказчику письменное уведомление о досрочном выполнении Работ.</w:t>
            </w:r>
          </w:p>
          <w:p w:rsidR="00F6300D" w:rsidRPr="00F6300D" w:rsidRDefault="00F6300D" w:rsidP="00F6300D">
            <w:pPr>
              <w:autoSpaceDE w:val="0"/>
              <w:autoSpaceDN w:val="0"/>
              <w:adjustRightInd w:val="0"/>
              <w:spacing w:line="360" w:lineRule="exact"/>
              <w:ind w:firstLine="567"/>
              <w:jc w:val="both"/>
              <w:rPr>
                <w:rFonts w:cs="Tahoma"/>
                <w:bCs/>
              </w:rPr>
            </w:pPr>
            <w:r w:rsidRPr="00F6300D">
              <w:rPr>
                <w:rFonts w:cs="Tahoma"/>
                <w:b/>
              </w:rPr>
              <w:t>3.3.</w:t>
            </w:r>
            <w:r w:rsidRPr="00F6300D">
              <w:rPr>
                <w:rFonts w:cs="Tahoma"/>
              </w:rPr>
              <w:t xml:space="preserve"> В случае, если в ходе выполнения Работ возникает необходимость внесения изменений в сроки выполнения Работ, предусмотренные подпунктом 1.5., </w:t>
            </w:r>
            <w:r w:rsidRPr="00F6300D">
              <w:rPr>
                <w:rFonts w:cs="Tahoma"/>
                <w:bCs/>
              </w:rPr>
              <w:t xml:space="preserve">то такие изменения могут быть внесены только в письменной форме по соглашению Сторон.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lang w:val="hy-AM"/>
              </w:rPr>
              <w:t xml:space="preserve">4.  </w:t>
            </w:r>
            <w:r w:rsidRPr="00F6300D">
              <w:rPr>
                <w:rFonts w:cs="Tahoma"/>
                <w:b/>
              </w:rPr>
              <w:t>ПРАВА И ОБЯЗАННОСТИ СТОРОН</w:t>
            </w:r>
            <w:r w:rsidRPr="00F6300D">
              <w:rPr>
                <w:rFonts w:cs="Tahoma"/>
              </w:rPr>
              <w:t xml:space="preserve">  </w:t>
            </w:r>
          </w:p>
          <w:p w:rsidR="00F6300D" w:rsidRPr="00F6300D" w:rsidRDefault="00F6300D" w:rsidP="00F6300D">
            <w:pPr>
              <w:autoSpaceDE w:val="0"/>
              <w:autoSpaceDN w:val="0"/>
              <w:adjustRightInd w:val="0"/>
              <w:spacing w:line="360" w:lineRule="exact"/>
              <w:ind w:firstLine="567"/>
              <w:jc w:val="both"/>
              <w:rPr>
                <w:rFonts w:cs="Tahoma"/>
                <w:i/>
              </w:rPr>
            </w:pPr>
            <w:r w:rsidRPr="00F6300D">
              <w:rPr>
                <w:rFonts w:cs="Tahoma"/>
                <w:b/>
              </w:rPr>
              <w:t>4.1.</w:t>
            </w:r>
            <w:r w:rsidRPr="00F6300D">
              <w:rPr>
                <w:rFonts w:cs="Tahoma"/>
                <w:b/>
                <w:i/>
              </w:rPr>
              <w:t xml:space="preserve"> Заказчик обязан:</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rPr>
              <w:t xml:space="preserve"> </w:t>
            </w:r>
            <w:r w:rsidRPr="00F6300D">
              <w:rPr>
                <w:rFonts w:cs="Tahoma"/>
                <w:b/>
              </w:rPr>
              <w:t>4.1.1.</w:t>
            </w:r>
            <w:r w:rsidRPr="00F6300D">
              <w:rPr>
                <w:rFonts w:cs="Tahoma"/>
              </w:rPr>
              <w:t xml:space="preserve"> При необходимости передать Подрядчику на период выполнения Работ площадку, для производства Работ, а также всю необходимую для выполнения Работ документацию, утвержденную в установленном порядке, в течение 10 (десяти) рабочих дней со дня подписания настоящего Договора по Акту, подписанному Подрядчиком и Заказчиком.</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 4.1.2.</w:t>
            </w:r>
            <w:r w:rsidRPr="00F6300D">
              <w:rPr>
                <w:rFonts w:cs="Tahoma"/>
              </w:rPr>
              <w:t xml:space="preserve"> Произвести приемку и оплату фактически выполненных работ, произведенных Подрядчиком на основании Актов выполненных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работ, согласно подпункта 2.2.</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 xml:space="preserve"> 4.1.3.</w:t>
            </w:r>
            <w:r w:rsidRPr="00F6300D">
              <w:rPr>
                <w:rFonts w:cs="Tahoma"/>
              </w:rPr>
              <w:t xml:space="preserve"> Своевременно и должным образом выполнить принятые на себя   обязательства в соответствии с условиями настоящего Договора.</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 xml:space="preserve">  4.2.</w:t>
            </w:r>
            <w:r w:rsidRPr="00F6300D">
              <w:rPr>
                <w:rFonts w:cs="Tahoma"/>
                <w:b/>
                <w:i/>
              </w:rPr>
              <w:t xml:space="preserve"> Заказчик имеет право:</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4.2.1.</w:t>
            </w:r>
            <w:r w:rsidRPr="00F6300D">
              <w:rPr>
                <w:rFonts w:cs="Tahoma"/>
              </w:rPr>
              <w:t xml:space="preserve"> Отказаться от исполнения настоящего Договора и потребовать возмещения убытков, если Подрядчик не приступает своевременно к исполнению настоящего Договора или приступает настолько медленно, что окончание Работы к сроку становится явно не</w:t>
            </w:r>
            <w:r w:rsidRPr="00F6300D">
              <w:rPr>
                <w:rFonts w:cs="Tahoma"/>
              </w:rPr>
              <w:softHyphen/>
              <w:t>возможным.</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4.2.2.</w:t>
            </w:r>
            <w:r w:rsidRPr="00F6300D">
              <w:rPr>
                <w:rFonts w:cs="Tahoma"/>
              </w:rPr>
              <w:t xml:space="preserve"> Не вмешиваясь в деятельность Подрядчика наблюдать за ходом выполняемых Работ.</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4.2.3.</w:t>
            </w:r>
            <w:r w:rsidRPr="00F6300D">
              <w:rPr>
                <w:rFonts w:cs="Tahoma"/>
              </w:rPr>
              <w:t xml:space="preserve"> Своими силами или силами привлеченных организаций устранять возникшие </w:t>
            </w:r>
            <w:r w:rsidRPr="00F6300D">
              <w:rPr>
                <w:rFonts w:cs="Tahoma"/>
              </w:rPr>
              <w:lastRenderedPageBreak/>
              <w:t>в ходе выполнения Работ недостатки, с последующим возмещением Подрядчиком расходов, понесенных Заказчиком.</w:t>
            </w:r>
          </w:p>
          <w:p w:rsidR="00F6300D" w:rsidRPr="00F6300D" w:rsidRDefault="00F6300D" w:rsidP="00F6300D">
            <w:pPr>
              <w:autoSpaceDE w:val="0"/>
              <w:autoSpaceDN w:val="0"/>
              <w:adjustRightInd w:val="0"/>
              <w:spacing w:line="360" w:lineRule="exact"/>
              <w:ind w:firstLine="567"/>
              <w:jc w:val="both"/>
              <w:rPr>
                <w:rFonts w:cs="Tahoma"/>
                <w:b/>
              </w:rPr>
            </w:pPr>
          </w:p>
          <w:p w:rsidR="00F6300D" w:rsidRPr="00F6300D" w:rsidRDefault="00F6300D" w:rsidP="00F6300D">
            <w:pPr>
              <w:autoSpaceDE w:val="0"/>
              <w:autoSpaceDN w:val="0"/>
              <w:adjustRightInd w:val="0"/>
              <w:spacing w:line="360" w:lineRule="exact"/>
              <w:ind w:firstLine="567"/>
              <w:jc w:val="both"/>
              <w:rPr>
                <w:rFonts w:cs="Tahoma"/>
                <w:i/>
              </w:rPr>
            </w:pPr>
            <w:r w:rsidRPr="00F6300D">
              <w:rPr>
                <w:rFonts w:cs="Tahoma"/>
                <w:b/>
              </w:rPr>
              <w:t xml:space="preserve">4.3. </w:t>
            </w:r>
            <w:r w:rsidRPr="00F6300D">
              <w:rPr>
                <w:rFonts w:cs="Tahoma"/>
                <w:b/>
                <w:i/>
              </w:rPr>
              <w:t>Подрядчик обязан:</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4.3.1.</w:t>
            </w:r>
            <w:r w:rsidRPr="00F6300D">
              <w:rPr>
                <w:rFonts w:cs="Tahoma"/>
              </w:rPr>
              <w:t xml:space="preserve"> Своевременно   и должным   образом   выполнить   принятые   на себя   обязательства в соответствии с условиями настоящего Договора.</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4.3.2.</w:t>
            </w:r>
            <w:r w:rsidRPr="00F6300D">
              <w:rPr>
                <w:rFonts w:cs="Tahoma"/>
              </w:rPr>
              <w:t xml:space="preserve"> Не передавать документацию, полученную от Заказчика третьим лицам без согласия Заказчика в письменной форме.</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4.3.3.</w:t>
            </w:r>
            <w:r w:rsidRPr="00F6300D">
              <w:rPr>
                <w:rFonts w:cs="Tahoma"/>
              </w:rPr>
              <w:t xml:space="preserve"> Не вносить</w:t>
            </w:r>
            <w:r w:rsidRPr="00F6300D">
              <w:rPr>
                <w:rFonts w:cs="Tahoma"/>
                <w:lang w:val="hy-AM"/>
              </w:rPr>
              <w:t xml:space="preserve"> </w:t>
            </w:r>
            <w:r w:rsidRPr="00F6300D">
              <w:rPr>
                <w:rFonts w:cs="Tahoma"/>
              </w:rPr>
              <w:t>изменения в документацию без предварительного согласования в письменной форме с Заказчиком.</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4.3.4.</w:t>
            </w:r>
            <w:r w:rsidRPr="00F6300D">
              <w:rPr>
                <w:rFonts w:cs="Tahoma"/>
              </w:rPr>
              <w:t xml:space="preserve"> Выполнить Работы в объеме и в сроки, предусмотренные настоящим Договором, и сдать Работы Заказчику в установленный срок.</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lang w:val="hy-AM"/>
              </w:rPr>
              <w:t>4</w:t>
            </w:r>
            <w:r w:rsidRPr="00F6300D">
              <w:rPr>
                <w:rFonts w:cs="Tahoma"/>
                <w:b/>
              </w:rPr>
              <w:t>.3.5.</w:t>
            </w:r>
            <w:r w:rsidRPr="00F6300D">
              <w:rPr>
                <w:rFonts w:cs="Tahoma"/>
              </w:rPr>
              <w:t xml:space="preserve"> Информировать Заказчика по его конкретному запросу о состоянии</w:t>
            </w:r>
            <w:r w:rsidRPr="00F6300D">
              <w:rPr>
                <w:rFonts w:cs="Tahoma"/>
                <w:lang w:val="hy-AM"/>
              </w:rPr>
              <w:t xml:space="preserve"> </w:t>
            </w:r>
            <w:r w:rsidRPr="00F6300D">
              <w:rPr>
                <w:rFonts w:cs="Tahoma"/>
              </w:rPr>
              <w:t>выполняемых Работ по настоящему Договору.</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4.3.6.</w:t>
            </w:r>
            <w:r w:rsidRPr="00F6300D">
              <w:rPr>
                <w:rFonts w:cs="Tahoma"/>
              </w:rPr>
              <w:t xml:space="preserve"> Обеспечить:</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-сохранность имущества Заказчика, расположенного в пределах территории, на которой выполняются Работы в течение и рамках действия настоящего Договора, а также всех поставляемых для реализации настоящего Договора материалов и оборудования;</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производство Работ в соответствии с нормативно-технической документацией;</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своевременное устранение недостатков и дефектов, выявленных при приемке Работ и в течение гарантийного срока;</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бесперебойное функционирование инженерных систем и оборудования в течение гарантийного срока;</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устранение замечаний административных и надзорных органов;</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lastRenderedPageBreak/>
              <w:t xml:space="preserve">- соблюдение в ходе проведения Работ правил и требований охраны труда и противопожарной безопасности, выполнение необходимых противопожарных и взрывобезопасных мероприятий, мероприятий по технике безопасности и охране окружающей среды, зеленых насаждений и земли; </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rPr>
              <w:t>- содержание и уборку   площадки и   прилегающей непосредственно к ней территории.</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4.3.7.</w:t>
            </w:r>
            <w:r w:rsidRPr="00F6300D">
              <w:rPr>
                <w:rFonts w:cs="Tahoma"/>
              </w:rPr>
              <w:t xml:space="preserve">  За 10 дней до завершения Работ письменно известить об этом Заказчика.</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4</w:t>
            </w:r>
            <w:r w:rsidRPr="00F6300D">
              <w:rPr>
                <w:rFonts w:cs="Tahoma"/>
                <w:b/>
              </w:rPr>
              <w:t>.3.8.</w:t>
            </w:r>
            <w:r w:rsidRPr="00F6300D">
              <w:rPr>
                <w:rFonts w:cs="Tahoma"/>
              </w:rPr>
              <w:t xml:space="preserve"> Предоставить Заказчику Акт смонтированного оборудования.</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4.3.9.</w:t>
            </w:r>
            <w:r w:rsidRPr="00F6300D">
              <w:rPr>
                <w:rFonts w:cs="Tahoma"/>
              </w:rPr>
              <w:t xml:space="preserve"> Передать Заказчику исполнительную документацию за 10 (десять) календарных </w:t>
            </w:r>
            <w:r w:rsidR="00B31E01" w:rsidRPr="00F6300D">
              <w:rPr>
                <w:rFonts w:cs="Tahoma"/>
              </w:rPr>
              <w:t>дней до</w:t>
            </w:r>
            <w:r w:rsidRPr="00F6300D">
              <w:rPr>
                <w:rFonts w:cs="Tahoma"/>
              </w:rPr>
              <w:t xml:space="preserve"> дня сдачи-приемки Работ.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4.3.10.</w:t>
            </w:r>
            <w:r w:rsidRPr="00F6300D">
              <w:rPr>
                <w:rFonts w:cs="Tahoma"/>
              </w:rPr>
              <w:t xml:space="preserve"> В процессе производства Работ нести ответственность за соблюдение инструкций по безопасности движения поездов работниками Подрядчика, а также за сохранность СЦБ, электроснабжения, контактной сети и кабельных линий связи, в соответствии с нормами Правил технической эксплуатации железной дороги.</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4.3.11.</w:t>
            </w:r>
            <w:r w:rsidRPr="00F6300D">
              <w:rPr>
                <w:rFonts w:cs="Tahoma"/>
              </w:rPr>
              <w:t xml:space="preserve"> Незамедлительно уведомить представителя Заказчика о любом происшествии в процессе производства Работ, в том числе о повреждении или случайной гибели имущества Заказчика, о причинение вреда здоровью или несчастном случае, повлекшее смерть одного или более лиц и о принимаемых мерах по   скорейшему устранению последствий происшествия.</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rPr>
              <w:t xml:space="preserve">4.3.12. </w:t>
            </w:r>
            <w:r w:rsidRPr="00F6300D">
              <w:rPr>
                <w:rFonts w:cs="Tahoma"/>
              </w:rPr>
              <w:t xml:space="preserve">В ходе выполнения Работ в полном объёме осмотреть силовой трансформатор ТДТН 10000/110 и в случае выявления дефектов составить Дефектный Акт в письменной форме (который должен включать в себя конкретный список о недостатках) и направить его Заказчику на согласование в разумный срок, в случае </w:t>
            </w:r>
            <w:r w:rsidRPr="00F6300D">
              <w:rPr>
                <w:rFonts w:cs="Tahoma"/>
              </w:rPr>
              <w:lastRenderedPageBreak/>
              <w:t>согласования заключается дополнительное соглашение по устранению недостатков.</w:t>
            </w:r>
          </w:p>
          <w:p w:rsidR="00F6300D" w:rsidRPr="00F6300D" w:rsidRDefault="00F6300D" w:rsidP="00F6300D">
            <w:pPr>
              <w:autoSpaceDE w:val="0"/>
              <w:autoSpaceDN w:val="0"/>
              <w:adjustRightInd w:val="0"/>
              <w:spacing w:line="360" w:lineRule="exact"/>
              <w:ind w:firstLine="567"/>
              <w:jc w:val="both"/>
              <w:rPr>
                <w:rFonts w:cs="Tahoma"/>
                <w:i/>
              </w:rPr>
            </w:pPr>
          </w:p>
          <w:p w:rsidR="00F6300D" w:rsidRPr="00F6300D" w:rsidRDefault="00F6300D" w:rsidP="00F6300D">
            <w:pPr>
              <w:autoSpaceDE w:val="0"/>
              <w:autoSpaceDN w:val="0"/>
              <w:adjustRightInd w:val="0"/>
              <w:spacing w:line="360" w:lineRule="exact"/>
              <w:ind w:firstLine="567"/>
              <w:jc w:val="both"/>
              <w:rPr>
                <w:rFonts w:cs="Tahoma"/>
                <w:b/>
                <w:i/>
              </w:rPr>
            </w:pPr>
            <w:r w:rsidRPr="00F6300D">
              <w:rPr>
                <w:rFonts w:cs="Tahoma"/>
                <w:b/>
              </w:rPr>
              <w:t>4.4.</w:t>
            </w:r>
            <w:r w:rsidRPr="00F6300D">
              <w:rPr>
                <w:rFonts w:cs="Tahoma"/>
                <w:b/>
                <w:i/>
              </w:rPr>
              <w:t xml:space="preserve"> Подрядчик имеет право:</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4.4.1.</w:t>
            </w:r>
            <w:r w:rsidRPr="00F6300D">
              <w:rPr>
                <w:rFonts w:cs="Tahoma"/>
              </w:rPr>
              <w:t xml:space="preserve"> Немедленно известить Заказчика и до получения от него указаний приостановить Работы с составлением в 3-х дневный срок двустороннего Акта, с указанием причин приостановки Работ, в случаях:</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  обнаружения возможных неблагоприятных для Заказчика последствий выполнения его </w:t>
            </w:r>
            <w:r w:rsidR="00B31E01" w:rsidRPr="00F6300D">
              <w:rPr>
                <w:rFonts w:cs="Tahoma"/>
              </w:rPr>
              <w:t>указаний о</w:t>
            </w:r>
            <w:r w:rsidRPr="00F6300D">
              <w:rPr>
                <w:rFonts w:cs="Tahoma"/>
              </w:rPr>
              <w:t xml:space="preserve"> способе исполнения Работы;</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-обнаружения иных обстоятельств, угрожающих годности результатов выполняемой Работы, либо создающих невозможность ее завершения в срок.</w:t>
            </w:r>
          </w:p>
          <w:p w:rsidR="00F6300D" w:rsidRPr="00F6300D" w:rsidRDefault="00F6300D" w:rsidP="00F6300D">
            <w:pPr>
              <w:autoSpaceDE w:val="0"/>
              <w:autoSpaceDN w:val="0"/>
              <w:adjustRightInd w:val="0"/>
              <w:spacing w:line="360" w:lineRule="exact"/>
              <w:ind w:firstLine="567"/>
              <w:jc w:val="both"/>
              <w:rPr>
                <w:rFonts w:cs="Tahoma"/>
              </w:rPr>
            </w:pPr>
          </w:p>
          <w:p w:rsidR="00F6300D" w:rsidRDefault="00F6300D" w:rsidP="00F6300D">
            <w:pPr>
              <w:autoSpaceDE w:val="0"/>
              <w:autoSpaceDN w:val="0"/>
              <w:adjustRightInd w:val="0"/>
              <w:spacing w:line="360" w:lineRule="exact"/>
              <w:ind w:firstLine="567"/>
              <w:jc w:val="both"/>
              <w:rPr>
                <w:rFonts w:cs="Tahoma"/>
              </w:rPr>
            </w:pPr>
            <w:r w:rsidRPr="00F6300D">
              <w:rPr>
                <w:rFonts w:cs="Tahoma"/>
              </w:rPr>
              <w:t>Подрядчик, не предупредивший Заказчика об указанных обстоятельствах либо продолживший Работу, не дожидаясь ответа или, несмотря на своевременное указание Заказчика о прекращении Работы, не вправе при возникновении спора ссылаться на указанные обстоятельства.</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numPr>
                <w:ilvl w:val="0"/>
                <w:numId w:val="35"/>
              </w:numPr>
              <w:autoSpaceDE w:val="0"/>
              <w:autoSpaceDN w:val="0"/>
              <w:adjustRightInd w:val="0"/>
              <w:spacing w:line="360" w:lineRule="exact"/>
              <w:jc w:val="both"/>
              <w:rPr>
                <w:rFonts w:cs="Tahoma"/>
                <w:b/>
                <w:u w:val="single"/>
              </w:rPr>
            </w:pPr>
            <w:r w:rsidRPr="00F6300D">
              <w:rPr>
                <w:rFonts w:cs="Tahoma"/>
                <w:b/>
              </w:rPr>
              <w:t>ДОКУМЕНТАЦИЯ</w:t>
            </w:r>
          </w:p>
          <w:p w:rsidR="00F6300D" w:rsidRPr="00F6300D" w:rsidRDefault="00F6300D" w:rsidP="00F6300D">
            <w:pPr>
              <w:autoSpaceDE w:val="0"/>
              <w:autoSpaceDN w:val="0"/>
              <w:adjustRightInd w:val="0"/>
              <w:spacing w:line="360" w:lineRule="exact"/>
              <w:ind w:firstLine="567"/>
              <w:jc w:val="both"/>
              <w:rPr>
                <w:rFonts w:cs="Tahoma"/>
                <w:b/>
                <w:u w:val="single"/>
              </w:rPr>
            </w:pP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5.1.</w:t>
            </w:r>
            <w:r w:rsidRPr="00F6300D">
              <w:rPr>
                <w:rFonts w:cs="Tahoma"/>
              </w:rPr>
              <w:t xml:space="preserve"> Заказчик передает Подрядчику утвержденную в установленном порядке документацию</w:t>
            </w:r>
            <w:r w:rsidRPr="00F6300D">
              <w:rPr>
                <w:rFonts w:cs="Tahoma"/>
                <w:lang w:val="hy-AM"/>
              </w:rPr>
              <w:t xml:space="preserve">, </w:t>
            </w:r>
            <w:r w:rsidRPr="00F6300D">
              <w:rPr>
                <w:rFonts w:cs="Tahoma"/>
              </w:rPr>
              <w:t>необходимую для выполнения Работ, в 2-х экземплярах.</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5.2.</w:t>
            </w:r>
            <w:r w:rsidRPr="00F6300D">
              <w:rPr>
                <w:rFonts w:cs="Tahoma"/>
              </w:rPr>
              <w:tab/>
              <w:t>Подрядчик   не   вправе   отступить от согласованной и утвержденной документации без письменного согласия Заказчика.</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numPr>
                <w:ilvl w:val="0"/>
                <w:numId w:val="35"/>
              </w:numPr>
              <w:autoSpaceDE w:val="0"/>
              <w:autoSpaceDN w:val="0"/>
              <w:adjustRightInd w:val="0"/>
              <w:spacing w:line="360" w:lineRule="exact"/>
              <w:jc w:val="both"/>
              <w:rPr>
                <w:rFonts w:cs="Tahoma"/>
                <w:b/>
              </w:rPr>
            </w:pPr>
            <w:r w:rsidRPr="00F6300D">
              <w:rPr>
                <w:rFonts w:cs="Tahoma"/>
                <w:b/>
              </w:rPr>
              <w:t>ОБЕСПЕЧЕНИЕ ОБОРУДОВАНИЕМ И МАТЕРИАЛАМИ</w:t>
            </w:r>
          </w:p>
          <w:p w:rsidR="00F6300D" w:rsidRPr="00F6300D" w:rsidRDefault="00F6300D" w:rsidP="00F6300D">
            <w:pPr>
              <w:autoSpaceDE w:val="0"/>
              <w:autoSpaceDN w:val="0"/>
              <w:adjustRightInd w:val="0"/>
              <w:spacing w:line="360" w:lineRule="exact"/>
              <w:ind w:firstLine="567"/>
              <w:jc w:val="both"/>
              <w:rPr>
                <w:rFonts w:cs="Tahoma"/>
                <w:b/>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lastRenderedPageBreak/>
              <w:t>6.1.</w:t>
            </w:r>
            <w:r w:rsidRPr="00F6300D">
              <w:rPr>
                <w:rFonts w:cs="Tahoma"/>
              </w:rPr>
              <w:t xml:space="preserve"> Оборудование и материалы для Работ предоставляются Подрядчиком в соответствии Техническим заданием (Приложение №</w:t>
            </w:r>
            <w:r w:rsidRPr="00F6300D">
              <w:rPr>
                <w:rFonts w:cs="Tahoma"/>
                <w:lang w:val="hy-AM"/>
              </w:rPr>
              <w:t>6</w:t>
            </w:r>
            <w:r w:rsidRPr="00F6300D">
              <w:rPr>
                <w:rFonts w:cs="Tahoma"/>
              </w:rPr>
              <w:t>)</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6.2.</w:t>
            </w:r>
            <w:r w:rsidRPr="00F6300D">
              <w:rPr>
                <w:rFonts w:cs="Tahoma"/>
              </w:rPr>
              <w:t xml:space="preserve"> Все поставляемые для Работ материалы и оборудование должны иметь соответствующие сертификаты, технические паспорта, удостоверяющие их качество.</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numPr>
                <w:ilvl w:val="0"/>
                <w:numId w:val="35"/>
              </w:numPr>
              <w:autoSpaceDE w:val="0"/>
              <w:autoSpaceDN w:val="0"/>
              <w:adjustRightInd w:val="0"/>
              <w:spacing w:line="360" w:lineRule="exact"/>
              <w:jc w:val="both"/>
              <w:rPr>
                <w:rFonts w:cs="Tahoma"/>
                <w:b/>
                <w:u w:val="single"/>
              </w:rPr>
            </w:pPr>
            <w:r w:rsidRPr="00F6300D">
              <w:rPr>
                <w:rFonts w:cs="Tahoma"/>
                <w:b/>
              </w:rPr>
              <w:t>ПРАВО СОБСТВЕННОСТИ, РИСКИ</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7.1.</w:t>
            </w:r>
            <w:r w:rsidRPr="00F6300D">
              <w:rPr>
                <w:rFonts w:cs="Tahoma"/>
              </w:rPr>
              <w:t xml:space="preserve"> Право собственности на результаты Работ по настоящему Договору принадлежит Заказчику после полной оплаты.</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7.2. </w:t>
            </w:r>
            <w:r w:rsidRPr="00F6300D">
              <w:rPr>
                <w:rFonts w:cs="Tahoma"/>
              </w:rPr>
              <w:t xml:space="preserve"> После подписания Акта сдачи-приемки Работ, Заказчик несет риск случайной его гибели или повреждения.</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7.3.</w:t>
            </w:r>
            <w:r w:rsidRPr="00F6300D">
              <w:rPr>
                <w:rFonts w:cs="Tahoma"/>
              </w:rPr>
              <w:t xml:space="preserve"> Использование Заказчиком для своих нужд или нужд эксплуатации части сооружаемого объекта, выполнение которого в целом не закончено, допускается по соглашению с Подрядчиком после приемки этой части объекта в эксплуатацию в установленном порядке. Указанные отношения при необходимости оформляются Дополнительным соглашением к настоящему Договору.</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lang w:val="hy-AM"/>
              </w:rPr>
              <w:t>7</w:t>
            </w:r>
            <w:r w:rsidRPr="00F6300D">
              <w:rPr>
                <w:rFonts w:cs="Tahoma"/>
                <w:b/>
              </w:rPr>
              <w:t>.4.</w:t>
            </w:r>
            <w:r w:rsidRPr="00F6300D">
              <w:rPr>
                <w:rFonts w:cs="Tahoma"/>
              </w:rPr>
              <w:t xml:space="preserve"> До завершения и сдачи Работ Подрядчик несет полную ответственность за риск его случайной гибели (повреждения), в том числе риск случайной гибели (повреждения) оборудования, поставленного для выполнения Работ.</w:t>
            </w:r>
          </w:p>
          <w:p w:rsidR="00F6300D" w:rsidRPr="00F6300D" w:rsidRDefault="00F6300D" w:rsidP="00F6300D">
            <w:pPr>
              <w:autoSpaceDE w:val="0"/>
              <w:autoSpaceDN w:val="0"/>
              <w:adjustRightInd w:val="0"/>
              <w:spacing w:line="360" w:lineRule="exact"/>
              <w:jc w:val="both"/>
              <w:rPr>
                <w:rFonts w:cs="Tahoma"/>
                <w:b/>
                <w:bCs/>
              </w:rPr>
            </w:pPr>
          </w:p>
          <w:p w:rsidR="00F6300D" w:rsidRPr="00F6300D" w:rsidRDefault="00F6300D" w:rsidP="00F6300D">
            <w:pPr>
              <w:numPr>
                <w:ilvl w:val="0"/>
                <w:numId w:val="35"/>
              </w:numPr>
              <w:autoSpaceDE w:val="0"/>
              <w:autoSpaceDN w:val="0"/>
              <w:adjustRightInd w:val="0"/>
              <w:spacing w:line="360" w:lineRule="exact"/>
              <w:jc w:val="both"/>
              <w:rPr>
                <w:rFonts w:cs="Tahoma"/>
                <w:b/>
                <w:bCs/>
              </w:rPr>
            </w:pPr>
            <w:r w:rsidRPr="00F6300D">
              <w:rPr>
                <w:rFonts w:cs="Tahoma"/>
                <w:b/>
                <w:bCs/>
              </w:rPr>
              <w:t xml:space="preserve">ПРОИЗВОДСТВО РАБОТ, ПОРЯДОК СДАЧА И ПРИЕМКИ </w:t>
            </w:r>
          </w:p>
          <w:p w:rsidR="00F6300D" w:rsidRPr="00F6300D" w:rsidRDefault="00F6300D" w:rsidP="00F6300D">
            <w:pPr>
              <w:autoSpaceDE w:val="0"/>
              <w:autoSpaceDN w:val="0"/>
              <w:adjustRightInd w:val="0"/>
              <w:spacing w:line="360" w:lineRule="exact"/>
              <w:ind w:firstLine="567"/>
              <w:jc w:val="both"/>
              <w:rPr>
                <w:rFonts w:cs="Tahoma"/>
                <w:b/>
                <w:bCs/>
                <w:u w:val="single"/>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8</w:t>
            </w:r>
            <w:r w:rsidRPr="00F6300D">
              <w:rPr>
                <w:rFonts w:cs="Tahoma"/>
                <w:b/>
              </w:rPr>
              <w:t>.1.</w:t>
            </w:r>
            <w:r w:rsidRPr="00F6300D">
              <w:rPr>
                <w:rFonts w:cs="Tahoma"/>
              </w:rPr>
              <w:t xml:space="preserve">  Выполненные объемы Работ должны быть документально подтверждены Подрядчиком и в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соответствующем порядке согласованы.  </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rPr>
              <w:lastRenderedPageBreak/>
              <w:t>8</w:t>
            </w:r>
            <w:r w:rsidRPr="00F6300D">
              <w:rPr>
                <w:rFonts w:cs="Tahoma"/>
                <w:b/>
              </w:rPr>
              <w:t>.1.1.</w:t>
            </w:r>
            <w:r w:rsidRPr="00F6300D">
              <w:rPr>
                <w:rFonts w:cs="Tahoma"/>
              </w:rPr>
              <w:t xml:space="preserve"> Заказчик в течение 5 (пяти) рабочих дней осуществляет проверку выполненных Работ, рассматривает, оформляет и подписывает представленные документы или направляет Подрядчику обоснованный отказ.</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lang w:val="hy-AM"/>
              </w:rPr>
              <w:t>8</w:t>
            </w:r>
            <w:r w:rsidRPr="00F6300D">
              <w:rPr>
                <w:rFonts w:cs="Tahoma"/>
                <w:b/>
              </w:rPr>
              <w:t>.2.</w:t>
            </w:r>
            <w:r w:rsidRPr="00F6300D">
              <w:rPr>
                <w:rFonts w:cs="Tahoma"/>
              </w:rPr>
              <w:t xml:space="preserve"> Заказчик назначает своего представителя в производстве Работ.</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 </w:t>
            </w:r>
            <w:r w:rsidRPr="00F6300D">
              <w:rPr>
                <w:rFonts w:cs="Tahoma"/>
                <w:b/>
                <w:lang w:val="hy-AM"/>
              </w:rPr>
              <w:t>8</w:t>
            </w:r>
            <w:r w:rsidRPr="00F6300D">
              <w:rPr>
                <w:rFonts w:cs="Tahoma"/>
                <w:b/>
              </w:rPr>
              <w:t>.3.</w:t>
            </w:r>
            <w:r w:rsidRPr="00F6300D">
              <w:rPr>
                <w:rFonts w:cs="Tahoma"/>
              </w:rPr>
              <w:t xml:space="preserve"> Представитель Заказчика и уполномоченные им лица имеют право осуществлять контроль качества используемых материалов и работ, присутствовать при проведении проверок и испытаний. </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8.4.</w:t>
            </w:r>
            <w:r w:rsidRPr="00F6300D">
              <w:rPr>
                <w:rFonts w:cs="Tahoma"/>
              </w:rPr>
              <w:t xml:space="preserve"> В случае выявления фактов несоблюдения Подрядчиком сроков выполнения Работ, выполнения работ ненадлежащим образом и с ненадлежащим качеством, выявленных в ходе проведения Работ, в процессе сдачи-приемки Работ, в ходе эксплуатации объекта, нецелевого использования ресурсов и других нарушений условий настоящего Договора, Заказчик выдает Подрядчику предписание о приостановке Работ или устранении указанных нарушений в срок, указанный в предписании Заказчика.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8.5.</w:t>
            </w:r>
            <w:r w:rsidRPr="00F6300D">
              <w:rPr>
                <w:rFonts w:cs="Tahoma"/>
              </w:rPr>
              <w:t xml:space="preserve"> Нарушения, допущенные Подрядчиком при выполнении Работ, устраняются за счет Подрядчика в согласованные с Заказчиком сроки.</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8.6.</w:t>
            </w:r>
            <w:r w:rsidRPr="00F6300D">
              <w:rPr>
                <w:rFonts w:cs="Tahoma"/>
              </w:rPr>
              <w:t xml:space="preserve"> Подрядчик передает Заказчику за 10 календарных дней до начала приемки Работ</w:t>
            </w:r>
            <w:r w:rsidRPr="00F6300D">
              <w:rPr>
                <w:rFonts w:cs="Tahoma"/>
                <w:lang w:val="hy-AM"/>
              </w:rPr>
              <w:t xml:space="preserve"> </w:t>
            </w:r>
            <w:r w:rsidRPr="00F6300D">
              <w:rPr>
                <w:rFonts w:cs="Tahoma"/>
              </w:rPr>
              <w:t>2 экземпляра исполнительной документации.</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8.7.</w:t>
            </w:r>
            <w:r w:rsidRPr="00F6300D">
              <w:rPr>
                <w:rFonts w:cs="Tahoma"/>
              </w:rPr>
              <w:t xml:space="preserve"> Фактическая сдача результатов Работ Заказчику осуществляется после выполнения Сторонами всех обязательств, предусмотренных настоящим Договором и подписанием </w:t>
            </w:r>
            <w:r w:rsidR="00B31E01" w:rsidRPr="00F6300D">
              <w:rPr>
                <w:rFonts w:cs="Tahoma"/>
              </w:rPr>
              <w:t>Акта сдачи</w:t>
            </w:r>
            <w:r w:rsidRPr="00F6300D">
              <w:rPr>
                <w:rFonts w:cs="Tahoma"/>
              </w:rPr>
              <w:t xml:space="preserve"> - приема и Протокола испытания.</w:t>
            </w:r>
          </w:p>
          <w:p w:rsidR="00F6300D" w:rsidRPr="00F6300D" w:rsidRDefault="00F6300D" w:rsidP="00F6300D">
            <w:pPr>
              <w:autoSpaceDE w:val="0"/>
              <w:autoSpaceDN w:val="0"/>
              <w:adjustRightInd w:val="0"/>
              <w:spacing w:line="360" w:lineRule="exact"/>
              <w:ind w:firstLine="567"/>
              <w:jc w:val="both"/>
              <w:rPr>
                <w:rFonts w:cs="Tahoma"/>
                <w:b/>
                <w:bCs/>
              </w:rPr>
            </w:pPr>
            <w:r w:rsidRPr="00F6300D">
              <w:rPr>
                <w:rFonts w:cs="Tahoma"/>
                <w:b/>
              </w:rPr>
              <w:t>8.8.</w:t>
            </w:r>
            <w:r w:rsidRPr="00F6300D">
              <w:rPr>
                <w:rFonts w:cs="Tahoma"/>
              </w:rPr>
              <w:t xml:space="preserve"> После завершения </w:t>
            </w:r>
            <w:r w:rsidR="00B31E01" w:rsidRPr="00F6300D">
              <w:rPr>
                <w:rFonts w:cs="Tahoma"/>
              </w:rPr>
              <w:t>Работ,</w:t>
            </w:r>
            <w:r w:rsidRPr="00F6300D">
              <w:rPr>
                <w:rFonts w:cs="Tahoma"/>
              </w:rPr>
              <w:t xml:space="preserve"> выполненных по настоящему Договору и всем Приложениям Подрядчик обязуется вернуть все не пригодные замененные части трансформатора Заказчику.</w:t>
            </w:r>
          </w:p>
          <w:p w:rsidR="00F6300D" w:rsidRPr="00F6300D" w:rsidRDefault="00F6300D" w:rsidP="00F6300D">
            <w:pPr>
              <w:autoSpaceDE w:val="0"/>
              <w:autoSpaceDN w:val="0"/>
              <w:adjustRightInd w:val="0"/>
              <w:spacing w:line="360" w:lineRule="exact"/>
              <w:ind w:firstLine="567"/>
              <w:jc w:val="both"/>
              <w:rPr>
                <w:rFonts w:cs="Tahoma"/>
                <w:b/>
                <w:bCs/>
              </w:rPr>
            </w:pPr>
          </w:p>
          <w:p w:rsidR="00F6300D" w:rsidRPr="00F6300D" w:rsidRDefault="00F6300D" w:rsidP="00F6300D">
            <w:pPr>
              <w:autoSpaceDE w:val="0"/>
              <w:autoSpaceDN w:val="0"/>
              <w:adjustRightInd w:val="0"/>
              <w:spacing w:line="360" w:lineRule="exact"/>
              <w:ind w:firstLine="567"/>
              <w:jc w:val="both"/>
              <w:rPr>
                <w:rFonts w:cs="Tahoma"/>
                <w:b/>
                <w:bCs/>
              </w:rPr>
            </w:pPr>
            <w:r w:rsidRPr="00F6300D">
              <w:rPr>
                <w:rFonts w:cs="Tahoma"/>
                <w:b/>
                <w:bCs/>
              </w:rPr>
              <w:lastRenderedPageBreak/>
              <w:t xml:space="preserve">             9. ГАРАНТИИ КАЧЕСТВА РАБОТ</w:t>
            </w:r>
          </w:p>
          <w:p w:rsidR="00F6300D" w:rsidRPr="00F6300D" w:rsidRDefault="00F6300D" w:rsidP="00F6300D">
            <w:pPr>
              <w:autoSpaceDE w:val="0"/>
              <w:autoSpaceDN w:val="0"/>
              <w:adjustRightInd w:val="0"/>
              <w:spacing w:line="360" w:lineRule="exact"/>
              <w:ind w:firstLine="567"/>
              <w:jc w:val="both"/>
              <w:rPr>
                <w:rFonts w:cs="Tahoma"/>
                <w:b/>
                <w:bCs/>
              </w:rPr>
            </w:pP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9.1.</w:t>
            </w:r>
            <w:r w:rsidRPr="00F6300D">
              <w:rPr>
                <w:rFonts w:cs="Tahoma"/>
              </w:rPr>
              <w:t xml:space="preserve"> Гарантии качества распространяются на все конструктивные элементы и Работы, выполненные Подрядчиком по настоящему Договору.</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9.2.</w:t>
            </w:r>
            <w:r w:rsidRPr="00F6300D">
              <w:rPr>
                <w:rFonts w:cs="Tahoma"/>
              </w:rPr>
              <w:t xml:space="preserve"> Гарантийный срок для Работ по настоящему Договору устанавливается </w:t>
            </w:r>
            <w:r w:rsidRPr="00F6300D">
              <w:rPr>
                <w:rFonts w:cs="Tahoma"/>
                <w:lang w:val="hy-AM"/>
              </w:rPr>
              <w:t>12</w:t>
            </w:r>
            <w:r w:rsidRPr="00F6300D">
              <w:rPr>
                <w:rFonts w:cs="Tahoma"/>
              </w:rPr>
              <w:t xml:space="preserve"> (двенадцать) месяца с даты подписании сторонами Акта  сдачи- приема Работ.</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9.3.</w:t>
            </w:r>
            <w:r w:rsidRPr="00F6300D">
              <w:rPr>
                <w:rFonts w:cs="Tahoma"/>
              </w:rPr>
              <w:t xml:space="preserve"> Если в период гарантийного срока обнаружатся дефекты, препятствующие нормальной эксплуатации, то Подрядчик обязан их устранить за свой счет и в согласованные с Заказчиком сроки. Для участия в составлении Дефектного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9.4.</w:t>
            </w:r>
            <w:r w:rsidRPr="00F6300D">
              <w:rPr>
                <w:rFonts w:cs="Tahoma"/>
              </w:rPr>
              <w:t xml:space="preserve"> При письменном отказе Подрядчика от составления или подписания Акта обнаруженных дефектов Заказчик составляет односторонний Дефектный Акт. При этом Заказчик вправе для устранения недостатков привлечь другую организацию, с последующей оплатой понесенных расходов за счет Подрядчика. Также Заказчик вправе привлечь для устранения недостатков другую организацию с последующей оплатой расходов за счет Подрядчика в случае неисполнения и (или) ненадлежащего исполнения Подрядчиком обязанностей по устранению недостатков.</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9.5.</w:t>
            </w:r>
            <w:r w:rsidRPr="00F6300D">
              <w:rPr>
                <w:rFonts w:cs="Tahoma"/>
              </w:rPr>
              <w:t xml:space="preserve"> Качество и гарантийный срок смонтированного на объекте оборудования </w:t>
            </w:r>
            <w:r w:rsidRPr="00F6300D">
              <w:rPr>
                <w:rFonts w:cs="Tahoma"/>
              </w:rPr>
              <w:lastRenderedPageBreak/>
              <w:t>должны соответствовать требованиям ГОСТ, ТУ на соответствующий вид продукции и гарантии, предоставляемой производителем оборудования.</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9.6.</w:t>
            </w:r>
            <w:r w:rsidRPr="00F6300D">
              <w:rPr>
                <w:rFonts w:cs="Tahoma"/>
              </w:rPr>
              <w:t xml:space="preserve"> Указанные гарантии не распространяются на:</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lang w:val="hy-AM"/>
              </w:rPr>
              <w:t>9</w:t>
            </w:r>
            <w:r w:rsidRPr="00F6300D">
              <w:rPr>
                <w:rFonts w:cs="Tahoma"/>
                <w:b/>
              </w:rPr>
              <w:t>.6.1.</w:t>
            </w:r>
            <w:r w:rsidRPr="00F6300D">
              <w:rPr>
                <w:rFonts w:cs="Tahoma"/>
              </w:rPr>
              <w:t xml:space="preserve">  случаи преднамеренного повреждения объекта со стороны третьих лиц, а также на выявленные дефекты, если они явились следствием эксплуатации объекта с нарушением установленных правил и норм;</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9.6.2. </w:t>
            </w:r>
            <w:r w:rsidRPr="00F6300D">
              <w:rPr>
                <w:rFonts w:cs="Tahoma"/>
              </w:rPr>
              <w:t>случаи повреждения объекта в результате наступления обстоятельств непреодолимой силы, в том числе стихийных бедствий и военных действий.</w:t>
            </w:r>
          </w:p>
          <w:p w:rsidR="00F6300D" w:rsidRPr="00F6300D" w:rsidRDefault="00F6300D" w:rsidP="00F6300D">
            <w:pPr>
              <w:autoSpaceDE w:val="0"/>
              <w:autoSpaceDN w:val="0"/>
              <w:adjustRightInd w:val="0"/>
              <w:spacing w:line="360" w:lineRule="exact"/>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bCs/>
                <w:lang w:val="hy-AM"/>
              </w:rPr>
              <w:t>10</w:t>
            </w:r>
            <w:r w:rsidRPr="00F6300D">
              <w:rPr>
                <w:rFonts w:cs="Tahoma"/>
                <w:b/>
                <w:bCs/>
              </w:rPr>
              <w:t>.</w:t>
            </w:r>
            <w:r w:rsidRPr="00F6300D">
              <w:rPr>
                <w:rFonts w:cs="Tahoma"/>
                <w:b/>
                <w:bCs/>
                <w:lang w:val="hy-AM"/>
              </w:rPr>
              <w:t xml:space="preserve"> </w:t>
            </w:r>
            <w:r w:rsidRPr="00F6300D">
              <w:rPr>
                <w:rFonts w:cs="Tahoma"/>
                <w:b/>
                <w:bCs/>
              </w:rPr>
              <w:t>ОТВЕТСТВЕННОСТЬ СТОРОН И ПОРЯДОК РАЗРЕШЕНИЯ СПОРОВ</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10.1</w:t>
            </w:r>
            <w:r w:rsidRPr="00F6300D">
              <w:rPr>
                <w:rFonts w:cs="Tahoma"/>
              </w:rPr>
              <w:t>. За неисполнение или ненадлежащее исполнение своих обязательств по Договору Стороны несут ответственность в соответствии с законодательством Республики Армения.</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10.</w:t>
            </w:r>
            <w:r w:rsidRPr="00F6300D">
              <w:rPr>
                <w:rFonts w:cs="Tahoma"/>
                <w:b/>
                <w:lang w:val="hy-AM"/>
              </w:rPr>
              <w:t>2</w:t>
            </w:r>
            <w:r w:rsidRPr="00F6300D">
              <w:rPr>
                <w:rFonts w:cs="Tahoma"/>
                <w:b/>
              </w:rPr>
              <w:t>.</w:t>
            </w:r>
            <w:r w:rsidRPr="00F6300D">
              <w:rPr>
                <w:rFonts w:cs="Tahoma"/>
              </w:rPr>
              <w:t xml:space="preserve"> При нарушении Подрядчиком сроков выполнения Работ, предусмотренных подпунктом 3.1. настоящего Договора Заказчик вправе потребовать уплаты пени в размере 0,1 % от стоимости несвоевременно выполненных Работ за каждый день просрочки, но не более 10% от стоимости несвоевременно выполненных Работ. Пени начисляются только в случае предъявления письменной претензии.</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10.</w:t>
            </w:r>
            <w:r w:rsidRPr="00F6300D">
              <w:rPr>
                <w:rFonts w:cs="Tahoma"/>
                <w:b/>
                <w:lang w:val="hy-AM"/>
              </w:rPr>
              <w:t>3</w:t>
            </w:r>
            <w:r w:rsidRPr="00F6300D">
              <w:rPr>
                <w:rFonts w:cs="Tahoma"/>
                <w:b/>
              </w:rPr>
              <w:t>.</w:t>
            </w:r>
            <w:r w:rsidRPr="00F6300D">
              <w:rPr>
                <w:rFonts w:cs="Tahoma"/>
              </w:rPr>
              <w:t xml:space="preserve"> При задержке расчетов за выполненные Работы Подрядчик в праве потребовать пеню в размере 0,1% от стоимости подлежащих оплате Работ за каждый день просрочки, но не более   10% стоимости несвоевременно оплаченных Работ. Пени начисляются только в случае предъявления письменной претензии.</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lastRenderedPageBreak/>
              <w:t>10.</w:t>
            </w:r>
            <w:r w:rsidRPr="00F6300D">
              <w:rPr>
                <w:rFonts w:cs="Tahoma"/>
                <w:b/>
                <w:lang w:val="hy-AM"/>
              </w:rPr>
              <w:t>4</w:t>
            </w:r>
            <w:r w:rsidRPr="00F6300D">
              <w:rPr>
                <w:rFonts w:cs="Tahoma"/>
                <w:b/>
              </w:rPr>
              <w:t>.</w:t>
            </w:r>
            <w:r w:rsidRPr="00F6300D">
              <w:rPr>
                <w:rFonts w:cs="Tahoma"/>
              </w:rPr>
              <w:t xml:space="preserve"> Спорные вопросы, возникающие в ходе исполнения настоящего Договора, разрешаются Сторонами путем переговоров.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 10.</w:t>
            </w:r>
            <w:r w:rsidRPr="00F6300D">
              <w:rPr>
                <w:rFonts w:cs="Tahoma"/>
                <w:b/>
                <w:lang w:val="hy-AM"/>
              </w:rPr>
              <w:t>5</w:t>
            </w:r>
            <w:r w:rsidRPr="00F6300D">
              <w:rPr>
                <w:rFonts w:cs="Tahoma"/>
                <w:b/>
              </w:rPr>
              <w:t>.</w:t>
            </w:r>
            <w:r w:rsidRPr="00F6300D">
              <w:rPr>
                <w:rFonts w:cs="Tahoma"/>
              </w:rPr>
              <w:t xml:space="preserve"> Если Стороны не придут к соглашению путем переговоров, все споры рассматриваются в претензионном порядке. Срок рассмотрения претензии – четырнадцать календарных дней с даты получения претензии.</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10.</w:t>
            </w:r>
            <w:r w:rsidRPr="00F6300D">
              <w:rPr>
                <w:rFonts w:cs="Tahoma"/>
                <w:b/>
                <w:lang w:val="hy-AM"/>
              </w:rPr>
              <w:t>6</w:t>
            </w:r>
            <w:r w:rsidRPr="00F6300D">
              <w:rPr>
                <w:rFonts w:cs="Tahoma"/>
                <w:b/>
              </w:rPr>
              <w:t>.</w:t>
            </w:r>
            <w:r w:rsidRPr="00F6300D">
              <w:rPr>
                <w:rFonts w:cs="Tahoma"/>
              </w:rPr>
              <w:t xml:space="preserve"> В случае, если споры не урегулированы Сторонами с помощью переговоров и в претензионном порядке, то они разрешаются в соответствии с действующим законодательством Республики Армения.    </w:t>
            </w:r>
          </w:p>
          <w:p w:rsidR="00F6300D" w:rsidRPr="00F6300D" w:rsidRDefault="00F6300D" w:rsidP="00F6300D">
            <w:pPr>
              <w:autoSpaceDE w:val="0"/>
              <w:autoSpaceDN w:val="0"/>
              <w:adjustRightInd w:val="0"/>
              <w:spacing w:line="360" w:lineRule="exact"/>
              <w:jc w:val="both"/>
              <w:rPr>
                <w:rFonts w:cs="Tahoma"/>
              </w:rPr>
            </w:pPr>
          </w:p>
          <w:p w:rsidR="00F6300D" w:rsidRPr="00F6300D" w:rsidRDefault="00F6300D" w:rsidP="00F6300D">
            <w:pPr>
              <w:autoSpaceDE w:val="0"/>
              <w:autoSpaceDN w:val="0"/>
              <w:adjustRightInd w:val="0"/>
              <w:spacing w:line="360" w:lineRule="exact"/>
              <w:ind w:firstLine="567"/>
              <w:jc w:val="both"/>
              <w:rPr>
                <w:rFonts w:cs="Tahoma"/>
                <w:b/>
                <w:u w:val="single"/>
              </w:rPr>
            </w:pPr>
            <w:r w:rsidRPr="00F6300D">
              <w:rPr>
                <w:rFonts w:cs="Tahoma"/>
                <w:b/>
              </w:rPr>
              <w:t>11. ПОРЯДОК ВНЕСЕНИЯ ИЗМЕНЕНИЙ, ДОПОЛНЕНИЙ В ДОГОВОР И ЕГО РАСТОРЖЕНИЯ</w:t>
            </w:r>
          </w:p>
          <w:p w:rsidR="00F6300D" w:rsidRPr="00F6300D" w:rsidRDefault="00F6300D" w:rsidP="00F6300D">
            <w:pPr>
              <w:autoSpaceDE w:val="0"/>
              <w:autoSpaceDN w:val="0"/>
              <w:adjustRightInd w:val="0"/>
              <w:spacing w:line="360" w:lineRule="exact"/>
              <w:ind w:firstLine="567"/>
              <w:jc w:val="both"/>
              <w:rPr>
                <w:rFonts w:cs="Tahoma"/>
                <w:b/>
                <w:u w:val="single"/>
              </w:rPr>
            </w:pP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lang w:val="hy-AM"/>
              </w:rPr>
              <w:t>11</w:t>
            </w:r>
            <w:r w:rsidRPr="00F6300D">
              <w:rPr>
                <w:rFonts w:cs="Tahoma"/>
                <w:b/>
              </w:rPr>
              <w:t>.1.</w:t>
            </w:r>
            <w:r w:rsidRPr="00F6300D">
              <w:rPr>
                <w:rFonts w:cs="Tahoma"/>
              </w:rPr>
              <w:t xml:space="preserve">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11.2.</w:t>
            </w:r>
            <w:r w:rsidRPr="00F6300D">
              <w:rPr>
                <w:rFonts w:cs="Tahoma"/>
              </w:rPr>
              <w:t xml:space="preserve"> Настоящий Договор может быть досрочно расторгнут по взаимному согласию Сторон или по инициативе одной из Сторон в соответствии с требованиями действующего законодательства РА и условиями настоящего Договора.</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11.3.</w:t>
            </w:r>
            <w:r w:rsidRPr="00F6300D">
              <w:rPr>
                <w:rFonts w:cs="Tahoma"/>
              </w:rPr>
              <w:t xml:space="preserve"> При расторжении настоящего Договора по соглашению Сторон Подрядчик возвращает Заказчику сумму предоплаты. </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11.4.</w:t>
            </w:r>
            <w:r w:rsidRPr="00F6300D">
              <w:rPr>
                <w:rFonts w:cs="Tahoma"/>
              </w:rPr>
              <w:t xml:space="preserve">  Расторжение Договора вступает в силу со дня получения от инициатора прекращения договорных отношений соответствующего уведомления другой стороной или с даты, указанной в этом сообщении, но не ранее даты получения уведомления.</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11.5.</w:t>
            </w:r>
            <w:r w:rsidRPr="00F6300D">
              <w:rPr>
                <w:rFonts w:cs="Tahoma"/>
              </w:rPr>
              <w:t xml:space="preserve"> При досрочном расторжении настоящего Договора по инициативе Подрядчика в случае невозможности выполнить Работ </w:t>
            </w:r>
            <w:r w:rsidRPr="00F6300D">
              <w:rPr>
                <w:rFonts w:cs="Tahoma"/>
              </w:rPr>
              <w:lastRenderedPageBreak/>
              <w:t xml:space="preserve">собственными силами и/или силами субподрядчика, Заказчик вправе не оплачивать Подрядчику за фактически выполненную Работу.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11</w:t>
            </w:r>
            <w:r w:rsidRPr="00F6300D">
              <w:rPr>
                <w:rFonts w:cs="Tahoma"/>
                <w:b/>
              </w:rPr>
              <w:t>.6.</w:t>
            </w:r>
            <w:r w:rsidRPr="00F6300D">
              <w:rPr>
                <w:rFonts w:cs="Tahoma"/>
              </w:rPr>
              <w:t xml:space="preserve"> В случае необходимости выполнения работ, которые не были включены Подрядчиком в   список недостатков Дефектного Акта по не объективным причинам, последний несет ответственность по их устранению за свой счет в разумные сроки.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11.7. </w:t>
            </w:r>
            <w:r w:rsidRPr="00F6300D">
              <w:rPr>
                <w:rFonts w:cs="Tahoma"/>
              </w:rPr>
              <w:t>При досрочном расторжении настоящего Договора Подрядчик обязуется привести трансформатор в изначальное состояние, на момент приемки и вернуть Заказчику.</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12. ФОРС-МАЖОР</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(обстоятельства непреодолимой силы)</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12.1</w:t>
            </w:r>
            <w:r w:rsidRPr="00F6300D">
              <w:rPr>
                <w:rFonts w:cs="Tahoma"/>
              </w:rPr>
              <w:t xml:space="preserve">. Стороны </w:t>
            </w:r>
            <w:r w:rsidRPr="00F6300D">
              <w:rPr>
                <w:rFonts w:cs="Tahoma"/>
                <w:lang w:val="hy-AM"/>
              </w:rPr>
              <w:t>освобождаются</w:t>
            </w:r>
            <w:r w:rsidRPr="00F6300D">
              <w:rPr>
                <w:rFonts w:cs="Tahoma"/>
              </w:rPr>
              <w:t xml:space="preserve"> от ответственности за частичное или полное неисполнение обязательств по настоящему Договору, если неисполнение явилось</w:t>
            </w:r>
            <w:r w:rsidRPr="00F6300D">
              <w:rPr>
                <w:rFonts w:cs="Tahoma"/>
                <w:lang w:val="hy-AM"/>
              </w:rPr>
              <w:t xml:space="preserve"> </w:t>
            </w:r>
            <w:r w:rsidRPr="00F6300D">
              <w:rPr>
                <w:rFonts w:cs="Tahoma"/>
              </w:rPr>
              <w:t xml:space="preserve">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12.2</w:t>
            </w:r>
            <w:r w:rsidRPr="00F6300D">
              <w:rPr>
                <w:rFonts w:cs="Tahoma"/>
              </w:rPr>
              <w:t>.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30-дневний срок с момента</w:t>
            </w:r>
            <w:r w:rsidRPr="00F6300D">
              <w:rPr>
                <w:rFonts w:cs="Tahoma"/>
                <w:lang w:val="hy-AM"/>
              </w:rPr>
              <w:t xml:space="preserve"> </w:t>
            </w:r>
            <w:r w:rsidRPr="00F6300D">
              <w:rPr>
                <w:rFonts w:cs="Tahoma"/>
              </w:rPr>
              <w:t xml:space="preserve">возникновения обстоятельств непреодолимой силы.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12.3.</w:t>
            </w:r>
            <w:r w:rsidRPr="00F6300D">
              <w:rPr>
                <w:rFonts w:cs="Tahoma"/>
              </w:rPr>
              <w:t xml:space="preserve">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12.4.</w:t>
            </w:r>
            <w:r w:rsidRPr="00F6300D">
              <w:rPr>
                <w:rFonts w:cs="Tahoma"/>
              </w:rPr>
              <w:t xml:space="preserve"> Если указанные в пункте 1</w:t>
            </w:r>
            <w:r w:rsidRPr="00F6300D">
              <w:rPr>
                <w:rFonts w:cs="Tahoma"/>
                <w:lang w:val="hy-AM"/>
              </w:rPr>
              <w:t>2</w:t>
            </w:r>
            <w:r w:rsidRPr="00F6300D">
              <w:rPr>
                <w:rFonts w:cs="Tahoma"/>
              </w:rPr>
              <w:t xml:space="preserve">.1 настоящего Договора обстоятельства повлияли на </w:t>
            </w:r>
            <w:r w:rsidRPr="00F6300D">
              <w:rPr>
                <w:rFonts w:cs="Tahoma"/>
              </w:rPr>
              <w:lastRenderedPageBreak/>
              <w:t xml:space="preserve">исполнение обязательств в установленные настоящим Договором сроки, данные сроки отодвигаются соразмерно времени действия соответствующих обстоятельств.     </w:t>
            </w:r>
          </w:p>
          <w:p w:rsidR="00F6300D" w:rsidRPr="00F6300D" w:rsidRDefault="00F6300D" w:rsidP="00F6300D">
            <w:pPr>
              <w:autoSpaceDE w:val="0"/>
              <w:autoSpaceDN w:val="0"/>
              <w:adjustRightInd w:val="0"/>
              <w:spacing w:line="360" w:lineRule="exact"/>
              <w:jc w:val="both"/>
              <w:rPr>
                <w:rFonts w:cs="Tahoma"/>
                <w:b/>
                <w:bCs/>
              </w:rPr>
            </w:pPr>
          </w:p>
          <w:p w:rsidR="00F6300D" w:rsidRPr="00F6300D" w:rsidRDefault="00F6300D" w:rsidP="00F6300D">
            <w:pPr>
              <w:autoSpaceDE w:val="0"/>
              <w:autoSpaceDN w:val="0"/>
              <w:adjustRightInd w:val="0"/>
              <w:spacing w:line="360" w:lineRule="exact"/>
              <w:ind w:firstLine="567"/>
              <w:jc w:val="both"/>
              <w:rPr>
                <w:rFonts w:cs="Tahoma"/>
                <w:b/>
                <w:bCs/>
                <w:u w:val="single"/>
              </w:rPr>
            </w:pPr>
            <w:r w:rsidRPr="00F6300D">
              <w:rPr>
                <w:rFonts w:cs="Tahoma"/>
                <w:b/>
                <w:bCs/>
              </w:rPr>
              <w:t>13. СРОК ДЕЙСТВИЯ ДОГОВОРА</w:t>
            </w:r>
          </w:p>
          <w:p w:rsidR="00F6300D" w:rsidRPr="00F6300D" w:rsidRDefault="00F6300D" w:rsidP="00F6300D">
            <w:pPr>
              <w:autoSpaceDE w:val="0"/>
              <w:autoSpaceDN w:val="0"/>
              <w:adjustRightInd w:val="0"/>
              <w:spacing w:line="360" w:lineRule="exact"/>
              <w:ind w:firstLine="567"/>
              <w:jc w:val="both"/>
              <w:rPr>
                <w:rFonts w:cs="Tahoma"/>
                <w:b/>
                <w:bCs/>
                <w:u w:val="single"/>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13.1.</w:t>
            </w:r>
            <w:r w:rsidRPr="00F6300D">
              <w:rPr>
                <w:rFonts w:cs="Tahoma"/>
              </w:rPr>
              <w:t xml:space="preserve"> Настоящий Договор вступает в силу с момента его подписания Сторонами и действует до даты истечения гарантийного срока согласно пункту 9.2 а в части платежей - до полного расчета.</w:t>
            </w:r>
          </w:p>
          <w:p w:rsidR="00F6300D" w:rsidRPr="00F6300D" w:rsidRDefault="00F6300D" w:rsidP="00F6300D">
            <w:pPr>
              <w:autoSpaceDE w:val="0"/>
              <w:autoSpaceDN w:val="0"/>
              <w:adjustRightInd w:val="0"/>
              <w:spacing w:line="360" w:lineRule="exact"/>
              <w:jc w:val="both"/>
              <w:rPr>
                <w:rFonts w:cs="Tahoma"/>
                <w:b/>
              </w:rPr>
            </w:pPr>
          </w:p>
          <w:p w:rsidR="00F6300D" w:rsidRPr="00F6300D" w:rsidRDefault="00F6300D" w:rsidP="00F6300D">
            <w:pPr>
              <w:autoSpaceDE w:val="0"/>
              <w:autoSpaceDN w:val="0"/>
              <w:adjustRightInd w:val="0"/>
              <w:spacing w:line="360" w:lineRule="exact"/>
              <w:ind w:firstLine="567"/>
              <w:jc w:val="both"/>
              <w:rPr>
                <w:rFonts w:cs="Tahoma"/>
                <w:b/>
                <w:u w:val="single"/>
              </w:rPr>
            </w:pPr>
            <w:r w:rsidRPr="00F6300D">
              <w:rPr>
                <w:rFonts w:cs="Tahoma"/>
                <w:b/>
              </w:rPr>
              <w:t xml:space="preserve">14.  ПРОЧИЕ УСЛОВИЯ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 14.1.</w:t>
            </w:r>
            <w:r w:rsidRPr="00F6300D">
              <w:rPr>
                <w:rFonts w:cs="Tahoma"/>
              </w:rPr>
              <w:t xml:space="preserve">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14.2.</w:t>
            </w:r>
            <w:r w:rsidRPr="00F6300D">
              <w:rPr>
                <w:rFonts w:cs="Tahoma"/>
              </w:rPr>
              <w:t xml:space="preserve"> При выполнении настоящего Договора Стороны руководствуются нормативными актами и нормами законодательства   Республики Армения.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14.3.</w:t>
            </w:r>
            <w:r w:rsidRPr="00F6300D">
              <w:rPr>
                <w:rFonts w:cs="Tahoma"/>
              </w:rPr>
              <w:t xml:space="preserve">    Во всем, что не предусмотрено настоящим Договором, Стороны руководствуются действующим законодательством Республики Армения.</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14.4. </w:t>
            </w:r>
            <w:r w:rsidRPr="00F6300D">
              <w:rPr>
                <w:rFonts w:cs="Tahoma"/>
              </w:rPr>
              <w:t xml:space="preserve"> Все приложения, прилагаемые к настоящему Договору, являются его неотъемлемой частью.</w:t>
            </w:r>
          </w:p>
          <w:p w:rsidR="00F6300D" w:rsidRPr="00F6300D" w:rsidRDefault="00F6300D" w:rsidP="00F6300D">
            <w:pPr>
              <w:autoSpaceDE w:val="0"/>
              <w:autoSpaceDN w:val="0"/>
              <w:adjustRightInd w:val="0"/>
              <w:spacing w:line="360" w:lineRule="exact"/>
              <w:ind w:firstLine="567"/>
              <w:jc w:val="both"/>
              <w:rPr>
                <w:rFonts w:cs="Tahoma"/>
                <w:b/>
              </w:rPr>
            </w:pPr>
            <w:r w:rsidRPr="00F6300D">
              <w:rPr>
                <w:rFonts w:cs="Tahoma"/>
                <w:b/>
              </w:rPr>
              <w:t>14.5.</w:t>
            </w:r>
            <w:r w:rsidRPr="00F6300D">
              <w:rPr>
                <w:rFonts w:cs="Tahoma"/>
              </w:rPr>
              <w:t xml:space="preserve"> Настоящий Договор составлен в трех экземплярах, имеющих одинаковую юридическую силу, два экземпляра для   Заказчика и один экземпляр для Подрядчика.</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Приложения:</w:t>
            </w:r>
          </w:p>
          <w:p w:rsidR="00F6300D" w:rsidRPr="00F6300D" w:rsidRDefault="00F6300D" w:rsidP="00F6300D">
            <w:pPr>
              <w:numPr>
                <w:ilvl w:val="0"/>
                <w:numId w:val="26"/>
              </w:numPr>
              <w:autoSpaceDE w:val="0"/>
              <w:autoSpaceDN w:val="0"/>
              <w:adjustRightInd w:val="0"/>
              <w:spacing w:line="360" w:lineRule="exact"/>
              <w:jc w:val="both"/>
              <w:rPr>
                <w:rFonts w:cs="Tahoma"/>
                <w:lang w:val="hy-AM"/>
              </w:rPr>
            </w:pPr>
            <w:r w:rsidRPr="00F6300D">
              <w:rPr>
                <w:rFonts w:cs="Tahoma"/>
              </w:rPr>
              <w:lastRenderedPageBreak/>
              <w:t>Приложение №1 –Ведомость договорной цены,</w:t>
            </w:r>
          </w:p>
          <w:p w:rsidR="00F6300D" w:rsidRPr="00F6300D" w:rsidRDefault="00F6300D" w:rsidP="00F6300D">
            <w:pPr>
              <w:numPr>
                <w:ilvl w:val="0"/>
                <w:numId w:val="26"/>
              </w:numPr>
              <w:autoSpaceDE w:val="0"/>
              <w:autoSpaceDN w:val="0"/>
              <w:adjustRightInd w:val="0"/>
              <w:spacing w:line="360" w:lineRule="exact"/>
              <w:jc w:val="both"/>
              <w:rPr>
                <w:rFonts w:cs="Tahoma"/>
              </w:rPr>
            </w:pPr>
            <w:r w:rsidRPr="00F6300D">
              <w:rPr>
                <w:rFonts w:cs="Tahoma"/>
              </w:rPr>
              <w:t>Приложение №6 - Техническое задание.</w:t>
            </w:r>
          </w:p>
          <w:p w:rsidR="00F6300D" w:rsidRPr="00F6300D" w:rsidRDefault="00F6300D" w:rsidP="00F6300D">
            <w:pPr>
              <w:autoSpaceDE w:val="0"/>
              <w:autoSpaceDN w:val="0"/>
              <w:adjustRightInd w:val="0"/>
              <w:spacing w:line="360" w:lineRule="exact"/>
              <w:jc w:val="both"/>
              <w:rPr>
                <w:rFonts w:cs="Tahoma"/>
                <w:b/>
                <w:bCs/>
                <w:u w:val="single"/>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bCs/>
              </w:rPr>
              <w:t>15.  ЮРИДИЧЕСКИЕ АДРЕСА И БАНКОВСКИЕ РЕКВИЗИТЫ СТОРОН</w:t>
            </w:r>
          </w:p>
          <w:p w:rsidR="00F6300D" w:rsidRPr="00F6300D" w:rsidRDefault="00F6300D" w:rsidP="00F6300D">
            <w:pPr>
              <w:autoSpaceDE w:val="0"/>
              <w:autoSpaceDN w:val="0"/>
              <w:adjustRightInd w:val="0"/>
              <w:spacing w:line="360" w:lineRule="exact"/>
              <w:jc w:val="both"/>
              <w:rPr>
                <w:rFonts w:cs="Tahoma"/>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b/>
              </w:rPr>
              <w:t xml:space="preserve"> ЗАКАЗЧИК</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ЗАО «Южно-Кавказская железная дорога »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г. Ереван, пр. Тигран Меца, 50                                       ИНН – 00448268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 р/с 160480007998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ЗАО “Банк ВТБ Армения'' </w:t>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Генеральный директор</w:t>
            </w:r>
            <w:r w:rsidRPr="00F6300D">
              <w:rPr>
                <w:rFonts w:cs="Tahoma"/>
              </w:rPr>
              <w:br/>
            </w:r>
          </w:p>
          <w:p w:rsidR="00F6300D" w:rsidRPr="00F6300D" w:rsidRDefault="00F6300D" w:rsidP="00F6300D">
            <w:pPr>
              <w:autoSpaceDE w:val="0"/>
              <w:autoSpaceDN w:val="0"/>
              <w:adjustRightInd w:val="0"/>
              <w:spacing w:line="360" w:lineRule="exact"/>
              <w:ind w:firstLine="567"/>
              <w:jc w:val="both"/>
              <w:rPr>
                <w:rFonts w:cs="Tahoma"/>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rPr>
              <w:t>___________________ А.В. Мельников</w:t>
            </w:r>
          </w:p>
          <w:p w:rsidR="00F6300D" w:rsidRPr="00F6300D" w:rsidRDefault="00F6300D" w:rsidP="00F6300D">
            <w:pPr>
              <w:autoSpaceDE w:val="0"/>
              <w:autoSpaceDN w:val="0"/>
              <w:adjustRightInd w:val="0"/>
              <w:spacing w:line="360" w:lineRule="exact"/>
              <w:ind w:firstLine="567"/>
              <w:jc w:val="both"/>
              <w:rPr>
                <w:rFonts w:cs="Tahoma"/>
                <w:b/>
                <w:bCs/>
                <w:u w:val="single"/>
              </w:rPr>
            </w:pPr>
            <w:r w:rsidRPr="00F6300D">
              <w:rPr>
                <w:rFonts w:cs="Tahoma"/>
                <w:b/>
                <w:bCs/>
              </w:rPr>
              <w:t>ПОДРЯДЧИК</w:t>
            </w:r>
          </w:p>
          <w:p w:rsidR="00F6300D" w:rsidRPr="00F6300D" w:rsidRDefault="00F6300D" w:rsidP="00F6300D">
            <w:pPr>
              <w:autoSpaceDE w:val="0"/>
              <w:autoSpaceDN w:val="0"/>
              <w:adjustRightInd w:val="0"/>
              <w:spacing w:line="360" w:lineRule="exact"/>
              <w:ind w:firstLine="567"/>
              <w:jc w:val="both"/>
              <w:rPr>
                <w:rFonts w:cs="Tahoma"/>
              </w:rPr>
            </w:pPr>
            <w:bookmarkStart w:id="4" w:name="OLE_LINK1"/>
            <w:r w:rsidRPr="00F6300D">
              <w:rPr>
                <w:rFonts w:cs="Tahoma"/>
              </w:rPr>
              <w:t>«___________________________»</w:t>
            </w:r>
            <w:bookmarkEnd w:id="4"/>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РА, г. Ереван,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ИНН</w:t>
            </w:r>
            <w:r w:rsidRPr="00F6300D">
              <w:rPr>
                <w:rFonts w:cs="Tahoma"/>
                <w:lang w:val="hy-AM"/>
              </w:rPr>
              <w:t xml:space="preserve"> </w:t>
            </w:r>
            <w:r w:rsidRPr="00F6300D">
              <w:rPr>
                <w:rFonts w:cs="Tahoma"/>
              </w:rPr>
              <w:t>__________________</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Банк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rPr>
              <w:t>р/с ___________________________</w:t>
            </w:r>
          </w:p>
          <w:p w:rsidR="00F6300D" w:rsidRPr="00F6300D" w:rsidRDefault="00F6300D" w:rsidP="00F6300D">
            <w:pPr>
              <w:autoSpaceDE w:val="0"/>
              <w:autoSpaceDN w:val="0"/>
              <w:adjustRightInd w:val="0"/>
              <w:spacing w:line="360" w:lineRule="exact"/>
              <w:ind w:firstLine="567"/>
              <w:jc w:val="both"/>
              <w:rPr>
                <w:rFonts w:cs="Tahoma"/>
                <w:b/>
                <w:bCs/>
                <w:lang w:val="hy-AM"/>
              </w:rPr>
            </w:pPr>
          </w:p>
          <w:p w:rsidR="00F6300D" w:rsidRPr="00F6300D" w:rsidRDefault="00F6300D" w:rsidP="00F6300D">
            <w:pPr>
              <w:autoSpaceDE w:val="0"/>
              <w:autoSpaceDN w:val="0"/>
              <w:adjustRightInd w:val="0"/>
              <w:spacing w:line="360" w:lineRule="exact"/>
              <w:ind w:firstLine="567"/>
              <w:jc w:val="both"/>
              <w:rPr>
                <w:rFonts w:cs="Tahoma"/>
                <w:bCs/>
              </w:rPr>
            </w:pPr>
            <w:r w:rsidRPr="00F6300D">
              <w:rPr>
                <w:rFonts w:cs="Tahoma"/>
                <w:bCs/>
              </w:rPr>
              <w:t xml:space="preserve">директор  _______________________ </w:t>
            </w:r>
          </w:p>
          <w:p w:rsidR="00F6300D" w:rsidRPr="00F6300D" w:rsidRDefault="00F6300D" w:rsidP="00F6300D">
            <w:pPr>
              <w:autoSpaceDE w:val="0"/>
              <w:autoSpaceDN w:val="0"/>
              <w:adjustRightInd w:val="0"/>
              <w:spacing w:line="360" w:lineRule="exact"/>
              <w:ind w:firstLine="567"/>
              <w:jc w:val="both"/>
              <w:rPr>
                <w:rFonts w:cs="Tahoma"/>
                <w:b/>
                <w:bCs/>
                <w:u w:val="single"/>
              </w:rPr>
            </w:pP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lang w:val="hy-AM"/>
              </w:rPr>
              <w:t>Координатор</w:t>
            </w:r>
            <w:r w:rsidRPr="00F6300D">
              <w:rPr>
                <w:rFonts w:cs="Tahoma"/>
              </w:rPr>
              <w:t xml:space="preserve"> от ЗАО «ЮКЖД»</w:t>
            </w:r>
            <w:r w:rsidRPr="00F6300D">
              <w:rPr>
                <w:rFonts w:cs="Tahoma"/>
                <w:lang w:val="hy-AM"/>
              </w:rPr>
              <w:t xml:space="preserve">:                                   </w:t>
            </w:r>
            <w:r w:rsidRPr="00F6300D">
              <w:rPr>
                <w:rFonts w:cs="Tahoma"/>
              </w:rPr>
              <w:t xml:space="preserve">         </w:t>
            </w:r>
            <w:r w:rsidRPr="00F6300D">
              <w:rPr>
                <w:rFonts w:cs="Tahoma"/>
                <w:lang w:val="hy-AM"/>
              </w:rPr>
              <w:t xml:space="preserve">       </w:t>
            </w:r>
            <w:r w:rsidRPr="00F6300D">
              <w:rPr>
                <w:rFonts w:cs="Tahoma"/>
              </w:rPr>
              <w:t xml:space="preserve">            </w:t>
            </w:r>
            <w:r w:rsidRPr="00F6300D">
              <w:rPr>
                <w:rFonts w:cs="Tahoma"/>
              </w:rPr>
              <w:br/>
              <w:t xml:space="preserve">                                         </w:t>
            </w:r>
            <w:r w:rsidRPr="00F6300D">
              <w:rPr>
                <w:rFonts w:cs="Tahoma"/>
              </w:rPr>
              <w:tab/>
              <w:t xml:space="preserve">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rPr>
              <w:t xml:space="preserve">                                                              ___________________     </w:t>
            </w:r>
          </w:p>
          <w:p w:rsidR="00F6300D" w:rsidRPr="00F6300D" w:rsidRDefault="00F6300D" w:rsidP="00F6300D">
            <w:pPr>
              <w:autoSpaceDE w:val="0"/>
              <w:autoSpaceDN w:val="0"/>
              <w:adjustRightInd w:val="0"/>
              <w:spacing w:line="360" w:lineRule="exact"/>
              <w:ind w:firstLine="567"/>
              <w:jc w:val="both"/>
              <w:rPr>
                <w:rFonts w:cs="Tahoma"/>
              </w:rPr>
            </w:pPr>
          </w:p>
        </w:tc>
        <w:tc>
          <w:tcPr>
            <w:tcW w:w="5549" w:type="dxa"/>
            <w:shd w:val="clear" w:color="auto" w:fill="FFFFFF"/>
          </w:tcPr>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noProof/>
              </w:rPr>
              <w:lastRenderedPageBreak/>
              <mc:AlternateContent>
                <mc:Choice Requires="wps">
                  <w:drawing>
                    <wp:anchor distT="0" distB="0" distL="114300" distR="114300" simplePos="0" relativeHeight="251663872" behindDoc="0" locked="0" layoutInCell="1" allowOverlap="1" wp14:anchorId="1D798F1D" wp14:editId="5B7413B1">
                      <wp:simplePos x="0" y="0"/>
                      <wp:positionH relativeFrom="column">
                        <wp:posOffset>1447800</wp:posOffset>
                      </wp:positionH>
                      <wp:positionV relativeFrom="paragraph">
                        <wp:posOffset>-577215</wp:posOffset>
                      </wp:positionV>
                      <wp:extent cx="914400" cy="514350"/>
                      <wp:effectExtent l="0" t="0" r="5080" b="0"/>
                      <wp:wrapNone/>
                      <wp:docPr id="3" name="Надпись 3"/>
                      <wp:cNvGraphicFramePr/>
                      <a:graphic xmlns:a="http://schemas.openxmlformats.org/drawingml/2006/main">
                        <a:graphicData uri="http://schemas.microsoft.com/office/word/2010/wordprocessingShape">
                          <wps:wsp>
                            <wps:cNvSpPr txBox="1"/>
                            <wps:spPr>
                              <a:xfrm>
                                <a:off x="0" y="0"/>
                                <a:ext cx="914400"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00944" w:rsidRDefault="004F299E" w:rsidP="00F6300D">
                                  <w:r>
                                    <w:t>Приложение №7</w:t>
                                  </w:r>
                                </w:p>
                                <w:p w:rsidR="00D00944" w:rsidRDefault="00D00944" w:rsidP="00F6300D">
                                  <w:r>
                                    <w:t xml:space="preserve"> к конкурсной документации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798F1D" id="Надпись 3" o:spid="_x0000_s1029" type="#_x0000_t202" style="position:absolute;left:0;text-align:left;margin-left:114pt;margin-top:-45.45pt;width:1in;height:40.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" fillcolor="white [3201]" stroked="f" strokeweight=".5pt">
                      <v:textbox>
                        <w:txbxContent>
                          <w:p w:rsidR="00D00944" w:rsidRDefault="004F299E" w:rsidP="00F6300D">
                            <w:r>
                              <w:t>Приложение №7</w:t>
                            </w:r>
                          </w:p>
                          <w:p w:rsidR="00D00944" w:rsidRDefault="00D00944" w:rsidP="00F6300D">
                            <w:r>
                              <w:t xml:space="preserve"> к конкурсной документации</w:t>
                            </w:r>
                          </w:p>
                        </w:txbxContent>
                      </v:textbox>
                    </v:shape>
                  </w:pict>
                </mc:Fallback>
              </mc:AlternateContent>
            </w: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Default="00F6300D" w:rsidP="00F6300D">
            <w:pPr>
              <w:autoSpaceDE w:val="0"/>
              <w:autoSpaceDN w:val="0"/>
              <w:adjustRightInd w:val="0"/>
              <w:spacing w:line="360" w:lineRule="exact"/>
              <w:jc w:val="both"/>
              <w:rPr>
                <w:rFonts w:cs="Tahoma"/>
                <w:b/>
                <w:lang w:val="hy-AM"/>
              </w:rPr>
            </w:pPr>
          </w:p>
          <w:p w:rsidR="00F6300D" w:rsidRPr="00F6300D" w:rsidRDefault="00F6300D" w:rsidP="00F6300D">
            <w:pPr>
              <w:autoSpaceDE w:val="0"/>
              <w:autoSpaceDN w:val="0"/>
              <w:adjustRightInd w:val="0"/>
              <w:spacing w:line="360" w:lineRule="exact"/>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     «Հարավկովկասյան երկաթուղի»  ՓԲԸ, հետագայում «Պատվիրատու», ի դեմս գլխավոր տնօրեն Ա.Վ. Մելնիկովի, ով գործում է Կանոնադրության հի</w:t>
            </w:r>
            <w:r w:rsidRPr="00F6300D">
              <w:rPr>
                <w:rFonts w:cs="Tahoma"/>
                <w:iCs/>
                <w:lang w:val="hy-AM"/>
              </w:rPr>
              <w:t>մ</w:t>
            </w:r>
            <w:r w:rsidRPr="00F6300D">
              <w:rPr>
                <w:rFonts w:cs="Tahoma"/>
                <w:lang w:val="hy-AM"/>
              </w:rPr>
              <w:t>ան   վրա, մի կո</w:t>
            </w:r>
            <w:r w:rsidRPr="00F6300D">
              <w:rPr>
                <w:rFonts w:cs="Tahoma"/>
                <w:iCs/>
                <w:lang w:val="hy-AM"/>
              </w:rPr>
              <w:t>ղմ</w:t>
            </w:r>
            <w:r w:rsidRPr="00F6300D">
              <w:rPr>
                <w:rFonts w:cs="Tahoma"/>
                <w:lang w:val="hy-AM"/>
              </w:rPr>
              <w:t>ից և «_________-», այսուհետ՝ «Կապալառու», ի դեմս գլխավոր տնօրեն, ______,  ով գործում է  Կանոնադրության  հի</w:t>
            </w:r>
            <w:r w:rsidRPr="00F6300D">
              <w:rPr>
                <w:rFonts w:cs="Tahoma"/>
                <w:iCs/>
                <w:lang w:val="hy-AM"/>
              </w:rPr>
              <w:t>մ</w:t>
            </w:r>
            <w:r w:rsidRPr="00F6300D">
              <w:rPr>
                <w:rFonts w:cs="Tahoma"/>
                <w:lang w:val="hy-AM"/>
              </w:rPr>
              <w:t>ան  վրա, մյուս կող</w:t>
            </w:r>
            <w:r w:rsidRPr="00F6300D">
              <w:rPr>
                <w:rFonts w:cs="Tahoma"/>
                <w:iCs/>
                <w:lang w:val="hy-AM"/>
              </w:rPr>
              <w:t>մ</w:t>
            </w:r>
            <w:r w:rsidRPr="00F6300D">
              <w:rPr>
                <w:rFonts w:cs="Tahoma"/>
                <w:lang w:val="hy-AM"/>
              </w:rPr>
              <w:t>ից, համատեղ հիշատակման դեպքում այսուհետ՝ «Կողմեր», մրցութային հանձնաժողովի 19.10.2020թ.        № 37 արձանագրության հիման վրա,  կնքեցին սույն Պայ</w:t>
            </w:r>
            <w:r w:rsidRPr="00F6300D">
              <w:rPr>
                <w:rFonts w:cs="Tahoma"/>
                <w:iCs/>
                <w:lang w:val="hy-AM"/>
              </w:rPr>
              <w:t>մ</w:t>
            </w:r>
            <w:r w:rsidRPr="00F6300D">
              <w:rPr>
                <w:rFonts w:cs="Tahoma"/>
                <w:lang w:val="hy-AM"/>
              </w:rPr>
              <w:t>անագիրը  հետևյալի մասին՝</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numPr>
                <w:ilvl w:val="0"/>
                <w:numId w:val="34"/>
              </w:numPr>
              <w:autoSpaceDE w:val="0"/>
              <w:autoSpaceDN w:val="0"/>
              <w:adjustRightInd w:val="0"/>
              <w:spacing w:line="360" w:lineRule="exact"/>
              <w:jc w:val="both"/>
              <w:rPr>
                <w:rFonts w:cs="Tahoma"/>
                <w:lang w:val="hy-AM"/>
              </w:rPr>
            </w:pPr>
            <w:r w:rsidRPr="00F6300D">
              <w:rPr>
                <w:rFonts w:cs="Tahoma"/>
                <w:b/>
                <w:lang w:val="hy-AM"/>
              </w:rPr>
              <w:t>ՊԱՅՄԱՆԱԳՐԻ ԱՌԱՐԿԱՆ</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 xml:space="preserve">  1.1.  </w:t>
            </w:r>
            <w:r w:rsidRPr="00F6300D">
              <w:rPr>
                <w:rFonts w:cs="Tahoma"/>
                <w:lang w:val="hy-AM"/>
              </w:rPr>
              <w:t>Պատվիրատուի հանձնարարությա</w:t>
            </w:r>
            <w:r w:rsidRPr="00F6300D">
              <w:rPr>
                <w:rFonts w:cs="Tahoma"/>
                <w:iCs/>
                <w:lang w:val="hy-AM"/>
              </w:rPr>
              <w:t>մ</w:t>
            </w:r>
            <w:r w:rsidRPr="00F6300D">
              <w:rPr>
                <w:rFonts w:cs="Tahoma"/>
                <w:lang w:val="hy-AM"/>
              </w:rPr>
              <w:t>բ Կապալառուն պարտա</w:t>
            </w:r>
            <w:r w:rsidRPr="00F6300D">
              <w:rPr>
                <w:rFonts w:cs="Tahoma"/>
                <w:iCs/>
                <w:lang w:val="hy-AM"/>
              </w:rPr>
              <w:t>վ</w:t>
            </w:r>
            <w:r w:rsidRPr="00F6300D">
              <w:rPr>
                <w:rFonts w:cs="Tahoma"/>
                <w:lang w:val="hy-AM"/>
              </w:rPr>
              <w:t>որ</w:t>
            </w:r>
            <w:r w:rsidRPr="00F6300D">
              <w:rPr>
                <w:rFonts w:cs="Tahoma"/>
                <w:iCs/>
                <w:lang w:val="hy-AM"/>
              </w:rPr>
              <w:t>վ</w:t>
            </w:r>
            <w:r w:rsidRPr="00F6300D">
              <w:rPr>
                <w:rFonts w:cs="Tahoma"/>
                <w:lang w:val="hy-AM"/>
              </w:rPr>
              <w:t>ում է կատարել Երևանի   Ք/Ե գտնվող ТДТН 10000/110 ուժային տրանսֆորմատորի (ուժային էլեկտրոտեխնիկական սարքավորում գույք</w:t>
            </w:r>
            <w:r w:rsidRPr="00F6300D">
              <w:rPr>
                <w:rFonts w:cs="Tahoma" w:hint="eastAsia"/>
                <w:lang w:val="hy-AM"/>
              </w:rPr>
              <w:t>․</w:t>
            </w:r>
            <w:r w:rsidRPr="00F6300D">
              <w:rPr>
                <w:rFonts w:cs="Tahoma"/>
                <w:lang w:val="hy-AM"/>
              </w:rPr>
              <w:t xml:space="preserve">№ 40012198) վերանորոգման աշխատանքներն ամբողջ ծավալով՝սեփական ուժերով  և միջոցներով  (այսուհետ՝ Աշխատանքներ), իսկ Պատվիրատուն պարտավորվում է ընդունել և վճարել կատարված Աշխատանքների դիմաց։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1.2.</w:t>
            </w:r>
            <w:r w:rsidRPr="00F6300D">
              <w:rPr>
                <w:rFonts w:cs="Tahoma"/>
                <w:lang w:val="hy-AM"/>
              </w:rPr>
              <w:t>Աշխատանքներն իրականացվում են Տեխնիկական առաջադրանքի (Հավելված №2), որը հանդիսանում է սույն Պայմանագրի անբաժանելի մասը:</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1.3.</w:t>
            </w:r>
            <w:r w:rsidRPr="00F6300D">
              <w:rPr>
                <w:rFonts w:cs="Tahoma"/>
                <w:lang w:val="hy-AM"/>
              </w:rPr>
              <w:t xml:space="preserve"> Կապալառուն Աշխատանքները կատարում է իր և/կամ ներգրավված ենթակապալառու կազմակերպությունների ուժերով: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lastRenderedPageBreak/>
              <w:t>1.4</w:t>
            </w:r>
            <w:r w:rsidRPr="00F6300D">
              <w:rPr>
                <w:rFonts w:cs="Tahoma"/>
                <w:lang w:val="hy-AM"/>
              </w:rPr>
              <w:t>. Սույն Պայմանագրի 1.1. ենթակետին համապատասխան կատարվող Աշխատանքները Կապալառուի կողմից իրականացվում են Հայաստանի Հանրապետության տարածքում:</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 xml:space="preserve">1.5.     </w:t>
            </w:r>
            <w:r w:rsidRPr="00F6300D">
              <w:rPr>
                <w:rFonts w:cs="Tahoma"/>
                <w:lang w:val="hy-AM"/>
              </w:rPr>
              <w:t>Աշխատանքները պետք է կատարվեն Պայմանագրի կնքման օրվանից ոչ քան 70 (յոթանասուն) օրացուցային օրվա ընթացքում:</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 xml:space="preserve">       2.ՊԱՅՄԱՆԱԳՐԻ  ԳԻՆԸ  ԵՎ ՎՃԱՐՄԱՆ ԿԱՐԳԸ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 xml:space="preserve">     2.1.  </w:t>
            </w:r>
            <w:r w:rsidRPr="00F6300D">
              <w:rPr>
                <w:rFonts w:cs="Tahoma"/>
                <w:lang w:val="hy-AM"/>
              </w:rPr>
              <w:t xml:space="preserve">Կողմերի համաձայնությամբ սույն Պայմանագրով նախատեսված Աշխատանքների ընդհանուր  գումարը համաձայն Պայմանագրային  գնի ամփոփագրի(Հավելված №1)  կազմում է </w:t>
            </w:r>
            <w:r w:rsidRPr="00F6300D">
              <w:rPr>
                <w:rFonts w:cs="Tahoma"/>
                <w:bCs/>
                <w:lang w:val="hy-AM"/>
              </w:rPr>
              <w:t xml:space="preserve"> </w:t>
            </w:r>
            <w:r w:rsidRPr="00F6300D">
              <w:rPr>
                <w:rFonts w:cs="Tahoma"/>
                <w:lang w:val="hy-AM"/>
              </w:rPr>
              <w:t xml:space="preserve">_______________ ՀՀ դրամ: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 xml:space="preserve">    2.2.</w:t>
            </w:r>
            <w:r w:rsidRPr="00F6300D">
              <w:rPr>
                <w:rFonts w:cs="Tahoma"/>
                <w:lang w:val="hy-AM"/>
              </w:rPr>
              <w:t xml:space="preserve">    Սույն  Պայմանագրով աշխատանքների վճարումը </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lang w:val="hy-AM"/>
              </w:rPr>
              <w:t>իրականացվում է ՊԱՏՎԻՐԱՏՈՒԻ կողմից սույն պայմանագրում նշված ԿԱՊԱԼԱՌՈՒԻ հաշվեհամարի դրամական միջոցների  փոխանցման եղանակով.</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Պայմանագրի ընդհանուր գումարից կանխավճարը կազմում է Պայմանագրի ընդհանուր գնի ___________________ և փոխանցվում է ԿԱՊԱԼԱՌՈՒԻ  հաշվեհամարին սույն Պայմանագրի կնքման պահից 10 (տասը) բանկային օրվա ընթացքում:</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Պատվիրատուի կողմից վերջնահաշվարկը իրականցվում է կատարված Աշխատանքների հանձնման - ընդունման Ակտի երկկողմանի ստորագրվելուց հետո, հաշիվ-ապրանքագրի հիման վրա 15 բանկային օրվա ընթացքում: ԿԱՊԱԼԱՌՈՒԻ կողմից Աշխատանքների վճարման ամսաթիվ է համարվում Պտվիրատուի հաշվեհամարից դրամական միջողների ելքի ամսաթիվը: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 Սույն Պայմանագրի համաձայն ՝ Կողմերը Աշխատանքների ավարտից հետո ձևակերպում և ստորագրում   են   փոխհաշվարկների հաստատման  Ակտը։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lastRenderedPageBreak/>
              <w:t>2.3.Սույն Պայմանագրի 2.3. կետով նախատեսված Պայմանագրի գնի փոփոխության դեպքում    Կողմերը կնքում են լրացուցիչ համաձայնագիր:</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3. ԱՇԽԱՏԱՆՔՆԵՐԻ ԿԱՏԱՐՄԱՆ ԺԱՄԿԵՏՆԵՐԸ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 </w:t>
            </w:r>
            <w:r w:rsidRPr="00F6300D">
              <w:rPr>
                <w:rFonts w:cs="Tahoma"/>
                <w:b/>
                <w:lang w:val="hy-AM"/>
              </w:rPr>
              <w:t>3.1.</w:t>
            </w:r>
            <w:r w:rsidRPr="00F6300D">
              <w:rPr>
                <w:rFonts w:cs="Tahoma"/>
                <w:lang w:val="hy-AM"/>
              </w:rPr>
              <w:t xml:space="preserve"> Կապալառուն պարտավորվում է կատարել Աշխատանքները 1.5.   ենթակետի համաձայն  նախատեսված  ժամկետներում:</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lang w:val="hy-AM"/>
              </w:rPr>
              <w:t xml:space="preserve"> </w:t>
            </w:r>
            <w:r w:rsidRPr="00F6300D">
              <w:rPr>
                <w:rFonts w:cs="Tahoma"/>
                <w:b/>
                <w:lang w:val="hy-AM"/>
              </w:rPr>
              <w:t>3.2.</w:t>
            </w:r>
            <w:r w:rsidRPr="00F6300D">
              <w:rPr>
                <w:rFonts w:cs="Tahoma"/>
                <w:lang w:val="hy-AM"/>
              </w:rPr>
              <w:t xml:space="preserve"> Կապալառուն իրավունք ունի իրականացնել Աշխատանքները 1.5.   ենթակետի համաձայն   նախատեսված ժամկետներից շուտ, որի դեպքում նա Աշխատանքների վաղաժամկետ կատարման մասին գրավոր ծանուցում է Պատվիրատուին:</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 xml:space="preserve"> 3.3.</w:t>
            </w:r>
            <w:r w:rsidRPr="00F6300D">
              <w:rPr>
                <w:rFonts w:cs="Tahoma"/>
                <w:lang w:val="hy-AM"/>
              </w:rPr>
              <w:t xml:space="preserve"> Եթե Աշխատանքների կատարման ընթացքում անհրաժեշտություն է առաջանում փոփոխություններ մտցնել 1.5.   ենթակետի  համաձայն   նախատեսված ժամկետներում, ապա այդպիսի փոփոխությունները կարող են կատարվել միայն Կողմերի համաձայնությամբ` գրավոր ձևով:</w:t>
            </w:r>
          </w:p>
          <w:p w:rsidR="00F6300D" w:rsidRPr="00F6300D" w:rsidRDefault="00F6300D" w:rsidP="00F6300D">
            <w:pPr>
              <w:autoSpaceDE w:val="0"/>
              <w:autoSpaceDN w:val="0"/>
              <w:adjustRightInd w:val="0"/>
              <w:spacing w:line="360" w:lineRule="exact"/>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b/>
                <w:u w:val="single"/>
                <w:lang w:val="hy-AM"/>
              </w:rPr>
            </w:pPr>
            <w:r w:rsidRPr="00F6300D">
              <w:rPr>
                <w:rFonts w:cs="Tahoma"/>
                <w:b/>
                <w:lang w:val="hy-AM"/>
              </w:rPr>
              <w:t>4.ԿՈՂՄԵՐԻ ԻՐԱՎՈՒՆՔՆԵՐՆ  ՈՒ ՊԱՐՏԱԿԱՆՈՒԹՅՈՒՆՆԵՐԸ</w:t>
            </w:r>
          </w:p>
          <w:p w:rsidR="00F6300D" w:rsidRPr="00F6300D" w:rsidRDefault="00F6300D" w:rsidP="00F6300D">
            <w:pPr>
              <w:autoSpaceDE w:val="0"/>
              <w:autoSpaceDN w:val="0"/>
              <w:adjustRightInd w:val="0"/>
              <w:spacing w:line="360" w:lineRule="exact"/>
              <w:ind w:firstLine="567"/>
              <w:jc w:val="both"/>
              <w:rPr>
                <w:rFonts w:cs="Tahoma"/>
                <w:b/>
                <w:u w:val="single"/>
                <w:lang w:val="hy-AM"/>
              </w:rPr>
            </w:pPr>
          </w:p>
          <w:p w:rsidR="00F6300D" w:rsidRPr="00F6300D" w:rsidRDefault="00F6300D" w:rsidP="00F6300D">
            <w:pPr>
              <w:autoSpaceDE w:val="0"/>
              <w:autoSpaceDN w:val="0"/>
              <w:adjustRightInd w:val="0"/>
              <w:spacing w:line="360" w:lineRule="exact"/>
              <w:ind w:firstLine="567"/>
              <w:jc w:val="both"/>
              <w:rPr>
                <w:rFonts w:cs="Tahoma"/>
                <w:b/>
                <w:i/>
                <w:lang w:val="hy-AM"/>
              </w:rPr>
            </w:pPr>
            <w:r w:rsidRPr="00F6300D">
              <w:rPr>
                <w:rFonts w:cs="Tahoma"/>
                <w:b/>
                <w:lang w:val="hy-AM"/>
              </w:rPr>
              <w:t xml:space="preserve">4.1. </w:t>
            </w:r>
            <w:r w:rsidRPr="00F6300D">
              <w:rPr>
                <w:rFonts w:cs="Tahoma"/>
                <w:b/>
                <w:i/>
                <w:lang w:val="hy-AM"/>
              </w:rPr>
              <w:t xml:space="preserve">Պատվիրատուն պարտավոր է՝ </w:t>
            </w:r>
          </w:p>
          <w:p w:rsidR="00F6300D" w:rsidRPr="00F6300D" w:rsidRDefault="00F6300D" w:rsidP="00F6300D">
            <w:pPr>
              <w:autoSpaceDE w:val="0"/>
              <w:autoSpaceDN w:val="0"/>
              <w:adjustRightInd w:val="0"/>
              <w:spacing w:line="360" w:lineRule="exact"/>
              <w:ind w:firstLine="567"/>
              <w:jc w:val="both"/>
              <w:rPr>
                <w:rFonts w:cs="Tahoma"/>
                <w:i/>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4.1.1.</w:t>
            </w:r>
            <w:r w:rsidRPr="00F6300D">
              <w:rPr>
                <w:rFonts w:cs="Tahoma"/>
                <w:lang w:val="hy-AM"/>
              </w:rPr>
              <w:t xml:space="preserve"> Անհրաժեշտության դեպքում, սույն Պայմանագրի ստորագրման պահից 10 (տասը) աշխատանքային  օրվա ընթացքում, համաձայն Կապալառուի և Պատվիրատուի միջև կնքված Ակտի, Աշխատանքների կատարման ժամանակահատվածում Կապալառուին տրամադրել Աշխատանքների իրականացման համար տարածք, ինչպես նաև սահմանված կարգով հաստատված Աշխատանքների կատարման համար անհրաժեշտ բոլոր փաստաթղթերը: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4.1.2. Իրականացնել Աշխատանքների ընդունումը և Կապալառուի կողմից փաստացի </w:t>
            </w:r>
            <w:r w:rsidRPr="00F6300D">
              <w:rPr>
                <w:rFonts w:cs="Tahoma"/>
                <w:lang w:val="hy-AM"/>
              </w:rPr>
              <w:lastRenderedPageBreak/>
              <w:t>կատարած Աշխատանքների դիմաց վճարումը՝ կատարված աշխատանքների Ակտերի հիման վրա, համաձայն 2.3 ենթակետի:</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4.1.3. Ժամանակին և պատշաճ կերպով կատարել իր ստանձնած       պարտավորությունները՝       սույն Պայմանագրի պայմաններին համապատասխան:</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4.2.</w:t>
            </w:r>
            <w:r w:rsidRPr="00F6300D">
              <w:rPr>
                <w:rFonts w:cs="Tahoma"/>
                <w:i/>
                <w:lang w:val="hy-AM"/>
              </w:rPr>
              <w:t>Պատվիրատուն իրավունք ունի՝</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4.2.1. Հրաժարվել սույն Պայմանագրի կատարումից և պահանջել  վնասների  փոխհատուցում,  եթե  Կապալառուն ժամանակին չի սկսում  սույն Պայմանագրի կատարումը կամ այնքան դանդաղ է կատարում, որ Աշխատանքի ավարտը  սահմանված  ժամկետում ակնհայտորեն անհնարին է դառնում:</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4.2.2.Իրականացնել տեխնիկական վերա-հսկողություն կատարվող Աշխատանքների ընթացքի և որակի նկատմամբ:</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4.2.3. Իր կամ ներգրավված կազմակերպությունների ուժերով վերացնել Աշխատանքի ընթացքում առաջացած թերությունները՝ Կապալառուից կողմից Պատվիրատուի կրած ծախսերի հետագա փոխհատուցմամբ:</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4.3.</w:t>
            </w:r>
            <w:r w:rsidRPr="00F6300D">
              <w:rPr>
                <w:rFonts w:cs="Tahoma"/>
                <w:i/>
                <w:lang w:val="hy-AM"/>
              </w:rPr>
              <w:t xml:space="preserve"> Կապալառուն պարտավոր է՝</w:t>
            </w:r>
          </w:p>
          <w:p w:rsidR="00F6300D" w:rsidRPr="00F6300D" w:rsidRDefault="00F6300D" w:rsidP="00F6300D">
            <w:pPr>
              <w:autoSpaceDE w:val="0"/>
              <w:autoSpaceDN w:val="0"/>
              <w:adjustRightInd w:val="0"/>
              <w:spacing w:line="360" w:lineRule="exact"/>
              <w:ind w:firstLine="567"/>
              <w:jc w:val="both"/>
              <w:rPr>
                <w:rFonts w:cs="Tahoma"/>
                <w:bCs/>
                <w:lang w:val="hy-AM"/>
              </w:rPr>
            </w:pPr>
            <w:r w:rsidRPr="00F6300D">
              <w:rPr>
                <w:rFonts w:cs="Tahoma"/>
                <w:bCs/>
                <w:lang w:val="hy-AM"/>
              </w:rPr>
              <w:t xml:space="preserve">4.3.1. </w:t>
            </w:r>
            <w:r w:rsidRPr="00F6300D">
              <w:rPr>
                <w:rFonts w:cs="Tahoma"/>
                <w:lang w:val="hy-AM"/>
              </w:rPr>
              <w:t xml:space="preserve">Ժամանակին և պատշաճ կերպով կատարել իր կողմից ստանձնած պարտավորությունները սույն Պայմանագրի պայմաններին համապատասխան: </w:t>
            </w:r>
          </w:p>
          <w:p w:rsidR="00F6300D" w:rsidRPr="00F6300D" w:rsidRDefault="00F6300D" w:rsidP="00F6300D">
            <w:pPr>
              <w:autoSpaceDE w:val="0"/>
              <w:autoSpaceDN w:val="0"/>
              <w:adjustRightInd w:val="0"/>
              <w:spacing w:line="360" w:lineRule="exact"/>
              <w:ind w:firstLine="567"/>
              <w:jc w:val="both"/>
              <w:rPr>
                <w:rFonts w:cs="Tahoma"/>
                <w:bCs/>
                <w:lang w:val="hy-AM"/>
              </w:rPr>
            </w:pPr>
            <w:r w:rsidRPr="00F6300D">
              <w:rPr>
                <w:rFonts w:cs="Tahoma"/>
                <w:bCs/>
                <w:lang w:val="hy-AM"/>
              </w:rPr>
              <w:t>4.3.2.</w:t>
            </w:r>
            <w:r w:rsidRPr="00F6300D">
              <w:rPr>
                <w:rFonts w:cs="Tahoma"/>
                <w:lang w:val="hy-AM"/>
              </w:rPr>
              <w:t xml:space="preserve"> Պատվիրատուից ստացած փաստաթղթերը չփոխանցել երրորդ անձանց առանց Պատվիրատուի գրավոր համաձայնության:</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Cs/>
                <w:lang w:val="hy-AM"/>
              </w:rPr>
              <w:t xml:space="preserve">4.3.3. </w:t>
            </w:r>
            <w:r w:rsidRPr="00F6300D">
              <w:rPr>
                <w:rFonts w:cs="Tahoma"/>
                <w:lang w:val="hy-AM"/>
              </w:rPr>
              <w:t>Փաստաթղթերում փոփոխություններ չկատարել առանց  Պատվիրատուի հետ գրավոր համաձայնության:</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4.3.4.Աշխատանքները կատարել սույն Պայմանագրով նախատեսված ծավալով   և </w:t>
            </w:r>
            <w:r w:rsidRPr="00F6300D">
              <w:rPr>
                <w:rFonts w:cs="Tahoma"/>
                <w:lang w:val="hy-AM"/>
              </w:rPr>
              <w:lastRenderedPageBreak/>
              <w:t xml:space="preserve">ժամկետում, և Աշխատանքները հանձնել Պատվիրատուին սահմանված ժամկետում։ </w:t>
            </w:r>
          </w:p>
          <w:p w:rsidR="00F6300D" w:rsidRPr="00F6300D" w:rsidRDefault="00F6300D" w:rsidP="00F6300D">
            <w:pPr>
              <w:autoSpaceDE w:val="0"/>
              <w:autoSpaceDN w:val="0"/>
              <w:adjustRightInd w:val="0"/>
              <w:spacing w:line="360" w:lineRule="exact"/>
              <w:ind w:firstLine="567"/>
              <w:jc w:val="both"/>
              <w:rPr>
                <w:rFonts w:cs="Tahoma"/>
                <w:bCs/>
                <w:lang w:val="hy-AM"/>
              </w:rPr>
            </w:pPr>
            <w:r w:rsidRPr="00F6300D">
              <w:rPr>
                <w:rFonts w:cs="Tahoma"/>
                <w:lang w:val="hy-AM"/>
              </w:rPr>
              <w:t>4.3.5.Պատվիրատուի կոնկրետ հարցմամբ տեղեկացնել նրան սույն Պայմանագրով նախատաեսված  կատարվող Աշխատանքների վիճակի մասին:</w:t>
            </w:r>
          </w:p>
          <w:p w:rsidR="00F6300D" w:rsidRPr="00F6300D" w:rsidRDefault="00F6300D" w:rsidP="00F6300D">
            <w:pPr>
              <w:autoSpaceDE w:val="0"/>
              <w:autoSpaceDN w:val="0"/>
              <w:adjustRightInd w:val="0"/>
              <w:spacing w:line="360" w:lineRule="exact"/>
              <w:ind w:firstLine="567"/>
              <w:jc w:val="both"/>
              <w:rPr>
                <w:rFonts w:cs="Tahoma"/>
                <w:bCs/>
                <w:lang w:val="hy-AM"/>
              </w:rPr>
            </w:pPr>
            <w:r w:rsidRPr="00F6300D">
              <w:rPr>
                <w:rFonts w:cs="Tahoma"/>
                <w:bCs/>
                <w:lang w:val="hy-AM"/>
              </w:rPr>
              <w:t>4</w:t>
            </w:r>
            <w:r w:rsidRPr="00F6300D">
              <w:rPr>
                <w:rFonts w:cs="Tahoma"/>
                <w:bCs/>
              </w:rPr>
              <w:t>.3.6</w:t>
            </w:r>
            <w:r w:rsidRPr="00F6300D">
              <w:rPr>
                <w:rFonts w:cs="Tahoma"/>
              </w:rPr>
              <w:t>.</w:t>
            </w:r>
            <w:r w:rsidRPr="00F6300D">
              <w:rPr>
                <w:rFonts w:cs="Tahoma"/>
                <w:lang w:val="hy-AM"/>
              </w:rPr>
              <w:t>Ապահովել՝</w:t>
            </w:r>
          </w:p>
          <w:p w:rsidR="00F6300D" w:rsidRPr="00F6300D" w:rsidRDefault="00F6300D" w:rsidP="00F6300D">
            <w:pPr>
              <w:numPr>
                <w:ilvl w:val="0"/>
                <w:numId w:val="29"/>
              </w:numPr>
              <w:autoSpaceDE w:val="0"/>
              <w:autoSpaceDN w:val="0"/>
              <w:adjustRightInd w:val="0"/>
              <w:spacing w:line="360" w:lineRule="exact"/>
              <w:jc w:val="both"/>
              <w:rPr>
                <w:rFonts w:cs="Tahoma"/>
                <w:lang w:val="hy-AM"/>
              </w:rPr>
            </w:pPr>
            <w:r w:rsidRPr="00F6300D">
              <w:rPr>
                <w:rFonts w:cs="Tahoma"/>
                <w:lang w:val="hy-AM"/>
              </w:rPr>
              <w:t>Պատվիրատուի գույքի պահպանվածությունը այն տարածքի սահմաններում, որտեղ կատարվում են Աշխատանքները սույն Պայմանագրի գործողության ընթացքում և շրջանակներում, ինչպես նաև սույն Պայմանագիրն    իրականացնելու  համար մատակարարվող բոլոր նյութերի և սարքավորումների պահպանվածությունը,</w:t>
            </w:r>
          </w:p>
          <w:p w:rsidR="00F6300D" w:rsidRPr="00F6300D" w:rsidRDefault="00F6300D" w:rsidP="00F6300D">
            <w:pPr>
              <w:numPr>
                <w:ilvl w:val="0"/>
                <w:numId w:val="29"/>
              </w:numPr>
              <w:autoSpaceDE w:val="0"/>
              <w:autoSpaceDN w:val="0"/>
              <w:adjustRightInd w:val="0"/>
              <w:spacing w:line="360" w:lineRule="exact"/>
              <w:jc w:val="both"/>
              <w:rPr>
                <w:rFonts w:cs="Tahoma"/>
                <w:lang w:val="hy-AM"/>
              </w:rPr>
            </w:pPr>
            <w:r w:rsidRPr="00F6300D">
              <w:rPr>
                <w:rFonts w:cs="Tahoma"/>
                <w:lang w:val="hy-AM"/>
              </w:rPr>
              <w:t>Աշխատանքների կատարումը՝  նորմատիվա-տեխնիկական փաստաթղթերին համապատասխան,</w:t>
            </w:r>
          </w:p>
          <w:p w:rsidR="00F6300D" w:rsidRPr="00F6300D" w:rsidRDefault="00F6300D" w:rsidP="00F6300D">
            <w:pPr>
              <w:numPr>
                <w:ilvl w:val="0"/>
                <w:numId w:val="29"/>
              </w:numPr>
              <w:autoSpaceDE w:val="0"/>
              <w:autoSpaceDN w:val="0"/>
              <w:adjustRightInd w:val="0"/>
              <w:spacing w:line="360" w:lineRule="exact"/>
              <w:jc w:val="both"/>
              <w:rPr>
                <w:rFonts w:cs="Tahoma"/>
                <w:lang w:val="hy-AM"/>
              </w:rPr>
            </w:pPr>
            <w:r w:rsidRPr="00F6300D">
              <w:rPr>
                <w:rFonts w:cs="Tahoma"/>
                <w:lang w:val="hy-AM"/>
              </w:rPr>
              <w:t>Աշխատանքներն ընդունելու ժամանակ և երաշխիքային ժամկետի ընթացքում հայտնաբերված թերությունների ժամանակին վերացումը,</w:t>
            </w:r>
          </w:p>
          <w:p w:rsidR="00F6300D" w:rsidRPr="00F6300D" w:rsidRDefault="00F6300D" w:rsidP="00F6300D">
            <w:pPr>
              <w:numPr>
                <w:ilvl w:val="0"/>
                <w:numId w:val="29"/>
              </w:numPr>
              <w:autoSpaceDE w:val="0"/>
              <w:autoSpaceDN w:val="0"/>
              <w:adjustRightInd w:val="0"/>
              <w:spacing w:line="360" w:lineRule="exact"/>
              <w:jc w:val="both"/>
              <w:rPr>
                <w:rFonts w:cs="Tahoma"/>
                <w:lang w:val="hy-AM"/>
              </w:rPr>
            </w:pPr>
            <w:r w:rsidRPr="00F6300D">
              <w:rPr>
                <w:rFonts w:cs="Tahoma"/>
                <w:lang w:val="hy-AM"/>
              </w:rPr>
              <w:t>ինժեներական համակարգերի և սարքավորումների անխափան գործողությունը երաշխիքային ժամկետի ընթացքում,</w:t>
            </w:r>
          </w:p>
          <w:p w:rsidR="00F6300D" w:rsidRPr="00F6300D" w:rsidRDefault="00F6300D" w:rsidP="00F6300D">
            <w:pPr>
              <w:numPr>
                <w:ilvl w:val="0"/>
                <w:numId w:val="29"/>
              </w:numPr>
              <w:autoSpaceDE w:val="0"/>
              <w:autoSpaceDN w:val="0"/>
              <w:adjustRightInd w:val="0"/>
              <w:spacing w:line="360" w:lineRule="exact"/>
              <w:jc w:val="both"/>
              <w:rPr>
                <w:rFonts w:cs="Tahoma"/>
                <w:lang w:val="hy-AM"/>
              </w:rPr>
            </w:pPr>
            <w:r w:rsidRPr="00F6300D">
              <w:rPr>
                <w:rFonts w:cs="Tahoma"/>
                <w:lang w:val="hy-AM"/>
              </w:rPr>
              <w:t>վարչական        և          վերահսկիչ          մարմինների</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դիտողությունների վերացումը,</w:t>
            </w:r>
          </w:p>
          <w:p w:rsidR="00F6300D" w:rsidRPr="00F6300D" w:rsidRDefault="00F6300D" w:rsidP="00F6300D">
            <w:pPr>
              <w:numPr>
                <w:ilvl w:val="0"/>
                <w:numId w:val="29"/>
              </w:numPr>
              <w:autoSpaceDE w:val="0"/>
              <w:autoSpaceDN w:val="0"/>
              <w:adjustRightInd w:val="0"/>
              <w:spacing w:line="360" w:lineRule="exact"/>
              <w:jc w:val="both"/>
              <w:rPr>
                <w:rFonts w:cs="Tahoma"/>
                <w:lang w:val="hy-AM"/>
              </w:rPr>
            </w:pPr>
            <w:r w:rsidRPr="00F6300D">
              <w:rPr>
                <w:rFonts w:cs="Tahoma"/>
                <w:lang w:val="hy-AM"/>
              </w:rPr>
              <w:t xml:space="preserve">տարվող    Աշխատաքնների   ընթացքում   աշխատանքի պահպանության և հակահրդեհային անվտանգության պահանջների պահպանումը, անհրաժեշտ հակահրդեհային և պայթյունաանվտանգ միջոցառումների, շրջակա միջավայրի,  կանաչապատ տարածությունների և հողի անվտանգության ու պահպանման տեխնիկայի միջոցառումների իրականացումը,   </w:t>
            </w:r>
          </w:p>
          <w:p w:rsidR="00F6300D" w:rsidRPr="00F6300D" w:rsidRDefault="00F6300D" w:rsidP="00F6300D">
            <w:pPr>
              <w:numPr>
                <w:ilvl w:val="0"/>
                <w:numId w:val="29"/>
              </w:numPr>
              <w:autoSpaceDE w:val="0"/>
              <w:autoSpaceDN w:val="0"/>
              <w:adjustRightInd w:val="0"/>
              <w:spacing w:line="360" w:lineRule="exact"/>
              <w:jc w:val="both"/>
              <w:rPr>
                <w:rFonts w:cs="Tahoma"/>
                <w:b/>
                <w:bCs/>
                <w:lang w:val="hy-AM"/>
              </w:rPr>
            </w:pPr>
            <w:r w:rsidRPr="00F6300D">
              <w:rPr>
                <w:rFonts w:cs="Tahoma"/>
                <w:lang w:val="hy-AM"/>
              </w:rPr>
              <w:lastRenderedPageBreak/>
              <w:t>հրապարակի և անմիջապես իրեն հարակից տարածքի պահպանումն ու մաքրումը:</w:t>
            </w:r>
          </w:p>
          <w:p w:rsidR="00F6300D" w:rsidRPr="00F6300D" w:rsidRDefault="00F6300D" w:rsidP="00F6300D">
            <w:pPr>
              <w:autoSpaceDE w:val="0"/>
              <w:autoSpaceDN w:val="0"/>
              <w:adjustRightInd w:val="0"/>
              <w:spacing w:line="360" w:lineRule="exact"/>
              <w:ind w:firstLine="567"/>
              <w:jc w:val="both"/>
              <w:rPr>
                <w:rFonts w:cs="Tahoma"/>
                <w:b/>
                <w:bCs/>
                <w:lang w:val="hy-AM"/>
              </w:rPr>
            </w:pPr>
            <w:r w:rsidRPr="00F6300D">
              <w:rPr>
                <w:rFonts w:cs="Tahoma"/>
                <w:b/>
                <w:bCs/>
                <w:lang w:val="hy-AM"/>
              </w:rPr>
              <w:t>4.3.7.</w:t>
            </w:r>
            <w:r w:rsidRPr="00F6300D">
              <w:rPr>
                <w:rFonts w:cs="Tahoma"/>
                <w:lang w:val="hy-AM"/>
              </w:rPr>
              <w:t xml:space="preserve"> Մինճ Աշխատանքներն ավարտելը  այդ մասին գրավոր տեղեկացնել Պատվիրատուին 10 (տասը) աշխատանքային օրվա ընթացքում:</w:t>
            </w:r>
          </w:p>
          <w:p w:rsidR="00F6300D" w:rsidRPr="00F6300D" w:rsidRDefault="00F6300D" w:rsidP="00F6300D">
            <w:pPr>
              <w:autoSpaceDE w:val="0"/>
              <w:autoSpaceDN w:val="0"/>
              <w:adjustRightInd w:val="0"/>
              <w:spacing w:line="360" w:lineRule="exact"/>
              <w:ind w:firstLine="567"/>
              <w:jc w:val="both"/>
              <w:rPr>
                <w:rFonts w:cs="Tahoma"/>
                <w:b/>
                <w:bCs/>
                <w:lang w:val="hy-AM"/>
              </w:rPr>
            </w:pPr>
            <w:r w:rsidRPr="00F6300D">
              <w:rPr>
                <w:rFonts w:cs="Tahoma"/>
                <w:b/>
                <w:bCs/>
                <w:lang w:val="hy-AM"/>
              </w:rPr>
              <w:t>4.3.8.</w:t>
            </w:r>
            <w:r w:rsidRPr="00F6300D">
              <w:rPr>
                <w:rFonts w:cs="Tahoma"/>
                <w:lang w:val="hy-AM"/>
              </w:rPr>
              <w:t xml:space="preserve"> Պատվիրատուին ներկայացնել մոնտաժված սարքավորման Ակտը:</w:t>
            </w:r>
          </w:p>
          <w:p w:rsidR="00F6300D" w:rsidRPr="00F6300D" w:rsidRDefault="00F6300D" w:rsidP="00F6300D">
            <w:pPr>
              <w:autoSpaceDE w:val="0"/>
              <w:autoSpaceDN w:val="0"/>
              <w:adjustRightInd w:val="0"/>
              <w:spacing w:line="360" w:lineRule="exact"/>
              <w:ind w:firstLine="567"/>
              <w:jc w:val="both"/>
              <w:rPr>
                <w:rFonts w:cs="Tahoma"/>
                <w:b/>
                <w:bCs/>
                <w:lang w:val="hy-AM"/>
              </w:rPr>
            </w:pPr>
            <w:r w:rsidRPr="00F6300D">
              <w:rPr>
                <w:rFonts w:cs="Tahoma"/>
                <w:b/>
                <w:bCs/>
                <w:lang w:val="hy-AM"/>
              </w:rPr>
              <w:t>4.3.9.</w:t>
            </w:r>
            <w:r w:rsidRPr="00F6300D">
              <w:rPr>
                <w:rFonts w:cs="Tahoma"/>
                <w:lang w:val="hy-AM"/>
              </w:rPr>
              <w:t xml:space="preserve"> Պատվիրատուին փոխանցել կատարողական փաստաթղթերը Աշխատանքների հանձման-ընդունման օրվանից 10 (տաս) օրացույցային օր առաջ:</w:t>
            </w:r>
          </w:p>
          <w:p w:rsidR="00F6300D" w:rsidRPr="00F6300D" w:rsidRDefault="00F6300D" w:rsidP="00F6300D">
            <w:pPr>
              <w:autoSpaceDE w:val="0"/>
              <w:autoSpaceDN w:val="0"/>
              <w:adjustRightInd w:val="0"/>
              <w:spacing w:line="360" w:lineRule="exact"/>
              <w:ind w:firstLine="567"/>
              <w:jc w:val="both"/>
              <w:rPr>
                <w:rFonts w:cs="Tahoma"/>
                <w:b/>
                <w:bCs/>
                <w:lang w:val="hy-AM"/>
              </w:rPr>
            </w:pPr>
            <w:r w:rsidRPr="00F6300D">
              <w:rPr>
                <w:rFonts w:cs="Tahoma"/>
                <w:b/>
                <w:bCs/>
                <w:lang w:val="hy-AM"/>
              </w:rPr>
              <w:t>4.3.10.</w:t>
            </w:r>
            <w:r w:rsidRPr="00F6300D">
              <w:rPr>
                <w:rFonts w:cs="Tahoma"/>
                <w:lang w:val="hy-AM"/>
              </w:rPr>
              <w:t xml:space="preserve"> Աշխատանքների իրականացման ընթացքում պատասխանատվություն կրել Կապալառուի աշխատողների կողմից գնացքների երթևեկության անվտանգության հրահանգների պահպանման համար, ինչպես նաև  ազդանշանների համակարգի, էլեկտրաէներգիայի մատակարարման, հպակային     ցանցի և կապի մալուխային գծերի պահպանման       համար՝ երկաթուղու տեխնիկական շահագործման կանոններին համապատասխան: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4.3.11.</w:t>
            </w:r>
            <w:r w:rsidRPr="00F6300D">
              <w:rPr>
                <w:rFonts w:cs="Tahoma"/>
                <w:lang w:val="hy-AM"/>
              </w:rPr>
              <w:t xml:space="preserve"> Պատվիրատուի ներկայացուցչին անհապաղ տեղեկացնել Աշխատանքերն իրականացնելիս  առաջացած ցանկացած պատահարի մասին, այդ թվում՝ Պատվիրատուի    գույքի վնասման  կամ     պատահական կորստի մասին, առողջությանը վնաս պատճառելու         կամ դժբախտ պատահարի մասին, որն առաջացրել է       մեկ կամ ավելի մարդու մահի մասին և պատահարի հետևանքների արագ վերացման համար ձեռնարկվող միջոցառումների մասին:</w:t>
            </w:r>
          </w:p>
          <w:p w:rsid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 xml:space="preserve">4.3.12. </w:t>
            </w:r>
            <w:r w:rsidRPr="00F6300D">
              <w:rPr>
                <w:rFonts w:cs="Tahoma"/>
                <w:lang w:val="hy-AM"/>
              </w:rPr>
              <w:t xml:space="preserve"> Աշխատանքների կատարման ընթացքում ամբողջ ծավալով ստուգել ТДН  16000/110/10 ուժային տրանսֆորմատորը և թերությունների հայտնաբերման դեպքում գրավոր կազմել թերությունների ակտ (որը պետք է ներառի թերությունների մասին կոնկրետ ցուցակ) և այն Պատվիրատուին ուղարկել ողջամիտ ժամկետում համաձայնեցման: Համաձայնեցման դեպքում </w:t>
            </w:r>
            <w:r w:rsidRPr="00F6300D">
              <w:rPr>
                <w:rFonts w:cs="Tahoma"/>
                <w:lang w:val="hy-AM"/>
              </w:rPr>
              <w:lastRenderedPageBreak/>
              <w:t>կնքվում է թերությունների վերացման լրացուցիչ համաձայնագիր:</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b/>
                <w:i/>
                <w:lang w:val="hy-AM"/>
              </w:rPr>
            </w:pPr>
            <w:r w:rsidRPr="00F6300D">
              <w:rPr>
                <w:rFonts w:cs="Tahoma"/>
                <w:b/>
                <w:lang w:val="hy-AM"/>
              </w:rPr>
              <w:t>4.4.</w:t>
            </w:r>
            <w:r w:rsidRPr="00F6300D">
              <w:rPr>
                <w:rFonts w:cs="Tahoma"/>
                <w:b/>
                <w:i/>
                <w:lang w:val="hy-AM"/>
              </w:rPr>
              <w:t>Կապալառուն իրավունք ունի՝</w:t>
            </w:r>
          </w:p>
          <w:p w:rsidR="00F6300D" w:rsidRPr="00F6300D" w:rsidRDefault="00F6300D" w:rsidP="00F6300D">
            <w:pPr>
              <w:autoSpaceDE w:val="0"/>
              <w:autoSpaceDN w:val="0"/>
              <w:adjustRightInd w:val="0"/>
              <w:spacing w:line="360" w:lineRule="exact"/>
              <w:ind w:firstLine="567"/>
              <w:jc w:val="both"/>
              <w:rPr>
                <w:rFonts w:cs="Tahoma"/>
                <w:b/>
                <w:i/>
                <w:lang w:val="hy-AM"/>
              </w:rPr>
            </w:pPr>
            <w:r w:rsidRPr="00F6300D">
              <w:rPr>
                <w:rFonts w:cs="Tahoma"/>
                <w:b/>
                <w:i/>
                <w:lang w:val="hy-AM"/>
              </w:rPr>
              <w:t xml:space="preserve">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4.4.1.</w:t>
            </w:r>
            <w:r w:rsidRPr="00F6300D">
              <w:rPr>
                <w:rFonts w:cs="Tahoma"/>
                <w:lang w:val="hy-AM"/>
              </w:rPr>
              <w:t xml:space="preserve">Անհապաղ տեղեկացնել Պատվիրատուին և մինչ    նրա հրահանգների ստանալը դադարեցնել Աշխատանքները եռօրյա ժամկետում կազմելով երկկողմանի Ակտ՝ նշելով աշխատանքների    դադարեցման պատճառները՝ </w:t>
            </w:r>
          </w:p>
          <w:p w:rsidR="00F6300D" w:rsidRPr="00F6300D" w:rsidRDefault="00F6300D" w:rsidP="00F6300D">
            <w:pPr>
              <w:numPr>
                <w:ilvl w:val="0"/>
                <w:numId w:val="29"/>
              </w:numPr>
              <w:autoSpaceDE w:val="0"/>
              <w:autoSpaceDN w:val="0"/>
              <w:adjustRightInd w:val="0"/>
              <w:spacing w:line="360" w:lineRule="exact"/>
              <w:jc w:val="both"/>
              <w:rPr>
                <w:rFonts w:cs="Tahoma"/>
                <w:lang w:val="hy-AM"/>
              </w:rPr>
            </w:pPr>
            <w:r w:rsidRPr="00F6300D">
              <w:rPr>
                <w:rFonts w:cs="Tahoma"/>
                <w:lang w:val="hy-AM"/>
              </w:rPr>
              <w:t xml:space="preserve">Պատվիրատուի համար իր՝ Աշխատանքը   կատարելու եղանակի մասին հրահանգների կատարման հնարավոր անբարենպաստ հետևանքների հայտնաբերման դեպքում,                                                                </w:t>
            </w:r>
          </w:p>
          <w:p w:rsidR="00F6300D" w:rsidRPr="00F6300D" w:rsidRDefault="00F6300D" w:rsidP="00F6300D">
            <w:pPr>
              <w:numPr>
                <w:ilvl w:val="0"/>
                <w:numId w:val="29"/>
              </w:numPr>
              <w:autoSpaceDE w:val="0"/>
              <w:autoSpaceDN w:val="0"/>
              <w:adjustRightInd w:val="0"/>
              <w:spacing w:line="360" w:lineRule="exact"/>
              <w:jc w:val="both"/>
              <w:rPr>
                <w:rFonts w:cs="Tahoma"/>
                <w:lang w:val="hy-AM"/>
              </w:rPr>
            </w:pPr>
            <w:r w:rsidRPr="00F6300D">
              <w:rPr>
                <w:rFonts w:cs="Tahoma"/>
                <w:lang w:val="hy-AM"/>
              </w:rPr>
              <w:t xml:space="preserve"> այլ      հանգամանքների      հայտնաբերում,      որոնք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սպառնում են կատարվող Աշխատանքի արդյունքների պիտանելիությանը կամ ստեղծում են այն ժամանակին ավարտելու անհնարինություն:</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      Կապալառուն, չնախազգուշացնելով      Պատվիրատուին նշված հանգամանքների մասին կամ շարունակելով  աշխատանքը՝ չսպասելով       պատասխանի կամ, չնայած Պատվիրատուի՝  աշխատանքը դադարեցնելու վերաբերյալ ժամանակին տրված հրահանգի, իրավասու չէ վեճ առաջանալու դեպքում հղում անել նշված հանգամանքներին: </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lang w:val="hy-AM"/>
              </w:rPr>
              <w:t xml:space="preserve"> </w:t>
            </w:r>
          </w:p>
          <w:p w:rsidR="00F6300D" w:rsidRPr="00F6300D" w:rsidRDefault="00F6300D" w:rsidP="00F6300D">
            <w:pPr>
              <w:numPr>
                <w:ilvl w:val="0"/>
                <w:numId w:val="28"/>
              </w:numPr>
              <w:autoSpaceDE w:val="0"/>
              <w:autoSpaceDN w:val="0"/>
              <w:adjustRightInd w:val="0"/>
              <w:spacing w:line="360" w:lineRule="exact"/>
              <w:jc w:val="both"/>
              <w:rPr>
                <w:rFonts w:cs="Tahoma"/>
                <w:b/>
                <w:u w:val="single"/>
                <w:lang w:val="hy-AM"/>
              </w:rPr>
            </w:pPr>
            <w:r w:rsidRPr="00F6300D">
              <w:rPr>
                <w:rFonts w:cs="Tahoma"/>
                <w:b/>
                <w:lang w:val="hy-AM"/>
              </w:rPr>
              <w:t>ՓԱՍՏԱԹՂԹԵՐ</w:t>
            </w:r>
          </w:p>
          <w:p w:rsidR="00F6300D" w:rsidRPr="00F6300D" w:rsidRDefault="00F6300D" w:rsidP="00F6300D">
            <w:pPr>
              <w:autoSpaceDE w:val="0"/>
              <w:autoSpaceDN w:val="0"/>
              <w:adjustRightInd w:val="0"/>
              <w:spacing w:line="360" w:lineRule="exact"/>
              <w:ind w:firstLine="567"/>
              <w:jc w:val="both"/>
              <w:rPr>
                <w:rFonts w:cs="Tahoma"/>
                <w:b/>
                <w:u w:val="single"/>
                <w:lang w:val="hy-AM"/>
              </w:rPr>
            </w:pPr>
          </w:p>
          <w:p w:rsidR="00F6300D" w:rsidRPr="00F6300D" w:rsidRDefault="00F6300D" w:rsidP="00F6300D">
            <w:pPr>
              <w:numPr>
                <w:ilvl w:val="1"/>
                <w:numId w:val="28"/>
              </w:numPr>
              <w:autoSpaceDE w:val="0"/>
              <w:autoSpaceDN w:val="0"/>
              <w:adjustRightInd w:val="0"/>
              <w:spacing w:line="360" w:lineRule="exact"/>
              <w:jc w:val="both"/>
              <w:rPr>
                <w:rFonts w:cs="Tahoma"/>
                <w:lang w:val="hy-AM"/>
              </w:rPr>
            </w:pPr>
            <w:r w:rsidRPr="00F6300D">
              <w:rPr>
                <w:rFonts w:cs="Tahoma"/>
                <w:lang w:val="hy-AM"/>
              </w:rPr>
              <w:t>Պատվիրատուն Կապալառուին է փոխանցում սահմանված կարգով հաստատված, Աշխատանքների կատարման համար անհրաժեշտ փաստաթղթերը 2 օրինակից:</w:t>
            </w:r>
          </w:p>
          <w:p w:rsidR="00F6300D" w:rsidRPr="00F6300D" w:rsidRDefault="00F6300D" w:rsidP="00F6300D">
            <w:pPr>
              <w:numPr>
                <w:ilvl w:val="1"/>
                <w:numId w:val="28"/>
              </w:numPr>
              <w:autoSpaceDE w:val="0"/>
              <w:autoSpaceDN w:val="0"/>
              <w:adjustRightInd w:val="0"/>
              <w:spacing w:line="360" w:lineRule="exact"/>
              <w:jc w:val="both"/>
              <w:rPr>
                <w:rFonts w:cs="Tahoma"/>
                <w:b/>
                <w:lang w:val="hy-AM"/>
              </w:rPr>
            </w:pPr>
            <w:r w:rsidRPr="00F6300D">
              <w:rPr>
                <w:rFonts w:cs="Tahoma"/>
                <w:lang w:val="hy-AM"/>
              </w:rPr>
              <w:t>Կապալառուն իրավունք չունի առանց Պատվիրատուի գրավոր համաձայնության շեղվել համաձայնեցված և հաստատված փաստաթղթերից:</w:t>
            </w: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6. ՍԱՐՔԱՎՈՐՈՒՄՆԵՐՈՎ և ՆՅՈՒԹԵՐՈՎ ԱՊԱՀՈՎՈՒՄԸ</w:t>
            </w:r>
          </w:p>
          <w:p w:rsidR="00F6300D" w:rsidRPr="00F6300D" w:rsidRDefault="00F6300D" w:rsidP="00F6300D">
            <w:pPr>
              <w:autoSpaceDE w:val="0"/>
              <w:autoSpaceDN w:val="0"/>
              <w:adjustRightInd w:val="0"/>
              <w:spacing w:line="360" w:lineRule="exact"/>
              <w:ind w:firstLine="567"/>
              <w:jc w:val="both"/>
              <w:rPr>
                <w:rFonts w:cs="Tahoma"/>
                <w:b/>
                <w:bCs/>
                <w:lang w:val="hy-AM"/>
              </w:rPr>
            </w:pPr>
            <w:r w:rsidRPr="00F6300D">
              <w:rPr>
                <w:rFonts w:cs="Tahoma"/>
                <w:b/>
                <w:bCs/>
                <w:lang w:val="hy-AM"/>
              </w:rPr>
              <w:t>6.1.</w:t>
            </w:r>
            <w:r w:rsidRPr="00F6300D">
              <w:rPr>
                <w:rFonts w:cs="Tahoma"/>
                <w:lang w:val="hy-AM"/>
              </w:rPr>
              <w:t>Աշխատանքների կատարման համար նախատեսված սարքավորումներն և նյութերը տրամադրվում են Կապալառուի կողմից   համաձայն Տեխնիկական առաջադրանքի (Հավելված №2):</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 xml:space="preserve">6.2. </w:t>
            </w:r>
            <w:r w:rsidRPr="00F6300D">
              <w:rPr>
                <w:rFonts w:cs="Tahoma"/>
                <w:lang w:val="hy-AM"/>
              </w:rPr>
              <w:t>Աշխատանքների համար մատակարարվող բոլոր նյութերն և սարքավորումները պետք է ունենան համապատասխան հավաստագրեր, իրենց որակը հաստատող տեխնիկական անձնագրեր:</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b/>
                <w:u w:val="single"/>
                <w:lang w:val="hy-AM"/>
              </w:rPr>
            </w:pPr>
            <w:r w:rsidRPr="00F6300D">
              <w:rPr>
                <w:rFonts w:cs="Tahoma"/>
                <w:b/>
                <w:lang w:val="hy-AM"/>
              </w:rPr>
              <w:t>7.ՍԵՓԱԿԱՆՈՒԹՅԱՆ ԻՐԱՎՈՒՆՔ, ՌԻՍԿԵՐ</w:t>
            </w:r>
          </w:p>
          <w:p w:rsidR="00F6300D" w:rsidRPr="00F6300D" w:rsidRDefault="00F6300D" w:rsidP="00F6300D">
            <w:pPr>
              <w:autoSpaceDE w:val="0"/>
              <w:autoSpaceDN w:val="0"/>
              <w:adjustRightInd w:val="0"/>
              <w:spacing w:line="360" w:lineRule="exact"/>
              <w:ind w:firstLine="567"/>
              <w:jc w:val="both"/>
              <w:rPr>
                <w:rFonts w:cs="Tahoma"/>
                <w:b/>
                <w:u w:val="single"/>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 xml:space="preserve"> 7.1․</w:t>
            </w:r>
            <w:r w:rsidRPr="00F6300D">
              <w:rPr>
                <w:rFonts w:cs="Tahoma"/>
                <w:lang w:val="hy-AM"/>
              </w:rPr>
              <w:t xml:space="preserve"> Սույն Պայմանագրով Աշխատանքների արդյուքնների հանդեպ սեփականության իրավունքը պատկանում է Պատվիրատուին ամբողջական վճարումն իրականացնելուց հետո: </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 xml:space="preserve"> 7.2. </w:t>
            </w:r>
            <w:r w:rsidRPr="00F6300D">
              <w:rPr>
                <w:rFonts w:cs="Tahoma"/>
                <w:lang w:val="hy-AM"/>
              </w:rPr>
              <w:t>Հանձնման-ընդունման Ակտի ստորագրումից հետո Պատվիրատուն կրում է դրա պատահական կորստի կամ վնասվելու ռիսկը:</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7.3.</w:t>
            </w:r>
            <w:r w:rsidRPr="00F6300D">
              <w:rPr>
                <w:rFonts w:cs="Tahoma"/>
                <w:lang w:val="hy-AM"/>
              </w:rPr>
              <w:t xml:space="preserve"> Պատվիրատուի կողմից իր կամ շահագործման կարիքների համար կառուցվող օբյեկտի մասնակի օգտագործումը, որի աշխատանքների կատարումը ամբողջապես ավարտված չէ, թույլատրվում է Կապալառուի համաձայնությամբ՝ սահմանված  կարգով օբյեկտի այդ հատվածի շահագործման հանձնելուց հետո: Անհրաժեշտության դեպքում նշված հարաբերությունները ձևակերպվում են սույն Պայմանագրին կից Լրացուցիչ համաձայնագրով:</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7.4.</w:t>
            </w:r>
            <w:r w:rsidRPr="00F6300D">
              <w:rPr>
                <w:rFonts w:cs="Tahoma"/>
                <w:lang w:val="hy-AM"/>
              </w:rPr>
              <w:t xml:space="preserve"> Մինչև Աշխատանքների ավարտը և հանձնումը Կապալառուն լիովին պատասխանատվություն է կրում դրա պատահական կորստի (վնասման) ռիսկի համար, այդ թվում՝ Աշխատանքները կատարելու համար </w:t>
            </w:r>
            <w:r w:rsidRPr="00F6300D">
              <w:rPr>
                <w:rFonts w:cs="Tahoma"/>
                <w:lang w:val="hy-AM"/>
              </w:rPr>
              <w:lastRenderedPageBreak/>
              <w:t xml:space="preserve">մատակարարված սարքավորումների պատահական կորստի (վնասման) ռիսկի համար: </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 xml:space="preserve">      8.ԱՇԽԱՏԱՆՔՆԵՐԻ ԿԱՏԱՐՈՒՄԸ, ՀԱՆՁՆՄԱՆ ԵՎ ԸՆԴՈՒՆՄԱՆ ԿԱՐԳԸ</w:t>
            </w: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8.1.</w:t>
            </w:r>
            <w:r w:rsidRPr="00F6300D">
              <w:rPr>
                <w:rFonts w:cs="Tahoma"/>
                <w:lang w:val="hy-AM"/>
              </w:rPr>
              <w:t>Կատարված Աշխատանքների ծավալները պետք է փաստաթղթերով հաստատված լինեն Կապալառուի կողմից և համապատասխան կարգով   համաձայնեցված:</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lang w:val="hy-AM"/>
              </w:rPr>
              <w:t>8</w:t>
            </w:r>
            <w:r w:rsidRPr="00F6300D">
              <w:rPr>
                <w:rFonts w:cs="Tahoma"/>
                <w:b/>
                <w:lang w:val="hy-AM"/>
              </w:rPr>
              <w:t>.1.1.</w:t>
            </w:r>
            <w:r w:rsidRPr="00F6300D">
              <w:rPr>
                <w:rFonts w:cs="Tahoma"/>
                <w:lang w:val="hy-AM"/>
              </w:rPr>
              <w:t>Պատվիրատուն 5 (հինգ) աշխատանքային օրվա ընթացքում իրականացնում է կատարված Աշխատանքների ստուգում, ուսումնասիրում, ձևակերպում և ստորագրում է ներկայացված փաստաթղթերը կամ հիմնավորված մերժում է ուղարկում Կապալառուին:</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8.2.</w:t>
            </w:r>
            <w:r w:rsidRPr="00F6300D">
              <w:rPr>
                <w:rFonts w:cs="Tahoma"/>
                <w:lang w:val="hy-AM"/>
              </w:rPr>
              <w:t xml:space="preserve"> Պատվիրատուն նշանակում է իր ներկայացուցչին Աշխատանքների կատարման ընթացքում: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8.3.</w:t>
            </w:r>
            <w:r w:rsidRPr="00F6300D">
              <w:rPr>
                <w:rFonts w:cs="Tahoma"/>
                <w:lang w:val="hy-AM"/>
              </w:rPr>
              <w:t xml:space="preserve"> Պատվիրատուի ներկայացուցիչը և նրա կողմից իրավասու անձիք իրավունք ունեն իրականացնել օգտագործվող նյութերի որակի և աշխատանքների հանդեպ վերահսկողություն, մասնակցել ստուգումների և փորձարկումների անցկացմանը: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8.4.</w:t>
            </w:r>
            <w:r w:rsidRPr="00F6300D">
              <w:rPr>
                <w:rFonts w:cs="Tahoma"/>
                <w:lang w:val="hy-AM"/>
              </w:rPr>
              <w:t xml:space="preserve"> Կապալառուի կողմից աշխատաքների կատարման ժամկետների չպահպանման փաստերի հայտնաբերման, աշխատանքների ոչ պատշաճ կարգով և անպատշաճ որակով կատարման դեպքում, որոնք հայտնաբերվում են Աշխատանքները կատարելիս, աշխատաքների հանձման-ընդունման  ընթացքում,  օբյեկտի շահագործման ընթացքում, ռեսուրսների ոչ նպատակային օգտագործման և սույն Պայմանագրի այլ պայմանների խախտման դեպքում, Պատվիրատուն Կապալառուին գրավոր կարգադրություն է տալիս Աշխատանքները դադարեցնելու վերաբերյալ կամ նշված խախտումները վերացնելու՝ Պատվիրատուի կարգադրության մեջ նշված ժամկետում: </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lang w:val="hy-AM"/>
              </w:rPr>
              <w:lastRenderedPageBreak/>
              <w:t>8</w:t>
            </w:r>
            <w:r w:rsidRPr="00F6300D">
              <w:rPr>
                <w:rFonts w:cs="Tahoma"/>
                <w:b/>
                <w:lang w:val="hy-AM"/>
              </w:rPr>
              <w:t>.5.</w:t>
            </w:r>
            <w:r w:rsidRPr="00F6300D">
              <w:rPr>
                <w:rFonts w:cs="Tahoma"/>
                <w:lang w:val="hy-AM"/>
              </w:rPr>
              <w:t xml:space="preserve"> Աշխատանքները կատարելու ժամանակ Կապալառուի կողմից թույլ տրված խախտումները  վերացվում են Կապալառուի հաշվին՝ Պատվիրատուի հետ համաձայնեցված ժամկետներում:</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8.6.</w:t>
            </w:r>
            <w:r w:rsidRPr="00F6300D">
              <w:rPr>
                <w:rFonts w:cs="Tahoma"/>
                <w:lang w:val="hy-AM"/>
              </w:rPr>
              <w:t xml:space="preserve"> Կապալառուն Աշխատանքների ընդունումից 10 օրացույցային օր առաջ Պատվիրատուին է փոխանցում  կատարողական փաստաթղթերը՝ 2 օրինակից։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8.7.</w:t>
            </w:r>
            <w:r w:rsidRPr="00F6300D">
              <w:rPr>
                <w:rFonts w:cs="Tahoma"/>
                <w:lang w:val="hy-AM"/>
              </w:rPr>
              <w:t xml:space="preserve"> Աշխատանքների արդյունքների փաստացի հանձնումը Պատվիրատուին իրականացվում է Կողմերի կողմից սույն Պայմանագրով նախատեսված բոլոր պարտավորությունների կատարումից և հանձնման - ընդունման Ակտի և Փորձարկման ակտի ստորագրումից հետո:</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8.8.</w:t>
            </w:r>
            <w:r w:rsidRPr="00F6300D">
              <w:rPr>
                <w:rFonts w:cs="Tahoma"/>
                <w:lang w:val="hy-AM"/>
              </w:rPr>
              <w:t xml:space="preserve">  Սույն    Պայմանագրով  և   բոլոր  Հավելվածներով կատարված Աշխատանքների ավարտից հետո Կապալառուն պարտավորվում է վերադարձնել տրանսֆորմատորի բոլոր ոչ պիտանի փոխարիված մասերը Պատվիրատուին:</w:t>
            </w: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9. ԱՇԽԱՏԱՆՔՆԵՐԻ ՈՐԱԿԻ ԵՐԱՇԽԻՔՆԵՐԸ</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 xml:space="preserve">      </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9.1.</w:t>
            </w:r>
            <w:r w:rsidRPr="00F6300D">
              <w:rPr>
                <w:rFonts w:cs="Tahoma"/>
                <w:lang w:val="hy-AM"/>
              </w:rPr>
              <w:t xml:space="preserve"> Որակի երաշխիքները տարածվում են սույն Պայմանագրով նախատեսված Կապալառուի կողմից կատարված բոլոր կոնստրուկտիվ տարրերի ու Աշխատանքների վրա:</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9.2.</w:t>
            </w:r>
            <w:r w:rsidRPr="00F6300D">
              <w:rPr>
                <w:rFonts w:cs="Tahoma"/>
                <w:lang w:val="hy-AM"/>
              </w:rPr>
              <w:t xml:space="preserve"> Սույն պայմանագրով Աշխատանքների համար երաշխիքային   ժամկետը    սահմանվում է  12   (տասներկու)     ամիս     Կողմերի   կողմից      հանձնման – </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lang w:val="hy-AM"/>
              </w:rPr>
              <w:t xml:space="preserve">ընդունման Ակտի ստորագրման օրվանից: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9.3.</w:t>
            </w:r>
            <w:r w:rsidRPr="00F6300D">
              <w:rPr>
                <w:rFonts w:cs="Tahoma"/>
                <w:lang w:val="hy-AM"/>
              </w:rPr>
              <w:t xml:space="preserve"> Եթե երաշխիքային  ժամկետի ընթացքում հայտնաբերվում  են թերություններ, որոնք խոչընդոտում են բնականոն շահագործմանը, ապա Կապալառուն պարտավոր է վերացնել դրանք իր հաշվին և Պատվիրատուի հետ համաձայնեցված </w:t>
            </w:r>
            <w:r w:rsidRPr="00F6300D">
              <w:rPr>
                <w:rFonts w:cs="Tahoma"/>
                <w:lang w:val="hy-AM"/>
              </w:rPr>
              <w:lastRenderedPageBreak/>
              <w:t xml:space="preserve">ժամկետներում: Թերությունները արձանագրող ակտի կազմմանը մասնակցելու, դրանց վերացման կարգն ու ժամկետները համաձայնեցնելու համար Կապալառուն պարտավոր է ուղարկել իր ներկայացուցչին՝ Պատվիրատուի գրավոր տեղեկացումը ստանալու օրվանից ոչ ուշ քան 5 (հինգ) աշխատանքային օրվա ընթացքում: Այս դեպքում երաշխիքային ժամկետը երկարաձգվում է համապատասխանաբար թերությունների վերացման ժամանակահատվածով: </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9.4.</w:t>
            </w:r>
            <w:r w:rsidRPr="00F6300D">
              <w:rPr>
                <w:rFonts w:cs="Tahoma"/>
                <w:lang w:val="hy-AM"/>
              </w:rPr>
              <w:t xml:space="preserve">    Եթե Կապալառուն հայտնաբերված թերությունների ակտի կազմումը և ստորագրումը    մերժում է, ապա Պատվիրատուն կազմում է միակողմանի ակտ: Ընդ որում Պատվիրատուն իրավունք ունի թերությունների վերացման համար ներգրավել այլ կազմակերպություն` այդ հետևավանքների պատճառով կրած ծախսերը Կապալառուից վճարելու պահանջով: Պատվիրատուն իրավունք ունի նաև թերությունների վերացման համար ներգրավել այլ կազմակերպություն՝ Կապալառուի հաշվին  հետագա ծախսերի վճարմամբ, եթե Կապալառուն չի իրականացրել և (կամ)  ոչ պատշաճ կերպով է իրականացրել թերությունների վերացման պարտավորությունները:</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9.5.</w:t>
            </w:r>
            <w:r w:rsidRPr="00F6300D">
              <w:rPr>
                <w:rFonts w:cs="Tahoma"/>
                <w:lang w:val="hy-AM"/>
              </w:rPr>
              <w:t xml:space="preserve">  Տեղադրված սարքավորման որակն ու երաշխիքային ժամկետը պետք է համապատասխանեն տվյալ տեսակի արտադրանքի ԳՕՍՏ-ին, ՏՊ պահանջներին, որոնք ներկայացվում են  սարքավորման արտադրողի կողմից։</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9.6.</w:t>
            </w:r>
            <w:r w:rsidRPr="00F6300D">
              <w:rPr>
                <w:rFonts w:cs="Tahoma"/>
                <w:lang w:val="hy-AM"/>
              </w:rPr>
              <w:t xml:space="preserve"> Նշված երաշխիքները չեն տարածվում՝</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9.6.1</w:t>
            </w:r>
            <w:r w:rsidRPr="00F6300D">
              <w:rPr>
                <w:rFonts w:cs="Tahoma"/>
                <w:lang w:val="hy-AM"/>
              </w:rPr>
              <w:t>.երրոդ անձանց կողմից օբյեկտի կանխամտածված վնասելու, ինչպես նաև հայտնաբերված  թերությունների դեպքում, եթե դրանք առաջացել են օբյեկտի շահագործման սահմանված կանոնների ու նորմերի խախտումների հետևանքով,</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9.6.2</w:t>
            </w:r>
            <w:r w:rsidRPr="00F6300D">
              <w:rPr>
                <w:rFonts w:cs="Tahoma"/>
                <w:lang w:val="hy-AM"/>
              </w:rPr>
              <w:t xml:space="preserve">. անհաղթահարելի ուժի, այդ թվում՝ տարերային աղետների ու ռազմական </w:t>
            </w:r>
            <w:r w:rsidRPr="00F6300D">
              <w:rPr>
                <w:rFonts w:cs="Tahoma"/>
                <w:lang w:val="hy-AM"/>
              </w:rPr>
              <w:lastRenderedPageBreak/>
              <w:t xml:space="preserve">գործողությունների վրա հասնելու արդյունքում օբյեկտի վնասման դեպքերում: </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10. ԿՈՂՄԵՐԻ ՊԱՏԱՍԽԱՆԱՏԱՎՈՒԹՅՈՒՆԸ և ՎԵՃԵՐԻ ԼՈՒԾՄԱՆ ԿԱՐԳԸ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10.1.</w:t>
            </w:r>
            <w:r w:rsidRPr="00F6300D">
              <w:rPr>
                <w:rFonts w:cs="Tahoma"/>
                <w:lang w:val="hy-AM"/>
              </w:rPr>
              <w:t xml:space="preserve"> Պայմանագրով նախատեսված պարտավորու- թյունների չկատարման կամ ոչ պատշաճ կատարման համար Կողմերը կրում են պատասխանատվություն Հայաստանի Հանրապետության օրենսդրությամբ սահմանված կարգով:</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10.2.</w:t>
            </w:r>
            <w:r w:rsidRPr="00F6300D">
              <w:rPr>
                <w:rFonts w:cs="Tahoma"/>
                <w:lang w:val="hy-AM"/>
              </w:rPr>
              <w:t xml:space="preserve"> Կապալառուի կողմից Պայմանագրի 3.1 կետով նախատեսված Աշխատանքների կատարման ժամկետների խախտման դեպքում, Պատվիրատուն իրավասու է ուշացման յուրաքանչյուր օրվա համար պահանջել տույժի   վճարում    ոչ     ժամանակին կատարված Աշխատանքների արժեքի 0,1%-ի չափով, սակայն ոչ ժամանակին կատարված Աշխատանքների արժեքի 10%-ից ոչ ավել: Տույժերը վճարվում են միայն գրավոր նախապահանջ ներկայացնելու դեպքում:</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10.3.</w:t>
            </w:r>
            <w:r w:rsidRPr="00F6300D">
              <w:rPr>
                <w:rFonts w:cs="Tahoma"/>
                <w:lang w:val="hy-AM"/>
              </w:rPr>
              <w:t xml:space="preserve">Կատարված աշխատանքների համար վճարումների ուշացման դեպքում ուշացման յուրաքանչյուր օրվա համար Կապալառուն իրավունք ունի պահանջել տույժ՝ Աշխատանքների վճարման ենթակա արժեքի 0,1%-ի չափով, սակայն ժամանակին չվճարված  Աշխատանքների արժեքի 10%-ից ոչ ավել: Տույժերը վճարվում են միայն գրավոր նախապահանջ ներկայացնելու դեպքում: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10.4.</w:t>
            </w:r>
            <w:r w:rsidRPr="00F6300D">
              <w:rPr>
                <w:rFonts w:cs="Tahoma"/>
                <w:lang w:val="hy-AM"/>
              </w:rPr>
              <w:t>Սույն Պայմանագրի կատարման ընթացքում առաջացող վիճելի հարցերը լուծվում են Կողմերի կողմից բանակցությունների միջոցով:</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10.5.</w:t>
            </w:r>
            <w:r w:rsidRPr="00F6300D">
              <w:rPr>
                <w:rFonts w:cs="Tahoma"/>
                <w:lang w:val="hy-AM"/>
              </w:rPr>
              <w:t>Եթե Կողմերը համաձայնության չգան բանակցությունների ընթացքում՝ բոլոր վեճերը կուսումնասիրվեն նախապահանջային կարգով: Նախապահանջի ուսումնասիրման ժամկետը տասնչորս օրացուցային օր է` նախապահանջի ստացման օրվանից:</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lastRenderedPageBreak/>
              <w:t>10.6</w:t>
            </w:r>
            <w:r w:rsidRPr="00F6300D">
              <w:rPr>
                <w:rFonts w:cs="Tahoma"/>
                <w:lang w:val="hy-AM"/>
              </w:rPr>
              <w:t>.Եթե վեճերը Կողմերի միջև չեն կարգավորվում բանակցությունների միջոցով և նախապահանջային կարգով, ապա դրանք լուծվում են Հայաստանի Հանրապետության գործող օրենսդրության պահանջներով:</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numPr>
                <w:ilvl w:val="0"/>
                <w:numId w:val="30"/>
              </w:numPr>
              <w:autoSpaceDE w:val="0"/>
              <w:autoSpaceDN w:val="0"/>
              <w:adjustRightInd w:val="0"/>
              <w:spacing w:line="360" w:lineRule="exact"/>
              <w:jc w:val="both"/>
              <w:rPr>
                <w:rFonts w:cs="Tahoma"/>
                <w:b/>
                <w:lang w:val="hy-AM"/>
              </w:rPr>
            </w:pPr>
            <w:r w:rsidRPr="00F6300D">
              <w:rPr>
                <w:rFonts w:cs="Tahoma"/>
                <w:b/>
                <w:lang w:val="hy-AM"/>
              </w:rPr>
              <w:t>ՊԱՅՄԱՆԱԳՐՈՒՄ ՓՈՓՈԽՈՒԹՅՈՒՆՆԵՐ, ԼՐԱՑՈՒՄՆԵՐ ԿԱՏԱՐԵԼՈՒ ԿԱՐԳՆ ՈՒ ՊԱՅՄԱՆԱԳՐԻ ԼՈՒԾՈՒՄԸ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11.1</w:t>
            </w:r>
            <w:r w:rsidRPr="00F6300D">
              <w:rPr>
                <w:rFonts w:cs="Tahoma"/>
                <w:lang w:val="hy-AM"/>
              </w:rPr>
              <w:t>.Սույն Պայմանագրում կարող են կատարվել փոփոխություններ և լրացումներ, որոնք ձևակերպվում են Կողմերի կողմից սույն Պայմանագրին կից   Լրացուցիչ համաձայնագրերով:</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11.2.</w:t>
            </w:r>
            <w:r w:rsidRPr="00F6300D">
              <w:rPr>
                <w:rFonts w:cs="Tahoma"/>
                <w:lang w:val="hy-AM"/>
              </w:rPr>
              <w:t xml:space="preserve"> Սույն Պայմանագիրը կարող է վաղաժամկետ լուծվել Կողմերի փոխադարձ համաձայնությամբ, կամ Կողմերից մեկի նախաձեռնությամբ՝ ՀՀ գործող օրենսդրության պահանջներին և սույն Պայմանագրի պայմաններին համապատասխան:</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11.3.</w:t>
            </w:r>
            <w:r w:rsidRPr="00F6300D">
              <w:rPr>
                <w:rFonts w:cs="Tahoma"/>
                <w:lang w:val="hy-AM"/>
              </w:rPr>
              <w:t xml:space="preserve"> Կողմերի համաձայնությամբ սույն Պայմանագրի լուծման դեպքում Կապալառուն Պատվիրատուին է վերադարձնում կատարված Աշխատանքների  գումարը: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11.4.</w:t>
            </w:r>
            <w:r w:rsidRPr="00F6300D">
              <w:rPr>
                <w:rFonts w:cs="Tahoma"/>
                <w:lang w:val="hy-AM"/>
              </w:rPr>
              <w:t xml:space="preserve"> Պայմանագրի լուծումը ուժի մեջ է մտնում մյուս կողմի՝ նախաձեռնող կողմից պայմանագրային հարաբերությունները դադարեցնելու վերաբերյալ համապատասխան ծանուցում ստանալու օրվանից  կամ այդ հաղորդագրությունում նշված օրվանից, սակայն ծանուցումը ստանալու օրվանից ոչ շուտ:</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11.5.</w:t>
            </w:r>
            <w:r w:rsidRPr="00F6300D">
              <w:rPr>
                <w:rFonts w:cs="Tahoma"/>
                <w:lang w:val="hy-AM"/>
              </w:rPr>
              <w:t xml:space="preserve">Կապալառուի նախաձեռնությամբ սույն պայամանագիրը վաղաժամկետ լուծման դեպքում, սեփական ուժերով և/կամ ենթակապալառուի ուժերով աշխատանքներ կատարման անհնարինության դեպքում, Պատվիրատուն իրավունք ունի չվճարել Կապալառուին փաստացի կատարված աշխատանքի համար: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lastRenderedPageBreak/>
              <w:t xml:space="preserve">11.6. </w:t>
            </w:r>
            <w:r w:rsidRPr="00F6300D">
              <w:rPr>
                <w:rFonts w:cs="Tahoma"/>
                <w:lang w:val="hy-AM"/>
              </w:rPr>
              <w:t xml:space="preserve">Անհրաժեշտության դեպքում Կապալառուն պարտավորվում է կրել պատասխանատվություն և ողջամիտ ժամկետում կատարել համապատասխան աշխատանքները իր հաշվին, որոնք ոչ սուբյեկտիվ պատճառներով չեն ընդգրկվել Թերությունների Ակտում: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lang w:val="hy-AM"/>
              </w:rPr>
              <w:t xml:space="preserve">11.7. </w:t>
            </w:r>
            <w:r w:rsidRPr="00F6300D">
              <w:rPr>
                <w:rFonts w:cs="Tahoma"/>
                <w:lang w:val="hy-AM"/>
              </w:rPr>
              <w:t>Վաղաժամկետ Պայմանարի լուծման դեպքում Կապալառուն պարտավորվում է նախնական վիճակի բերել տրանսֆորմատորը, ինչպիսին եղել է հանձնման պահին և վերադարձնել Պատվիրատուին:</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b/>
                <w:bCs/>
                <w:lang w:val="hy-AM"/>
              </w:rPr>
            </w:pPr>
            <w:r w:rsidRPr="00F6300D">
              <w:rPr>
                <w:rFonts w:cs="Tahoma"/>
                <w:b/>
                <w:bCs/>
                <w:lang w:val="hy-AM"/>
              </w:rPr>
              <w:t xml:space="preserve"> </w:t>
            </w:r>
          </w:p>
          <w:p w:rsidR="00F6300D" w:rsidRPr="00F6300D" w:rsidRDefault="00F6300D" w:rsidP="00F6300D">
            <w:pPr>
              <w:numPr>
                <w:ilvl w:val="0"/>
                <w:numId w:val="30"/>
              </w:numPr>
              <w:autoSpaceDE w:val="0"/>
              <w:autoSpaceDN w:val="0"/>
              <w:adjustRightInd w:val="0"/>
              <w:spacing w:line="360" w:lineRule="exact"/>
              <w:jc w:val="both"/>
              <w:rPr>
                <w:rFonts w:cs="Tahoma"/>
                <w:b/>
                <w:bCs/>
                <w:lang w:val="hy-AM"/>
              </w:rPr>
            </w:pPr>
            <w:r w:rsidRPr="00F6300D">
              <w:rPr>
                <w:rFonts w:cs="Tahoma"/>
                <w:b/>
                <w:bCs/>
                <w:lang w:val="hy-AM"/>
              </w:rPr>
              <w:t>ՖՈՐՍ-ՄԱԺՈՐ</w:t>
            </w:r>
          </w:p>
          <w:p w:rsidR="00F6300D" w:rsidRPr="00F6300D" w:rsidRDefault="00F6300D" w:rsidP="00F6300D">
            <w:pPr>
              <w:autoSpaceDE w:val="0"/>
              <w:autoSpaceDN w:val="0"/>
              <w:adjustRightInd w:val="0"/>
              <w:spacing w:line="360" w:lineRule="exact"/>
              <w:ind w:firstLine="567"/>
              <w:jc w:val="both"/>
              <w:rPr>
                <w:rFonts w:cs="Tahoma"/>
                <w:bCs/>
                <w:lang w:val="hy-AM"/>
              </w:rPr>
            </w:pPr>
            <w:r w:rsidRPr="00F6300D">
              <w:rPr>
                <w:rFonts w:cs="Tahoma"/>
                <w:bCs/>
                <w:lang w:val="hy-AM"/>
              </w:rPr>
              <w:t>(անհաղթահարելի ուժի հանգամանքներ)</w:t>
            </w:r>
          </w:p>
          <w:p w:rsidR="00F6300D" w:rsidRPr="00F6300D" w:rsidRDefault="00F6300D" w:rsidP="00F6300D">
            <w:pPr>
              <w:autoSpaceDE w:val="0"/>
              <w:autoSpaceDN w:val="0"/>
              <w:adjustRightInd w:val="0"/>
              <w:spacing w:line="360" w:lineRule="exact"/>
              <w:ind w:firstLine="567"/>
              <w:jc w:val="both"/>
              <w:rPr>
                <w:rFonts w:cs="Tahoma"/>
                <w:bCs/>
                <w:lang w:val="hy-AM"/>
              </w:rPr>
            </w:pPr>
          </w:p>
          <w:p w:rsidR="00F6300D" w:rsidRPr="00F6300D" w:rsidRDefault="00F6300D" w:rsidP="00F6300D">
            <w:pPr>
              <w:autoSpaceDE w:val="0"/>
              <w:autoSpaceDN w:val="0"/>
              <w:adjustRightInd w:val="0"/>
              <w:spacing w:line="360" w:lineRule="exact"/>
              <w:ind w:firstLine="567"/>
              <w:jc w:val="both"/>
              <w:rPr>
                <w:rFonts w:cs="Tahoma"/>
                <w:bCs/>
                <w:lang w:val="hy-AM"/>
              </w:rPr>
            </w:pPr>
            <w:r w:rsidRPr="00F6300D">
              <w:rPr>
                <w:rFonts w:cs="Tahoma"/>
                <w:b/>
                <w:bCs/>
                <w:lang w:val="hy-AM"/>
              </w:rPr>
              <w:t>12.1.</w:t>
            </w:r>
            <w:r w:rsidRPr="00F6300D">
              <w:rPr>
                <w:rFonts w:cs="Tahoma"/>
                <w:bCs/>
                <w:lang w:val="hy-AM"/>
              </w:rPr>
              <w:t>Կողմերն ազատվում են սույն Պայմանագրով պարտավորությունների լրիվ կամ մասնակի չկատարման համար, եթե չկատարումը հանդիսացել է պայմանգիրը ստորագրելուց հետո արտակարգ բնույթի իրադարձությունների արդյունքում առաջացած անհաղթահարելի ուժի (ֆորս-մաժոր) հանգամանքների հետևանք, որոնք կողմերը չէին կարող կանխատեսել կամ կանխարգելել սույն պայմանագրի կնքման պահին:</w:t>
            </w:r>
          </w:p>
          <w:p w:rsidR="00F6300D" w:rsidRPr="00F6300D" w:rsidRDefault="00F6300D" w:rsidP="00F6300D">
            <w:pPr>
              <w:autoSpaceDE w:val="0"/>
              <w:autoSpaceDN w:val="0"/>
              <w:adjustRightInd w:val="0"/>
              <w:spacing w:line="360" w:lineRule="exact"/>
              <w:ind w:firstLine="567"/>
              <w:jc w:val="both"/>
              <w:rPr>
                <w:rFonts w:cs="Tahoma"/>
                <w:bCs/>
                <w:lang w:val="hy-AM"/>
              </w:rPr>
            </w:pPr>
          </w:p>
          <w:p w:rsidR="00F6300D" w:rsidRPr="00F6300D" w:rsidRDefault="00F6300D" w:rsidP="00F6300D">
            <w:pPr>
              <w:autoSpaceDE w:val="0"/>
              <w:autoSpaceDN w:val="0"/>
              <w:adjustRightInd w:val="0"/>
              <w:spacing w:line="360" w:lineRule="exact"/>
              <w:ind w:firstLine="567"/>
              <w:jc w:val="both"/>
              <w:rPr>
                <w:rFonts w:cs="Tahoma"/>
                <w:bCs/>
                <w:lang w:val="hy-AM"/>
              </w:rPr>
            </w:pPr>
            <w:r w:rsidRPr="00F6300D">
              <w:rPr>
                <w:rFonts w:cs="Tahoma"/>
                <w:b/>
                <w:bCs/>
                <w:lang w:val="hy-AM"/>
              </w:rPr>
              <w:t>12.2.</w:t>
            </w:r>
            <w:r w:rsidRPr="00F6300D">
              <w:rPr>
                <w:rFonts w:cs="Tahoma"/>
                <w:bCs/>
                <w:lang w:val="hy-AM"/>
              </w:rPr>
              <w:t xml:space="preserve">Անհաթահարելի ուժի հանգամանքների առաջ գալը Կողմերը պետք է հաստատեն անհաղթահարելի           ուժի հանգամանքների առաջացման պահից 30-օրյա ժամկետում ՀՀ առևտրաարդյունաբերական պալատի կողմից տրված և առևտրաարդյունաբերական պալատի ստորագրությամբ և կնիքով հաստատած  պաշտոնական փաստաթղթերով: </w:t>
            </w:r>
          </w:p>
          <w:p w:rsidR="00F6300D" w:rsidRPr="00F6300D" w:rsidRDefault="00F6300D" w:rsidP="00F6300D">
            <w:pPr>
              <w:autoSpaceDE w:val="0"/>
              <w:autoSpaceDN w:val="0"/>
              <w:adjustRightInd w:val="0"/>
              <w:spacing w:line="360" w:lineRule="exact"/>
              <w:ind w:firstLine="567"/>
              <w:jc w:val="both"/>
              <w:rPr>
                <w:rFonts w:cs="Tahoma"/>
                <w:bCs/>
                <w:lang w:val="hy-AM"/>
              </w:rPr>
            </w:pPr>
            <w:r w:rsidRPr="00F6300D">
              <w:rPr>
                <w:rFonts w:cs="Tahoma"/>
                <w:b/>
                <w:bCs/>
                <w:lang w:val="hy-AM"/>
              </w:rPr>
              <w:t>12.3.</w:t>
            </w:r>
            <w:r w:rsidRPr="00F6300D">
              <w:rPr>
                <w:rFonts w:cs="Tahoma"/>
                <w:bCs/>
                <w:lang w:val="hy-AM"/>
              </w:rPr>
              <w:t xml:space="preserve"> Եթե անհաղթահարելի ուժի հանգամանքները գործում են 3 (երեք) իրար հաջորդող ամիսների ընթացքում, սույն Պայմանագիրը կարող է լուծվել կողմերի համաձայնությամբ: </w:t>
            </w:r>
          </w:p>
          <w:p w:rsidR="00F6300D" w:rsidRPr="00F6300D" w:rsidRDefault="00F6300D" w:rsidP="00F6300D">
            <w:pPr>
              <w:autoSpaceDE w:val="0"/>
              <w:autoSpaceDN w:val="0"/>
              <w:adjustRightInd w:val="0"/>
              <w:spacing w:line="360" w:lineRule="exact"/>
              <w:ind w:firstLine="567"/>
              <w:jc w:val="both"/>
              <w:rPr>
                <w:rFonts w:cs="Tahoma"/>
                <w:bCs/>
                <w:lang w:val="hy-AM"/>
              </w:rPr>
            </w:pPr>
          </w:p>
          <w:p w:rsidR="00F6300D" w:rsidRPr="00F6300D" w:rsidRDefault="00F6300D" w:rsidP="00F6300D">
            <w:pPr>
              <w:autoSpaceDE w:val="0"/>
              <w:autoSpaceDN w:val="0"/>
              <w:adjustRightInd w:val="0"/>
              <w:spacing w:line="360" w:lineRule="exact"/>
              <w:ind w:firstLine="567"/>
              <w:jc w:val="both"/>
              <w:rPr>
                <w:rFonts w:cs="Tahoma"/>
                <w:bCs/>
                <w:lang w:val="hy-AM"/>
              </w:rPr>
            </w:pPr>
            <w:r w:rsidRPr="00F6300D">
              <w:rPr>
                <w:rFonts w:cs="Tahoma"/>
                <w:b/>
                <w:bCs/>
                <w:lang w:val="hy-AM"/>
              </w:rPr>
              <w:lastRenderedPageBreak/>
              <w:t>12.4.</w:t>
            </w:r>
            <w:r w:rsidRPr="00F6300D">
              <w:rPr>
                <w:rFonts w:cs="Tahoma"/>
                <w:bCs/>
                <w:lang w:val="hy-AM"/>
              </w:rPr>
              <w:t xml:space="preserve"> Եթե սույն պայմանագրի 12․1․ կետում նշված հանգամանքները ազդել են պարտավորությունների կատարման վրա սույն պայմանագրով սահմանված ժամկետներում, տվյալ ժամկետները հետաձգվում են համապատասխան հանգամանքների գործողության ժամկետին համաչափ: </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b/>
                <w:u w:val="single"/>
                <w:lang w:val="hy-AM"/>
              </w:rPr>
            </w:pPr>
            <w:r w:rsidRPr="00F6300D">
              <w:rPr>
                <w:rFonts w:cs="Tahoma"/>
                <w:b/>
                <w:lang w:val="hy-AM"/>
              </w:rPr>
              <w:t>13. ՊԱՅՄԱՆԱԳՐԻ ԳՈՐԾՈՂՈՒԹՅԱՆ ԺԱՄԿԵՏԸ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 xml:space="preserve">13.1. </w:t>
            </w:r>
            <w:r w:rsidRPr="00F6300D">
              <w:rPr>
                <w:rFonts w:cs="Tahoma"/>
                <w:lang w:val="hy-AM"/>
              </w:rPr>
              <w:t>Սույն Պայմանագիրը ուժի մեջ է մտնում Կողմերի կողմից ստորագրվելու պահից և գործում է մինչև Պայմանագրի 9.2 կետով նախատեսված երաշխիքային ժամկետի ավարտը, իսկ վճարումների մասով գործում   է մինչև  դրանց ամբողջական վերջնահաշվարկի ավարտը:</w:t>
            </w: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14. ԱՅԼ ՊԱՅՄԱՆՆԵՐ</w:t>
            </w:r>
          </w:p>
          <w:p w:rsidR="00F6300D" w:rsidRPr="00F6300D" w:rsidRDefault="00F6300D" w:rsidP="00F6300D">
            <w:pPr>
              <w:autoSpaceDE w:val="0"/>
              <w:autoSpaceDN w:val="0"/>
              <w:adjustRightInd w:val="0"/>
              <w:spacing w:line="360" w:lineRule="exact"/>
              <w:ind w:firstLine="567"/>
              <w:jc w:val="both"/>
              <w:rPr>
                <w:rFonts w:cs="Tahoma"/>
                <w:b/>
                <w:u w:val="single"/>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 xml:space="preserve">    14.1. </w:t>
            </w:r>
            <w:r w:rsidRPr="00F6300D">
              <w:rPr>
                <w:rFonts w:cs="Tahoma"/>
                <w:lang w:val="hy-AM"/>
              </w:rPr>
              <w:t>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 xml:space="preserve">     14.2. </w:t>
            </w:r>
            <w:r w:rsidRPr="00F6300D">
              <w:rPr>
                <w:rFonts w:cs="Tahoma"/>
                <w:lang w:val="hy-AM"/>
              </w:rPr>
              <w:t>Սույն Պայմանագիրը կատարելիս Կողմերը ղեկավարվում են Հայաստանի Հանրապետության օրենսդրության ակտերով և նորմերով:</w:t>
            </w:r>
          </w:p>
          <w:p w:rsidR="00F6300D" w:rsidRPr="00F6300D" w:rsidRDefault="00F6300D" w:rsidP="00F6300D">
            <w:pPr>
              <w:autoSpaceDE w:val="0"/>
              <w:autoSpaceDN w:val="0"/>
              <w:adjustRightInd w:val="0"/>
              <w:spacing w:line="360" w:lineRule="exact"/>
              <w:ind w:firstLine="567"/>
              <w:jc w:val="both"/>
              <w:rPr>
                <w:rFonts w:cs="Tahoma"/>
                <w:b/>
                <w:bCs/>
                <w:lang w:val="hy-AM"/>
              </w:rPr>
            </w:pPr>
            <w:r w:rsidRPr="00F6300D">
              <w:rPr>
                <w:rFonts w:cs="Tahoma"/>
                <w:b/>
                <w:bCs/>
                <w:lang w:val="hy-AM"/>
              </w:rPr>
              <w:t xml:space="preserve">     14.3. </w:t>
            </w:r>
            <w:r w:rsidRPr="00F6300D">
              <w:rPr>
                <w:rFonts w:cs="Tahoma"/>
                <w:lang w:val="hy-AM"/>
              </w:rPr>
              <w:t>Սույն Պայմանագրով չնախատեսված դեպքերում Կողմերը ղեկավարվում են  Հայաստանի Հանրապետության գործող օրենսդրությամբ:</w:t>
            </w:r>
            <w:r w:rsidRPr="00F6300D">
              <w:rPr>
                <w:rFonts w:cs="Tahoma"/>
                <w:b/>
                <w:bCs/>
                <w:lang w:val="hy-AM"/>
              </w:rPr>
              <w:t xml:space="preserve">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 xml:space="preserve">     14.4.</w:t>
            </w:r>
            <w:r w:rsidRPr="00F6300D">
              <w:rPr>
                <w:rFonts w:cs="Tahoma"/>
                <w:lang w:val="hy-AM"/>
              </w:rPr>
              <w:t xml:space="preserve"> Սույն Պայմանագրին կցված բոլոր Հավելվածները հանդիսանում են նրա անբաժանելի մասը: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 xml:space="preserve">     14.5. </w:t>
            </w:r>
            <w:r w:rsidRPr="00F6300D">
              <w:rPr>
                <w:rFonts w:cs="Tahoma"/>
                <w:lang w:val="hy-AM"/>
              </w:rPr>
              <w:t xml:space="preserve">Սույն Պայմանագիրը կազմված է երեք օրինակից, որոնք ունեն հավասարազոր </w:t>
            </w:r>
            <w:r w:rsidRPr="00F6300D">
              <w:rPr>
                <w:rFonts w:cs="Tahoma"/>
                <w:lang w:val="hy-AM"/>
              </w:rPr>
              <w:lastRenderedPageBreak/>
              <w:t>իրավաբանական ուժ, երկու օրինակ տրամադրվում է Պատվիրատուին և մեկ օրինակ՝ Կապալառուին:</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lang w:val="hy-AM"/>
              </w:rPr>
              <w:t>Հավելվածներ՝</w:t>
            </w:r>
          </w:p>
          <w:p w:rsidR="00F6300D" w:rsidRPr="00F6300D" w:rsidRDefault="00F6300D" w:rsidP="00F6300D">
            <w:pPr>
              <w:numPr>
                <w:ilvl w:val="0"/>
                <w:numId w:val="37"/>
              </w:numPr>
              <w:autoSpaceDE w:val="0"/>
              <w:autoSpaceDN w:val="0"/>
              <w:adjustRightInd w:val="0"/>
              <w:spacing w:line="360" w:lineRule="exact"/>
              <w:jc w:val="both"/>
              <w:rPr>
                <w:rFonts w:cs="Tahoma"/>
              </w:rPr>
            </w:pPr>
            <w:r w:rsidRPr="00F6300D">
              <w:rPr>
                <w:rFonts w:cs="Tahoma"/>
                <w:lang w:val="hy-AM"/>
              </w:rPr>
              <w:t xml:space="preserve">Հավելված № </w:t>
            </w:r>
            <w:r w:rsidRPr="00F6300D">
              <w:rPr>
                <w:rFonts w:cs="Tahoma"/>
              </w:rPr>
              <w:t xml:space="preserve">1 - </w:t>
            </w:r>
            <w:r w:rsidRPr="00F6300D">
              <w:rPr>
                <w:rFonts w:cs="Tahoma"/>
                <w:lang w:val="hy-AM"/>
              </w:rPr>
              <w:t>Պայմանագրային  գնի ամփոփագիր</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 </w:t>
            </w:r>
          </w:p>
          <w:p w:rsidR="00F6300D" w:rsidRPr="00F6300D" w:rsidRDefault="00F6300D" w:rsidP="00F6300D">
            <w:pPr>
              <w:numPr>
                <w:ilvl w:val="0"/>
                <w:numId w:val="37"/>
              </w:numPr>
              <w:autoSpaceDE w:val="0"/>
              <w:autoSpaceDN w:val="0"/>
              <w:adjustRightInd w:val="0"/>
              <w:spacing w:line="360" w:lineRule="exact"/>
              <w:jc w:val="both"/>
              <w:rPr>
                <w:rFonts w:cs="Tahoma"/>
                <w:lang w:val="hy-AM"/>
              </w:rPr>
            </w:pPr>
            <w:r w:rsidRPr="00F6300D">
              <w:rPr>
                <w:rFonts w:cs="Tahoma"/>
                <w:lang w:val="hy-AM"/>
              </w:rPr>
              <w:t xml:space="preserve">Հավելված № </w:t>
            </w:r>
            <w:r w:rsidRPr="00F6300D">
              <w:rPr>
                <w:rFonts w:cs="Tahoma"/>
              </w:rPr>
              <w:t>2</w:t>
            </w:r>
            <w:r w:rsidRPr="00F6300D">
              <w:rPr>
                <w:rFonts w:cs="Tahoma"/>
                <w:lang w:val="hy-AM"/>
              </w:rPr>
              <w:t xml:space="preserve"> –Տեխնիկական առաջադրանք,</w:t>
            </w:r>
          </w:p>
          <w:p w:rsidR="00F6300D" w:rsidRPr="00F6300D" w:rsidRDefault="00F6300D" w:rsidP="00F6300D">
            <w:pPr>
              <w:autoSpaceDE w:val="0"/>
              <w:autoSpaceDN w:val="0"/>
              <w:adjustRightInd w:val="0"/>
              <w:spacing w:line="360" w:lineRule="exact"/>
              <w:ind w:firstLine="567"/>
              <w:jc w:val="both"/>
              <w:rPr>
                <w:rFonts w:cs="Tahoma"/>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r w:rsidRPr="00F6300D">
              <w:rPr>
                <w:rFonts w:cs="Tahoma"/>
                <w:b/>
                <w:lang w:val="hy-AM"/>
              </w:rPr>
              <w:t>15. ԿՈՂՄԵՐԻ ԻՐԱՎԱԲԱՆԱԿԱՆ ՀԱՍՑԵՆԵՐՆ ՈՒ ԲԱՆԿԱՅԻՆ ՎԱՎԵՐԱՊԱՅՄԱՆՆԵՐԸ</w:t>
            </w: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ՊԱՏՎԻՐԱՏՈւ</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«ՀարավկովկասÛան երկաթուղի»  ՓԲԸ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ք.Երևան,   Տիգրան Մեծի պող․ 50</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ՀՎՀՀ 00448268</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հ/հ 160480007998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«Բանկ ՎՏԲ Հայաստան» ՓԲԸ</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 Գլխավոր  տնօրեն           </w:t>
            </w:r>
          </w:p>
          <w:p w:rsidR="00F6300D" w:rsidRPr="00F6300D" w:rsidRDefault="00F6300D" w:rsidP="00F6300D">
            <w:pPr>
              <w:autoSpaceDE w:val="0"/>
              <w:autoSpaceDN w:val="0"/>
              <w:adjustRightInd w:val="0"/>
              <w:spacing w:line="360" w:lineRule="exact"/>
              <w:ind w:firstLine="567"/>
              <w:jc w:val="both"/>
              <w:rPr>
                <w:rFonts w:cs="Tahoma"/>
                <w:b/>
                <w:bCs/>
                <w:lang w:val="hy-AM"/>
              </w:rPr>
            </w:pPr>
            <w:r w:rsidRPr="00F6300D">
              <w:rPr>
                <w:rFonts w:cs="Tahoma"/>
                <w:lang w:val="hy-AM"/>
              </w:rPr>
              <w:softHyphen/>
            </w:r>
            <w:r w:rsidRPr="00F6300D">
              <w:rPr>
                <w:rFonts w:cs="Tahoma"/>
                <w:lang w:val="hy-AM"/>
              </w:rPr>
              <w:softHyphen/>
              <w:t>________________________________Ա.Վ. Մելնիկով</w:t>
            </w:r>
          </w:p>
          <w:p w:rsidR="00F6300D" w:rsidRPr="00F6300D" w:rsidRDefault="00F6300D" w:rsidP="00F6300D">
            <w:pPr>
              <w:autoSpaceDE w:val="0"/>
              <w:autoSpaceDN w:val="0"/>
              <w:adjustRightInd w:val="0"/>
              <w:spacing w:line="360" w:lineRule="exact"/>
              <w:ind w:firstLine="567"/>
              <w:jc w:val="both"/>
              <w:rPr>
                <w:rFonts w:cs="Tahoma"/>
                <w:b/>
                <w:bCs/>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b/>
                <w:bCs/>
                <w:lang w:val="hy-AM"/>
              </w:rPr>
              <w:t>ԿԱՊԱԼԱՌՈՒ</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«____________________________»</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ՀՀ, ք. ____________________________</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ՀՎՀՀ՝ ___________________</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Բանկ  </w:t>
            </w: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 Հ/Հ __________________________</w:t>
            </w: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 xml:space="preserve">տնօրեն   _______________ </w:t>
            </w: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b/>
                <w:lang w:val="hy-AM"/>
              </w:rPr>
            </w:pPr>
          </w:p>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t>________________</w:t>
            </w:r>
          </w:p>
        </w:tc>
      </w:tr>
    </w:tbl>
    <w:p w:rsidR="00F6300D" w:rsidRPr="00F6300D" w:rsidRDefault="00F6300D" w:rsidP="00F6300D">
      <w:pPr>
        <w:autoSpaceDE w:val="0"/>
        <w:autoSpaceDN w:val="0"/>
        <w:adjustRightInd w:val="0"/>
        <w:spacing w:line="360" w:lineRule="exact"/>
        <w:ind w:firstLine="567"/>
        <w:jc w:val="both"/>
        <w:rPr>
          <w:rFonts w:cs="Tahoma"/>
          <w:lang w:val="hy-AM"/>
        </w:rPr>
      </w:pPr>
      <w:r w:rsidRPr="00F6300D">
        <w:rPr>
          <w:rFonts w:cs="Tahoma"/>
          <w:lang w:val="hy-AM"/>
        </w:rPr>
        <w:lastRenderedPageBreak/>
        <w:br/>
      </w:r>
      <w:r w:rsidRPr="00F6300D">
        <w:rPr>
          <w:rFonts w:cs="Tahoma"/>
          <w:lang w:val="hy-AM"/>
        </w:rPr>
        <w:tab/>
      </w:r>
      <w:r w:rsidRPr="00F6300D">
        <w:rPr>
          <w:rFonts w:cs="Tahoma"/>
          <w:lang w:val="hy-AM"/>
        </w:rPr>
        <w:tab/>
        <w:t xml:space="preserve">                                                                                                                                                                                   </w:t>
      </w:r>
    </w:p>
    <w:p w:rsidR="00F6300D" w:rsidRPr="00F6300D" w:rsidRDefault="00F6300D" w:rsidP="00F6300D">
      <w:pPr>
        <w:autoSpaceDE w:val="0"/>
        <w:autoSpaceDN w:val="0"/>
        <w:adjustRightInd w:val="0"/>
        <w:spacing w:line="360" w:lineRule="exact"/>
        <w:ind w:firstLine="567"/>
        <w:jc w:val="both"/>
        <w:rPr>
          <w:rFonts w:cs="Tahoma"/>
        </w:rPr>
      </w:pPr>
      <w:r w:rsidRPr="00F6300D">
        <w:rPr>
          <w:rFonts w:cs="Tahoma"/>
          <w:lang w:val="hy-AM"/>
        </w:rPr>
        <w:t xml:space="preserve"> ՝</w:t>
      </w:r>
    </w:p>
    <w:p w:rsidR="00F6300D" w:rsidRPr="00F6300D" w:rsidRDefault="00F6300D" w:rsidP="00F6300D">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EB2AB6" w:rsidRDefault="00EB2AB6" w:rsidP="00710460">
      <w:pPr>
        <w:autoSpaceDE w:val="0"/>
        <w:autoSpaceDN w:val="0"/>
        <w:adjustRightInd w:val="0"/>
        <w:spacing w:line="360" w:lineRule="exact"/>
        <w:ind w:firstLine="567"/>
        <w:jc w:val="both"/>
        <w:rPr>
          <w:rFonts w:cs="Tahoma"/>
        </w:rPr>
      </w:pP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                                             </w:t>
      </w:r>
    </w:p>
    <w:p w:rsidR="00246021" w:rsidRDefault="00246021" w:rsidP="001E6FE7">
      <w:pPr>
        <w:spacing w:line="276" w:lineRule="auto"/>
        <w:jc w:val="both"/>
        <w:rPr>
          <w:sz w:val="28"/>
          <w:szCs w:val="28"/>
        </w:rPr>
      </w:pPr>
    </w:p>
    <w:p w:rsidR="00825C7A" w:rsidRPr="00825C7A" w:rsidRDefault="00825C7A" w:rsidP="00825C7A">
      <w:pPr>
        <w:tabs>
          <w:tab w:val="left" w:pos="12307"/>
        </w:tabs>
        <w:rPr>
          <w:sz w:val="28"/>
          <w:szCs w:val="28"/>
        </w:rPr>
      </w:pPr>
    </w:p>
    <w:sectPr w:rsidR="00825C7A" w:rsidRPr="00825C7A" w:rsidSect="00F6300D">
      <w:pgSz w:w="11906" w:h="16838"/>
      <w:pgMar w:top="1134" w:right="425"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124" w:rsidRDefault="00CE7124" w:rsidP="0067642B">
      <w:r>
        <w:separator/>
      </w:r>
    </w:p>
  </w:endnote>
  <w:endnote w:type="continuationSeparator" w:id="0">
    <w:p w:rsidR="00CE7124" w:rsidRDefault="00CE7124"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124" w:rsidRDefault="00CE7124" w:rsidP="0067642B">
      <w:r>
        <w:separator/>
      </w:r>
    </w:p>
  </w:footnote>
  <w:footnote w:type="continuationSeparator" w:id="0">
    <w:p w:rsidR="00CE7124" w:rsidRDefault="00CE7124"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5"/>
    <w:lvl w:ilvl="0">
      <w:start w:val="11"/>
      <w:numFmt w:val="decimal"/>
      <w:lvlText w:val="%1."/>
      <w:lvlJc w:val="left"/>
      <w:pPr>
        <w:tabs>
          <w:tab w:val="num" w:pos="408"/>
        </w:tabs>
        <w:ind w:left="1241" w:hanging="390"/>
      </w:pPr>
      <w:rPr>
        <w:rFonts w:ascii="Times New Roman" w:hAnsi="Times New Roman" w:cs="Times New Roman"/>
        <w:b/>
        <w:bCs/>
        <w:sz w:val="24"/>
        <w:szCs w:val="24"/>
      </w:rPr>
    </w:lvl>
    <w:lvl w:ilvl="1">
      <w:start w:val="1"/>
      <w:numFmt w:val="decimal"/>
      <w:lvlText w:val="%1.%2."/>
      <w:lvlJc w:val="left"/>
      <w:pPr>
        <w:tabs>
          <w:tab w:val="num" w:pos="0"/>
        </w:tabs>
        <w:ind w:left="1788" w:hanging="720"/>
      </w:pPr>
      <w:rPr>
        <w:rFonts w:ascii="Sylfaen" w:hAnsi="Sylfaen" w:cs="Sylfaen"/>
        <w:b/>
        <w:sz w:val="21"/>
        <w:szCs w:val="21"/>
        <w:lang w:val="hy-AM"/>
      </w:rPr>
    </w:lvl>
    <w:lvl w:ilvl="2">
      <w:start w:val="1"/>
      <w:numFmt w:val="decimal"/>
      <w:lvlText w:val="%1.%2.%3."/>
      <w:lvlJc w:val="left"/>
      <w:pPr>
        <w:tabs>
          <w:tab w:val="num" w:pos="0"/>
        </w:tabs>
        <w:ind w:left="1788" w:hanging="720"/>
      </w:pPr>
      <w:rPr>
        <w:rFonts w:ascii="Sylfaen" w:hAnsi="Sylfaen" w:cs="Sylfaen"/>
        <w:b/>
        <w:sz w:val="21"/>
        <w:szCs w:val="21"/>
        <w:lang w:val="hy-AM"/>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5" w15:restartNumberingAfterBreak="0">
    <w:nsid w:val="00000007"/>
    <w:multiLevelType w:val="multilevel"/>
    <w:tmpl w:val="00000007"/>
    <w:name w:val="WW8Num6"/>
    <w:lvl w:ilvl="0">
      <w:start w:val="1"/>
      <w:numFmt w:val="decimal"/>
      <w:lvlText w:val="%1."/>
      <w:lvlJc w:val="left"/>
      <w:pPr>
        <w:tabs>
          <w:tab w:val="num" w:pos="0"/>
        </w:tabs>
        <w:ind w:left="720" w:hanging="360"/>
      </w:pPr>
      <w:rPr>
        <w:rFonts w:ascii="Sylfaen" w:hAnsi="Sylfaen" w:cs="Sylfaen"/>
        <w:sz w:val="21"/>
        <w:szCs w:val="21"/>
        <w:lang w:val="hy-AM"/>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09"/>
    <w:multiLevelType w:val="multilevel"/>
    <w:tmpl w:val="F18626EC"/>
    <w:name w:val="WW8Num8"/>
    <w:lvl w:ilvl="0">
      <w:start w:val="1"/>
      <w:numFmt w:val="decimal"/>
      <w:lvlText w:val="%1."/>
      <w:lvlJc w:val="left"/>
      <w:pPr>
        <w:tabs>
          <w:tab w:val="num" w:pos="0"/>
        </w:tabs>
        <w:ind w:left="720" w:hanging="360"/>
      </w:pPr>
      <w:rPr>
        <w:rFonts w:hint="default"/>
        <w:b/>
        <w:sz w:val="22"/>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9"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0B12B7B"/>
    <w:multiLevelType w:val="hybridMultilevel"/>
    <w:tmpl w:val="2A72E19C"/>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073525BB"/>
    <w:multiLevelType w:val="hybridMultilevel"/>
    <w:tmpl w:val="DC600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6"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8" w15:restartNumberingAfterBreak="0">
    <w:nsid w:val="2A0E1973"/>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1"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2" w15:restartNumberingAfterBreak="0">
    <w:nsid w:val="37E8704A"/>
    <w:multiLevelType w:val="hybridMultilevel"/>
    <w:tmpl w:val="18549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4F4B45"/>
    <w:multiLevelType w:val="hybridMultilevel"/>
    <w:tmpl w:val="0C24FFE0"/>
    <w:lvl w:ilvl="0" w:tplc="444446C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25" w15:restartNumberingAfterBreak="0">
    <w:nsid w:val="4E2106A2"/>
    <w:multiLevelType w:val="multilevel"/>
    <w:tmpl w:val="69D80A58"/>
    <w:lvl w:ilvl="0">
      <w:start w:val="1"/>
      <w:numFmt w:val="decimal"/>
      <w:lvlText w:val="%1"/>
      <w:lvlJc w:val="left"/>
      <w:pPr>
        <w:ind w:left="450" w:hanging="450"/>
      </w:pPr>
      <w:rPr>
        <w:rFonts w:hint="default"/>
      </w:rPr>
    </w:lvl>
    <w:lvl w:ilvl="1">
      <w:start w:val="1"/>
      <w:numFmt w:val="decimal"/>
      <w:lvlText w:val="%1.%2"/>
      <w:lvlJc w:val="left"/>
      <w:pPr>
        <w:ind w:left="747" w:hanging="450"/>
      </w:pPr>
      <w:rPr>
        <w:rFonts w:hint="default"/>
      </w:rPr>
    </w:lvl>
    <w:lvl w:ilvl="2">
      <w:start w:val="1"/>
      <w:numFmt w:val="decimal"/>
      <w:lvlText w:val="%1.%2.%3"/>
      <w:lvlJc w:val="left"/>
      <w:pPr>
        <w:ind w:left="1314" w:hanging="720"/>
      </w:pPr>
      <w:rPr>
        <w:rFonts w:hint="default"/>
      </w:rPr>
    </w:lvl>
    <w:lvl w:ilvl="3">
      <w:start w:val="1"/>
      <w:numFmt w:val="decimal"/>
      <w:lvlText w:val="%1.%2.%3.%4"/>
      <w:lvlJc w:val="left"/>
      <w:pPr>
        <w:ind w:left="1611" w:hanging="720"/>
      </w:pPr>
      <w:rPr>
        <w:rFonts w:hint="default"/>
      </w:rPr>
    </w:lvl>
    <w:lvl w:ilvl="4">
      <w:start w:val="1"/>
      <w:numFmt w:val="decimal"/>
      <w:lvlText w:val="%1.%2.%3.%4.%5"/>
      <w:lvlJc w:val="left"/>
      <w:pPr>
        <w:ind w:left="2268" w:hanging="1080"/>
      </w:pPr>
      <w:rPr>
        <w:rFonts w:hint="default"/>
      </w:rPr>
    </w:lvl>
    <w:lvl w:ilvl="5">
      <w:start w:val="1"/>
      <w:numFmt w:val="decimal"/>
      <w:lvlText w:val="%1.%2.%3.%4.%5.%6"/>
      <w:lvlJc w:val="left"/>
      <w:pPr>
        <w:ind w:left="2925" w:hanging="1440"/>
      </w:pPr>
      <w:rPr>
        <w:rFonts w:hint="default"/>
      </w:rPr>
    </w:lvl>
    <w:lvl w:ilvl="6">
      <w:start w:val="1"/>
      <w:numFmt w:val="decimal"/>
      <w:lvlText w:val="%1.%2.%3.%4.%5.%6.%7"/>
      <w:lvlJc w:val="left"/>
      <w:pPr>
        <w:ind w:left="3222" w:hanging="1440"/>
      </w:pPr>
      <w:rPr>
        <w:rFonts w:hint="default"/>
      </w:rPr>
    </w:lvl>
    <w:lvl w:ilvl="7">
      <w:start w:val="1"/>
      <w:numFmt w:val="decimal"/>
      <w:lvlText w:val="%1.%2.%3.%4.%5.%6.%7.%8"/>
      <w:lvlJc w:val="left"/>
      <w:pPr>
        <w:ind w:left="3879" w:hanging="1800"/>
      </w:pPr>
      <w:rPr>
        <w:rFonts w:hint="default"/>
      </w:rPr>
    </w:lvl>
    <w:lvl w:ilvl="8">
      <w:start w:val="1"/>
      <w:numFmt w:val="decimal"/>
      <w:lvlText w:val="%1.%2.%3.%4.%5.%6.%7.%8.%9"/>
      <w:lvlJc w:val="left"/>
      <w:pPr>
        <w:ind w:left="4176" w:hanging="1800"/>
      </w:pPr>
      <w:rPr>
        <w:rFonts w:hint="default"/>
      </w:rPr>
    </w:lvl>
  </w:abstractNum>
  <w:abstractNum w:abstractNumId="26" w15:restartNumberingAfterBreak="0">
    <w:nsid w:val="5FAF0F99"/>
    <w:multiLevelType w:val="multilevel"/>
    <w:tmpl w:val="95986866"/>
    <w:lvl w:ilvl="0">
      <w:start w:val="1"/>
      <w:numFmt w:val="decimal"/>
      <w:lvlText w:val="%1."/>
      <w:lvlJc w:val="center"/>
      <w:pPr>
        <w:ind w:left="2628" w:hanging="360"/>
      </w:pPr>
      <w:rPr>
        <w:rFonts w:hint="default"/>
      </w:rPr>
    </w:lvl>
    <w:lvl w:ilvl="1">
      <w:start w:val="1"/>
      <w:numFmt w:val="decimal"/>
      <w:lvlText w:val="%1.%2."/>
      <w:lvlJc w:val="left"/>
      <w:pPr>
        <w:ind w:left="2351" w:hanging="432"/>
      </w:pPr>
      <w:rPr>
        <w:rFonts w:cs="Times New Roman"/>
        <w:b w:val="0"/>
      </w:rPr>
    </w:lvl>
    <w:lvl w:ilvl="2">
      <w:start w:val="1"/>
      <w:numFmt w:val="decimal"/>
      <w:lvlText w:val="%1.%2.%3."/>
      <w:lvlJc w:val="left"/>
      <w:pPr>
        <w:ind w:left="2783" w:hanging="504"/>
      </w:pPr>
      <w:rPr>
        <w:rFonts w:cs="Times New Roman"/>
      </w:rPr>
    </w:lvl>
    <w:lvl w:ilvl="3">
      <w:start w:val="1"/>
      <w:numFmt w:val="decimal"/>
      <w:lvlText w:val="%1.%2.%3.%4."/>
      <w:lvlJc w:val="left"/>
      <w:pPr>
        <w:ind w:left="3287" w:hanging="648"/>
      </w:pPr>
      <w:rPr>
        <w:rFonts w:cs="Times New Roman"/>
      </w:rPr>
    </w:lvl>
    <w:lvl w:ilvl="4">
      <w:start w:val="1"/>
      <w:numFmt w:val="decimal"/>
      <w:lvlText w:val="%1.%2.%3.%4.%5."/>
      <w:lvlJc w:val="left"/>
      <w:pPr>
        <w:ind w:left="3791" w:hanging="792"/>
      </w:pPr>
      <w:rPr>
        <w:rFonts w:cs="Times New Roman"/>
      </w:rPr>
    </w:lvl>
    <w:lvl w:ilvl="5">
      <w:start w:val="1"/>
      <w:numFmt w:val="decimal"/>
      <w:lvlText w:val="%1.%2.%3.%4.%5.%6."/>
      <w:lvlJc w:val="left"/>
      <w:pPr>
        <w:ind w:left="4295" w:hanging="936"/>
      </w:pPr>
      <w:rPr>
        <w:rFonts w:cs="Times New Roman"/>
      </w:rPr>
    </w:lvl>
    <w:lvl w:ilvl="6">
      <w:start w:val="1"/>
      <w:numFmt w:val="decimal"/>
      <w:lvlText w:val="%1.%2.%3.%4.%5.%6.%7."/>
      <w:lvlJc w:val="left"/>
      <w:pPr>
        <w:ind w:left="4799" w:hanging="1080"/>
      </w:pPr>
      <w:rPr>
        <w:rFonts w:cs="Times New Roman"/>
      </w:rPr>
    </w:lvl>
    <w:lvl w:ilvl="7">
      <w:start w:val="1"/>
      <w:numFmt w:val="decimal"/>
      <w:lvlText w:val="%1.%2.%3.%4.%5.%6.%7.%8."/>
      <w:lvlJc w:val="left"/>
      <w:pPr>
        <w:ind w:left="5303" w:hanging="1224"/>
      </w:pPr>
      <w:rPr>
        <w:rFonts w:cs="Times New Roman"/>
      </w:rPr>
    </w:lvl>
    <w:lvl w:ilvl="8">
      <w:start w:val="1"/>
      <w:numFmt w:val="decimal"/>
      <w:lvlText w:val="%1.%2.%3.%4.%5.%6.%7.%8.%9."/>
      <w:lvlJc w:val="left"/>
      <w:pPr>
        <w:ind w:left="5879" w:hanging="1440"/>
      </w:pPr>
      <w:rPr>
        <w:rFonts w:cs="Times New Roman"/>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7865F5C"/>
    <w:multiLevelType w:val="hybridMultilevel"/>
    <w:tmpl w:val="471A09E6"/>
    <w:lvl w:ilvl="0" w:tplc="041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29" w15:restartNumberingAfterBreak="0">
    <w:nsid w:val="691800D9"/>
    <w:multiLevelType w:val="hybridMultilevel"/>
    <w:tmpl w:val="2414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762412"/>
    <w:multiLevelType w:val="hybridMultilevel"/>
    <w:tmpl w:val="5D6675AE"/>
    <w:lvl w:ilvl="0" w:tplc="ADBC7C70">
      <w:start w:val="1"/>
      <w:numFmt w:val="decimal"/>
      <w:lvlText w:val="%1)"/>
      <w:lvlJc w:val="left"/>
      <w:pPr>
        <w:ind w:left="5692" w:hanging="360"/>
      </w:pPr>
      <w:rPr>
        <w:rFonts w:hint="default"/>
      </w:rPr>
    </w:lvl>
    <w:lvl w:ilvl="1" w:tplc="04190019" w:tentative="1">
      <w:start w:val="1"/>
      <w:numFmt w:val="lowerLetter"/>
      <w:lvlText w:val="%2."/>
      <w:lvlJc w:val="left"/>
      <w:pPr>
        <w:ind w:left="6412" w:hanging="360"/>
      </w:pPr>
    </w:lvl>
    <w:lvl w:ilvl="2" w:tplc="0419001B" w:tentative="1">
      <w:start w:val="1"/>
      <w:numFmt w:val="lowerRoman"/>
      <w:lvlText w:val="%3."/>
      <w:lvlJc w:val="right"/>
      <w:pPr>
        <w:ind w:left="7132" w:hanging="180"/>
      </w:pPr>
    </w:lvl>
    <w:lvl w:ilvl="3" w:tplc="0419000F" w:tentative="1">
      <w:start w:val="1"/>
      <w:numFmt w:val="decimal"/>
      <w:lvlText w:val="%4."/>
      <w:lvlJc w:val="left"/>
      <w:pPr>
        <w:ind w:left="7852" w:hanging="360"/>
      </w:pPr>
    </w:lvl>
    <w:lvl w:ilvl="4" w:tplc="04190019" w:tentative="1">
      <w:start w:val="1"/>
      <w:numFmt w:val="lowerLetter"/>
      <w:lvlText w:val="%5."/>
      <w:lvlJc w:val="left"/>
      <w:pPr>
        <w:ind w:left="8572" w:hanging="360"/>
      </w:pPr>
    </w:lvl>
    <w:lvl w:ilvl="5" w:tplc="0419001B" w:tentative="1">
      <w:start w:val="1"/>
      <w:numFmt w:val="lowerRoman"/>
      <w:lvlText w:val="%6."/>
      <w:lvlJc w:val="right"/>
      <w:pPr>
        <w:ind w:left="9292" w:hanging="180"/>
      </w:pPr>
    </w:lvl>
    <w:lvl w:ilvl="6" w:tplc="0419000F" w:tentative="1">
      <w:start w:val="1"/>
      <w:numFmt w:val="decimal"/>
      <w:lvlText w:val="%7."/>
      <w:lvlJc w:val="left"/>
      <w:pPr>
        <w:ind w:left="10012" w:hanging="360"/>
      </w:pPr>
    </w:lvl>
    <w:lvl w:ilvl="7" w:tplc="04190019" w:tentative="1">
      <w:start w:val="1"/>
      <w:numFmt w:val="lowerLetter"/>
      <w:lvlText w:val="%8."/>
      <w:lvlJc w:val="left"/>
      <w:pPr>
        <w:ind w:left="10732" w:hanging="360"/>
      </w:pPr>
    </w:lvl>
    <w:lvl w:ilvl="8" w:tplc="0419001B" w:tentative="1">
      <w:start w:val="1"/>
      <w:numFmt w:val="lowerRoman"/>
      <w:lvlText w:val="%9."/>
      <w:lvlJc w:val="right"/>
      <w:pPr>
        <w:ind w:left="11452" w:hanging="180"/>
      </w:pPr>
    </w:lvl>
  </w:abstractNum>
  <w:abstractNum w:abstractNumId="31" w15:restartNumberingAfterBreak="0">
    <w:nsid w:val="6CCA55FB"/>
    <w:multiLevelType w:val="hybridMultilevel"/>
    <w:tmpl w:val="8190F1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6D54062D"/>
    <w:multiLevelType w:val="multilevel"/>
    <w:tmpl w:val="DFB0E2EC"/>
    <w:lvl w:ilvl="0">
      <w:start w:val="2"/>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33" w15:restartNumberingAfterBreak="0">
    <w:nsid w:val="6E591548"/>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4" w15:restartNumberingAfterBreak="0">
    <w:nsid w:val="70FA6C90"/>
    <w:multiLevelType w:val="hybridMultilevel"/>
    <w:tmpl w:val="DEF86C56"/>
    <w:lvl w:ilvl="0" w:tplc="7B76DC52">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491956"/>
    <w:multiLevelType w:val="hybridMultilevel"/>
    <w:tmpl w:val="57E2F6E0"/>
    <w:lvl w:ilvl="0" w:tplc="79CC04F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1"/>
  </w:num>
  <w:num w:numId="2">
    <w:abstractNumId w:val="17"/>
  </w:num>
  <w:num w:numId="3">
    <w:abstractNumId w:val="15"/>
  </w:num>
  <w:num w:numId="4">
    <w:abstractNumId w:val="20"/>
  </w:num>
  <w:num w:numId="5">
    <w:abstractNumId w:val="30"/>
  </w:num>
  <w:num w:numId="6">
    <w:abstractNumId w:val="13"/>
  </w:num>
  <w:num w:numId="7">
    <w:abstractNumId w:val="27"/>
  </w:num>
  <w:num w:numId="8">
    <w:abstractNumId w:val="35"/>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2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0"/>
  </w:num>
  <w:num w:numId="16">
    <w:abstractNumId w:val="32"/>
  </w:num>
  <w:num w:numId="17">
    <w:abstractNumId w:val="18"/>
  </w:num>
  <w:num w:numId="18">
    <w:abstractNumId w:val="33"/>
  </w:num>
  <w:num w:numId="19">
    <w:abstractNumId w:val="25"/>
  </w:num>
  <w:num w:numId="20">
    <w:abstractNumId w:val="34"/>
  </w:num>
  <w:num w:numId="21">
    <w:abstractNumId w:val="23"/>
  </w:num>
  <w:num w:numId="22">
    <w:abstractNumId w:val="28"/>
  </w:num>
  <w:num w:numId="23">
    <w:abstractNumId w:val="36"/>
  </w:num>
  <w:num w:numId="24">
    <w:abstractNumId w:val="11"/>
  </w:num>
  <w:num w:numId="25">
    <w:abstractNumId w:val="31"/>
  </w:num>
  <w:num w:numId="26">
    <w:abstractNumId w:val="0"/>
  </w:num>
  <w:num w:numId="27">
    <w:abstractNumId w:val="1"/>
  </w:num>
  <w:num w:numId="28">
    <w:abstractNumId w:val="2"/>
  </w:num>
  <w:num w:numId="29">
    <w:abstractNumId w:val="3"/>
  </w:num>
  <w:num w:numId="30">
    <w:abstractNumId w:val="4"/>
  </w:num>
  <w:num w:numId="31">
    <w:abstractNumId w:val="5"/>
  </w:num>
  <w:num w:numId="32">
    <w:abstractNumId w:val="6"/>
  </w:num>
  <w:num w:numId="33">
    <w:abstractNumId w:val="7"/>
  </w:num>
  <w:num w:numId="34">
    <w:abstractNumId w:val="8"/>
  </w:num>
  <w:num w:numId="35">
    <w:abstractNumId w:val="9"/>
  </w:num>
  <w:num w:numId="36">
    <w:abstractNumId w:val="26"/>
  </w:num>
  <w:num w:numId="37">
    <w:abstractNumId w:val="29"/>
  </w:num>
  <w:num w:numId="38">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1761"/>
    <w:rsid w:val="00036A93"/>
    <w:rsid w:val="0003719D"/>
    <w:rsid w:val="0004076F"/>
    <w:rsid w:val="00040C19"/>
    <w:rsid w:val="00041D2C"/>
    <w:rsid w:val="000440DD"/>
    <w:rsid w:val="00054704"/>
    <w:rsid w:val="000566D0"/>
    <w:rsid w:val="000574AD"/>
    <w:rsid w:val="00057F40"/>
    <w:rsid w:val="00060DFC"/>
    <w:rsid w:val="00061589"/>
    <w:rsid w:val="0006419E"/>
    <w:rsid w:val="00064DAD"/>
    <w:rsid w:val="000706A7"/>
    <w:rsid w:val="000708E1"/>
    <w:rsid w:val="000715BB"/>
    <w:rsid w:val="00071B35"/>
    <w:rsid w:val="00073C86"/>
    <w:rsid w:val="00074A8F"/>
    <w:rsid w:val="00076ED7"/>
    <w:rsid w:val="0007730F"/>
    <w:rsid w:val="0008511F"/>
    <w:rsid w:val="00087830"/>
    <w:rsid w:val="000A0397"/>
    <w:rsid w:val="000A0A7D"/>
    <w:rsid w:val="000A156E"/>
    <w:rsid w:val="000B271C"/>
    <w:rsid w:val="000B2BF1"/>
    <w:rsid w:val="000B48E0"/>
    <w:rsid w:val="000C1B30"/>
    <w:rsid w:val="000C3423"/>
    <w:rsid w:val="000C6658"/>
    <w:rsid w:val="000C7708"/>
    <w:rsid w:val="000D2BAB"/>
    <w:rsid w:val="000D4AC2"/>
    <w:rsid w:val="000E71F6"/>
    <w:rsid w:val="000F19F1"/>
    <w:rsid w:val="000F3270"/>
    <w:rsid w:val="000F56E9"/>
    <w:rsid w:val="000F596A"/>
    <w:rsid w:val="000F696A"/>
    <w:rsid w:val="00100C07"/>
    <w:rsid w:val="001014E4"/>
    <w:rsid w:val="00103786"/>
    <w:rsid w:val="001056EA"/>
    <w:rsid w:val="00107CA0"/>
    <w:rsid w:val="001111A5"/>
    <w:rsid w:val="001121D1"/>
    <w:rsid w:val="001146E0"/>
    <w:rsid w:val="001215C5"/>
    <w:rsid w:val="001217F4"/>
    <w:rsid w:val="0012187B"/>
    <w:rsid w:val="00122650"/>
    <w:rsid w:val="00122685"/>
    <w:rsid w:val="00146E2C"/>
    <w:rsid w:val="00147E7A"/>
    <w:rsid w:val="0015087E"/>
    <w:rsid w:val="00151CEE"/>
    <w:rsid w:val="00157235"/>
    <w:rsid w:val="00176B98"/>
    <w:rsid w:val="00182968"/>
    <w:rsid w:val="00190997"/>
    <w:rsid w:val="00191A0B"/>
    <w:rsid w:val="001931FF"/>
    <w:rsid w:val="00193F21"/>
    <w:rsid w:val="001941B8"/>
    <w:rsid w:val="00194470"/>
    <w:rsid w:val="001965F1"/>
    <w:rsid w:val="00196CE6"/>
    <w:rsid w:val="001971ED"/>
    <w:rsid w:val="001A110C"/>
    <w:rsid w:val="001A44B7"/>
    <w:rsid w:val="001B033D"/>
    <w:rsid w:val="001B0DC4"/>
    <w:rsid w:val="001B203D"/>
    <w:rsid w:val="001B2706"/>
    <w:rsid w:val="001B393A"/>
    <w:rsid w:val="001B5867"/>
    <w:rsid w:val="001B5BB8"/>
    <w:rsid w:val="001B6BB7"/>
    <w:rsid w:val="001C2441"/>
    <w:rsid w:val="001C2E31"/>
    <w:rsid w:val="001D25E9"/>
    <w:rsid w:val="001D2F34"/>
    <w:rsid w:val="001D4B26"/>
    <w:rsid w:val="001D5F8A"/>
    <w:rsid w:val="001D6DB9"/>
    <w:rsid w:val="001D7A30"/>
    <w:rsid w:val="001E2608"/>
    <w:rsid w:val="001E3FB2"/>
    <w:rsid w:val="001E5E2A"/>
    <w:rsid w:val="001E6FE7"/>
    <w:rsid w:val="001E779D"/>
    <w:rsid w:val="001E7A6F"/>
    <w:rsid w:val="001E7AF2"/>
    <w:rsid w:val="001F0273"/>
    <w:rsid w:val="001F510E"/>
    <w:rsid w:val="001F77BD"/>
    <w:rsid w:val="002018F5"/>
    <w:rsid w:val="00205730"/>
    <w:rsid w:val="002057D2"/>
    <w:rsid w:val="002070B1"/>
    <w:rsid w:val="00210B01"/>
    <w:rsid w:val="00213AD3"/>
    <w:rsid w:val="00216A7B"/>
    <w:rsid w:val="002213F3"/>
    <w:rsid w:val="00222C5B"/>
    <w:rsid w:val="002277DB"/>
    <w:rsid w:val="00231DB4"/>
    <w:rsid w:val="002340D5"/>
    <w:rsid w:val="00236B14"/>
    <w:rsid w:val="00246021"/>
    <w:rsid w:val="00247E27"/>
    <w:rsid w:val="00256421"/>
    <w:rsid w:val="00256C91"/>
    <w:rsid w:val="00260B7F"/>
    <w:rsid w:val="0026167B"/>
    <w:rsid w:val="002623A8"/>
    <w:rsid w:val="0026369E"/>
    <w:rsid w:val="00263CEB"/>
    <w:rsid w:val="00264937"/>
    <w:rsid w:val="00265285"/>
    <w:rsid w:val="0026548A"/>
    <w:rsid w:val="00267232"/>
    <w:rsid w:val="0027283E"/>
    <w:rsid w:val="00274317"/>
    <w:rsid w:val="00276653"/>
    <w:rsid w:val="002824A5"/>
    <w:rsid w:val="0028716A"/>
    <w:rsid w:val="00287EA2"/>
    <w:rsid w:val="002901AF"/>
    <w:rsid w:val="00291561"/>
    <w:rsid w:val="0029365A"/>
    <w:rsid w:val="002939C8"/>
    <w:rsid w:val="0029435B"/>
    <w:rsid w:val="002950A6"/>
    <w:rsid w:val="00297047"/>
    <w:rsid w:val="002A1CFC"/>
    <w:rsid w:val="002A3E5A"/>
    <w:rsid w:val="002A4272"/>
    <w:rsid w:val="002A5984"/>
    <w:rsid w:val="002B16F7"/>
    <w:rsid w:val="002B35B2"/>
    <w:rsid w:val="002B3879"/>
    <w:rsid w:val="002B6D53"/>
    <w:rsid w:val="002C0C4C"/>
    <w:rsid w:val="002C1E05"/>
    <w:rsid w:val="002C32F2"/>
    <w:rsid w:val="002D1350"/>
    <w:rsid w:val="002D1ADF"/>
    <w:rsid w:val="002D4164"/>
    <w:rsid w:val="002D4905"/>
    <w:rsid w:val="002D517C"/>
    <w:rsid w:val="002D57B3"/>
    <w:rsid w:val="002D7DB3"/>
    <w:rsid w:val="002E259B"/>
    <w:rsid w:val="002E3EF7"/>
    <w:rsid w:val="002E3F6C"/>
    <w:rsid w:val="002E615A"/>
    <w:rsid w:val="002F65B5"/>
    <w:rsid w:val="002F6688"/>
    <w:rsid w:val="00304D53"/>
    <w:rsid w:val="0030522C"/>
    <w:rsid w:val="00307198"/>
    <w:rsid w:val="00311594"/>
    <w:rsid w:val="0031477C"/>
    <w:rsid w:val="003230DD"/>
    <w:rsid w:val="00323732"/>
    <w:rsid w:val="00326051"/>
    <w:rsid w:val="00332D79"/>
    <w:rsid w:val="00333B29"/>
    <w:rsid w:val="00334926"/>
    <w:rsid w:val="0034266F"/>
    <w:rsid w:val="00342F59"/>
    <w:rsid w:val="00343CC4"/>
    <w:rsid w:val="00343DCA"/>
    <w:rsid w:val="00344433"/>
    <w:rsid w:val="003444F5"/>
    <w:rsid w:val="0034541F"/>
    <w:rsid w:val="003459E3"/>
    <w:rsid w:val="00351304"/>
    <w:rsid w:val="00353096"/>
    <w:rsid w:val="0035479D"/>
    <w:rsid w:val="00362CDB"/>
    <w:rsid w:val="0036681F"/>
    <w:rsid w:val="00367862"/>
    <w:rsid w:val="00371BF4"/>
    <w:rsid w:val="003767E7"/>
    <w:rsid w:val="00384D1F"/>
    <w:rsid w:val="00395F8B"/>
    <w:rsid w:val="003A0F46"/>
    <w:rsid w:val="003A27D8"/>
    <w:rsid w:val="003A772F"/>
    <w:rsid w:val="003A7B9E"/>
    <w:rsid w:val="003B2377"/>
    <w:rsid w:val="003B26C8"/>
    <w:rsid w:val="003C6322"/>
    <w:rsid w:val="003D0078"/>
    <w:rsid w:val="003D26F8"/>
    <w:rsid w:val="003D3917"/>
    <w:rsid w:val="003D5469"/>
    <w:rsid w:val="003D7AE3"/>
    <w:rsid w:val="003E0413"/>
    <w:rsid w:val="003E7211"/>
    <w:rsid w:val="003E7EBC"/>
    <w:rsid w:val="003F3CF3"/>
    <w:rsid w:val="003F52E9"/>
    <w:rsid w:val="003F5B56"/>
    <w:rsid w:val="003F6076"/>
    <w:rsid w:val="00403D0C"/>
    <w:rsid w:val="00410FC6"/>
    <w:rsid w:val="00412586"/>
    <w:rsid w:val="00414BBD"/>
    <w:rsid w:val="00417583"/>
    <w:rsid w:val="00417D0B"/>
    <w:rsid w:val="0042018E"/>
    <w:rsid w:val="00427C16"/>
    <w:rsid w:val="00434974"/>
    <w:rsid w:val="00437F5A"/>
    <w:rsid w:val="0044074F"/>
    <w:rsid w:val="00440ABB"/>
    <w:rsid w:val="004425B1"/>
    <w:rsid w:val="0044569E"/>
    <w:rsid w:val="00446D60"/>
    <w:rsid w:val="00450D5A"/>
    <w:rsid w:val="00454A6B"/>
    <w:rsid w:val="004610D6"/>
    <w:rsid w:val="00467A0C"/>
    <w:rsid w:val="00471736"/>
    <w:rsid w:val="00471FB8"/>
    <w:rsid w:val="00472D2E"/>
    <w:rsid w:val="00472FD2"/>
    <w:rsid w:val="00474283"/>
    <w:rsid w:val="00476590"/>
    <w:rsid w:val="00476D9E"/>
    <w:rsid w:val="004949FB"/>
    <w:rsid w:val="004963DB"/>
    <w:rsid w:val="004A02FE"/>
    <w:rsid w:val="004A05A2"/>
    <w:rsid w:val="004A50DA"/>
    <w:rsid w:val="004A594A"/>
    <w:rsid w:val="004A61D7"/>
    <w:rsid w:val="004B554D"/>
    <w:rsid w:val="004B5A47"/>
    <w:rsid w:val="004B777D"/>
    <w:rsid w:val="004C34FD"/>
    <w:rsid w:val="004D1758"/>
    <w:rsid w:val="004D3778"/>
    <w:rsid w:val="004D5FB6"/>
    <w:rsid w:val="004D6186"/>
    <w:rsid w:val="004D62B7"/>
    <w:rsid w:val="004E22E0"/>
    <w:rsid w:val="004E4AA0"/>
    <w:rsid w:val="004F0269"/>
    <w:rsid w:val="004F299E"/>
    <w:rsid w:val="004F5303"/>
    <w:rsid w:val="004F541B"/>
    <w:rsid w:val="004F5E7B"/>
    <w:rsid w:val="004F7B8D"/>
    <w:rsid w:val="00500337"/>
    <w:rsid w:val="00505DBF"/>
    <w:rsid w:val="00506FFF"/>
    <w:rsid w:val="00507F61"/>
    <w:rsid w:val="005221B3"/>
    <w:rsid w:val="00523E0C"/>
    <w:rsid w:val="00525457"/>
    <w:rsid w:val="00526571"/>
    <w:rsid w:val="00536194"/>
    <w:rsid w:val="0053710D"/>
    <w:rsid w:val="00545EFE"/>
    <w:rsid w:val="005475A5"/>
    <w:rsid w:val="00550318"/>
    <w:rsid w:val="00551661"/>
    <w:rsid w:val="005529E1"/>
    <w:rsid w:val="00554EF2"/>
    <w:rsid w:val="005555E4"/>
    <w:rsid w:val="00560192"/>
    <w:rsid w:val="005675E8"/>
    <w:rsid w:val="00567F39"/>
    <w:rsid w:val="00573917"/>
    <w:rsid w:val="00573EFD"/>
    <w:rsid w:val="0057486D"/>
    <w:rsid w:val="00580E2D"/>
    <w:rsid w:val="005902DE"/>
    <w:rsid w:val="00590EF6"/>
    <w:rsid w:val="00593EA5"/>
    <w:rsid w:val="005A50DC"/>
    <w:rsid w:val="005A570B"/>
    <w:rsid w:val="005A72D7"/>
    <w:rsid w:val="005A76B3"/>
    <w:rsid w:val="005B6E10"/>
    <w:rsid w:val="005C0B2E"/>
    <w:rsid w:val="005C0C44"/>
    <w:rsid w:val="005C4113"/>
    <w:rsid w:val="005C7F36"/>
    <w:rsid w:val="005D036D"/>
    <w:rsid w:val="005D0E3C"/>
    <w:rsid w:val="005D49CA"/>
    <w:rsid w:val="005D4CCE"/>
    <w:rsid w:val="005D5514"/>
    <w:rsid w:val="005D557C"/>
    <w:rsid w:val="005D7C61"/>
    <w:rsid w:val="005E53F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41B0"/>
    <w:rsid w:val="006215CE"/>
    <w:rsid w:val="006258D0"/>
    <w:rsid w:val="0062792C"/>
    <w:rsid w:val="006309EA"/>
    <w:rsid w:val="00630D60"/>
    <w:rsid w:val="0063545B"/>
    <w:rsid w:val="006368C3"/>
    <w:rsid w:val="00644D70"/>
    <w:rsid w:val="00646857"/>
    <w:rsid w:val="006474F1"/>
    <w:rsid w:val="00647D2A"/>
    <w:rsid w:val="006553C6"/>
    <w:rsid w:val="00656207"/>
    <w:rsid w:val="0066254B"/>
    <w:rsid w:val="00662D85"/>
    <w:rsid w:val="00664BD4"/>
    <w:rsid w:val="00665AD4"/>
    <w:rsid w:val="006704E1"/>
    <w:rsid w:val="00670A85"/>
    <w:rsid w:val="006731F8"/>
    <w:rsid w:val="00673455"/>
    <w:rsid w:val="0067642B"/>
    <w:rsid w:val="00682361"/>
    <w:rsid w:val="00683F0A"/>
    <w:rsid w:val="006975A6"/>
    <w:rsid w:val="006A028A"/>
    <w:rsid w:val="006A2969"/>
    <w:rsid w:val="006A394B"/>
    <w:rsid w:val="006A6D66"/>
    <w:rsid w:val="006A7C7C"/>
    <w:rsid w:val="006B3071"/>
    <w:rsid w:val="006B5A0D"/>
    <w:rsid w:val="006B6D59"/>
    <w:rsid w:val="006C0905"/>
    <w:rsid w:val="006C1DA5"/>
    <w:rsid w:val="006C3B93"/>
    <w:rsid w:val="006C546B"/>
    <w:rsid w:val="006D0350"/>
    <w:rsid w:val="006D18AD"/>
    <w:rsid w:val="006D2BA1"/>
    <w:rsid w:val="006D6CEE"/>
    <w:rsid w:val="006E0239"/>
    <w:rsid w:val="006E07F7"/>
    <w:rsid w:val="006E514C"/>
    <w:rsid w:val="006E5453"/>
    <w:rsid w:val="006F2804"/>
    <w:rsid w:val="006F4E13"/>
    <w:rsid w:val="00703D69"/>
    <w:rsid w:val="00704AC2"/>
    <w:rsid w:val="00710460"/>
    <w:rsid w:val="0071285F"/>
    <w:rsid w:val="007130AB"/>
    <w:rsid w:val="00714360"/>
    <w:rsid w:val="007167E1"/>
    <w:rsid w:val="007174F4"/>
    <w:rsid w:val="0071757B"/>
    <w:rsid w:val="00726F71"/>
    <w:rsid w:val="0073005A"/>
    <w:rsid w:val="0073227E"/>
    <w:rsid w:val="00732B4D"/>
    <w:rsid w:val="0073301D"/>
    <w:rsid w:val="00733440"/>
    <w:rsid w:val="00736C33"/>
    <w:rsid w:val="00740E16"/>
    <w:rsid w:val="00741696"/>
    <w:rsid w:val="007435A6"/>
    <w:rsid w:val="007455C9"/>
    <w:rsid w:val="00745C7B"/>
    <w:rsid w:val="00747AC3"/>
    <w:rsid w:val="00750917"/>
    <w:rsid w:val="007625D5"/>
    <w:rsid w:val="00763637"/>
    <w:rsid w:val="00764E78"/>
    <w:rsid w:val="0077013C"/>
    <w:rsid w:val="0077066D"/>
    <w:rsid w:val="00770F7F"/>
    <w:rsid w:val="007719F2"/>
    <w:rsid w:val="00772C8B"/>
    <w:rsid w:val="007754EA"/>
    <w:rsid w:val="00777337"/>
    <w:rsid w:val="00781EC1"/>
    <w:rsid w:val="007828EB"/>
    <w:rsid w:val="00790FF5"/>
    <w:rsid w:val="00791BF8"/>
    <w:rsid w:val="007926FA"/>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D0102"/>
    <w:rsid w:val="007D0C87"/>
    <w:rsid w:val="007D0F14"/>
    <w:rsid w:val="007D18B2"/>
    <w:rsid w:val="007E38BA"/>
    <w:rsid w:val="007F6B26"/>
    <w:rsid w:val="00801193"/>
    <w:rsid w:val="00803340"/>
    <w:rsid w:val="008057D2"/>
    <w:rsid w:val="008058D7"/>
    <w:rsid w:val="00807CB7"/>
    <w:rsid w:val="008103B9"/>
    <w:rsid w:val="00810529"/>
    <w:rsid w:val="00810E0E"/>
    <w:rsid w:val="00812519"/>
    <w:rsid w:val="00814401"/>
    <w:rsid w:val="008162E6"/>
    <w:rsid w:val="00824A9A"/>
    <w:rsid w:val="00825C7A"/>
    <w:rsid w:val="00827383"/>
    <w:rsid w:val="00840CBD"/>
    <w:rsid w:val="0084281A"/>
    <w:rsid w:val="008452E9"/>
    <w:rsid w:val="00846F0E"/>
    <w:rsid w:val="00850F3C"/>
    <w:rsid w:val="008534C5"/>
    <w:rsid w:val="008559B2"/>
    <w:rsid w:val="00856E0B"/>
    <w:rsid w:val="00865732"/>
    <w:rsid w:val="00866412"/>
    <w:rsid w:val="00871024"/>
    <w:rsid w:val="00873DB2"/>
    <w:rsid w:val="00876F17"/>
    <w:rsid w:val="0088025C"/>
    <w:rsid w:val="00882548"/>
    <w:rsid w:val="00883332"/>
    <w:rsid w:val="008847BB"/>
    <w:rsid w:val="00890A8A"/>
    <w:rsid w:val="00890C06"/>
    <w:rsid w:val="0089241C"/>
    <w:rsid w:val="00893E93"/>
    <w:rsid w:val="00897096"/>
    <w:rsid w:val="00897754"/>
    <w:rsid w:val="008A5087"/>
    <w:rsid w:val="008B017C"/>
    <w:rsid w:val="008B0641"/>
    <w:rsid w:val="008B076D"/>
    <w:rsid w:val="008B1362"/>
    <w:rsid w:val="008B1687"/>
    <w:rsid w:val="008B447D"/>
    <w:rsid w:val="008B4A9E"/>
    <w:rsid w:val="008B7A2B"/>
    <w:rsid w:val="008C2748"/>
    <w:rsid w:val="008D3DA3"/>
    <w:rsid w:val="008D4B1A"/>
    <w:rsid w:val="008D71E4"/>
    <w:rsid w:val="008E0BEA"/>
    <w:rsid w:val="008E42AB"/>
    <w:rsid w:val="008E6FE5"/>
    <w:rsid w:val="008F19DD"/>
    <w:rsid w:val="008F24C8"/>
    <w:rsid w:val="00900834"/>
    <w:rsid w:val="009030FB"/>
    <w:rsid w:val="009048AB"/>
    <w:rsid w:val="00904C63"/>
    <w:rsid w:val="00910352"/>
    <w:rsid w:val="0091132A"/>
    <w:rsid w:val="009140E6"/>
    <w:rsid w:val="00916ECB"/>
    <w:rsid w:val="009179F4"/>
    <w:rsid w:val="00920C9F"/>
    <w:rsid w:val="0092183E"/>
    <w:rsid w:val="00922044"/>
    <w:rsid w:val="00923653"/>
    <w:rsid w:val="00924FD8"/>
    <w:rsid w:val="009268EC"/>
    <w:rsid w:val="00926BEA"/>
    <w:rsid w:val="009309B1"/>
    <w:rsid w:val="00932D65"/>
    <w:rsid w:val="00935CDA"/>
    <w:rsid w:val="00936956"/>
    <w:rsid w:val="00937641"/>
    <w:rsid w:val="00944F70"/>
    <w:rsid w:val="0094579C"/>
    <w:rsid w:val="0094640C"/>
    <w:rsid w:val="00947F62"/>
    <w:rsid w:val="009500C7"/>
    <w:rsid w:val="00950D43"/>
    <w:rsid w:val="00951990"/>
    <w:rsid w:val="00952A02"/>
    <w:rsid w:val="00955C60"/>
    <w:rsid w:val="00957577"/>
    <w:rsid w:val="00957F6A"/>
    <w:rsid w:val="00960467"/>
    <w:rsid w:val="00965501"/>
    <w:rsid w:val="00965991"/>
    <w:rsid w:val="0097556C"/>
    <w:rsid w:val="00977AA3"/>
    <w:rsid w:val="00982837"/>
    <w:rsid w:val="00983DC8"/>
    <w:rsid w:val="00984BEA"/>
    <w:rsid w:val="009853E2"/>
    <w:rsid w:val="0098546D"/>
    <w:rsid w:val="00991DBE"/>
    <w:rsid w:val="00994DBB"/>
    <w:rsid w:val="009A055F"/>
    <w:rsid w:val="009A1EC6"/>
    <w:rsid w:val="009A2428"/>
    <w:rsid w:val="009A7691"/>
    <w:rsid w:val="009B0253"/>
    <w:rsid w:val="009B132F"/>
    <w:rsid w:val="009B4090"/>
    <w:rsid w:val="009B4367"/>
    <w:rsid w:val="009B4B77"/>
    <w:rsid w:val="009B73CE"/>
    <w:rsid w:val="009C2621"/>
    <w:rsid w:val="009C7458"/>
    <w:rsid w:val="009D2196"/>
    <w:rsid w:val="009D41A1"/>
    <w:rsid w:val="009D4B2F"/>
    <w:rsid w:val="009D5EE6"/>
    <w:rsid w:val="009D7AB1"/>
    <w:rsid w:val="009E065F"/>
    <w:rsid w:val="009E339A"/>
    <w:rsid w:val="009E402E"/>
    <w:rsid w:val="009E5A28"/>
    <w:rsid w:val="009F214F"/>
    <w:rsid w:val="009F54D5"/>
    <w:rsid w:val="009F70AE"/>
    <w:rsid w:val="00A00637"/>
    <w:rsid w:val="00A00C37"/>
    <w:rsid w:val="00A00C7E"/>
    <w:rsid w:val="00A04C02"/>
    <w:rsid w:val="00A0703D"/>
    <w:rsid w:val="00A07BED"/>
    <w:rsid w:val="00A10EA1"/>
    <w:rsid w:val="00A11213"/>
    <w:rsid w:val="00A117E3"/>
    <w:rsid w:val="00A130C6"/>
    <w:rsid w:val="00A14F09"/>
    <w:rsid w:val="00A1597E"/>
    <w:rsid w:val="00A22216"/>
    <w:rsid w:val="00A24E8B"/>
    <w:rsid w:val="00A30305"/>
    <w:rsid w:val="00A3067A"/>
    <w:rsid w:val="00A306AD"/>
    <w:rsid w:val="00A30CA5"/>
    <w:rsid w:val="00A34CCE"/>
    <w:rsid w:val="00A40276"/>
    <w:rsid w:val="00A403AA"/>
    <w:rsid w:val="00A44066"/>
    <w:rsid w:val="00A44900"/>
    <w:rsid w:val="00A46520"/>
    <w:rsid w:val="00A5049B"/>
    <w:rsid w:val="00A51A86"/>
    <w:rsid w:val="00A524FC"/>
    <w:rsid w:val="00A556D6"/>
    <w:rsid w:val="00A55E05"/>
    <w:rsid w:val="00A56686"/>
    <w:rsid w:val="00A63799"/>
    <w:rsid w:val="00A6760A"/>
    <w:rsid w:val="00A71E60"/>
    <w:rsid w:val="00A7275A"/>
    <w:rsid w:val="00A72B4F"/>
    <w:rsid w:val="00A83140"/>
    <w:rsid w:val="00A83C9B"/>
    <w:rsid w:val="00A84F14"/>
    <w:rsid w:val="00A85A8B"/>
    <w:rsid w:val="00A85AC9"/>
    <w:rsid w:val="00A92370"/>
    <w:rsid w:val="00A93A6D"/>
    <w:rsid w:val="00AA07FE"/>
    <w:rsid w:val="00AA113A"/>
    <w:rsid w:val="00AA2898"/>
    <w:rsid w:val="00AA6C17"/>
    <w:rsid w:val="00AB04D1"/>
    <w:rsid w:val="00AB42BC"/>
    <w:rsid w:val="00AB761D"/>
    <w:rsid w:val="00AB7969"/>
    <w:rsid w:val="00AC05FA"/>
    <w:rsid w:val="00AC30D4"/>
    <w:rsid w:val="00AD06DD"/>
    <w:rsid w:val="00AD21AF"/>
    <w:rsid w:val="00AD3A1F"/>
    <w:rsid w:val="00AD54DD"/>
    <w:rsid w:val="00AD72B3"/>
    <w:rsid w:val="00AD78BD"/>
    <w:rsid w:val="00AE40AF"/>
    <w:rsid w:val="00AF0D08"/>
    <w:rsid w:val="00AF0D43"/>
    <w:rsid w:val="00AF21E8"/>
    <w:rsid w:val="00AF3F29"/>
    <w:rsid w:val="00B0018B"/>
    <w:rsid w:val="00B00277"/>
    <w:rsid w:val="00B00AAD"/>
    <w:rsid w:val="00B00F16"/>
    <w:rsid w:val="00B036FC"/>
    <w:rsid w:val="00B131C8"/>
    <w:rsid w:val="00B13B2C"/>
    <w:rsid w:val="00B15464"/>
    <w:rsid w:val="00B16435"/>
    <w:rsid w:val="00B2045C"/>
    <w:rsid w:val="00B22C56"/>
    <w:rsid w:val="00B26EB4"/>
    <w:rsid w:val="00B27C1D"/>
    <w:rsid w:val="00B31E01"/>
    <w:rsid w:val="00B33C64"/>
    <w:rsid w:val="00B34229"/>
    <w:rsid w:val="00B358CE"/>
    <w:rsid w:val="00B43E75"/>
    <w:rsid w:val="00B462E6"/>
    <w:rsid w:val="00B52292"/>
    <w:rsid w:val="00B538CC"/>
    <w:rsid w:val="00B53BA3"/>
    <w:rsid w:val="00B55576"/>
    <w:rsid w:val="00B62847"/>
    <w:rsid w:val="00B66F4F"/>
    <w:rsid w:val="00B722A5"/>
    <w:rsid w:val="00B73D0A"/>
    <w:rsid w:val="00B74F1D"/>
    <w:rsid w:val="00B75445"/>
    <w:rsid w:val="00B8139C"/>
    <w:rsid w:val="00B82FAD"/>
    <w:rsid w:val="00B85C7F"/>
    <w:rsid w:val="00B90795"/>
    <w:rsid w:val="00B93C28"/>
    <w:rsid w:val="00B947CF"/>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552A"/>
    <w:rsid w:val="00BD7709"/>
    <w:rsid w:val="00BE28B5"/>
    <w:rsid w:val="00BE2A72"/>
    <w:rsid w:val="00BE4A9D"/>
    <w:rsid w:val="00BE5960"/>
    <w:rsid w:val="00BE64BB"/>
    <w:rsid w:val="00BE7386"/>
    <w:rsid w:val="00BF0444"/>
    <w:rsid w:val="00BF1F9E"/>
    <w:rsid w:val="00BF343E"/>
    <w:rsid w:val="00C02124"/>
    <w:rsid w:val="00C06435"/>
    <w:rsid w:val="00C07F00"/>
    <w:rsid w:val="00C1657D"/>
    <w:rsid w:val="00C16BF1"/>
    <w:rsid w:val="00C20D09"/>
    <w:rsid w:val="00C229DE"/>
    <w:rsid w:val="00C24861"/>
    <w:rsid w:val="00C27F91"/>
    <w:rsid w:val="00C30C73"/>
    <w:rsid w:val="00C31507"/>
    <w:rsid w:val="00C32E5B"/>
    <w:rsid w:val="00C34AA5"/>
    <w:rsid w:val="00C357D9"/>
    <w:rsid w:val="00C3706C"/>
    <w:rsid w:val="00C41D33"/>
    <w:rsid w:val="00C42B30"/>
    <w:rsid w:val="00C525D5"/>
    <w:rsid w:val="00C52BFE"/>
    <w:rsid w:val="00C556EF"/>
    <w:rsid w:val="00C60CFA"/>
    <w:rsid w:val="00C6657B"/>
    <w:rsid w:val="00C774F3"/>
    <w:rsid w:val="00C77B8D"/>
    <w:rsid w:val="00C811F6"/>
    <w:rsid w:val="00C8215F"/>
    <w:rsid w:val="00C85BA0"/>
    <w:rsid w:val="00C91F7F"/>
    <w:rsid w:val="00CA3349"/>
    <w:rsid w:val="00CA5CF0"/>
    <w:rsid w:val="00CB5A36"/>
    <w:rsid w:val="00CC0E85"/>
    <w:rsid w:val="00CC3776"/>
    <w:rsid w:val="00CC4BB3"/>
    <w:rsid w:val="00CC7F2A"/>
    <w:rsid w:val="00CD2A65"/>
    <w:rsid w:val="00CD4451"/>
    <w:rsid w:val="00CD7023"/>
    <w:rsid w:val="00CE0A12"/>
    <w:rsid w:val="00CE548A"/>
    <w:rsid w:val="00CE607B"/>
    <w:rsid w:val="00CE7124"/>
    <w:rsid w:val="00CF0E13"/>
    <w:rsid w:val="00CF1A5B"/>
    <w:rsid w:val="00CF7B60"/>
    <w:rsid w:val="00D00944"/>
    <w:rsid w:val="00D0133B"/>
    <w:rsid w:val="00D01B6E"/>
    <w:rsid w:val="00D02593"/>
    <w:rsid w:val="00D033E3"/>
    <w:rsid w:val="00D1012B"/>
    <w:rsid w:val="00D11681"/>
    <w:rsid w:val="00D11691"/>
    <w:rsid w:val="00D14D7A"/>
    <w:rsid w:val="00D17475"/>
    <w:rsid w:val="00D2062C"/>
    <w:rsid w:val="00D21676"/>
    <w:rsid w:val="00D2263F"/>
    <w:rsid w:val="00D23D81"/>
    <w:rsid w:val="00D25365"/>
    <w:rsid w:val="00D25BC6"/>
    <w:rsid w:val="00D2633F"/>
    <w:rsid w:val="00D2638C"/>
    <w:rsid w:val="00D309D4"/>
    <w:rsid w:val="00D35DB2"/>
    <w:rsid w:val="00D36A23"/>
    <w:rsid w:val="00D408C4"/>
    <w:rsid w:val="00D42D0A"/>
    <w:rsid w:val="00D501E2"/>
    <w:rsid w:val="00D50A71"/>
    <w:rsid w:val="00D50E36"/>
    <w:rsid w:val="00D50FB5"/>
    <w:rsid w:val="00D52741"/>
    <w:rsid w:val="00D52E59"/>
    <w:rsid w:val="00D55947"/>
    <w:rsid w:val="00D55CD1"/>
    <w:rsid w:val="00D617BD"/>
    <w:rsid w:val="00D61B98"/>
    <w:rsid w:val="00D637F0"/>
    <w:rsid w:val="00D63A33"/>
    <w:rsid w:val="00D666FC"/>
    <w:rsid w:val="00D671FA"/>
    <w:rsid w:val="00D70E1A"/>
    <w:rsid w:val="00D71CCB"/>
    <w:rsid w:val="00D7495F"/>
    <w:rsid w:val="00D760F2"/>
    <w:rsid w:val="00D82159"/>
    <w:rsid w:val="00D82BCC"/>
    <w:rsid w:val="00D84A9B"/>
    <w:rsid w:val="00D90E1C"/>
    <w:rsid w:val="00D912D0"/>
    <w:rsid w:val="00D93CFA"/>
    <w:rsid w:val="00D969CB"/>
    <w:rsid w:val="00D96A25"/>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46F0"/>
    <w:rsid w:val="00DE76B8"/>
    <w:rsid w:val="00DF0086"/>
    <w:rsid w:val="00DF48E8"/>
    <w:rsid w:val="00DF4D58"/>
    <w:rsid w:val="00E000C1"/>
    <w:rsid w:val="00E01C50"/>
    <w:rsid w:val="00E05254"/>
    <w:rsid w:val="00E052D4"/>
    <w:rsid w:val="00E06A01"/>
    <w:rsid w:val="00E11B8D"/>
    <w:rsid w:val="00E12A8B"/>
    <w:rsid w:val="00E13E9F"/>
    <w:rsid w:val="00E15F9F"/>
    <w:rsid w:val="00E16EF5"/>
    <w:rsid w:val="00E17BC2"/>
    <w:rsid w:val="00E213C4"/>
    <w:rsid w:val="00E2218A"/>
    <w:rsid w:val="00E23DE1"/>
    <w:rsid w:val="00E25D1B"/>
    <w:rsid w:val="00E265E0"/>
    <w:rsid w:val="00E26B37"/>
    <w:rsid w:val="00E3107B"/>
    <w:rsid w:val="00E41E54"/>
    <w:rsid w:val="00E41F56"/>
    <w:rsid w:val="00E46987"/>
    <w:rsid w:val="00E502CC"/>
    <w:rsid w:val="00E520BE"/>
    <w:rsid w:val="00E5451F"/>
    <w:rsid w:val="00E54DC9"/>
    <w:rsid w:val="00E60395"/>
    <w:rsid w:val="00E609E1"/>
    <w:rsid w:val="00E60A17"/>
    <w:rsid w:val="00E625A6"/>
    <w:rsid w:val="00E638E3"/>
    <w:rsid w:val="00E64164"/>
    <w:rsid w:val="00E66360"/>
    <w:rsid w:val="00E664DC"/>
    <w:rsid w:val="00E7344A"/>
    <w:rsid w:val="00E73621"/>
    <w:rsid w:val="00E80636"/>
    <w:rsid w:val="00E82AA9"/>
    <w:rsid w:val="00E86E08"/>
    <w:rsid w:val="00E873BF"/>
    <w:rsid w:val="00E917A6"/>
    <w:rsid w:val="00E92F90"/>
    <w:rsid w:val="00E952B9"/>
    <w:rsid w:val="00EA1CED"/>
    <w:rsid w:val="00EA4E01"/>
    <w:rsid w:val="00EA7B5C"/>
    <w:rsid w:val="00EA7B82"/>
    <w:rsid w:val="00EB2AB6"/>
    <w:rsid w:val="00EB4351"/>
    <w:rsid w:val="00EB4470"/>
    <w:rsid w:val="00EC1401"/>
    <w:rsid w:val="00EC20CA"/>
    <w:rsid w:val="00EC3FB1"/>
    <w:rsid w:val="00EC7CEF"/>
    <w:rsid w:val="00ED2063"/>
    <w:rsid w:val="00ED34E5"/>
    <w:rsid w:val="00ED4451"/>
    <w:rsid w:val="00ED500C"/>
    <w:rsid w:val="00ED6893"/>
    <w:rsid w:val="00EE08BE"/>
    <w:rsid w:val="00EE1C41"/>
    <w:rsid w:val="00EE1D72"/>
    <w:rsid w:val="00EE3458"/>
    <w:rsid w:val="00EE5788"/>
    <w:rsid w:val="00EE60EC"/>
    <w:rsid w:val="00EE7784"/>
    <w:rsid w:val="00EF45AE"/>
    <w:rsid w:val="00EF7CA8"/>
    <w:rsid w:val="00F0216A"/>
    <w:rsid w:val="00F03627"/>
    <w:rsid w:val="00F041DD"/>
    <w:rsid w:val="00F06846"/>
    <w:rsid w:val="00F07687"/>
    <w:rsid w:val="00F079BC"/>
    <w:rsid w:val="00F105CE"/>
    <w:rsid w:val="00F11757"/>
    <w:rsid w:val="00F139A8"/>
    <w:rsid w:val="00F26F4D"/>
    <w:rsid w:val="00F27306"/>
    <w:rsid w:val="00F338AC"/>
    <w:rsid w:val="00F3487C"/>
    <w:rsid w:val="00F363E2"/>
    <w:rsid w:val="00F41C58"/>
    <w:rsid w:val="00F45647"/>
    <w:rsid w:val="00F45E36"/>
    <w:rsid w:val="00F47193"/>
    <w:rsid w:val="00F47F56"/>
    <w:rsid w:val="00F54607"/>
    <w:rsid w:val="00F547E6"/>
    <w:rsid w:val="00F55748"/>
    <w:rsid w:val="00F57BC0"/>
    <w:rsid w:val="00F57D3E"/>
    <w:rsid w:val="00F6300D"/>
    <w:rsid w:val="00F6737B"/>
    <w:rsid w:val="00F71696"/>
    <w:rsid w:val="00F7197A"/>
    <w:rsid w:val="00F7293E"/>
    <w:rsid w:val="00F73136"/>
    <w:rsid w:val="00F7593A"/>
    <w:rsid w:val="00F75ED1"/>
    <w:rsid w:val="00F82639"/>
    <w:rsid w:val="00F854DE"/>
    <w:rsid w:val="00F90715"/>
    <w:rsid w:val="00F90C57"/>
    <w:rsid w:val="00F958A5"/>
    <w:rsid w:val="00FA0778"/>
    <w:rsid w:val="00FA0CA0"/>
    <w:rsid w:val="00FA6F4D"/>
    <w:rsid w:val="00FB315D"/>
    <w:rsid w:val="00FB3181"/>
    <w:rsid w:val="00FC479C"/>
    <w:rsid w:val="00FC5B81"/>
    <w:rsid w:val="00FC6C1C"/>
    <w:rsid w:val="00FC743E"/>
    <w:rsid w:val="00FD0BD0"/>
    <w:rsid w:val="00FD2D2F"/>
    <w:rsid w:val="00FD3067"/>
    <w:rsid w:val="00FD6518"/>
    <w:rsid w:val="00FE0B11"/>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C6B6"/>
  <w15:docId w15:val="{D098518F-2B4A-4F9D-BB1F-E4F9C678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3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character" w:customStyle="1" w:styleId="FontStyle15">
    <w:name w:val="Font Style15"/>
    <w:rsid w:val="00F6300D"/>
    <w:rPr>
      <w:rFonts w:ascii="Arial Unicode MS" w:eastAsia="Arial Unicode MS" w:hAnsi="Arial Unicode MS" w:cs="Arial Unicode MS"/>
      <w:sz w:val="18"/>
      <w:szCs w:val="18"/>
    </w:rPr>
  </w:style>
  <w:style w:type="character" w:customStyle="1" w:styleId="FontStyle37">
    <w:name w:val="Font Style37"/>
    <w:rsid w:val="00F6300D"/>
    <w:rPr>
      <w:rFonts w:ascii="Times New Roman" w:hAnsi="Times New Roman" w:cs="Times New Roman"/>
      <w:b/>
      <w:bCs/>
      <w:sz w:val="20"/>
      <w:szCs w:val="20"/>
    </w:rPr>
  </w:style>
  <w:style w:type="character" w:customStyle="1" w:styleId="FontStyle56">
    <w:name w:val="Font Style56"/>
    <w:rsid w:val="00F6300D"/>
    <w:rPr>
      <w:rFonts w:ascii="Times New Roman" w:hAnsi="Times New Roman" w:cs="Times New Roman"/>
      <w:sz w:val="24"/>
      <w:szCs w:val="24"/>
    </w:rPr>
  </w:style>
  <w:style w:type="character" w:customStyle="1" w:styleId="FontStyle27">
    <w:name w:val="Font Style27"/>
    <w:rsid w:val="00F6300D"/>
    <w:rPr>
      <w:rFonts w:ascii="Times New Roman" w:hAnsi="Times New Roman" w:cs="Times New Roman"/>
      <w:b/>
      <w:bCs/>
      <w:spacing w:val="-10"/>
      <w:sz w:val="16"/>
      <w:szCs w:val="16"/>
    </w:rPr>
  </w:style>
  <w:style w:type="character" w:customStyle="1" w:styleId="FontStyle35">
    <w:name w:val="Font Style35"/>
    <w:rsid w:val="00F6300D"/>
    <w:rPr>
      <w:rFonts w:ascii="Times New Roman" w:hAnsi="Times New Roman" w:cs="Times New Roman"/>
      <w:sz w:val="20"/>
      <w:szCs w:val="20"/>
    </w:rPr>
  </w:style>
  <w:style w:type="paragraph" w:customStyle="1" w:styleId="18">
    <w:name w:val="Заголовок1"/>
    <w:basedOn w:val="a"/>
    <w:next w:val="a9"/>
    <w:rsid w:val="00F6300D"/>
    <w:pPr>
      <w:suppressAutoHyphens/>
      <w:jc w:val="center"/>
    </w:pPr>
    <w:rPr>
      <w:rFonts w:ascii="Times Armenian" w:hAnsi="Times Armenian" w:cs="Times Armenian"/>
      <w:szCs w:val="20"/>
      <w:lang w:val="en-US" w:eastAsia="zh-CN"/>
    </w:rPr>
  </w:style>
  <w:style w:type="paragraph" w:customStyle="1" w:styleId="Style3">
    <w:name w:val="Style3"/>
    <w:basedOn w:val="a"/>
    <w:rsid w:val="00F6300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F6300D"/>
    <w:pPr>
      <w:widowControl w:val="0"/>
      <w:suppressAutoHyphens/>
      <w:autoSpaceDE w:val="0"/>
    </w:pPr>
    <w:rPr>
      <w:rFonts w:ascii="Trebuchet MS" w:hAnsi="Trebuchet MS" w:cs="Trebuchet MS"/>
      <w:lang w:eastAsia="zh-CN"/>
    </w:rPr>
  </w:style>
  <w:style w:type="paragraph" w:customStyle="1" w:styleId="Style7">
    <w:name w:val="Style7"/>
    <w:basedOn w:val="a"/>
    <w:rsid w:val="00F6300D"/>
    <w:pPr>
      <w:widowControl w:val="0"/>
      <w:suppressAutoHyphens/>
      <w:autoSpaceDE w:val="0"/>
      <w:spacing w:line="259" w:lineRule="exact"/>
      <w:ind w:firstLine="518"/>
      <w:jc w:val="both"/>
    </w:pPr>
    <w:rPr>
      <w:lang w:eastAsia="zh-CN"/>
    </w:rPr>
  </w:style>
  <w:style w:type="paragraph" w:customStyle="1" w:styleId="211">
    <w:name w:val="Основной текст 21"/>
    <w:basedOn w:val="a"/>
    <w:rsid w:val="00F6300D"/>
    <w:pPr>
      <w:suppressAutoHyphens/>
      <w:spacing w:after="120" w:line="480" w:lineRule="auto"/>
    </w:pPr>
    <w:rPr>
      <w:lang w:eastAsia="zh-CN"/>
    </w:rPr>
  </w:style>
  <w:style w:type="paragraph" w:customStyle="1" w:styleId="310">
    <w:name w:val="Основной текст с отступом 31"/>
    <w:basedOn w:val="a"/>
    <w:rsid w:val="00F6300D"/>
    <w:pPr>
      <w:suppressAutoHyphens/>
      <w:spacing w:after="120" w:line="100" w:lineRule="atLeast"/>
      <w:ind w:left="283"/>
    </w:pPr>
    <w:rPr>
      <w:kern w:val="1"/>
      <w:sz w:val="16"/>
      <w:szCs w:val="16"/>
      <w:lang w:val="en-GB" w:eastAsia="zh-CN" w:bidi="hi-IN"/>
    </w:rPr>
  </w:style>
  <w:style w:type="character" w:customStyle="1" w:styleId="affa">
    <w:name w:val="Основной текст_"/>
    <w:link w:val="19"/>
    <w:rsid w:val="00F6300D"/>
    <w:rPr>
      <w:rFonts w:ascii="Times New Roman" w:hAnsi="Times New Roman"/>
      <w:sz w:val="23"/>
      <w:szCs w:val="23"/>
      <w:shd w:val="clear" w:color="auto" w:fill="FFFFFF"/>
    </w:rPr>
  </w:style>
  <w:style w:type="paragraph" w:customStyle="1" w:styleId="19">
    <w:name w:val="Основной текст1"/>
    <w:basedOn w:val="a"/>
    <w:link w:val="affa"/>
    <w:rsid w:val="00F6300D"/>
    <w:pPr>
      <w:shd w:val="clear" w:color="auto" w:fill="FFFFFF"/>
      <w:spacing w:line="0" w:lineRule="atLeast"/>
    </w:pPr>
    <w:rPr>
      <w:rFonts w:eastAsiaTheme="minorHAnsi" w:cstheme="minorBidi"/>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717166317">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46AA069FBAF4913ADCD69E3BF9AD561"/>
        <w:category>
          <w:name w:val="Общие"/>
          <w:gallery w:val="placeholder"/>
        </w:category>
        <w:types>
          <w:type w:val="bbPlcHdr"/>
        </w:types>
        <w:behaviors>
          <w:behavior w:val="content"/>
        </w:behaviors>
        <w:guid w:val="{31991F2A-7D04-4BE4-9B77-FBC4968128F1}"/>
      </w:docPartPr>
      <w:docPartBody>
        <w:p w:rsidR="007A7782" w:rsidRDefault="00F10DDE" w:rsidP="00F10DDE">
          <w:pPr>
            <w:pStyle w:val="446AA069FBAF4913ADCD69E3BF9AD561"/>
          </w:pPr>
          <w:r w:rsidRPr="00754BF9">
            <w:rPr>
              <w:rStyle w:val="a3"/>
            </w:rPr>
            <w:t>Место для ввода текста.</w:t>
          </w:r>
        </w:p>
      </w:docPartBody>
    </w:docPart>
    <w:docPart>
      <w:docPartPr>
        <w:name w:val="500767A25D9E44C2B325914B61C8F0F1"/>
        <w:category>
          <w:name w:val="Общие"/>
          <w:gallery w:val="placeholder"/>
        </w:category>
        <w:types>
          <w:type w:val="bbPlcHdr"/>
        </w:types>
        <w:behaviors>
          <w:behavior w:val="content"/>
        </w:behaviors>
        <w:guid w:val="{3737F5FC-56CE-4AB6-8B3C-A5D17614CD3B}"/>
      </w:docPartPr>
      <w:docPartBody>
        <w:p w:rsidR="00AA2CD4" w:rsidRDefault="007D31C1" w:rsidP="007D31C1">
          <w:pPr>
            <w:pStyle w:val="500767A25D9E44C2B325914B61C8F0F1"/>
          </w:pPr>
          <w:r w:rsidRPr="00754BF9">
            <w:rPr>
              <w:rStyle w:val="a3"/>
            </w:rPr>
            <w:t>Место для ввода текста.</w:t>
          </w:r>
        </w:p>
      </w:docPartBody>
    </w:docPart>
    <w:docPart>
      <w:docPartPr>
        <w:name w:val="4CC6F600CC9943B99A9C177A18A7B991"/>
        <w:category>
          <w:name w:val="Общие"/>
          <w:gallery w:val="placeholder"/>
        </w:category>
        <w:types>
          <w:type w:val="bbPlcHdr"/>
        </w:types>
        <w:behaviors>
          <w:behavior w:val="content"/>
        </w:behaviors>
        <w:guid w:val="{D654F31C-A947-4CCF-8E81-3EBE5A4283B9}"/>
      </w:docPartPr>
      <w:docPartBody>
        <w:p w:rsidR="00AA2CD4" w:rsidRDefault="007D31C1" w:rsidP="007D31C1">
          <w:pPr>
            <w:pStyle w:val="4CC6F600CC9943B99A9C177A18A7B991"/>
          </w:pPr>
          <w:r w:rsidRPr="00754BF9">
            <w:rPr>
              <w:rStyle w:val="a3"/>
            </w:rPr>
            <w:t>Место для ввода текста.</w:t>
          </w:r>
        </w:p>
      </w:docPartBody>
    </w:docPart>
    <w:docPart>
      <w:docPartPr>
        <w:name w:val="93ECD311E5B44760ABC6C1C09866B63E"/>
        <w:category>
          <w:name w:val="Общие"/>
          <w:gallery w:val="placeholder"/>
        </w:category>
        <w:types>
          <w:type w:val="bbPlcHdr"/>
        </w:types>
        <w:behaviors>
          <w:behavior w:val="content"/>
        </w:behaviors>
        <w:guid w:val="{326A1C6F-656D-41A3-87B3-BF7349AA44A0}"/>
      </w:docPartPr>
      <w:docPartBody>
        <w:p w:rsidR="00AA2CD4" w:rsidRDefault="007D31C1" w:rsidP="007D31C1">
          <w:pPr>
            <w:pStyle w:val="93ECD311E5B44760ABC6C1C09866B63E"/>
          </w:pPr>
          <w:r w:rsidRPr="00754BF9">
            <w:rPr>
              <w:rStyle w:val="a3"/>
            </w:rPr>
            <w:t>Место для ввода текста.</w:t>
          </w:r>
        </w:p>
      </w:docPartBody>
    </w:docPart>
    <w:docPart>
      <w:docPartPr>
        <w:name w:val="B3789F6C9FDA41F3AB73B6C19243CD36"/>
        <w:category>
          <w:name w:val="Общие"/>
          <w:gallery w:val="placeholder"/>
        </w:category>
        <w:types>
          <w:type w:val="bbPlcHdr"/>
        </w:types>
        <w:behaviors>
          <w:behavior w:val="content"/>
        </w:behaviors>
        <w:guid w:val="{36B841F8-CF73-40FF-BC9D-6981586BEA06}"/>
      </w:docPartPr>
      <w:docPartBody>
        <w:p w:rsidR="00AA2CD4" w:rsidRDefault="007D31C1" w:rsidP="007D31C1">
          <w:pPr>
            <w:pStyle w:val="B3789F6C9FDA41F3AB73B6C19243CD36"/>
          </w:pPr>
          <w:r w:rsidRPr="00754BF9">
            <w:rPr>
              <w:rStyle w:val="a3"/>
            </w:rPr>
            <w:t>Место для ввода текста.</w:t>
          </w:r>
        </w:p>
      </w:docPartBody>
    </w:docPart>
    <w:docPart>
      <w:docPartPr>
        <w:name w:val="E302AA01EA2C4EE087C90E019E9996B8"/>
        <w:category>
          <w:name w:val="Общие"/>
          <w:gallery w:val="placeholder"/>
        </w:category>
        <w:types>
          <w:type w:val="bbPlcHdr"/>
        </w:types>
        <w:behaviors>
          <w:behavior w:val="content"/>
        </w:behaviors>
        <w:guid w:val="{F6ECDFA1-7FD4-404C-9B50-1E736C94F01B}"/>
      </w:docPartPr>
      <w:docPartBody>
        <w:p w:rsidR="004C0BA5" w:rsidRDefault="00AA2CD4" w:rsidP="00AA2CD4">
          <w:pPr>
            <w:pStyle w:val="E302AA01EA2C4EE087C90E019E9996B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251"/>
    <w:rsid w:val="00150BE1"/>
    <w:rsid w:val="002758D6"/>
    <w:rsid w:val="003A2E02"/>
    <w:rsid w:val="003C2AC0"/>
    <w:rsid w:val="00435EFB"/>
    <w:rsid w:val="00456CDA"/>
    <w:rsid w:val="004C0BA5"/>
    <w:rsid w:val="004C5251"/>
    <w:rsid w:val="00687CB3"/>
    <w:rsid w:val="007A7782"/>
    <w:rsid w:val="007D31C1"/>
    <w:rsid w:val="008861F8"/>
    <w:rsid w:val="0090597B"/>
    <w:rsid w:val="00960785"/>
    <w:rsid w:val="009F1163"/>
    <w:rsid w:val="00AA2CD4"/>
    <w:rsid w:val="00B341C9"/>
    <w:rsid w:val="00BD2EEA"/>
    <w:rsid w:val="00BF7F63"/>
    <w:rsid w:val="00F10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A2CD4"/>
    <w:rPr>
      <w:color w:val="808080"/>
    </w:rPr>
  </w:style>
  <w:style w:type="paragraph" w:customStyle="1" w:styleId="6B935F4ACCB744C1B17FFA13D0AFBA34">
    <w:name w:val="6B935F4ACCB744C1B17FFA13D0AFBA34"/>
    <w:rsid w:val="004C5251"/>
  </w:style>
  <w:style w:type="paragraph" w:customStyle="1" w:styleId="446AA069FBAF4913ADCD69E3BF9AD561">
    <w:name w:val="446AA069FBAF4913ADCD69E3BF9AD561"/>
    <w:rsid w:val="00F10DDE"/>
  </w:style>
  <w:style w:type="paragraph" w:customStyle="1" w:styleId="734079B0089A4E99BF4FC6EE5818705E">
    <w:name w:val="734079B0089A4E99BF4FC6EE5818705E"/>
    <w:rsid w:val="00F10DDE"/>
  </w:style>
  <w:style w:type="paragraph" w:customStyle="1" w:styleId="749096C945244D2480EF2006F8C1987E">
    <w:name w:val="749096C945244D2480EF2006F8C1987E"/>
    <w:rsid w:val="003A2E02"/>
  </w:style>
  <w:style w:type="paragraph" w:customStyle="1" w:styleId="500767A25D9E44C2B325914B61C8F0F1">
    <w:name w:val="500767A25D9E44C2B325914B61C8F0F1"/>
    <w:rsid w:val="007D31C1"/>
  </w:style>
  <w:style w:type="paragraph" w:customStyle="1" w:styleId="4CC6F600CC9943B99A9C177A18A7B991">
    <w:name w:val="4CC6F600CC9943B99A9C177A18A7B991"/>
    <w:rsid w:val="007D31C1"/>
  </w:style>
  <w:style w:type="paragraph" w:customStyle="1" w:styleId="93ECD311E5B44760ABC6C1C09866B63E">
    <w:name w:val="93ECD311E5B44760ABC6C1C09866B63E"/>
    <w:rsid w:val="007D31C1"/>
  </w:style>
  <w:style w:type="paragraph" w:customStyle="1" w:styleId="B3789F6C9FDA41F3AB73B6C19243CD36">
    <w:name w:val="B3789F6C9FDA41F3AB73B6C19243CD36"/>
    <w:rsid w:val="007D31C1"/>
  </w:style>
  <w:style w:type="paragraph" w:customStyle="1" w:styleId="805F1F2DC5E24CA6A314D3CC7173887B">
    <w:name w:val="805F1F2DC5E24CA6A314D3CC7173887B"/>
    <w:rsid w:val="00AA2CD4"/>
    <w:rPr>
      <w:lang w:val="hy-AM" w:eastAsia="hy-AM"/>
    </w:rPr>
  </w:style>
  <w:style w:type="paragraph" w:customStyle="1" w:styleId="E302AA01EA2C4EE087C90E019E9996B8">
    <w:name w:val="E302AA01EA2C4EE087C90E019E9996B8"/>
    <w:rsid w:val="00AA2CD4"/>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54DCCF-0D26-4E67-AD47-A9C92EF22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45</Pages>
  <Words>13190</Words>
  <Characters>75183</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Тамара Вигеновна Саркисян</cp:lastModifiedBy>
  <cp:revision>15</cp:revision>
  <cp:lastPrinted>2021-08-19T11:07:00Z</cp:lastPrinted>
  <dcterms:created xsi:type="dcterms:W3CDTF">2021-08-30T13:13:00Z</dcterms:created>
  <dcterms:modified xsi:type="dcterms:W3CDTF">2021-08-31T13:28:00Z</dcterms:modified>
</cp:coreProperties>
</file>