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B4A" w:rsidRPr="00B0119C" w:rsidRDefault="00526B4A" w:rsidP="00526B4A">
      <w:pPr>
        <w:spacing w:line="276" w:lineRule="auto"/>
        <w:ind w:left="5670"/>
        <w:jc w:val="both"/>
        <w:rPr>
          <w:bCs/>
          <w:color w:val="000000" w:themeColor="text1"/>
          <w:sz w:val="28"/>
          <w:szCs w:val="28"/>
          <w:lang w:val="en-US"/>
        </w:rPr>
      </w:pPr>
    </w:p>
    <w:p w:rsidR="00526B4A" w:rsidRPr="00F53C94" w:rsidRDefault="00526B4A" w:rsidP="00526B4A">
      <w:pPr>
        <w:pStyle w:val="11"/>
        <w:spacing w:line="276" w:lineRule="auto"/>
        <w:ind w:firstLine="0"/>
        <w:jc w:val="center"/>
        <w:rPr>
          <w:b/>
          <w:bCs/>
          <w:color w:val="000000" w:themeColor="text1"/>
          <w:sz w:val="24"/>
          <w:szCs w:val="24"/>
        </w:rPr>
      </w:pPr>
      <w:r w:rsidRPr="00F53C94">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684311371" r:id="rId9"/>
        </w:object>
      </w:r>
    </w:p>
    <w:p w:rsidR="00526B4A" w:rsidRPr="00F53C94" w:rsidRDefault="00526B4A" w:rsidP="00526B4A">
      <w:pPr>
        <w:pStyle w:val="11"/>
        <w:spacing w:line="276" w:lineRule="auto"/>
        <w:ind w:firstLine="0"/>
        <w:jc w:val="center"/>
        <w:rPr>
          <w:b/>
          <w:bCs/>
          <w:color w:val="000000" w:themeColor="text1"/>
          <w:sz w:val="24"/>
          <w:szCs w:val="24"/>
        </w:rPr>
      </w:pPr>
      <w:r w:rsidRPr="00F53C94">
        <w:rPr>
          <w:b/>
          <w:bCs/>
          <w:color w:val="000000" w:themeColor="text1"/>
          <w:sz w:val="24"/>
          <w:szCs w:val="24"/>
        </w:rPr>
        <w:t>ЗАКРЫТОЕ АКЦИОНЕРНОЕ ОБЩЕСТВО</w:t>
      </w:r>
    </w:p>
    <w:p w:rsidR="00526B4A" w:rsidRPr="00F53C94" w:rsidRDefault="00526B4A" w:rsidP="00526B4A">
      <w:pPr>
        <w:pStyle w:val="11"/>
        <w:spacing w:line="276" w:lineRule="auto"/>
        <w:ind w:firstLine="0"/>
        <w:jc w:val="center"/>
        <w:rPr>
          <w:rFonts w:eastAsia="MS Mincho"/>
          <w:b/>
          <w:bCs/>
          <w:color w:val="000000" w:themeColor="text1"/>
          <w:sz w:val="24"/>
          <w:szCs w:val="24"/>
        </w:rPr>
      </w:pPr>
      <w:r w:rsidRPr="00F53C94">
        <w:rPr>
          <w:rFonts w:eastAsia="MS Mincho"/>
          <w:b/>
          <w:bCs/>
          <w:color w:val="000000" w:themeColor="text1"/>
          <w:sz w:val="24"/>
          <w:szCs w:val="24"/>
        </w:rPr>
        <w:t>«ЮЖНО-КАВКАЗСКАЯ ЖЕЛЕЗНАЯ ДОРОГА»</w:t>
      </w:r>
    </w:p>
    <w:p w:rsidR="00526B4A" w:rsidRPr="00F53C94" w:rsidRDefault="00526B4A" w:rsidP="00526B4A">
      <w:pPr>
        <w:pStyle w:val="11"/>
        <w:spacing w:line="276" w:lineRule="auto"/>
        <w:ind w:firstLine="0"/>
        <w:jc w:val="center"/>
        <w:rPr>
          <w:rFonts w:eastAsia="MS Mincho"/>
          <w:b/>
          <w:bCs/>
          <w:color w:val="000000" w:themeColor="text1"/>
          <w:sz w:val="24"/>
          <w:szCs w:val="24"/>
        </w:rPr>
      </w:pPr>
      <w:r w:rsidRPr="00F53C94">
        <w:rPr>
          <w:rFonts w:eastAsia="MS Mincho"/>
          <w:b/>
          <w:bCs/>
          <w:color w:val="000000" w:themeColor="text1"/>
          <w:sz w:val="24"/>
          <w:szCs w:val="24"/>
        </w:rPr>
        <w:t>(ЗАО «ЮКЖД»)</w:t>
      </w:r>
    </w:p>
    <w:p w:rsidR="00526B4A" w:rsidRPr="00F53C94" w:rsidRDefault="00526B4A" w:rsidP="00526B4A">
      <w:pPr>
        <w:pStyle w:val="42"/>
        <w:keepNext w:val="0"/>
        <w:tabs>
          <w:tab w:val="clear" w:pos="0"/>
        </w:tabs>
        <w:suppressAutoHyphens w:val="0"/>
        <w:spacing w:line="276" w:lineRule="auto"/>
        <w:rPr>
          <w:rFonts w:eastAsia="MS Mincho"/>
          <w:b/>
          <w:bCs/>
          <w:snapToGrid/>
          <w:color w:val="000000" w:themeColor="text1"/>
          <w:spacing w:val="0"/>
          <w:szCs w:val="24"/>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32"/>
          <w:szCs w:val="32"/>
        </w:rPr>
      </w:pPr>
    </w:p>
    <w:p w:rsidR="003155D1" w:rsidRPr="00F53C94" w:rsidRDefault="003155D1" w:rsidP="003155D1">
      <w:pPr>
        <w:pStyle w:val="ab"/>
        <w:suppressAutoHyphens/>
        <w:ind w:left="-709"/>
        <w:jc w:val="center"/>
        <w:rPr>
          <w:b/>
          <w:caps/>
          <w:color w:val="000000" w:themeColor="text1"/>
          <w:spacing w:val="0"/>
          <w:sz w:val="32"/>
          <w:szCs w:val="32"/>
        </w:rPr>
      </w:pPr>
    </w:p>
    <w:p w:rsidR="003155D1" w:rsidRPr="00F53C94" w:rsidRDefault="003155D1" w:rsidP="003155D1">
      <w:pPr>
        <w:pStyle w:val="ab"/>
        <w:suppressAutoHyphens/>
        <w:ind w:left="-709"/>
        <w:jc w:val="center"/>
        <w:rPr>
          <w:b/>
          <w:caps/>
          <w:color w:val="000000" w:themeColor="text1"/>
          <w:spacing w:val="0"/>
          <w:sz w:val="32"/>
          <w:szCs w:val="32"/>
        </w:rPr>
      </w:pPr>
    </w:p>
    <w:p w:rsidR="003155D1" w:rsidRPr="00F53C94" w:rsidRDefault="003155D1" w:rsidP="003155D1">
      <w:pPr>
        <w:ind w:left="-709"/>
        <w:jc w:val="center"/>
        <w:rPr>
          <w:rFonts w:eastAsia="MS Mincho"/>
          <w:color w:val="000000" w:themeColor="text1"/>
          <w:sz w:val="32"/>
          <w:szCs w:val="32"/>
        </w:rPr>
      </w:pPr>
    </w:p>
    <w:p w:rsidR="003155D1" w:rsidRPr="00F53C94" w:rsidRDefault="003155D1" w:rsidP="003155D1">
      <w:pPr>
        <w:jc w:val="center"/>
        <w:rPr>
          <w:rFonts w:eastAsia="MS Mincho"/>
          <w:color w:val="000000" w:themeColor="text1"/>
          <w:sz w:val="32"/>
          <w:szCs w:val="32"/>
        </w:rPr>
      </w:pPr>
      <w:r w:rsidRPr="00F53C94">
        <w:rPr>
          <w:rFonts w:eastAsia="MS Mincho"/>
          <w:color w:val="000000" w:themeColor="text1"/>
          <w:sz w:val="32"/>
          <w:szCs w:val="32"/>
        </w:rPr>
        <w:t>ДОКУМЕНТАЦИЯ</w:t>
      </w:r>
    </w:p>
    <w:p w:rsidR="00235B9F" w:rsidRPr="00D66B20" w:rsidRDefault="00026B1C" w:rsidP="004D34DD">
      <w:pPr>
        <w:jc w:val="center"/>
        <w:rPr>
          <w:rFonts w:eastAsia="MS Mincho"/>
          <w:b/>
          <w:color w:val="000000" w:themeColor="text1"/>
          <w:sz w:val="32"/>
          <w:szCs w:val="32"/>
        </w:rPr>
      </w:pPr>
      <w:r w:rsidRPr="00F53C94">
        <w:rPr>
          <w:rFonts w:eastAsia="MS Mincho"/>
          <w:b/>
          <w:color w:val="000000" w:themeColor="text1"/>
          <w:sz w:val="32"/>
          <w:szCs w:val="32"/>
        </w:rPr>
        <w:t>Запроса предложений</w:t>
      </w:r>
      <w:r w:rsidR="007123F7" w:rsidRPr="00F53C94">
        <w:rPr>
          <w:rFonts w:eastAsia="MS Mincho"/>
          <w:b/>
          <w:color w:val="000000" w:themeColor="text1"/>
          <w:sz w:val="32"/>
          <w:szCs w:val="32"/>
        </w:rPr>
        <w:t>на</w:t>
      </w:r>
      <w:r w:rsidR="003155D1" w:rsidRPr="00F53C94">
        <w:rPr>
          <w:rFonts w:eastAsia="MS Mincho"/>
          <w:b/>
          <w:color w:val="000000" w:themeColor="text1"/>
          <w:sz w:val="32"/>
          <w:szCs w:val="32"/>
        </w:rPr>
        <w:t xml:space="preserve"> </w:t>
      </w:r>
      <w:r w:rsidR="007123F7" w:rsidRPr="00F53C94">
        <w:rPr>
          <w:rFonts w:eastAsia="MS Mincho"/>
          <w:b/>
          <w:color w:val="000000" w:themeColor="text1"/>
          <w:sz w:val="32"/>
          <w:szCs w:val="32"/>
        </w:rPr>
        <w:t>право заключения договоров на оказание услуг по страхованию автомобилей ЗАО «ЮКЖД»</w:t>
      </w:r>
      <w:r w:rsidR="004D34DD" w:rsidRPr="00F53C94">
        <w:rPr>
          <w:rFonts w:eastAsia="MS Mincho"/>
          <w:b/>
          <w:color w:val="000000" w:themeColor="text1"/>
          <w:sz w:val="32"/>
          <w:szCs w:val="32"/>
        </w:rPr>
        <w:t xml:space="preserve"> </w:t>
      </w:r>
      <w:r w:rsidR="00235B9F" w:rsidRPr="00F53C94">
        <w:rPr>
          <w:rFonts w:eastAsia="MS Mincho"/>
          <w:b/>
          <w:color w:val="000000" w:themeColor="text1"/>
          <w:sz w:val="32"/>
          <w:szCs w:val="32"/>
        </w:rPr>
        <w:t>по коду ЮКЖД-ЗП 02</w:t>
      </w:r>
      <w:r w:rsidR="002803CD" w:rsidRPr="00F53C94">
        <w:rPr>
          <w:rFonts w:eastAsia="MS Mincho"/>
          <w:b/>
          <w:color w:val="000000" w:themeColor="text1"/>
          <w:sz w:val="32"/>
          <w:szCs w:val="32"/>
        </w:rPr>
        <w:t>1</w:t>
      </w:r>
      <w:r w:rsidR="00235B9F" w:rsidRPr="00F53C94">
        <w:rPr>
          <w:rFonts w:eastAsia="MS Mincho"/>
          <w:b/>
          <w:color w:val="000000" w:themeColor="text1"/>
          <w:sz w:val="32"/>
          <w:szCs w:val="32"/>
        </w:rPr>
        <w:t>/</w:t>
      </w:r>
      <w:r w:rsidR="00A72055" w:rsidRPr="00F53C94">
        <w:rPr>
          <w:rFonts w:eastAsia="MS Mincho"/>
          <w:b/>
          <w:color w:val="000000" w:themeColor="text1"/>
          <w:sz w:val="32"/>
          <w:szCs w:val="32"/>
        </w:rPr>
        <w:t>0</w:t>
      </w:r>
      <w:r w:rsidR="00D66B20" w:rsidRPr="00D66B20">
        <w:rPr>
          <w:rFonts w:eastAsia="MS Mincho"/>
          <w:b/>
          <w:color w:val="000000" w:themeColor="text1"/>
          <w:sz w:val="32"/>
          <w:szCs w:val="32"/>
        </w:rPr>
        <w:t>21</w:t>
      </w:r>
    </w:p>
    <w:p w:rsidR="003155D1" w:rsidRPr="00F53C94" w:rsidRDefault="003155D1" w:rsidP="00D83B63">
      <w:pPr>
        <w:ind w:left="1276"/>
        <w:jc w:val="center"/>
        <w:rPr>
          <w:rFonts w:eastAsia="MS Mincho"/>
          <w:b/>
          <w:color w:val="000000" w:themeColor="text1"/>
          <w:sz w:val="40"/>
          <w:szCs w:val="40"/>
        </w:rPr>
      </w:pPr>
    </w:p>
    <w:p w:rsidR="003155D1" w:rsidRPr="00F53C94" w:rsidRDefault="003155D1"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3155D1" w:rsidRPr="00F53C94" w:rsidRDefault="003155D1" w:rsidP="003155D1">
      <w:pPr>
        <w:pStyle w:val="1"/>
        <w:widowControl w:val="0"/>
        <w:tabs>
          <w:tab w:val="left" w:pos="284"/>
        </w:tabs>
        <w:spacing w:before="0" w:after="0"/>
        <w:jc w:val="center"/>
        <w:rPr>
          <w:rFonts w:ascii="Times New Roman" w:eastAsia="MS Mincho" w:hAnsi="Times New Roman" w:cs="Times New Roman"/>
          <w:b w:val="0"/>
          <w:color w:val="000000" w:themeColor="text1"/>
          <w:sz w:val="28"/>
          <w:szCs w:val="28"/>
        </w:rPr>
      </w:pPr>
      <w:r w:rsidRPr="00F53C94">
        <w:rPr>
          <w:rFonts w:ascii="Times New Roman" w:eastAsia="MS Mincho" w:hAnsi="Times New Roman" w:cs="Times New Roman"/>
          <w:b w:val="0"/>
          <w:color w:val="000000" w:themeColor="text1"/>
          <w:sz w:val="28"/>
          <w:szCs w:val="28"/>
        </w:rPr>
        <w:t>Ереван</w:t>
      </w:r>
    </w:p>
    <w:p w:rsidR="00D83B63" w:rsidRPr="00F53C94" w:rsidRDefault="002803CD" w:rsidP="00C506F9">
      <w:pPr>
        <w:jc w:val="center"/>
        <w:rPr>
          <w:rFonts w:eastAsia="MS Mincho"/>
          <w:color w:val="000000" w:themeColor="text1"/>
          <w:sz w:val="28"/>
          <w:szCs w:val="28"/>
        </w:rPr>
      </w:pPr>
      <w:r w:rsidRPr="00F53C94">
        <w:rPr>
          <w:rFonts w:eastAsia="MS Mincho"/>
          <w:color w:val="000000" w:themeColor="text1"/>
          <w:sz w:val="28"/>
          <w:szCs w:val="28"/>
        </w:rPr>
        <w:t>2021</w:t>
      </w:r>
      <w:r w:rsidR="00C506F9" w:rsidRPr="00F53C94">
        <w:rPr>
          <w:rFonts w:eastAsia="MS Mincho"/>
          <w:color w:val="000000" w:themeColor="text1"/>
          <w:sz w:val="28"/>
          <w:szCs w:val="28"/>
        </w:rPr>
        <w:t xml:space="preserve"> г.</w:t>
      </w:r>
    </w:p>
    <w:p w:rsidR="00D83B63" w:rsidRPr="00F53C94" w:rsidRDefault="00D83B63">
      <w:pPr>
        <w:spacing w:after="200" w:line="276" w:lineRule="auto"/>
        <w:rPr>
          <w:rFonts w:eastAsia="MS Mincho"/>
          <w:color w:val="000000" w:themeColor="text1"/>
          <w:sz w:val="28"/>
          <w:szCs w:val="28"/>
        </w:rPr>
      </w:pPr>
      <w:r w:rsidRPr="00F53C94">
        <w:rPr>
          <w:rFonts w:eastAsia="MS Mincho"/>
          <w:color w:val="000000" w:themeColor="text1"/>
          <w:sz w:val="28"/>
          <w:szCs w:val="28"/>
        </w:rPr>
        <w:br w:type="page"/>
      </w:r>
    </w:p>
    <w:p w:rsidR="00C506F9" w:rsidRPr="00F53C94" w:rsidRDefault="00C506F9" w:rsidP="003F70E9">
      <w:pPr>
        <w:jc w:val="center"/>
        <w:rPr>
          <w:rFonts w:eastAsia="MS Mincho"/>
          <w:color w:val="000000" w:themeColor="text1"/>
          <w:sz w:val="28"/>
          <w:szCs w:val="28"/>
        </w:rPr>
      </w:pPr>
    </w:p>
    <w:p w:rsidR="00556B6D" w:rsidRPr="00F53C94" w:rsidRDefault="00556B6D" w:rsidP="004D34DD">
      <w:pPr>
        <w:pStyle w:val="1"/>
        <w:numPr>
          <w:ilvl w:val="0"/>
          <w:numId w:val="1"/>
        </w:numPr>
        <w:spacing w:before="0" w:after="0"/>
        <w:ind w:left="-142" w:firstLine="0"/>
        <w:jc w:val="center"/>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  Условия проведения </w:t>
      </w:r>
      <w:r w:rsidR="00026B1C" w:rsidRPr="00F53C94">
        <w:rPr>
          <w:rFonts w:ascii="Times New Roman" w:hAnsi="Times New Roman" w:cs="Times New Roman"/>
          <w:color w:val="000000" w:themeColor="text1"/>
          <w:sz w:val="28"/>
          <w:szCs w:val="28"/>
        </w:rPr>
        <w:t>закупки</w:t>
      </w:r>
    </w:p>
    <w:p w:rsidR="00556B6D" w:rsidRPr="00F53C94" w:rsidRDefault="00556B6D" w:rsidP="004D34DD">
      <w:pPr>
        <w:ind w:left="-142"/>
        <w:rPr>
          <w:color w:val="000000" w:themeColor="text1"/>
        </w:rPr>
      </w:pPr>
    </w:p>
    <w:p w:rsidR="00556B6D" w:rsidRPr="00F53C94" w:rsidRDefault="00556B6D" w:rsidP="004D34DD">
      <w:pPr>
        <w:pStyle w:val="2"/>
        <w:numPr>
          <w:ilvl w:val="0"/>
          <w:numId w:val="2"/>
        </w:numPr>
        <w:spacing w:before="0" w:after="0" w:line="276" w:lineRule="auto"/>
        <w:ind w:left="-142" w:firstLine="0"/>
        <w:jc w:val="both"/>
        <w:rPr>
          <w:rFonts w:ascii="Times New Roman" w:hAnsi="Times New Roman"/>
          <w:i w:val="0"/>
          <w:color w:val="000000" w:themeColor="text1"/>
        </w:rPr>
      </w:pPr>
      <w:r w:rsidRPr="00F53C94">
        <w:rPr>
          <w:rFonts w:ascii="Times New Roman" w:hAnsi="Times New Roman"/>
          <w:i w:val="0"/>
          <w:color w:val="000000" w:themeColor="text1"/>
        </w:rPr>
        <w:t xml:space="preserve">Общие условия проведения </w:t>
      </w:r>
      <w:r w:rsidR="00026B1C" w:rsidRPr="00F53C94">
        <w:rPr>
          <w:rFonts w:ascii="Times New Roman" w:hAnsi="Times New Roman"/>
          <w:i w:val="0"/>
          <w:color w:val="000000" w:themeColor="text1"/>
        </w:rPr>
        <w:t>закупки</w:t>
      </w:r>
    </w:p>
    <w:p w:rsidR="00556B6D" w:rsidRPr="00F53C94" w:rsidRDefault="00556B6D" w:rsidP="004D34DD">
      <w:pPr>
        <w:spacing w:line="276" w:lineRule="auto"/>
        <w:ind w:left="-142"/>
        <w:rPr>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Сведения о заказчике</w:t>
      </w:r>
    </w:p>
    <w:p w:rsidR="003018DE" w:rsidRPr="00F53C94" w:rsidRDefault="003018DE" w:rsidP="004D34DD">
      <w:pPr>
        <w:numPr>
          <w:ilvl w:val="2"/>
          <w:numId w:val="2"/>
        </w:numPr>
        <w:spacing w:line="276" w:lineRule="auto"/>
        <w:ind w:left="-142" w:firstLine="0"/>
        <w:jc w:val="both"/>
        <w:rPr>
          <w:bCs/>
          <w:color w:val="000000" w:themeColor="text1"/>
          <w:sz w:val="28"/>
          <w:szCs w:val="28"/>
        </w:rPr>
      </w:pPr>
      <w:r w:rsidRPr="00F53C94">
        <w:rPr>
          <w:bCs/>
          <w:color w:val="000000" w:themeColor="text1"/>
          <w:sz w:val="28"/>
          <w:szCs w:val="28"/>
        </w:rPr>
        <w:t xml:space="preserve">Заказчик: </w:t>
      </w:r>
      <w:r w:rsidR="00756515" w:rsidRPr="00F53C94">
        <w:rPr>
          <w:bCs/>
          <w:color w:val="000000" w:themeColor="text1"/>
          <w:sz w:val="28"/>
          <w:szCs w:val="28"/>
        </w:rPr>
        <w:t>ЗАО «ЮКЖД»</w:t>
      </w:r>
    </w:p>
    <w:p w:rsidR="003018DE" w:rsidRPr="00F53C94" w:rsidRDefault="003018DE" w:rsidP="004D34DD">
      <w:pPr>
        <w:spacing w:line="276" w:lineRule="auto"/>
        <w:ind w:left="-142"/>
        <w:jc w:val="both"/>
        <w:rPr>
          <w:bCs/>
          <w:color w:val="000000" w:themeColor="text1"/>
          <w:sz w:val="28"/>
          <w:szCs w:val="28"/>
        </w:rPr>
      </w:pPr>
      <w:bookmarkStart w:id="0" w:name="OLE_LINK2"/>
      <w:r w:rsidRPr="00F53C94">
        <w:rPr>
          <w:color w:val="000000" w:themeColor="text1"/>
          <w:sz w:val="28"/>
          <w:szCs w:val="28"/>
        </w:rPr>
        <w:t xml:space="preserve">Место нахождения заказчика: </w:t>
      </w:r>
      <w:r w:rsidR="003F70E9" w:rsidRPr="00F53C94">
        <w:rPr>
          <w:color w:val="000000" w:themeColor="text1"/>
          <w:sz w:val="28"/>
          <w:szCs w:val="28"/>
        </w:rPr>
        <w:t>0005, РА, г.Ереван, пр. Тиграна Меца 50</w:t>
      </w:r>
    </w:p>
    <w:p w:rsidR="003018DE" w:rsidRPr="00F53C94" w:rsidRDefault="003018DE" w:rsidP="004D34DD">
      <w:pPr>
        <w:spacing w:line="276" w:lineRule="auto"/>
        <w:ind w:left="-142"/>
        <w:jc w:val="both"/>
        <w:rPr>
          <w:bCs/>
          <w:color w:val="000000" w:themeColor="text1"/>
          <w:sz w:val="28"/>
          <w:szCs w:val="28"/>
        </w:rPr>
      </w:pPr>
      <w:r w:rsidRPr="00F53C94">
        <w:rPr>
          <w:color w:val="000000" w:themeColor="text1"/>
          <w:sz w:val="28"/>
          <w:szCs w:val="28"/>
        </w:rPr>
        <w:t xml:space="preserve">Почтовый адрес заказчика: </w:t>
      </w:r>
      <w:r w:rsidR="003F70E9" w:rsidRPr="00F53C94">
        <w:rPr>
          <w:color w:val="000000" w:themeColor="text1"/>
          <w:sz w:val="28"/>
          <w:szCs w:val="28"/>
        </w:rPr>
        <w:t>0005, РА, г.Ереван, пр. Тиграна Меца 50</w:t>
      </w:r>
    </w:p>
    <w:p w:rsidR="003018DE" w:rsidRPr="00F53C94" w:rsidRDefault="003018DE" w:rsidP="004D34DD">
      <w:pPr>
        <w:spacing w:line="276" w:lineRule="auto"/>
        <w:ind w:left="-142"/>
        <w:jc w:val="both"/>
        <w:rPr>
          <w:bCs/>
          <w:color w:val="000000" w:themeColor="text1"/>
          <w:sz w:val="28"/>
          <w:szCs w:val="28"/>
        </w:rPr>
      </w:pPr>
      <w:r w:rsidRPr="00F53C94">
        <w:rPr>
          <w:color w:val="000000" w:themeColor="text1"/>
          <w:sz w:val="28"/>
          <w:szCs w:val="28"/>
        </w:rPr>
        <w:t xml:space="preserve">Адрес электронной почты: </w:t>
      </w:r>
      <w:r w:rsidR="00496676" w:rsidRPr="00F53C94">
        <w:rPr>
          <w:rFonts w:ascii="Sylfaen" w:hAnsi="Sylfaen"/>
          <w:color w:val="000000" w:themeColor="text1"/>
          <w:sz w:val="28"/>
          <w:szCs w:val="28"/>
          <w:lang w:val="en-US"/>
        </w:rPr>
        <w:t>tender</w:t>
      </w:r>
      <w:r w:rsidR="00455775" w:rsidRPr="00F53C94">
        <w:rPr>
          <w:color w:val="000000" w:themeColor="text1"/>
          <w:sz w:val="28"/>
          <w:szCs w:val="28"/>
        </w:rPr>
        <w:t>@railway.am</w:t>
      </w:r>
    </w:p>
    <w:p w:rsidR="003018DE" w:rsidRPr="00F53C94" w:rsidRDefault="003018DE" w:rsidP="004D34DD">
      <w:pPr>
        <w:spacing w:line="276" w:lineRule="auto"/>
        <w:ind w:left="-142"/>
        <w:jc w:val="both"/>
        <w:rPr>
          <w:bCs/>
          <w:color w:val="000000" w:themeColor="text1"/>
          <w:sz w:val="28"/>
          <w:szCs w:val="28"/>
        </w:rPr>
      </w:pPr>
      <w:r w:rsidRPr="00F53C94">
        <w:rPr>
          <w:bCs/>
          <w:color w:val="000000" w:themeColor="text1"/>
          <w:sz w:val="28"/>
          <w:szCs w:val="28"/>
        </w:rPr>
        <w:t xml:space="preserve">Номер телефона: </w:t>
      </w:r>
      <w:r w:rsidR="00322951" w:rsidRPr="00F53C94">
        <w:rPr>
          <w:color w:val="000000" w:themeColor="text1"/>
          <w:sz w:val="28"/>
          <w:szCs w:val="28"/>
          <w:lang w:eastAsia="en-US"/>
        </w:rPr>
        <w:t xml:space="preserve">(+374) </w:t>
      </w:r>
      <w:r w:rsidR="00496676" w:rsidRPr="00F53C94">
        <w:rPr>
          <w:color w:val="000000" w:themeColor="text1"/>
          <w:sz w:val="28"/>
          <w:szCs w:val="28"/>
          <w:lang w:eastAsia="en-US"/>
        </w:rPr>
        <w:t>060- 46-31-74</w:t>
      </w:r>
    </w:p>
    <w:bookmarkEnd w:id="0"/>
    <w:p w:rsidR="003018DE" w:rsidRPr="00F53C94" w:rsidRDefault="003018DE" w:rsidP="004D34DD">
      <w:pPr>
        <w:spacing w:line="276" w:lineRule="auto"/>
        <w:ind w:left="-142"/>
        <w:jc w:val="both"/>
        <w:rPr>
          <w:bCs/>
          <w:color w:val="000000" w:themeColor="text1"/>
          <w:sz w:val="28"/>
          <w:szCs w:val="28"/>
        </w:rPr>
      </w:pPr>
      <w:r w:rsidRPr="00F53C94">
        <w:rPr>
          <w:bCs/>
          <w:color w:val="000000" w:themeColor="text1"/>
          <w:sz w:val="28"/>
          <w:szCs w:val="28"/>
        </w:rPr>
        <w:t xml:space="preserve">Организатор: </w:t>
      </w:r>
      <w:r w:rsidR="002F316B" w:rsidRPr="00F53C94">
        <w:rPr>
          <w:bCs/>
          <w:color w:val="000000" w:themeColor="text1"/>
          <w:sz w:val="28"/>
          <w:szCs w:val="28"/>
        </w:rPr>
        <w:t>Дирекция материально-технологического обеспечения (далее-ДМТО) ЗАО «ЮКЖД».</w:t>
      </w:r>
    </w:p>
    <w:p w:rsidR="00556B6D" w:rsidRPr="00F53C94" w:rsidRDefault="00556B6D" w:rsidP="004D34DD">
      <w:pPr>
        <w:spacing w:line="276" w:lineRule="auto"/>
        <w:ind w:left="-142"/>
        <w:jc w:val="both"/>
        <w:rPr>
          <w:i/>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Способ проведения </w:t>
      </w:r>
      <w:r w:rsidR="00026B1C" w:rsidRPr="00F53C94">
        <w:rPr>
          <w:rFonts w:ascii="Times New Roman" w:hAnsi="Times New Roman" w:cs="Times New Roman"/>
          <w:color w:val="000000" w:themeColor="text1"/>
          <w:sz w:val="28"/>
          <w:szCs w:val="28"/>
        </w:rPr>
        <w:t>закупки</w:t>
      </w:r>
    </w:p>
    <w:p w:rsidR="003018DE" w:rsidRPr="00F53C94" w:rsidRDefault="00026B1C" w:rsidP="004D34DD">
      <w:pPr>
        <w:spacing w:line="276" w:lineRule="auto"/>
        <w:ind w:left="-142"/>
        <w:jc w:val="both"/>
        <w:rPr>
          <w:bCs/>
          <w:color w:val="000000" w:themeColor="text1"/>
          <w:sz w:val="28"/>
          <w:szCs w:val="28"/>
        </w:rPr>
      </w:pPr>
      <w:r w:rsidRPr="00F53C94">
        <w:rPr>
          <w:bCs/>
          <w:color w:val="000000" w:themeColor="text1"/>
          <w:sz w:val="28"/>
          <w:szCs w:val="28"/>
        </w:rPr>
        <w:t>Запрос предложений</w:t>
      </w:r>
      <w:r w:rsidR="002546D9" w:rsidRPr="00F53C94">
        <w:rPr>
          <w:bCs/>
          <w:color w:val="000000" w:themeColor="text1"/>
          <w:sz w:val="28"/>
          <w:szCs w:val="28"/>
        </w:rPr>
        <w:t xml:space="preserve"> в бумажной форме</w:t>
      </w:r>
    </w:p>
    <w:p w:rsidR="00556B6D" w:rsidRPr="00F53C94" w:rsidRDefault="00556B6D" w:rsidP="004D34DD">
      <w:pPr>
        <w:spacing w:line="276" w:lineRule="auto"/>
        <w:ind w:left="-142"/>
        <w:jc w:val="both"/>
        <w:rPr>
          <w:bCs/>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Предмет </w:t>
      </w:r>
      <w:r w:rsidR="00026B1C" w:rsidRPr="00F53C94">
        <w:rPr>
          <w:rFonts w:ascii="Times New Roman" w:hAnsi="Times New Roman" w:cs="Times New Roman"/>
          <w:color w:val="000000" w:themeColor="text1"/>
          <w:sz w:val="28"/>
          <w:szCs w:val="28"/>
        </w:rPr>
        <w:t>закупки</w:t>
      </w:r>
    </w:p>
    <w:p w:rsidR="00756515" w:rsidRPr="00F53C94" w:rsidRDefault="0095744B" w:rsidP="004D34DD">
      <w:pPr>
        <w:pStyle w:val="a6"/>
        <w:numPr>
          <w:ilvl w:val="2"/>
          <w:numId w:val="2"/>
        </w:numPr>
        <w:tabs>
          <w:tab w:val="left" w:pos="1418"/>
        </w:tabs>
        <w:spacing w:line="276" w:lineRule="auto"/>
        <w:ind w:left="-142" w:firstLine="0"/>
        <w:jc w:val="both"/>
        <w:rPr>
          <w:color w:val="000000" w:themeColor="text1"/>
          <w:sz w:val="28"/>
          <w:szCs w:val="28"/>
        </w:rPr>
      </w:pPr>
      <w:r w:rsidRPr="00F53C94">
        <w:rPr>
          <w:color w:val="000000" w:themeColor="text1"/>
          <w:sz w:val="28"/>
          <w:szCs w:val="28"/>
        </w:rPr>
        <w:t xml:space="preserve">Предметом </w:t>
      </w:r>
      <w:r w:rsidR="00026B1C" w:rsidRPr="00F53C94">
        <w:rPr>
          <w:color w:val="000000" w:themeColor="text1"/>
          <w:sz w:val="28"/>
          <w:szCs w:val="28"/>
        </w:rPr>
        <w:t>запроса предложений</w:t>
      </w:r>
      <w:r w:rsidRPr="00F53C94">
        <w:rPr>
          <w:color w:val="000000" w:themeColor="text1"/>
          <w:sz w:val="28"/>
          <w:szCs w:val="28"/>
        </w:rPr>
        <w:t xml:space="preserve"> является право заключения договоров на оказание услуг по страхованию автомобилей </w:t>
      </w:r>
      <w:r w:rsidR="00756515" w:rsidRPr="00F53C94">
        <w:rPr>
          <w:color w:val="000000" w:themeColor="text1"/>
          <w:sz w:val="28"/>
          <w:szCs w:val="28"/>
        </w:rPr>
        <w:t>ЗАО «ЮКЖД»</w:t>
      </w:r>
    </w:p>
    <w:p w:rsidR="0095744B" w:rsidRPr="00F53C94" w:rsidRDefault="0095744B" w:rsidP="002546D9">
      <w:pPr>
        <w:spacing w:line="276" w:lineRule="auto"/>
        <w:ind w:left="-142" w:firstLine="850"/>
        <w:jc w:val="both"/>
        <w:rPr>
          <w:color w:val="000000" w:themeColor="text1"/>
          <w:sz w:val="28"/>
          <w:szCs w:val="28"/>
        </w:rPr>
      </w:pPr>
      <w:r w:rsidRPr="00F53C94">
        <w:rPr>
          <w:color w:val="000000" w:themeColor="text1"/>
          <w:sz w:val="28"/>
          <w:szCs w:val="28"/>
        </w:rPr>
        <w:t>Лот №1. Оказание услуг по страхованию автомобилей КАСКО</w:t>
      </w:r>
      <w:r w:rsidR="00D969F0" w:rsidRPr="00F53C94">
        <w:rPr>
          <w:color w:val="000000" w:themeColor="text1"/>
          <w:sz w:val="28"/>
          <w:szCs w:val="28"/>
        </w:rPr>
        <w:t xml:space="preserve"> для нужд </w:t>
      </w:r>
      <w:r w:rsidR="00756515" w:rsidRPr="00F53C94">
        <w:rPr>
          <w:color w:val="000000" w:themeColor="text1"/>
          <w:sz w:val="28"/>
          <w:szCs w:val="28"/>
        </w:rPr>
        <w:t xml:space="preserve">    ЗАО «ЮКЖД</w:t>
      </w:r>
      <w:r w:rsidRPr="00F53C94">
        <w:rPr>
          <w:color w:val="000000" w:themeColor="text1"/>
          <w:sz w:val="28"/>
          <w:szCs w:val="28"/>
        </w:rPr>
        <w:t>».</w:t>
      </w:r>
    </w:p>
    <w:p w:rsidR="00861CD7" w:rsidRPr="00F53C94" w:rsidRDefault="002546D9" w:rsidP="002546D9">
      <w:pPr>
        <w:tabs>
          <w:tab w:val="left" w:pos="426"/>
        </w:tabs>
        <w:spacing w:line="276" w:lineRule="auto"/>
        <w:ind w:left="-142"/>
        <w:jc w:val="both"/>
        <w:rPr>
          <w:color w:val="000000" w:themeColor="text1"/>
          <w:sz w:val="28"/>
          <w:szCs w:val="28"/>
        </w:rPr>
      </w:pPr>
      <w:r w:rsidRPr="00F53C94">
        <w:rPr>
          <w:color w:val="000000" w:themeColor="text1"/>
          <w:sz w:val="28"/>
          <w:szCs w:val="28"/>
        </w:rPr>
        <w:tab/>
      </w:r>
      <w:r w:rsidR="0095744B" w:rsidRPr="00F53C94">
        <w:rPr>
          <w:color w:val="000000" w:themeColor="text1"/>
          <w:sz w:val="28"/>
          <w:szCs w:val="28"/>
        </w:rPr>
        <w:t xml:space="preserve">Лот №2. Оказание услуг по страхованию автомобилей ОСАГО для нужд </w:t>
      </w:r>
      <w:r w:rsidR="00756515" w:rsidRPr="00F53C94">
        <w:rPr>
          <w:color w:val="000000" w:themeColor="text1"/>
          <w:sz w:val="28"/>
          <w:szCs w:val="28"/>
        </w:rPr>
        <w:t xml:space="preserve">   </w:t>
      </w:r>
      <w:r w:rsidR="00557E81" w:rsidRPr="00F53C94">
        <w:rPr>
          <w:color w:val="000000" w:themeColor="text1"/>
          <w:sz w:val="28"/>
          <w:szCs w:val="28"/>
        </w:rPr>
        <w:t xml:space="preserve">      </w:t>
      </w:r>
      <w:r w:rsidR="00756515" w:rsidRPr="00F53C94">
        <w:rPr>
          <w:color w:val="000000" w:themeColor="text1"/>
          <w:sz w:val="28"/>
          <w:szCs w:val="28"/>
        </w:rPr>
        <w:t>ЗАО «ЮКЖД</w:t>
      </w:r>
      <w:r w:rsidR="0095744B" w:rsidRPr="00F53C94">
        <w:rPr>
          <w:color w:val="000000" w:themeColor="text1"/>
          <w:sz w:val="28"/>
          <w:szCs w:val="28"/>
        </w:rPr>
        <w:t>».</w:t>
      </w:r>
    </w:p>
    <w:p w:rsidR="00556B6D" w:rsidRPr="00F53C94" w:rsidRDefault="00556B6D" w:rsidP="004D34DD">
      <w:pPr>
        <w:spacing w:line="276" w:lineRule="auto"/>
        <w:ind w:left="-142"/>
        <w:jc w:val="both"/>
        <w:rPr>
          <w:color w:val="000000" w:themeColor="text1"/>
          <w:sz w:val="28"/>
          <w:szCs w:val="28"/>
        </w:rPr>
      </w:pPr>
    </w:p>
    <w:p w:rsidR="00556B6D" w:rsidRPr="00F53C94" w:rsidRDefault="00C07E85"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Порядок, место, дата начала и</w:t>
      </w:r>
      <w:r w:rsidR="00D83B63" w:rsidRPr="00F53C94">
        <w:rPr>
          <w:rFonts w:ascii="Times New Roman" w:hAnsi="Times New Roman" w:cs="Times New Roman"/>
          <w:color w:val="000000" w:themeColor="text1"/>
          <w:sz w:val="28"/>
          <w:szCs w:val="28"/>
        </w:rPr>
        <w:t xml:space="preserve"> окончания срока подачи заявок</w:t>
      </w:r>
    </w:p>
    <w:p w:rsidR="00496676" w:rsidRPr="00F53C94" w:rsidRDefault="002F316B" w:rsidP="002546D9">
      <w:pPr>
        <w:spacing w:line="276" w:lineRule="auto"/>
        <w:ind w:left="-142" w:firstLine="850"/>
        <w:jc w:val="both"/>
        <w:rPr>
          <w:bCs/>
          <w:color w:val="000000" w:themeColor="text1"/>
          <w:sz w:val="28"/>
          <w:szCs w:val="28"/>
        </w:rPr>
      </w:pPr>
      <w:r w:rsidRPr="00F53C94">
        <w:rPr>
          <w:bCs/>
          <w:color w:val="000000" w:themeColor="text1"/>
          <w:sz w:val="28"/>
          <w:szCs w:val="28"/>
        </w:rPr>
        <w:t xml:space="preserve">Заявки </w:t>
      </w:r>
      <w:r w:rsidR="001A3C0D" w:rsidRPr="00F53C94">
        <w:rPr>
          <w:bCs/>
          <w:color w:val="000000" w:themeColor="text1"/>
          <w:sz w:val="28"/>
          <w:szCs w:val="28"/>
        </w:rPr>
        <w:t>предоставляются в</w:t>
      </w:r>
      <w:r w:rsidR="002E2857" w:rsidRPr="00F53C94">
        <w:rPr>
          <w:bCs/>
          <w:color w:val="000000" w:themeColor="text1"/>
          <w:sz w:val="28"/>
          <w:szCs w:val="28"/>
        </w:rPr>
        <w:t xml:space="preserve"> порядке, предусмотренном </w:t>
      </w:r>
      <w:r w:rsidRPr="00F53C94">
        <w:rPr>
          <w:bCs/>
          <w:color w:val="000000" w:themeColor="text1"/>
          <w:sz w:val="28"/>
          <w:szCs w:val="28"/>
        </w:rPr>
        <w:t>документаци</w:t>
      </w:r>
      <w:r w:rsidR="002E2857" w:rsidRPr="00F53C94">
        <w:rPr>
          <w:bCs/>
          <w:color w:val="000000" w:themeColor="text1"/>
          <w:sz w:val="28"/>
          <w:szCs w:val="28"/>
        </w:rPr>
        <w:t>ей</w:t>
      </w:r>
      <w:r w:rsidR="00A72055" w:rsidRPr="00F53C94">
        <w:rPr>
          <w:bCs/>
          <w:color w:val="000000" w:themeColor="text1"/>
          <w:sz w:val="28"/>
          <w:szCs w:val="28"/>
        </w:rPr>
        <w:t xml:space="preserve"> до 18</w:t>
      </w:r>
      <w:r w:rsidRPr="00F53C94">
        <w:rPr>
          <w:bCs/>
          <w:color w:val="000000" w:themeColor="text1"/>
          <w:sz w:val="28"/>
          <w:szCs w:val="28"/>
        </w:rPr>
        <w:t>:00 «</w:t>
      </w:r>
      <w:r w:rsidR="00C20E85">
        <w:rPr>
          <w:bCs/>
          <w:color w:val="000000" w:themeColor="text1"/>
          <w:sz w:val="28"/>
          <w:szCs w:val="28"/>
        </w:rPr>
        <w:t>1</w:t>
      </w:r>
      <w:r w:rsidR="007B5957">
        <w:rPr>
          <w:bCs/>
          <w:color w:val="000000" w:themeColor="text1"/>
          <w:sz w:val="28"/>
          <w:szCs w:val="28"/>
          <w:lang w:val="hy-AM"/>
        </w:rPr>
        <w:t>1</w:t>
      </w:r>
      <w:r w:rsidRPr="00F53C94">
        <w:rPr>
          <w:bCs/>
          <w:color w:val="000000" w:themeColor="text1"/>
          <w:sz w:val="28"/>
          <w:szCs w:val="28"/>
        </w:rPr>
        <w:t xml:space="preserve">» </w:t>
      </w:r>
      <w:r w:rsidR="00A72055" w:rsidRPr="00F53C94">
        <w:rPr>
          <w:bCs/>
          <w:color w:val="000000" w:themeColor="text1"/>
          <w:sz w:val="28"/>
          <w:szCs w:val="28"/>
        </w:rPr>
        <w:t>июня</w:t>
      </w:r>
      <w:r w:rsidRPr="00F53C94">
        <w:rPr>
          <w:bCs/>
          <w:color w:val="000000" w:themeColor="text1"/>
          <w:sz w:val="28"/>
          <w:szCs w:val="28"/>
        </w:rPr>
        <w:t xml:space="preserve"> </w:t>
      </w:r>
      <w:r w:rsidR="002803CD" w:rsidRPr="00F53C94">
        <w:rPr>
          <w:bCs/>
          <w:color w:val="000000" w:themeColor="text1"/>
          <w:sz w:val="28"/>
          <w:szCs w:val="28"/>
        </w:rPr>
        <w:t>2021</w:t>
      </w:r>
      <w:r w:rsidRPr="00F53C94">
        <w:rPr>
          <w:bCs/>
          <w:color w:val="000000" w:themeColor="text1"/>
          <w:sz w:val="28"/>
          <w:szCs w:val="28"/>
        </w:rPr>
        <w:t xml:space="preserve">_г., </w:t>
      </w:r>
      <w:r w:rsidR="002E2857" w:rsidRPr="00F53C94">
        <w:rPr>
          <w:bCs/>
          <w:color w:val="000000" w:themeColor="text1"/>
          <w:sz w:val="28"/>
          <w:szCs w:val="28"/>
        </w:rPr>
        <w:t xml:space="preserve">по адресу: </w:t>
      </w:r>
      <w:r w:rsidRPr="00F53C94">
        <w:rPr>
          <w:bCs/>
          <w:color w:val="000000" w:themeColor="text1"/>
          <w:sz w:val="28"/>
          <w:szCs w:val="28"/>
        </w:rPr>
        <w:t>г. Ереван, Арцаха 32, Дирекция материально -технологического обеспечения, отдел координации поставок и конкурсных процедур (в рабочие дни с 9:00 до 18:00, перерыв с 13:00 до 14:00)</w:t>
      </w:r>
      <w:r w:rsidRPr="00F53C94">
        <w:rPr>
          <w:rFonts w:eastAsia="Calibri"/>
          <w:color w:val="000000" w:themeColor="text1"/>
          <w:sz w:val="28"/>
          <w:szCs w:val="28"/>
          <w:lang w:eastAsia="en-US"/>
        </w:rPr>
        <w:t>.</w:t>
      </w:r>
      <w:r w:rsidRPr="00F53C94">
        <w:rPr>
          <w:bCs/>
          <w:color w:val="000000" w:themeColor="text1"/>
          <w:sz w:val="28"/>
          <w:szCs w:val="28"/>
        </w:rPr>
        <w:t xml:space="preserve"> </w:t>
      </w:r>
    </w:p>
    <w:p w:rsidR="002F316B" w:rsidRPr="00F53C94" w:rsidRDefault="002F316B" w:rsidP="002546D9">
      <w:pPr>
        <w:spacing w:line="276" w:lineRule="auto"/>
        <w:ind w:left="-142" w:firstLine="850"/>
        <w:jc w:val="both"/>
        <w:rPr>
          <w:b/>
          <w:bCs/>
          <w:color w:val="000000" w:themeColor="text1"/>
          <w:sz w:val="28"/>
          <w:szCs w:val="28"/>
        </w:rPr>
      </w:pPr>
      <w:r w:rsidRPr="00F53C94">
        <w:rPr>
          <w:bCs/>
          <w:color w:val="000000" w:themeColor="text1"/>
          <w:sz w:val="28"/>
          <w:szCs w:val="28"/>
        </w:rPr>
        <w:t xml:space="preserve">Дата начала подачи заявок – с момента опубликования извещения и документации на сайте </w:t>
      </w:r>
      <w:hyperlink r:id="rId10" w:history="1">
        <w:r w:rsidRPr="00F53C94">
          <w:rPr>
            <w:rStyle w:val="a8"/>
            <w:rFonts w:eastAsiaTheme="majorEastAsia"/>
            <w:color w:val="000000" w:themeColor="text1"/>
            <w:sz w:val="28"/>
            <w:szCs w:val="28"/>
          </w:rPr>
          <w:t>ЗАО</w:t>
        </w:r>
      </w:hyperlink>
      <w:r w:rsidRPr="00F53C94">
        <w:rPr>
          <w:rStyle w:val="a8"/>
          <w:rFonts w:eastAsiaTheme="majorEastAsia"/>
          <w:color w:val="000000" w:themeColor="text1"/>
          <w:sz w:val="28"/>
          <w:szCs w:val="28"/>
        </w:rPr>
        <w:t xml:space="preserve"> ''ЮКЖД''</w:t>
      </w:r>
      <w:r w:rsidRPr="00F53C94">
        <w:rPr>
          <w:bCs/>
          <w:color w:val="000000" w:themeColor="text1"/>
          <w:sz w:val="28"/>
          <w:szCs w:val="28"/>
        </w:rPr>
        <w:t xml:space="preserve"> (раздел «Тендеры»), на  </w:t>
      </w:r>
      <w:r w:rsidRPr="00F53C94">
        <w:rPr>
          <w:b/>
          <w:bCs/>
          <w:color w:val="000000" w:themeColor="text1"/>
          <w:sz w:val="28"/>
          <w:szCs w:val="28"/>
        </w:rPr>
        <w:t>«</w:t>
      </w:r>
      <w:r w:rsidR="00D50C38">
        <w:rPr>
          <w:b/>
          <w:bCs/>
          <w:color w:val="000000" w:themeColor="text1"/>
          <w:sz w:val="28"/>
          <w:szCs w:val="28"/>
        </w:rPr>
        <w:t>0</w:t>
      </w:r>
      <w:r w:rsidR="007B5957">
        <w:rPr>
          <w:b/>
          <w:bCs/>
          <w:color w:val="000000" w:themeColor="text1"/>
          <w:sz w:val="28"/>
          <w:szCs w:val="28"/>
          <w:lang w:val="hy-AM"/>
        </w:rPr>
        <w:t>3</w:t>
      </w:r>
      <w:r w:rsidRPr="00F53C94">
        <w:rPr>
          <w:b/>
          <w:bCs/>
          <w:color w:val="000000" w:themeColor="text1"/>
          <w:sz w:val="28"/>
          <w:szCs w:val="28"/>
        </w:rPr>
        <w:t xml:space="preserve">» </w:t>
      </w:r>
      <w:r w:rsidR="007770B0" w:rsidRPr="00F53C94">
        <w:rPr>
          <w:b/>
          <w:bCs/>
          <w:color w:val="000000" w:themeColor="text1"/>
          <w:sz w:val="28"/>
          <w:szCs w:val="28"/>
        </w:rPr>
        <w:t xml:space="preserve">июня </w:t>
      </w:r>
      <w:r w:rsidR="002803CD" w:rsidRPr="00F53C94">
        <w:rPr>
          <w:b/>
          <w:bCs/>
          <w:color w:val="000000" w:themeColor="text1"/>
          <w:sz w:val="28"/>
          <w:szCs w:val="28"/>
        </w:rPr>
        <w:t>2021</w:t>
      </w:r>
      <w:r w:rsidR="00B15107" w:rsidRPr="00F53C94">
        <w:rPr>
          <w:b/>
          <w:bCs/>
          <w:color w:val="000000" w:themeColor="text1"/>
          <w:sz w:val="28"/>
          <w:szCs w:val="28"/>
        </w:rPr>
        <w:t xml:space="preserve"> </w:t>
      </w:r>
      <w:r w:rsidRPr="00F53C94">
        <w:rPr>
          <w:b/>
          <w:bCs/>
          <w:color w:val="000000" w:themeColor="text1"/>
          <w:sz w:val="28"/>
          <w:szCs w:val="28"/>
        </w:rPr>
        <w:t>г.</w:t>
      </w:r>
    </w:p>
    <w:p w:rsidR="002F316B" w:rsidRPr="00F53C94" w:rsidRDefault="002F316B" w:rsidP="002546D9">
      <w:pPr>
        <w:spacing w:line="276" w:lineRule="auto"/>
        <w:ind w:left="-142" w:firstLine="850"/>
        <w:jc w:val="both"/>
        <w:rPr>
          <w:b/>
          <w:bCs/>
          <w:color w:val="000000" w:themeColor="text1"/>
          <w:sz w:val="28"/>
          <w:szCs w:val="28"/>
        </w:rPr>
      </w:pPr>
      <w:r w:rsidRPr="00F53C94">
        <w:rPr>
          <w:bCs/>
          <w:color w:val="000000" w:themeColor="text1"/>
          <w:sz w:val="28"/>
          <w:szCs w:val="28"/>
        </w:rPr>
        <w:t>Дата ок</w:t>
      </w:r>
      <w:r w:rsidR="0005496F" w:rsidRPr="00F53C94">
        <w:rPr>
          <w:bCs/>
          <w:color w:val="000000" w:themeColor="text1"/>
          <w:sz w:val="28"/>
          <w:szCs w:val="28"/>
        </w:rPr>
        <w:t>ончания срока подачи заявок – 18</w:t>
      </w:r>
      <w:r w:rsidRPr="00F53C94">
        <w:rPr>
          <w:bCs/>
          <w:color w:val="000000" w:themeColor="text1"/>
          <w:sz w:val="28"/>
          <w:szCs w:val="28"/>
        </w:rPr>
        <w:t xml:space="preserve">:00 часов </w:t>
      </w:r>
      <w:r w:rsidR="00C20E85">
        <w:rPr>
          <w:b/>
          <w:bCs/>
          <w:color w:val="000000" w:themeColor="text1"/>
          <w:sz w:val="28"/>
          <w:szCs w:val="28"/>
        </w:rPr>
        <w:t>«1</w:t>
      </w:r>
      <w:r w:rsidR="007B5957">
        <w:rPr>
          <w:b/>
          <w:bCs/>
          <w:color w:val="000000" w:themeColor="text1"/>
          <w:sz w:val="28"/>
          <w:szCs w:val="28"/>
          <w:lang w:val="hy-AM"/>
        </w:rPr>
        <w:t>1</w:t>
      </w:r>
      <w:r w:rsidRPr="00F53C94">
        <w:rPr>
          <w:b/>
          <w:bCs/>
          <w:color w:val="000000" w:themeColor="text1"/>
          <w:sz w:val="28"/>
          <w:szCs w:val="28"/>
        </w:rPr>
        <w:t>»</w:t>
      </w:r>
      <w:r w:rsidR="00A72055" w:rsidRPr="00F53C94">
        <w:rPr>
          <w:b/>
          <w:bCs/>
          <w:color w:val="000000" w:themeColor="text1"/>
          <w:sz w:val="28"/>
          <w:szCs w:val="28"/>
        </w:rPr>
        <w:t xml:space="preserve"> июня</w:t>
      </w:r>
      <w:r w:rsidRPr="00F53C94">
        <w:rPr>
          <w:b/>
          <w:bCs/>
          <w:color w:val="000000" w:themeColor="text1"/>
          <w:sz w:val="28"/>
          <w:szCs w:val="28"/>
        </w:rPr>
        <w:t xml:space="preserve"> </w:t>
      </w:r>
      <w:r w:rsidR="002803CD" w:rsidRPr="00F53C94">
        <w:rPr>
          <w:b/>
          <w:bCs/>
          <w:color w:val="000000" w:themeColor="text1"/>
          <w:sz w:val="28"/>
          <w:szCs w:val="28"/>
        </w:rPr>
        <w:t>2021</w:t>
      </w:r>
      <w:r w:rsidR="00B15107" w:rsidRPr="00F53C94">
        <w:rPr>
          <w:b/>
          <w:bCs/>
          <w:color w:val="000000" w:themeColor="text1"/>
          <w:sz w:val="28"/>
          <w:szCs w:val="28"/>
        </w:rPr>
        <w:t xml:space="preserve"> </w:t>
      </w:r>
      <w:r w:rsidRPr="00F53C94">
        <w:rPr>
          <w:b/>
          <w:bCs/>
          <w:color w:val="000000" w:themeColor="text1"/>
          <w:sz w:val="28"/>
          <w:szCs w:val="28"/>
        </w:rPr>
        <w:t>г.</w:t>
      </w:r>
    </w:p>
    <w:p w:rsidR="00556B6D" w:rsidRPr="00F53C94" w:rsidRDefault="00556B6D" w:rsidP="004D34DD">
      <w:pPr>
        <w:spacing w:line="276" w:lineRule="auto"/>
        <w:ind w:left="-142"/>
        <w:jc w:val="both"/>
        <w:rPr>
          <w:bCs/>
          <w:i/>
          <w:color w:val="000000" w:themeColor="text1"/>
          <w:sz w:val="28"/>
          <w:szCs w:val="28"/>
        </w:rPr>
      </w:pPr>
    </w:p>
    <w:p w:rsidR="00556B6D" w:rsidRPr="00F53C94" w:rsidRDefault="00EA61F6" w:rsidP="004D34DD">
      <w:pPr>
        <w:spacing w:line="276" w:lineRule="auto"/>
        <w:ind w:left="-142"/>
        <w:jc w:val="both"/>
        <w:rPr>
          <w:b/>
          <w:bCs/>
          <w:color w:val="000000" w:themeColor="text1"/>
          <w:sz w:val="28"/>
          <w:szCs w:val="28"/>
        </w:rPr>
      </w:pPr>
      <w:r w:rsidRPr="00F53C94">
        <w:rPr>
          <w:b/>
          <w:bCs/>
          <w:color w:val="000000" w:themeColor="text1"/>
          <w:sz w:val="28"/>
          <w:szCs w:val="28"/>
        </w:rPr>
        <w:t>1.6</w:t>
      </w:r>
      <w:r w:rsidR="00556B6D" w:rsidRPr="00F53C94">
        <w:rPr>
          <w:b/>
          <w:bCs/>
          <w:color w:val="000000" w:themeColor="text1"/>
          <w:sz w:val="28"/>
          <w:szCs w:val="28"/>
        </w:rPr>
        <w:t>.</w:t>
      </w:r>
      <w:r w:rsidR="00556B6D" w:rsidRPr="00F53C94">
        <w:rPr>
          <w:bCs/>
          <w:color w:val="000000" w:themeColor="text1"/>
          <w:sz w:val="28"/>
          <w:szCs w:val="28"/>
        </w:rPr>
        <w:t xml:space="preserve"> </w:t>
      </w:r>
      <w:r w:rsidR="00556B6D" w:rsidRPr="00F53C94">
        <w:rPr>
          <w:b/>
          <w:bCs/>
          <w:color w:val="000000" w:themeColor="text1"/>
          <w:sz w:val="28"/>
          <w:szCs w:val="28"/>
        </w:rPr>
        <w:t>Порядок направления запросов на разъяснение положений документации</w:t>
      </w:r>
      <w:r w:rsidR="00026B1C" w:rsidRPr="00F53C94">
        <w:rPr>
          <w:b/>
          <w:bCs/>
          <w:color w:val="000000" w:themeColor="text1"/>
          <w:sz w:val="28"/>
          <w:szCs w:val="28"/>
        </w:rPr>
        <w:t xml:space="preserve"> запроса предложений</w:t>
      </w:r>
      <w:r w:rsidR="00556B6D" w:rsidRPr="00F53C94">
        <w:rPr>
          <w:b/>
          <w:bCs/>
          <w:color w:val="000000" w:themeColor="text1"/>
          <w:sz w:val="28"/>
          <w:szCs w:val="28"/>
        </w:rPr>
        <w:t xml:space="preserve"> и предоставления разъяснений положений документации</w:t>
      </w:r>
      <w:r w:rsidR="00026B1C" w:rsidRPr="00F53C94">
        <w:rPr>
          <w:b/>
          <w:bCs/>
          <w:color w:val="000000" w:themeColor="text1"/>
          <w:sz w:val="28"/>
          <w:szCs w:val="28"/>
        </w:rPr>
        <w:t xml:space="preserve"> запроса предложений</w:t>
      </w:r>
    </w:p>
    <w:p w:rsidR="00787C37" w:rsidRPr="00F53C94" w:rsidRDefault="002546D9" w:rsidP="004D34DD">
      <w:pPr>
        <w:tabs>
          <w:tab w:val="left" w:pos="1134"/>
        </w:tabs>
        <w:spacing w:line="276" w:lineRule="auto"/>
        <w:ind w:left="-142"/>
        <w:jc w:val="both"/>
        <w:rPr>
          <w:bCs/>
          <w:color w:val="000000" w:themeColor="text1"/>
          <w:sz w:val="28"/>
          <w:szCs w:val="28"/>
        </w:rPr>
      </w:pPr>
      <w:r w:rsidRPr="00F53C94">
        <w:rPr>
          <w:bCs/>
          <w:color w:val="000000" w:themeColor="text1"/>
          <w:sz w:val="28"/>
          <w:szCs w:val="28"/>
        </w:rPr>
        <w:lastRenderedPageBreak/>
        <w:tab/>
      </w:r>
      <w:r w:rsidR="00787C37" w:rsidRPr="00F53C94">
        <w:rPr>
          <w:bCs/>
          <w:color w:val="000000" w:themeColor="text1"/>
          <w:sz w:val="28"/>
          <w:szCs w:val="28"/>
        </w:rPr>
        <w:t>Порядок направления запросов на разъяснение положений документации</w:t>
      </w:r>
      <w:r w:rsidR="00026B1C" w:rsidRPr="00F53C94">
        <w:rPr>
          <w:bCs/>
          <w:color w:val="000000" w:themeColor="text1"/>
          <w:sz w:val="28"/>
          <w:szCs w:val="28"/>
        </w:rPr>
        <w:t xml:space="preserve"> запроса предложений (далее-Документация)</w:t>
      </w:r>
      <w:r w:rsidR="00787C37" w:rsidRPr="00F53C94">
        <w:rPr>
          <w:bCs/>
          <w:color w:val="000000" w:themeColor="text1"/>
          <w:sz w:val="28"/>
          <w:szCs w:val="28"/>
        </w:rPr>
        <w:t xml:space="preserve"> и предоставления разъяснений положений документации указан в пункте 7.2 документации.</w:t>
      </w:r>
    </w:p>
    <w:p w:rsidR="00787C37" w:rsidRPr="00F53C94" w:rsidRDefault="002546D9" w:rsidP="004D34DD">
      <w:pPr>
        <w:tabs>
          <w:tab w:val="left" w:pos="1134"/>
        </w:tabs>
        <w:spacing w:line="276" w:lineRule="auto"/>
        <w:ind w:left="-142"/>
        <w:jc w:val="both"/>
        <w:rPr>
          <w:bCs/>
          <w:color w:val="000000" w:themeColor="text1"/>
          <w:sz w:val="28"/>
          <w:szCs w:val="28"/>
        </w:rPr>
      </w:pPr>
      <w:r w:rsidRPr="00F53C94">
        <w:rPr>
          <w:bCs/>
          <w:color w:val="000000" w:themeColor="text1"/>
          <w:sz w:val="28"/>
          <w:szCs w:val="28"/>
        </w:rPr>
        <w:tab/>
      </w:r>
      <w:r w:rsidR="00787C37" w:rsidRPr="00F53C94">
        <w:rPr>
          <w:bCs/>
          <w:color w:val="000000" w:themeColor="text1"/>
          <w:sz w:val="28"/>
          <w:szCs w:val="28"/>
        </w:rPr>
        <w:t xml:space="preserve">Срок направления участниками запросов на разъяснение положений документации: с </w:t>
      </w:r>
      <w:r w:rsidR="007B5957">
        <w:rPr>
          <w:b/>
          <w:bCs/>
          <w:color w:val="000000" w:themeColor="text1"/>
          <w:sz w:val="28"/>
          <w:szCs w:val="28"/>
        </w:rPr>
        <w:t>«03</w:t>
      </w:r>
      <w:r w:rsidR="00787C37" w:rsidRPr="00F53C94">
        <w:rPr>
          <w:b/>
          <w:bCs/>
          <w:color w:val="000000" w:themeColor="text1"/>
          <w:sz w:val="28"/>
          <w:szCs w:val="28"/>
        </w:rPr>
        <w:t xml:space="preserve">» </w:t>
      </w:r>
      <w:r w:rsidR="00AB237F" w:rsidRPr="00F53C94">
        <w:rPr>
          <w:b/>
          <w:bCs/>
          <w:color w:val="000000" w:themeColor="text1"/>
          <w:sz w:val="28"/>
          <w:szCs w:val="28"/>
        </w:rPr>
        <w:t>июня</w:t>
      </w:r>
      <w:r w:rsidR="00B15107" w:rsidRPr="00F53C94">
        <w:rPr>
          <w:b/>
          <w:bCs/>
          <w:color w:val="000000" w:themeColor="text1"/>
          <w:sz w:val="28"/>
          <w:szCs w:val="28"/>
        </w:rPr>
        <w:t xml:space="preserve"> </w:t>
      </w:r>
      <w:r w:rsidR="002803CD" w:rsidRPr="00F53C94">
        <w:rPr>
          <w:b/>
          <w:bCs/>
          <w:color w:val="000000" w:themeColor="text1"/>
          <w:sz w:val="28"/>
          <w:szCs w:val="28"/>
        </w:rPr>
        <w:t>2021</w:t>
      </w:r>
      <w:r w:rsidR="00787C37" w:rsidRPr="00F53C94">
        <w:rPr>
          <w:b/>
          <w:bCs/>
          <w:color w:val="000000" w:themeColor="text1"/>
          <w:sz w:val="28"/>
          <w:szCs w:val="28"/>
        </w:rPr>
        <w:t xml:space="preserve"> г.</w:t>
      </w:r>
      <w:r w:rsidR="00787C37" w:rsidRPr="00F53C94">
        <w:rPr>
          <w:bCs/>
          <w:color w:val="000000" w:themeColor="text1"/>
          <w:sz w:val="28"/>
          <w:szCs w:val="28"/>
        </w:rPr>
        <w:t xml:space="preserve"> по </w:t>
      </w:r>
      <w:r w:rsidR="00787C37" w:rsidRPr="00F53C94">
        <w:rPr>
          <w:b/>
          <w:bCs/>
          <w:color w:val="000000" w:themeColor="text1"/>
          <w:sz w:val="28"/>
          <w:szCs w:val="28"/>
        </w:rPr>
        <w:t>«</w:t>
      </w:r>
      <w:r w:rsidR="00F863D9">
        <w:rPr>
          <w:b/>
          <w:bCs/>
          <w:color w:val="000000" w:themeColor="text1"/>
          <w:sz w:val="28"/>
          <w:szCs w:val="28"/>
          <w:lang w:val="en-US"/>
        </w:rPr>
        <w:t>09</w:t>
      </w:r>
      <w:bookmarkStart w:id="1" w:name="_GoBack"/>
      <w:bookmarkEnd w:id="1"/>
      <w:r w:rsidR="00787C37" w:rsidRPr="00F53C94">
        <w:rPr>
          <w:b/>
          <w:bCs/>
          <w:color w:val="000000" w:themeColor="text1"/>
          <w:sz w:val="28"/>
          <w:szCs w:val="28"/>
        </w:rPr>
        <w:t xml:space="preserve">» </w:t>
      </w:r>
      <w:r w:rsidR="00A72055" w:rsidRPr="00F53C94">
        <w:rPr>
          <w:b/>
          <w:bCs/>
          <w:color w:val="000000" w:themeColor="text1"/>
          <w:sz w:val="28"/>
          <w:szCs w:val="28"/>
        </w:rPr>
        <w:t>июня</w:t>
      </w:r>
      <w:r w:rsidR="00B15107" w:rsidRPr="00F53C94">
        <w:rPr>
          <w:b/>
          <w:bCs/>
          <w:color w:val="000000" w:themeColor="text1"/>
          <w:sz w:val="28"/>
          <w:szCs w:val="28"/>
        </w:rPr>
        <w:t xml:space="preserve"> </w:t>
      </w:r>
      <w:r w:rsidR="002803CD" w:rsidRPr="00F53C94">
        <w:rPr>
          <w:b/>
          <w:bCs/>
          <w:color w:val="000000" w:themeColor="text1"/>
          <w:sz w:val="28"/>
          <w:szCs w:val="28"/>
        </w:rPr>
        <w:t>2021</w:t>
      </w:r>
      <w:r w:rsidR="00787C37" w:rsidRPr="00F53C94">
        <w:rPr>
          <w:b/>
          <w:bCs/>
          <w:color w:val="000000" w:themeColor="text1"/>
          <w:sz w:val="28"/>
          <w:szCs w:val="28"/>
        </w:rPr>
        <w:t xml:space="preserve"> г.</w:t>
      </w:r>
      <w:r w:rsidR="00787C37" w:rsidRPr="00F53C94">
        <w:rPr>
          <w:bCs/>
          <w:color w:val="000000" w:themeColor="text1"/>
          <w:sz w:val="28"/>
          <w:szCs w:val="28"/>
        </w:rPr>
        <w:t xml:space="preserve"> (включительно).</w:t>
      </w:r>
    </w:p>
    <w:p w:rsidR="00556B6D" w:rsidRPr="00F53C94" w:rsidRDefault="00556B6D" w:rsidP="004D34DD">
      <w:pPr>
        <w:spacing w:line="276" w:lineRule="auto"/>
        <w:ind w:left="-142"/>
        <w:jc w:val="both"/>
        <w:rPr>
          <w:color w:val="000000" w:themeColor="text1"/>
          <w:sz w:val="28"/>
          <w:szCs w:val="28"/>
        </w:rPr>
      </w:pPr>
    </w:p>
    <w:p w:rsidR="00556B6D" w:rsidRPr="00F53C94" w:rsidRDefault="00556B6D" w:rsidP="004D34DD">
      <w:pPr>
        <w:pStyle w:val="2"/>
        <w:numPr>
          <w:ilvl w:val="0"/>
          <w:numId w:val="2"/>
        </w:numPr>
        <w:spacing w:before="0" w:after="0" w:line="276" w:lineRule="auto"/>
        <w:ind w:left="-142" w:firstLine="0"/>
        <w:jc w:val="both"/>
        <w:rPr>
          <w:rFonts w:ascii="Times New Roman" w:hAnsi="Times New Roman"/>
          <w:i w:val="0"/>
          <w:color w:val="000000" w:themeColor="text1"/>
        </w:rPr>
      </w:pPr>
      <w:r w:rsidRPr="00F53C94">
        <w:rPr>
          <w:rFonts w:ascii="Times New Roman" w:hAnsi="Times New Roman"/>
          <w:i w:val="0"/>
          <w:color w:val="000000" w:themeColor="text1"/>
        </w:rPr>
        <w:t xml:space="preserve"> Квалификационные требования к участникам </w:t>
      </w:r>
      <w:r w:rsidR="002E2857" w:rsidRPr="00F53C94">
        <w:rPr>
          <w:rFonts w:ascii="Times New Roman" w:hAnsi="Times New Roman"/>
          <w:i w:val="0"/>
          <w:color w:val="000000" w:themeColor="text1"/>
        </w:rPr>
        <w:t>запроса предложений</w:t>
      </w:r>
    </w:p>
    <w:p w:rsidR="0095744B" w:rsidRPr="00F53C94" w:rsidRDefault="0095744B" w:rsidP="004D34DD">
      <w:pPr>
        <w:pStyle w:val="3"/>
        <w:numPr>
          <w:ilvl w:val="1"/>
          <w:numId w:val="2"/>
        </w:numPr>
        <w:spacing w:before="0" w:after="0" w:line="276" w:lineRule="auto"/>
        <w:ind w:left="-142" w:firstLine="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Участник должен иметь разрешительные документы на право осуществления деятельности, предусмотренной настоящей документацией, а именно:</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color w:val="000000" w:themeColor="text1"/>
        </w:rPr>
        <w:t>-</w:t>
      </w:r>
      <w:r w:rsidRPr="00F53C94">
        <w:rPr>
          <w:rFonts w:ascii="Times New Roman" w:hAnsi="Times New Roman"/>
          <w:b w:val="0"/>
          <w:color w:val="000000" w:themeColor="text1"/>
          <w:sz w:val="28"/>
          <w:szCs w:val="28"/>
        </w:rPr>
        <w:t xml:space="preserve"> по Лоту №1 лицензию на право осуществления добровольного страхования транспортных средств.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по Лоту №2 лицензию на право осуществления обязательного страхования гражданской ответственности владельцев транспортных средств (ОСАГО).</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xml:space="preserve">В подтверждение в составе заявки предоставляется: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xml:space="preserve">- по Лоту №1 лицензия на право осуществления добровольного страхования транспортных средств.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по Лоту №2 лицензия на право осуществления обязательного страхования гражданской ответственности владельцев транспортных средств (ОСАГО).</w:t>
      </w:r>
    </w:p>
    <w:p w:rsidR="0095744B" w:rsidRPr="00F53C94" w:rsidRDefault="0095744B" w:rsidP="004D34DD">
      <w:pPr>
        <w:pStyle w:val="a9"/>
        <w:tabs>
          <w:tab w:val="left" w:pos="0"/>
        </w:tabs>
        <w:spacing w:line="276" w:lineRule="auto"/>
        <w:ind w:left="-142" w:right="90" w:firstLine="0"/>
        <w:rPr>
          <w:b/>
          <w:i/>
          <w:color w:val="000000" w:themeColor="text1"/>
          <w:sz w:val="28"/>
          <w:szCs w:val="28"/>
        </w:rPr>
      </w:pPr>
      <w:r w:rsidRPr="00F53C94">
        <w:rPr>
          <w:b/>
          <w:i/>
          <w:color w:val="000000" w:themeColor="text1"/>
          <w:sz w:val="28"/>
          <w:szCs w:val="28"/>
        </w:rPr>
        <w:t>Документы, перечисленные в пункте 2.1</w:t>
      </w:r>
      <w:r w:rsidR="00A62C28" w:rsidRPr="00F53C94">
        <w:rPr>
          <w:b/>
          <w:i/>
          <w:color w:val="000000" w:themeColor="text1"/>
          <w:sz w:val="28"/>
          <w:szCs w:val="28"/>
        </w:rPr>
        <w:t>,</w:t>
      </w:r>
      <w:r w:rsidRPr="00F53C94">
        <w:rPr>
          <w:b/>
          <w:i/>
          <w:color w:val="000000" w:themeColor="text1"/>
          <w:sz w:val="28"/>
          <w:szCs w:val="28"/>
        </w:rPr>
        <w:t xml:space="preserve"> предоставляются </w:t>
      </w:r>
      <w:r w:rsidR="00A62C28" w:rsidRPr="00F53C94">
        <w:rPr>
          <w:b/>
          <w:i/>
          <w:color w:val="000000" w:themeColor="text1"/>
          <w:sz w:val="28"/>
          <w:szCs w:val="28"/>
        </w:rPr>
        <w:br/>
      </w:r>
      <w:r w:rsidR="00AC79AC" w:rsidRPr="00F53C94">
        <w:rPr>
          <w:b/>
          <w:i/>
          <w:color w:val="000000" w:themeColor="text1"/>
          <w:sz w:val="28"/>
          <w:szCs w:val="28"/>
        </w:rPr>
        <w:t>в бумажной</w:t>
      </w:r>
      <w:r w:rsidR="00145A16" w:rsidRPr="00F53C94">
        <w:rPr>
          <w:b/>
          <w:i/>
          <w:color w:val="000000" w:themeColor="text1"/>
          <w:sz w:val="28"/>
          <w:szCs w:val="28"/>
        </w:rPr>
        <w:t xml:space="preserve"> форме</w:t>
      </w:r>
      <w:r w:rsidRPr="00F53C94">
        <w:rPr>
          <w:b/>
          <w:i/>
          <w:color w:val="000000" w:themeColor="text1"/>
          <w:sz w:val="28"/>
          <w:szCs w:val="28"/>
        </w:rPr>
        <w:t>.</w:t>
      </w:r>
    </w:p>
    <w:p w:rsidR="00556B6D" w:rsidRPr="00F53C94" w:rsidRDefault="00556B6D" w:rsidP="004D34DD">
      <w:pPr>
        <w:spacing w:line="276" w:lineRule="auto"/>
        <w:ind w:left="-142"/>
        <w:jc w:val="both"/>
        <w:rPr>
          <w:color w:val="000000" w:themeColor="text1"/>
          <w:sz w:val="28"/>
          <w:szCs w:val="28"/>
        </w:rPr>
      </w:pPr>
    </w:p>
    <w:p w:rsidR="00ED3194" w:rsidRPr="00F53C94" w:rsidRDefault="00556B6D" w:rsidP="00145A16">
      <w:pPr>
        <w:pStyle w:val="2"/>
        <w:numPr>
          <w:ilvl w:val="0"/>
          <w:numId w:val="2"/>
        </w:numPr>
        <w:spacing w:before="0" w:after="0" w:line="276" w:lineRule="auto"/>
        <w:ind w:left="-142" w:firstLine="0"/>
        <w:jc w:val="center"/>
        <w:rPr>
          <w:rFonts w:ascii="Times New Roman" w:hAnsi="Times New Roman"/>
          <w:i w:val="0"/>
          <w:color w:val="000000" w:themeColor="text1"/>
        </w:rPr>
      </w:pPr>
      <w:r w:rsidRPr="00F53C94">
        <w:rPr>
          <w:rFonts w:ascii="Times New Roman" w:hAnsi="Times New Roman"/>
          <w:i w:val="0"/>
          <w:color w:val="000000" w:themeColor="text1"/>
        </w:rPr>
        <w:t xml:space="preserve">Техническое </w:t>
      </w:r>
      <w:r w:rsidR="007F7218" w:rsidRPr="00F53C94">
        <w:rPr>
          <w:rFonts w:ascii="Times New Roman" w:hAnsi="Times New Roman"/>
          <w:i w:val="0"/>
          <w:color w:val="000000" w:themeColor="text1"/>
        </w:rPr>
        <w:t>предложение</w:t>
      </w:r>
    </w:p>
    <w:p w:rsidR="0058436F" w:rsidRPr="00F53C94" w:rsidRDefault="0058436F" w:rsidP="00145A16">
      <w:pPr>
        <w:pStyle w:val="a6"/>
        <w:numPr>
          <w:ilvl w:val="1"/>
          <w:numId w:val="2"/>
        </w:numPr>
        <w:spacing w:line="276" w:lineRule="auto"/>
        <w:ind w:left="-142" w:firstLine="142"/>
        <w:jc w:val="both"/>
        <w:rPr>
          <w:color w:val="000000" w:themeColor="text1"/>
          <w:sz w:val="28"/>
          <w:szCs w:val="28"/>
        </w:rPr>
      </w:pPr>
      <w:r w:rsidRPr="00F53C94">
        <w:rPr>
          <w:color w:val="000000" w:themeColor="text1"/>
          <w:sz w:val="28"/>
          <w:szCs w:val="28"/>
        </w:rPr>
        <w:t>В составе заявки участник должен представить техническое предложение, оформленное</w:t>
      </w:r>
      <w:r w:rsidR="00ED3194" w:rsidRPr="00F53C94">
        <w:rPr>
          <w:color w:val="000000" w:themeColor="text1"/>
          <w:sz w:val="28"/>
          <w:szCs w:val="28"/>
        </w:rPr>
        <w:t xml:space="preserve"> в соответствии с техническим заданием (Приложение №</w:t>
      </w:r>
      <w:r w:rsidR="00870384" w:rsidRPr="00F53C94">
        <w:rPr>
          <w:color w:val="000000" w:themeColor="text1"/>
          <w:sz w:val="28"/>
          <w:szCs w:val="28"/>
        </w:rPr>
        <w:t>1</w:t>
      </w:r>
      <w:r w:rsidR="00F21866" w:rsidRPr="00F53C94">
        <w:rPr>
          <w:color w:val="000000" w:themeColor="text1"/>
          <w:sz w:val="28"/>
          <w:szCs w:val="28"/>
        </w:rPr>
        <w:t>)</w:t>
      </w:r>
      <w:r w:rsidRPr="00F53C94">
        <w:rPr>
          <w:color w:val="000000" w:themeColor="text1"/>
          <w:sz w:val="28"/>
          <w:szCs w:val="28"/>
        </w:rPr>
        <w:t>,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8436F" w:rsidRPr="00F53C94" w:rsidRDefault="0058436F" w:rsidP="004D34DD">
      <w:pPr>
        <w:spacing w:line="276" w:lineRule="auto"/>
        <w:ind w:left="-142"/>
        <w:jc w:val="both"/>
        <w:rPr>
          <w:color w:val="000000" w:themeColor="text1"/>
          <w:sz w:val="28"/>
          <w:szCs w:val="28"/>
        </w:rPr>
      </w:pPr>
    </w:p>
    <w:p w:rsidR="000F5625" w:rsidRPr="00F53C94" w:rsidRDefault="000F5625" w:rsidP="004D34DD">
      <w:pPr>
        <w:pStyle w:val="a6"/>
        <w:numPr>
          <w:ilvl w:val="0"/>
          <w:numId w:val="2"/>
        </w:numPr>
        <w:spacing w:line="276" w:lineRule="auto"/>
        <w:ind w:left="-142" w:firstLine="0"/>
        <w:jc w:val="both"/>
        <w:rPr>
          <w:b/>
          <w:vanish/>
          <w:color w:val="000000" w:themeColor="text1"/>
          <w:sz w:val="28"/>
          <w:szCs w:val="28"/>
        </w:rPr>
      </w:pPr>
    </w:p>
    <w:p w:rsidR="00FE7BB4" w:rsidRPr="00F53C94" w:rsidRDefault="000F5625" w:rsidP="004D34DD">
      <w:pPr>
        <w:pStyle w:val="a6"/>
        <w:numPr>
          <w:ilvl w:val="1"/>
          <w:numId w:val="2"/>
        </w:numPr>
        <w:spacing w:line="276" w:lineRule="auto"/>
        <w:ind w:left="-142" w:firstLine="0"/>
        <w:jc w:val="both"/>
        <w:rPr>
          <w:b/>
          <w:color w:val="000000" w:themeColor="text1"/>
          <w:sz w:val="28"/>
          <w:szCs w:val="28"/>
        </w:rPr>
      </w:pPr>
      <w:r w:rsidRPr="00F53C94">
        <w:rPr>
          <w:b/>
          <w:color w:val="000000" w:themeColor="text1"/>
          <w:sz w:val="28"/>
          <w:szCs w:val="28"/>
        </w:rPr>
        <w:t xml:space="preserve">Требование к услугам </w:t>
      </w:r>
    </w:p>
    <w:p w:rsidR="000F5625" w:rsidRPr="00F53C94" w:rsidRDefault="000F5625" w:rsidP="004D34DD">
      <w:pPr>
        <w:pStyle w:val="a6"/>
        <w:spacing w:line="276" w:lineRule="auto"/>
        <w:ind w:left="-142"/>
        <w:jc w:val="both"/>
        <w:rPr>
          <w:b/>
          <w:color w:val="000000" w:themeColor="text1"/>
          <w:sz w:val="28"/>
          <w:szCs w:val="28"/>
        </w:rPr>
      </w:pPr>
      <w:r w:rsidRPr="00F53C94">
        <w:rPr>
          <w:b/>
          <w:color w:val="000000" w:themeColor="text1"/>
          <w:sz w:val="28"/>
          <w:szCs w:val="28"/>
        </w:rPr>
        <w:t>по Лоту №1: Оказание услуг п</w:t>
      </w:r>
      <w:r w:rsidR="00235B9F" w:rsidRPr="00F53C94">
        <w:rPr>
          <w:b/>
          <w:color w:val="000000" w:themeColor="text1"/>
          <w:sz w:val="28"/>
          <w:szCs w:val="28"/>
        </w:rPr>
        <w:t>о страхованию автомобилей КАСКО</w:t>
      </w:r>
    </w:p>
    <w:p w:rsidR="00235B9F" w:rsidRPr="00F53C94" w:rsidRDefault="00235B9F" w:rsidP="004D34DD">
      <w:pPr>
        <w:pStyle w:val="a6"/>
        <w:spacing w:line="276" w:lineRule="auto"/>
        <w:ind w:left="-142"/>
        <w:jc w:val="both"/>
        <w:rPr>
          <w:b/>
          <w:color w:val="000000" w:themeColor="text1"/>
          <w:sz w:val="28"/>
          <w:szCs w:val="28"/>
        </w:rPr>
      </w:pP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Договор страхования транспортных средств (автомобилей) и сопутствующих рисков заключается с победителем </w:t>
      </w:r>
      <w:r w:rsidR="00F5583E" w:rsidRPr="00F53C94">
        <w:rPr>
          <w:color w:val="000000" w:themeColor="text1"/>
          <w:sz w:val="28"/>
          <w:szCs w:val="28"/>
        </w:rPr>
        <w:t>запроса предложений</w:t>
      </w:r>
      <w:r w:rsidRPr="00F53C94">
        <w:rPr>
          <w:color w:val="000000" w:themeColor="text1"/>
          <w:sz w:val="28"/>
          <w:szCs w:val="28"/>
        </w:rPr>
        <w:t xml:space="preserve"> на </w:t>
      </w:r>
      <w:r w:rsidR="00AC79AC" w:rsidRPr="00F53C94">
        <w:rPr>
          <w:color w:val="000000" w:themeColor="text1"/>
          <w:sz w:val="28"/>
          <w:szCs w:val="28"/>
        </w:rPr>
        <w:t xml:space="preserve">1 год. </w:t>
      </w:r>
      <w:r w:rsidRPr="00F53C94">
        <w:rPr>
          <w:color w:val="000000" w:themeColor="text1"/>
          <w:sz w:val="28"/>
          <w:szCs w:val="28"/>
        </w:rPr>
        <w:t>В рамках данного договора страховщик оформляет страховой полис на каждое транспортное средство,</w:t>
      </w:r>
      <w:r w:rsidR="00FA5AE1" w:rsidRPr="00F53C94">
        <w:rPr>
          <w:color w:val="000000" w:themeColor="text1"/>
          <w:sz w:val="28"/>
          <w:szCs w:val="28"/>
        </w:rPr>
        <w:t xml:space="preserve"> </w:t>
      </w:r>
      <w:r w:rsidRPr="00F53C94">
        <w:rPr>
          <w:color w:val="000000" w:themeColor="text1"/>
          <w:sz w:val="28"/>
          <w:szCs w:val="28"/>
        </w:rPr>
        <w:t xml:space="preserve">подписываемый уполномоченным представителем Заказчика и оплачиваемый </w:t>
      </w:r>
      <w:r w:rsidR="006C3FD1" w:rsidRPr="00F53C94">
        <w:rPr>
          <w:color w:val="000000" w:themeColor="text1"/>
          <w:sz w:val="28"/>
          <w:szCs w:val="28"/>
        </w:rPr>
        <w:t>Заказчиком</w:t>
      </w:r>
      <w:r w:rsidRPr="00F53C94">
        <w:rPr>
          <w:color w:val="000000" w:themeColor="text1"/>
          <w:sz w:val="28"/>
          <w:szCs w:val="28"/>
        </w:rPr>
        <w:t xml:space="preserve"> в порядке, определенном условиями страхового полиса.</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Страховая сумма по каждому транспортному средству определена в размере его рыночной стоимости.</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lastRenderedPageBreak/>
        <w:t>Страховая сумма по риску «КАСКО» устанавливается по «каждому случаю» (является неагрегатной).</w:t>
      </w:r>
    </w:p>
    <w:p w:rsidR="00B25C4F" w:rsidRPr="00F53C94" w:rsidRDefault="00E45C2D"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Расчет общего страхового взноса</w:t>
      </w:r>
      <w:r w:rsidR="00870384" w:rsidRPr="00F53C94">
        <w:rPr>
          <w:color w:val="000000" w:themeColor="text1"/>
          <w:sz w:val="28"/>
          <w:szCs w:val="28"/>
        </w:rPr>
        <w:t xml:space="preserve"> (премии)</w:t>
      </w:r>
      <w:r w:rsidR="000F5625" w:rsidRPr="00F53C94">
        <w:rPr>
          <w:color w:val="000000" w:themeColor="text1"/>
          <w:sz w:val="28"/>
          <w:szCs w:val="28"/>
        </w:rPr>
        <w:t xml:space="preserve"> по каждому транспортному средству в от</w:t>
      </w:r>
      <w:r w:rsidR="00726404" w:rsidRPr="00F53C94">
        <w:rPr>
          <w:color w:val="000000" w:themeColor="text1"/>
          <w:sz w:val="28"/>
          <w:szCs w:val="28"/>
        </w:rPr>
        <w:t>дельности должен рассчитыва</w:t>
      </w:r>
      <w:r w:rsidR="00B25C4F" w:rsidRPr="00F53C94">
        <w:rPr>
          <w:color w:val="000000" w:themeColor="text1"/>
          <w:sz w:val="28"/>
          <w:szCs w:val="28"/>
        </w:rPr>
        <w:t>т</w:t>
      </w:r>
      <w:r w:rsidR="00726404" w:rsidRPr="00F53C94">
        <w:rPr>
          <w:color w:val="000000" w:themeColor="text1"/>
          <w:sz w:val="28"/>
          <w:szCs w:val="28"/>
        </w:rPr>
        <w:t>ься и определя</w:t>
      </w:r>
      <w:r w:rsidR="00B25C4F" w:rsidRPr="00F53C94">
        <w:rPr>
          <w:color w:val="000000" w:themeColor="text1"/>
          <w:sz w:val="28"/>
          <w:szCs w:val="28"/>
        </w:rPr>
        <w:t>т</w:t>
      </w:r>
      <w:r w:rsidR="00726404" w:rsidRPr="00F53C94">
        <w:rPr>
          <w:color w:val="000000" w:themeColor="text1"/>
          <w:sz w:val="28"/>
          <w:szCs w:val="28"/>
        </w:rPr>
        <w:t>ь</w:t>
      </w:r>
      <w:r w:rsidR="00B25C4F" w:rsidRPr="00F53C94">
        <w:rPr>
          <w:color w:val="000000" w:themeColor="text1"/>
          <w:sz w:val="28"/>
          <w:szCs w:val="28"/>
        </w:rPr>
        <w:t>ся договором страхования по соглашению сторон.</w:t>
      </w:r>
      <w:r w:rsidR="00C74DC5"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Страховым случаем по Договору страхования является утрата (гибель) или повреждение транспортного средства и установленного на нем дополнительного оборудования в результате следующих событий:</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«УЩЕРБ» – повреждение или гибель транспортного средства (его частей), а также дополнительного оборудования в результате следующих событий:</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дорожно-транспортного происшествия (ДТП);</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пожара, возгорания, взрыва и их последствий;</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стихийных бедствий (наводнения, затопления, землетрясения, оползня, обвала, оседания грунта, удара молнии, вихря, урагана, смерча, града, бури и так далее);</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противоправных действий третьих лиц, в том числе хищения или повреждения отдельных частей и/или деталей транспортного средства, дополнительного оборудования, элементов охранной и других систем транспортного средства;</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 xml:space="preserve">столкновения с животными, птицами, действий животных, </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внешн</w:t>
      </w:r>
      <w:r w:rsidR="00455775" w:rsidRPr="00F53C94">
        <w:rPr>
          <w:color w:val="000000" w:themeColor="text1"/>
          <w:sz w:val="28"/>
          <w:szCs w:val="28"/>
        </w:rPr>
        <w:t>его воздействия на транспортные</w:t>
      </w:r>
      <w:r w:rsidRPr="00F53C94">
        <w:rPr>
          <w:color w:val="000000" w:themeColor="text1"/>
          <w:sz w:val="28"/>
          <w:szCs w:val="28"/>
        </w:rPr>
        <w:t xml:space="preserve"> средства постороннего предмета, в том числе падение деревьев, снега и льда, выброс гравия </w:t>
      </w:r>
      <w:r w:rsidR="00455775" w:rsidRPr="00F53C94">
        <w:rPr>
          <w:color w:val="000000" w:themeColor="text1"/>
          <w:sz w:val="28"/>
          <w:szCs w:val="28"/>
        </w:rPr>
        <w:t>из-под</w:t>
      </w:r>
      <w:r w:rsidRPr="00F53C94">
        <w:rPr>
          <w:color w:val="000000" w:themeColor="text1"/>
          <w:sz w:val="28"/>
          <w:szCs w:val="28"/>
        </w:rPr>
        <w:t xml:space="preserve"> колес транспорта, камней, других предметов;</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повреждения транспортного средства по вине дорожных, дорожно-эксплуатационных, коммунальных и технических служб.</w:t>
      </w:r>
    </w:p>
    <w:p w:rsidR="007B3DBB"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w:t>
      </w:r>
      <w:r w:rsidR="007B3DBB" w:rsidRPr="00F53C94">
        <w:rPr>
          <w:color w:val="000000" w:themeColor="text1"/>
          <w:sz w:val="28"/>
          <w:szCs w:val="28"/>
        </w:rPr>
        <w:t>«ХИЩЕНИЕ, УГОН» – утрата транспортного средства в результате перечисленных ниже событий:</w:t>
      </w:r>
    </w:p>
    <w:p w:rsidR="007B3DBB" w:rsidRPr="00F53C94" w:rsidRDefault="007B3DBB" w:rsidP="004D34DD">
      <w:pPr>
        <w:spacing w:line="276" w:lineRule="auto"/>
        <w:ind w:left="-142"/>
        <w:jc w:val="both"/>
        <w:rPr>
          <w:color w:val="000000" w:themeColor="text1"/>
          <w:sz w:val="28"/>
          <w:szCs w:val="28"/>
        </w:rPr>
      </w:pPr>
      <w:r w:rsidRPr="00F53C94">
        <w:rPr>
          <w:color w:val="000000" w:themeColor="text1"/>
          <w:sz w:val="28"/>
          <w:szCs w:val="28"/>
        </w:rPr>
        <w:tab/>
        <w:t xml:space="preserve">хищение - противоправное безвозмездное изъятие и/или </w:t>
      </w:r>
      <w:r w:rsidR="00455775" w:rsidRPr="00F53C94">
        <w:rPr>
          <w:color w:val="000000" w:themeColor="text1"/>
          <w:sz w:val="28"/>
          <w:szCs w:val="28"/>
        </w:rPr>
        <w:t>обращение застрахованного имущества,</w:t>
      </w:r>
      <w:r w:rsidRPr="00F53C94">
        <w:rPr>
          <w:color w:val="000000" w:themeColor="text1"/>
          <w:sz w:val="28"/>
          <w:szCs w:val="28"/>
        </w:rPr>
        <w:t xml:space="preserve"> совершенное с корыстной целью, совершенное в форме кражи, грабежа или разбоя;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угон - неправомерное завладение транспортного средства без цели хищения;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кража – тайное хищение транспортного средства;</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разбой – нападение в целях хищения транспортного средства, совершенное с применением насилия, опасного для жизни или здоровья, либо с угрозой применения такого насилия;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грабеж – открытое хищение транспортного средства.</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Договор страхования заключается на случай наступления страховых случаев по риску: «КАСКО», под которым понимается совокупное страхование по рискам «УЩЕРБ» и «</w:t>
      </w:r>
      <w:r w:rsidR="007B3DBB" w:rsidRPr="00F53C94">
        <w:rPr>
          <w:color w:val="000000" w:themeColor="text1"/>
          <w:sz w:val="28"/>
          <w:szCs w:val="28"/>
        </w:rPr>
        <w:t xml:space="preserve">ХИЩЕНИЕ, </w:t>
      </w:r>
      <w:r w:rsidRPr="00F53C94">
        <w:rPr>
          <w:color w:val="000000" w:themeColor="text1"/>
          <w:sz w:val="28"/>
          <w:szCs w:val="28"/>
        </w:rPr>
        <w:t xml:space="preserve">УГОН».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lastRenderedPageBreak/>
        <w:t>Количество транспортных средств, подлежащих страхованию, составляет</w:t>
      </w:r>
      <w:r w:rsidR="00ED3194" w:rsidRPr="00F53C94">
        <w:rPr>
          <w:color w:val="000000" w:themeColor="text1"/>
          <w:sz w:val="28"/>
          <w:szCs w:val="28"/>
        </w:rPr>
        <w:t xml:space="preserve"> </w:t>
      </w:r>
      <w:r w:rsidR="00735565" w:rsidRPr="00F53C94">
        <w:rPr>
          <w:color w:val="000000" w:themeColor="text1"/>
          <w:sz w:val="28"/>
          <w:szCs w:val="28"/>
        </w:rPr>
        <w:t>36</w:t>
      </w:r>
      <w:r w:rsidR="00F53C94" w:rsidRPr="00F53C94">
        <w:rPr>
          <w:color w:val="000000" w:themeColor="text1"/>
          <w:sz w:val="28"/>
          <w:szCs w:val="28"/>
        </w:rPr>
        <w:t>ед</w:t>
      </w:r>
      <w:r w:rsidR="00ED3194" w:rsidRPr="00F53C94">
        <w:rPr>
          <w:color w:val="000000" w:themeColor="text1"/>
          <w:sz w:val="28"/>
          <w:szCs w:val="28"/>
        </w:rPr>
        <w:t>.</w:t>
      </w:r>
      <w:r w:rsidRPr="00F53C94">
        <w:rPr>
          <w:color w:val="000000" w:themeColor="text1"/>
          <w:sz w:val="28"/>
          <w:szCs w:val="28"/>
        </w:rPr>
        <w:t xml:space="preserve"> </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 xml:space="preserve">Участники </w:t>
      </w:r>
      <w:r w:rsidR="00F5583E" w:rsidRPr="00F53C94">
        <w:rPr>
          <w:color w:val="000000" w:themeColor="text1"/>
          <w:sz w:val="28"/>
          <w:szCs w:val="28"/>
        </w:rPr>
        <w:t xml:space="preserve">запроса предложений </w:t>
      </w:r>
      <w:r w:rsidRPr="00F53C94">
        <w:rPr>
          <w:color w:val="000000" w:themeColor="text1"/>
          <w:sz w:val="28"/>
          <w:szCs w:val="28"/>
        </w:rPr>
        <w:t>не могут уменьшать заявленное Заказчиком количество транспортных средств, подлежащих страхованию.</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 xml:space="preserve">Перечень транспортных средств, подлежащих страхованию, приведен в Приложении </w:t>
      </w:r>
      <w:r w:rsidR="00B01A29" w:rsidRPr="00F53C94">
        <w:rPr>
          <w:color w:val="000000" w:themeColor="text1"/>
          <w:sz w:val="28"/>
          <w:szCs w:val="28"/>
        </w:rPr>
        <w:t xml:space="preserve">№ </w:t>
      </w:r>
      <w:r w:rsidR="001C387C" w:rsidRPr="00F53C94">
        <w:rPr>
          <w:color w:val="000000" w:themeColor="text1"/>
          <w:sz w:val="28"/>
          <w:szCs w:val="28"/>
        </w:rPr>
        <w:t>2</w:t>
      </w:r>
      <w:r w:rsidR="00CE66BB" w:rsidRPr="00F53C94">
        <w:rPr>
          <w:color w:val="000000" w:themeColor="text1"/>
          <w:sz w:val="28"/>
          <w:szCs w:val="28"/>
        </w:rPr>
        <w:t xml:space="preserve"> </w:t>
      </w:r>
      <w:r w:rsidR="00B01A29" w:rsidRPr="00F53C94">
        <w:rPr>
          <w:color w:val="000000" w:themeColor="text1"/>
          <w:sz w:val="28"/>
          <w:szCs w:val="28"/>
        </w:rPr>
        <w:t>к</w:t>
      </w:r>
      <w:r w:rsidRPr="00F53C94">
        <w:rPr>
          <w:color w:val="000000" w:themeColor="text1"/>
          <w:sz w:val="28"/>
          <w:szCs w:val="28"/>
        </w:rPr>
        <w:t xml:space="preserve"> настоящей документации.</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осуществляет выплаты страхового возмещения без запроса у страхователя справок ГИБДД и других компетентных органов при ущербе, нанесенном транспортному средству в результате противоправных действий третьих лиц, стихийных бедствий, действий животных, повреждений отскочившим или упавшим предметом, повреждений при транспортировке.</w:t>
      </w:r>
      <w:r w:rsidR="00054CFC"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Страховщик осуществляет выплаты страхового возмещения по риску «УГОН» </w:t>
      </w:r>
      <w:r w:rsidR="00C74DC5" w:rsidRPr="00F53C94">
        <w:rPr>
          <w:color w:val="000000" w:themeColor="text1"/>
          <w:sz w:val="28"/>
          <w:szCs w:val="28"/>
        </w:rPr>
        <w:t>после окончания</w:t>
      </w:r>
      <w:r w:rsidRPr="00F53C94">
        <w:rPr>
          <w:color w:val="000000" w:themeColor="text1"/>
          <w:sz w:val="28"/>
          <w:szCs w:val="28"/>
        </w:rPr>
        <w:t xml:space="preserve"> </w:t>
      </w:r>
      <w:r w:rsidR="00054CFC" w:rsidRPr="00F53C94">
        <w:rPr>
          <w:color w:val="000000" w:themeColor="text1"/>
          <w:sz w:val="28"/>
          <w:szCs w:val="28"/>
        </w:rPr>
        <w:t>предварительного расследования</w:t>
      </w:r>
      <w:r w:rsidR="002E7817" w:rsidRPr="00F53C94">
        <w:rPr>
          <w:color w:val="000000" w:themeColor="text1"/>
          <w:sz w:val="28"/>
          <w:szCs w:val="28"/>
        </w:rPr>
        <w:t>.</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Срок перечисления стр</w:t>
      </w:r>
      <w:r w:rsidR="00DB33A9" w:rsidRPr="00F53C94">
        <w:rPr>
          <w:color w:val="000000" w:themeColor="text1"/>
          <w:sz w:val="28"/>
          <w:szCs w:val="28"/>
        </w:rPr>
        <w:t xml:space="preserve">ахового возмещения страховщиком после получения заявления о получении страхового возмещения </w:t>
      </w:r>
      <w:r w:rsidRPr="00F53C94">
        <w:rPr>
          <w:color w:val="000000" w:themeColor="text1"/>
          <w:sz w:val="28"/>
          <w:szCs w:val="28"/>
        </w:rPr>
        <w:t>не должен превышать 10 (десять) рабочих дней</w:t>
      </w:r>
      <w:r w:rsidR="002E7817" w:rsidRPr="00F53C94">
        <w:rPr>
          <w:color w:val="000000" w:themeColor="text1"/>
          <w:sz w:val="28"/>
          <w:szCs w:val="28"/>
        </w:rPr>
        <w:t>.</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В случае принятия страховщиком решения о необходимости проведения независимой экспертизы, срок выплаты страхового возмещения не должен превышать 10 (десять) рабочих дней со дня получения от страхователя полного</w:t>
      </w:r>
      <w:r w:rsidR="002E7817" w:rsidRPr="00F53C94">
        <w:rPr>
          <w:color w:val="000000" w:themeColor="text1"/>
          <w:sz w:val="28"/>
          <w:szCs w:val="28"/>
        </w:rPr>
        <w:t xml:space="preserve"> пакета необходимых документов.</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обязан обеспечить выезд аварийного комиссара при наступлении дорожно-транспортного происшествия, в котором пострадало застрахованное транспортное средство.</w:t>
      </w:r>
    </w:p>
    <w:p w:rsidR="007B3DBB"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Выплаты страхового возмещения производятся страховщиком по факту</w:t>
      </w:r>
      <w:r w:rsidR="002E7817" w:rsidRPr="00F53C94">
        <w:rPr>
          <w:color w:val="000000" w:themeColor="text1"/>
          <w:sz w:val="28"/>
          <w:szCs w:val="28"/>
        </w:rPr>
        <w:t>.</w:t>
      </w:r>
    </w:p>
    <w:p w:rsidR="000F5625" w:rsidRPr="00F53C94" w:rsidRDefault="007B3DBB"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при наступлении страхового случая по риску "ХИЩЕНИЕ, УГОН", производит страховую выплату без предоставления Страхователем заверенной копии постановления о приостановлении предварительного следствия в случае, если транспортное средство не найдено в сроки, установленные действующим законодательством для предварительного следствия.</w:t>
      </w:r>
      <w:r w:rsidR="000F5625"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Страховое возмещение по Договору страхования подлежит выплате независимо от условий хранения транспортного средства </w:t>
      </w:r>
      <w:r w:rsidR="00ED3194" w:rsidRPr="00F53C94">
        <w:rPr>
          <w:color w:val="000000" w:themeColor="text1"/>
          <w:sz w:val="28"/>
          <w:szCs w:val="28"/>
        </w:rPr>
        <w:t>круглосуточно.</w:t>
      </w:r>
    </w:p>
    <w:p w:rsidR="00FE7BB4" w:rsidRPr="00F53C94" w:rsidRDefault="009A1C5B" w:rsidP="004D34DD">
      <w:pPr>
        <w:spacing w:line="276" w:lineRule="auto"/>
        <w:ind w:left="-142"/>
        <w:jc w:val="both"/>
        <w:rPr>
          <w:color w:val="000000" w:themeColor="text1"/>
          <w:sz w:val="28"/>
          <w:szCs w:val="28"/>
        </w:rPr>
      </w:pPr>
      <w:r w:rsidRPr="00F53C94">
        <w:rPr>
          <w:color w:val="000000" w:themeColor="text1"/>
          <w:sz w:val="28"/>
          <w:szCs w:val="28"/>
        </w:rPr>
        <w:t xml:space="preserve"> </w:t>
      </w:r>
    </w:p>
    <w:p w:rsidR="000F5625" w:rsidRPr="00F53C94" w:rsidRDefault="000F5625" w:rsidP="004D34DD">
      <w:pPr>
        <w:spacing w:line="276" w:lineRule="auto"/>
        <w:ind w:left="-142"/>
        <w:jc w:val="both"/>
        <w:rPr>
          <w:b/>
          <w:color w:val="000000" w:themeColor="text1"/>
          <w:sz w:val="28"/>
          <w:szCs w:val="28"/>
        </w:rPr>
      </w:pPr>
      <w:r w:rsidRPr="00F53C94">
        <w:rPr>
          <w:b/>
          <w:color w:val="000000" w:themeColor="text1"/>
          <w:sz w:val="28"/>
          <w:szCs w:val="28"/>
        </w:rPr>
        <w:t>по Лоту №2: Оказание услуг по страхованию автомобилей ОСАГО</w:t>
      </w:r>
    </w:p>
    <w:p w:rsidR="000F5625" w:rsidRPr="00F53C94" w:rsidRDefault="00CD78AC"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Договор об организации осуществления обязательного страхования гражданской ответственности владельцев транспортных средств (далее – Договор) заключается с победителем </w:t>
      </w:r>
      <w:r w:rsidR="00E72A97" w:rsidRPr="00F53C94">
        <w:rPr>
          <w:color w:val="000000" w:themeColor="text1"/>
          <w:sz w:val="28"/>
          <w:szCs w:val="28"/>
        </w:rPr>
        <w:t>запроса предложений</w:t>
      </w:r>
      <w:r w:rsidRPr="00F53C94">
        <w:rPr>
          <w:color w:val="000000" w:themeColor="text1"/>
          <w:sz w:val="28"/>
          <w:szCs w:val="28"/>
        </w:rPr>
        <w:t xml:space="preserve"> на</w:t>
      </w:r>
      <w:r w:rsidR="002C4216" w:rsidRPr="00F53C94">
        <w:rPr>
          <w:color w:val="000000" w:themeColor="text1"/>
          <w:sz w:val="28"/>
          <w:szCs w:val="28"/>
        </w:rPr>
        <w:t xml:space="preserve"> 1 год</w:t>
      </w:r>
      <w:r w:rsidRPr="00F53C94">
        <w:rPr>
          <w:color w:val="000000" w:themeColor="text1"/>
          <w:sz w:val="28"/>
          <w:szCs w:val="28"/>
        </w:rPr>
        <w:t>.</w:t>
      </w:r>
      <w:r w:rsidR="003118A4" w:rsidRPr="00F53C94">
        <w:rPr>
          <w:color w:val="000000" w:themeColor="text1"/>
          <w:sz w:val="28"/>
          <w:szCs w:val="28"/>
        </w:rPr>
        <w:t xml:space="preserve"> </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lastRenderedPageBreak/>
        <w:tab/>
        <w:t xml:space="preserve">Страхование в рамках Договора осуществляется на основании письменного заявления Заказчика, составленного по установленной законодательством </w:t>
      </w:r>
      <w:r w:rsidR="00E257E4" w:rsidRPr="00F53C94">
        <w:rPr>
          <w:color w:val="000000" w:themeColor="text1"/>
          <w:sz w:val="28"/>
          <w:szCs w:val="28"/>
        </w:rPr>
        <w:t xml:space="preserve">Республики Армения </w:t>
      </w:r>
      <w:r w:rsidRPr="00F53C94">
        <w:rPr>
          <w:color w:val="000000" w:themeColor="text1"/>
          <w:sz w:val="28"/>
          <w:szCs w:val="28"/>
        </w:rPr>
        <w:t>форме, путем выдачи страхового полиса на каждое транспортное средство. Бланк страхового полиса имеет единую форму на всей</w:t>
      </w:r>
      <w:r w:rsidR="00E257E4" w:rsidRPr="00F53C94">
        <w:rPr>
          <w:color w:val="000000" w:themeColor="text1"/>
          <w:sz w:val="28"/>
          <w:szCs w:val="28"/>
        </w:rPr>
        <w:t xml:space="preserve"> территории Республики Армения</w:t>
      </w:r>
      <w:r w:rsidRPr="00F53C94">
        <w:rPr>
          <w:color w:val="000000" w:themeColor="text1"/>
          <w:sz w:val="28"/>
          <w:szCs w:val="28"/>
        </w:rPr>
        <w:t xml:space="preserve"> и является документом строгой отчетности.</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Страховой полис выдается Заказчику при уплате Заказчиком страхово</w:t>
      </w:r>
      <w:r w:rsidR="002C3C0B" w:rsidRPr="00F53C94">
        <w:rPr>
          <w:color w:val="000000" w:themeColor="text1"/>
          <w:sz w:val="28"/>
          <w:szCs w:val="28"/>
        </w:rPr>
        <w:t>го взноса</w:t>
      </w:r>
      <w:r w:rsidR="00CE72B2" w:rsidRPr="00F53C94">
        <w:rPr>
          <w:color w:val="000000" w:themeColor="text1"/>
          <w:sz w:val="28"/>
          <w:szCs w:val="28"/>
        </w:rPr>
        <w:t xml:space="preserve"> (премии)</w:t>
      </w:r>
      <w:r w:rsidRPr="00F53C94">
        <w:rPr>
          <w:color w:val="000000" w:themeColor="text1"/>
          <w:sz w:val="28"/>
          <w:szCs w:val="28"/>
        </w:rPr>
        <w:t xml:space="preserve"> по безналичному расчету - не позднее рабочего дня, следующего за днем перечисления на расчетный счет страховщика страховой премии</w:t>
      </w:r>
      <w:r w:rsidR="00105460" w:rsidRPr="00F53C94">
        <w:rPr>
          <w:color w:val="000000" w:themeColor="text1"/>
          <w:sz w:val="28"/>
          <w:szCs w:val="28"/>
        </w:rPr>
        <w:t>.</w:t>
      </w:r>
      <w:r w:rsidR="002C3C0B" w:rsidRPr="00F53C94">
        <w:rPr>
          <w:color w:val="000000" w:themeColor="text1"/>
          <w:sz w:val="28"/>
          <w:szCs w:val="28"/>
        </w:rPr>
        <w:t xml:space="preserve"> </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Взаимоотношения сторон по Договору регламентируются</w:t>
      </w:r>
      <w:r w:rsidR="002A721B" w:rsidRPr="00F53C94">
        <w:rPr>
          <w:color w:val="000000" w:themeColor="text1"/>
          <w:sz w:val="28"/>
          <w:szCs w:val="28"/>
        </w:rPr>
        <w:t xml:space="preserve"> Законом РА №ЗР-63-Н от 26.06.2010 об «Обязательном страховании ответственности, вытекающей из использования автотранспортных средств»</w:t>
      </w:r>
      <w:r w:rsidRPr="00F53C94">
        <w:rPr>
          <w:color w:val="000000" w:themeColor="text1"/>
          <w:sz w:val="28"/>
          <w:szCs w:val="28"/>
        </w:rPr>
        <w:t xml:space="preserve">, </w:t>
      </w:r>
      <w:r w:rsidR="00A6401B" w:rsidRPr="00F53C94">
        <w:rPr>
          <w:color w:val="000000" w:themeColor="text1"/>
          <w:sz w:val="28"/>
          <w:szCs w:val="28"/>
        </w:rPr>
        <w:t>Законом Республики Армения «О страховании и страховой деятельности», правовыми актами Центрального банка Республики Армения (далее – Центральный банк), правилами и иными правовыми актами Бюро</w:t>
      </w:r>
      <w:r w:rsidR="00100669" w:rsidRPr="00F53C94">
        <w:rPr>
          <w:color w:val="000000" w:themeColor="text1"/>
          <w:sz w:val="28"/>
          <w:szCs w:val="28"/>
        </w:rPr>
        <w:t xml:space="preserve"> автостраховщиков РА</w:t>
      </w:r>
      <w:r w:rsidR="00A6401B" w:rsidRPr="00F53C94">
        <w:rPr>
          <w:color w:val="000000" w:themeColor="text1"/>
          <w:sz w:val="28"/>
          <w:szCs w:val="28"/>
        </w:rPr>
        <w:t>.</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В соответствии с </w:t>
      </w:r>
      <w:r w:rsidR="00570BC2" w:rsidRPr="00F53C94">
        <w:rPr>
          <w:color w:val="000000" w:themeColor="text1"/>
          <w:sz w:val="28"/>
          <w:szCs w:val="28"/>
        </w:rPr>
        <w:t>Правилами ОСАГО № РЛ 1-001 «Общие условия ОСАГО», утвержденными Бюро автостраховщиков Республики Армения и зарегистрированными Центральным Банком Республики Армения,</w:t>
      </w:r>
      <w:r w:rsidR="00A6401B" w:rsidRPr="00F53C94">
        <w:rPr>
          <w:color w:val="000000" w:themeColor="text1"/>
          <w:sz w:val="28"/>
          <w:szCs w:val="28"/>
        </w:rPr>
        <w:t xml:space="preserve"> </w:t>
      </w:r>
      <w:r w:rsidRPr="00F53C94">
        <w:rPr>
          <w:color w:val="000000" w:themeColor="text1"/>
          <w:sz w:val="28"/>
          <w:szCs w:val="28"/>
        </w:rPr>
        <w:t>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а)</w:t>
      </w:r>
      <w:r w:rsidR="002A721B" w:rsidRPr="00F53C94">
        <w:rPr>
          <w:color w:val="000000" w:themeColor="text1"/>
        </w:rPr>
        <w:t xml:space="preserve"> </w:t>
      </w:r>
      <w:r w:rsidR="002A721B" w:rsidRPr="00F53C94">
        <w:rPr>
          <w:color w:val="000000" w:themeColor="text1"/>
          <w:sz w:val="28"/>
          <w:szCs w:val="28"/>
        </w:rPr>
        <w:t>3</w:t>
      </w:r>
      <w:r w:rsidR="009A1C5B" w:rsidRPr="00F53C94">
        <w:rPr>
          <w:color w:val="000000" w:themeColor="text1"/>
          <w:sz w:val="28"/>
          <w:szCs w:val="28"/>
        </w:rPr>
        <w:t xml:space="preserve"> </w:t>
      </w:r>
      <w:r w:rsidR="00D15A43" w:rsidRPr="00F53C94">
        <w:rPr>
          <w:color w:val="000000" w:themeColor="text1"/>
          <w:sz w:val="28"/>
          <w:szCs w:val="28"/>
        </w:rPr>
        <w:t>3</w:t>
      </w:r>
      <w:r w:rsidR="002A721B" w:rsidRPr="00F53C94">
        <w:rPr>
          <w:color w:val="000000" w:themeColor="text1"/>
          <w:sz w:val="28"/>
          <w:szCs w:val="28"/>
        </w:rPr>
        <w:t>00</w:t>
      </w:r>
      <w:r w:rsidR="009A1C5B" w:rsidRPr="00F53C94">
        <w:rPr>
          <w:color w:val="000000" w:themeColor="text1"/>
          <w:sz w:val="28"/>
          <w:szCs w:val="28"/>
        </w:rPr>
        <w:t xml:space="preserve"> </w:t>
      </w:r>
      <w:r w:rsidR="002A721B" w:rsidRPr="00F53C94">
        <w:rPr>
          <w:color w:val="000000" w:themeColor="text1"/>
          <w:sz w:val="28"/>
          <w:szCs w:val="28"/>
        </w:rPr>
        <w:t xml:space="preserve">000 драмов Республики Армения на каждого пострадавшего – при личном вреде и </w:t>
      </w:r>
      <w:r w:rsidR="00CE72B2" w:rsidRPr="00F53C94">
        <w:rPr>
          <w:color w:val="000000" w:themeColor="text1"/>
          <w:sz w:val="28"/>
          <w:szCs w:val="28"/>
        </w:rPr>
        <w:t>до</w:t>
      </w:r>
      <w:r w:rsidR="002A721B" w:rsidRPr="00F53C94">
        <w:rPr>
          <w:color w:val="000000" w:themeColor="text1"/>
          <w:sz w:val="28"/>
          <w:szCs w:val="28"/>
        </w:rPr>
        <w:t xml:space="preserve"> </w:t>
      </w:r>
      <w:r w:rsidR="00E02285" w:rsidRPr="00F53C94">
        <w:rPr>
          <w:color w:val="000000" w:themeColor="text1"/>
          <w:sz w:val="28"/>
          <w:szCs w:val="28"/>
        </w:rPr>
        <w:t>33</w:t>
      </w:r>
      <w:r w:rsidR="009A1C5B" w:rsidRPr="00F53C94">
        <w:rPr>
          <w:color w:val="000000" w:themeColor="text1"/>
          <w:sz w:val="28"/>
          <w:szCs w:val="28"/>
        </w:rPr>
        <w:t xml:space="preserve"> </w:t>
      </w:r>
      <w:r w:rsidR="00E02285" w:rsidRPr="00F53C94">
        <w:rPr>
          <w:color w:val="000000" w:themeColor="text1"/>
          <w:sz w:val="28"/>
          <w:szCs w:val="28"/>
        </w:rPr>
        <w:t>000</w:t>
      </w:r>
      <w:r w:rsidR="009A1C5B" w:rsidRPr="00F53C94">
        <w:rPr>
          <w:color w:val="000000" w:themeColor="text1"/>
          <w:sz w:val="28"/>
          <w:szCs w:val="28"/>
        </w:rPr>
        <w:t xml:space="preserve"> </w:t>
      </w:r>
      <w:r w:rsidR="00E02285" w:rsidRPr="00F53C94">
        <w:rPr>
          <w:color w:val="000000" w:themeColor="text1"/>
          <w:sz w:val="28"/>
          <w:szCs w:val="28"/>
        </w:rPr>
        <w:t>000</w:t>
      </w:r>
      <w:r w:rsidR="00D15A43" w:rsidRPr="00F53C94">
        <w:rPr>
          <w:color w:val="000000" w:themeColor="text1"/>
          <w:sz w:val="28"/>
          <w:szCs w:val="28"/>
        </w:rPr>
        <w:t xml:space="preserve"> </w:t>
      </w:r>
      <w:r w:rsidR="002A721B" w:rsidRPr="00F53C94">
        <w:rPr>
          <w:color w:val="000000" w:themeColor="text1"/>
          <w:sz w:val="28"/>
          <w:szCs w:val="28"/>
        </w:rPr>
        <w:t>драмов Республики Армения - при каждом страховом случае</w:t>
      </w:r>
      <w:r w:rsidR="00E02285" w:rsidRPr="00F53C94">
        <w:rPr>
          <w:color w:val="000000" w:themeColor="text1"/>
          <w:sz w:val="28"/>
          <w:szCs w:val="28"/>
        </w:rPr>
        <w:t xml:space="preserve"> за личный ущерб, причиненный всем пострадавшим</w:t>
      </w:r>
      <w:r w:rsidR="002A721B" w:rsidRPr="00F53C94">
        <w:rPr>
          <w:color w:val="000000" w:themeColor="text1"/>
          <w:sz w:val="28"/>
          <w:szCs w:val="28"/>
        </w:rPr>
        <w:t xml:space="preserve">; </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б)</w:t>
      </w:r>
      <w:r w:rsidR="002A721B" w:rsidRPr="00F53C94">
        <w:rPr>
          <w:color w:val="000000" w:themeColor="text1"/>
        </w:rPr>
        <w:t xml:space="preserve"> </w:t>
      </w:r>
      <w:r w:rsidR="00D15A43" w:rsidRPr="00F53C94">
        <w:rPr>
          <w:color w:val="000000" w:themeColor="text1"/>
          <w:sz w:val="28"/>
          <w:szCs w:val="28"/>
        </w:rPr>
        <w:t>1</w:t>
      </w:r>
      <w:r w:rsidR="00A62DD5" w:rsidRPr="00F53C94">
        <w:rPr>
          <w:color w:val="000000" w:themeColor="text1"/>
          <w:sz w:val="28"/>
          <w:szCs w:val="28"/>
        </w:rPr>
        <w:t xml:space="preserve"> </w:t>
      </w:r>
      <w:r w:rsidR="00D15A43" w:rsidRPr="00F53C94">
        <w:rPr>
          <w:color w:val="000000" w:themeColor="text1"/>
          <w:sz w:val="28"/>
          <w:szCs w:val="28"/>
        </w:rPr>
        <w:t>8</w:t>
      </w:r>
      <w:r w:rsidR="002A721B" w:rsidRPr="00F53C94">
        <w:rPr>
          <w:color w:val="000000" w:themeColor="text1"/>
          <w:sz w:val="28"/>
          <w:szCs w:val="28"/>
        </w:rPr>
        <w:t>00</w:t>
      </w:r>
      <w:r w:rsidR="00A62DD5" w:rsidRPr="00F53C94">
        <w:rPr>
          <w:color w:val="000000" w:themeColor="text1"/>
          <w:sz w:val="28"/>
          <w:szCs w:val="28"/>
        </w:rPr>
        <w:t xml:space="preserve"> </w:t>
      </w:r>
      <w:r w:rsidR="002A721B" w:rsidRPr="00F53C94">
        <w:rPr>
          <w:color w:val="000000" w:themeColor="text1"/>
          <w:sz w:val="28"/>
          <w:szCs w:val="28"/>
        </w:rPr>
        <w:t>000 драмов Республики Армения – за каждый страховой случай при вреде, причиненном имуществу</w:t>
      </w:r>
      <w:r w:rsidR="00E02285" w:rsidRPr="00F53C94">
        <w:rPr>
          <w:color w:val="000000" w:themeColor="text1"/>
          <w:sz w:val="28"/>
          <w:szCs w:val="28"/>
        </w:rPr>
        <w:t xml:space="preserve"> и </w:t>
      </w:r>
      <w:r w:rsidR="00CE72B2" w:rsidRPr="00F53C94">
        <w:rPr>
          <w:color w:val="000000" w:themeColor="text1"/>
          <w:sz w:val="28"/>
          <w:szCs w:val="28"/>
        </w:rPr>
        <w:t xml:space="preserve">до </w:t>
      </w:r>
      <w:r w:rsidR="00E02285" w:rsidRPr="00F53C94">
        <w:rPr>
          <w:color w:val="000000" w:themeColor="text1"/>
          <w:sz w:val="28"/>
          <w:szCs w:val="28"/>
        </w:rPr>
        <w:t>18</w:t>
      </w:r>
      <w:r w:rsidR="00A62DD5" w:rsidRPr="00F53C94">
        <w:rPr>
          <w:color w:val="000000" w:themeColor="text1"/>
          <w:sz w:val="28"/>
          <w:szCs w:val="28"/>
        </w:rPr>
        <w:t xml:space="preserve"> </w:t>
      </w:r>
      <w:r w:rsidR="00E02285" w:rsidRPr="00F53C94">
        <w:rPr>
          <w:color w:val="000000" w:themeColor="text1"/>
          <w:sz w:val="28"/>
          <w:szCs w:val="28"/>
        </w:rPr>
        <w:t>000</w:t>
      </w:r>
      <w:r w:rsidR="00A62DD5" w:rsidRPr="00F53C94">
        <w:rPr>
          <w:color w:val="000000" w:themeColor="text1"/>
          <w:sz w:val="28"/>
          <w:szCs w:val="28"/>
        </w:rPr>
        <w:t xml:space="preserve"> </w:t>
      </w:r>
      <w:r w:rsidR="00E02285" w:rsidRPr="00F53C94">
        <w:rPr>
          <w:color w:val="000000" w:themeColor="text1"/>
          <w:sz w:val="28"/>
          <w:szCs w:val="28"/>
        </w:rPr>
        <w:t xml:space="preserve">000 - максимальный суммарный размер страховых выплат, уплаченный за ущерб автомобилям всех пострадавших, причиненный в результате одного страхового случая. </w:t>
      </w:r>
    </w:p>
    <w:p w:rsidR="00C520AB" w:rsidRPr="00F53C94" w:rsidRDefault="00C10CEA"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Страховщик </w:t>
      </w:r>
      <w:r w:rsidR="00C520AB" w:rsidRPr="00F53C94">
        <w:rPr>
          <w:color w:val="000000" w:themeColor="text1"/>
          <w:sz w:val="28"/>
          <w:szCs w:val="28"/>
        </w:rPr>
        <w:t>выплачивает страховое возмещение в течение 5 рабочих дней после принятия решения о выплате страхового возмещения.</w:t>
      </w:r>
      <w:r w:rsidR="00054CFC" w:rsidRPr="00F53C94">
        <w:rPr>
          <w:color w:val="000000" w:themeColor="text1"/>
          <w:sz w:val="28"/>
          <w:szCs w:val="28"/>
        </w:rPr>
        <w:t xml:space="preserve"> </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Участники </w:t>
      </w:r>
      <w:r w:rsidR="002E2857" w:rsidRPr="00F53C94">
        <w:rPr>
          <w:color w:val="000000" w:themeColor="text1"/>
          <w:sz w:val="28"/>
          <w:szCs w:val="28"/>
        </w:rPr>
        <w:t>запроса предложений</w:t>
      </w:r>
      <w:r w:rsidRPr="00F53C94">
        <w:rPr>
          <w:color w:val="000000" w:themeColor="text1"/>
          <w:sz w:val="28"/>
          <w:szCs w:val="28"/>
        </w:rPr>
        <w:t xml:space="preserve"> не могут уменьшать заявленное Заказчиком количество транспортных средств, гражданская ответственность </w:t>
      </w:r>
      <w:r w:rsidR="001B1C6C" w:rsidRPr="00F53C94">
        <w:rPr>
          <w:color w:val="000000" w:themeColor="text1"/>
          <w:sz w:val="28"/>
          <w:szCs w:val="28"/>
        </w:rPr>
        <w:t>при эксплуатации</w:t>
      </w:r>
      <w:r w:rsidRPr="00F53C94">
        <w:rPr>
          <w:color w:val="000000" w:themeColor="text1"/>
          <w:sz w:val="28"/>
          <w:szCs w:val="28"/>
        </w:rPr>
        <w:t xml:space="preserve"> которых подлежит страхованию.</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Информация о транспортных средствах, гражданская ответственность при эксплуатации которых подлежит страхованию в рамках </w:t>
      </w:r>
      <w:r w:rsidR="00E72A97" w:rsidRPr="00F53C94">
        <w:rPr>
          <w:color w:val="000000" w:themeColor="text1"/>
          <w:sz w:val="28"/>
          <w:szCs w:val="28"/>
        </w:rPr>
        <w:t>запроса предложений</w:t>
      </w:r>
      <w:r w:rsidRPr="00F53C94">
        <w:rPr>
          <w:color w:val="000000" w:themeColor="text1"/>
          <w:sz w:val="28"/>
          <w:szCs w:val="28"/>
        </w:rPr>
        <w:t xml:space="preserve">, приведена </w:t>
      </w:r>
      <w:r w:rsidR="00FE7BB4" w:rsidRPr="00F53C94">
        <w:rPr>
          <w:color w:val="000000" w:themeColor="text1"/>
          <w:sz w:val="28"/>
          <w:szCs w:val="28"/>
        </w:rPr>
        <w:t>в Приложении</w:t>
      </w:r>
      <w:r w:rsidRPr="00F53C94">
        <w:rPr>
          <w:color w:val="000000" w:themeColor="text1"/>
          <w:sz w:val="28"/>
          <w:szCs w:val="28"/>
        </w:rPr>
        <w:t xml:space="preserve"> № </w:t>
      </w:r>
      <w:r w:rsidR="001C387C" w:rsidRPr="00F53C94">
        <w:rPr>
          <w:color w:val="000000" w:themeColor="text1"/>
          <w:sz w:val="28"/>
          <w:szCs w:val="28"/>
        </w:rPr>
        <w:t>3</w:t>
      </w:r>
      <w:r w:rsidRPr="00F53C94">
        <w:rPr>
          <w:color w:val="000000" w:themeColor="text1"/>
          <w:sz w:val="28"/>
          <w:szCs w:val="28"/>
        </w:rPr>
        <w:t xml:space="preserve"> к настоящей документации.</w:t>
      </w:r>
    </w:p>
    <w:p w:rsidR="00F53C94" w:rsidRPr="00F53C94" w:rsidRDefault="00F53C94" w:rsidP="00F53C94">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Количество транспортных средств, подлежащих страхованию, составляет по ОСАГО-84 ед. </w:t>
      </w:r>
    </w:p>
    <w:p w:rsidR="000F5625"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lastRenderedPageBreak/>
        <w:t>Страховщик должен обеспечить доставку к месту нахождения балансодержателей - владельцев транспортных средств страховых полисов (при условии уплаты страхово</w:t>
      </w:r>
      <w:r w:rsidR="00ED3194" w:rsidRPr="00F53C94">
        <w:rPr>
          <w:color w:val="000000" w:themeColor="text1"/>
          <w:sz w:val="28"/>
          <w:szCs w:val="28"/>
        </w:rPr>
        <w:t>го взноса</w:t>
      </w:r>
      <w:r w:rsidR="00CE72B2" w:rsidRPr="00F53C94">
        <w:rPr>
          <w:color w:val="000000" w:themeColor="text1"/>
          <w:sz w:val="28"/>
          <w:szCs w:val="28"/>
        </w:rPr>
        <w:t xml:space="preserve"> (премии)</w:t>
      </w:r>
      <w:r w:rsidR="00ED3194" w:rsidRPr="00F53C94">
        <w:rPr>
          <w:color w:val="000000" w:themeColor="text1"/>
          <w:sz w:val="28"/>
          <w:szCs w:val="28"/>
        </w:rPr>
        <w:t xml:space="preserve"> </w:t>
      </w:r>
      <w:r w:rsidRPr="00F53C94">
        <w:rPr>
          <w:color w:val="000000" w:themeColor="text1"/>
          <w:sz w:val="28"/>
          <w:szCs w:val="28"/>
        </w:rPr>
        <w:t>в установленном законодательством порядке) и иных документов, связанных с осуществлением обязательного страхования гражданской ответственности владельца транспортного средства.</w:t>
      </w:r>
    </w:p>
    <w:p w:rsidR="00FA5AE1" w:rsidRPr="00F53C94" w:rsidRDefault="000F5625" w:rsidP="00092F11">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w:t>
      </w:r>
      <w:r w:rsidR="00CD78AC" w:rsidRPr="00F53C94">
        <w:rPr>
          <w:color w:val="000000" w:themeColor="text1"/>
          <w:sz w:val="28"/>
          <w:szCs w:val="28"/>
        </w:rPr>
        <w:t xml:space="preserve">Представитель страховщика обязан осмотреть поврежденное имущество и/или организовать его независимую экспертизу/оценку в срок не более чем 5 (пять) рабочих дней со дня поступления заявления о страховой выплате или прямом возмещении убытков с приложенными документами, предусмотренными </w:t>
      </w:r>
      <w:hyperlink r:id="rId11" w:history="1">
        <w:r w:rsidR="00CD78AC" w:rsidRPr="00F53C94">
          <w:rPr>
            <w:color w:val="000000" w:themeColor="text1"/>
            <w:sz w:val="28"/>
            <w:szCs w:val="28"/>
          </w:rPr>
          <w:t>правилами</w:t>
        </w:r>
      </w:hyperlink>
      <w:r w:rsidR="00CD78AC" w:rsidRPr="00F53C94">
        <w:rPr>
          <w:color w:val="000000" w:themeColor="text1"/>
          <w:sz w:val="28"/>
          <w:szCs w:val="28"/>
        </w:rPr>
        <w:t xml:space="preserve"> обязательного страхования, и ознакомить потерпевшего с результатами осмотра и независимой технической экспертизы, независимой экспертизы (оценки), если иной срок не согласован страховщиком с потерпевшим.</w:t>
      </w:r>
    </w:p>
    <w:p w:rsidR="001D6C22" w:rsidRPr="00F53C94" w:rsidRDefault="001D6C22" w:rsidP="001D6C22">
      <w:pPr>
        <w:pStyle w:val="a6"/>
        <w:spacing w:line="276" w:lineRule="auto"/>
        <w:ind w:left="284"/>
        <w:jc w:val="both"/>
        <w:rPr>
          <w:color w:val="000000" w:themeColor="text1"/>
          <w:sz w:val="28"/>
          <w:szCs w:val="28"/>
        </w:rPr>
      </w:pPr>
    </w:p>
    <w:p w:rsidR="000F5625" w:rsidRPr="00F53C94" w:rsidRDefault="00FA5AE1" w:rsidP="004D34DD">
      <w:pPr>
        <w:spacing w:line="276" w:lineRule="auto"/>
        <w:ind w:left="-142"/>
        <w:jc w:val="center"/>
        <w:rPr>
          <w:b/>
          <w:color w:val="000000" w:themeColor="text1"/>
          <w:sz w:val="28"/>
          <w:szCs w:val="28"/>
        </w:rPr>
      </w:pPr>
      <w:r w:rsidRPr="00F53C94">
        <w:rPr>
          <w:b/>
          <w:color w:val="000000" w:themeColor="text1"/>
          <w:sz w:val="28"/>
          <w:szCs w:val="28"/>
        </w:rPr>
        <w:t>3</w:t>
      </w:r>
      <w:r w:rsidR="000F5625" w:rsidRPr="00F53C94">
        <w:rPr>
          <w:b/>
          <w:color w:val="000000" w:themeColor="text1"/>
          <w:sz w:val="28"/>
          <w:szCs w:val="28"/>
        </w:rPr>
        <w:t>.2. Место, и сроки оказания услуг</w:t>
      </w:r>
    </w:p>
    <w:p w:rsidR="00FE7BB4" w:rsidRPr="00F53C94" w:rsidRDefault="00FE7BB4" w:rsidP="004D34DD">
      <w:pPr>
        <w:spacing w:line="276" w:lineRule="auto"/>
        <w:ind w:left="-142"/>
        <w:rPr>
          <w:b/>
          <w:color w:val="000000" w:themeColor="text1"/>
          <w:sz w:val="28"/>
          <w:szCs w:val="28"/>
        </w:rPr>
      </w:pPr>
    </w:p>
    <w:p w:rsidR="000F5625" w:rsidRPr="00F53C94" w:rsidRDefault="000F5625" w:rsidP="00EB4DC9">
      <w:pPr>
        <w:pStyle w:val="a6"/>
        <w:numPr>
          <w:ilvl w:val="2"/>
          <w:numId w:val="26"/>
        </w:numPr>
        <w:spacing w:line="276" w:lineRule="auto"/>
        <w:jc w:val="both"/>
        <w:rPr>
          <w:color w:val="000000" w:themeColor="text1"/>
          <w:sz w:val="28"/>
          <w:szCs w:val="28"/>
        </w:rPr>
      </w:pPr>
      <w:r w:rsidRPr="00F53C94">
        <w:rPr>
          <w:color w:val="000000" w:themeColor="text1"/>
          <w:sz w:val="28"/>
          <w:szCs w:val="28"/>
        </w:rPr>
        <w:t>Место оказания услуг:</w:t>
      </w:r>
    </w:p>
    <w:p w:rsidR="00281C14" w:rsidRPr="00F53C94" w:rsidRDefault="00007669" w:rsidP="004D34DD">
      <w:pPr>
        <w:tabs>
          <w:tab w:val="left" w:pos="993"/>
          <w:tab w:val="left" w:pos="1134"/>
        </w:tabs>
        <w:spacing w:line="276" w:lineRule="auto"/>
        <w:ind w:left="-142"/>
        <w:jc w:val="both"/>
        <w:rPr>
          <w:rFonts w:ascii="Sylfaen" w:hAnsi="Sylfaen"/>
          <w:color w:val="000000" w:themeColor="text1"/>
          <w:sz w:val="28"/>
          <w:szCs w:val="28"/>
        </w:rPr>
      </w:pPr>
      <w:r w:rsidRPr="00F53C94">
        <w:rPr>
          <w:color w:val="000000" w:themeColor="text1"/>
          <w:sz w:val="28"/>
          <w:szCs w:val="28"/>
        </w:rPr>
        <w:t>по Лоту №1: Оказание услуг по страхованию автомобилей</w:t>
      </w:r>
      <w:r w:rsidRPr="00F53C94">
        <w:rPr>
          <w:color w:val="000000" w:themeColor="text1"/>
        </w:rPr>
        <w:t xml:space="preserve"> </w:t>
      </w:r>
      <w:r w:rsidRPr="00F53C94">
        <w:rPr>
          <w:color w:val="000000" w:themeColor="text1"/>
          <w:sz w:val="28"/>
          <w:szCs w:val="28"/>
        </w:rPr>
        <w:t xml:space="preserve">КАСКО </w:t>
      </w:r>
      <w:r w:rsidR="00B01A29" w:rsidRPr="00F53C94">
        <w:rPr>
          <w:color w:val="000000" w:themeColor="text1"/>
          <w:sz w:val="28"/>
          <w:szCs w:val="28"/>
        </w:rPr>
        <w:t>– Республика Армения</w:t>
      </w:r>
      <w:r w:rsidR="00685523" w:rsidRPr="00F53C94">
        <w:rPr>
          <w:color w:val="000000" w:themeColor="text1"/>
          <w:sz w:val="28"/>
          <w:szCs w:val="28"/>
        </w:rPr>
        <w:t>.</w:t>
      </w:r>
    </w:p>
    <w:p w:rsidR="00C74DC5" w:rsidRPr="00F53C94" w:rsidRDefault="00C74DC5" w:rsidP="004D34DD">
      <w:pPr>
        <w:tabs>
          <w:tab w:val="left" w:pos="993"/>
          <w:tab w:val="left" w:pos="1134"/>
        </w:tabs>
        <w:spacing w:line="276" w:lineRule="auto"/>
        <w:ind w:left="-142"/>
        <w:jc w:val="both"/>
        <w:rPr>
          <w:rFonts w:ascii="Sylfaen" w:hAnsi="Sylfaen"/>
          <w:color w:val="000000" w:themeColor="text1"/>
          <w:sz w:val="28"/>
          <w:szCs w:val="28"/>
        </w:rPr>
      </w:pPr>
      <w:r w:rsidRPr="00F53C94">
        <w:rPr>
          <w:rFonts w:ascii="Sylfaen" w:hAnsi="Sylfaen"/>
          <w:color w:val="000000" w:themeColor="text1"/>
          <w:sz w:val="28"/>
          <w:szCs w:val="28"/>
        </w:rPr>
        <w:t xml:space="preserve">по Лоту №2: </w:t>
      </w:r>
      <w:r w:rsidRPr="00F53C94">
        <w:rPr>
          <w:color w:val="000000" w:themeColor="text1"/>
          <w:sz w:val="28"/>
          <w:szCs w:val="28"/>
        </w:rPr>
        <w:t xml:space="preserve">Оказание услуг по страхованию автомобилей ОСАГО – </w:t>
      </w:r>
      <w:r w:rsidR="00B01A29" w:rsidRPr="00F53C94">
        <w:rPr>
          <w:color w:val="000000" w:themeColor="text1"/>
          <w:sz w:val="28"/>
          <w:szCs w:val="28"/>
        </w:rPr>
        <w:t>Республика Армения</w:t>
      </w:r>
      <w:r w:rsidR="00685523" w:rsidRPr="00F53C94">
        <w:rPr>
          <w:color w:val="000000" w:themeColor="text1"/>
          <w:sz w:val="28"/>
          <w:szCs w:val="28"/>
        </w:rPr>
        <w:t>.</w:t>
      </w:r>
    </w:p>
    <w:p w:rsidR="000F5625" w:rsidRPr="00F53C94" w:rsidRDefault="00092F11" w:rsidP="00EB4DC9">
      <w:pPr>
        <w:pStyle w:val="a6"/>
        <w:numPr>
          <w:ilvl w:val="2"/>
          <w:numId w:val="26"/>
        </w:numPr>
        <w:spacing w:line="276" w:lineRule="auto"/>
        <w:ind w:left="-142" w:firstLine="426"/>
        <w:jc w:val="both"/>
        <w:rPr>
          <w:color w:val="000000" w:themeColor="text1"/>
          <w:sz w:val="28"/>
          <w:szCs w:val="28"/>
        </w:rPr>
      </w:pPr>
      <w:r w:rsidRPr="00F53C94">
        <w:rPr>
          <w:color w:val="000000" w:themeColor="text1"/>
          <w:sz w:val="28"/>
          <w:szCs w:val="28"/>
        </w:rPr>
        <w:t xml:space="preserve"> </w:t>
      </w:r>
      <w:r w:rsidR="000F5625" w:rsidRPr="00F53C94">
        <w:rPr>
          <w:color w:val="000000" w:themeColor="text1"/>
          <w:sz w:val="28"/>
          <w:szCs w:val="28"/>
        </w:rPr>
        <w:t xml:space="preserve">Сроки оказания услуг </w:t>
      </w:r>
    </w:p>
    <w:p w:rsidR="00007669" w:rsidRPr="00F53C94" w:rsidRDefault="00007669" w:rsidP="004D34DD">
      <w:pPr>
        <w:spacing w:line="276" w:lineRule="auto"/>
        <w:ind w:left="-142"/>
        <w:jc w:val="both"/>
        <w:rPr>
          <w:color w:val="000000" w:themeColor="text1"/>
          <w:sz w:val="28"/>
          <w:szCs w:val="28"/>
        </w:rPr>
      </w:pPr>
      <w:r w:rsidRPr="00F53C94">
        <w:rPr>
          <w:color w:val="000000" w:themeColor="text1"/>
          <w:sz w:val="28"/>
          <w:szCs w:val="28"/>
        </w:rPr>
        <w:t>по Лоту №1: Оказание услуг по страхованию автомобилей КАСКО – 1 год.</w:t>
      </w:r>
    </w:p>
    <w:p w:rsidR="00FE7BB4" w:rsidRPr="00F53C94" w:rsidRDefault="00007669" w:rsidP="004D34DD">
      <w:pPr>
        <w:spacing w:line="276" w:lineRule="auto"/>
        <w:ind w:left="-142"/>
        <w:jc w:val="both"/>
        <w:rPr>
          <w:color w:val="000000" w:themeColor="text1"/>
          <w:sz w:val="28"/>
          <w:szCs w:val="28"/>
        </w:rPr>
      </w:pPr>
      <w:r w:rsidRPr="00F53C94">
        <w:rPr>
          <w:color w:val="000000" w:themeColor="text1"/>
          <w:sz w:val="28"/>
          <w:szCs w:val="28"/>
        </w:rPr>
        <w:t>по Лоту №2: Оказание услуг по страхованию автомобилей ОСАГО – 1 год.</w:t>
      </w:r>
    </w:p>
    <w:p w:rsidR="00007669" w:rsidRPr="00F53C94" w:rsidRDefault="00007669" w:rsidP="004D34DD">
      <w:pPr>
        <w:spacing w:line="276" w:lineRule="auto"/>
        <w:ind w:left="-142"/>
        <w:jc w:val="both"/>
        <w:rPr>
          <w:color w:val="000000" w:themeColor="text1"/>
          <w:sz w:val="28"/>
          <w:szCs w:val="28"/>
        </w:rPr>
      </w:pPr>
    </w:p>
    <w:p w:rsidR="000F5625" w:rsidRPr="00F53C94" w:rsidRDefault="00FA5AE1" w:rsidP="004D34DD">
      <w:pPr>
        <w:spacing w:line="276" w:lineRule="auto"/>
        <w:ind w:left="-142"/>
        <w:jc w:val="center"/>
        <w:rPr>
          <w:b/>
          <w:color w:val="000000" w:themeColor="text1"/>
          <w:sz w:val="28"/>
          <w:szCs w:val="28"/>
        </w:rPr>
      </w:pPr>
      <w:r w:rsidRPr="00F53C94">
        <w:rPr>
          <w:b/>
          <w:color w:val="000000" w:themeColor="text1"/>
          <w:sz w:val="28"/>
          <w:szCs w:val="28"/>
        </w:rPr>
        <w:t>3.3</w:t>
      </w:r>
      <w:r w:rsidR="000F5625" w:rsidRPr="00F53C94">
        <w:rPr>
          <w:b/>
          <w:color w:val="000000" w:themeColor="text1"/>
          <w:sz w:val="28"/>
          <w:szCs w:val="28"/>
        </w:rPr>
        <w:t>. Форма, сроки и порядок оплаты услуги</w:t>
      </w:r>
    </w:p>
    <w:p w:rsidR="00FE7BB4" w:rsidRPr="00F53C94" w:rsidRDefault="00FE7BB4" w:rsidP="004D34DD">
      <w:pPr>
        <w:spacing w:line="276" w:lineRule="auto"/>
        <w:ind w:left="-142"/>
        <w:jc w:val="both"/>
        <w:rPr>
          <w:b/>
          <w:color w:val="000000" w:themeColor="text1"/>
          <w:sz w:val="28"/>
          <w:szCs w:val="28"/>
        </w:rPr>
      </w:pPr>
    </w:p>
    <w:p w:rsidR="00CD78AC" w:rsidRPr="00F53C94" w:rsidRDefault="00EB4DC9" w:rsidP="00EB4DC9">
      <w:pPr>
        <w:spacing w:line="276" w:lineRule="auto"/>
        <w:ind w:left="-142" w:firstLine="850"/>
        <w:jc w:val="both"/>
        <w:rPr>
          <w:color w:val="000000" w:themeColor="text1"/>
          <w:sz w:val="28"/>
          <w:szCs w:val="28"/>
        </w:rPr>
      </w:pPr>
      <w:r w:rsidRPr="00F53C94">
        <w:rPr>
          <w:color w:val="000000" w:themeColor="text1"/>
          <w:sz w:val="28"/>
          <w:szCs w:val="28"/>
        </w:rPr>
        <w:t xml:space="preserve">3.3.1.  </w:t>
      </w:r>
      <w:r w:rsidR="00B01A29" w:rsidRPr="00F53C94">
        <w:rPr>
          <w:color w:val="000000" w:themeColor="text1"/>
          <w:sz w:val="28"/>
          <w:szCs w:val="28"/>
        </w:rPr>
        <w:t>Страховой</w:t>
      </w:r>
      <w:r w:rsidR="00CD78AC" w:rsidRPr="00F53C94">
        <w:rPr>
          <w:color w:val="000000" w:themeColor="text1"/>
          <w:sz w:val="28"/>
          <w:szCs w:val="28"/>
        </w:rPr>
        <w:t xml:space="preserve"> </w:t>
      </w:r>
      <w:r w:rsidR="00B01A29" w:rsidRPr="00F53C94">
        <w:rPr>
          <w:color w:val="000000" w:themeColor="text1"/>
          <w:sz w:val="28"/>
          <w:szCs w:val="28"/>
        </w:rPr>
        <w:t>взнос</w:t>
      </w:r>
      <w:r w:rsidR="00CE72B2" w:rsidRPr="00F53C94">
        <w:rPr>
          <w:color w:val="000000" w:themeColor="text1"/>
          <w:sz w:val="28"/>
          <w:szCs w:val="28"/>
        </w:rPr>
        <w:t xml:space="preserve"> (премия)</w:t>
      </w:r>
      <w:r w:rsidR="00CD78AC" w:rsidRPr="00F53C94">
        <w:rPr>
          <w:color w:val="000000" w:themeColor="text1"/>
          <w:sz w:val="28"/>
          <w:szCs w:val="28"/>
        </w:rPr>
        <w:t xml:space="preserve"> подлежит оплате в размерах, согласованные сторонами в страховых полисах, выдаваемых в рамках Договора об </w:t>
      </w:r>
      <w:r w:rsidR="001B1C6C" w:rsidRPr="00F53C94">
        <w:rPr>
          <w:color w:val="000000" w:themeColor="text1"/>
          <w:sz w:val="28"/>
          <w:szCs w:val="28"/>
        </w:rPr>
        <w:t>организации</w:t>
      </w:r>
      <w:r w:rsidR="00CB1BCC" w:rsidRPr="00F53C94">
        <w:rPr>
          <w:color w:val="000000" w:themeColor="text1"/>
          <w:sz w:val="28"/>
          <w:szCs w:val="28"/>
        </w:rPr>
        <w:t xml:space="preserve"> </w:t>
      </w:r>
      <w:r w:rsidR="001B1C6C" w:rsidRPr="00F53C94">
        <w:rPr>
          <w:color w:val="000000" w:themeColor="text1"/>
          <w:sz w:val="28"/>
          <w:szCs w:val="28"/>
        </w:rPr>
        <w:t>осуществления</w:t>
      </w:r>
      <w:r w:rsidR="00CD78AC" w:rsidRPr="00F53C94">
        <w:rPr>
          <w:color w:val="000000" w:themeColor="text1"/>
          <w:sz w:val="28"/>
          <w:szCs w:val="28"/>
        </w:rPr>
        <w:t xml:space="preserve"> обязательного страхования гражданской ответственности владельцев транспортных средств</w:t>
      </w:r>
      <w:r w:rsidR="00E72A97" w:rsidRPr="00F53C94">
        <w:rPr>
          <w:color w:val="000000" w:themeColor="text1"/>
          <w:sz w:val="28"/>
          <w:szCs w:val="28"/>
        </w:rPr>
        <w:t xml:space="preserve"> и Договора страхования транспортных средств (автомобилей) и сопутствующих рисков</w:t>
      </w:r>
      <w:r w:rsidR="00DC3A6E">
        <w:rPr>
          <w:color w:val="000000" w:themeColor="text1"/>
          <w:sz w:val="28"/>
          <w:szCs w:val="28"/>
          <w:lang w:val="hy-AM"/>
        </w:rPr>
        <w:t xml:space="preserve"> </w:t>
      </w:r>
      <w:r w:rsidR="00DC3A6E">
        <w:rPr>
          <w:color w:val="000000" w:themeColor="text1"/>
          <w:sz w:val="28"/>
          <w:szCs w:val="28"/>
        </w:rPr>
        <w:t>в течении 10(десяти) рабоч</w:t>
      </w:r>
      <w:r w:rsidR="003D45F1">
        <w:rPr>
          <w:color w:val="000000" w:themeColor="text1"/>
          <w:sz w:val="28"/>
          <w:szCs w:val="28"/>
        </w:rPr>
        <w:t>их дней после заключения договров</w:t>
      </w:r>
      <w:r w:rsidR="00E72A97" w:rsidRPr="00F53C94">
        <w:rPr>
          <w:color w:val="000000" w:themeColor="text1"/>
          <w:sz w:val="28"/>
          <w:szCs w:val="28"/>
        </w:rPr>
        <w:t>.</w:t>
      </w:r>
      <w:r w:rsidR="00CD78AC" w:rsidRPr="00F53C94">
        <w:rPr>
          <w:color w:val="000000" w:themeColor="text1"/>
          <w:sz w:val="28"/>
          <w:szCs w:val="28"/>
        </w:rPr>
        <w:t xml:space="preserve"> </w:t>
      </w:r>
    </w:p>
    <w:p w:rsidR="00FA5AE1" w:rsidRPr="00F53C94" w:rsidRDefault="00FA5AE1" w:rsidP="004D34DD">
      <w:pPr>
        <w:spacing w:line="276" w:lineRule="auto"/>
        <w:ind w:left="-142"/>
        <w:jc w:val="both"/>
        <w:rPr>
          <w:color w:val="000000" w:themeColor="text1"/>
          <w:sz w:val="28"/>
          <w:szCs w:val="28"/>
        </w:rPr>
      </w:pPr>
    </w:p>
    <w:p w:rsidR="000F5625" w:rsidRPr="00F53C94" w:rsidRDefault="00FA5AE1" w:rsidP="00866B54">
      <w:pPr>
        <w:pStyle w:val="3"/>
        <w:spacing w:before="0" w:after="0" w:line="276" w:lineRule="auto"/>
        <w:ind w:left="-142"/>
        <w:jc w:val="center"/>
        <w:rPr>
          <w:rFonts w:ascii="Times New Roman" w:hAnsi="Times New Roman"/>
          <w:color w:val="000000" w:themeColor="text1"/>
          <w:sz w:val="28"/>
          <w:szCs w:val="28"/>
        </w:rPr>
      </w:pPr>
      <w:r w:rsidRPr="00F53C94">
        <w:rPr>
          <w:rFonts w:ascii="Times New Roman" w:hAnsi="Times New Roman"/>
          <w:color w:val="000000" w:themeColor="text1"/>
          <w:sz w:val="28"/>
          <w:szCs w:val="28"/>
        </w:rPr>
        <w:t xml:space="preserve">3.4. </w:t>
      </w:r>
      <w:r w:rsidR="000F5625" w:rsidRPr="00F53C94">
        <w:rPr>
          <w:rFonts w:ascii="Times New Roman" w:hAnsi="Times New Roman"/>
          <w:color w:val="000000" w:themeColor="text1"/>
          <w:sz w:val="28"/>
          <w:szCs w:val="28"/>
        </w:rPr>
        <w:t>Сведения о начальной (максимальной) цене договора</w:t>
      </w:r>
    </w:p>
    <w:p w:rsidR="00FE7BB4" w:rsidRPr="00F53C94" w:rsidRDefault="00FE7BB4" w:rsidP="004D34DD">
      <w:pPr>
        <w:spacing w:line="276" w:lineRule="auto"/>
        <w:ind w:left="-142"/>
        <w:rPr>
          <w:color w:val="000000" w:themeColor="text1"/>
        </w:rPr>
      </w:pPr>
    </w:p>
    <w:p w:rsidR="000F5625" w:rsidRPr="00F53C94" w:rsidRDefault="000F5625" w:rsidP="00CB1BCC">
      <w:pPr>
        <w:pStyle w:val="a6"/>
        <w:numPr>
          <w:ilvl w:val="2"/>
          <w:numId w:val="27"/>
        </w:numPr>
        <w:spacing w:line="276" w:lineRule="auto"/>
        <w:ind w:left="0" w:firstLine="709"/>
        <w:jc w:val="both"/>
        <w:rPr>
          <w:color w:val="000000" w:themeColor="text1"/>
          <w:sz w:val="28"/>
          <w:szCs w:val="28"/>
        </w:rPr>
      </w:pPr>
      <w:r w:rsidRPr="00F53C94">
        <w:rPr>
          <w:color w:val="000000" w:themeColor="text1"/>
          <w:sz w:val="28"/>
          <w:szCs w:val="28"/>
        </w:rPr>
        <w:t xml:space="preserve">По Лоту № 1: Оказание услуг по страхованию автомобилей </w:t>
      </w:r>
      <w:r w:rsidR="001B1C6C" w:rsidRPr="00F53C94">
        <w:rPr>
          <w:color w:val="000000" w:themeColor="text1"/>
          <w:sz w:val="28"/>
          <w:szCs w:val="28"/>
        </w:rPr>
        <w:t>КАСКО начальная</w:t>
      </w:r>
      <w:r w:rsidRPr="00F53C94">
        <w:rPr>
          <w:color w:val="000000" w:themeColor="text1"/>
          <w:sz w:val="28"/>
          <w:szCs w:val="28"/>
        </w:rPr>
        <w:t xml:space="preserve"> (максимальная) цена Договора (размер страхово</w:t>
      </w:r>
      <w:r w:rsidR="00C74DC5" w:rsidRPr="00F53C94">
        <w:rPr>
          <w:color w:val="000000" w:themeColor="text1"/>
          <w:sz w:val="28"/>
          <w:szCs w:val="28"/>
        </w:rPr>
        <w:t>го взноса</w:t>
      </w:r>
      <w:r w:rsidR="00CE72B2" w:rsidRPr="00F53C94">
        <w:rPr>
          <w:color w:val="000000" w:themeColor="text1"/>
          <w:sz w:val="28"/>
          <w:szCs w:val="28"/>
        </w:rPr>
        <w:t xml:space="preserve"> (премии)</w:t>
      </w:r>
      <w:r w:rsidR="00C74DC5" w:rsidRPr="00F53C94">
        <w:rPr>
          <w:color w:val="000000" w:themeColor="text1"/>
          <w:sz w:val="28"/>
          <w:szCs w:val="28"/>
        </w:rPr>
        <w:t xml:space="preserve"> </w:t>
      </w:r>
      <w:r w:rsidRPr="00F53C94">
        <w:rPr>
          <w:color w:val="000000" w:themeColor="text1"/>
          <w:sz w:val="28"/>
          <w:szCs w:val="28"/>
        </w:rPr>
        <w:t xml:space="preserve">за оказание услуг по Договору) </w:t>
      </w:r>
      <w:r w:rsidR="00E72A97" w:rsidRPr="00F53C94">
        <w:rPr>
          <w:color w:val="000000" w:themeColor="text1"/>
          <w:sz w:val="28"/>
          <w:szCs w:val="28"/>
        </w:rPr>
        <w:t xml:space="preserve">составляет: </w:t>
      </w:r>
      <w:r w:rsidR="00F53C94" w:rsidRPr="00F53C94">
        <w:rPr>
          <w:color w:val="000000" w:themeColor="text1"/>
          <w:sz w:val="28"/>
          <w:szCs w:val="28"/>
        </w:rPr>
        <w:t>2 462 122</w:t>
      </w:r>
      <w:r w:rsidR="009A1C5B" w:rsidRPr="00F53C94">
        <w:rPr>
          <w:color w:val="000000" w:themeColor="text1"/>
          <w:sz w:val="28"/>
          <w:szCs w:val="28"/>
        </w:rPr>
        <w:t xml:space="preserve"> драм </w:t>
      </w:r>
      <w:r w:rsidR="000A3F41" w:rsidRPr="00F53C94">
        <w:rPr>
          <w:color w:val="000000" w:themeColor="text1"/>
          <w:sz w:val="28"/>
          <w:szCs w:val="28"/>
        </w:rPr>
        <w:t>РА.</w:t>
      </w:r>
    </w:p>
    <w:p w:rsidR="003D4D92" w:rsidRPr="00F53C94" w:rsidRDefault="003D4D92" w:rsidP="00EB4DC9">
      <w:pPr>
        <w:spacing w:line="276" w:lineRule="auto"/>
        <w:ind w:left="-142" w:firstLine="426"/>
        <w:jc w:val="both"/>
        <w:rPr>
          <w:color w:val="000000" w:themeColor="text1"/>
          <w:sz w:val="28"/>
          <w:szCs w:val="28"/>
        </w:rPr>
      </w:pPr>
      <w:r w:rsidRPr="00F53C94">
        <w:rPr>
          <w:color w:val="000000" w:themeColor="text1"/>
          <w:sz w:val="28"/>
          <w:szCs w:val="28"/>
        </w:rPr>
        <w:lastRenderedPageBreak/>
        <w:t>Перечень транспортных средств, подлежащих страхованию КАСКО</w:t>
      </w:r>
      <w:r w:rsidR="006E1052" w:rsidRPr="00F53C94">
        <w:rPr>
          <w:color w:val="000000" w:themeColor="text1"/>
          <w:sz w:val="28"/>
          <w:szCs w:val="28"/>
        </w:rPr>
        <w:t xml:space="preserve"> приведен в П</w:t>
      </w:r>
      <w:r w:rsidRPr="00F53C94">
        <w:rPr>
          <w:color w:val="000000" w:themeColor="text1"/>
          <w:sz w:val="28"/>
          <w:szCs w:val="28"/>
        </w:rPr>
        <w:t>риложении №</w:t>
      </w:r>
      <w:r w:rsidR="00392999" w:rsidRPr="00F53C94">
        <w:rPr>
          <w:color w:val="000000" w:themeColor="text1"/>
          <w:sz w:val="28"/>
          <w:szCs w:val="28"/>
        </w:rPr>
        <w:t>2</w:t>
      </w:r>
      <w:r w:rsidRPr="00F53C94">
        <w:rPr>
          <w:color w:val="000000" w:themeColor="text1"/>
          <w:sz w:val="28"/>
          <w:szCs w:val="28"/>
        </w:rPr>
        <w:t xml:space="preserve"> </w:t>
      </w:r>
      <w:r w:rsidR="009A1C5B" w:rsidRPr="00F53C94">
        <w:rPr>
          <w:color w:val="000000" w:themeColor="text1"/>
          <w:sz w:val="28"/>
          <w:szCs w:val="28"/>
        </w:rPr>
        <w:t>настоящей документации</w:t>
      </w:r>
      <w:r w:rsidRPr="00F53C94">
        <w:rPr>
          <w:color w:val="000000" w:themeColor="text1"/>
          <w:sz w:val="28"/>
          <w:szCs w:val="28"/>
        </w:rPr>
        <w:t>.</w:t>
      </w:r>
    </w:p>
    <w:p w:rsidR="000F5625" w:rsidRPr="00F53C94" w:rsidRDefault="000F5625" w:rsidP="00CB1BCC">
      <w:pPr>
        <w:pStyle w:val="a6"/>
        <w:numPr>
          <w:ilvl w:val="2"/>
          <w:numId w:val="27"/>
        </w:numPr>
        <w:spacing w:line="276" w:lineRule="auto"/>
        <w:ind w:left="-142" w:firstLine="426"/>
        <w:jc w:val="both"/>
        <w:rPr>
          <w:color w:val="000000" w:themeColor="text1"/>
          <w:sz w:val="28"/>
          <w:szCs w:val="28"/>
        </w:rPr>
      </w:pPr>
      <w:r w:rsidRPr="00F53C94">
        <w:rPr>
          <w:color w:val="000000" w:themeColor="text1"/>
          <w:sz w:val="28"/>
          <w:szCs w:val="28"/>
        </w:rPr>
        <w:t>По Лоту № 2 -  Оказание услуг по страхованию автомобилей ОСАГО начальная (максимальная) цена Договора (размер страхово</w:t>
      </w:r>
      <w:r w:rsidR="00C74DC5" w:rsidRPr="00F53C94">
        <w:rPr>
          <w:color w:val="000000" w:themeColor="text1"/>
          <w:sz w:val="28"/>
          <w:szCs w:val="28"/>
        </w:rPr>
        <w:t>го взноса</w:t>
      </w:r>
      <w:r w:rsidR="00CE72B2" w:rsidRPr="00F53C94">
        <w:rPr>
          <w:color w:val="000000" w:themeColor="text1"/>
          <w:sz w:val="28"/>
          <w:szCs w:val="28"/>
        </w:rPr>
        <w:t xml:space="preserve"> (премии)</w:t>
      </w:r>
      <w:r w:rsidR="00C74DC5" w:rsidRPr="00F53C94">
        <w:rPr>
          <w:color w:val="000000" w:themeColor="text1"/>
          <w:sz w:val="28"/>
          <w:szCs w:val="28"/>
        </w:rPr>
        <w:t xml:space="preserve"> </w:t>
      </w:r>
      <w:r w:rsidRPr="00F53C94">
        <w:rPr>
          <w:color w:val="000000" w:themeColor="text1"/>
          <w:sz w:val="28"/>
          <w:szCs w:val="28"/>
        </w:rPr>
        <w:t xml:space="preserve">за оказание услуг по Договору) установлена в соответствии с тарифами и правилами, утвержденными </w:t>
      </w:r>
      <w:r w:rsidR="00CD78AC" w:rsidRPr="00F53C94">
        <w:rPr>
          <w:color w:val="000000" w:themeColor="text1"/>
          <w:sz w:val="28"/>
          <w:szCs w:val="28"/>
        </w:rPr>
        <w:t xml:space="preserve">Центральным Банком </w:t>
      </w:r>
      <w:r w:rsidR="00AC79AC" w:rsidRPr="00F53C94">
        <w:rPr>
          <w:color w:val="000000" w:themeColor="text1"/>
          <w:sz w:val="28"/>
          <w:szCs w:val="28"/>
        </w:rPr>
        <w:t>Республики Армения и Советом Бюро</w:t>
      </w:r>
      <w:r w:rsidR="00100669" w:rsidRPr="00F53C94">
        <w:rPr>
          <w:color w:val="000000" w:themeColor="text1"/>
          <w:sz w:val="28"/>
          <w:szCs w:val="28"/>
        </w:rPr>
        <w:t xml:space="preserve"> автостраховщиков РА</w:t>
      </w:r>
      <w:r w:rsidR="00AC79AC" w:rsidRPr="00F53C94">
        <w:rPr>
          <w:color w:val="000000" w:themeColor="text1"/>
          <w:sz w:val="28"/>
          <w:szCs w:val="28"/>
        </w:rPr>
        <w:t>,</w:t>
      </w:r>
      <w:r w:rsidR="00E9701E" w:rsidRPr="00F53C94">
        <w:rPr>
          <w:color w:val="000000" w:themeColor="text1"/>
          <w:sz w:val="28"/>
          <w:szCs w:val="28"/>
        </w:rPr>
        <w:t xml:space="preserve"> </w:t>
      </w:r>
      <w:r w:rsidRPr="00F53C94">
        <w:rPr>
          <w:color w:val="000000" w:themeColor="text1"/>
          <w:sz w:val="28"/>
          <w:szCs w:val="28"/>
        </w:rPr>
        <w:t>составляет</w:t>
      </w:r>
      <w:r w:rsidR="00ED6A4E" w:rsidRPr="00F53C94">
        <w:rPr>
          <w:color w:val="000000" w:themeColor="text1"/>
          <w:sz w:val="28"/>
          <w:szCs w:val="28"/>
        </w:rPr>
        <w:t>:</w:t>
      </w:r>
      <w:r w:rsidRPr="00F53C94">
        <w:rPr>
          <w:color w:val="000000" w:themeColor="text1"/>
          <w:sz w:val="28"/>
          <w:szCs w:val="28"/>
        </w:rPr>
        <w:t xml:space="preserve"> </w:t>
      </w:r>
      <w:r w:rsidR="00665A74" w:rsidRPr="00F53C94">
        <w:rPr>
          <w:color w:val="000000" w:themeColor="text1"/>
          <w:sz w:val="28"/>
          <w:szCs w:val="28"/>
        </w:rPr>
        <w:t>3</w:t>
      </w:r>
      <w:r w:rsidR="00665A74" w:rsidRPr="00F53C94">
        <w:rPr>
          <w:color w:val="000000" w:themeColor="text1"/>
          <w:sz w:val="28"/>
          <w:szCs w:val="28"/>
          <w:lang w:val="en-US"/>
        </w:rPr>
        <w:t> </w:t>
      </w:r>
      <w:r w:rsidR="00665A74" w:rsidRPr="00F53C94">
        <w:rPr>
          <w:color w:val="000000" w:themeColor="text1"/>
          <w:sz w:val="28"/>
          <w:szCs w:val="28"/>
        </w:rPr>
        <w:t>192 000</w:t>
      </w:r>
      <w:r w:rsidR="009A1C5B" w:rsidRPr="00F53C94">
        <w:rPr>
          <w:color w:val="000000" w:themeColor="text1"/>
          <w:sz w:val="28"/>
          <w:szCs w:val="28"/>
        </w:rPr>
        <w:t xml:space="preserve"> драм</w:t>
      </w:r>
      <w:r w:rsidR="00ED6A4E" w:rsidRPr="00F53C94">
        <w:rPr>
          <w:color w:val="000000" w:themeColor="text1"/>
          <w:sz w:val="28"/>
          <w:szCs w:val="28"/>
        </w:rPr>
        <w:t xml:space="preserve"> РА.</w:t>
      </w:r>
    </w:p>
    <w:p w:rsidR="00623D21" w:rsidRPr="00F53C94" w:rsidRDefault="00034713" w:rsidP="004D34DD">
      <w:pPr>
        <w:spacing w:line="276" w:lineRule="auto"/>
        <w:ind w:left="-142"/>
        <w:jc w:val="both"/>
        <w:rPr>
          <w:color w:val="000000" w:themeColor="text1"/>
          <w:sz w:val="28"/>
          <w:szCs w:val="28"/>
        </w:rPr>
      </w:pPr>
      <w:r w:rsidRPr="00F53C94">
        <w:rPr>
          <w:color w:val="000000" w:themeColor="text1"/>
          <w:sz w:val="28"/>
          <w:szCs w:val="28"/>
        </w:rPr>
        <w:t xml:space="preserve">            </w:t>
      </w:r>
      <w:r w:rsidR="00623D21" w:rsidRPr="00F53C94">
        <w:rPr>
          <w:color w:val="000000" w:themeColor="text1"/>
          <w:sz w:val="28"/>
          <w:szCs w:val="28"/>
        </w:rPr>
        <w:t>Перечень транспортных средств, подлежащих страхованию ОСАГО приведен в приложении №</w:t>
      </w:r>
      <w:r w:rsidR="00392999" w:rsidRPr="00F53C94">
        <w:rPr>
          <w:color w:val="000000" w:themeColor="text1"/>
          <w:sz w:val="28"/>
          <w:szCs w:val="28"/>
        </w:rPr>
        <w:t>3</w:t>
      </w:r>
      <w:r w:rsidR="00623D21" w:rsidRPr="00F53C94">
        <w:rPr>
          <w:color w:val="000000" w:themeColor="text1"/>
          <w:sz w:val="28"/>
          <w:szCs w:val="28"/>
        </w:rPr>
        <w:t xml:space="preserve"> настоящей документации.</w:t>
      </w:r>
    </w:p>
    <w:p w:rsidR="000F5625" w:rsidRPr="00F53C94" w:rsidRDefault="000F5625" w:rsidP="004D34DD">
      <w:pPr>
        <w:ind w:left="-142"/>
        <w:rPr>
          <w:color w:val="000000" w:themeColor="text1"/>
          <w:sz w:val="28"/>
          <w:szCs w:val="28"/>
        </w:rPr>
      </w:pPr>
    </w:p>
    <w:p w:rsidR="00E00D11" w:rsidRPr="00F53C94" w:rsidRDefault="00E00D11" w:rsidP="004D34DD">
      <w:pPr>
        <w:ind w:left="-142"/>
        <w:rPr>
          <w:color w:val="000000" w:themeColor="text1"/>
          <w:sz w:val="28"/>
          <w:szCs w:val="28"/>
        </w:rPr>
      </w:pPr>
    </w:p>
    <w:p w:rsidR="007245E8" w:rsidRPr="00F53C94" w:rsidRDefault="001C0205" w:rsidP="001C0205">
      <w:pPr>
        <w:pStyle w:val="2"/>
        <w:spacing w:before="0" w:after="0"/>
        <w:ind w:left="-142"/>
        <w:jc w:val="center"/>
        <w:rPr>
          <w:rFonts w:ascii="Times New Roman" w:hAnsi="Times New Roman"/>
          <w:i w:val="0"/>
          <w:color w:val="000000" w:themeColor="text1"/>
        </w:rPr>
      </w:pPr>
      <w:r w:rsidRPr="00F53C94">
        <w:rPr>
          <w:rFonts w:ascii="Sylfaen" w:hAnsi="Sylfaen"/>
          <w:i w:val="0"/>
          <w:color w:val="000000" w:themeColor="text1"/>
          <w:lang w:val="hy-AM"/>
        </w:rPr>
        <w:t xml:space="preserve">      </w:t>
      </w:r>
      <w:r w:rsidR="005355B9" w:rsidRPr="00F53C94">
        <w:rPr>
          <w:rFonts w:ascii="Times New Roman" w:hAnsi="Times New Roman"/>
          <w:i w:val="0"/>
          <w:color w:val="000000" w:themeColor="text1"/>
        </w:rPr>
        <w:t xml:space="preserve">4. </w:t>
      </w:r>
      <w:r w:rsidR="00556B6D" w:rsidRPr="00F53C94">
        <w:rPr>
          <w:rFonts w:ascii="Times New Roman" w:hAnsi="Times New Roman"/>
          <w:i w:val="0"/>
          <w:color w:val="000000" w:themeColor="text1"/>
        </w:rPr>
        <w:t xml:space="preserve"> Критерии и порядок оценки и сопоставления заявок</w:t>
      </w:r>
    </w:p>
    <w:p w:rsidR="00556B6D" w:rsidRPr="00F53C94" w:rsidRDefault="00556B6D" w:rsidP="004D34DD">
      <w:pPr>
        <w:ind w:left="-142"/>
        <w:rPr>
          <w:color w:val="000000" w:themeColor="text1"/>
          <w:sz w:val="28"/>
          <w:szCs w:val="28"/>
        </w:rPr>
      </w:pPr>
    </w:p>
    <w:p w:rsidR="005355B9" w:rsidRPr="00F53C94" w:rsidRDefault="005355B9" w:rsidP="00CB1BCC">
      <w:pPr>
        <w:pStyle w:val="a9"/>
        <w:ind w:left="-142" w:firstLine="850"/>
        <w:rPr>
          <w:color w:val="000000" w:themeColor="text1"/>
          <w:sz w:val="28"/>
          <w:szCs w:val="28"/>
        </w:rPr>
      </w:pPr>
      <w:r w:rsidRPr="00F53C94">
        <w:rPr>
          <w:color w:val="000000" w:themeColor="text1"/>
          <w:sz w:val="28"/>
          <w:szCs w:val="28"/>
        </w:rPr>
        <w:t xml:space="preserve">При сопоставлении заявок и определении победителя </w:t>
      </w:r>
      <w:r w:rsidR="00E72A97" w:rsidRPr="00F53C94">
        <w:rPr>
          <w:color w:val="000000" w:themeColor="text1"/>
          <w:sz w:val="28"/>
          <w:szCs w:val="28"/>
        </w:rPr>
        <w:t>запроса предложений</w:t>
      </w:r>
      <w:r w:rsidRPr="00F53C94">
        <w:rPr>
          <w:color w:val="000000" w:themeColor="text1"/>
          <w:sz w:val="28"/>
          <w:szCs w:val="28"/>
        </w:rPr>
        <w:t xml:space="preserve"> оцениваются:</w:t>
      </w:r>
    </w:p>
    <w:p w:rsidR="009A1C5B" w:rsidRPr="00F53C94" w:rsidRDefault="005355B9" w:rsidP="00CB1BCC">
      <w:pPr>
        <w:spacing w:line="276" w:lineRule="auto"/>
        <w:ind w:firstLine="708"/>
        <w:jc w:val="both"/>
        <w:rPr>
          <w:color w:val="000000" w:themeColor="text1"/>
          <w:sz w:val="28"/>
          <w:szCs w:val="28"/>
        </w:rPr>
      </w:pPr>
      <w:r w:rsidRPr="00F53C94">
        <w:rPr>
          <w:color w:val="000000" w:themeColor="text1"/>
          <w:sz w:val="28"/>
          <w:szCs w:val="28"/>
        </w:rPr>
        <w:t>По лоту №</w:t>
      </w:r>
      <w:r w:rsidR="00F22069" w:rsidRPr="00F53C94">
        <w:rPr>
          <w:color w:val="000000" w:themeColor="text1"/>
          <w:sz w:val="28"/>
          <w:szCs w:val="28"/>
        </w:rPr>
        <w:t>1:</w:t>
      </w:r>
    </w:p>
    <w:tbl>
      <w:tblPr>
        <w:tblW w:w="963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266"/>
        <w:gridCol w:w="1988"/>
        <w:gridCol w:w="4225"/>
      </w:tblGrid>
      <w:tr w:rsidR="00B0119C" w:rsidRPr="00F53C94" w:rsidTr="00765571">
        <w:trPr>
          <w:trHeight w:val="123"/>
        </w:trPr>
        <w:tc>
          <w:tcPr>
            <w:tcW w:w="1152"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 критерия</w:t>
            </w:r>
          </w:p>
        </w:tc>
        <w:tc>
          <w:tcPr>
            <w:tcW w:w="2266"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Наименование критерия/</w:t>
            </w:r>
          </w:p>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подкритерия</w:t>
            </w:r>
          </w:p>
        </w:tc>
        <w:tc>
          <w:tcPr>
            <w:tcW w:w="1988"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Значимость критерия</w:t>
            </w:r>
          </w:p>
        </w:tc>
        <w:tc>
          <w:tcPr>
            <w:tcW w:w="4225"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Порядок оценки по критерию</w:t>
            </w:r>
          </w:p>
        </w:tc>
      </w:tr>
      <w:tr w:rsidR="00B0119C" w:rsidRPr="00F53C94" w:rsidTr="00765571">
        <w:trPr>
          <w:trHeight w:val="123"/>
        </w:trPr>
        <w:tc>
          <w:tcPr>
            <w:tcW w:w="1152"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t>1.</w:t>
            </w:r>
          </w:p>
        </w:tc>
        <w:tc>
          <w:tcPr>
            <w:tcW w:w="2266" w:type="dxa"/>
          </w:tcPr>
          <w:p w:rsidR="00765571" w:rsidRPr="00F53C94" w:rsidRDefault="00765571" w:rsidP="004D34DD">
            <w:pPr>
              <w:tabs>
                <w:tab w:val="left" w:pos="1418"/>
              </w:tabs>
              <w:suppressAutoHyphens/>
              <w:ind w:left="-142"/>
              <w:jc w:val="both"/>
              <w:rPr>
                <w:rFonts w:eastAsia="MS Mincho"/>
                <w:color w:val="000000" w:themeColor="text1"/>
              </w:rPr>
            </w:pPr>
            <w:r w:rsidRPr="00F53C94">
              <w:rPr>
                <w:rFonts w:eastAsia="MS Mincho"/>
                <w:color w:val="000000" w:themeColor="text1"/>
              </w:rPr>
              <w:t>Цена договора</w:t>
            </w:r>
          </w:p>
        </w:tc>
        <w:tc>
          <w:tcPr>
            <w:tcW w:w="1988" w:type="dxa"/>
          </w:tcPr>
          <w:p w:rsidR="00765571" w:rsidRPr="00F53C94" w:rsidRDefault="00765571" w:rsidP="003F5093">
            <w:pPr>
              <w:tabs>
                <w:tab w:val="left" w:pos="1418"/>
              </w:tabs>
              <w:suppressAutoHyphens/>
              <w:ind w:left="5"/>
              <w:jc w:val="both"/>
              <w:rPr>
                <w:rFonts w:eastAsia="MS Mincho"/>
                <w:color w:val="000000" w:themeColor="text1"/>
              </w:rPr>
            </w:pPr>
            <w:r w:rsidRPr="00F53C94">
              <w:rPr>
                <w:rFonts w:eastAsia="MS Mincho"/>
                <w:color w:val="000000" w:themeColor="text1"/>
              </w:rPr>
              <w:t>Максимальное количество баллов - 80 баллов</w:t>
            </w:r>
          </w:p>
        </w:tc>
        <w:tc>
          <w:tcPr>
            <w:tcW w:w="4225"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минимальной цены (годовая страховая премия), из всех предложенных участниками на цену,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Ц</w:t>
            </w:r>
            <w:r w:rsidRPr="00F53C94">
              <w:rPr>
                <w:color w:val="000000" w:themeColor="text1"/>
                <w:vertAlign w:val="subscript"/>
                <w:lang w:val="en-US"/>
              </w:rPr>
              <w:t>min</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80, где</w:t>
            </w:r>
          </w:p>
          <w:p w:rsidR="00765571" w:rsidRPr="00F53C94" w:rsidRDefault="00765571" w:rsidP="003F5093">
            <w:pPr>
              <w:shd w:val="clear" w:color="auto" w:fill="FFFFFF"/>
              <w:tabs>
                <w:tab w:val="left" w:pos="9214"/>
              </w:tabs>
              <w:ind w:left="10" w:right="295"/>
              <w:jc w:val="both"/>
              <w:rPr>
                <w:color w:val="000000" w:themeColor="text1"/>
                <w:vertAlign w:val="subscript"/>
              </w:rPr>
            </w:pPr>
            <w:r w:rsidRPr="00F53C94">
              <w:rPr>
                <w:color w:val="000000" w:themeColor="text1"/>
              </w:rPr>
              <w:t xml:space="preserve">                              Ц</w:t>
            </w:r>
            <w:r w:rsidRPr="00F53C94">
              <w:rPr>
                <w:color w:val="000000" w:themeColor="text1"/>
                <w:vertAlign w:val="subscript"/>
                <w:lang w:val="en-US"/>
              </w:rPr>
              <w:t>j</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rPr>
              <w:t>j</w:t>
            </w:r>
            <w:r w:rsidRPr="00F53C94">
              <w:rPr>
                <w:color w:val="000000" w:themeColor="text1"/>
              </w:rPr>
              <w:t xml:space="preserve"> – цена,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lang w:val="en-US"/>
              </w:rPr>
              <w:t>min</w:t>
            </w:r>
            <w:r w:rsidRPr="00F53C94">
              <w:rPr>
                <w:color w:val="000000" w:themeColor="text1"/>
              </w:rPr>
              <w:t xml:space="preserve"> – минимальная цена из всех предложенных участниками;</w:t>
            </w:r>
          </w:p>
          <w:p w:rsidR="00765571" w:rsidRPr="00F53C94" w:rsidRDefault="00765571" w:rsidP="003F5093">
            <w:pPr>
              <w:tabs>
                <w:tab w:val="left" w:pos="1418"/>
              </w:tabs>
              <w:suppressAutoHyphens/>
              <w:spacing w:line="340" w:lineRule="exact"/>
              <w:ind w:left="10"/>
              <w:jc w:val="both"/>
              <w:rPr>
                <w:rFonts w:eastAsia="MS Mincho"/>
                <w:color w:val="000000" w:themeColor="text1"/>
              </w:rPr>
            </w:pPr>
            <w:r w:rsidRPr="00F53C94">
              <w:rPr>
                <w:rFonts w:eastAsia="MS Mincho"/>
                <w:color w:val="000000" w:themeColor="text1"/>
                <w:lang w:val="en-US"/>
              </w:rPr>
              <w:t>8</w:t>
            </w:r>
            <w:r w:rsidRPr="00F53C94">
              <w:rPr>
                <w:rFonts w:eastAsia="MS Mincho"/>
                <w:color w:val="000000" w:themeColor="text1"/>
              </w:rPr>
              <w:t xml:space="preserve">0 – максимально возможное количество баллов. </w:t>
            </w:r>
          </w:p>
        </w:tc>
      </w:tr>
      <w:tr w:rsidR="00B0119C" w:rsidRPr="00F53C94" w:rsidTr="00765571">
        <w:trPr>
          <w:trHeight w:val="699"/>
        </w:trPr>
        <w:tc>
          <w:tcPr>
            <w:tcW w:w="1152"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lang w:val="en-US"/>
              </w:rPr>
              <w:t>2</w:t>
            </w:r>
            <w:r w:rsidRPr="00F53C94">
              <w:rPr>
                <w:rFonts w:eastAsia="MS Mincho"/>
                <w:color w:val="000000" w:themeColor="text1"/>
              </w:rPr>
              <w:t>.</w:t>
            </w:r>
          </w:p>
        </w:tc>
        <w:tc>
          <w:tcPr>
            <w:tcW w:w="2266" w:type="dxa"/>
          </w:tcPr>
          <w:p w:rsidR="00765571" w:rsidRPr="00F53C94" w:rsidRDefault="00765571" w:rsidP="004D34DD">
            <w:pPr>
              <w:ind w:left="-142"/>
              <w:rPr>
                <w:bCs/>
                <w:color w:val="000000" w:themeColor="text1"/>
                <w:spacing w:val="-4"/>
              </w:rPr>
            </w:pPr>
            <w:r w:rsidRPr="00F53C94">
              <w:rPr>
                <w:bCs/>
                <w:color w:val="000000" w:themeColor="text1"/>
                <w:spacing w:val="-4"/>
              </w:rPr>
              <w:t xml:space="preserve">Размер страхового бонуса </w:t>
            </w:r>
          </w:p>
        </w:tc>
        <w:tc>
          <w:tcPr>
            <w:tcW w:w="1988" w:type="dxa"/>
          </w:tcPr>
          <w:p w:rsidR="00765571" w:rsidRPr="00F53C94" w:rsidRDefault="00765571" w:rsidP="004D34DD">
            <w:pPr>
              <w:ind w:left="-142"/>
              <w:jc w:val="both"/>
              <w:rPr>
                <w:color w:val="000000" w:themeColor="text1"/>
              </w:rPr>
            </w:pPr>
            <w:r w:rsidRPr="00F53C94">
              <w:rPr>
                <w:color w:val="000000" w:themeColor="text1"/>
              </w:rPr>
              <w:t>Максимальное количество баллов - 10 баллов</w:t>
            </w:r>
          </w:p>
        </w:tc>
        <w:tc>
          <w:tcPr>
            <w:tcW w:w="4225"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процента, предложенную каждым (j-ым) участником на максимальный процент, из всех предложенных участниками,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В</w:t>
            </w:r>
            <w:r w:rsidRPr="00F53C94">
              <w:rPr>
                <w:color w:val="000000" w:themeColor="text1"/>
                <w:vertAlign w:val="subscript"/>
                <w:lang w:val="en-US"/>
              </w:rPr>
              <w:t>j</w:t>
            </w:r>
            <w:r w:rsidRPr="00F53C94">
              <w:rPr>
                <w:color w:val="000000" w:themeColor="text1"/>
              </w:rPr>
              <w:t xml:space="preserve"> </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10, где</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В</w:t>
            </w:r>
            <w:r w:rsidRPr="00F53C94">
              <w:rPr>
                <w:color w:val="000000" w:themeColor="text1"/>
                <w:vertAlign w:val="subscript"/>
                <w:lang w:val="en-US"/>
              </w:rPr>
              <w:t>max</w:t>
            </w:r>
          </w:p>
          <w:p w:rsidR="00765571" w:rsidRPr="00F53C94" w:rsidRDefault="00765571" w:rsidP="003F5093">
            <w:pPr>
              <w:shd w:val="clear" w:color="auto" w:fill="FFFFFF"/>
              <w:tabs>
                <w:tab w:val="left" w:pos="9214"/>
              </w:tabs>
              <w:ind w:left="10" w:right="295"/>
              <w:jc w:val="both"/>
              <w:rPr>
                <w:color w:val="000000" w:themeColor="text1"/>
                <w:vertAlign w:val="subscript"/>
              </w:rPr>
            </w:pP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lastRenderedPageBreak/>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В</w:t>
            </w:r>
            <w:r w:rsidRPr="00F53C94">
              <w:rPr>
                <w:color w:val="000000" w:themeColor="text1"/>
                <w:vertAlign w:val="subscript"/>
              </w:rPr>
              <w:t>j</w:t>
            </w:r>
            <w:r w:rsidRPr="00F53C94">
              <w:rPr>
                <w:color w:val="000000" w:themeColor="text1"/>
              </w:rPr>
              <w:t xml:space="preserve"> – процент,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В</w:t>
            </w:r>
            <w:r w:rsidRPr="00F53C94">
              <w:rPr>
                <w:color w:val="000000" w:themeColor="text1"/>
                <w:vertAlign w:val="subscript"/>
                <w:lang w:val="en-US"/>
              </w:rPr>
              <w:t>max</w:t>
            </w:r>
            <w:r w:rsidRPr="00F53C94">
              <w:rPr>
                <w:color w:val="000000" w:themeColor="text1"/>
              </w:rPr>
              <w:t xml:space="preserve"> – максимальный процент из всех предложенных участниками;</w:t>
            </w:r>
          </w:p>
          <w:p w:rsidR="00765571" w:rsidRPr="00F53C94" w:rsidRDefault="00765571" w:rsidP="003F5093">
            <w:pPr>
              <w:ind w:left="10"/>
              <w:rPr>
                <w:color w:val="000000" w:themeColor="text1"/>
              </w:rPr>
            </w:pPr>
            <w:r w:rsidRPr="00F53C94">
              <w:rPr>
                <w:color w:val="000000" w:themeColor="text1"/>
                <w:lang w:val="en-US"/>
              </w:rPr>
              <w:t>1</w:t>
            </w:r>
            <w:r w:rsidRPr="00F53C94">
              <w:rPr>
                <w:color w:val="000000" w:themeColor="text1"/>
              </w:rPr>
              <w:t>0 – максимально возможное количество баллов.</w:t>
            </w:r>
          </w:p>
        </w:tc>
      </w:tr>
      <w:tr w:rsidR="00765571" w:rsidRPr="00F53C94" w:rsidTr="00765571">
        <w:trPr>
          <w:trHeight w:val="225"/>
        </w:trPr>
        <w:tc>
          <w:tcPr>
            <w:tcW w:w="1152"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lastRenderedPageBreak/>
              <w:t>3.</w:t>
            </w:r>
          </w:p>
        </w:tc>
        <w:tc>
          <w:tcPr>
            <w:tcW w:w="2266" w:type="dxa"/>
          </w:tcPr>
          <w:p w:rsidR="00765571" w:rsidRPr="00F53C94" w:rsidRDefault="00765571" w:rsidP="004D34DD">
            <w:pPr>
              <w:ind w:left="-142"/>
              <w:rPr>
                <w:bCs/>
                <w:color w:val="000000" w:themeColor="text1"/>
                <w:spacing w:val="-4"/>
              </w:rPr>
            </w:pPr>
            <w:r w:rsidRPr="00F53C94">
              <w:rPr>
                <w:bCs/>
                <w:color w:val="000000" w:themeColor="text1"/>
                <w:spacing w:val="-4"/>
              </w:rPr>
              <w:t xml:space="preserve">Безусловно невозмещаемая сумма (франшиза) </w:t>
            </w:r>
          </w:p>
        </w:tc>
        <w:tc>
          <w:tcPr>
            <w:tcW w:w="1988" w:type="dxa"/>
          </w:tcPr>
          <w:p w:rsidR="00765571" w:rsidRPr="00F53C94" w:rsidRDefault="00765571" w:rsidP="003F5093">
            <w:pPr>
              <w:ind w:left="5"/>
              <w:jc w:val="both"/>
              <w:rPr>
                <w:color w:val="000000" w:themeColor="text1"/>
              </w:rPr>
            </w:pPr>
            <w:r w:rsidRPr="00F53C94">
              <w:rPr>
                <w:color w:val="000000" w:themeColor="text1"/>
              </w:rPr>
              <w:t>Максимальное количество баллов - 10 баллов</w:t>
            </w:r>
          </w:p>
        </w:tc>
        <w:tc>
          <w:tcPr>
            <w:tcW w:w="4225"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минимального размера франшизы , из всех предложенных участниками на размер франшизы,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Фmin</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Бj =  ────── * 10, где</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Фj</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Бj – количество баллов j-ого участника;</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Цj – размер франшизы, предложенная j-ым участником;</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Цmin – минимальный размер франшизы из всех предложенных участниками;</w:t>
            </w:r>
          </w:p>
          <w:p w:rsidR="00765571" w:rsidRPr="00F53C94" w:rsidRDefault="00765571" w:rsidP="003F5093">
            <w:pPr>
              <w:shd w:val="clear" w:color="auto" w:fill="FFFFFF"/>
              <w:tabs>
                <w:tab w:val="left" w:pos="9214"/>
              </w:tabs>
              <w:ind w:left="10"/>
              <w:jc w:val="both"/>
              <w:rPr>
                <w:color w:val="000000" w:themeColor="text1"/>
                <w:lang w:val="en-US"/>
              </w:rPr>
            </w:pPr>
            <w:r w:rsidRPr="00F53C94">
              <w:rPr>
                <w:color w:val="000000" w:themeColor="text1"/>
              </w:rPr>
              <w:t>10 – максимально возможное количество баллов.</w:t>
            </w:r>
          </w:p>
        </w:tc>
      </w:tr>
    </w:tbl>
    <w:p w:rsidR="00F22069" w:rsidRPr="00F53C94" w:rsidRDefault="00F22069" w:rsidP="004D34DD">
      <w:pPr>
        <w:pStyle w:val="a9"/>
        <w:ind w:left="-142" w:firstLine="0"/>
        <w:rPr>
          <w:color w:val="000000" w:themeColor="text1"/>
          <w:sz w:val="28"/>
          <w:szCs w:val="28"/>
        </w:rPr>
      </w:pPr>
    </w:p>
    <w:p w:rsidR="00F22069" w:rsidRPr="00F53C94" w:rsidRDefault="00F22069" w:rsidP="004D34DD">
      <w:pPr>
        <w:pStyle w:val="a9"/>
        <w:ind w:left="-142" w:firstLine="0"/>
        <w:rPr>
          <w:color w:val="000000" w:themeColor="text1"/>
          <w:sz w:val="28"/>
          <w:szCs w:val="28"/>
        </w:rPr>
      </w:pPr>
    </w:p>
    <w:p w:rsidR="005355B9" w:rsidRPr="00F53C94" w:rsidRDefault="005355B9" w:rsidP="00CB1BCC">
      <w:pPr>
        <w:spacing w:line="276" w:lineRule="auto"/>
        <w:ind w:firstLine="708"/>
        <w:jc w:val="both"/>
        <w:rPr>
          <w:color w:val="000000" w:themeColor="text1"/>
          <w:sz w:val="28"/>
          <w:szCs w:val="28"/>
        </w:rPr>
      </w:pPr>
      <w:r w:rsidRPr="00F53C94">
        <w:rPr>
          <w:color w:val="000000" w:themeColor="text1"/>
          <w:sz w:val="28"/>
          <w:szCs w:val="28"/>
        </w:rPr>
        <w:t xml:space="preserve">По лоту №2 - </w:t>
      </w:r>
      <w:r w:rsidR="00FE7BB4" w:rsidRPr="00F53C94">
        <w:rPr>
          <w:color w:val="000000" w:themeColor="text1"/>
          <w:sz w:val="28"/>
          <w:szCs w:val="28"/>
        </w:rPr>
        <w:t>обязательное страхование</w:t>
      </w:r>
      <w:r w:rsidRPr="00F53C94">
        <w:rPr>
          <w:color w:val="000000" w:themeColor="text1"/>
          <w:sz w:val="28"/>
          <w:szCs w:val="28"/>
        </w:rPr>
        <w:t xml:space="preserve"> гражданской ответственности владельцев транспортных средств (ОСАГО):</w:t>
      </w:r>
    </w:p>
    <w:tbl>
      <w:tblPr>
        <w:tblW w:w="963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266"/>
        <w:gridCol w:w="1988"/>
        <w:gridCol w:w="4225"/>
      </w:tblGrid>
      <w:tr w:rsidR="00B0119C" w:rsidRPr="00F53C94" w:rsidTr="00765571">
        <w:trPr>
          <w:trHeight w:val="123"/>
        </w:trPr>
        <w:tc>
          <w:tcPr>
            <w:tcW w:w="1152"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 критерия</w:t>
            </w:r>
          </w:p>
        </w:tc>
        <w:tc>
          <w:tcPr>
            <w:tcW w:w="2266"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Наименование критерия/</w:t>
            </w:r>
          </w:p>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подкритерия</w:t>
            </w:r>
          </w:p>
        </w:tc>
        <w:tc>
          <w:tcPr>
            <w:tcW w:w="1988"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Значимость критерия</w:t>
            </w:r>
          </w:p>
        </w:tc>
        <w:tc>
          <w:tcPr>
            <w:tcW w:w="4225"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Порядок оценки по критерию</w:t>
            </w:r>
          </w:p>
        </w:tc>
      </w:tr>
      <w:tr w:rsidR="00765571" w:rsidRPr="00F53C94" w:rsidTr="003F5093">
        <w:trPr>
          <w:trHeight w:val="123"/>
        </w:trPr>
        <w:tc>
          <w:tcPr>
            <w:tcW w:w="1152"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t>1.</w:t>
            </w:r>
          </w:p>
        </w:tc>
        <w:tc>
          <w:tcPr>
            <w:tcW w:w="2266" w:type="dxa"/>
          </w:tcPr>
          <w:p w:rsidR="00765571" w:rsidRPr="00F53C94" w:rsidRDefault="00765571" w:rsidP="003F5093">
            <w:pPr>
              <w:tabs>
                <w:tab w:val="left" w:pos="1418"/>
              </w:tabs>
              <w:suppressAutoHyphens/>
              <w:ind w:left="2"/>
              <w:jc w:val="both"/>
              <w:rPr>
                <w:rFonts w:eastAsia="MS Mincho"/>
                <w:color w:val="000000" w:themeColor="text1"/>
              </w:rPr>
            </w:pPr>
            <w:r w:rsidRPr="00F53C94">
              <w:rPr>
                <w:rFonts w:eastAsia="MS Mincho"/>
                <w:color w:val="000000" w:themeColor="text1"/>
              </w:rPr>
              <w:t xml:space="preserve">Цена договора с учетом </w:t>
            </w:r>
            <w:r w:rsidRPr="00F53C94">
              <w:rPr>
                <w:rFonts w:eastAsia="MS Mincho"/>
                <w:bCs/>
                <w:color w:val="000000" w:themeColor="text1"/>
              </w:rPr>
              <w:t>размера страхового бонуса (Бонус-малус)</w:t>
            </w:r>
          </w:p>
        </w:tc>
        <w:tc>
          <w:tcPr>
            <w:tcW w:w="1988" w:type="dxa"/>
          </w:tcPr>
          <w:p w:rsidR="00765571" w:rsidRPr="00F53C94" w:rsidRDefault="00765571" w:rsidP="003F5093">
            <w:pPr>
              <w:tabs>
                <w:tab w:val="left" w:pos="1418"/>
              </w:tabs>
              <w:suppressAutoHyphens/>
              <w:ind w:left="5"/>
              <w:jc w:val="both"/>
              <w:rPr>
                <w:rFonts w:eastAsia="MS Mincho"/>
                <w:color w:val="000000" w:themeColor="text1"/>
              </w:rPr>
            </w:pPr>
            <w:r w:rsidRPr="00F53C94">
              <w:rPr>
                <w:rFonts w:eastAsia="MS Mincho"/>
                <w:color w:val="000000" w:themeColor="text1"/>
              </w:rPr>
              <w:t>Максимальное количество баллов - 100 баллов</w:t>
            </w:r>
          </w:p>
        </w:tc>
        <w:tc>
          <w:tcPr>
            <w:tcW w:w="4225"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минимальной цены (годовая страховая премия), из всех предложенных участниками на цену,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Ц</w:t>
            </w:r>
            <w:r w:rsidRPr="00F53C94">
              <w:rPr>
                <w:color w:val="000000" w:themeColor="text1"/>
                <w:vertAlign w:val="subscript"/>
                <w:lang w:val="en-US"/>
              </w:rPr>
              <w:t>min</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100, где</w:t>
            </w:r>
          </w:p>
          <w:p w:rsidR="00765571" w:rsidRPr="00F53C94" w:rsidRDefault="00765571" w:rsidP="003F5093">
            <w:pPr>
              <w:shd w:val="clear" w:color="auto" w:fill="FFFFFF"/>
              <w:tabs>
                <w:tab w:val="left" w:pos="9214"/>
              </w:tabs>
              <w:ind w:left="10" w:right="295"/>
              <w:jc w:val="both"/>
              <w:rPr>
                <w:color w:val="000000" w:themeColor="text1"/>
                <w:vertAlign w:val="subscript"/>
              </w:rPr>
            </w:pPr>
            <w:r w:rsidRPr="00F53C94">
              <w:rPr>
                <w:color w:val="000000" w:themeColor="text1"/>
              </w:rPr>
              <w:t xml:space="preserve">                              Ц</w:t>
            </w:r>
            <w:r w:rsidRPr="00F53C94">
              <w:rPr>
                <w:color w:val="000000" w:themeColor="text1"/>
                <w:vertAlign w:val="subscript"/>
                <w:lang w:val="en-US"/>
              </w:rPr>
              <w:t>j</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rPr>
              <w:t>j</w:t>
            </w:r>
            <w:r w:rsidRPr="00F53C94">
              <w:rPr>
                <w:color w:val="000000" w:themeColor="text1"/>
              </w:rPr>
              <w:t xml:space="preserve"> – цена,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lang w:val="en-US"/>
              </w:rPr>
              <w:t>min</w:t>
            </w:r>
            <w:r w:rsidRPr="00F53C94">
              <w:rPr>
                <w:color w:val="000000" w:themeColor="text1"/>
              </w:rPr>
              <w:t xml:space="preserve"> – минимальная цена из всех предложенных участниками;</w:t>
            </w:r>
          </w:p>
          <w:p w:rsidR="00765571" w:rsidRPr="00F53C94" w:rsidRDefault="00765571" w:rsidP="003F5093">
            <w:pPr>
              <w:tabs>
                <w:tab w:val="left" w:pos="1418"/>
              </w:tabs>
              <w:suppressAutoHyphens/>
              <w:spacing w:line="340" w:lineRule="exact"/>
              <w:ind w:left="10"/>
              <w:jc w:val="both"/>
              <w:rPr>
                <w:rFonts w:eastAsia="MS Mincho"/>
                <w:color w:val="000000" w:themeColor="text1"/>
              </w:rPr>
            </w:pPr>
            <w:r w:rsidRPr="00F53C94">
              <w:rPr>
                <w:rFonts w:eastAsia="MS Mincho"/>
                <w:color w:val="000000" w:themeColor="text1"/>
                <w:lang w:val="en-US"/>
              </w:rPr>
              <w:lastRenderedPageBreak/>
              <w:t>100</w:t>
            </w:r>
            <w:r w:rsidRPr="00F53C94">
              <w:rPr>
                <w:rFonts w:eastAsia="MS Mincho"/>
                <w:color w:val="000000" w:themeColor="text1"/>
              </w:rPr>
              <w:t xml:space="preserve"> – максимально возможное количество баллов. </w:t>
            </w:r>
          </w:p>
        </w:tc>
      </w:tr>
    </w:tbl>
    <w:p w:rsidR="00F22069" w:rsidRPr="00F53C94" w:rsidRDefault="00F22069" w:rsidP="004D34DD">
      <w:pPr>
        <w:pStyle w:val="a9"/>
        <w:ind w:left="-142" w:firstLine="0"/>
        <w:rPr>
          <w:color w:val="000000" w:themeColor="text1"/>
          <w:sz w:val="28"/>
          <w:szCs w:val="28"/>
        </w:rPr>
      </w:pPr>
    </w:p>
    <w:p w:rsidR="00DF15CC" w:rsidRPr="00F53C94" w:rsidRDefault="0058436F" w:rsidP="00CB1BCC">
      <w:pPr>
        <w:spacing w:line="276" w:lineRule="auto"/>
        <w:ind w:firstLine="708"/>
        <w:jc w:val="both"/>
        <w:rPr>
          <w:color w:val="000000" w:themeColor="text1"/>
          <w:sz w:val="28"/>
          <w:szCs w:val="28"/>
        </w:rPr>
      </w:pPr>
      <w:r w:rsidRPr="00F53C94">
        <w:rPr>
          <w:color w:val="000000" w:themeColor="text1"/>
          <w:sz w:val="28"/>
          <w:szCs w:val="28"/>
        </w:rPr>
        <w:t>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DF15CC" w:rsidRPr="00F53C94" w:rsidRDefault="00DF15CC" w:rsidP="00523CBA">
      <w:pPr>
        <w:spacing w:line="276" w:lineRule="auto"/>
        <w:ind w:left="-142"/>
        <w:jc w:val="both"/>
        <w:rPr>
          <w:color w:val="000000" w:themeColor="text1"/>
          <w:sz w:val="28"/>
          <w:szCs w:val="28"/>
        </w:rPr>
      </w:pPr>
    </w:p>
    <w:p w:rsidR="0058436F" w:rsidRPr="00F53C94" w:rsidRDefault="0058436F" w:rsidP="00D05F90">
      <w:pPr>
        <w:pStyle w:val="a6"/>
        <w:numPr>
          <w:ilvl w:val="0"/>
          <w:numId w:val="7"/>
        </w:numPr>
        <w:ind w:left="-142" w:firstLine="0"/>
        <w:jc w:val="center"/>
        <w:rPr>
          <w:b/>
          <w:bCs/>
          <w:color w:val="000000" w:themeColor="text1"/>
          <w:sz w:val="28"/>
          <w:szCs w:val="28"/>
        </w:rPr>
      </w:pPr>
      <w:r w:rsidRPr="00F53C94">
        <w:rPr>
          <w:b/>
          <w:bCs/>
          <w:color w:val="000000" w:themeColor="text1"/>
          <w:sz w:val="28"/>
          <w:szCs w:val="28"/>
        </w:rPr>
        <w:t>Заключение и исполнение договора</w:t>
      </w:r>
    </w:p>
    <w:p w:rsidR="0058436F" w:rsidRPr="00F53C94" w:rsidRDefault="0058436F" w:rsidP="004D34DD">
      <w:pPr>
        <w:pStyle w:val="a6"/>
        <w:ind w:left="-142"/>
        <w:jc w:val="both"/>
        <w:rPr>
          <w:bCs/>
          <w:i/>
          <w:color w:val="000000" w:themeColor="text1"/>
          <w:sz w:val="28"/>
          <w:szCs w:val="28"/>
        </w:rPr>
      </w:pPr>
    </w:p>
    <w:p w:rsidR="00AB0F8C" w:rsidRPr="00F53C94" w:rsidRDefault="0058436F" w:rsidP="00CB1BCC">
      <w:pPr>
        <w:pStyle w:val="a6"/>
        <w:ind w:left="-142" w:firstLine="850"/>
        <w:jc w:val="both"/>
        <w:rPr>
          <w:bCs/>
          <w:color w:val="000000" w:themeColor="text1"/>
          <w:sz w:val="28"/>
          <w:szCs w:val="28"/>
        </w:rPr>
      </w:pPr>
      <w:r w:rsidRPr="00F53C94">
        <w:rPr>
          <w:bCs/>
          <w:color w:val="000000" w:themeColor="text1"/>
          <w:sz w:val="28"/>
          <w:szCs w:val="28"/>
        </w:rPr>
        <w:t>Заключение, исполнение договора осуществляется в соответствии с пунктом 9 документации.</w:t>
      </w:r>
    </w:p>
    <w:p w:rsidR="00D00B7B" w:rsidRPr="00F53C94" w:rsidRDefault="0058436F" w:rsidP="00CB1BCC">
      <w:pPr>
        <w:pStyle w:val="a6"/>
        <w:ind w:left="-142" w:firstLine="850"/>
        <w:jc w:val="both"/>
        <w:rPr>
          <w:bCs/>
          <w:color w:val="000000" w:themeColor="text1"/>
          <w:sz w:val="28"/>
          <w:szCs w:val="28"/>
        </w:rPr>
      </w:pPr>
      <w:r w:rsidRPr="00F53C94">
        <w:rPr>
          <w:bCs/>
          <w:color w:val="000000" w:themeColor="text1"/>
          <w:sz w:val="28"/>
          <w:szCs w:val="28"/>
        </w:rPr>
        <w:t>Изменение</w:t>
      </w:r>
      <w:r w:rsidR="005355B9" w:rsidRPr="00F53C94">
        <w:rPr>
          <w:bCs/>
          <w:color w:val="000000" w:themeColor="text1"/>
          <w:sz w:val="28"/>
          <w:szCs w:val="28"/>
        </w:rPr>
        <w:t xml:space="preserve"> </w:t>
      </w:r>
      <w:r w:rsidRPr="00F53C94">
        <w:rPr>
          <w:bCs/>
          <w:color w:val="000000" w:themeColor="text1"/>
          <w:sz w:val="28"/>
          <w:szCs w:val="28"/>
        </w:rPr>
        <w:t>количества пре</w:t>
      </w:r>
      <w:r w:rsidR="005355B9" w:rsidRPr="00F53C94">
        <w:rPr>
          <w:bCs/>
          <w:color w:val="000000" w:themeColor="text1"/>
          <w:sz w:val="28"/>
          <w:szCs w:val="28"/>
        </w:rPr>
        <w:t xml:space="preserve">дусмотренных договором товаров, </w:t>
      </w:r>
      <w:r w:rsidRPr="00F53C94">
        <w:rPr>
          <w:bCs/>
          <w:color w:val="000000" w:themeColor="text1"/>
          <w:sz w:val="28"/>
          <w:szCs w:val="28"/>
        </w:rPr>
        <w:t>объема предусмотренных работ, услуг при изменении потребности в товарах, работах, услугах на поставку, выполнение, оказание которых заключен договор, допускается в пределах 30% от начальной (максимальной) цены договора без учета НДС.</w:t>
      </w:r>
    </w:p>
    <w:p w:rsidR="00D00B7B" w:rsidRPr="00F53C94" w:rsidRDefault="00D00B7B" w:rsidP="004D34DD">
      <w:pPr>
        <w:spacing w:after="200" w:line="276" w:lineRule="auto"/>
        <w:ind w:left="-142"/>
        <w:rPr>
          <w:bCs/>
          <w:color w:val="000000" w:themeColor="text1"/>
          <w:sz w:val="28"/>
          <w:szCs w:val="28"/>
        </w:rPr>
      </w:pPr>
      <w:r w:rsidRPr="00F53C94">
        <w:rPr>
          <w:bCs/>
          <w:color w:val="000000" w:themeColor="text1"/>
          <w:sz w:val="28"/>
          <w:szCs w:val="28"/>
        </w:rPr>
        <w:br w:type="page"/>
      </w:r>
    </w:p>
    <w:p w:rsidR="001B72CA" w:rsidRPr="00F53C94" w:rsidRDefault="001B72CA" w:rsidP="004D34DD">
      <w:pPr>
        <w:tabs>
          <w:tab w:val="left" w:pos="6874"/>
        </w:tabs>
        <w:ind w:left="-142"/>
        <w:jc w:val="both"/>
        <w:rPr>
          <w:color w:val="000000" w:themeColor="text1"/>
          <w:sz w:val="28"/>
          <w:szCs w:val="28"/>
        </w:rPr>
      </w:pPr>
      <w:r w:rsidRPr="00F53C94">
        <w:rPr>
          <w:color w:val="000000" w:themeColor="text1"/>
          <w:sz w:val="28"/>
          <w:szCs w:val="28"/>
        </w:rPr>
        <w:lastRenderedPageBreak/>
        <w:tab/>
      </w:r>
    </w:p>
    <w:p w:rsidR="001E726D" w:rsidRPr="00F53C94" w:rsidRDefault="001E726D" w:rsidP="004D34DD">
      <w:pPr>
        <w:keepNext/>
        <w:numPr>
          <w:ilvl w:val="0"/>
          <w:numId w:val="1"/>
        </w:numPr>
        <w:spacing w:line="276" w:lineRule="auto"/>
        <w:ind w:left="-142" w:firstLine="0"/>
        <w:jc w:val="center"/>
        <w:outlineLvl w:val="0"/>
        <w:rPr>
          <w:b/>
          <w:bCs/>
          <w:color w:val="000000" w:themeColor="text1"/>
          <w:kern w:val="32"/>
          <w:sz w:val="28"/>
          <w:szCs w:val="28"/>
        </w:rPr>
      </w:pPr>
      <w:r w:rsidRPr="00F53C94">
        <w:rPr>
          <w:b/>
          <w:bCs/>
          <w:color w:val="000000" w:themeColor="text1"/>
          <w:kern w:val="32"/>
          <w:sz w:val="28"/>
          <w:szCs w:val="28"/>
        </w:rPr>
        <w:t xml:space="preserve">Порядок проведения </w:t>
      </w:r>
      <w:r w:rsidR="002E2857" w:rsidRPr="00F53C94">
        <w:rPr>
          <w:b/>
          <w:bCs/>
          <w:color w:val="000000" w:themeColor="text1"/>
          <w:kern w:val="32"/>
          <w:sz w:val="28"/>
          <w:szCs w:val="28"/>
        </w:rPr>
        <w:t>Запроса предложений</w:t>
      </w:r>
    </w:p>
    <w:p w:rsidR="001E726D" w:rsidRPr="00F53C94" w:rsidRDefault="001E726D" w:rsidP="004D34DD">
      <w:pPr>
        <w:spacing w:line="276" w:lineRule="auto"/>
        <w:ind w:left="-142"/>
        <w:rPr>
          <w:color w:val="000000" w:themeColor="text1"/>
        </w:rPr>
      </w:pPr>
    </w:p>
    <w:p w:rsidR="001E726D" w:rsidRPr="00F53C94" w:rsidRDefault="00820BEB" w:rsidP="004D34DD">
      <w:pPr>
        <w:keepNext/>
        <w:numPr>
          <w:ilvl w:val="0"/>
          <w:numId w:val="21"/>
        </w:numPr>
        <w:spacing w:line="276" w:lineRule="auto"/>
        <w:ind w:left="-142" w:firstLine="0"/>
        <w:jc w:val="center"/>
        <w:outlineLvl w:val="1"/>
        <w:rPr>
          <w:b/>
          <w:bCs/>
          <w:iCs/>
          <w:color w:val="000000" w:themeColor="text1"/>
          <w:sz w:val="28"/>
          <w:szCs w:val="28"/>
        </w:rPr>
      </w:pPr>
      <w:r w:rsidRPr="00F53C94">
        <w:rPr>
          <w:b/>
          <w:bCs/>
          <w:iCs/>
          <w:color w:val="000000" w:themeColor="text1"/>
          <w:sz w:val="28"/>
          <w:szCs w:val="28"/>
        </w:rPr>
        <w:t>Требования к участникам</w:t>
      </w:r>
    </w:p>
    <w:p w:rsidR="001E726D" w:rsidRPr="00F53C94" w:rsidRDefault="001E726D" w:rsidP="004D34DD">
      <w:pPr>
        <w:keepNext/>
        <w:numPr>
          <w:ilvl w:val="1"/>
          <w:numId w:val="21"/>
        </w:numPr>
        <w:spacing w:line="276" w:lineRule="auto"/>
        <w:ind w:left="-142" w:firstLine="0"/>
        <w:jc w:val="center"/>
        <w:outlineLvl w:val="2"/>
        <w:rPr>
          <w:b/>
          <w:bCs/>
          <w:color w:val="000000" w:themeColor="text1"/>
          <w:sz w:val="28"/>
          <w:szCs w:val="28"/>
        </w:rPr>
      </w:pPr>
      <w:r w:rsidRPr="00F53C94">
        <w:rPr>
          <w:b/>
          <w:bCs/>
          <w:color w:val="000000" w:themeColor="text1"/>
          <w:sz w:val="28"/>
          <w:szCs w:val="28"/>
        </w:rPr>
        <w:t xml:space="preserve">Участник </w:t>
      </w:r>
      <w:r w:rsidR="00820BEB" w:rsidRPr="00F53C94">
        <w:rPr>
          <w:b/>
          <w:bCs/>
          <w:color w:val="000000" w:themeColor="text1"/>
          <w:sz w:val="28"/>
          <w:szCs w:val="28"/>
        </w:rPr>
        <w:t>запроса предложений</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820BEB" w:rsidRPr="00F53C94">
        <w:rPr>
          <w:color w:val="000000" w:themeColor="text1"/>
          <w:sz w:val="28"/>
          <w:szCs w:val="28"/>
        </w:rPr>
        <w:t xml:space="preserve">Участником </w:t>
      </w:r>
      <w:r w:rsidR="001E726D" w:rsidRPr="00F53C94">
        <w:rPr>
          <w:color w:val="000000" w:themeColor="text1"/>
          <w:sz w:val="28"/>
          <w:szCs w:val="28"/>
        </w:rPr>
        <w:t>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w:t>
      </w:r>
      <w:r w:rsidR="007F0CB3" w:rsidRPr="00F53C94">
        <w:rPr>
          <w:color w:val="000000" w:themeColor="text1"/>
          <w:sz w:val="28"/>
          <w:szCs w:val="28"/>
        </w:rPr>
        <w:t xml:space="preserve"> и места происхождения капитала, </w:t>
      </w:r>
      <w:r w:rsidR="001E726D" w:rsidRPr="00F53C94">
        <w:rPr>
          <w:color w:val="000000" w:themeColor="text1"/>
          <w:sz w:val="28"/>
          <w:szCs w:val="28"/>
        </w:rPr>
        <w:t xml:space="preserve">подавшие в установленные </w:t>
      </w:r>
      <w:r w:rsidR="007F0CB3" w:rsidRPr="00F53C94">
        <w:rPr>
          <w:color w:val="000000" w:themeColor="text1"/>
          <w:sz w:val="28"/>
          <w:szCs w:val="28"/>
        </w:rPr>
        <w:t>сроки и</w:t>
      </w:r>
      <w:r w:rsidR="00820BEB" w:rsidRPr="00F53C94">
        <w:rPr>
          <w:color w:val="000000" w:themeColor="text1"/>
          <w:sz w:val="28"/>
          <w:szCs w:val="28"/>
        </w:rPr>
        <w:t xml:space="preserve"> в установленном порядке заявку</w:t>
      </w:r>
      <w:r w:rsidR="001E726D" w:rsidRPr="00F53C94">
        <w:rPr>
          <w:color w:val="000000" w:themeColor="text1"/>
          <w:sz w:val="28"/>
          <w:szCs w:val="28"/>
        </w:rPr>
        <w:t xml:space="preserve"> на участие в </w:t>
      </w:r>
      <w:r w:rsidR="00820BEB" w:rsidRPr="00F53C94">
        <w:rPr>
          <w:color w:val="000000" w:themeColor="text1"/>
          <w:sz w:val="28"/>
          <w:szCs w:val="28"/>
        </w:rPr>
        <w:t>запросе предложений</w:t>
      </w:r>
      <w:r w:rsidR="001E726D" w:rsidRPr="00F53C94">
        <w:rPr>
          <w:color w:val="000000" w:themeColor="text1"/>
          <w:sz w:val="28"/>
          <w:szCs w:val="28"/>
        </w:rPr>
        <w:t>.</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1E726D" w:rsidRPr="00F53C94">
        <w:rPr>
          <w:color w:val="000000" w:themeColor="text1"/>
          <w:sz w:val="28"/>
          <w:szCs w:val="28"/>
        </w:rPr>
        <w:t xml:space="preserve">К участию в </w:t>
      </w:r>
      <w:r w:rsidR="00820BEB" w:rsidRPr="00F53C94">
        <w:rPr>
          <w:color w:val="000000" w:themeColor="text1"/>
          <w:sz w:val="28"/>
          <w:szCs w:val="28"/>
        </w:rPr>
        <w:t>запросе предложений</w:t>
      </w:r>
      <w:r w:rsidR="001E726D" w:rsidRPr="00F53C94">
        <w:rPr>
          <w:color w:val="000000" w:themeColor="text1"/>
          <w:sz w:val="28"/>
          <w:szCs w:val="28"/>
        </w:rPr>
        <w:t xml:space="preserve"> допускаются участники, соответствующие требованиям пункта 6.2.1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1E726D" w:rsidRPr="00F53C94">
        <w:rPr>
          <w:color w:val="000000" w:themeColor="text1"/>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w:t>
      </w:r>
      <w:r w:rsidR="00820BEB" w:rsidRPr="00F53C94">
        <w:rPr>
          <w:color w:val="000000" w:themeColor="text1"/>
          <w:sz w:val="28"/>
          <w:szCs w:val="28"/>
        </w:rPr>
        <w:t xml:space="preserve"> в запросе предложений</w:t>
      </w:r>
      <w:r w:rsidR="001E726D" w:rsidRPr="00F53C94">
        <w:rPr>
          <w:color w:val="000000" w:themeColor="text1"/>
          <w:sz w:val="28"/>
          <w:szCs w:val="28"/>
        </w:rPr>
        <w:t>.</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820BEB" w:rsidRPr="00F53C94">
        <w:rPr>
          <w:color w:val="000000" w:themeColor="text1"/>
          <w:sz w:val="28"/>
          <w:szCs w:val="28"/>
        </w:rPr>
        <w:t>З</w:t>
      </w:r>
      <w:r w:rsidR="001E726D" w:rsidRPr="00F53C94">
        <w:rPr>
          <w:color w:val="000000" w:themeColor="text1"/>
          <w:sz w:val="28"/>
          <w:szCs w:val="28"/>
        </w:rPr>
        <w:t xml:space="preserve">аявки рассматриваются как обязательства участников. Заказчик вправе требовать от победителя </w:t>
      </w:r>
      <w:r w:rsidR="002E2857" w:rsidRPr="00F53C94">
        <w:rPr>
          <w:color w:val="000000" w:themeColor="text1"/>
          <w:sz w:val="28"/>
          <w:szCs w:val="28"/>
        </w:rPr>
        <w:t>запроса предложений</w:t>
      </w:r>
      <w:r w:rsidR="001E726D" w:rsidRPr="00F53C94">
        <w:rPr>
          <w:color w:val="000000" w:themeColor="text1"/>
          <w:sz w:val="28"/>
          <w:szCs w:val="28"/>
        </w:rPr>
        <w:t xml:space="preserve"> заключения договора на условиях, предложенных в его заявке.</w:t>
      </w:r>
    </w:p>
    <w:p w:rsidR="001E726D" w:rsidRPr="00F53C94" w:rsidRDefault="001E726D" w:rsidP="004D34DD">
      <w:pPr>
        <w:spacing w:line="276" w:lineRule="auto"/>
        <w:ind w:left="-142"/>
        <w:jc w:val="both"/>
        <w:rPr>
          <w:color w:val="000000" w:themeColor="text1"/>
          <w:sz w:val="28"/>
          <w:szCs w:val="28"/>
        </w:rPr>
      </w:pPr>
    </w:p>
    <w:p w:rsidR="001E726D" w:rsidRPr="00F53C94" w:rsidRDefault="001E726D" w:rsidP="004D34DD">
      <w:pPr>
        <w:keepNext/>
        <w:numPr>
          <w:ilvl w:val="1"/>
          <w:numId w:val="21"/>
        </w:numPr>
        <w:spacing w:line="276" w:lineRule="auto"/>
        <w:ind w:left="-142" w:firstLine="0"/>
        <w:jc w:val="center"/>
        <w:outlineLvl w:val="2"/>
        <w:rPr>
          <w:b/>
          <w:bCs/>
          <w:color w:val="000000" w:themeColor="text1"/>
          <w:sz w:val="28"/>
          <w:szCs w:val="28"/>
        </w:rPr>
      </w:pPr>
      <w:r w:rsidRPr="00F53C94">
        <w:rPr>
          <w:b/>
          <w:bCs/>
          <w:color w:val="000000" w:themeColor="text1"/>
          <w:sz w:val="28"/>
          <w:szCs w:val="28"/>
        </w:rPr>
        <w:t>Требования к участникам</w:t>
      </w:r>
    </w:p>
    <w:p w:rsidR="001E726D" w:rsidRPr="00F53C94" w:rsidRDefault="001E726D" w:rsidP="004D34DD">
      <w:pPr>
        <w:numPr>
          <w:ilvl w:val="2"/>
          <w:numId w:val="21"/>
        </w:numPr>
        <w:spacing w:line="276" w:lineRule="auto"/>
        <w:ind w:left="-142" w:firstLine="0"/>
        <w:jc w:val="both"/>
        <w:rPr>
          <w:color w:val="000000" w:themeColor="text1"/>
          <w:sz w:val="28"/>
          <w:szCs w:val="28"/>
        </w:rPr>
      </w:pPr>
      <w:r w:rsidRPr="00F53C94">
        <w:rPr>
          <w:color w:val="000000" w:themeColor="text1"/>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1E726D" w:rsidRPr="004249B2" w:rsidRDefault="001E726D" w:rsidP="004D34DD">
      <w:pPr>
        <w:numPr>
          <w:ilvl w:val="2"/>
          <w:numId w:val="21"/>
        </w:numPr>
        <w:spacing w:line="276" w:lineRule="auto"/>
        <w:ind w:left="-142" w:firstLine="0"/>
        <w:jc w:val="both"/>
        <w:rPr>
          <w:sz w:val="28"/>
          <w:szCs w:val="28"/>
        </w:rPr>
      </w:pPr>
      <w:r w:rsidRPr="00F53C94">
        <w:rPr>
          <w:color w:val="000000" w:themeColor="text1"/>
          <w:sz w:val="28"/>
          <w:szCs w:val="28"/>
        </w:rPr>
        <w:t xml:space="preserve">Информация о квалификационных требованиях и требованиях технического задания, а </w:t>
      </w:r>
      <w:r w:rsidRPr="004249B2">
        <w:rPr>
          <w:sz w:val="28"/>
          <w:szCs w:val="28"/>
        </w:rPr>
        <w:t xml:space="preserve">также о документах, представляемых в подтверждение данным требованиям, изложена в </w:t>
      </w:r>
      <w:r w:rsidR="00453E56">
        <w:rPr>
          <w:sz w:val="28"/>
          <w:szCs w:val="28"/>
        </w:rPr>
        <w:t xml:space="preserve">пунктах 2, 3, </w:t>
      </w:r>
      <w:r w:rsidRPr="004249B2">
        <w:rPr>
          <w:sz w:val="28"/>
          <w:szCs w:val="28"/>
        </w:rPr>
        <w:t>документации.</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4249B2">
        <w:rPr>
          <w:bCs/>
          <w:sz w:val="28"/>
          <w:szCs w:val="28"/>
        </w:rPr>
        <w:t xml:space="preserve">Участник должен соответствовать обязательным требованиям </w:t>
      </w:r>
      <w:r w:rsidRPr="00F53C94">
        <w:rPr>
          <w:bCs/>
          <w:color w:val="000000" w:themeColor="text1"/>
          <w:sz w:val="28"/>
          <w:szCs w:val="28"/>
        </w:rPr>
        <w:t>документации, а именно:</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lastRenderedPageBreak/>
        <w:t xml:space="preserve">  </w:t>
      </w:r>
      <w:r w:rsidR="001E726D" w:rsidRPr="00F53C94">
        <w:rPr>
          <w:bCs/>
          <w:color w:val="000000" w:themeColor="text1"/>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между участником и ЗАО «ЮКЖД» конфликта интересов, под которым понимаются случаи, при которых руководитель</w:t>
      </w:r>
      <w:r w:rsidR="007F0CB3" w:rsidRPr="00F53C94">
        <w:rPr>
          <w:bCs/>
          <w:color w:val="000000" w:themeColor="text1"/>
          <w:sz w:val="28"/>
          <w:szCs w:val="28"/>
        </w:rPr>
        <w:t xml:space="preserve"> </w:t>
      </w:r>
      <w:r w:rsidR="001E726D" w:rsidRPr="00F53C94">
        <w:rPr>
          <w:bCs/>
          <w:color w:val="000000" w:themeColor="text1"/>
          <w:sz w:val="28"/>
          <w:szCs w:val="28"/>
        </w:rPr>
        <w:t xml:space="preserve">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w:t>
      </w:r>
      <w:r w:rsidR="001E726D" w:rsidRPr="00F53C94">
        <w:rPr>
          <w:bCs/>
          <w:color w:val="000000" w:themeColor="text1"/>
          <w:sz w:val="28"/>
          <w:szCs w:val="28"/>
        </w:rPr>
        <w:lastRenderedPageBreak/>
        <w:t xml:space="preserve">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B15107" w:rsidRPr="00F53C94">
        <w:rPr>
          <w:bCs/>
          <w:color w:val="000000" w:themeColor="text1"/>
          <w:sz w:val="28"/>
          <w:szCs w:val="28"/>
        </w:rPr>
        <w:t>не полнородными</w:t>
      </w:r>
      <w:r w:rsidR="001E726D" w:rsidRPr="00F53C94">
        <w:rPr>
          <w:bCs/>
          <w:color w:val="000000" w:themeColor="text1"/>
          <w:sz w:val="28"/>
          <w:szCs w:val="28"/>
        </w:rPr>
        <w:t xml:space="preserve"> (имеющими общих отца или мать) братьями и сестрами), усыновителями или усыновленными указанных физических лиц. </w:t>
      </w:r>
    </w:p>
    <w:p w:rsidR="001E726D" w:rsidRPr="00F53C94" w:rsidRDefault="001E726D" w:rsidP="004D34DD">
      <w:pPr>
        <w:numPr>
          <w:ilvl w:val="3"/>
          <w:numId w:val="21"/>
        </w:numPr>
        <w:tabs>
          <w:tab w:val="left" w:pos="0"/>
        </w:tabs>
        <w:spacing w:line="276" w:lineRule="auto"/>
        <w:ind w:left="-142" w:firstLine="0"/>
        <w:jc w:val="both"/>
        <w:rPr>
          <w:bCs/>
          <w:color w:val="000000" w:themeColor="text1"/>
          <w:sz w:val="28"/>
          <w:szCs w:val="28"/>
        </w:rPr>
      </w:pPr>
      <w:r w:rsidRPr="00F53C94">
        <w:rPr>
          <w:bCs/>
          <w:color w:val="000000" w:themeColor="text1"/>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а) наличие:</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деловой репутации.</w:t>
      </w:r>
    </w:p>
    <w:p w:rsidR="00C63006" w:rsidRPr="00F53C94" w:rsidRDefault="00F9768B"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ab/>
      </w:r>
      <w:r w:rsidRPr="00F53C94">
        <w:rPr>
          <w:bCs/>
          <w:color w:val="000000" w:themeColor="text1"/>
          <w:sz w:val="28"/>
          <w:szCs w:val="28"/>
        </w:rPr>
        <w:tab/>
      </w:r>
      <w:r w:rsidR="001E726D" w:rsidRPr="00F53C94">
        <w:rPr>
          <w:bCs/>
          <w:color w:val="000000" w:themeColor="text1"/>
          <w:sz w:val="28"/>
          <w:szCs w:val="28"/>
        </w:rPr>
        <w:t xml:space="preserve">Товары, работы, услуги, предлагаемые претендентом, должны соответствовать требованиям </w:t>
      </w:r>
      <w:r w:rsidR="007F0CB3" w:rsidRPr="00F53C94">
        <w:rPr>
          <w:bCs/>
          <w:color w:val="000000" w:themeColor="text1"/>
          <w:sz w:val="28"/>
          <w:szCs w:val="28"/>
        </w:rPr>
        <w:t>документации на</w:t>
      </w:r>
      <w:r w:rsidR="001E726D" w:rsidRPr="00F53C94">
        <w:rPr>
          <w:bCs/>
          <w:color w:val="000000" w:themeColor="text1"/>
          <w:sz w:val="28"/>
          <w:szCs w:val="28"/>
        </w:rPr>
        <w:t xml:space="preserve"> проведение конкурентной </w:t>
      </w:r>
      <w:r w:rsidR="00C63006" w:rsidRPr="00F53C94">
        <w:rPr>
          <w:bCs/>
          <w:color w:val="000000" w:themeColor="text1"/>
          <w:sz w:val="28"/>
          <w:szCs w:val="28"/>
        </w:rPr>
        <w:t>закупки (технического задания).</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w:t>
      </w:r>
      <w:r w:rsidR="007F0CB3" w:rsidRPr="00F53C94">
        <w:rPr>
          <w:rFonts w:eastAsia="MS Mincho"/>
          <w:color w:val="000000" w:themeColor="text1"/>
          <w:sz w:val="28"/>
          <w:szCs w:val="28"/>
        </w:rPr>
        <w:t xml:space="preserve">ия договора, если </w:t>
      </w:r>
      <w:r w:rsidRPr="00F53C94">
        <w:rPr>
          <w:rFonts w:eastAsia="MS Mincho"/>
          <w:color w:val="000000" w:themeColor="text1"/>
          <w:sz w:val="28"/>
          <w:szCs w:val="28"/>
        </w:rPr>
        <w:t xml:space="preserve">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lastRenderedPageBreak/>
        <w:t>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w:t>
      </w:r>
      <w:r w:rsidR="007F0CB3" w:rsidRPr="00F53C94">
        <w:rPr>
          <w:rFonts w:eastAsia="MS Mincho"/>
          <w:color w:val="000000" w:themeColor="text1"/>
          <w:sz w:val="28"/>
          <w:szCs w:val="28"/>
        </w:rPr>
        <w:t xml:space="preserve">в перед </w:t>
      </w:r>
      <w:r w:rsidRPr="00F53C94">
        <w:rPr>
          <w:rFonts w:eastAsia="MS Mincho"/>
          <w:color w:val="000000" w:themeColor="text1"/>
          <w:sz w:val="28"/>
          <w:szCs w:val="28"/>
        </w:rPr>
        <w:t xml:space="preserve">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В случае отказа ЗАО «ЮКЖД» от заключения договора с участником, в том числе с победителем, по основаниям, предусмотренным пунктами 6.2.4-6.2</w:t>
      </w:r>
      <w:r w:rsidR="007F0CB3" w:rsidRPr="00F53C94">
        <w:rPr>
          <w:rFonts w:eastAsia="MS Mincho"/>
          <w:color w:val="000000" w:themeColor="text1"/>
          <w:sz w:val="28"/>
          <w:szCs w:val="28"/>
        </w:rPr>
        <w:t>.5.</w:t>
      </w:r>
      <w:r w:rsidRPr="00F53C94">
        <w:rPr>
          <w:rFonts w:eastAsia="MS Mincho"/>
          <w:color w:val="000000" w:themeColor="text1"/>
          <w:sz w:val="28"/>
          <w:szCs w:val="28"/>
        </w:rPr>
        <w:t>,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w:t>
      </w:r>
      <w:r w:rsidR="007F0CB3" w:rsidRPr="00F53C94">
        <w:rPr>
          <w:rFonts w:eastAsia="MS Mincho"/>
          <w:color w:val="000000" w:themeColor="text1"/>
          <w:sz w:val="28"/>
          <w:szCs w:val="28"/>
        </w:rPr>
        <w:t xml:space="preserve">есте и времени его составления, лице, с которым </w:t>
      </w:r>
      <w:r w:rsidRPr="00F53C94">
        <w:rPr>
          <w:rFonts w:eastAsia="MS Mincho"/>
          <w:color w:val="000000" w:themeColor="text1"/>
          <w:sz w:val="28"/>
          <w:szCs w:val="28"/>
        </w:rPr>
        <w:t>ЗАО «ЮКЖД» отказывается заключить договор, факте, являющемся основанием для такого отказа.</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820BEB" w:rsidRPr="00F53C94" w:rsidRDefault="00820BEB" w:rsidP="004D34DD">
      <w:pPr>
        <w:spacing w:line="276" w:lineRule="auto"/>
        <w:ind w:left="-142"/>
        <w:jc w:val="both"/>
        <w:rPr>
          <w:b/>
          <w:bCs/>
          <w:iCs/>
          <w:color w:val="000000" w:themeColor="text1"/>
          <w:sz w:val="28"/>
          <w:szCs w:val="28"/>
        </w:rPr>
      </w:pPr>
    </w:p>
    <w:p w:rsidR="00820BEB" w:rsidRPr="00F53C94" w:rsidRDefault="00820BEB" w:rsidP="004D34DD">
      <w:pPr>
        <w:spacing w:line="276" w:lineRule="auto"/>
        <w:ind w:left="-142"/>
        <w:jc w:val="center"/>
        <w:rPr>
          <w:b/>
          <w:bCs/>
          <w:iCs/>
          <w:color w:val="000000" w:themeColor="text1"/>
          <w:sz w:val="28"/>
          <w:szCs w:val="28"/>
        </w:rPr>
      </w:pPr>
      <w:r w:rsidRPr="00F53C94">
        <w:rPr>
          <w:b/>
          <w:bCs/>
          <w:iCs/>
          <w:color w:val="000000" w:themeColor="text1"/>
          <w:sz w:val="28"/>
          <w:szCs w:val="28"/>
        </w:rPr>
        <w:t>7. Порядок по</w:t>
      </w:r>
      <w:r w:rsidR="00C63006" w:rsidRPr="00F53C94">
        <w:rPr>
          <w:b/>
          <w:bCs/>
          <w:iCs/>
          <w:color w:val="000000" w:themeColor="text1"/>
          <w:sz w:val="28"/>
          <w:szCs w:val="28"/>
        </w:rPr>
        <w:t>дачи, изменения и отзыва заявки</w:t>
      </w:r>
    </w:p>
    <w:p w:rsidR="00820BEB" w:rsidRPr="00F53C94" w:rsidRDefault="00820BEB"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 </w:t>
      </w:r>
      <w:r w:rsidR="00F9768B" w:rsidRPr="00F53C94">
        <w:rPr>
          <w:rFonts w:ascii="Sylfaen" w:hAnsi="Sylfaen"/>
          <w:bCs/>
          <w:iCs/>
          <w:color w:val="000000" w:themeColor="text1"/>
          <w:sz w:val="28"/>
          <w:szCs w:val="28"/>
          <w:lang w:val="hy-AM"/>
        </w:rPr>
        <w:t xml:space="preserve">   </w:t>
      </w:r>
      <w:r w:rsidR="00F9768B" w:rsidRPr="00F53C94">
        <w:rPr>
          <w:rFonts w:ascii="Sylfaen" w:hAnsi="Sylfaen"/>
          <w:bCs/>
          <w:iCs/>
          <w:color w:val="000000" w:themeColor="text1"/>
          <w:sz w:val="28"/>
          <w:szCs w:val="28"/>
          <w:lang w:val="hy-AM"/>
        </w:rPr>
        <w:tab/>
      </w:r>
      <w:r w:rsidRPr="00F53C94">
        <w:rPr>
          <w:bCs/>
          <w:iCs/>
          <w:color w:val="000000" w:themeColor="text1"/>
          <w:sz w:val="28"/>
          <w:szCs w:val="28"/>
        </w:rPr>
        <w:t>Заявки представляются по форме и в порядке, в месте и до истечения срока, которые указаны в извещении и документации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7.2. </w:t>
      </w:r>
      <w:r w:rsidR="00F9768B" w:rsidRPr="00F53C94">
        <w:rPr>
          <w:bCs/>
          <w:iCs/>
          <w:color w:val="000000" w:themeColor="text1"/>
          <w:sz w:val="28"/>
          <w:szCs w:val="28"/>
        </w:rPr>
        <w:tab/>
      </w:r>
      <w:r w:rsidR="00820BEB" w:rsidRPr="00F53C94">
        <w:rPr>
          <w:bCs/>
          <w:iCs/>
          <w:color w:val="000000" w:themeColor="text1"/>
          <w:sz w:val="28"/>
          <w:szCs w:val="28"/>
        </w:rPr>
        <w:t>ЗАО «ЮКЖД» рассматривает представленные участником документы и в случае их соответствия предъявляемым требованиям включает сведения об участнике в банк данных.</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7.3. </w:t>
      </w:r>
      <w:r w:rsidR="00F9768B" w:rsidRPr="00F53C94">
        <w:rPr>
          <w:bCs/>
          <w:iCs/>
          <w:color w:val="000000" w:themeColor="text1"/>
          <w:sz w:val="28"/>
          <w:szCs w:val="28"/>
        </w:rPr>
        <w:tab/>
      </w:r>
      <w:r w:rsidR="00820BEB" w:rsidRPr="00F53C94">
        <w:rPr>
          <w:bCs/>
          <w:iCs/>
          <w:color w:val="000000" w:themeColor="text1"/>
          <w:sz w:val="28"/>
          <w:szCs w:val="28"/>
        </w:rPr>
        <w:t>Участники, сведения о которых включены в банк данных, имеют право предоставить сокращенный перечень документов в составе заявок на участие в отдельных категориях процедур закупок.</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7.4. </w:t>
      </w:r>
      <w:r w:rsidR="00F9768B" w:rsidRPr="00F53C94">
        <w:rPr>
          <w:bCs/>
          <w:iCs/>
          <w:color w:val="000000" w:themeColor="text1"/>
          <w:sz w:val="28"/>
          <w:szCs w:val="28"/>
        </w:rPr>
        <w:tab/>
      </w:r>
      <w:r w:rsidR="00820BEB" w:rsidRPr="00F53C94">
        <w:rPr>
          <w:bCs/>
          <w:iCs/>
          <w:color w:val="000000" w:themeColor="text1"/>
          <w:sz w:val="28"/>
          <w:szCs w:val="28"/>
        </w:rPr>
        <w:t xml:space="preserve">Участники, сведения о которых включены в банк данных, ежегодно должны подтверждать соответствие установленным требованиям. Правила работы банка данных, в том числе категории закупок, при проведении которых допускается использование банка данных, требования, предъявляемые к участникам, перечень </w:t>
      </w:r>
      <w:r w:rsidR="00820BEB" w:rsidRPr="00F53C94">
        <w:rPr>
          <w:bCs/>
          <w:iCs/>
          <w:color w:val="000000" w:themeColor="text1"/>
          <w:sz w:val="28"/>
          <w:szCs w:val="28"/>
        </w:rPr>
        <w:lastRenderedPageBreak/>
        <w:t>документов, порядок их оформления, замены, отзыва, сроки рассмотрения представленных документов, а также порядок подтверждения соответствия установленным требованиям указываются в правилах ведения банка данных, размещенных на ЭТЗП.</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7.5. </w:t>
      </w:r>
      <w:r w:rsidR="00F9768B" w:rsidRPr="00F53C94">
        <w:rPr>
          <w:bCs/>
          <w:iCs/>
          <w:color w:val="000000" w:themeColor="text1"/>
          <w:sz w:val="28"/>
          <w:szCs w:val="28"/>
        </w:rPr>
        <w:tab/>
      </w:r>
      <w:r w:rsidR="00820BEB" w:rsidRPr="00F53C94">
        <w:rPr>
          <w:bCs/>
          <w:iCs/>
          <w:color w:val="000000" w:themeColor="text1"/>
          <w:sz w:val="28"/>
          <w:szCs w:val="28"/>
        </w:rPr>
        <w:t>Участник, сведения о котором не включены в банк данных, представляет заявку в общем порядке, предусмотренном документацией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7.6. </w:t>
      </w:r>
      <w:r w:rsidR="00F9768B" w:rsidRPr="00F53C94">
        <w:rPr>
          <w:bCs/>
          <w:iCs/>
          <w:color w:val="000000" w:themeColor="text1"/>
          <w:sz w:val="28"/>
          <w:szCs w:val="28"/>
        </w:rPr>
        <w:tab/>
      </w:r>
      <w:r w:rsidR="00820BEB" w:rsidRPr="00F53C94">
        <w:rPr>
          <w:bCs/>
          <w:iCs/>
          <w:color w:val="000000" w:themeColor="text1"/>
          <w:sz w:val="28"/>
          <w:szCs w:val="28"/>
        </w:rPr>
        <w:t>Требовать от участника иные документы и информацию, за исключением указанных в документации о конкурентной закупке, приглашении к участию, не допускается.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7.7. </w:t>
      </w:r>
      <w:r w:rsidR="00F9768B" w:rsidRPr="00F53C94">
        <w:rPr>
          <w:bCs/>
          <w:iCs/>
          <w:color w:val="000000" w:themeColor="text1"/>
          <w:sz w:val="28"/>
          <w:szCs w:val="28"/>
        </w:rPr>
        <w:tab/>
      </w:r>
      <w:r w:rsidR="00820BEB" w:rsidRPr="00F53C94">
        <w:rPr>
          <w:bCs/>
          <w:iCs/>
          <w:color w:val="000000" w:themeColor="text1"/>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7.8. </w:t>
      </w:r>
      <w:r w:rsidR="00F9768B" w:rsidRPr="00F53C94">
        <w:rPr>
          <w:bCs/>
          <w:iCs/>
          <w:color w:val="000000" w:themeColor="text1"/>
          <w:sz w:val="28"/>
          <w:szCs w:val="28"/>
        </w:rPr>
        <w:tab/>
      </w:r>
      <w:r w:rsidR="00820BEB" w:rsidRPr="00F53C94">
        <w:rPr>
          <w:bCs/>
          <w:iCs/>
          <w:color w:val="000000" w:themeColor="text1"/>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7.9. </w:t>
      </w:r>
      <w:r w:rsidR="00F9768B" w:rsidRPr="00F53C94">
        <w:rPr>
          <w:bCs/>
          <w:iCs/>
          <w:color w:val="000000" w:themeColor="text1"/>
          <w:sz w:val="28"/>
          <w:szCs w:val="28"/>
        </w:rPr>
        <w:tab/>
      </w:r>
      <w:r w:rsidR="00820BEB" w:rsidRPr="00F53C94">
        <w:rPr>
          <w:bCs/>
          <w:iCs/>
          <w:color w:val="000000" w:themeColor="text1"/>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7.10. </w:t>
      </w:r>
      <w:r w:rsidR="00820BEB" w:rsidRPr="00F53C94">
        <w:rPr>
          <w:bCs/>
          <w:iCs/>
          <w:color w:val="000000" w:themeColor="text1"/>
          <w:sz w:val="28"/>
          <w:szCs w:val="28"/>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7.11. </w:t>
      </w:r>
      <w:r w:rsidR="00F9768B" w:rsidRPr="00F53C94">
        <w:rPr>
          <w:bCs/>
          <w:iCs/>
          <w:color w:val="000000" w:themeColor="text1"/>
          <w:sz w:val="28"/>
          <w:szCs w:val="28"/>
        </w:rPr>
        <w:tab/>
      </w:r>
      <w:r w:rsidR="00820BEB" w:rsidRPr="00F53C94">
        <w:rPr>
          <w:bCs/>
          <w:iCs/>
          <w:color w:val="000000" w:themeColor="text1"/>
          <w:sz w:val="28"/>
          <w:szCs w:val="28"/>
        </w:rPr>
        <w:t xml:space="preserve">Участник вправе изменить или отозвать свою заявку до истечения срока подачи заявок с учетом требований настоящего Положения.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w:t>
      </w:r>
      <w:r w:rsidR="00820BEB" w:rsidRPr="00F53C94">
        <w:rPr>
          <w:bCs/>
          <w:iCs/>
          <w:color w:val="000000" w:themeColor="text1"/>
          <w:sz w:val="28"/>
          <w:szCs w:val="28"/>
        </w:rPr>
        <w:lastRenderedPageBreak/>
        <w:t>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7.12. </w:t>
      </w:r>
      <w:r w:rsidR="00F9768B" w:rsidRPr="00F53C94">
        <w:rPr>
          <w:bCs/>
          <w:iCs/>
          <w:color w:val="000000" w:themeColor="text1"/>
          <w:sz w:val="28"/>
          <w:szCs w:val="28"/>
        </w:rPr>
        <w:tab/>
      </w:r>
      <w:r w:rsidR="00820BEB" w:rsidRPr="00F53C94">
        <w:rPr>
          <w:bCs/>
          <w:iCs/>
          <w:color w:val="000000" w:themeColor="text1"/>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7.13. </w:t>
      </w:r>
      <w:r w:rsidR="00F9768B" w:rsidRPr="00F53C94">
        <w:rPr>
          <w:bCs/>
          <w:iCs/>
          <w:color w:val="000000" w:themeColor="text1"/>
          <w:sz w:val="28"/>
          <w:szCs w:val="28"/>
        </w:rPr>
        <w:tab/>
      </w:r>
      <w:r w:rsidR="00820BEB" w:rsidRPr="00F53C94">
        <w:rPr>
          <w:bCs/>
          <w:iCs/>
          <w:color w:val="000000" w:themeColor="text1"/>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7.14. </w:t>
      </w:r>
      <w:r w:rsidR="00F9768B" w:rsidRPr="00F53C94">
        <w:rPr>
          <w:bCs/>
          <w:iCs/>
          <w:color w:val="000000" w:themeColor="text1"/>
          <w:sz w:val="28"/>
          <w:szCs w:val="28"/>
        </w:rPr>
        <w:tab/>
      </w:r>
      <w:r w:rsidR="00820BEB" w:rsidRPr="00F53C94">
        <w:rPr>
          <w:bCs/>
          <w:iCs/>
          <w:color w:val="000000" w:themeColor="text1"/>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7.15. </w:t>
      </w:r>
      <w:r w:rsidR="00F9768B" w:rsidRPr="00F53C94">
        <w:rPr>
          <w:bCs/>
          <w:iCs/>
          <w:color w:val="000000" w:themeColor="text1"/>
          <w:sz w:val="28"/>
          <w:szCs w:val="28"/>
        </w:rPr>
        <w:tab/>
      </w:r>
      <w:r w:rsidR="00820BEB" w:rsidRPr="00F53C94">
        <w:rPr>
          <w:bCs/>
          <w:iCs/>
          <w:color w:val="000000" w:themeColor="text1"/>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7.16. </w:t>
      </w:r>
      <w:r w:rsidR="00F9768B" w:rsidRPr="00F53C94">
        <w:rPr>
          <w:bCs/>
          <w:iCs/>
          <w:color w:val="000000" w:themeColor="text1"/>
          <w:sz w:val="28"/>
          <w:szCs w:val="28"/>
        </w:rPr>
        <w:tab/>
      </w:r>
      <w:r w:rsidR="00820BEB" w:rsidRPr="00F53C94">
        <w:rPr>
          <w:bCs/>
          <w:iCs/>
          <w:color w:val="000000" w:themeColor="text1"/>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7.17. </w:t>
      </w:r>
      <w:r w:rsidR="00F9768B" w:rsidRPr="00F53C94">
        <w:rPr>
          <w:bCs/>
          <w:iCs/>
          <w:color w:val="000000" w:themeColor="text1"/>
          <w:sz w:val="28"/>
          <w:szCs w:val="28"/>
        </w:rPr>
        <w:tab/>
      </w:r>
      <w:r w:rsidR="00820BEB" w:rsidRPr="00F53C94">
        <w:rPr>
          <w:bCs/>
          <w:iCs/>
          <w:color w:val="000000" w:themeColor="text1"/>
          <w:sz w:val="28"/>
          <w:szCs w:val="28"/>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1E726D" w:rsidRPr="00F53C94" w:rsidRDefault="001E726D" w:rsidP="004D34DD">
      <w:pPr>
        <w:spacing w:line="276" w:lineRule="auto"/>
        <w:ind w:left="-142"/>
        <w:jc w:val="both"/>
        <w:rPr>
          <w:color w:val="000000" w:themeColor="text1"/>
          <w:sz w:val="28"/>
          <w:szCs w:val="28"/>
        </w:rPr>
      </w:pPr>
    </w:p>
    <w:p w:rsidR="001E726D" w:rsidRPr="00F53C94" w:rsidRDefault="0092268C" w:rsidP="004D34DD">
      <w:pPr>
        <w:keepNext/>
        <w:spacing w:line="276" w:lineRule="auto"/>
        <w:ind w:left="-142"/>
        <w:jc w:val="center"/>
        <w:outlineLvl w:val="1"/>
        <w:rPr>
          <w:b/>
          <w:bCs/>
          <w:iCs/>
          <w:color w:val="000000" w:themeColor="text1"/>
          <w:sz w:val="28"/>
          <w:szCs w:val="28"/>
        </w:rPr>
      </w:pPr>
      <w:r w:rsidRPr="00F53C94">
        <w:rPr>
          <w:b/>
          <w:bCs/>
          <w:iCs/>
          <w:color w:val="000000" w:themeColor="text1"/>
          <w:sz w:val="28"/>
          <w:szCs w:val="28"/>
        </w:rPr>
        <w:t xml:space="preserve">8. </w:t>
      </w:r>
      <w:r w:rsidR="001E726D" w:rsidRPr="00F53C94">
        <w:rPr>
          <w:b/>
          <w:bCs/>
          <w:iCs/>
          <w:color w:val="000000" w:themeColor="text1"/>
          <w:sz w:val="28"/>
          <w:szCs w:val="28"/>
        </w:rPr>
        <w:t xml:space="preserve"> </w:t>
      </w:r>
      <w:r w:rsidRPr="00F53C94">
        <w:rPr>
          <w:b/>
          <w:bCs/>
          <w:iCs/>
          <w:color w:val="000000" w:themeColor="text1"/>
          <w:sz w:val="28"/>
          <w:szCs w:val="28"/>
        </w:rPr>
        <w:t>З</w:t>
      </w:r>
      <w:r w:rsidR="001E726D" w:rsidRPr="00F53C94">
        <w:rPr>
          <w:b/>
          <w:bCs/>
          <w:iCs/>
          <w:color w:val="000000" w:themeColor="text1"/>
          <w:sz w:val="28"/>
          <w:szCs w:val="28"/>
        </w:rPr>
        <w:t>аявка</w:t>
      </w:r>
      <w:r w:rsidRPr="00F53C94">
        <w:rPr>
          <w:b/>
          <w:bCs/>
          <w:iCs/>
          <w:color w:val="000000" w:themeColor="text1"/>
          <w:sz w:val="28"/>
          <w:szCs w:val="28"/>
        </w:rPr>
        <w:t xml:space="preserve"> на участие в запросе предложений</w:t>
      </w:r>
    </w:p>
    <w:p w:rsidR="001E726D" w:rsidRPr="00F53C94" w:rsidRDefault="001E726D" w:rsidP="004D34DD">
      <w:pPr>
        <w:spacing w:line="276" w:lineRule="auto"/>
        <w:ind w:left="-142"/>
        <w:jc w:val="center"/>
        <w:rPr>
          <w:color w:val="000000" w:themeColor="text1"/>
        </w:rPr>
      </w:pPr>
    </w:p>
    <w:p w:rsidR="001E726D" w:rsidRPr="00F53C94" w:rsidRDefault="0092268C" w:rsidP="004D34DD">
      <w:pPr>
        <w:keepNext/>
        <w:spacing w:line="276" w:lineRule="auto"/>
        <w:ind w:left="-142"/>
        <w:outlineLvl w:val="2"/>
        <w:rPr>
          <w:b/>
          <w:bCs/>
          <w:color w:val="000000" w:themeColor="text1"/>
          <w:sz w:val="28"/>
          <w:szCs w:val="28"/>
        </w:rPr>
      </w:pPr>
      <w:r w:rsidRPr="00F53C94">
        <w:rPr>
          <w:b/>
          <w:bCs/>
          <w:color w:val="000000" w:themeColor="text1"/>
          <w:sz w:val="28"/>
          <w:szCs w:val="28"/>
        </w:rPr>
        <w:t xml:space="preserve">8.1. </w:t>
      </w:r>
      <w:r w:rsidR="001E726D" w:rsidRPr="00F53C94">
        <w:rPr>
          <w:b/>
          <w:bCs/>
          <w:color w:val="000000" w:themeColor="text1"/>
          <w:sz w:val="28"/>
          <w:szCs w:val="28"/>
        </w:rPr>
        <w:t>Состав заявки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8.1.1.</w:t>
      </w:r>
      <w:r w:rsidR="00F9768B" w:rsidRPr="00F53C94">
        <w:rPr>
          <w:rFonts w:eastAsia="MS Mincho"/>
          <w:color w:val="000000" w:themeColor="text1"/>
          <w:sz w:val="28"/>
          <w:szCs w:val="28"/>
        </w:rPr>
        <w:tab/>
      </w:r>
      <w:r w:rsidRPr="00F53C94">
        <w:rPr>
          <w:rFonts w:eastAsia="MS Mincho"/>
          <w:color w:val="000000" w:themeColor="text1"/>
          <w:sz w:val="28"/>
          <w:szCs w:val="28"/>
        </w:rPr>
        <w:t>Документация о проведении запроса предложений должна</w:t>
      </w:r>
      <w:r w:rsidR="00F95A09" w:rsidRPr="00F53C94">
        <w:rPr>
          <w:rFonts w:eastAsia="MS Mincho"/>
          <w:color w:val="000000" w:themeColor="text1"/>
          <w:sz w:val="28"/>
          <w:szCs w:val="28"/>
        </w:rPr>
        <w:t xml:space="preserve"> предоставлятся</w:t>
      </w:r>
      <w:r w:rsidRPr="00F53C94">
        <w:rPr>
          <w:rFonts w:eastAsia="MS Mincho"/>
          <w:color w:val="000000" w:themeColor="text1"/>
          <w:sz w:val="28"/>
          <w:szCs w:val="28"/>
        </w:rPr>
        <w:t xml:space="preserve"> </w:t>
      </w:r>
      <w:r w:rsidR="00F95A09" w:rsidRPr="00F53C94">
        <w:rPr>
          <w:rFonts w:eastAsia="MS Mincho"/>
          <w:color w:val="000000" w:themeColor="text1"/>
          <w:sz w:val="28"/>
          <w:szCs w:val="28"/>
        </w:rPr>
        <w:t>в порядке, указаннном</w:t>
      </w:r>
      <w:r w:rsidRPr="00F53C94">
        <w:rPr>
          <w:rFonts w:eastAsia="MS Mincho"/>
          <w:color w:val="000000" w:themeColor="text1"/>
          <w:sz w:val="28"/>
          <w:szCs w:val="28"/>
        </w:rPr>
        <w:t xml:space="preserve"> в разделе 7 настоящей документации.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в том числе:</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перечень условий договора, которые могут быть изменены в целях повышения предпочтительности предложений участников, в том числе снижение цены, изменение условий поставки товаров (выполнения работ, оказания услуг), изменение условий оплаты (уменьшение авансовых платежей, увеличение сроков оплаты);</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иную информацию в зависимости от предмета закупки и требований заказчика (при необходимости).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lastRenderedPageBreak/>
        <w:t>8.1.2.</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 В документации о проведении запроса предложений не устанавливается срок действия заявок и окончательных предложений.</w:t>
      </w:r>
    </w:p>
    <w:p w:rsidR="00A80771"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8.1.3.</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Заказчик обязан ответить на запрос о разъяснении положений извещения о закупке и (или) документации о проведении запроса предложений, оформленный и направленный в </w:t>
      </w:r>
      <w:r w:rsidR="00A80771" w:rsidRPr="00F53C94">
        <w:rPr>
          <w:rFonts w:eastAsia="MS Mincho"/>
          <w:color w:val="000000" w:themeColor="text1"/>
          <w:sz w:val="28"/>
          <w:szCs w:val="28"/>
        </w:rPr>
        <w:t>сроки указанные в настояэей документации.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 xml:space="preserve">8.1.4. </w:t>
      </w:r>
      <w:r w:rsidR="00F9768B" w:rsidRPr="00F53C94">
        <w:rPr>
          <w:rFonts w:eastAsia="MS Mincho"/>
          <w:color w:val="000000" w:themeColor="text1"/>
          <w:sz w:val="28"/>
          <w:szCs w:val="28"/>
        </w:rPr>
        <w:tab/>
      </w:r>
      <w:r w:rsidR="00C63006" w:rsidRPr="00F53C94">
        <w:rPr>
          <w:rFonts w:eastAsia="MS Mincho"/>
          <w:color w:val="000000" w:themeColor="text1"/>
          <w:sz w:val="28"/>
          <w:szCs w:val="28"/>
        </w:rPr>
        <w:t>ЗАО «ЮКЖД»</w:t>
      </w:r>
      <w:r w:rsidRPr="00F53C94">
        <w:rPr>
          <w:rFonts w:eastAsia="MS Mincho"/>
          <w:color w:val="000000" w:themeColor="text1"/>
          <w:sz w:val="28"/>
          <w:szCs w:val="28"/>
        </w:rPr>
        <w:t xml:space="preserve"> вправе по собственной инициативе либо в ответ на запрос участника принять решение о внесении изменений в документацию о проведении запроса предложений не позднее чем за 1 день до дня окончания срока подачи заявок.</w:t>
      </w:r>
    </w:p>
    <w:p w:rsidR="001E726D" w:rsidRPr="00F53C94" w:rsidRDefault="001E726D" w:rsidP="004D34DD">
      <w:pPr>
        <w:tabs>
          <w:tab w:val="left" w:pos="1440"/>
        </w:tabs>
        <w:suppressAutoHyphens/>
        <w:spacing w:line="276" w:lineRule="auto"/>
        <w:ind w:left="-142"/>
        <w:jc w:val="both"/>
        <w:rPr>
          <w:rFonts w:eastAsia="MS Mincho"/>
          <w:color w:val="000000" w:themeColor="text1"/>
          <w:sz w:val="28"/>
          <w:szCs w:val="28"/>
        </w:rPr>
      </w:pPr>
    </w:p>
    <w:p w:rsidR="001E726D" w:rsidRPr="00F53C94" w:rsidRDefault="00765571"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8.2.Подача заявок</w:t>
      </w:r>
    </w:p>
    <w:p w:rsidR="001E726D" w:rsidRPr="00F53C94" w:rsidRDefault="0092268C" w:rsidP="004D34DD">
      <w:pPr>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8.2.1.</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 </w:t>
      </w:r>
      <w:r w:rsidR="001E726D" w:rsidRPr="00F53C94">
        <w:rPr>
          <w:rFonts w:eastAsia="MS Mincho"/>
          <w:color w:val="000000" w:themeColor="text1"/>
          <w:sz w:val="28"/>
          <w:szCs w:val="28"/>
        </w:rPr>
        <w:t xml:space="preserve">Каждый участник может подать только одну </w:t>
      </w:r>
      <w:r w:rsidR="002E2857" w:rsidRPr="00F53C94">
        <w:rPr>
          <w:rFonts w:eastAsia="MS Mincho"/>
          <w:color w:val="000000" w:themeColor="text1"/>
          <w:sz w:val="28"/>
          <w:szCs w:val="28"/>
        </w:rPr>
        <w:t xml:space="preserve">заявку по каждому из лотов </w:t>
      </w:r>
      <w:r w:rsidR="001E726D" w:rsidRPr="00F53C94">
        <w:rPr>
          <w:rFonts w:eastAsia="MS Mincho"/>
          <w:color w:val="000000" w:themeColor="text1"/>
          <w:sz w:val="28"/>
          <w:szCs w:val="28"/>
        </w:rPr>
        <w:t>документации</w:t>
      </w:r>
      <w:r w:rsidR="001E726D" w:rsidRPr="00F53C94">
        <w:rPr>
          <w:rFonts w:eastAsia="MS Mincho"/>
          <w:i/>
          <w:color w:val="000000" w:themeColor="text1"/>
          <w:sz w:val="28"/>
          <w:szCs w:val="28"/>
        </w:rPr>
        <w:t>.</w:t>
      </w:r>
      <w:r w:rsidR="001E726D" w:rsidRPr="00F53C94">
        <w:rPr>
          <w:rFonts w:eastAsia="MS Mincho"/>
          <w:color w:val="000000" w:themeColor="text1"/>
          <w:sz w:val="28"/>
          <w:szCs w:val="28"/>
        </w:rPr>
        <w:t xml:space="preserve"> В случае если участник подает более одной заявки</w:t>
      </w:r>
      <w:r w:rsidR="001E726D" w:rsidRPr="00F53C94">
        <w:rPr>
          <w:rFonts w:eastAsia="MS Mincho"/>
          <w:i/>
          <w:color w:val="000000" w:themeColor="text1"/>
          <w:sz w:val="28"/>
          <w:szCs w:val="28"/>
        </w:rPr>
        <w:t xml:space="preserve"> </w:t>
      </w:r>
      <w:r w:rsidR="001E726D" w:rsidRPr="00F53C94">
        <w:rPr>
          <w:rFonts w:eastAsia="MS Mincho"/>
          <w:color w:val="000000" w:themeColor="text1"/>
          <w:sz w:val="28"/>
          <w:szCs w:val="28"/>
        </w:rPr>
        <w:t>по одному лоту, а ранее поданные им заявки</w:t>
      </w:r>
      <w:r w:rsidR="001E726D" w:rsidRPr="00F53C94">
        <w:rPr>
          <w:rFonts w:eastAsia="MS Mincho"/>
          <w:b/>
          <w:i/>
          <w:color w:val="000000" w:themeColor="text1"/>
          <w:sz w:val="28"/>
          <w:szCs w:val="28"/>
        </w:rPr>
        <w:t xml:space="preserve"> </w:t>
      </w:r>
      <w:r w:rsidR="001E726D" w:rsidRPr="00F53C94">
        <w:rPr>
          <w:rFonts w:eastAsia="MS Mincho"/>
          <w:color w:val="000000" w:themeColor="text1"/>
          <w:sz w:val="28"/>
          <w:szCs w:val="28"/>
        </w:rPr>
        <w:t>по данному лоту не отозваны, все заявки по данному лоту</w:t>
      </w:r>
      <w:r w:rsidR="001E726D" w:rsidRPr="00F53C94">
        <w:rPr>
          <w:rFonts w:eastAsia="MS Mincho"/>
          <w:b/>
          <w:color w:val="000000" w:themeColor="text1"/>
          <w:sz w:val="28"/>
          <w:szCs w:val="28"/>
        </w:rPr>
        <w:t>,</w:t>
      </w:r>
      <w:r w:rsidR="001E726D" w:rsidRPr="00F53C94">
        <w:rPr>
          <w:rFonts w:eastAsia="MS Mincho"/>
          <w:color w:val="000000" w:themeColor="text1"/>
          <w:sz w:val="28"/>
          <w:szCs w:val="28"/>
        </w:rPr>
        <w:t xml:space="preserve"> представленные участником, отклоняются.</w:t>
      </w:r>
    </w:p>
    <w:p w:rsidR="001E726D" w:rsidRPr="00F53C94" w:rsidRDefault="0092268C" w:rsidP="00F9768B">
      <w:pPr>
        <w:suppressAutoHyphens/>
        <w:spacing w:line="276" w:lineRule="auto"/>
        <w:ind w:left="-142" w:hanging="284"/>
        <w:jc w:val="both"/>
        <w:rPr>
          <w:rFonts w:eastAsia="MS Mincho"/>
          <w:color w:val="000000" w:themeColor="text1"/>
          <w:sz w:val="28"/>
          <w:szCs w:val="28"/>
        </w:rPr>
      </w:pPr>
      <w:r w:rsidRPr="00F53C94">
        <w:rPr>
          <w:rFonts w:eastAsia="MS Mincho"/>
          <w:color w:val="000000" w:themeColor="text1"/>
          <w:sz w:val="28"/>
          <w:szCs w:val="28"/>
        </w:rPr>
        <w:t xml:space="preserve">   8.2.2. </w:t>
      </w:r>
      <w:r w:rsidR="00F9768B" w:rsidRPr="00F53C94">
        <w:rPr>
          <w:rFonts w:eastAsia="MS Mincho"/>
          <w:color w:val="000000" w:themeColor="text1"/>
          <w:sz w:val="28"/>
          <w:szCs w:val="28"/>
        </w:rPr>
        <w:tab/>
      </w:r>
      <w:r w:rsidR="001E726D" w:rsidRPr="00F53C94">
        <w:rPr>
          <w:rFonts w:eastAsia="MS Mincho"/>
          <w:color w:val="000000" w:themeColor="text1"/>
          <w:sz w:val="28"/>
          <w:szCs w:val="28"/>
        </w:rPr>
        <w:t>Заявки принимаются до истечения срока подачи заявок. По истечении срока подачи заявок заявки не принимаются.</w:t>
      </w:r>
    </w:p>
    <w:p w:rsidR="001E726D" w:rsidRPr="00F53C94" w:rsidRDefault="001E726D" w:rsidP="004D34DD">
      <w:pPr>
        <w:suppressAutoHyphens/>
        <w:spacing w:line="276" w:lineRule="auto"/>
        <w:ind w:left="-142"/>
        <w:jc w:val="both"/>
        <w:rPr>
          <w:rFonts w:eastAsia="MS Mincho"/>
          <w:color w:val="000000" w:themeColor="text1"/>
          <w:sz w:val="28"/>
          <w:szCs w:val="28"/>
        </w:rPr>
      </w:pPr>
    </w:p>
    <w:p w:rsidR="001E726D" w:rsidRPr="00F53C94" w:rsidRDefault="0092268C"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8.3. З</w:t>
      </w:r>
      <w:r w:rsidR="001E726D" w:rsidRPr="00F53C94">
        <w:rPr>
          <w:b/>
          <w:bCs/>
          <w:color w:val="000000" w:themeColor="text1"/>
          <w:sz w:val="28"/>
          <w:szCs w:val="28"/>
        </w:rPr>
        <w:t>аявка</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8.3.1.</w:t>
      </w:r>
      <w:r w:rsidR="00F9768B" w:rsidRPr="00F53C94">
        <w:rPr>
          <w:color w:val="000000" w:themeColor="text1"/>
          <w:sz w:val="28"/>
          <w:szCs w:val="28"/>
        </w:rPr>
        <w:tab/>
      </w:r>
      <w:r w:rsidR="0092268C" w:rsidRPr="00F53C94">
        <w:rPr>
          <w:color w:val="000000" w:themeColor="text1"/>
          <w:sz w:val="28"/>
          <w:szCs w:val="28"/>
        </w:rPr>
        <w:t xml:space="preserve">Подача заявок на участие в запросе предложений осуществляется в порядке, указанном в </w:t>
      </w:r>
      <w:hyperlink w:anchor="Par796" w:tooltip="29. Порядок подачи, изменения и отзыва заявки" w:history="1">
        <w:r w:rsidR="0092268C" w:rsidRPr="00F53C94">
          <w:rPr>
            <w:color w:val="000000" w:themeColor="text1"/>
            <w:sz w:val="28"/>
            <w:szCs w:val="28"/>
          </w:rPr>
          <w:t xml:space="preserve">разделе </w:t>
        </w:r>
      </w:hyperlink>
      <w:r w:rsidR="0092268C" w:rsidRPr="00F53C94">
        <w:rPr>
          <w:color w:val="000000" w:themeColor="text1"/>
          <w:sz w:val="28"/>
          <w:szCs w:val="28"/>
        </w:rPr>
        <w:t xml:space="preserve">8 настоящей документации, с учетом требований настоящего раздела.  </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8.3.2. </w:t>
      </w:r>
      <w:r w:rsidR="00F9768B" w:rsidRPr="00F53C94">
        <w:rPr>
          <w:color w:val="000000" w:themeColor="text1"/>
          <w:sz w:val="28"/>
          <w:szCs w:val="28"/>
        </w:rPr>
        <w:tab/>
      </w:r>
      <w:r w:rsidR="0092268C" w:rsidRPr="00F53C94">
        <w:rPr>
          <w:color w:val="000000" w:themeColor="text1"/>
          <w:sz w:val="28"/>
          <w:szCs w:val="28"/>
        </w:rPr>
        <w:t>Участник вправе подать только одно предложение на участие в запросе предложений.</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8.3.3. </w:t>
      </w:r>
      <w:r w:rsidR="00F9768B" w:rsidRPr="00F53C94">
        <w:rPr>
          <w:color w:val="000000" w:themeColor="text1"/>
          <w:sz w:val="28"/>
          <w:szCs w:val="28"/>
        </w:rPr>
        <w:tab/>
      </w:r>
      <w:r w:rsidR="0092268C" w:rsidRPr="00F53C94">
        <w:rPr>
          <w:color w:val="000000" w:themeColor="text1"/>
          <w:sz w:val="28"/>
          <w:szCs w:val="28"/>
        </w:rPr>
        <w:t>Заявка должна содержать всю указанную в документации о проведении запроса предложений информацию и документы:</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идентификационный номер налогоплательщика;</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копии учредительных документов, документы, подтверждающие полномочия лица, подписавшего предложение;</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документы, подтверждающие полномочия лица, подписавшего предложение;</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lastRenderedPageBreak/>
        <w:t>иные документы, представляемые в подтверждение соответствия требованиям, изложенным в документации о проведении запроса предложений.</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8.3.4. </w:t>
      </w:r>
      <w:r w:rsidR="00F9768B" w:rsidRPr="00F53C94">
        <w:rPr>
          <w:color w:val="000000" w:themeColor="text1"/>
          <w:sz w:val="28"/>
          <w:szCs w:val="28"/>
        </w:rPr>
        <w:tab/>
      </w:r>
      <w:r w:rsidR="0092268C" w:rsidRPr="00F53C94">
        <w:rPr>
          <w:color w:val="000000" w:themeColor="text1"/>
          <w:sz w:val="28"/>
          <w:szCs w:val="28"/>
        </w:rPr>
        <w:t>Предложения предоставляются до окончания срока подачи предложений, установленного в документации о проведении запроса предложений.</w:t>
      </w:r>
      <w:bookmarkStart w:id="2" w:name="Par1292"/>
      <w:bookmarkEnd w:id="2"/>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8.3.5.</w:t>
      </w:r>
      <w:r w:rsidR="00F9768B" w:rsidRPr="00F53C94">
        <w:rPr>
          <w:color w:val="000000" w:themeColor="text1"/>
          <w:sz w:val="28"/>
          <w:szCs w:val="28"/>
        </w:rPr>
        <w:tab/>
      </w:r>
      <w:r w:rsidRPr="00F53C94">
        <w:rPr>
          <w:color w:val="000000" w:themeColor="text1"/>
          <w:sz w:val="28"/>
          <w:szCs w:val="28"/>
        </w:rPr>
        <w:t xml:space="preserve"> </w:t>
      </w:r>
      <w:r w:rsidR="00F9768B" w:rsidRPr="00F53C94">
        <w:rPr>
          <w:color w:val="000000" w:themeColor="text1"/>
          <w:sz w:val="28"/>
          <w:szCs w:val="28"/>
        </w:rPr>
        <w:t>З</w:t>
      </w:r>
      <w:r w:rsidR="001E726D" w:rsidRPr="00F53C94">
        <w:rPr>
          <w:color w:val="000000" w:themeColor="text1"/>
          <w:sz w:val="28"/>
          <w:szCs w:val="28"/>
        </w:rPr>
        <w:t xml:space="preserve">аявка подается по адресу и в сроки, указанные в пункте </w:t>
      </w:r>
      <w:r w:rsidR="0056665C" w:rsidRPr="00F53C94">
        <w:rPr>
          <w:color w:val="000000" w:themeColor="text1"/>
          <w:sz w:val="28"/>
          <w:szCs w:val="28"/>
        </w:rPr>
        <w:t>1.4</w:t>
      </w:r>
      <w:r w:rsidR="001E726D" w:rsidRPr="00F53C94">
        <w:rPr>
          <w:color w:val="000000" w:themeColor="text1"/>
          <w:sz w:val="28"/>
          <w:szCs w:val="28"/>
        </w:rPr>
        <w:t>. документации и может быть представлена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8.3.6. </w:t>
      </w:r>
      <w:r w:rsidR="00F9768B" w:rsidRPr="00F53C94">
        <w:rPr>
          <w:color w:val="000000" w:themeColor="text1"/>
          <w:sz w:val="28"/>
          <w:szCs w:val="28"/>
        </w:rPr>
        <w:tab/>
      </w:r>
      <w:r w:rsidR="001E726D" w:rsidRPr="00F53C94">
        <w:rPr>
          <w:color w:val="000000" w:themeColor="text1"/>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8.3.7. </w:t>
      </w:r>
      <w:r w:rsidR="00F9768B" w:rsidRPr="00F53C94">
        <w:rPr>
          <w:color w:val="000000" w:themeColor="text1"/>
          <w:sz w:val="28"/>
          <w:szCs w:val="28"/>
        </w:rPr>
        <w:tab/>
        <w:t>З</w:t>
      </w:r>
      <w:r w:rsidR="001E726D" w:rsidRPr="00F53C94">
        <w:rPr>
          <w:color w:val="000000" w:themeColor="text1"/>
          <w:sz w:val="28"/>
          <w:szCs w:val="28"/>
        </w:rPr>
        <w:t>аявки представляются в двух запечатанных конвертах, имеющих четкую марки</w:t>
      </w:r>
      <w:r w:rsidR="003E1C8F" w:rsidRPr="00F53C94">
        <w:rPr>
          <w:color w:val="000000" w:themeColor="text1"/>
          <w:sz w:val="28"/>
          <w:szCs w:val="28"/>
        </w:rPr>
        <w:t xml:space="preserve">ровку «Оригинал» и «Копия». </w:t>
      </w:r>
      <w:r w:rsidR="001E726D" w:rsidRPr="00F53C94">
        <w:rPr>
          <w:color w:val="000000" w:themeColor="text1"/>
          <w:sz w:val="28"/>
          <w:szCs w:val="28"/>
        </w:rPr>
        <w:t>Один оригинал и одна копия (содержит копии всех документов, вложенных в «Оригинал»).</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8.3.8. </w:t>
      </w:r>
      <w:r w:rsidR="00F9768B" w:rsidRPr="00F53C94">
        <w:rPr>
          <w:color w:val="000000" w:themeColor="text1"/>
          <w:sz w:val="28"/>
          <w:szCs w:val="28"/>
        </w:rPr>
        <w:tab/>
      </w:r>
      <w:r w:rsidR="001E726D" w:rsidRPr="00F53C94">
        <w:rPr>
          <w:color w:val="000000" w:themeColor="text1"/>
          <w:sz w:val="28"/>
          <w:szCs w:val="28"/>
        </w:rPr>
        <w:t>Маркировка конвертов «Оригинал» и «Копия» должна содержать следующую информацию:</w:t>
      </w:r>
      <w:r w:rsidR="001E726D" w:rsidRPr="00F53C94">
        <w:rPr>
          <w:color w:val="000000" w:themeColor="text1"/>
          <w:sz w:val="28"/>
          <w:szCs w:val="28"/>
        </w:rPr>
        <w:br/>
      </w:r>
      <w:r w:rsidR="001E726D" w:rsidRPr="00F53C94">
        <w:rPr>
          <w:b/>
          <w:i/>
          <w:color w:val="000000" w:themeColor="text1"/>
          <w:sz w:val="28"/>
          <w:szCs w:val="28"/>
        </w:rPr>
        <w:t>«_ (наименование и код закупки);</w:t>
      </w:r>
      <w:r w:rsidR="001E726D" w:rsidRPr="00F53C94">
        <w:rPr>
          <w:color w:val="000000" w:themeColor="text1"/>
          <w:sz w:val="28"/>
          <w:szCs w:val="28"/>
        </w:rPr>
        <w:br/>
        <w:t xml:space="preserve">Оригинал (Копия) заявки на участие в </w:t>
      </w:r>
      <w:r w:rsidR="002E2857" w:rsidRPr="00F53C94">
        <w:rPr>
          <w:color w:val="000000" w:themeColor="text1"/>
          <w:sz w:val="28"/>
          <w:szCs w:val="28"/>
        </w:rPr>
        <w:t>запросе предложений</w:t>
      </w:r>
      <w:r w:rsidR="001E726D" w:rsidRPr="00F53C94">
        <w:rPr>
          <w:color w:val="000000" w:themeColor="text1"/>
          <w:sz w:val="28"/>
          <w:szCs w:val="28"/>
        </w:rPr>
        <w:t xml:space="preserve"> </w:t>
      </w:r>
      <w:r w:rsidR="001E726D" w:rsidRPr="00F53C94">
        <w:rPr>
          <w:b/>
          <w:i/>
          <w:color w:val="000000" w:themeColor="text1"/>
          <w:sz w:val="28"/>
          <w:szCs w:val="28"/>
        </w:rPr>
        <w:t xml:space="preserve">№__________________ (указать номер и наименование </w:t>
      </w:r>
      <w:r w:rsidRPr="00F53C94">
        <w:rPr>
          <w:b/>
          <w:i/>
          <w:color w:val="000000" w:themeColor="text1"/>
          <w:sz w:val="28"/>
          <w:szCs w:val="28"/>
        </w:rPr>
        <w:t>закупки</w:t>
      </w:r>
      <w:r w:rsidR="001E726D" w:rsidRPr="00F53C94">
        <w:rPr>
          <w:b/>
          <w:i/>
          <w:color w:val="000000" w:themeColor="text1"/>
          <w:sz w:val="28"/>
          <w:szCs w:val="28"/>
        </w:rPr>
        <w:t>);</w:t>
      </w:r>
      <w:r w:rsidR="001E726D" w:rsidRPr="00F53C94">
        <w:rPr>
          <w:color w:val="000000" w:themeColor="text1"/>
          <w:sz w:val="28"/>
          <w:szCs w:val="28"/>
        </w:rPr>
        <w:br/>
      </w:r>
    </w:p>
    <w:p w:rsidR="001E726D" w:rsidRPr="00F53C94" w:rsidRDefault="00E0465F" w:rsidP="004D34DD">
      <w:pPr>
        <w:shd w:val="clear" w:color="auto" w:fill="FFFFFF" w:themeFill="background1"/>
        <w:suppressAutoHyphens/>
        <w:spacing w:line="276" w:lineRule="auto"/>
        <w:ind w:left="-142"/>
        <w:jc w:val="both"/>
        <w:rPr>
          <w:i/>
          <w:color w:val="000000" w:themeColor="text1"/>
          <w:sz w:val="28"/>
          <w:szCs w:val="28"/>
        </w:rPr>
      </w:pPr>
      <w:r w:rsidRPr="00F53C94">
        <w:rPr>
          <w:color w:val="000000" w:themeColor="text1"/>
          <w:sz w:val="28"/>
          <w:szCs w:val="28"/>
        </w:rPr>
        <w:t xml:space="preserve">8.3.9. </w:t>
      </w:r>
      <w:r w:rsidR="00F9768B" w:rsidRPr="00F53C94">
        <w:rPr>
          <w:color w:val="000000" w:themeColor="text1"/>
          <w:sz w:val="28"/>
          <w:szCs w:val="28"/>
        </w:rPr>
        <w:tab/>
      </w:r>
      <w:r w:rsidR="001E726D" w:rsidRPr="00F53C94">
        <w:rPr>
          <w:color w:val="000000" w:themeColor="text1"/>
          <w:sz w:val="28"/>
          <w:szCs w:val="28"/>
        </w:rPr>
        <w:t>Конверт «Оригинал» должен содержать опись, заверенную подписью и печатью (при ее наличии), и документы, указанные в документации.</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8.3.10.</w:t>
      </w:r>
      <w:r w:rsidR="00F9768B" w:rsidRPr="00F53C94">
        <w:rPr>
          <w:color w:val="000000" w:themeColor="text1"/>
          <w:sz w:val="28"/>
          <w:szCs w:val="28"/>
        </w:rPr>
        <w:tab/>
        <w:t xml:space="preserve"> </w:t>
      </w:r>
      <w:r w:rsidR="001E726D" w:rsidRPr="00F53C94">
        <w:rPr>
          <w:color w:val="000000" w:themeColor="text1"/>
          <w:sz w:val="28"/>
          <w:szCs w:val="28"/>
        </w:rPr>
        <w:t>Конверт «Копия» должен содержать копии всех документов представленных в  конверте «Оригинал».</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8.3.11. </w:t>
      </w:r>
      <w:r w:rsidR="00F9768B" w:rsidRPr="00F53C94">
        <w:rPr>
          <w:color w:val="000000" w:themeColor="text1"/>
          <w:sz w:val="28"/>
          <w:szCs w:val="28"/>
        </w:rPr>
        <w:tab/>
        <w:t xml:space="preserve"> </w:t>
      </w:r>
      <w:r w:rsidR="001E726D" w:rsidRPr="00F53C94">
        <w:rPr>
          <w:color w:val="000000" w:themeColor="text1"/>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8.3.12. </w:t>
      </w:r>
      <w:r w:rsidR="00F9768B" w:rsidRPr="00F53C94">
        <w:rPr>
          <w:color w:val="000000" w:themeColor="text1"/>
          <w:sz w:val="28"/>
          <w:szCs w:val="28"/>
        </w:rPr>
        <w:tab/>
        <w:t xml:space="preserve"> </w:t>
      </w:r>
      <w:r w:rsidR="001E726D" w:rsidRPr="00F53C94">
        <w:rPr>
          <w:color w:val="000000" w:themeColor="text1"/>
          <w:sz w:val="28"/>
          <w:szCs w:val="28"/>
        </w:rPr>
        <w:t xml:space="preserve">Все листы заявки должны быть пронумерованы. </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 xml:space="preserve">8.3.13. </w:t>
      </w:r>
      <w:r w:rsidR="00F9768B" w:rsidRPr="00F53C94">
        <w:rPr>
          <w:color w:val="000000" w:themeColor="text1"/>
          <w:sz w:val="28"/>
          <w:szCs w:val="28"/>
        </w:rPr>
        <w:tab/>
        <w:t xml:space="preserve"> </w:t>
      </w:r>
      <w:r w:rsidR="001E726D" w:rsidRPr="00F53C94">
        <w:rPr>
          <w:color w:val="000000" w:themeColor="text1"/>
          <w:sz w:val="28"/>
          <w:szCs w:val="28"/>
        </w:rPr>
        <w:t>Все рукописные исправления, сделанные в заявке, должны быть завизированы лицом, подписавшим заявку</w:t>
      </w:r>
      <w:r w:rsidR="001E726D" w:rsidRPr="00F53C94">
        <w:rPr>
          <w:bCs/>
          <w:color w:val="000000" w:themeColor="text1"/>
          <w:sz w:val="28"/>
          <w:szCs w:val="28"/>
        </w:rPr>
        <w:t xml:space="preserve"> на участие в </w:t>
      </w:r>
      <w:r w:rsidRPr="00F53C94">
        <w:rPr>
          <w:bCs/>
          <w:color w:val="000000" w:themeColor="text1"/>
          <w:sz w:val="28"/>
          <w:szCs w:val="28"/>
        </w:rPr>
        <w:t>запросе предложений</w:t>
      </w:r>
      <w:r w:rsidR="001E726D" w:rsidRPr="00F53C94">
        <w:rPr>
          <w:color w:val="000000" w:themeColor="text1"/>
          <w:sz w:val="28"/>
          <w:szCs w:val="28"/>
        </w:rPr>
        <w:t>.</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 xml:space="preserve">8.3.14. </w:t>
      </w:r>
      <w:r w:rsidR="00F9768B" w:rsidRPr="00F53C94">
        <w:rPr>
          <w:color w:val="000000" w:themeColor="text1"/>
          <w:sz w:val="28"/>
          <w:szCs w:val="28"/>
        </w:rPr>
        <w:tab/>
        <w:t xml:space="preserve"> </w:t>
      </w:r>
      <w:r w:rsidR="001E726D" w:rsidRPr="00F53C94">
        <w:rPr>
          <w:color w:val="000000" w:themeColor="text1"/>
          <w:sz w:val="28"/>
          <w:szCs w:val="28"/>
        </w:rPr>
        <w:t>Все конверты до приема организатором закупок подлежат проверке без вскрытия Службой безопасности ЗАО «ЮКЖД», расположенным по адресу: г.</w:t>
      </w:r>
      <w:r w:rsidR="00503F8D" w:rsidRPr="00F53C94">
        <w:rPr>
          <w:color w:val="000000" w:themeColor="text1"/>
          <w:sz w:val="28"/>
          <w:szCs w:val="28"/>
        </w:rPr>
        <w:t xml:space="preserve"> </w:t>
      </w:r>
      <w:r w:rsidR="001E726D" w:rsidRPr="00F53C94">
        <w:rPr>
          <w:color w:val="000000" w:themeColor="text1"/>
          <w:sz w:val="28"/>
          <w:szCs w:val="28"/>
        </w:rPr>
        <w:t>Ереван, Арцаха 32.</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lastRenderedPageBreak/>
        <w:t xml:space="preserve">8.3.15. </w:t>
      </w:r>
      <w:r w:rsidR="00F9768B" w:rsidRPr="00F53C94">
        <w:rPr>
          <w:color w:val="000000" w:themeColor="text1"/>
          <w:sz w:val="28"/>
          <w:szCs w:val="28"/>
        </w:rPr>
        <w:tab/>
        <w:t xml:space="preserve"> </w:t>
      </w:r>
      <w:r w:rsidR="001E726D" w:rsidRPr="00F53C94">
        <w:rPr>
          <w:color w:val="000000" w:themeColor="text1"/>
          <w:sz w:val="28"/>
          <w:szCs w:val="28"/>
        </w:rPr>
        <w:t>Конверты с заявками принимаются до истечения срока подачи заявок, за исключением конвертов, на которых отсутствует необходимая информация либо незапечатанных конвертов.</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8.3.16. </w:t>
      </w:r>
      <w:r w:rsidR="00F9768B" w:rsidRPr="00F53C94">
        <w:rPr>
          <w:color w:val="000000" w:themeColor="text1"/>
          <w:sz w:val="28"/>
          <w:szCs w:val="28"/>
        </w:rPr>
        <w:tab/>
        <w:t xml:space="preserve"> </w:t>
      </w:r>
      <w:r w:rsidR="001E726D" w:rsidRPr="00F53C94">
        <w:rPr>
          <w:color w:val="000000" w:themeColor="text1"/>
          <w:sz w:val="28"/>
          <w:szCs w:val="28"/>
        </w:rPr>
        <w:t xml:space="preserve">В случае если маркировка конверта не соответствует требованиям документации, конверт(ы) не запечатан(ы), </w:t>
      </w:r>
      <w:r w:rsidR="00373F5E" w:rsidRPr="00F53C94">
        <w:rPr>
          <w:color w:val="000000" w:themeColor="text1"/>
          <w:sz w:val="28"/>
          <w:szCs w:val="28"/>
        </w:rPr>
        <w:t>заявка не</w:t>
      </w:r>
      <w:r w:rsidR="001E726D" w:rsidRPr="00F53C94">
        <w:rPr>
          <w:color w:val="000000" w:themeColor="text1"/>
          <w:sz w:val="28"/>
          <w:szCs w:val="28"/>
        </w:rPr>
        <w:t xml:space="preserve"> принимается. </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8.3.17. </w:t>
      </w:r>
      <w:r w:rsidR="00F9768B" w:rsidRPr="00F53C94">
        <w:rPr>
          <w:color w:val="000000" w:themeColor="text1"/>
          <w:sz w:val="28"/>
          <w:szCs w:val="28"/>
        </w:rPr>
        <w:tab/>
        <w:t xml:space="preserve"> </w:t>
      </w:r>
      <w:r w:rsidR="001E726D" w:rsidRPr="00F53C94">
        <w:rPr>
          <w:color w:val="000000" w:themeColor="text1"/>
          <w:sz w:val="28"/>
          <w:szCs w:val="28"/>
        </w:rPr>
        <w:t xml:space="preserve">По истечении срока подачи заявок конверты не принимаются. Конверт с заявкой (альтернативным предложением, предложением для переторжки), полученный заказчиком по истечении срока подачи </w:t>
      </w:r>
      <w:r w:rsidR="00373F5E" w:rsidRPr="00F53C94">
        <w:rPr>
          <w:color w:val="000000" w:themeColor="text1"/>
          <w:sz w:val="28"/>
          <w:szCs w:val="28"/>
        </w:rPr>
        <w:t>заявок по</w:t>
      </w:r>
      <w:r w:rsidR="001E726D" w:rsidRPr="00F53C94">
        <w:rPr>
          <w:color w:val="000000" w:themeColor="text1"/>
          <w:sz w:val="28"/>
          <w:szCs w:val="28"/>
        </w:rPr>
        <w:t xml:space="preserve"> почте, не вскрывается и не возвращается.</w:t>
      </w:r>
      <w:r w:rsidR="001E726D" w:rsidRPr="00F53C94">
        <w:rPr>
          <w:i/>
          <w:color w:val="000000" w:themeColor="text1"/>
          <w:sz w:val="28"/>
          <w:szCs w:val="28"/>
        </w:rPr>
        <w:t xml:space="preserve"> </w:t>
      </w:r>
    </w:p>
    <w:p w:rsidR="001E726D" w:rsidRPr="00F53C94" w:rsidRDefault="001E726D" w:rsidP="004D34DD">
      <w:pPr>
        <w:suppressAutoHyphens/>
        <w:spacing w:line="276" w:lineRule="auto"/>
        <w:ind w:left="-142"/>
        <w:jc w:val="both"/>
        <w:rPr>
          <w:rFonts w:eastAsia="MS Mincho"/>
          <w:color w:val="000000" w:themeColor="text1"/>
          <w:sz w:val="28"/>
          <w:szCs w:val="28"/>
        </w:rPr>
      </w:pPr>
    </w:p>
    <w:p w:rsidR="001E726D" w:rsidRPr="00F53C94" w:rsidRDefault="00E0465F"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 xml:space="preserve">8.4. </w:t>
      </w:r>
      <w:r w:rsidR="001E726D" w:rsidRPr="00F53C94">
        <w:rPr>
          <w:b/>
          <w:bCs/>
          <w:color w:val="000000" w:themeColor="text1"/>
          <w:sz w:val="28"/>
          <w:szCs w:val="28"/>
        </w:rPr>
        <w:t>Изменение и отзыв заявок</w:t>
      </w:r>
    </w:p>
    <w:p w:rsidR="001E726D" w:rsidRPr="00F53C94" w:rsidRDefault="00E0465F" w:rsidP="004D34DD">
      <w:pPr>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 xml:space="preserve">8.4.2. </w:t>
      </w:r>
      <w:r w:rsidR="00F9768B" w:rsidRPr="00F53C94">
        <w:rPr>
          <w:rFonts w:eastAsia="MS Mincho"/>
          <w:color w:val="000000" w:themeColor="text1"/>
          <w:sz w:val="28"/>
          <w:szCs w:val="28"/>
        </w:rPr>
        <w:t xml:space="preserve"> </w:t>
      </w:r>
      <w:r w:rsidR="001E726D" w:rsidRPr="00F53C94">
        <w:rPr>
          <w:rFonts w:eastAsia="MS Mincho"/>
          <w:color w:val="000000" w:themeColor="text1"/>
          <w:sz w:val="28"/>
          <w:szCs w:val="28"/>
        </w:rPr>
        <w:t>Участник вправе изменить или отозвать поданную заявку в любое время до истечения срока подачи заявок.</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8.4.2.</w:t>
      </w:r>
      <w:r w:rsidR="00F9768B" w:rsidRPr="00F53C94">
        <w:rPr>
          <w:color w:val="000000" w:themeColor="text1"/>
          <w:sz w:val="28"/>
          <w:szCs w:val="28"/>
        </w:rPr>
        <w:t xml:space="preserve"> </w:t>
      </w:r>
      <w:r w:rsidR="001E726D" w:rsidRPr="00F53C94">
        <w:rPr>
          <w:color w:val="000000" w:themeColor="text1"/>
          <w:sz w:val="28"/>
          <w:szCs w:val="28"/>
        </w:rPr>
        <w:t>Никакие изменения не могут быть внесены в заявку после окончания срока подачи заявок.</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8.4.3.</w:t>
      </w:r>
      <w:r w:rsidR="00F9768B" w:rsidRPr="00F53C94">
        <w:rPr>
          <w:color w:val="000000" w:themeColor="text1"/>
          <w:sz w:val="28"/>
          <w:szCs w:val="28"/>
        </w:rPr>
        <w:t xml:space="preserve"> </w:t>
      </w:r>
      <w:r w:rsidR="001E726D" w:rsidRPr="00F53C94">
        <w:rPr>
          <w:color w:val="000000" w:themeColor="text1"/>
          <w:sz w:val="28"/>
          <w:szCs w:val="28"/>
        </w:rPr>
        <w:t xml:space="preserve">Для 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необходимо до окончания срока подачи заявок представить по адресу, указанному в пункте </w:t>
      </w:r>
      <w:r w:rsidR="00E922EF" w:rsidRPr="00F53C94">
        <w:rPr>
          <w:color w:val="000000" w:themeColor="text1"/>
          <w:sz w:val="28"/>
          <w:szCs w:val="28"/>
        </w:rPr>
        <w:t>1.4</w:t>
      </w:r>
      <w:r w:rsidR="001E726D" w:rsidRPr="00F53C94">
        <w:rPr>
          <w:color w:val="000000" w:themeColor="text1"/>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w:t>
      </w:r>
      <w:r w:rsidRPr="00F53C94">
        <w:rPr>
          <w:color w:val="000000" w:themeColor="text1"/>
          <w:sz w:val="28"/>
          <w:szCs w:val="28"/>
        </w:rPr>
        <w:t>процедуры</w:t>
      </w:r>
      <w:r w:rsidR="001E726D" w:rsidRPr="00F53C94">
        <w:rPr>
          <w:color w:val="000000" w:themeColor="text1"/>
          <w:sz w:val="28"/>
          <w:szCs w:val="28"/>
        </w:rPr>
        <w:t xml:space="preserve">, номер лота, наименование и адрес участника, а также надпись «Изменения».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8.4.4. </w:t>
      </w:r>
      <w:r w:rsidR="003401AD" w:rsidRPr="00F53C94">
        <w:rPr>
          <w:color w:val="000000" w:themeColor="text1"/>
          <w:sz w:val="28"/>
          <w:szCs w:val="28"/>
        </w:rPr>
        <w:t xml:space="preserve">  </w:t>
      </w:r>
      <w:r w:rsidR="001E726D" w:rsidRPr="00F53C94">
        <w:rPr>
          <w:color w:val="000000" w:themeColor="text1"/>
          <w:sz w:val="28"/>
          <w:szCs w:val="28"/>
        </w:rPr>
        <w:t xml:space="preserve">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могут быть представлены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8.4.5. </w:t>
      </w:r>
      <w:r w:rsidR="001E726D" w:rsidRPr="00F53C94">
        <w:rPr>
          <w:color w:val="000000" w:themeColor="text1"/>
          <w:sz w:val="28"/>
          <w:szCs w:val="28"/>
        </w:rPr>
        <w:t xml:space="preserve">Для 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представители участников </w:t>
      </w:r>
      <w:r w:rsidRPr="00F53C94">
        <w:rPr>
          <w:color w:val="000000" w:themeColor="text1"/>
          <w:sz w:val="28"/>
          <w:szCs w:val="28"/>
        </w:rPr>
        <w:t>запроса предложений</w:t>
      </w:r>
      <w:r w:rsidR="001E726D" w:rsidRPr="00F53C94">
        <w:rPr>
          <w:color w:val="000000" w:themeColor="text1"/>
          <w:sz w:val="28"/>
          <w:szCs w:val="28"/>
        </w:rPr>
        <w:t xml:space="preserve">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8.4.6. </w:t>
      </w:r>
      <w:r w:rsidR="003401AD" w:rsidRPr="00F53C94">
        <w:rPr>
          <w:color w:val="000000" w:themeColor="text1"/>
          <w:sz w:val="28"/>
          <w:szCs w:val="28"/>
        </w:rPr>
        <w:t xml:space="preserve"> </w:t>
      </w:r>
      <w:r w:rsidR="001E726D" w:rsidRPr="00F53C94">
        <w:rPr>
          <w:color w:val="000000" w:themeColor="text1"/>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8.4.7. </w:t>
      </w:r>
      <w:r w:rsidR="003401AD" w:rsidRPr="00F53C94">
        <w:rPr>
          <w:color w:val="000000" w:themeColor="text1"/>
          <w:sz w:val="28"/>
          <w:szCs w:val="28"/>
        </w:rPr>
        <w:t xml:space="preserve"> </w:t>
      </w:r>
      <w:r w:rsidR="001E726D" w:rsidRPr="00F53C94">
        <w:rPr>
          <w:color w:val="000000" w:themeColor="text1"/>
          <w:sz w:val="28"/>
          <w:szCs w:val="28"/>
        </w:rPr>
        <w:t xml:space="preserve">Для отзыва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носителе, необходимо до окончания срока подачи заявок представить по адресу, указанному в пункте 1.8 документации, письмо на фирменном бланке участника (при наличии) об отзыве заявки. Конверты с заявками, представленными в бумажной </w:t>
      </w:r>
      <w:r w:rsidR="001E726D" w:rsidRPr="00F53C94">
        <w:rPr>
          <w:color w:val="000000" w:themeColor="text1"/>
          <w:sz w:val="28"/>
          <w:szCs w:val="28"/>
        </w:rPr>
        <w:lastRenderedPageBreak/>
        <w:t>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w:t>
      </w:r>
      <w:r w:rsidR="00F76663">
        <w:rPr>
          <w:color w:val="000000" w:themeColor="text1"/>
          <w:sz w:val="28"/>
          <w:szCs w:val="28"/>
        </w:rPr>
        <w:t>4</w:t>
      </w:r>
      <w:r w:rsidR="001E726D" w:rsidRPr="00F53C94">
        <w:rPr>
          <w:color w:val="000000" w:themeColor="text1"/>
          <w:sz w:val="28"/>
          <w:szCs w:val="28"/>
        </w:rPr>
        <w:t xml:space="preserve"> документации. </w:t>
      </w:r>
      <w:r w:rsidR="001E726D" w:rsidRPr="00F53C94">
        <w:rPr>
          <w:i/>
          <w:color w:val="000000" w:themeColor="text1"/>
          <w:sz w:val="28"/>
          <w:szCs w:val="28"/>
        </w:rPr>
        <w:t xml:space="preserve">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8.4.8. </w:t>
      </w:r>
      <w:r w:rsidR="003401AD" w:rsidRPr="00F53C94">
        <w:rPr>
          <w:color w:val="000000" w:themeColor="text1"/>
          <w:sz w:val="28"/>
          <w:szCs w:val="28"/>
        </w:rPr>
        <w:t xml:space="preserve"> </w:t>
      </w:r>
      <w:r w:rsidR="001E726D" w:rsidRPr="00F53C94">
        <w:rPr>
          <w:color w:val="000000" w:themeColor="text1"/>
          <w:sz w:val="28"/>
          <w:szCs w:val="28"/>
        </w:rPr>
        <w:t xml:space="preserve">Отзыв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может быть представлен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8.4.9. </w:t>
      </w:r>
      <w:r w:rsidR="003401AD" w:rsidRPr="00F53C94">
        <w:rPr>
          <w:color w:val="000000" w:themeColor="text1"/>
          <w:sz w:val="28"/>
          <w:szCs w:val="28"/>
        </w:rPr>
        <w:t xml:space="preserve"> </w:t>
      </w:r>
      <w:r w:rsidR="001E726D" w:rsidRPr="00F53C94">
        <w:rPr>
          <w:color w:val="000000" w:themeColor="text1"/>
          <w:sz w:val="28"/>
          <w:szCs w:val="28"/>
        </w:rPr>
        <w:t xml:space="preserve">Для отзыва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представители участников </w:t>
      </w:r>
      <w:r w:rsidRPr="00F53C94">
        <w:rPr>
          <w:color w:val="000000" w:themeColor="text1"/>
          <w:sz w:val="28"/>
          <w:szCs w:val="28"/>
        </w:rPr>
        <w:t>запроса предложений</w:t>
      </w:r>
      <w:r w:rsidR="001E726D" w:rsidRPr="00F53C94">
        <w:rPr>
          <w:color w:val="000000" w:themeColor="text1"/>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518AC" w:rsidRPr="00F53C94" w:rsidRDefault="005518AC" w:rsidP="004D34DD">
      <w:pPr>
        <w:spacing w:line="276" w:lineRule="auto"/>
        <w:ind w:left="-142"/>
        <w:jc w:val="both"/>
        <w:rPr>
          <w:color w:val="000000" w:themeColor="text1"/>
          <w:sz w:val="28"/>
          <w:szCs w:val="28"/>
        </w:rPr>
      </w:pPr>
    </w:p>
    <w:p w:rsidR="0018330F" w:rsidRPr="00F53C94" w:rsidRDefault="001E726D" w:rsidP="0018330F">
      <w:pPr>
        <w:pStyle w:val="a6"/>
        <w:keepNext/>
        <w:numPr>
          <w:ilvl w:val="0"/>
          <w:numId w:val="24"/>
        </w:numPr>
        <w:spacing w:line="276" w:lineRule="auto"/>
        <w:jc w:val="center"/>
        <w:outlineLvl w:val="1"/>
        <w:rPr>
          <w:b/>
          <w:bCs/>
          <w:iCs/>
          <w:color w:val="000000" w:themeColor="text1"/>
          <w:sz w:val="28"/>
          <w:szCs w:val="28"/>
        </w:rPr>
      </w:pPr>
      <w:r w:rsidRPr="00F53C94">
        <w:rPr>
          <w:b/>
          <w:bCs/>
          <w:iCs/>
          <w:color w:val="000000" w:themeColor="text1"/>
          <w:sz w:val="28"/>
          <w:szCs w:val="28"/>
        </w:rPr>
        <w:t>Заключение договора</w:t>
      </w:r>
    </w:p>
    <w:p w:rsidR="00AF6569" w:rsidRPr="00F53C94" w:rsidRDefault="00AF6569" w:rsidP="0018330F">
      <w:pPr>
        <w:rPr>
          <w:rFonts w:eastAsia="MS Mincho"/>
        </w:rPr>
      </w:pPr>
    </w:p>
    <w:p w:rsidR="001E726D" w:rsidRPr="00F53C94" w:rsidRDefault="0018330F" w:rsidP="00AF6569">
      <w:pPr>
        <w:ind w:left="-142" w:firstLine="502"/>
        <w:jc w:val="both"/>
        <w:rPr>
          <w:color w:val="000000" w:themeColor="text1"/>
          <w:sz w:val="28"/>
          <w:szCs w:val="28"/>
        </w:rPr>
      </w:pPr>
      <w:r w:rsidRPr="00F53C94">
        <w:rPr>
          <w:color w:val="000000" w:themeColor="text1"/>
          <w:sz w:val="28"/>
          <w:szCs w:val="28"/>
        </w:rPr>
        <w:t xml:space="preserve">9.1. </w:t>
      </w:r>
      <w:r w:rsidR="00AF6569" w:rsidRPr="00F53C94">
        <w:rPr>
          <w:color w:val="000000" w:themeColor="text1"/>
          <w:sz w:val="28"/>
          <w:szCs w:val="28"/>
        </w:rPr>
        <w:t xml:space="preserve"> </w:t>
      </w:r>
      <w:r w:rsidR="001E726D" w:rsidRPr="00F53C94">
        <w:rPr>
          <w:color w:val="000000" w:themeColor="text1"/>
          <w:sz w:val="28"/>
          <w:szCs w:val="28"/>
        </w:rPr>
        <w:t xml:space="preserve">Договор заключается с победителем </w:t>
      </w:r>
      <w:r w:rsidR="00E0465F" w:rsidRPr="00F53C94">
        <w:rPr>
          <w:color w:val="000000" w:themeColor="text1"/>
          <w:sz w:val="28"/>
          <w:szCs w:val="28"/>
        </w:rPr>
        <w:t>запроса предложения</w:t>
      </w:r>
      <w:r w:rsidRPr="00F53C94">
        <w:rPr>
          <w:color w:val="000000" w:themeColor="text1"/>
          <w:sz w:val="28"/>
          <w:szCs w:val="28"/>
        </w:rPr>
        <w:t xml:space="preserve">, за исключением </w:t>
      </w:r>
      <w:r w:rsidR="001E726D" w:rsidRPr="00F53C94">
        <w:rPr>
          <w:color w:val="000000" w:themeColor="text1"/>
          <w:sz w:val="28"/>
          <w:szCs w:val="28"/>
        </w:rPr>
        <w:t>случаев, предусмотренных документацией.Договор заключается на условиях и по цене, указанных в документации и в заявке победителя или участника.</w:t>
      </w:r>
    </w:p>
    <w:p w:rsidR="001E726D" w:rsidRPr="00F53C94" w:rsidRDefault="00AF6569" w:rsidP="003401AD">
      <w:pPr>
        <w:spacing w:line="276" w:lineRule="auto"/>
        <w:ind w:left="-142"/>
        <w:jc w:val="both"/>
        <w:rPr>
          <w:color w:val="000000" w:themeColor="text1"/>
          <w:sz w:val="28"/>
          <w:szCs w:val="28"/>
        </w:rPr>
      </w:pPr>
      <w:r w:rsidRPr="00F53C94">
        <w:rPr>
          <w:color w:val="000000" w:themeColor="text1"/>
          <w:sz w:val="28"/>
          <w:szCs w:val="28"/>
        </w:rPr>
        <w:t>9.2.</w:t>
      </w:r>
      <w:r w:rsidR="003401AD" w:rsidRPr="00F53C94">
        <w:rPr>
          <w:color w:val="000000" w:themeColor="text1"/>
          <w:sz w:val="28"/>
          <w:szCs w:val="28"/>
        </w:rPr>
        <w:t xml:space="preserve"> </w:t>
      </w:r>
      <w:r w:rsidR="001E726D" w:rsidRPr="00F53C94">
        <w:rPr>
          <w:color w:val="000000" w:themeColor="text1"/>
          <w:sz w:val="28"/>
          <w:szCs w:val="28"/>
        </w:rPr>
        <w:t xml:space="preserve"> При заключении договора с победителем</w:t>
      </w:r>
      <w:r w:rsidR="009923D1" w:rsidRPr="00F53C94">
        <w:rPr>
          <w:color w:val="000000" w:themeColor="text1"/>
          <w:sz w:val="28"/>
          <w:szCs w:val="28"/>
        </w:rPr>
        <w:t xml:space="preserve"> запроса предложений</w:t>
      </w:r>
      <w:r w:rsidR="001E726D" w:rsidRPr="00F53C94">
        <w:rPr>
          <w:color w:val="000000" w:themeColor="text1"/>
          <w:sz w:val="28"/>
          <w:szCs w:val="28"/>
        </w:rPr>
        <w:t xml:space="preserve"> (по лоту), договор должен быть заключен целиком на весь лот.</w:t>
      </w:r>
    </w:p>
    <w:p w:rsidR="001E726D" w:rsidRPr="00F53C94" w:rsidRDefault="003401AD" w:rsidP="003401AD">
      <w:pPr>
        <w:spacing w:line="276" w:lineRule="auto"/>
        <w:ind w:left="-142"/>
        <w:jc w:val="both"/>
        <w:rPr>
          <w:rFonts w:eastAsia="MS Mincho"/>
          <w:color w:val="000000" w:themeColor="text1"/>
          <w:sz w:val="28"/>
          <w:szCs w:val="28"/>
        </w:rPr>
      </w:pPr>
      <w:r w:rsidRPr="00F53C94">
        <w:rPr>
          <w:rFonts w:eastAsia="MS Mincho"/>
          <w:color w:val="000000" w:themeColor="text1"/>
          <w:sz w:val="28"/>
          <w:szCs w:val="28"/>
        </w:rPr>
        <w:t>9.</w:t>
      </w:r>
      <w:r w:rsidR="00AF6569" w:rsidRPr="00F53C94">
        <w:rPr>
          <w:rFonts w:eastAsia="MS Mincho"/>
          <w:color w:val="000000" w:themeColor="text1"/>
          <w:sz w:val="28"/>
          <w:szCs w:val="28"/>
        </w:rPr>
        <w:t>3</w:t>
      </w:r>
      <w:r w:rsidRPr="00F53C94">
        <w:rPr>
          <w:rFonts w:eastAsia="MS Mincho"/>
          <w:color w:val="000000" w:themeColor="text1"/>
          <w:sz w:val="28"/>
          <w:szCs w:val="28"/>
        </w:rPr>
        <w:t xml:space="preserve"> </w:t>
      </w:r>
      <w:r w:rsidR="001E726D" w:rsidRPr="00F53C94">
        <w:rPr>
          <w:rFonts w:eastAsia="MS Mincho"/>
          <w:color w:val="000000" w:themeColor="text1"/>
          <w:sz w:val="28"/>
          <w:szCs w:val="28"/>
        </w:rPr>
        <w:t xml:space="preserve">Если победитель </w:t>
      </w:r>
      <w:r w:rsidR="009923D1" w:rsidRPr="00F53C94">
        <w:rPr>
          <w:rFonts w:eastAsia="MS Mincho"/>
          <w:color w:val="000000" w:themeColor="text1"/>
          <w:sz w:val="28"/>
          <w:szCs w:val="28"/>
        </w:rPr>
        <w:t>запроса предложений</w:t>
      </w:r>
      <w:r w:rsidR="001E726D" w:rsidRPr="00F53C94">
        <w:rPr>
          <w:rFonts w:eastAsia="MS Mincho"/>
          <w:color w:val="000000" w:themeColor="text1"/>
          <w:sz w:val="28"/>
          <w:szCs w:val="28"/>
        </w:rPr>
        <w:t xml:space="preserve"> уклонился от подписания договора либо </w:t>
      </w:r>
      <w:r w:rsidR="009923D1" w:rsidRPr="00F53C94">
        <w:rPr>
          <w:rFonts w:eastAsia="MS Mincho"/>
          <w:color w:val="000000" w:themeColor="text1"/>
          <w:sz w:val="28"/>
          <w:szCs w:val="28"/>
        </w:rPr>
        <w:t xml:space="preserve">не предоставил в установленные </w:t>
      </w:r>
      <w:r w:rsidR="001E726D" w:rsidRPr="00F53C94">
        <w:rPr>
          <w:rFonts w:eastAsia="MS Mincho"/>
          <w:color w:val="000000" w:themeColor="text1"/>
          <w:sz w:val="28"/>
          <w:szCs w:val="28"/>
        </w:rPr>
        <w:t>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1E726D" w:rsidRPr="00F53C94" w:rsidRDefault="003401AD" w:rsidP="003401AD">
      <w:pPr>
        <w:spacing w:line="276" w:lineRule="auto"/>
        <w:ind w:left="-142"/>
        <w:jc w:val="both"/>
        <w:rPr>
          <w:color w:val="000000" w:themeColor="text1"/>
          <w:sz w:val="28"/>
          <w:szCs w:val="28"/>
        </w:rPr>
      </w:pPr>
      <w:r w:rsidRPr="00F53C94">
        <w:rPr>
          <w:rFonts w:eastAsia="MS Mincho"/>
          <w:color w:val="000000" w:themeColor="text1"/>
          <w:sz w:val="28"/>
          <w:szCs w:val="28"/>
        </w:rPr>
        <w:t>9.</w:t>
      </w:r>
      <w:r w:rsidR="00AF6569" w:rsidRPr="00F53C94">
        <w:rPr>
          <w:rFonts w:eastAsia="MS Mincho"/>
          <w:color w:val="000000" w:themeColor="text1"/>
          <w:sz w:val="28"/>
          <w:szCs w:val="28"/>
        </w:rPr>
        <w:t>.4</w:t>
      </w:r>
      <w:r w:rsidRPr="00F53C94">
        <w:rPr>
          <w:rFonts w:eastAsia="MS Mincho"/>
          <w:color w:val="000000" w:themeColor="text1"/>
          <w:sz w:val="28"/>
          <w:szCs w:val="28"/>
        </w:rPr>
        <w:t xml:space="preserve">  </w:t>
      </w:r>
      <w:r w:rsidR="001E726D" w:rsidRPr="00F53C94">
        <w:rPr>
          <w:rFonts w:eastAsia="MS Mincho"/>
          <w:color w:val="000000" w:themeColor="text1"/>
          <w:sz w:val="28"/>
          <w:szCs w:val="28"/>
        </w:rPr>
        <w:t>Если заказчик отказался от заключения договора с победителем в порядке, предусмотренно</w:t>
      </w:r>
      <w:r w:rsidR="009923D1" w:rsidRPr="00F53C94">
        <w:rPr>
          <w:rFonts w:eastAsia="MS Mincho"/>
          <w:color w:val="000000" w:themeColor="text1"/>
          <w:sz w:val="28"/>
          <w:szCs w:val="28"/>
        </w:rPr>
        <w:t xml:space="preserve">й </w:t>
      </w:r>
      <w:r w:rsidR="001E726D" w:rsidRPr="00F53C94">
        <w:rPr>
          <w:rFonts w:eastAsia="MS Mincho"/>
          <w:color w:val="000000" w:themeColor="text1"/>
          <w:sz w:val="28"/>
          <w:szCs w:val="28"/>
        </w:rPr>
        <w:t xml:space="preserve">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1E726D" w:rsidRPr="00F53C94">
        <w:rPr>
          <w:color w:val="000000" w:themeColor="text1"/>
          <w:sz w:val="28"/>
          <w:szCs w:val="28"/>
        </w:rPr>
        <w:t>вправе заключить договор с участником, заявке которого присвоен второй номер.</w:t>
      </w:r>
    </w:p>
    <w:p w:rsidR="001E726D" w:rsidRPr="00F53C94" w:rsidRDefault="003401AD" w:rsidP="003401AD">
      <w:pPr>
        <w:spacing w:line="276" w:lineRule="auto"/>
        <w:ind w:left="-142"/>
        <w:jc w:val="both"/>
        <w:rPr>
          <w:color w:val="000000" w:themeColor="text1"/>
          <w:sz w:val="28"/>
          <w:szCs w:val="28"/>
        </w:rPr>
      </w:pPr>
      <w:r w:rsidRPr="00F53C94">
        <w:rPr>
          <w:color w:val="000000" w:themeColor="text1"/>
          <w:sz w:val="28"/>
          <w:szCs w:val="28"/>
        </w:rPr>
        <w:t>9.</w:t>
      </w:r>
      <w:r w:rsidR="00AF6569" w:rsidRPr="00F53C94">
        <w:rPr>
          <w:color w:val="000000" w:themeColor="text1"/>
          <w:sz w:val="28"/>
          <w:szCs w:val="28"/>
        </w:rPr>
        <w:t>5.</w:t>
      </w:r>
      <w:r w:rsidRPr="00F53C94">
        <w:rPr>
          <w:color w:val="000000" w:themeColor="text1"/>
          <w:sz w:val="28"/>
          <w:szCs w:val="28"/>
        </w:rPr>
        <w:t xml:space="preserve">  </w:t>
      </w:r>
      <w:r w:rsidR="001E726D" w:rsidRPr="00F53C94">
        <w:rPr>
          <w:color w:val="000000" w:themeColor="text1"/>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1E726D" w:rsidRPr="00F53C94" w:rsidRDefault="003401AD" w:rsidP="003401AD">
      <w:pPr>
        <w:spacing w:line="276" w:lineRule="auto"/>
        <w:ind w:left="-142"/>
        <w:jc w:val="both"/>
        <w:rPr>
          <w:color w:val="000000" w:themeColor="text1"/>
          <w:sz w:val="28"/>
          <w:szCs w:val="28"/>
        </w:rPr>
      </w:pPr>
      <w:r w:rsidRPr="00F53C94">
        <w:rPr>
          <w:color w:val="000000" w:themeColor="text1"/>
          <w:sz w:val="28"/>
          <w:szCs w:val="28"/>
        </w:rPr>
        <w:t>9.</w:t>
      </w:r>
      <w:r w:rsidR="00AF6569" w:rsidRPr="00F53C94">
        <w:rPr>
          <w:color w:val="000000" w:themeColor="text1"/>
          <w:sz w:val="28"/>
          <w:szCs w:val="28"/>
        </w:rPr>
        <w:t>6.</w:t>
      </w:r>
      <w:r w:rsidRPr="00F53C94">
        <w:rPr>
          <w:color w:val="000000" w:themeColor="text1"/>
          <w:sz w:val="28"/>
          <w:szCs w:val="28"/>
        </w:rPr>
        <w:t xml:space="preserve">   </w:t>
      </w:r>
      <w:r w:rsidR="001E726D" w:rsidRPr="00F53C94">
        <w:rPr>
          <w:color w:val="000000" w:themeColor="text1"/>
          <w:sz w:val="28"/>
          <w:szCs w:val="28"/>
        </w:rPr>
        <w:t xml:space="preserve">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w:t>
      </w:r>
      <w:r w:rsidR="001E726D" w:rsidRPr="00F53C94">
        <w:rPr>
          <w:color w:val="000000" w:themeColor="text1"/>
          <w:sz w:val="28"/>
          <w:szCs w:val="28"/>
        </w:rPr>
        <w:lastRenderedPageBreak/>
        <w:t>также вправе заключить договор с иным участником в соответствии с Положением '' О закупке товаров, работ, услуг для нужд ЗАО''ЮКЖД''.</w:t>
      </w:r>
    </w:p>
    <w:p w:rsidR="001E726D" w:rsidRPr="00F53C94" w:rsidRDefault="00BD2BD0" w:rsidP="00BD2BD0">
      <w:pPr>
        <w:pStyle w:val="a6"/>
        <w:numPr>
          <w:ilvl w:val="1"/>
          <w:numId w:val="29"/>
        </w:numPr>
        <w:spacing w:line="276" w:lineRule="auto"/>
        <w:jc w:val="both"/>
        <w:rPr>
          <w:color w:val="000000" w:themeColor="text1"/>
          <w:sz w:val="28"/>
          <w:szCs w:val="28"/>
        </w:rPr>
      </w:pPr>
      <w:r w:rsidRPr="00F53C94">
        <w:rPr>
          <w:color w:val="000000" w:themeColor="text1"/>
          <w:sz w:val="28"/>
          <w:szCs w:val="28"/>
        </w:rPr>
        <w:t xml:space="preserve"> </w:t>
      </w:r>
      <w:r w:rsidR="001E726D" w:rsidRPr="00F53C94">
        <w:rPr>
          <w:color w:val="000000" w:themeColor="text1"/>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1E726D" w:rsidRPr="00F53C94" w:rsidRDefault="001E726D" w:rsidP="00BD2BD0">
      <w:pPr>
        <w:pStyle w:val="a6"/>
        <w:numPr>
          <w:ilvl w:val="1"/>
          <w:numId w:val="29"/>
        </w:numPr>
        <w:spacing w:line="276" w:lineRule="auto"/>
        <w:ind w:left="-142" w:firstLine="0"/>
        <w:jc w:val="both"/>
        <w:rPr>
          <w:color w:val="000000" w:themeColor="text1"/>
          <w:sz w:val="28"/>
          <w:szCs w:val="28"/>
        </w:rPr>
      </w:pPr>
      <w:r w:rsidRPr="00F53C94">
        <w:rPr>
          <w:color w:val="000000" w:themeColor="text1"/>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BD2BD0" w:rsidRPr="00F53C94" w:rsidRDefault="001E726D" w:rsidP="00BD2BD0">
      <w:pPr>
        <w:pStyle w:val="a6"/>
        <w:numPr>
          <w:ilvl w:val="1"/>
          <w:numId w:val="29"/>
        </w:numPr>
        <w:spacing w:line="276" w:lineRule="auto"/>
        <w:ind w:left="-142" w:firstLine="0"/>
        <w:jc w:val="both"/>
        <w:rPr>
          <w:color w:val="000000" w:themeColor="text1"/>
          <w:sz w:val="28"/>
          <w:szCs w:val="28"/>
        </w:rPr>
      </w:pPr>
      <w:r w:rsidRPr="00F53C94">
        <w:rPr>
          <w:color w:val="000000" w:themeColor="text1"/>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BD2BD0" w:rsidRPr="00F53C94" w:rsidRDefault="001E726D" w:rsidP="00BD2BD0">
      <w:pPr>
        <w:pStyle w:val="a6"/>
        <w:numPr>
          <w:ilvl w:val="1"/>
          <w:numId w:val="29"/>
        </w:numPr>
        <w:spacing w:line="276" w:lineRule="auto"/>
        <w:ind w:left="-142" w:firstLine="0"/>
        <w:jc w:val="both"/>
        <w:rPr>
          <w:color w:val="000000" w:themeColor="text1"/>
          <w:sz w:val="28"/>
          <w:szCs w:val="28"/>
        </w:rPr>
      </w:pPr>
      <w:r w:rsidRPr="00F53C94">
        <w:rPr>
          <w:color w:val="000000" w:themeColor="text1"/>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3" w:name="Par1642"/>
      <w:bookmarkStart w:id="4" w:name="P1642"/>
      <w:bookmarkEnd w:id="3"/>
      <w:bookmarkEnd w:id="4"/>
    </w:p>
    <w:p w:rsidR="00BD2BD0" w:rsidRPr="00F53C94" w:rsidRDefault="001E726D" w:rsidP="00BD2BD0">
      <w:pPr>
        <w:pStyle w:val="a6"/>
        <w:numPr>
          <w:ilvl w:val="1"/>
          <w:numId w:val="29"/>
        </w:numPr>
        <w:spacing w:line="276" w:lineRule="auto"/>
        <w:ind w:left="-142" w:firstLine="0"/>
        <w:jc w:val="both"/>
        <w:rPr>
          <w:color w:val="000000" w:themeColor="text1"/>
          <w:sz w:val="28"/>
          <w:szCs w:val="28"/>
        </w:rPr>
      </w:pPr>
      <w:r w:rsidRPr="00F53C94">
        <w:rPr>
          <w:color w:val="000000" w:themeColor="text1"/>
          <w:sz w:val="28"/>
          <w:szCs w:val="28"/>
        </w:rPr>
        <w:t>В случае непредставления заказчику победителем или иным участником, с которым заключается договор, в срок, установленный в документации о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E726D" w:rsidRPr="00F53C94" w:rsidRDefault="005D7374" w:rsidP="00BD2BD0">
      <w:pPr>
        <w:pStyle w:val="a6"/>
        <w:numPr>
          <w:ilvl w:val="1"/>
          <w:numId w:val="29"/>
        </w:numPr>
        <w:spacing w:line="276" w:lineRule="auto"/>
        <w:ind w:left="-142" w:firstLine="0"/>
        <w:jc w:val="both"/>
        <w:rPr>
          <w:color w:val="000000" w:themeColor="text1"/>
          <w:sz w:val="28"/>
          <w:szCs w:val="28"/>
        </w:rPr>
      </w:pPr>
      <w:r w:rsidRPr="00F53C94">
        <w:rPr>
          <w:color w:val="000000" w:themeColor="text1"/>
          <w:sz w:val="28"/>
          <w:szCs w:val="28"/>
        </w:rPr>
        <w:t>Договор по результатам закупки</w:t>
      </w:r>
      <w:r w:rsidR="001E726D" w:rsidRPr="00F53C94">
        <w:rPr>
          <w:color w:val="000000" w:themeColor="text1"/>
          <w:sz w:val="28"/>
          <w:szCs w:val="28"/>
        </w:rPr>
        <w:t xml:space="preserve">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 </w:t>
      </w:r>
    </w:p>
    <w:p w:rsidR="00FB6616" w:rsidRPr="00F53C94" w:rsidRDefault="00FB6616" w:rsidP="004D34DD">
      <w:pPr>
        <w:spacing w:line="276" w:lineRule="auto"/>
        <w:ind w:left="-142"/>
        <w:jc w:val="both"/>
        <w:rPr>
          <w:b/>
          <w:bCs/>
          <w:color w:val="000000" w:themeColor="text1"/>
          <w:sz w:val="28"/>
          <w:szCs w:val="28"/>
        </w:rPr>
      </w:pPr>
    </w:p>
    <w:p w:rsidR="00FB6616" w:rsidRPr="00F53C94" w:rsidRDefault="00FB6616" w:rsidP="00F76663">
      <w:pPr>
        <w:ind w:left="-142"/>
        <w:jc w:val="center"/>
        <w:rPr>
          <w:b/>
          <w:bCs/>
          <w:color w:val="000000" w:themeColor="text1"/>
          <w:sz w:val="28"/>
          <w:szCs w:val="28"/>
        </w:rPr>
      </w:pPr>
    </w:p>
    <w:p w:rsidR="000A0731" w:rsidRPr="00F53C94" w:rsidRDefault="00526B4A" w:rsidP="00080811">
      <w:pPr>
        <w:tabs>
          <w:tab w:val="left" w:pos="6285"/>
        </w:tabs>
        <w:ind w:left="-142"/>
        <w:jc w:val="both"/>
        <w:rPr>
          <w:rFonts w:eastAsia="MS Mincho"/>
          <w:color w:val="000000" w:themeColor="text1"/>
          <w:sz w:val="28"/>
          <w:szCs w:val="28"/>
        </w:rPr>
      </w:pPr>
      <w:r w:rsidRPr="00F53C94">
        <w:rPr>
          <w:rFonts w:eastAsia="MS Mincho"/>
          <w:color w:val="000000" w:themeColor="text1"/>
          <w:sz w:val="28"/>
          <w:szCs w:val="28"/>
        </w:rPr>
        <w:t xml:space="preserve">  </w:t>
      </w:r>
    </w:p>
    <w:p w:rsidR="00BD2BD0" w:rsidRPr="00F53C94" w:rsidRDefault="000A0731" w:rsidP="001B1B00">
      <w:pPr>
        <w:ind w:left="5670"/>
        <w:jc w:val="both"/>
        <w:rPr>
          <w:rFonts w:ascii="Sylfaen" w:eastAsia="MS Mincho" w:hAnsi="Sylfaen"/>
          <w:color w:val="000000" w:themeColor="text1"/>
          <w:sz w:val="28"/>
          <w:szCs w:val="28"/>
          <w:lang w:val="hy-AM"/>
        </w:rPr>
      </w:pPr>
      <w:r w:rsidRPr="00F53C94">
        <w:rPr>
          <w:rFonts w:ascii="Sylfaen" w:eastAsia="MS Mincho" w:hAnsi="Sylfaen"/>
          <w:color w:val="000000" w:themeColor="text1"/>
          <w:sz w:val="28"/>
          <w:szCs w:val="28"/>
          <w:lang w:val="hy-AM"/>
        </w:rPr>
        <w:t xml:space="preserve">    </w:t>
      </w:r>
    </w:p>
    <w:p w:rsidR="00BD2BD0" w:rsidRPr="00F53C94" w:rsidRDefault="00BD2BD0">
      <w:pPr>
        <w:spacing w:after="200" w:line="276" w:lineRule="auto"/>
        <w:rPr>
          <w:rFonts w:ascii="Sylfaen" w:eastAsia="MS Mincho" w:hAnsi="Sylfaen"/>
          <w:color w:val="000000" w:themeColor="text1"/>
          <w:sz w:val="28"/>
          <w:szCs w:val="28"/>
          <w:lang w:val="hy-AM"/>
        </w:rPr>
      </w:pPr>
      <w:r w:rsidRPr="00F53C94">
        <w:rPr>
          <w:rFonts w:ascii="Sylfaen" w:eastAsia="MS Mincho" w:hAnsi="Sylfaen"/>
          <w:color w:val="000000" w:themeColor="text1"/>
          <w:sz w:val="28"/>
          <w:szCs w:val="28"/>
          <w:lang w:val="hy-AM"/>
        </w:rPr>
        <w:br w:type="page"/>
      </w:r>
    </w:p>
    <w:p w:rsidR="001B1B00" w:rsidRPr="00F53C94" w:rsidRDefault="000A0731" w:rsidP="001B1B00">
      <w:pPr>
        <w:ind w:left="5670"/>
        <w:jc w:val="both"/>
        <w:rPr>
          <w:rFonts w:eastAsia="MS Mincho"/>
          <w:color w:val="000000" w:themeColor="text1"/>
          <w:sz w:val="28"/>
          <w:szCs w:val="28"/>
        </w:rPr>
      </w:pPr>
      <w:r w:rsidRPr="00F53C94">
        <w:rPr>
          <w:rFonts w:ascii="Sylfaen" w:eastAsia="MS Mincho" w:hAnsi="Sylfaen"/>
          <w:color w:val="000000" w:themeColor="text1"/>
          <w:sz w:val="28"/>
          <w:szCs w:val="28"/>
          <w:lang w:val="hy-AM"/>
        </w:rPr>
        <w:lastRenderedPageBreak/>
        <w:t xml:space="preserve">  </w:t>
      </w:r>
      <w:r w:rsidR="006E6080" w:rsidRPr="00F53C94">
        <w:rPr>
          <w:rFonts w:eastAsia="MS Mincho"/>
          <w:color w:val="000000" w:themeColor="text1"/>
          <w:sz w:val="28"/>
          <w:szCs w:val="28"/>
        </w:rPr>
        <w:t xml:space="preserve"> </w:t>
      </w:r>
      <w:r w:rsidR="00D2615D" w:rsidRPr="00F53C94">
        <w:rPr>
          <w:rFonts w:eastAsia="MS Mincho"/>
          <w:color w:val="000000" w:themeColor="text1"/>
          <w:sz w:val="28"/>
          <w:szCs w:val="28"/>
        </w:rPr>
        <w:t xml:space="preserve">  </w:t>
      </w:r>
      <w:r w:rsidR="006E6080" w:rsidRPr="00F53C94">
        <w:rPr>
          <w:rFonts w:eastAsia="MS Mincho"/>
          <w:color w:val="000000" w:themeColor="text1"/>
          <w:sz w:val="28"/>
          <w:szCs w:val="28"/>
        </w:rPr>
        <w:t xml:space="preserve">  </w:t>
      </w:r>
      <w:r w:rsidR="00F22069" w:rsidRPr="00F53C94">
        <w:rPr>
          <w:rFonts w:eastAsia="MS Mincho"/>
          <w:color w:val="000000" w:themeColor="text1"/>
          <w:sz w:val="28"/>
          <w:szCs w:val="28"/>
        </w:rPr>
        <w:t>П</w:t>
      </w:r>
      <w:r w:rsidR="001B1B00" w:rsidRPr="00F53C94">
        <w:rPr>
          <w:rFonts w:eastAsia="MS Mincho"/>
          <w:color w:val="000000" w:themeColor="text1"/>
          <w:sz w:val="28"/>
          <w:szCs w:val="28"/>
        </w:rPr>
        <w:t>риложение № 1</w:t>
      </w:r>
    </w:p>
    <w:p w:rsidR="001B1B00" w:rsidRPr="00F53C94" w:rsidRDefault="006E6080" w:rsidP="001B1B00">
      <w:pPr>
        <w:ind w:left="5670"/>
        <w:rPr>
          <w:color w:val="000000" w:themeColor="text1"/>
          <w:sz w:val="28"/>
          <w:szCs w:val="28"/>
        </w:rPr>
      </w:pPr>
      <w:r w:rsidRPr="00F53C94">
        <w:rPr>
          <w:color w:val="000000" w:themeColor="text1"/>
          <w:sz w:val="28"/>
          <w:szCs w:val="28"/>
        </w:rPr>
        <w:t xml:space="preserve">          </w:t>
      </w:r>
      <w:r w:rsidR="001B1B00" w:rsidRPr="00F53C94">
        <w:rPr>
          <w:color w:val="000000" w:themeColor="text1"/>
          <w:sz w:val="28"/>
          <w:szCs w:val="28"/>
        </w:rPr>
        <w:t>к документации</w:t>
      </w:r>
    </w:p>
    <w:p w:rsidR="001B1B00" w:rsidRPr="00F53C94" w:rsidRDefault="001B1B00" w:rsidP="001B72CA">
      <w:pPr>
        <w:ind w:left="5670"/>
        <w:jc w:val="both"/>
        <w:rPr>
          <w:rFonts w:eastAsia="MS Mincho"/>
          <w:color w:val="000000" w:themeColor="text1"/>
          <w:sz w:val="28"/>
          <w:szCs w:val="28"/>
        </w:rPr>
      </w:pPr>
    </w:p>
    <w:p w:rsidR="00526B4A" w:rsidRPr="00F53C94" w:rsidRDefault="00526B4A" w:rsidP="001B72CA">
      <w:pPr>
        <w:ind w:left="5670"/>
        <w:jc w:val="both"/>
        <w:rPr>
          <w:rFonts w:eastAsia="MS Mincho"/>
          <w:color w:val="000000" w:themeColor="text1"/>
          <w:sz w:val="28"/>
          <w:szCs w:val="28"/>
        </w:rPr>
      </w:pPr>
    </w:p>
    <w:p w:rsidR="00A567AD" w:rsidRPr="00F53C94" w:rsidRDefault="00A567AD" w:rsidP="00C63006">
      <w:pPr>
        <w:spacing w:line="276" w:lineRule="auto"/>
        <w:rPr>
          <w:bCs/>
          <w:color w:val="000000" w:themeColor="text1"/>
          <w:sz w:val="32"/>
          <w:szCs w:val="32"/>
        </w:rPr>
      </w:pPr>
    </w:p>
    <w:p w:rsidR="0051681C" w:rsidRPr="00F53C94" w:rsidRDefault="001B1B00" w:rsidP="0051681C">
      <w:pPr>
        <w:spacing w:line="276" w:lineRule="auto"/>
        <w:jc w:val="center"/>
        <w:rPr>
          <w:bCs/>
          <w:color w:val="000000" w:themeColor="text1"/>
          <w:sz w:val="32"/>
          <w:szCs w:val="32"/>
        </w:rPr>
      </w:pPr>
      <w:r w:rsidRPr="00F53C94">
        <w:rPr>
          <w:bCs/>
          <w:color w:val="000000" w:themeColor="text1"/>
          <w:sz w:val="32"/>
          <w:szCs w:val="32"/>
        </w:rPr>
        <w:t>Техническое задание</w:t>
      </w:r>
      <w:r w:rsidR="0051681C" w:rsidRPr="00F53C94">
        <w:rPr>
          <w:bCs/>
          <w:color w:val="000000" w:themeColor="text1"/>
          <w:sz w:val="32"/>
          <w:szCs w:val="32"/>
        </w:rPr>
        <w:t xml:space="preserve"> на предоставление страховых услуг</w:t>
      </w:r>
    </w:p>
    <w:p w:rsidR="0051681C" w:rsidRPr="00F53C94" w:rsidRDefault="0051681C" w:rsidP="0051681C">
      <w:pPr>
        <w:spacing w:line="276" w:lineRule="auto"/>
        <w:jc w:val="center"/>
        <w:rPr>
          <w:rFonts w:eastAsia="Calibri"/>
          <w:b/>
          <w:color w:val="000000" w:themeColor="text1"/>
          <w:sz w:val="16"/>
          <w:szCs w:val="16"/>
          <w:lang w:eastAsia="en-US"/>
        </w:rPr>
      </w:pPr>
    </w:p>
    <w:p w:rsidR="00580FBA"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Источник финансирования: </w:t>
      </w:r>
      <w:r w:rsidRPr="00F53C94">
        <w:rPr>
          <w:rFonts w:eastAsia="Calibri"/>
          <w:color w:val="000000" w:themeColor="text1"/>
          <w:sz w:val="28"/>
          <w:szCs w:val="28"/>
          <w:lang w:eastAsia="en-US"/>
        </w:rPr>
        <w:t>Эксплуатационные расходы ЗАО «ЮКЖД»</w:t>
      </w:r>
    </w:p>
    <w:p w:rsidR="00580FBA"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Наименование предоставляемых услуг:</w:t>
      </w:r>
      <w:r w:rsidRPr="00F53C94">
        <w:rPr>
          <w:rFonts w:eastAsia="Calibri"/>
          <w:b/>
          <w:color w:val="000000" w:themeColor="text1"/>
          <w:szCs w:val="28"/>
          <w:lang w:eastAsia="en-US"/>
        </w:rPr>
        <w:t xml:space="preserve"> </w:t>
      </w:r>
    </w:p>
    <w:p w:rsidR="00580FBA" w:rsidRPr="00F53C94" w:rsidRDefault="00580FBA" w:rsidP="00E112FF">
      <w:pPr>
        <w:pStyle w:val="a6"/>
        <w:spacing w:line="276" w:lineRule="auto"/>
        <w:ind w:left="0"/>
        <w:jc w:val="both"/>
        <w:rPr>
          <w:rFonts w:eastAsia="Calibri"/>
          <w:color w:val="000000" w:themeColor="text1"/>
          <w:sz w:val="28"/>
          <w:szCs w:val="28"/>
          <w:lang w:eastAsia="en-US"/>
        </w:rPr>
      </w:pPr>
      <w:r w:rsidRPr="00F53C94">
        <w:rPr>
          <w:rFonts w:eastAsia="Calibri"/>
          <w:b/>
          <w:color w:val="000000" w:themeColor="text1"/>
          <w:szCs w:val="28"/>
          <w:lang w:eastAsia="en-US"/>
        </w:rPr>
        <w:t xml:space="preserve">            </w:t>
      </w:r>
      <w:r w:rsidR="00CC337D" w:rsidRPr="00F53C94">
        <w:rPr>
          <w:color w:val="000000" w:themeColor="text1"/>
          <w:sz w:val="28"/>
          <w:szCs w:val="28"/>
        </w:rPr>
        <w:t>По Л</w:t>
      </w:r>
      <w:r w:rsidRPr="00F53C94">
        <w:rPr>
          <w:color w:val="000000" w:themeColor="text1"/>
          <w:sz w:val="28"/>
          <w:szCs w:val="28"/>
        </w:rPr>
        <w:t xml:space="preserve">оту №1: «Оказание услуг по страхованию автомобилей </w:t>
      </w:r>
      <w:r w:rsidR="00D41BBC">
        <w:rPr>
          <w:color w:val="000000" w:themeColor="text1"/>
          <w:sz w:val="28"/>
          <w:szCs w:val="28"/>
        </w:rPr>
        <w:t>«</w:t>
      </w:r>
      <w:r w:rsidRPr="00F53C94">
        <w:rPr>
          <w:color w:val="000000" w:themeColor="text1"/>
          <w:sz w:val="28"/>
          <w:szCs w:val="28"/>
        </w:rPr>
        <w:t>КАСКО»</w:t>
      </w:r>
      <w:r w:rsidR="00D41BBC">
        <w:rPr>
          <w:color w:val="000000" w:themeColor="text1"/>
          <w:sz w:val="28"/>
          <w:szCs w:val="28"/>
        </w:rPr>
        <w:t>, количествео а/м 36 ед.</w:t>
      </w:r>
      <w:r w:rsidRPr="00F53C94">
        <w:rPr>
          <w:color w:val="000000" w:themeColor="text1"/>
          <w:sz w:val="28"/>
          <w:szCs w:val="28"/>
        </w:rPr>
        <w:t>;</w:t>
      </w:r>
    </w:p>
    <w:p w:rsidR="00580FBA" w:rsidRPr="00F53C94" w:rsidRDefault="00580FBA" w:rsidP="00E112FF">
      <w:pPr>
        <w:tabs>
          <w:tab w:val="left" w:pos="1418"/>
        </w:tabs>
        <w:spacing w:line="276" w:lineRule="auto"/>
        <w:ind w:left="567"/>
        <w:jc w:val="both"/>
        <w:rPr>
          <w:color w:val="000000" w:themeColor="text1"/>
          <w:sz w:val="28"/>
          <w:szCs w:val="28"/>
        </w:rPr>
      </w:pPr>
      <w:r w:rsidRPr="00F53C94">
        <w:rPr>
          <w:color w:val="000000" w:themeColor="text1"/>
          <w:sz w:val="28"/>
          <w:szCs w:val="28"/>
        </w:rPr>
        <w:t xml:space="preserve">  </w:t>
      </w:r>
      <w:r w:rsidR="00CC337D" w:rsidRPr="00F53C94">
        <w:rPr>
          <w:color w:val="000000" w:themeColor="text1"/>
          <w:sz w:val="28"/>
          <w:szCs w:val="28"/>
        </w:rPr>
        <w:t>П</w:t>
      </w:r>
      <w:r w:rsidRPr="00F53C94">
        <w:rPr>
          <w:color w:val="000000" w:themeColor="text1"/>
          <w:sz w:val="28"/>
          <w:szCs w:val="28"/>
        </w:rPr>
        <w:t xml:space="preserve">о </w:t>
      </w:r>
      <w:r w:rsidR="00CC337D" w:rsidRPr="00F53C94">
        <w:rPr>
          <w:color w:val="000000" w:themeColor="text1"/>
          <w:sz w:val="28"/>
          <w:szCs w:val="28"/>
        </w:rPr>
        <w:t>Л</w:t>
      </w:r>
      <w:r w:rsidRPr="00F53C94">
        <w:rPr>
          <w:color w:val="000000" w:themeColor="text1"/>
          <w:sz w:val="28"/>
          <w:szCs w:val="28"/>
        </w:rPr>
        <w:t xml:space="preserve">оту №2: «Оказание услуг по страхованию автомобилей </w:t>
      </w:r>
      <w:r w:rsidR="00D41BBC">
        <w:rPr>
          <w:color w:val="000000" w:themeColor="text1"/>
          <w:sz w:val="28"/>
          <w:szCs w:val="28"/>
        </w:rPr>
        <w:t>«</w:t>
      </w:r>
      <w:r w:rsidRPr="00F53C94">
        <w:rPr>
          <w:color w:val="000000" w:themeColor="text1"/>
          <w:sz w:val="28"/>
          <w:szCs w:val="28"/>
        </w:rPr>
        <w:t>ОСАГО»</w:t>
      </w:r>
      <w:r w:rsidR="00D41BBC" w:rsidRPr="00D41BBC">
        <w:rPr>
          <w:color w:val="000000" w:themeColor="text1"/>
          <w:sz w:val="28"/>
          <w:szCs w:val="28"/>
        </w:rPr>
        <w:t xml:space="preserve"> </w:t>
      </w:r>
      <w:r w:rsidR="00D41BBC">
        <w:rPr>
          <w:color w:val="000000" w:themeColor="text1"/>
          <w:sz w:val="28"/>
          <w:szCs w:val="28"/>
        </w:rPr>
        <w:t>количествео а/м 84 ед.</w:t>
      </w:r>
      <w:r w:rsidRPr="00F53C94">
        <w:rPr>
          <w:color w:val="000000" w:themeColor="text1"/>
          <w:sz w:val="28"/>
          <w:szCs w:val="28"/>
        </w:rPr>
        <w:t>.</w:t>
      </w:r>
    </w:p>
    <w:p w:rsidR="00F21866" w:rsidRPr="00F53C94" w:rsidRDefault="00726404" w:rsidP="00E112FF">
      <w:pPr>
        <w:pStyle w:val="a6"/>
        <w:numPr>
          <w:ilvl w:val="0"/>
          <w:numId w:val="18"/>
        </w:numPr>
        <w:spacing w:line="276" w:lineRule="auto"/>
        <w:ind w:left="0" w:firstLine="0"/>
        <w:jc w:val="both"/>
        <w:rPr>
          <w:b/>
          <w:bCs/>
          <w:color w:val="000000" w:themeColor="text1"/>
          <w:sz w:val="28"/>
          <w:szCs w:val="28"/>
        </w:rPr>
      </w:pPr>
      <w:r w:rsidRPr="00F53C94">
        <w:rPr>
          <w:b/>
          <w:bCs/>
          <w:color w:val="000000" w:themeColor="text1"/>
          <w:sz w:val="28"/>
          <w:szCs w:val="28"/>
        </w:rPr>
        <w:t xml:space="preserve">Объекты страхования: </w:t>
      </w:r>
    </w:p>
    <w:p w:rsidR="0051681C" w:rsidRPr="00F53C94" w:rsidRDefault="00F21866" w:rsidP="00E112FF">
      <w:pPr>
        <w:spacing w:line="276" w:lineRule="auto"/>
        <w:ind w:firstLine="709"/>
        <w:jc w:val="both"/>
        <w:rPr>
          <w:bCs/>
          <w:color w:val="000000" w:themeColor="text1"/>
          <w:sz w:val="28"/>
          <w:szCs w:val="28"/>
        </w:rPr>
      </w:pPr>
      <w:r w:rsidRPr="00F53C94">
        <w:rPr>
          <w:bCs/>
          <w:color w:val="000000" w:themeColor="text1"/>
          <w:sz w:val="28"/>
          <w:szCs w:val="28"/>
        </w:rPr>
        <w:t>П</w:t>
      </w:r>
      <w:r w:rsidR="00726404" w:rsidRPr="00F53C94">
        <w:rPr>
          <w:bCs/>
          <w:color w:val="000000" w:themeColor="text1"/>
          <w:sz w:val="28"/>
          <w:szCs w:val="28"/>
        </w:rPr>
        <w:t>о Лоту №1:</w:t>
      </w:r>
      <w:r w:rsidR="002B4E3B" w:rsidRPr="00F53C94">
        <w:rPr>
          <w:color w:val="000000" w:themeColor="text1"/>
        </w:rPr>
        <w:t xml:space="preserve"> </w:t>
      </w:r>
      <w:r w:rsidR="002B4E3B" w:rsidRPr="00F53C94">
        <w:rPr>
          <w:color w:val="000000" w:themeColor="text1"/>
          <w:sz w:val="28"/>
          <w:szCs w:val="28"/>
        </w:rPr>
        <w:t>добровольное</w:t>
      </w:r>
      <w:r w:rsidR="002B4E3B" w:rsidRPr="00F53C94">
        <w:rPr>
          <w:color w:val="000000" w:themeColor="text1"/>
        </w:rPr>
        <w:t xml:space="preserve"> </w:t>
      </w:r>
      <w:r w:rsidR="002B4E3B" w:rsidRPr="00F53C94">
        <w:rPr>
          <w:bCs/>
          <w:color w:val="000000" w:themeColor="text1"/>
          <w:sz w:val="28"/>
          <w:szCs w:val="28"/>
        </w:rPr>
        <w:t>страхование транспортных средств (автомобилей) и сопутствующих рисков</w:t>
      </w:r>
      <w:r w:rsidR="00726404" w:rsidRPr="00F53C94">
        <w:rPr>
          <w:bCs/>
          <w:color w:val="000000" w:themeColor="text1"/>
          <w:sz w:val="28"/>
          <w:szCs w:val="28"/>
        </w:rPr>
        <w:t>;</w:t>
      </w:r>
    </w:p>
    <w:p w:rsidR="00726404" w:rsidRPr="00F53C94" w:rsidRDefault="00726404" w:rsidP="00E112FF">
      <w:pPr>
        <w:spacing w:line="276" w:lineRule="auto"/>
        <w:ind w:firstLine="709"/>
        <w:jc w:val="both"/>
        <w:rPr>
          <w:bCs/>
          <w:color w:val="000000" w:themeColor="text1"/>
          <w:sz w:val="28"/>
          <w:szCs w:val="28"/>
        </w:rPr>
      </w:pPr>
      <w:r w:rsidRPr="00F53C94">
        <w:rPr>
          <w:bCs/>
          <w:color w:val="000000" w:themeColor="text1"/>
          <w:sz w:val="28"/>
          <w:szCs w:val="28"/>
        </w:rPr>
        <w:t>По Лоту №2:</w:t>
      </w:r>
      <w:r w:rsidRPr="00F53C94">
        <w:rPr>
          <w:b/>
          <w:bCs/>
          <w:color w:val="000000" w:themeColor="text1"/>
          <w:sz w:val="28"/>
          <w:szCs w:val="28"/>
        </w:rPr>
        <w:t xml:space="preserve"> </w:t>
      </w:r>
      <w:r w:rsidR="002B4E3B" w:rsidRPr="00F53C94">
        <w:rPr>
          <w:bCs/>
          <w:color w:val="000000" w:themeColor="text1"/>
          <w:sz w:val="28"/>
          <w:szCs w:val="28"/>
        </w:rPr>
        <w:t>обязательное страхование гражданской ответственности владельцев транспортных средств.</w:t>
      </w:r>
    </w:p>
    <w:p w:rsidR="0051681C" w:rsidRPr="00F53C94" w:rsidRDefault="002B4E3B" w:rsidP="00E112FF">
      <w:pPr>
        <w:pStyle w:val="a6"/>
        <w:tabs>
          <w:tab w:val="left" w:pos="3408"/>
        </w:tabs>
        <w:spacing w:line="276" w:lineRule="auto"/>
        <w:ind w:left="0"/>
        <w:jc w:val="both"/>
        <w:rPr>
          <w:rFonts w:eastAsia="Calibri"/>
          <w:color w:val="000000" w:themeColor="text1"/>
          <w:sz w:val="6"/>
          <w:szCs w:val="6"/>
          <w:lang w:eastAsia="en-US"/>
        </w:rPr>
      </w:pPr>
      <w:r w:rsidRPr="00F53C94">
        <w:rPr>
          <w:rFonts w:eastAsia="Calibri"/>
          <w:color w:val="000000" w:themeColor="text1"/>
          <w:sz w:val="6"/>
          <w:szCs w:val="6"/>
          <w:lang w:eastAsia="en-US"/>
        </w:rPr>
        <w:tab/>
      </w:r>
    </w:p>
    <w:p w:rsidR="0051681C" w:rsidRPr="00F53C94" w:rsidRDefault="0051681C" w:rsidP="00E112FF">
      <w:pPr>
        <w:pStyle w:val="a6"/>
        <w:spacing w:line="276" w:lineRule="auto"/>
        <w:ind w:left="0"/>
        <w:jc w:val="both"/>
        <w:rPr>
          <w:rFonts w:eastAsia="Calibri"/>
          <w:color w:val="000000" w:themeColor="text1"/>
          <w:sz w:val="6"/>
          <w:szCs w:val="6"/>
          <w:lang w:eastAsia="en-US"/>
        </w:rPr>
      </w:pPr>
    </w:p>
    <w:p w:rsidR="0051681C" w:rsidRPr="00F53C94" w:rsidRDefault="0051681C" w:rsidP="00E112FF">
      <w:pPr>
        <w:pStyle w:val="a6"/>
        <w:spacing w:line="276" w:lineRule="auto"/>
        <w:ind w:left="0"/>
        <w:jc w:val="both"/>
        <w:rPr>
          <w:rFonts w:eastAsia="Calibri"/>
          <w:color w:val="000000" w:themeColor="text1"/>
          <w:sz w:val="6"/>
          <w:szCs w:val="6"/>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Место предоставления услуг: </w:t>
      </w:r>
      <w:r w:rsidRPr="00F53C94">
        <w:rPr>
          <w:rFonts w:eastAsia="Calibri"/>
          <w:color w:val="000000" w:themeColor="text1"/>
          <w:sz w:val="28"/>
          <w:szCs w:val="28"/>
          <w:lang w:eastAsia="en-US"/>
        </w:rPr>
        <w:t>г. Ереван, ЗАО «ЮКЖД».</w:t>
      </w:r>
    </w:p>
    <w:p w:rsidR="0051681C" w:rsidRPr="00F53C94" w:rsidRDefault="0051681C" w:rsidP="00E112FF">
      <w:pPr>
        <w:pStyle w:val="a6"/>
        <w:spacing w:line="276" w:lineRule="auto"/>
        <w:jc w:val="both"/>
        <w:rPr>
          <w:rFonts w:eastAsia="Calibri"/>
          <w:b/>
          <w:color w:val="000000" w:themeColor="text1"/>
          <w:sz w:val="6"/>
          <w:szCs w:val="6"/>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Условия предоставления услуг: </w:t>
      </w:r>
      <w:r w:rsidRPr="00F53C94">
        <w:rPr>
          <w:color w:val="000000" w:themeColor="text1"/>
          <w:sz w:val="28"/>
          <w:szCs w:val="28"/>
        </w:rPr>
        <w:t>Лицензия</w:t>
      </w:r>
      <w:r w:rsidR="00E72A97" w:rsidRPr="00F53C94">
        <w:rPr>
          <w:color w:val="000000" w:themeColor="text1"/>
          <w:sz w:val="28"/>
          <w:szCs w:val="28"/>
        </w:rPr>
        <w:t>, выданная Центральным банком РА</w:t>
      </w:r>
      <w:r w:rsidRPr="00F53C94">
        <w:rPr>
          <w:color w:val="000000" w:themeColor="text1"/>
          <w:sz w:val="28"/>
          <w:szCs w:val="28"/>
        </w:rPr>
        <w:t xml:space="preserve"> на осуществление страховой деятельности</w:t>
      </w:r>
      <w:r w:rsidRPr="00F53C94">
        <w:rPr>
          <w:rFonts w:eastAsia="Calibri"/>
          <w:color w:val="000000" w:themeColor="text1"/>
          <w:sz w:val="28"/>
          <w:szCs w:val="28"/>
          <w:lang w:eastAsia="en-US"/>
        </w:rPr>
        <w:t>.</w:t>
      </w:r>
    </w:p>
    <w:p w:rsidR="0051681C" w:rsidRPr="00F53C94" w:rsidRDefault="002B2CC1"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Страховой</w:t>
      </w:r>
      <w:r w:rsidR="0051681C" w:rsidRPr="00F53C94">
        <w:rPr>
          <w:rFonts w:eastAsia="Calibri"/>
          <w:b/>
          <w:color w:val="000000" w:themeColor="text1"/>
          <w:sz w:val="28"/>
          <w:szCs w:val="28"/>
          <w:lang w:eastAsia="en-US"/>
        </w:rPr>
        <w:t xml:space="preserve"> </w:t>
      </w:r>
      <w:r w:rsidRPr="00F53C94">
        <w:rPr>
          <w:rFonts w:eastAsia="Calibri"/>
          <w:b/>
          <w:color w:val="000000" w:themeColor="text1"/>
          <w:sz w:val="28"/>
          <w:szCs w:val="28"/>
          <w:lang w:eastAsia="en-US"/>
        </w:rPr>
        <w:t>взнос</w:t>
      </w:r>
      <w:r w:rsidR="00CE72B2" w:rsidRPr="00F53C94">
        <w:rPr>
          <w:rFonts w:eastAsia="Calibri"/>
          <w:b/>
          <w:color w:val="000000" w:themeColor="text1"/>
          <w:sz w:val="28"/>
          <w:szCs w:val="28"/>
          <w:lang w:eastAsia="en-US"/>
        </w:rPr>
        <w:t xml:space="preserve"> (премия)</w:t>
      </w:r>
      <w:r w:rsidR="0051681C" w:rsidRPr="00F53C94">
        <w:rPr>
          <w:rFonts w:eastAsia="Calibri"/>
          <w:b/>
          <w:color w:val="000000" w:themeColor="text1"/>
          <w:sz w:val="28"/>
          <w:szCs w:val="28"/>
          <w:lang w:eastAsia="en-US"/>
        </w:rPr>
        <w:t xml:space="preserve"> и страховая сумма</w:t>
      </w:r>
      <w:r w:rsidR="00726404" w:rsidRPr="00F53C94">
        <w:rPr>
          <w:rFonts w:eastAsia="Calibri"/>
          <w:b/>
          <w:color w:val="000000" w:themeColor="text1"/>
          <w:sz w:val="28"/>
          <w:szCs w:val="28"/>
          <w:lang w:eastAsia="en-US"/>
        </w:rPr>
        <w:t>:</w:t>
      </w:r>
      <w:r w:rsidR="0051681C" w:rsidRPr="00F53C94">
        <w:rPr>
          <w:rFonts w:eastAsia="Calibri"/>
          <w:color w:val="000000" w:themeColor="text1"/>
          <w:sz w:val="28"/>
          <w:szCs w:val="28"/>
          <w:lang w:eastAsia="en-US"/>
        </w:rPr>
        <w:t xml:space="preserve"> </w:t>
      </w:r>
    </w:p>
    <w:p w:rsidR="00726404" w:rsidRPr="00F53C94" w:rsidRDefault="00726404" w:rsidP="00E112FF">
      <w:pPr>
        <w:spacing w:line="276" w:lineRule="auto"/>
        <w:ind w:firstLine="709"/>
        <w:jc w:val="both"/>
        <w:rPr>
          <w:color w:val="000000" w:themeColor="text1"/>
          <w:sz w:val="28"/>
          <w:szCs w:val="28"/>
        </w:rPr>
      </w:pPr>
      <w:r w:rsidRPr="00F53C94">
        <w:rPr>
          <w:rFonts w:eastAsia="Calibri"/>
          <w:color w:val="000000" w:themeColor="text1"/>
          <w:sz w:val="28"/>
          <w:szCs w:val="28"/>
          <w:lang w:eastAsia="en-US"/>
        </w:rPr>
        <w:t xml:space="preserve">По Лоту №1: </w:t>
      </w:r>
      <w:r w:rsidRPr="00F53C94">
        <w:rPr>
          <w:color w:val="000000" w:themeColor="text1"/>
          <w:sz w:val="28"/>
          <w:szCs w:val="28"/>
        </w:rPr>
        <w:t>Расчет общего страхового взноса</w:t>
      </w:r>
      <w:r w:rsidR="00CE72B2" w:rsidRPr="00F53C94">
        <w:rPr>
          <w:color w:val="000000" w:themeColor="text1"/>
          <w:sz w:val="28"/>
          <w:szCs w:val="28"/>
        </w:rPr>
        <w:t xml:space="preserve"> (премии)</w:t>
      </w:r>
      <w:r w:rsidRPr="00F53C94">
        <w:rPr>
          <w:color w:val="000000" w:themeColor="text1"/>
          <w:sz w:val="28"/>
          <w:szCs w:val="28"/>
        </w:rPr>
        <w:t xml:space="preserve"> по каждому транспортному средству в отдельности должен рассчитываться и определяться договором страхования по соглашению сторон, при этом начальная (максимальная)</w:t>
      </w:r>
      <w:r w:rsidR="009A1C5B" w:rsidRPr="00F53C94">
        <w:rPr>
          <w:color w:val="000000" w:themeColor="text1"/>
          <w:sz w:val="28"/>
          <w:szCs w:val="28"/>
        </w:rPr>
        <w:t xml:space="preserve"> </w:t>
      </w:r>
      <w:r w:rsidRPr="00F53C94">
        <w:rPr>
          <w:color w:val="000000" w:themeColor="text1"/>
          <w:sz w:val="28"/>
          <w:szCs w:val="28"/>
        </w:rPr>
        <w:t>сумма</w:t>
      </w:r>
      <w:r w:rsidR="00000E3A" w:rsidRPr="00F53C94">
        <w:rPr>
          <w:color w:val="000000" w:themeColor="text1"/>
          <w:sz w:val="28"/>
          <w:szCs w:val="28"/>
        </w:rPr>
        <w:t xml:space="preserve"> </w:t>
      </w:r>
      <w:r w:rsidR="00BA7F57" w:rsidRPr="00F53C94">
        <w:rPr>
          <w:color w:val="000000" w:themeColor="text1"/>
          <w:sz w:val="28"/>
          <w:szCs w:val="28"/>
        </w:rPr>
        <w:t xml:space="preserve">2 462 122 </w:t>
      </w:r>
      <w:r w:rsidR="009A1C5B" w:rsidRPr="00F53C94">
        <w:rPr>
          <w:color w:val="000000" w:themeColor="text1"/>
          <w:sz w:val="28"/>
          <w:szCs w:val="28"/>
        </w:rPr>
        <w:t xml:space="preserve"> драм </w:t>
      </w:r>
      <w:r w:rsidR="00000E3A" w:rsidRPr="00F53C94">
        <w:rPr>
          <w:color w:val="000000" w:themeColor="text1"/>
          <w:sz w:val="28"/>
          <w:szCs w:val="28"/>
        </w:rPr>
        <w:t>РА.</w:t>
      </w:r>
    </w:p>
    <w:p w:rsidR="0051681C" w:rsidRPr="00F53C94" w:rsidRDefault="00726404" w:rsidP="00E112FF">
      <w:pPr>
        <w:spacing w:line="276" w:lineRule="auto"/>
        <w:ind w:firstLine="709"/>
        <w:jc w:val="both"/>
        <w:rPr>
          <w:color w:val="000000" w:themeColor="text1"/>
          <w:sz w:val="28"/>
          <w:szCs w:val="28"/>
        </w:rPr>
      </w:pPr>
      <w:r w:rsidRPr="00F53C94">
        <w:rPr>
          <w:color w:val="000000" w:themeColor="text1"/>
          <w:sz w:val="28"/>
          <w:szCs w:val="28"/>
        </w:rPr>
        <w:t xml:space="preserve">По Лоту №2: </w:t>
      </w:r>
      <w:r w:rsidR="00034713" w:rsidRPr="00F53C94">
        <w:rPr>
          <w:color w:val="000000" w:themeColor="text1"/>
          <w:sz w:val="28"/>
          <w:szCs w:val="28"/>
        </w:rPr>
        <w:t>Начальный (максимальный) размер страхового взноса</w:t>
      </w:r>
      <w:r w:rsidR="00CE72B2" w:rsidRPr="00F53C94">
        <w:rPr>
          <w:color w:val="000000" w:themeColor="text1"/>
          <w:sz w:val="28"/>
          <w:szCs w:val="28"/>
        </w:rPr>
        <w:t xml:space="preserve"> (премии)</w:t>
      </w:r>
      <w:r w:rsidR="00034713" w:rsidRPr="00F53C94">
        <w:rPr>
          <w:color w:val="000000" w:themeColor="text1"/>
          <w:sz w:val="28"/>
          <w:szCs w:val="28"/>
        </w:rPr>
        <w:t xml:space="preserve"> за оказание услуг установлен в соответствии с тарифами и правилами, утвержденными Центральным Банком Республики Армения и Советом Бюро</w:t>
      </w:r>
      <w:r w:rsidR="001F2AC8" w:rsidRPr="00F53C94">
        <w:rPr>
          <w:color w:val="000000" w:themeColor="text1"/>
          <w:sz w:val="28"/>
          <w:szCs w:val="28"/>
        </w:rPr>
        <w:t xml:space="preserve"> автостраховщиков РА, при этом начальная (максимальная)</w:t>
      </w:r>
      <w:r w:rsidR="00F22069" w:rsidRPr="00F53C94">
        <w:rPr>
          <w:color w:val="000000" w:themeColor="text1"/>
          <w:sz w:val="28"/>
          <w:szCs w:val="28"/>
        </w:rPr>
        <w:t xml:space="preserve"> </w:t>
      </w:r>
      <w:r w:rsidR="001F2AC8" w:rsidRPr="00F53C94">
        <w:rPr>
          <w:color w:val="000000" w:themeColor="text1"/>
          <w:sz w:val="28"/>
          <w:szCs w:val="28"/>
        </w:rPr>
        <w:t xml:space="preserve">сумма </w:t>
      </w:r>
      <w:r w:rsidR="009A1C5B" w:rsidRPr="00F53C94">
        <w:rPr>
          <w:color w:val="000000" w:themeColor="text1"/>
          <w:sz w:val="28"/>
          <w:szCs w:val="28"/>
        </w:rPr>
        <w:t>3 19</w:t>
      </w:r>
      <w:r w:rsidR="00BA7F57" w:rsidRPr="00F53C94">
        <w:rPr>
          <w:color w:val="000000" w:themeColor="text1"/>
          <w:sz w:val="28"/>
          <w:szCs w:val="28"/>
        </w:rPr>
        <w:t>2</w:t>
      </w:r>
      <w:r w:rsidR="009A1C5B" w:rsidRPr="00F53C94">
        <w:rPr>
          <w:color w:val="000000" w:themeColor="text1"/>
          <w:sz w:val="28"/>
          <w:szCs w:val="28"/>
        </w:rPr>
        <w:t xml:space="preserve"> 000 драм</w:t>
      </w:r>
      <w:r w:rsidR="001F2AC8" w:rsidRPr="00F53C94">
        <w:rPr>
          <w:color w:val="000000" w:themeColor="text1"/>
          <w:sz w:val="28"/>
          <w:szCs w:val="28"/>
        </w:rPr>
        <w:t xml:space="preserve"> РА.</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Срок предоставления услуг: </w:t>
      </w:r>
      <w:r w:rsidRPr="00F53C94">
        <w:rPr>
          <w:rFonts w:eastAsia="Calibri"/>
          <w:color w:val="000000" w:themeColor="text1"/>
          <w:sz w:val="28"/>
          <w:szCs w:val="28"/>
          <w:lang w:eastAsia="en-US"/>
        </w:rPr>
        <w:t>01.0</w:t>
      </w:r>
      <w:r w:rsidR="00000E3A" w:rsidRPr="00F53C94">
        <w:rPr>
          <w:rFonts w:eastAsia="Calibri"/>
          <w:color w:val="000000" w:themeColor="text1"/>
          <w:sz w:val="28"/>
          <w:szCs w:val="28"/>
          <w:lang w:eastAsia="en-US"/>
        </w:rPr>
        <w:t>7</w:t>
      </w:r>
      <w:r w:rsidRPr="00F53C94">
        <w:rPr>
          <w:rFonts w:eastAsia="Calibri"/>
          <w:color w:val="000000" w:themeColor="text1"/>
          <w:sz w:val="28"/>
          <w:szCs w:val="28"/>
          <w:lang w:eastAsia="en-US"/>
        </w:rPr>
        <w:t>.</w:t>
      </w:r>
      <w:r w:rsidR="002803CD" w:rsidRPr="00F53C94">
        <w:rPr>
          <w:rFonts w:eastAsia="Calibri"/>
          <w:color w:val="000000" w:themeColor="text1"/>
          <w:sz w:val="28"/>
          <w:szCs w:val="28"/>
          <w:lang w:eastAsia="en-US"/>
        </w:rPr>
        <w:t>2021</w:t>
      </w:r>
      <w:r w:rsidRPr="00F53C94">
        <w:rPr>
          <w:rFonts w:eastAsia="Calibri"/>
          <w:b/>
          <w:color w:val="000000" w:themeColor="text1"/>
          <w:sz w:val="28"/>
          <w:szCs w:val="28"/>
          <w:lang w:eastAsia="en-US"/>
        </w:rPr>
        <w:t xml:space="preserve"> </w:t>
      </w:r>
      <w:r w:rsidRPr="00F53C94">
        <w:rPr>
          <w:rFonts w:eastAsia="Calibri"/>
          <w:color w:val="000000" w:themeColor="text1"/>
          <w:sz w:val="28"/>
          <w:szCs w:val="28"/>
          <w:lang w:eastAsia="en-US"/>
        </w:rPr>
        <w:t>– 01.0</w:t>
      </w:r>
      <w:r w:rsidR="00000E3A" w:rsidRPr="00F53C94">
        <w:rPr>
          <w:rFonts w:eastAsia="Calibri"/>
          <w:color w:val="000000" w:themeColor="text1"/>
          <w:sz w:val="28"/>
          <w:szCs w:val="28"/>
          <w:lang w:eastAsia="en-US"/>
        </w:rPr>
        <w:t>7</w:t>
      </w:r>
      <w:r w:rsidRPr="00F53C94">
        <w:rPr>
          <w:rFonts w:eastAsia="Calibri"/>
          <w:color w:val="000000" w:themeColor="text1"/>
          <w:sz w:val="28"/>
          <w:szCs w:val="28"/>
          <w:lang w:eastAsia="en-US"/>
        </w:rPr>
        <w:t>.202</w:t>
      </w:r>
      <w:r w:rsidR="0036522F" w:rsidRPr="00F53C94">
        <w:rPr>
          <w:rFonts w:eastAsia="Calibri"/>
          <w:color w:val="000000" w:themeColor="text1"/>
          <w:sz w:val="28"/>
          <w:szCs w:val="28"/>
          <w:lang w:eastAsia="en-US"/>
        </w:rPr>
        <w:t>2</w:t>
      </w:r>
      <w:r w:rsidRPr="00F53C94">
        <w:rPr>
          <w:rFonts w:eastAsia="Calibri"/>
          <w:color w:val="000000" w:themeColor="text1"/>
          <w:sz w:val="28"/>
          <w:szCs w:val="28"/>
          <w:lang w:eastAsia="en-US"/>
        </w:rPr>
        <w:t xml:space="preserve"> гг.</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Перечень объектов, подлежащих страхованию:</w:t>
      </w:r>
    </w:p>
    <w:p w:rsidR="00034713" w:rsidRPr="00F53C94" w:rsidRDefault="00034713" w:rsidP="00E112FF">
      <w:pPr>
        <w:pStyle w:val="a6"/>
        <w:spacing w:line="276" w:lineRule="auto"/>
        <w:ind w:left="0"/>
        <w:jc w:val="both"/>
        <w:rPr>
          <w:b/>
          <w:bCs/>
          <w:color w:val="000000" w:themeColor="text1"/>
          <w:sz w:val="28"/>
          <w:szCs w:val="28"/>
        </w:rPr>
      </w:pPr>
      <w:r w:rsidRPr="00F53C94">
        <w:rPr>
          <w:bCs/>
          <w:color w:val="000000" w:themeColor="text1"/>
          <w:sz w:val="28"/>
          <w:szCs w:val="28"/>
        </w:rPr>
        <w:t xml:space="preserve">по Лоту №1: перечень ТС, указанных в Приложении № </w:t>
      </w:r>
      <w:r w:rsidR="00BA7F57" w:rsidRPr="00F53C94">
        <w:rPr>
          <w:bCs/>
          <w:color w:val="000000" w:themeColor="text1"/>
          <w:sz w:val="28"/>
          <w:szCs w:val="28"/>
        </w:rPr>
        <w:t>2</w:t>
      </w:r>
      <w:r w:rsidRPr="00F53C94">
        <w:rPr>
          <w:bCs/>
          <w:color w:val="000000" w:themeColor="text1"/>
          <w:sz w:val="28"/>
          <w:szCs w:val="28"/>
        </w:rPr>
        <w:t>;</w:t>
      </w:r>
    </w:p>
    <w:p w:rsidR="00034713" w:rsidRPr="00F53C94" w:rsidRDefault="00034713" w:rsidP="00E112FF">
      <w:pPr>
        <w:pStyle w:val="a6"/>
        <w:spacing w:line="276" w:lineRule="auto"/>
        <w:ind w:left="0"/>
        <w:jc w:val="both"/>
        <w:rPr>
          <w:b/>
          <w:bCs/>
          <w:color w:val="000000" w:themeColor="text1"/>
          <w:sz w:val="28"/>
          <w:szCs w:val="28"/>
        </w:rPr>
      </w:pPr>
      <w:r w:rsidRPr="00F53C94">
        <w:rPr>
          <w:bCs/>
          <w:color w:val="000000" w:themeColor="text1"/>
          <w:sz w:val="28"/>
          <w:szCs w:val="28"/>
        </w:rPr>
        <w:t>по Лоту №2:</w:t>
      </w:r>
      <w:r w:rsidRPr="00F53C94">
        <w:rPr>
          <w:b/>
          <w:bCs/>
          <w:color w:val="000000" w:themeColor="text1"/>
          <w:sz w:val="28"/>
          <w:szCs w:val="28"/>
        </w:rPr>
        <w:t xml:space="preserve"> </w:t>
      </w:r>
      <w:r w:rsidRPr="00F53C94">
        <w:rPr>
          <w:bCs/>
          <w:color w:val="000000" w:themeColor="text1"/>
          <w:sz w:val="28"/>
          <w:szCs w:val="28"/>
        </w:rPr>
        <w:t>перечен</w:t>
      </w:r>
      <w:r w:rsidR="00BA7F57" w:rsidRPr="00F53C94">
        <w:rPr>
          <w:bCs/>
          <w:color w:val="000000" w:themeColor="text1"/>
          <w:sz w:val="28"/>
          <w:szCs w:val="28"/>
        </w:rPr>
        <w:t>ь ТС, указанных в Приложении № 3</w:t>
      </w:r>
    </w:p>
    <w:p w:rsidR="0051681C" w:rsidRPr="00F53C94" w:rsidRDefault="0051681C" w:rsidP="00E112FF">
      <w:pPr>
        <w:pStyle w:val="a6"/>
        <w:spacing w:line="276" w:lineRule="auto"/>
        <w:ind w:left="0"/>
        <w:jc w:val="both"/>
        <w:rPr>
          <w:rFonts w:eastAsia="Calibri"/>
          <w:color w:val="000000" w:themeColor="text1"/>
          <w:sz w:val="28"/>
          <w:szCs w:val="28"/>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Требования к качеству предоставляемых услуг:</w:t>
      </w:r>
    </w:p>
    <w:p w:rsidR="0051681C" w:rsidRPr="00F53C94" w:rsidRDefault="00CE66BB" w:rsidP="00E112FF">
      <w:pPr>
        <w:pStyle w:val="a6"/>
        <w:spacing w:line="276" w:lineRule="auto"/>
        <w:ind w:left="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По Лоту №1: </w:t>
      </w:r>
      <w:r w:rsidR="0051681C" w:rsidRPr="00F53C94">
        <w:rPr>
          <w:rFonts w:eastAsia="Calibri"/>
          <w:color w:val="000000" w:themeColor="text1"/>
          <w:sz w:val="28"/>
          <w:szCs w:val="28"/>
          <w:lang w:eastAsia="en-US"/>
        </w:rPr>
        <w:t xml:space="preserve">Своевременное исполнение обязательств </w:t>
      </w:r>
      <w:r w:rsidRPr="00F53C94">
        <w:rPr>
          <w:rFonts w:eastAsia="Calibri"/>
          <w:color w:val="000000" w:themeColor="text1"/>
          <w:sz w:val="28"/>
          <w:szCs w:val="28"/>
          <w:lang w:eastAsia="en-US"/>
        </w:rPr>
        <w:t>по урегулированию ущерба;</w:t>
      </w:r>
    </w:p>
    <w:p w:rsidR="0051681C" w:rsidRPr="00F53C94" w:rsidRDefault="0051681C" w:rsidP="00E112FF">
      <w:pPr>
        <w:pStyle w:val="a6"/>
        <w:spacing w:line="276" w:lineRule="auto"/>
        <w:ind w:left="0"/>
        <w:jc w:val="both"/>
        <w:rPr>
          <w:rFonts w:eastAsia="MS Mincho"/>
          <w:color w:val="000000" w:themeColor="text1"/>
          <w:sz w:val="28"/>
          <w:szCs w:val="28"/>
        </w:rPr>
      </w:pPr>
      <w:r w:rsidRPr="00F53C94">
        <w:rPr>
          <w:rFonts w:eastAsia="MS Mincho"/>
          <w:color w:val="000000" w:themeColor="text1"/>
          <w:sz w:val="28"/>
          <w:szCs w:val="28"/>
        </w:rPr>
        <w:lastRenderedPageBreak/>
        <w:t>Наличие квалифицированных и сертифицированных специалистов</w:t>
      </w:r>
      <w:r w:rsidR="00CE66BB" w:rsidRPr="00F53C94">
        <w:rPr>
          <w:rFonts w:eastAsia="MS Mincho"/>
          <w:color w:val="000000" w:themeColor="text1"/>
          <w:sz w:val="28"/>
          <w:szCs w:val="28"/>
        </w:rPr>
        <w:t>;</w:t>
      </w:r>
    </w:p>
    <w:p w:rsidR="00CE66BB" w:rsidRPr="00F53C94" w:rsidRDefault="00CE66BB" w:rsidP="00E112FF">
      <w:pPr>
        <w:pStyle w:val="a9"/>
        <w:spacing w:line="276" w:lineRule="auto"/>
        <w:ind w:firstLine="0"/>
        <w:rPr>
          <w:color w:val="000000" w:themeColor="text1"/>
          <w:sz w:val="28"/>
          <w:szCs w:val="28"/>
        </w:rPr>
      </w:pPr>
      <w:r w:rsidRPr="00F53C94">
        <w:rPr>
          <w:color w:val="000000" w:themeColor="text1"/>
          <w:sz w:val="28"/>
          <w:szCs w:val="28"/>
        </w:rPr>
        <w:t>Наличие у Участника круглосуточной диспетчерской службы по сопровождению страховых случаев;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Наличие у Участника возможности бесплатной доставки страховых полисов;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 xml:space="preserve">Урегулирование страховых случаев на территории, указанной в </w:t>
      </w:r>
      <w:r w:rsidR="00AA51B4">
        <w:rPr>
          <w:color w:val="000000" w:themeColor="text1"/>
          <w:sz w:val="28"/>
          <w:szCs w:val="28"/>
        </w:rPr>
        <w:t>п.</w:t>
      </w:r>
      <w:r w:rsidR="00D230CD">
        <w:rPr>
          <w:color w:val="000000" w:themeColor="text1"/>
          <w:sz w:val="28"/>
          <w:szCs w:val="28"/>
        </w:rPr>
        <w:t>п4.1.1-4.1.17</w:t>
      </w:r>
      <w:r w:rsidRPr="00F53C94">
        <w:rPr>
          <w:color w:val="000000" w:themeColor="text1"/>
          <w:sz w:val="28"/>
          <w:szCs w:val="28"/>
        </w:rPr>
        <w:t xml:space="preserve"> документации;</w:t>
      </w:r>
    </w:p>
    <w:p w:rsidR="00A567AD" w:rsidRPr="00F53C94" w:rsidRDefault="00A567AD" w:rsidP="00AA51B4">
      <w:pPr>
        <w:pStyle w:val="a9"/>
        <w:spacing w:line="276" w:lineRule="auto"/>
        <w:ind w:firstLine="0"/>
        <w:rPr>
          <w:color w:val="000000" w:themeColor="text1"/>
          <w:sz w:val="28"/>
          <w:szCs w:val="28"/>
        </w:rPr>
      </w:pPr>
      <w:r w:rsidRPr="00F53C94">
        <w:rPr>
          <w:bCs/>
          <w:color w:val="000000" w:themeColor="text1"/>
          <w:sz w:val="28"/>
          <w:szCs w:val="28"/>
        </w:rPr>
        <w:t>Безусловно невозмещаемая сумма (франшиза) не более 50 000 драм РА.</w:t>
      </w:r>
    </w:p>
    <w:p w:rsidR="00CE66BB" w:rsidRPr="00F53C94" w:rsidRDefault="00CE66BB" w:rsidP="00AA51B4">
      <w:pPr>
        <w:pStyle w:val="a9"/>
        <w:spacing w:line="276" w:lineRule="auto"/>
        <w:ind w:firstLine="0"/>
        <w:rPr>
          <w:b/>
          <w:color w:val="000000" w:themeColor="text1"/>
          <w:sz w:val="28"/>
          <w:szCs w:val="28"/>
        </w:rPr>
      </w:pPr>
      <w:r w:rsidRPr="00F53C94">
        <w:rPr>
          <w:b/>
          <w:color w:val="000000" w:themeColor="text1"/>
          <w:sz w:val="28"/>
          <w:szCs w:val="28"/>
        </w:rPr>
        <w:t xml:space="preserve">По лоту №2: </w:t>
      </w:r>
    </w:p>
    <w:p w:rsidR="00CE66BB" w:rsidRPr="00F53C94" w:rsidRDefault="00CE66BB" w:rsidP="00AA51B4">
      <w:pPr>
        <w:pStyle w:val="a6"/>
        <w:spacing w:line="276" w:lineRule="auto"/>
        <w:ind w:left="0"/>
        <w:jc w:val="both"/>
        <w:rPr>
          <w:rFonts w:eastAsia="Calibri"/>
          <w:color w:val="000000" w:themeColor="text1"/>
          <w:sz w:val="28"/>
          <w:szCs w:val="28"/>
          <w:lang w:eastAsia="en-US"/>
        </w:rPr>
      </w:pPr>
      <w:r w:rsidRPr="00F53C94">
        <w:rPr>
          <w:rFonts w:eastAsia="Calibri"/>
          <w:color w:val="000000" w:themeColor="text1"/>
          <w:sz w:val="28"/>
          <w:szCs w:val="28"/>
          <w:lang w:eastAsia="en-US"/>
        </w:rPr>
        <w:t>Своевременное исполнение обязательств по урегулированию ущерба;</w:t>
      </w:r>
    </w:p>
    <w:p w:rsidR="00CE66BB" w:rsidRPr="00F53C94" w:rsidRDefault="00CE66BB" w:rsidP="00AA51B4">
      <w:pPr>
        <w:pStyle w:val="a6"/>
        <w:spacing w:line="276" w:lineRule="auto"/>
        <w:ind w:left="0"/>
        <w:jc w:val="both"/>
        <w:rPr>
          <w:rFonts w:eastAsia="MS Mincho"/>
          <w:color w:val="000000" w:themeColor="text1"/>
          <w:sz w:val="28"/>
          <w:szCs w:val="28"/>
        </w:rPr>
      </w:pPr>
      <w:r w:rsidRPr="00F53C94">
        <w:rPr>
          <w:rFonts w:eastAsia="MS Mincho"/>
          <w:color w:val="000000" w:themeColor="text1"/>
          <w:sz w:val="28"/>
          <w:szCs w:val="28"/>
        </w:rPr>
        <w:t>Наличие квалифицированных и сертифицированных специалистов;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Наличие у Участника круглосуточной диспетчерской службы по сопровождению страховых случаев;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Наличие у Участника возможности бесплатной доставки страховых полисов;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Урегулирование страховых случаев на территории, указанной в п</w:t>
      </w:r>
      <w:r w:rsidR="00D230CD">
        <w:rPr>
          <w:color w:val="000000" w:themeColor="text1"/>
          <w:sz w:val="28"/>
          <w:szCs w:val="28"/>
        </w:rPr>
        <w:t>.</w:t>
      </w:r>
      <w:r w:rsidRPr="00F53C94">
        <w:rPr>
          <w:color w:val="000000" w:themeColor="text1"/>
          <w:sz w:val="28"/>
          <w:szCs w:val="28"/>
        </w:rPr>
        <w:t>п.</w:t>
      </w:r>
      <w:r w:rsidR="00D230CD">
        <w:rPr>
          <w:color w:val="000000" w:themeColor="text1"/>
          <w:sz w:val="28"/>
          <w:szCs w:val="28"/>
        </w:rPr>
        <w:t xml:space="preserve"> 4.1.18-4.1.28</w:t>
      </w:r>
      <w:r w:rsidRPr="00F53C94">
        <w:rPr>
          <w:color w:val="000000" w:themeColor="text1"/>
          <w:sz w:val="28"/>
          <w:szCs w:val="28"/>
        </w:rPr>
        <w:t xml:space="preserve"> документации;</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 xml:space="preserve">Наличие системы Бонус-малус; </w:t>
      </w:r>
    </w:p>
    <w:p w:rsidR="00A567AD" w:rsidRPr="00F53C94" w:rsidRDefault="00765571" w:rsidP="00AA51B4">
      <w:pPr>
        <w:pStyle w:val="a9"/>
        <w:spacing w:line="276" w:lineRule="auto"/>
        <w:ind w:firstLine="0"/>
        <w:rPr>
          <w:color w:val="000000" w:themeColor="text1"/>
          <w:sz w:val="28"/>
          <w:szCs w:val="28"/>
        </w:rPr>
      </w:pPr>
      <w:r w:rsidRPr="00F53C94">
        <w:rPr>
          <w:color w:val="000000" w:themeColor="text1"/>
          <w:sz w:val="28"/>
          <w:szCs w:val="28"/>
        </w:rPr>
        <w:t>Франшиза не применяется.</w:t>
      </w:r>
    </w:p>
    <w:p w:rsidR="0051681C" w:rsidRPr="00F53C94" w:rsidRDefault="0051681C" w:rsidP="00E112FF">
      <w:pPr>
        <w:pStyle w:val="a6"/>
        <w:spacing w:line="276" w:lineRule="auto"/>
        <w:ind w:left="0"/>
        <w:jc w:val="both"/>
        <w:rPr>
          <w:rFonts w:eastAsia="Calibri"/>
          <w:b/>
          <w:color w:val="000000" w:themeColor="text1"/>
          <w:sz w:val="6"/>
          <w:szCs w:val="6"/>
          <w:lang w:eastAsia="en-US"/>
        </w:rPr>
      </w:pPr>
    </w:p>
    <w:p w:rsidR="0051681C" w:rsidRPr="00F53C94" w:rsidRDefault="0051681C" w:rsidP="00E112FF">
      <w:pPr>
        <w:pStyle w:val="a6"/>
        <w:numPr>
          <w:ilvl w:val="0"/>
          <w:numId w:val="18"/>
        </w:numPr>
        <w:spacing w:line="276" w:lineRule="auto"/>
        <w:ind w:left="284"/>
        <w:jc w:val="both"/>
        <w:rPr>
          <w:rFonts w:eastAsia="Calibri"/>
          <w:b/>
          <w:color w:val="000000" w:themeColor="text1"/>
          <w:sz w:val="28"/>
          <w:szCs w:val="28"/>
          <w:lang w:eastAsia="en-US"/>
        </w:rPr>
      </w:pPr>
      <w:r w:rsidRPr="00F53C94">
        <w:rPr>
          <w:rFonts w:eastAsia="Calibri"/>
          <w:color w:val="000000" w:themeColor="text1"/>
          <w:sz w:val="28"/>
          <w:szCs w:val="28"/>
          <w:lang w:eastAsia="en-US"/>
        </w:rPr>
        <w:t xml:space="preserve"> </w:t>
      </w:r>
      <w:r w:rsidRPr="00F53C94">
        <w:rPr>
          <w:rFonts w:eastAsia="Calibri"/>
          <w:b/>
          <w:color w:val="000000" w:themeColor="text1"/>
          <w:sz w:val="28"/>
          <w:szCs w:val="28"/>
          <w:lang w:eastAsia="en-US"/>
        </w:rPr>
        <w:t>Иные требования</w:t>
      </w:r>
    </w:p>
    <w:p w:rsidR="0051681C" w:rsidRPr="00F53C94" w:rsidRDefault="0051681C" w:rsidP="00E112FF">
      <w:pPr>
        <w:spacing w:line="276" w:lineRule="auto"/>
        <w:ind w:firstLine="709"/>
        <w:jc w:val="both"/>
        <w:rPr>
          <w:bCs/>
          <w:color w:val="000000" w:themeColor="text1"/>
          <w:sz w:val="28"/>
          <w:szCs w:val="28"/>
        </w:rPr>
      </w:pPr>
      <w:r w:rsidRPr="00F53C94">
        <w:rPr>
          <w:bCs/>
          <w:color w:val="000000" w:themeColor="text1"/>
          <w:sz w:val="28"/>
          <w:szCs w:val="28"/>
        </w:rPr>
        <w:t xml:space="preserve">Участник </w:t>
      </w:r>
      <w:r w:rsidR="00E61FAF" w:rsidRPr="00F53C94">
        <w:rPr>
          <w:bCs/>
          <w:color w:val="000000" w:themeColor="text1"/>
          <w:sz w:val="28"/>
          <w:szCs w:val="28"/>
        </w:rPr>
        <w:t>Запроса предложений</w:t>
      </w:r>
      <w:r w:rsidRPr="00F53C94">
        <w:rPr>
          <w:bCs/>
          <w:color w:val="000000" w:themeColor="text1"/>
          <w:sz w:val="28"/>
          <w:szCs w:val="28"/>
        </w:rPr>
        <w:t xml:space="preserve"> в составе                                                                                                        заявки           должен               представить        Техническое       предложение</w:t>
      </w:r>
      <w:r w:rsidR="002B4E3B" w:rsidRPr="00F53C94">
        <w:rPr>
          <w:bCs/>
          <w:color w:val="000000" w:themeColor="text1"/>
          <w:sz w:val="28"/>
          <w:szCs w:val="28"/>
        </w:rPr>
        <w:t xml:space="preserve"> (на каждый отдельный Лот)</w:t>
      </w:r>
      <w:r w:rsidRPr="00F53C94">
        <w:rPr>
          <w:bCs/>
          <w:color w:val="000000" w:themeColor="text1"/>
          <w:sz w:val="28"/>
          <w:szCs w:val="28"/>
        </w:rPr>
        <w:t xml:space="preserve"> по форме приложения №2 к документации.</w:t>
      </w:r>
    </w:p>
    <w:p w:rsidR="0051681C" w:rsidRPr="00F53C94" w:rsidRDefault="0051681C" w:rsidP="00E112FF">
      <w:pPr>
        <w:spacing w:line="276" w:lineRule="auto"/>
        <w:ind w:firstLine="709"/>
        <w:jc w:val="both"/>
        <w:rPr>
          <w:bCs/>
          <w:color w:val="000000" w:themeColor="text1"/>
          <w:sz w:val="28"/>
          <w:szCs w:val="28"/>
        </w:rPr>
      </w:pPr>
    </w:p>
    <w:p w:rsidR="0051681C" w:rsidRPr="00F53C94" w:rsidRDefault="0051681C" w:rsidP="00E112FF">
      <w:pPr>
        <w:pStyle w:val="a6"/>
        <w:numPr>
          <w:ilvl w:val="0"/>
          <w:numId w:val="18"/>
        </w:numPr>
        <w:spacing w:after="200" w:line="276" w:lineRule="auto"/>
        <w:ind w:left="284"/>
        <w:jc w:val="both"/>
        <w:rPr>
          <w:rFonts w:eastAsia="Calibri"/>
          <w:b/>
          <w:color w:val="000000" w:themeColor="text1"/>
          <w:sz w:val="28"/>
          <w:szCs w:val="28"/>
          <w:lang w:eastAsia="en-US"/>
        </w:rPr>
      </w:pPr>
      <w:r w:rsidRPr="00F53C94">
        <w:rPr>
          <w:rFonts w:eastAsia="Calibri"/>
          <w:color w:val="000000" w:themeColor="text1"/>
          <w:sz w:val="28"/>
          <w:szCs w:val="28"/>
          <w:lang w:eastAsia="en-US"/>
        </w:rPr>
        <w:t xml:space="preserve"> </w:t>
      </w:r>
      <w:r w:rsidRPr="00F53C94">
        <w:rPr>
          <w:rFonts w:eastAsia="Calibri"/>
          <w:b/>
          <w:color w:val="000000" w:themeColor="text1"/>
          <w:sz w:val="28"/>
          <w:szCs w:val="28"/>
          <w:lang w:eastAsia="en-US"/>
        </w:rPr>
        <w:t>Условия оплаты услуг:</w:t>
      </w:r>
    </w:p>
    <w:p w:rsidR="001B1B00" w:rsidRPr="00F53C94" w:rsidRDefault="0051681C" w:rsidP="00E112FF">
      <w:pPr>
        <w:spacing w:line="276" w:lineRule="auto"/>
        <w:jc w:val="both"/>
        <w:rPr>
          <w:bCs/>
          <w:color w:val="000000" w:themeColor="text1"/>
          <w:sz w:val="28"/>
          <w:szCs w:val="28"/>
        </w:rPr>
      </w:pPr>
      <w:r w:rsidRPr="00F53C94">
        <w:rPr>
          <w:bCs/>
          <w:color w:val="000000" w:themeColor="text1"/>
          <w:sz w:val="28"/>
          <w:szCs w:val="28"/>
        </w:rPr>
        <w:t>В соотв</w:t>
      </w:r>
      <w:r w:rsidR="00CE66BB" w:rsidRPr="00F53C94">
        <w:rPr>
          <w:bCs/>
          <w:color w:val="000000" w:themeColor="text1"/>
          <w:sz w:val="28"/>
          <w:szCs w:val="28"/>
        </w:rPr>
        <w:t>етствии с заключенным договором и законодательством РА.</w:t>
      </w:r>
    </w:p>
    <w:p w:rsidR="00580FBA" w:rsidRPr="00F53C94" w:rsidRDefault="00580FBA" w:rsidP="00E112FF">
      <w:pPr>
        <w:spacing w:line="276" w:lineRule="auto"/>
        <w:ind w:left="5670"/>
        <w:jc w:val="both"/>
        <w:rPr>
          <w:rFonts w:eastAsia="MS Mincho"/>
          <w:color w:val="000000" w:themeColor="text1"/>
          <w:sz w:val="28"/>
          <w:szCs w:val="28"/>
        </w:rPr>
      </w:pPr>
    </w:p>
    <w:p w:rsidR="001B1B00" w:rsidRPr="00F53C94" w:rsidRDefault="001B1B00" w:rsidP="00E112FF">
      <w:pPr>
        <w:spacing w:line="276" w:lineRule="auto"/>
        <w:ind w:left="5670"/>
        <w:jc w:val="both"/>
        <w:rPr>
          <w:rFonts w:eastAsia="MS Mincho"/>
          <w:color w:val="000000" w:themeColor="text1"/>
          <w:sz w:val="28"/>
          <w:szCs w:val="28"/>
        </w:rPr>
      </w:pPr>
    </w:p>
    <w:p w:rsidR="00CE66BB" w:rsidRPr="00F53C94" w:rsidRDefault="00CE66BB" w:rsidP="00E112FF">
      <w:pPr>
        <w:spacing w:line="276" w:lineRule="auto"/>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D83B63" w:rsidRPr="00F53C94" w:rsidRDefault="008717C9" w:rsidP="00E112FF">
      <w:pPr>
        <w:spacing w:after="200" w:line="276" w:lineRule="auto"/>
        <w:jc w:val="right"/>
        <w:rPr>
          <w:color w:val="000000" w:themeColor="text1"/>
          <w:sz w:val="28"/>
          <w:szCs w:val="28"/>
        </w:rPr>
      </w:pPr>
      <w:r w:rsidRPr="00F53C94">
        <w:rPr>
          <w:rFonts w:eastAsia="MS Mincho"/>
          <w:color w:val="000000" w:themeColor="text1"/>
          <w:sz w:val="28"/>
          <w:szCs w:val="28"/>
        </w:rPr>
        <w:br w:type="page"/>
      </w:r>
      <w:r w:rsidR="001C387C" w:rsidRPr="00F53C94">
        <w:rPr>
          <w:color w:val="000000" w:themeColor="text1"/>
          <w:sz w:val="28"/>
          <w:szCs w:val="28"/>
        </w:rPr>
        <w:lastRenderedPageBreak/>
        <w:t>Приложение № 2</w:t>
      </w:r>
    </w:p>
    <w:p w:rsidR="00D83B63" w:rsidRPr="00F53C94" w:rsidRDefault="00D83B63" w:rsidP="00D83B63">
      <w:pPr>
        <w:jc w:val="right"/>
        <w:rPr>
          <w:color w:val="000000" w:themeColor="text1"/>
          <w:sz w:val="28"/>
          <w:szCs w:val="28"/>
        </w:rPr>
      </w:pPr>
      <w:r w:rsidRPr="00F53C94">
        <w:rPr>
          <w:color w:val="000000" w:themeColor="text1"/>
          <w:sz w:val="28"/>
          <w:szCs w:val="28"/>
        </w:rPr>
        <w:t>к документации</w:t>
      </w:r>
    </w:p>
    <w:p w:rsidR="00D83B63" w:rsidRPr="00F53C94" w:rsidRDefault="00D83B63" w:rsidP="00D83B63">
      <w:pPr>
        <w:pStyle w:val="a9"/>
        <w:suppressAutoHyphens/>
        <w:ind w:right="306"/>
        <w:jc w:val="right"/>
        <w:rPr>
          <w:b/>
          <w:i/>
          <w:color w:val="000000" w:themeColor="text1"/>
          <w:sz w:val="28"/>
          <w:szCs w:val="28"/>
        </w:rPr>
      </w:pPr>
    </w:p>
    <w:p w:rsidR="00D83B63" w:rsidRPr="00F53C94" w:rsidRDefault="00D83B63" w:rsidP="00D83B63">
      <w:pPr>
        <w:pStyle w:val="a6"/>
        <w:ind w:left="0"/>
        <w:jc w:val="right"/>
        <w:rPr>
          <w:color w:val="000000" w:themeColor="text1"/>
          <w:sz w:val="28"/>
          <w:szCs w:val="28"/>
        </w:rPr>
      </w:pPr>
    </w:p>
    <w:p w:rsidR="00D83B63" w:rsidRPr="00F53C94" w:rsidRDefault="00D83B63" w:rsidP="00D83B63">
      <w:pPr>
        <w:pStyle w:val="a6"/>
        <w:ind w:left="709"/>
        <w:jc w:val="center"/>
        <w:rPr>
          <w:b/>
          <w:color w:val="000000" w:themeColor="text1"/>
          <w:sz w:val="28"/>
          <w:szCs w:val="28"/>
        </w:rPr>
      </w:pPr>
      <w:r w:rsidRPr="00F53C94">
        <w:rPr>
          <w:b/>
          <w:color w:val="000000" w:themeColor="text1"/>
          <w:sz w:val="28"/>
          <w:szCs w:val="28"/>
        </w:rPr>
        <w:t>Перечень транспортных средств, подлежащих страхованию КАСКО</w:t>
      </w:r>
    </w:p>
    <w:p w:rsidR="00D83B63" w:rsidRPr="00F53C94" w:rsidRDefault="00D83B63" w:rsidP="00D83B63">
      <w:pPr>
        <w:jc w:val="both"/>
        <w:rPr>
          <w:color w:val="000000" w:themeColor="text1"/>
          <w:sz w:val="28"/>
          <w:szCs w:val="28"/>
          <w:u w:val="single"/>
        </w:rPr>
      </w:pPr>
    </w:p>
    <w:tbl>
      <w:tblPr>
        <w:tblW w:w="10773" w:type="dxa"/>
        <w:tblInd w:w="-572" w:type="dxa"/>
        <w:tblLayout w:type="fixed"/>
        <w:tblLook w:val="04A0" w:firstRow="1" w:lastRow="0" w:firstColumn="1" w:lastColumn="0" w:noHBand="0" w:noVBand="1"/>
      </w:tblPr>
      <w:tblGrid>
        <w:gridCol w:w="433"/>
        <w:gridCol w:w="1269"/>
        <w:gridCol w:w="992"/>
        <w:gridCol w:w="1543"/>
        <w:gridCol w:w="840"/>
        <w:gridCol w:w="848"/>
        <w:gridCol w:w="1730"/>
        <w:gridCol w:w="866"/>
        <w:gridCol w:w="953"/>
        <w:gridCol w:w="1299"/>
      </w:tblGrid>
      <w:tr w:rsidR="00D83B63" w:rsidRPr="00F53C94" w:rsidTr="00645B3D">
        <w:trPr>
          <w:trHeight w:val="1935"/>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Категория ТС</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Место регистрации ТС</w:t>
            </w:r>
          </w:p>
        </w:tc>
        <w:tc>
          <w:tcPr>
            <w:tcW w:w="1543"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Марка автомобиля</w:t>
            </w:r>
          </w:p>
        </w:tc>
        <w:tc>
          <w:tcPr>
            <w:tcW w:w="840"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 xml:space="preserve">  Объем двигателя    автомобиля                                      (л) </w:t>
            </w:r>
          </w:p>
        </w:tc>
        <w:tc>
          <w:tcPr>
            <w:tcW w:w="848"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Мощность двигателя автомобиля                                                                                                                          (л/с)</w:t>
            </w:r>
          </w:p>
        </w:tc>
        <w:tc>
          <w:tcPr>
            <w:tcW w:w="1730"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 xml:space="preserve">Идентификацционный номер автомобиля                                                                                                                                                                                          (VIN) </w:t>
            </w:r>
          </w:p>
        </w:tc>
        <w:tc>
          <w:tcPr>
            <w:tcW w:w="866"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 xml:space="preserve">Год выпуска                                                           автомобиля  </w:t>
            </w:r>
          </w:p>
        </w:tc>
        <w:tc>
          <w:tcPr>
            <w:tcW w:w="953"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Гос. номер                                                                автомобиля</w:t>
            </w:r>
          </w:p>
        </w:tc>
        <w:tc>
          <w:tcPr>
            <w:tcW w:w="1299" w:type="dxa"/>
            <w:tcBorders>
              <w:top w:val="single" w:sz="4" w:space="0" w:color="auto"/>
              <w:left w:val="nil"/>
              <w:bottom w:val="single" w:sz="4" w:space="0" w:color="auto"/>
              <w:right w:val="single" w:sz="4" w:space="0" w:color="auto"/>
            </w:tcBorders>
            <w:textDirection w:val="btLr"/>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Страховая сумма, драм Ра</w:t>
            </w:r>
          </w:p>
        </w:tc>
      </w:tr>
      <w:tr w:rsidR="00D83B63" w:rsidRPr="00F53C94" w:rsidTr="00645B3D">
        <w:trPr>
          <w:trHeight w:val="30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1</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2</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3</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4</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5</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6</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7</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9</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b/>
                <w:bCs/>
                <w:color w:val="000000" w:themeColor="text1"/>
                <w:sz w:val="16"/>
                <w:szCs w:val="16"/>
              </w:rPr>
            </w:pP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LEXUS  LX-570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5,7</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381</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JTJHY00W88 4011538</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rFonts w:ascii="Times LatRus" w:hAnsi="Times LatRus"/>
                <w:color w:val="000000" w:themeColor="text1"/>
                <w:sz w:val="20"/>
                <w:szCs w:val="20"/>
              </w:rPr>
            </w:pPr>
            <w:r w:rsidRPr="00F53C94">
              <w:rPr>
                <w:rFonts w:ascii="Times LatRus" w:hAnsi="Times LatRus"/>
                <w:color w:val="000000" w:themeColor="text1"/>
                <w:sz w:val="20"/>
                <w:szCs w:val="20"/>
              </w:rPr>
              <w:t xml:space="preserve"> 04 Ò025 ÀÌ </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rFonts w:asciiTheme="minorHAnsi" w:hAnsiTheme="minorHAnsi"/>
                <w:color w:val="000000" w:themeColor="text1"/>
                <w:sz w:val="20"/>
                <w:szCs w:val="20"/>
              </w:rPr>
            </w:pPr>
            <w:r w:rsidRPr="00F53C94">
              <w:rPr>
                <w:rFonts w:ascii="Times LatRus" w:hAnsi="Times LatRus"/>
                <w:color w:val="000000" w:themeColor="text1"/>
                <w:sz w:val="20"/>
                <w:szCs w:val="20"/>
                <w:lang w:val="en-US"/>
              </w:rPr>
              <w:t>16</w:t>
            </w:r>
            <w:r w:rsidRPr="00F53C94">
              <w:rPr>
                <w:rFonts w:asciiTheme="minorHAnsi" w:hAnsiTheme="minorHAnsi"/>
                <w:color w:val="000000" w:themeColor="text1"/>
                <w:sz w:val="20"/>
                <w:szCs w:val="20"/>
              </w:rPr>
              <w:t>,975,000</w:t>
            </w:r>
          </w:p>
          <w:p w:rsidR="00D83B63" w:rsidRPr="00F53C94" w:rsidRDefault="00D83B63" w:rsidP="00F9768B">
            <w:pPr>
              <w:jc w:val="center"/>
              <w:rPr>
                <w:rFonts w:asciiTheme="minorHAnsi" w:hAnsiTheme="minorHAnsi"/>
                <w:color w:val="000000" w:themeColor="text1"/>
                <w:sz w:val="20"/>
                <w:szCs w:val="20"/>
              </w:rPr>
            </w:pP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Ауди А- 8 L</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4,2</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335</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WAUMV54EX 8N006213</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04 T 024 AM</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6,790,000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Тойота Прадо</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JTEBX3EJ90 K105092</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2012</w:t>
            </w:r>
          </w:p>
        </w:tc>
        <w:tc>
          <w:tcPr>
            <w:tcW w:w="953"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888 VV 84</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14,065,000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Тойота Прадо</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JTEBX3EJ00 K105773</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2012</w:t>
            </w:r>
          </w:p>
        </w:tc>
        <w:tc>
          <w:tcPr>
            <w:tcW w:w="953"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174 LV 61</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14,065,000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5</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Тойета Прадо</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JTEBY25J300 063734</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995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8,245,000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6</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Галант</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158</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4P3SRDJIA8 E803161</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992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2,910,000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7</w:t>
            </w:r>
          </w:p>
        </w:tc>
        <w:tc>
          <w:tcPr>
            <w:tcW w:w="1269"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rPr>
                <w:color w:val="000000" w:themeColor="text1"/>
                <w:sz w:val="20"/>
                <w:szCs w:val="20"/>
                <w:lang w:val="en-US"/>
              </w:rPr>
            </w:pPr>
            <w:r w:rsidRPr="00F53C94">
              <w:rPr>
                <w:color w:val="000000" w:themeColor="text1"/>
                <w:sz w:val="20"/>
                <w:szCs w:val="20"/>
              </w:rPr>
              <w:t>Тойета Прадо</w:t>
            </w:r>
          </w:p>
        </w:tc>
        <w:tc>
          <w:tcPr>
            <w:tcW w:w="840"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p>
        </w:tc>
        <w:tc>
          <w:tcPr>
            <w:tcW w:w="848"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p>
        </w:tc>
        <w:tc>
          <w:tcPr>
            <w:tcW w:w="1730"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JTEBY25J500063587</w:t>
            </w:r>
          </w:p>
        </w:tc>
        <w:tc>
          <w:tcPr>
            <w:tcW w:w="866"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2008</w:t>
            </w:r>
          </w:p>
        </w:tc>
        <w:tc>
          <w:tcPr>
            <w:tcW w:w="953"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996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8,245,000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Тойета Прадо</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JTEBY25J800 062966</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993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8,245,000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Г алант</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158</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4P3SRDJIA8 E802149</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991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2,910,000</w:t>
            </w:r>
          </w:p>
        </w:tc>
      </w:tr>
      <w:tr w:rsidR="00D83B63" w:rsidRPr="00F53C94" w:rsidTr="00645B3D">
        <w:trPr>
          <w:trHeight w:val="510"/>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10</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Паджеро</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3,8</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245</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JMYLYV97W 8J700318</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990 LU 63</w:t>
            </w:r>
          </w:p>
        </w:tc>
        <w:tc>
          <w:tcPr>
            <w:tcW w:w="1299" w:type="dxa"/>
            <w:tcBorders>
              <w:top w:val="single" w:sz="4" w:space="0" w:color="auto"/>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5,820,000</w:t>
            </w:r>
          </w:p>
        </w:tc>
      </w:tr>
      <w:tr w:rsidR="00D83B63" w:rsidRPr="00F53C94" w:rsidTr="00645B3D">
        <w:trPr>
          <w:trHeight w:val="510"/>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11</w:t>
            </w:r>
          </w:p>
        </w:tc>
        <w:tc>
          <w:tcPr>
            <w:tcW w:w="1269"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Паджеро</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3,2</w:t>
            </w:r>
          </w:p>
        </w:tc>
        <w:tc>
          <w:tcPr>
            <w:tcW w:w="848"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JMYLYV98W 8J730865</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827 LU 63</w:t>
            </w:r>
          </w:p>
        </w:tc>
        <w:tc>
          <w:tcPr>
            <w:tcW w:w="1299" w:type="dxa"/>
            <w:tcBorders>
              <w:top w:val="single" w:sz="4" w:space="0" w:color="auto"/>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12</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Галант</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158</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4P3SRDJIA8 E802501</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994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2,910,000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Мицибиши Натива</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3,0</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180</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JMYORK9608 J720850</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014 LL 11</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5,820,000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14</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Паджеро</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3,2</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JMYLYV98W 8J730983</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093 LL 11</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Пикап</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8D091310</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665 OS 64</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Мицибиши Галант</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3,8</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245</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4P3SYDJ3A8E802988</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997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2,910,000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17</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141</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9D009818</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054 UU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18</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Мицибиши Натива</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3,0</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180</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JMYORK9608 J720929</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998 LU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5,820,000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lastRenderedPageBreak/>
              <w:t>19</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8D090689</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892 OS 64</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8D091792</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898 OS 64</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color w:val="000000" w:themeColor="text1"/>
                <w:sz w:val="20"/>
                <w:szCs w:val="20"/>
                <w:lang w:val="hy-AM"/>
              </w:rPr>
            </w:pPr>
            <w:r w:rsidRPr="00F53C94">
              <w:rPr>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21</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8D090790</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rFonts w:ascii="Times LatRus" w:hAnsi="Times LatRus"/>
                <w:color w:val="000000" w:themeColor="text1"/>
                <w:sz w:val="20"/>
                <w:szCs w:val="20"/>
              </w:rPr>
            </w:pPr>
            <w:r w:rsidRPr="00F53C94">
              <w:rPr>
                <w:rFonts w:ascii="Times LatRus" w:hAnsi="Times LatRus"/>
                <w:color w:val="000000" w:themeColor="text1"/>
                <w:sz w:val="20"/>
                <w:szCs w:val="20"/>
              </w:rPr>
              <w:t>894 OS 64</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rFonts w:asciiTheme="minorHAnsi" w:hAnsiTheme="minorHAnsi"/>
                <w:color w:val="000000" w:themeColor="text1"/>
                <w:sz w:val="20"/>
                <w:szCs w:val="20"/>
                <w:lang w:val="hy-AM"/>
              </w:rPr>
            </w:pPr>
            <w:r w:rsidRPr="00F53C94">
              <w:rPr>
                <w:rFonts w:asciiTheme="minorHAnsi" w:hAnsiTheme="minorHAnsi"/>
                <w:color w:val="000000" w:themeColor="text1"/>
                <w:sz w:val="20"/>
                <w:szCs w:val="20"/>
                <w:lang w:val="hy-AM"/>
              </w:rPr>
              <w:t>5,335,000</w:t>
            </w:r>
          </w:p>
        </w:tc>
      </w:tr>
      <w:tr w:rsidR="00D83B63" w:rsidRPr="00F53C94" w:rsidTr="00645B3D">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22</w:t>
            </w:r>
          </w:p>
        </w:tc>
        <w:tc>
          <w:tcPr>
            <w:tcW w:w="126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141</w:t>
            </w:r>
          </w:p>
        </w:tc>
        <w:tc>
          <w:tcPr>
            <w:tcW w:w="173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9D008913</w:t>
            </w:r>
          </w:p>
        </w:tc>
        <w:tc>
          <w:tcPr>
            <w:tcW w:w="8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rFonts w:ascii="Times LatRus" w:hAnsi="Times LatRus"/>
                <w:color w:val="000000" w:themeColor="text1"/>
                <w:sz w:val="20"/>
                <w:szCs w:val="20"/>
              </w:rPr>
            </w:pPr>
            <w:r w:rsidRPr="00F53C94">
              <w:rPr>
                <w:rFonts w:ascii="Times LatRus" w:hAnsi="Times LatRus"/>
                <w:color w:val="000000" w:themeColor="text1"/>
                <w:sz w:val="20"/>
                <w:szCs w:val="20"/>
              </w:rPr>
              <w:t>052 UU 63</w:t>
            </w:r>
          </w:p>
        </w:tc>
        <w:tc>
          <w:tcPr>
            <w:tcW w:w="1299" w:type="dxa"/>
            <w:tcBorders>
              <w:top w:val="nil"/>
              <w:left w:val="nil"/>
              <w:bottom w:val="single" w:sz="4" w:space="0" w:color="auto"/>
              <w:right w:val="single" w:sz="4" w:space="0" w:color="auto"/>
            </w:tcBorders>
          </w:tcPr>
          <w:p w:rsidR="00D83B63" w:rsidRPr="00F53C94" w:rsidRDefault="00D83B63" w:rsidP="00F9768B">
            <w:pPr>
              <w:jc w:val="center"/>
              <w:rPr>
                <w:rFonts w:asciiTheme="minorHAnsi" w:hAnsiTheme="minorHAnsi"/>
                <w:color w:val="000000" w:themeColor="text1"/>
                <w:sz w:val="20"/>
                <w:szCs w:val="20"/>
                <w:lang w:val="hy-AM"/>
              </w:rPr>
            </w:pPr>
            <w:r w:rsidRPr="00F53C94">
              <w:rPr>
                <w:rFonts w:asciiTheme="minorHAnsi" w:hAnsiTheme="minorHAnsi"/>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23</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141</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9D009304</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056 UU 63</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141</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9D009006</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063 UU 63</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25</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8D090601</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658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26</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8D090574</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895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27</w:t>
            </w:r>
          </w:p>
        </w:tc>
        <w:tc>
          <w:tcPr>
            <w:tcW w:w="1269"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8D089731</w:t>
            </w:r>
          </w:p>
        </w:tc>
        <w:tc>
          <w:tcPr>
            <w:tcW w:w="866"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662 OS 64</w:t>
            </w:r>
          </w:p>
        </w:tc>
        <w:tc>
          <w:tcPr>
            <w:tcW w:w="1299" w:type="dxa"/>
            <w:tcBorders>
              <w:top w:val="single" w:sz="4" w:space="0" w:color="auto"/>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28</w:t>
            </w:r>
          </w:p>
        </w:tc>
        <w:tc>
          <w:tcPr>
            <w:tcW w:w="1269"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141</w:t>
            </w:r>
          </w:p>
        </w:tc>
        <w:tc>
          <w:tcPr>
            <w:tcW w:w="1730" w:type="dxa"/>
            <w:tcBorders>
              <w:top w:val="single" w:sz="4" w:space="0" w:color="auto"/>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9D008881</w:t>
            </w:r>
          </w:p>
        </w:tc>
        <w:tc>
          <w:tcPr>
            <w:tcW w:w="866"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single" w:sz="4" w:space="0" w:color="auto"/>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059 UU 63</w:t>
            </w:r>
          </w:p>
        </w:tc>
        <w:tc>
          <w:tcPr>
            <w:tcW w:w="1299" w:type="dxa"/>
            <w:tcBorders>
              <w:top w:val="single" w:sz="4" w:space="0" w:color="auto"/>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29</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8D090574</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897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30</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141</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9D009174</w:t>
            </w:r>
          </w:p>
        </w:tc>
        <w:tc>
          <w:tcPr>
            <w:tcW w:w="866" w:type="dxa"/>
            <w:tcBorders>
              <w:top w:val="nil"/>
              <w:left w:val="nil"/>
              <w:bottom w:val="single" w:sz="4" w:space="0" w:color="auto"/>
              <w:right w:val="single" w:sz="4" w:space="0" w:color="auto"/>
            </w:tcBorders>
            <w:shd w:val="clear" w:color="auto" w:fill="auto"/>
            <w:noWrap/>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055 UU 63</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31</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8D090420</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899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lang w:val="en-US"/>
              </w:rPr>
            </w:pPr>
            <w:r w:rsidRPr="00F53C94">
              <w:rPr>
                <w:color w:val="000000" w:themeColor="text1"/>
                <w:sz w:val="20"/>
                <w:szCs w:val="20"/>
              </w:rPr>
              <w:t>3</w:t>
            </w:r>
            <w:r w:rsidRPr="00F53C94">
              <w:rPr>
                <w:color w:val="000000" w:themeColor="text1"/>
                <w:sz w:val="20"/>
                <w:szCs w:val="20"/>
                <w:lang w:val="en-US"/>
              </w:rPr>
              <w:t>2</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141</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9D009080</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057 UU 63</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33</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2,4</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8D091267</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893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34</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Грузопассажирский (пикап)</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Мицубиши L200</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2,1</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136</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MMBJNKB40 8D091830</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896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5,335,000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35</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Микроавтобус</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Тойота HIACE</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3,0</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171</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JTGJS02PX80      014814</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655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8,730,000</w:t>
            </w:r>
          </w:p>
        </w:tc>
      </w:tr>
      <w:tr w:rsidR="00AE06B7" w:rsidRPr="00F53C94" w:rsidTr="00AE06B7">
        <w:trPr>
          <w:trHeight w:val="510"/>
        </w:trPr>
        <w:tc>
          <w:tcPr>
            <w:tcW w:w="433" w:type="dxa"/>
            <w:tcBorders>
              <w:top w:val="nil"/>
              <w:left w:val="single" w:sz="4" w:space="0" w:color="auto"/>
              <w:bottom w:val="single" w:sz="4" w:space="0" w:color="auto"/>
              <w:right w:val="single" w:sz="4" w:space="0" w:color="auto"/>
            </w:tcBorders>
            <w:shd w:val="clear" w:color="auto" w:fill="auto"/>
            <w:vAlign w:val="center"/>
            <w:hideMark/>
          </w:tcPr>
          <w:p w:rsidR="00AE06B7" w:rsidRPr="00F53C94" w:rsidRDefault="00AE06B7" w:rsidP="00AE06B7">
            <w:pPr>
              <w:jc w:val="center"/>
              <w:rPr>
                <w:color w:val="000000" w:themeColor="text1"/>
                <w:sz w:val="20"/>
                <w:szCs w:val="20"/>
              </w:rPr>
            </w:pPr>
            <w:r w:rsidRPr="00F53C94">
              <w:rPr>
                <w:color w:val="000000" w:themeColor="text1"/>
                <w:sz w:val="20"/>
                <w:szCs w:val="20"/>
              </w:rPr>
              <w:t>36</w:t>
            </w:r>
          </w:p>
        </w:tc>
        <w:tc>
          <w:tcPr>
            <w:tcW w:w="1269"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Микроавтобус</w:t>
            </w:r>
          </w:p>
        </w:tc>
        <w:tc>
          <w:tcPr>
            <w:tcW w:w="992"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РА    г. Ереван</w:t>
            </w:r>
          </w:p>
        </w:tc>
        <w:tc>
          <w:tcPr>
            <w:tcW w:w="154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rPr>
                <w:color w:val="000000" w:themeColor="text1"/>
                <w:sz w:val="20"/>
                <w:szCs w:val="20"/>
              </w:rPr>
            </w:pPr>
            <w:r w:rsidRPr="00F53C94">
              <w:rPr>
                <w:color w:val="000000" w:themeColor="text1"/>
                <w:sz w:val="20"/>
                <w:szCs w:val="20"/>
              </w:rPr>
              <w:t>Тойота HIACE</w:t>
            </w:r>
          </w:p>
        </w:tc>
        <w:tc>
          <w:tcPr>
            <w:tcW w:w="84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3,0</w:t>
            </w:r>
          </w:p>
        </w:tc>
        <w:tc>
          <w:tcPr>
            <w:tcW w:w="848"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171</w:t>
            </w:r>
          </w:p>
        </w:tc>
        <w:tc>
          <w:tcPr>
            <w:tcW w:w="1730"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JTGJS02PX80      014849</w:t>
            </w:r>
          </w:p>
        </w:tc>
        <w:tc>
          <w:tcPr>
            <w:tcW w:w="866"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2008</w:t>
            </w:r>
          </w:p>
        </w:tc>
        <w:tc>
          <w:tcPr>
            <w:tcW w:w="953" w:type="dxa"/>
            <w:tcBorders>
              <w:top w:val="nil"/>
              <w:left w:val="nil"/>
              <w:bottom w:val="single" w:sz="4" w:space="0" w:color="auto"/>
              <w:right w:val="single" w:sz="4" w:space="0" w:color="auto"/>
            </w:tcBorders>
            <w:shd w:val="clear" w:color="auto" w:fill="auto"/>
            <w:vAlign w:val="center"/>
          </w:tcPr>
          <w:p w:rsidR="00AE06B7" w:rsidRPr="00F53C94" w:rsidRDefault="00AE06B7" w:rsidP="00AE06B7">
            <w:pPr>
              <w:jc w:val="center"/>
              <w:rPr>
                <w:color w:val="000000" w:themeColor="text1"/>
                <w:sz w:val="20"/>
                <w:szCs w:val="20"/>
              </w:rPr>
            </w:pPr>
            <w:r w:rsidRPr="00F53C94">
              <w:rPr>
                <w:color w:val="000000" w:themeColor="text1"/>
                <w:sz w:val="20"/>
                <w:szCs w:val="20"/>
              </w:rPr>
              <w:t>654 OS 64</w:t>
            </w:r>
          </w:p>
        </w:tc>
        <w:tc>
          <w:tcPr>
            <w:tcW w:w="1299" w:type="dxa"/>
            <w:tcBorders>
              <w:top w:val="nil"/>
              <w:left w:val="nil"/>
              <w:bottom w:val="single" w:sz="4" w:space="0" w:color="auto"/>
              <w:right w:val="single" w:sz="4" w:space="0" w:color="auto"/>
            </w:tcBorders>
          </w:tcPr>
          <w:p w:rsidR="00AE06B7" w:rsidRPr="00F53C94" w:rsidRDefault="00AE06B7" w:rsidP="00AE06B7">
            <w:pPr>
              <w:jc w:val="center"/>
              <w:rPr>
                <w:color w:val="000000" w:themeColor="text1"/>
                <w:sz w:val="20"/>
                <w:szCs w:val="20"/>
                <w:lang w:val="hy-AM"/>
              </w:rPr>
            </w:pPr>
            <w:r w:rsidRPr="00F53C94">
              <w:rPr>
                <w:color w:val="000000" w:themeColor="text1"/>
                <w:sz w:val="20"/>
                <w:szCs w:val="20"/>
                <w:lang w:val="hy-AM"/>
              </w:rPr>
              <w:t>8,730,000</w:t>
            </w:r>
          </w:p>
          <w:p w:rsidR="00AE06B7" w:rsidRPr="00F53C94" w:rsidRDefault="00AE06B7" w:rsidP="00AE06B7">
            <w:pPr>
              <w:jc w:val="center"/>
              <w:rPr>
                <w:color w:val="000000" w:themeColor="text1"/>
                <w:sz w:val="20"/>
                <w:szCs w:val="20"/>
                <w:lang w:val="hy-AM"/>
              </w:rPr>
            </w:pPr>
          </w:p>
        </w:tc>
      </w:tr>
    </w:tbl>
    <w:p w:rsidR="00D83B63" w:rsidRPr="00F53C94" w:rsidRDefault="00D83B63" w:rsidP="00D83B63">
      <w:pPr>
        <w:jc w:val="center"/>
        <w:rPr>
          <w:color w:val="000000" w:themeColor="text1"/>
          <w:sz w:val="20"/>
          <w:szCs w:val="20"/>
          <w:lang w:val="en-US"/>
        </w:rPr>
        <w:sectPr w:rsidR="00D83B63" w:rsidRPr="00F53C94" w:rsidSect="00523CBA">
          <w:pgSz w:w="11906" w:h="16838" w:code="9"/>
          <w:pgMar w:top="1134" w:right="851" w:bottom="1134" w:left="1134" w:header="709" w:footer="709" w:gutter="0"/>
          <w:cols w:space="708"/>
          <w:docGrid w:linePitch="360"/>
        </w:sectPr>
      </w:pPr>
    </w:p>
    <w:p w:rsidR="00D83B63" w:rsidRPr="00F53C94" w:rsidRDefault="001C387C" w:rsidP="00D83B63">
      <w:pPr>
        <w:jc w:val="right"/>
        <w:rPr>
          <w:color w:val="000000" w:themeColor="text1"/>
          <w:sz w:val="28"/>
          <w:szCs w:val="22"/>
        </w:rPr>
      </w:pPr>
      <w:r w:rsidRPr="00F53C94">
        <w:rPr>
          <w:color w:val="000000" w:themeColor="text1"/>
          <w:sz w:val="28"/>
          <w:szCs w:val="22"/>
        </w:rPr>
        <w:lastRenderedPageBreak/>
        <w:t>Приложение № 3</w:t>
      </w:r>
    </w:p>
    <w:p w:rsidR="00D83B63" w:rsidRPr="00F53C94" w:rsidRDefault="00D83B63" w:rsidP="00D83B63">
      <w:pPr>
        <w:jc w:val="right"/>
        <w:rPr>
          <w:color w:val="000000" w:themeColor="text1"/>
          <w:sz w:val="28"/>
          <w:szCs w:val="22"/>
        </w:rPr>
      </w:pPr>
      <w:r w:rsidRPr="00F53C94">
        <w:rPr>
          <w:color w:val="000000" w:themeColor="text1"/>
          <w:sz w:val="28"/>
          <w:szCs w:val="22"/>
        </w:rPr>
        <w:t>к документации</w:t>
      </w:r>
    </w:p>
    <w:p w:rsidR="00D83B63" w:rsidRPr="00F53C94" w:rsidRDefault="00D83B63" w:rsidP="00D83B63">
      <w:pPr>
        <w:pStyle w:val="a6"/>
        <w:ind w:left="709"/>
        <w:jc w:val="center"/>
        <w:rPr>
          <w:color w:val="000000" w:themeColor="text1"/>
          <w:sz w:val="22"/>
          <w:szCs w:val="22"/>
        </w:rPr>
      </w:pPr>
      <w:r w:rsidRPr="00F53C94">
        <w:rPr>
          <w:b/>
          <w:color w:val="000000" w:themeColor="text1"/>
          <w:sz w:val="28"/>
          <w:szCs w:val="28"/>
        </w:rPr>
        <w:t>Перечень транспортных средств, подлежащих страхованию ОСАГО</w:t>
      </w:r>
    </w:p>
    <w:p w:rsidR="00D83B63" w:rsidRPr="00F53C94" w:rsidRDefault="00D83B63" w:rsidP="00D83B63">
      <w:pPr>
        <w:jc w:val="both"/>
        <w:rPr>
          <w:color w:val="000000" w:themeColor="text1"/>
          <w:sz w:val="28"/>
          <w:szCs w:val="28"/>
          <w:u w:val="single"/>
        </w:rPr>
      </w:pPr>
    </w:p>
    <w:p w:rsidR="00D83B63" w:rsidRPr="00F53C94" w:rsidRDefault="00D83B63" w:rsidP="00D83B63">
      <w:pPr>
        <w:spacing w:after="200" w:line="276" w:lineRule="auto"/>
        <w:rPr>
          <w:color w:val="000000" w:themeColor="text1"/>
          <w:sz w:val="28"/>
          <w:szCs w:val="28"/>
          <w:u w:val="single"/>
        </w:rPr>
      </w:pPr>
    </w:p>
    <w:tbl>
      <w:tblPr>
        <w:tblW w:w="10347" w:type="dxa"/>
        <w:tblInd w:w="988" w:type="dxa"/>
        <w:tblLook w:val="04A0" w:firstRow="1" w:lastRow="0" w:firstColumn="1" w:lastColumn="0" w:noHBand="0" w:noVBand="1"/>
      </w:tblPr>
      <w:tblGrid>
        <w:gridCol w:w="417"/>
        <w:gridCol w:w="1918"/>
        <w:gridCol w:w="1366"/>
        <w:gridCol w:w="1464"/>
        <w:gridCol w:w="566"/>
        <w:gridCol w:w="519"/>
        <w:gridCol w:w="2072"/>
        <w:gridCol w:w="920"/>
        <w:gridCol w:w="1105"/>
      </w:tblGrid>
      <w:tr w:rsidR="00D83B63" w:rsidRPr="00F53C94" w:rsidTr="00F9768B">
        <w:trPr>
          <w:trHeight w:val="1547"/>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w:t>
            </w:r>
          </w:p>
        </w:tc>
        <w:tc>
          <w:tcPr>
            <w:tcW w:w="1918"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Категория ТС</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Место регистрации ТС</w:t>
            </w:r>
          </w:p>
        </w:tc>
        <w:tc>
          <w:tcPr>
            <w:tcW w:w="1464"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20"/>
                <w:szCs w:val="20"/>
              </w:rPr>
            </w:pPr>
            <w:r w:rsidRPr="00F53C94">
              <w:rPr>
                <w:b/>
                <w:bCs/>
                <w:color w:val="000000" w:themeColor="text1"/>
                <w:sz w:val="20"/>
                <w:szCs w:val="20"/>
              </w:rPr>
              <w:t>Марка автомобиля</w:t>
            </w:r>
          </w:p>
        </w:tc>
        <w:tc>
          <w:tcPr>
            <w:tcW w:w="566"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 xml:space="preserve">  Объем двигателя    автомобиля                                      (л) </w:t>
            </w:r>
          </w:p>
        </w:tc>
        <w:tc>
          <w:tcPr>
            <w:tcW w:w="519"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Мощность двигателя автомобиля                                                                                                                          (л/с)</w:t>
            </w:r>
          </w:p>
        </w:tc>
        <w:tc>
          <w:tcPr>
            <w:tcW w:w="2072"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 xml:space="preserve">Идентификацционный номер автомобиля                                                                                                                                                                                          (VIN) </w:t>
            </w:r>
          </w:p>
        </w:tc>
        <w:tc>
          <w:tcPr>
            <w:tcW w:w="920"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 xml:space="preserve">Год выпуска                                                           автомобиля  </w:t>
            </w:r>
          </w:p>
        </w:tc>
        <w:tc>
          <w:tcPr>
            <w:tcW w:w="1105" w:type="dxa"/>
            <w:tcBorders>
              <w:top w:val="single" w:sz="4" w:space="0" w:color="auto"/>
              <w:left w:val="nil"/>
              <w:bottom w:val="single" w:sz="4" w:space="0" w:color="auto"/>
              <w:right w:val="single" w:sz="4" w:space="0" w:color="auto"/>
            </w:tcBorders>
            <w:shd w:val="clear" w:color="auto" w:fill="auto"/>
            <w:textDirection w:val="btLr"/>
            <w:vAlign w:val="center"/>
            <w:hideMark/>
          </w:tcPr>
          <w:p w:rsidR="00D83B63" w:rsidRPr="00F53C94" w:rsidRDefault="00D83B63" w:rsidP="00F9768B">
            <w:pPr>
              <w:jc w:val="center"/>
              <w:rPr>
                <w:b/>
                <w:bCs/>
                <w:color w:val="000000" w:themeColor="text1"/>
                <w:sz w:val="18"/>
                <w:szCs w:val="18"/>
              </w:rPr>
            </w:pPr>
            <w:r w:rsidRPr="00F53C94">
              <w:rPr>
                <w:b/>
                <w:bCs/>
                <w:color w:val="000000" w:themeColor="text1"/>
                <w:sz w:val="18"/>
                <w:szCs w:val="18"/>
              </w:rPr>
              <w:t>Гос. номер                                                                автомобиля</w:t>
            </w:r>
          </w:p>
        </w:tc>
      </w:tr>
      <w:tr w:rsidR="00D83B63" w:rsidRPr="00F53C94" w:rsidTr="00F9768B">
        <w:trPr>
          <w:trHeight w:val="30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1</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2</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3</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4</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5</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6</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7</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b/>
                <w:bCs/>
                <w:color w:val="000000" w:themeColor="text1"/>
                <w:sz w:val="16"/>
                <w:szCs w:val="16"/>
              </w:rPr>
            </w:pPr>
            <w:r w:rsidRPr="00F53C94">
              <w:rPr>
                <w:b/>
                <w:bCs/>
                <w:color w:val="000000" w:themeColor="text1"/>
                <w:sz w:val="16"/>
                <w:szCs w:val="16"/>
              </w:rPr>
              <w:t>9</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LEXUS  LX-570</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5,7</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381</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JTJHY00W88 4011538</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rFonts w:ascii="Times LatRus" w:hAnsi="Times LatRus"/>
                <w:color w:val="000000" w:themeColor="text1"/>
                <w:sz w:val="20"/>
                <w:szCs w:val="20"/>
              </w:rPr>
            </w:pPr>
            <w:r w:rsidRPr="00F53C94">
              <w:rPr>
                <w:rFonts w:ascii="Times LatRus" w:hAnsi="Times LatRus"/>
                <w:color w:val="000000" w:themeColor="text1"/>
                <w:sz w:val="20"/>
                <w:szCs w:val="20"/>
              </w:rPr>
              <w:t xml:space="preserve"> 04 Ò025 ÀÌ </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Ауди А- 8 L</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4,2</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335</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WAUMV54EX 8N006213</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04 T 024 AM</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Тойота Прадо</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JTEBX3EJ90 K105092</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2012</w:t>
            </w:r>
          </w:p>
        </w:tc>
        <w:tc>
          <w:tcPr>
            <w:tcW w:w="1105"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888 VV 84</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Тойота Прадо</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JTEBX3EJ00 K105773</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2012</w:t>
            </w:r>
          </w:p>
        </w:tc>
        <w:tc>
          <w:tcPr>
            <w:tcW w:w="1105" w:type="dxa"/>
            <w:tcBorders>
              <w:top w:val="nil"/>
              <w:left w:val="nil"/>
              <w:bottom w:val="single" w:sz="4" w:space="0" w:color="auto"/>
              <w:right w:val="single" w:sz="4" w:space="0" w:color="auto"/>
            </w:tcBorders>
            <w:shd w:val="clear" w:color="auto" w:fill="auto"/>
            <w:noWrap/>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174 LV 61</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5</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Тойета Прадо</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JTEBY25J300 063734</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995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6</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Галант</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158</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4P3SRDJIA8 E803161</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992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7</w:t>
            </w:r>
          </w:p>
        </w:tc>
        <w:tc>
          <w:tcPr>
            <w:tcW w:w="1918"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rPr>
                <w:color w:val="000000" w:themeColor="text1"/>
                <w:sz w:val="20"/>
                <w:szCs w:val="20"/>
              </w:rPr>
            </w:pPr>
            <w:r w:rsidRPr="00F53C94">
              <w:rPr>
                <w:color w:val="000000" w:themeColor="text1"/>
                <w:sz w:val="20"/>
                <w:szCs w:val="20"/>
              </w:rPr>
              <w:t>Тойета Прадо</w:t>
            </w:r>
          </w:p>
        </w:tc>
        <w:tc>
          <w:tcPr>
            <w:tcW w:w="566"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2,7</w:t>
            </w:r>
          </w:p>
        </w:tc>
        <w:tc>
          <w:tcPr>
            <w:tcW w:w="519"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167</w:t>
            </w:r>
          </w:p>
        </w:tc>
        <w:tc>
          <w:tcPr>
            <w:tcW w:w="2072"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JTEBY25J500 063587</w:t>
            </w:r>
          </w:p>
        </w:tc>
        <w:tc>
          <w:tcPr>
            <w:tcW w:w="920"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lang w:val="en-US"/>
              </w:rPr>
              <w:t>2008</w:t>
            </w:r>
          </w:p>
        </w:tc>
        <w:tc>
          <w:tcPr>
            <w:tcW w:w="1105" w:type="dxa"/>
            <w:tcBorders>
              <w:top w:val="nil"/>
              <w:left w:val="nil"/>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lang w:val="en-US"/>
              </w:rPr>
            </w:pPr>
            <w:r w:rsidRPr="00F53C94">
              <w:rPr>
                <w:color w:val="000000" w:themeColor="text1"/>
                <w:sz w:val="20"/>
                <w:szCs w:val="20"/>
              </w:rPr>
              <w:t xml:space="preserve">996 </w:t>
            </w:r>
            <w:r w:rsidRPr="00F53C94">
              <w:rPr>
                <w:color w:val="000000" w:themeColor="text1"/>
                <w:sz w:val="20"/>
                <w:szCs w:val="20"/>
                <w:lang w:val="en-US"/>
              </w:rPr>
              <w:t>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8</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Тойета Прадо</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JTEBY25J800 062966</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993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9</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Г алант</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158</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4P3SRDJIA8 E802149</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991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10</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Паджеро</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3,8</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245</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JMYLYV97W 8J700318</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990 LU 63</w:t>
            </w:r>
          </w:p>
        </w:tc>
      </w:tr>
      <w:tr w:rsidR="00D83B63" w:rsidRPr="00F53C94" w:rsidTr="00F9768B">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11</w:t>
            </w:r>
          </w:p>
        </w:tc>
        <w:tc>
          <w:tcPr>
            <w:tcW w:w="1918"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Паджеро</w:t>
            </w:r>
          </w:p>
        </w:tc>
        <w:tc>
          <w:tcPr>
            <w:tcW w:w="566"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3,2</w:t>
            </w:r>
          </w:p>
        </w:tc>
        <w:tc>
          <w:tcPr>
            <w:tcW w:w="519"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2072"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JMYLYV98W 8J730865</w:t>
            </w:r>
          </w:p>
        </w:tc>
        <w:tc>
          <w:tcPr>
            <w:tcW w:w="920"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single" w:sz="4" w:space="0" w:color="auto"/>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827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12</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Галант</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158</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4P3SRDJIA8 E802501</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994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13</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Мицибиши Натива</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3,0</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180</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JMYORK9608 J720850</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014 LL 11</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14</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Паджеро</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3,2</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167</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JMYLYV98W 8J730983</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093 LL 11</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15</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Пикап</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8D091310</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665 OS 64</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16</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Мицибиши Галант</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3,8</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245</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4P3SYDJ3A8E802988</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997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17</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9D009818</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054 UU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18</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Ваз</w:t>
            </w:r>
            <w:r w:rsidRPr="00F53C94">
              <w:rPr>
                <w:rFonts w:ascii="Times LatRus" w:hAnsi="Times LatRus"/>
                <w:color w:val="000000" w:themeColor="text1"/>
                <w:sz w:val="20"/>
                <w:szCs w:val="20"/>
              </w:rPr>
              <w:t xml:space="preserve">  21213</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1,7</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80</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XTA21213021 623696</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2002</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293 UU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19</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Внедорожник</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Мицибиши Натива</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3,0</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180</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JMYORK9608 J720929</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998 LU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20</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8D090689</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892 OS 64</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lastRenderedPageBreak/>
              <w:t>21</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MMBJNKB40 8D091792</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898 OS 64</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22</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 xml:space="preserve">Пассажирский </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Уаз 390902</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74</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XTT390902A0  492496</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2010</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455 ОО 63</w:t>
            </w:r>
          </w:p>
        </w:tc>
      </w:tr>
      <w:tr w:rsidR="00D83B63" w:rsidRPr="00F53C94" w:rsidTr="00F9768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83B63" w:rsidRPr="00F53C94" w:rsidRDefault="00D83B63" w:rsidP="00F9768B">
            <w:pPr>
              <w:jc w:val="center"/>
              <w:rPr>
                <w:color w:val="000000" w:themeColor="text1"/>
                <w:sz w:val="20"/>
                <w:szCs w:val="20"/>
              </w:rPr>
            </w:pPr>
            <w:r w:rsidRPr="00F53C94">
              <w:rPr>
                <w:color w:val="000000" w:themeColor="text1"/>
                <w:sz w:val="20"/>
                <w:szCs w:val="20"/>
              </w:rPr>
              <w:t>23</w:t>
            </w:r>
          </w:p>
        </w:tc>
        <w:tc>
          <w:tcPr>
            <w:tcW w:w="1918"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Пассажирский (КУНГ)</w:t>
            </w:r>
          </w:p>
        </w:tc>
        <w:tc>
          <w:tcPr>
            <w:tcW w:w="13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rFonts w:ascii="Times LatRus" w:hAnsi="Times LatRus"/>
                <w:color w:val="000000" w:themeColor="text1"/>
                <w:sz w:val="20"/>
                <w:szCs w:val="20"/>
              </w:rPr>
            </w:pPr>
            <w:r w:rsidRPr="00F53C94">
              <w:rPr>
                <w:rFonts w:ascii="Times LatRus" w:hAnsi="Times LatRus"/>
                <w:color w:val="000000" w:themeColor="text1"/>
                <w:sz w:val="20"/>
                <w:szCs w:val="20"/>
              </w:rPr>
              <w:t>ÃÀÇ-6615 ÀËÊ 2</w:t>
            </w:r>
          </w:p>
        </w:tc>
        <w:tc>
          <w:tcPr>
            <w:tcW w:w="566"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115</w:t>
            </w:r>
          </w:p>
        </w:tc>
        <w:tc>
          <w:tcPr>
            <w:tcW w:w="2072"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XTH006612K        0575097</w:t>
            </w:r>
          </w:p>
        </w:tc>
        <w:tc>
          <w:tcPr>
            <w:tcW w:w="920"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1989</w:t>
            </w:r>
          </w:p>
        </w:tc>
        <w:tc>
          <w:tcPr>
            <w:tcW w:w="1105" w:type="dxa"/>
            <w:tcBorders>
              <w:top w:val="nil"/>
              <w:left w:val="nil"/>
              <w:bottom w:val="single" w:sz="4" w:space="0" w:color="auto"/>
              <w:right w:val="single" w:sz="4" w:space="0" w:color="auto"/>
            </w:tcBorders>
            <w:shd w:val="clear" w:color="auto" w:fill="auto"/>
            <w:vAlign w:val="center"/>
            <w:hideMark/>
          </w:tcPr>
          <w:p w:rsidR="00D83B63" w:rsidRPr="00F53C94" w:rsidRDefault="00D83B63" w:rsidP="00F9768B">
            <w:pPr>
              <w:jc w:val="center"/>
              <w:rPr>
                <w:color w:val="000000" w:themeColor="text1"/>
                <w:sz w:val="20"/>
                <w:szCs w:val="20"/>
              </w:rPr>
            </w:pPr>
            <w:r w:rsidRPr="00F53C94">
              <w:rPr>
                <w:color w:val="000000" w:themeColor="text1"/>
                <w:sz w:val="20"/>
                <w:szCs w:val="20"/>
              </w:rPr>
              <w:t>271 UU 63</w:t>
            </w:r>
          </w:p>
        </w:tc>
      </w:tr>
      <w:tr w:rsidR="009970CA" w:rsidRPr="00F53C94" w:rsidTr="0088327B">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Пассажирский </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Уаз 390902</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74</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492494</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2010</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452 ОО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8D090790</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894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26</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9D008913</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052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27</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Уаз 390945 </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112</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492496</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2011</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503 ОО 63 </w:t>
            </w:r>
          </w:p>
        </w:tc>
      </w:tr>
      <w:tr w:rsidR="009970CA" w:rsidRPr="00F53C94" w:rsidTr="009970CA">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28</w:t>
            </w:r>
          </w:p>
        </w:tc>
        <w:tc>
          <w:tcPr>
            <w:tcW w:w="1918"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Пассажирский </w:t>
            </w:r>
          </w:p>
        </w:tc>
        <w:tc>
          <w:tcPr>
            <w:tcW w:w="13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Уаз 390902</w:t>
            </w:r>
          </w:p>
        </w:tc>
        <w:tc>
          <w:tcPr>
            <w:tcW w:w="566" w:type="dxa"/>
            <w:tcBorders>
              <w:top w:val="single" w:sz="4" w:space="0" w:color="auto"/>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single" w:sz="4" w:space="0" w:color="auto"/>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74</w:t>
            </w:r>
          </w:p>
        </w:tc>
        <w:tc>
          <w:tcPr>
            <w:tcW w:w="2072"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489028</w:t>
            </w:r>
          </w:p>
        </w:tc>
        <w:tc>
          <w:tcPr>
            <w:tcW w:w="920" w:type="dxa"/>
            <w:tcBorders>
              <w:top w:val="single" w:sz="4" w:space="0" w:color="auto"/>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2010</w:t>
            </w:r>
          </w:p>
        </w:tc>
        <w:tc>
          <w:tcPr>
            <w:tcW w:w="1105"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453 ОО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29</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Уаз 390995</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112</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488882</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2010</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259 UО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30</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Пассажирский </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Уаз 390902</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74</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488906</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2010</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260 UО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31</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Уаз 390995</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112</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484422</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258 UО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32</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Уаз 390945 </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112</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XTT390902A0  489028</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2011</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502 ОО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33</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Микроавтобус</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Газ 322130         </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2,1</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XTH322130T0 023181</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1996</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320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34</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Пассажирский (КУНГ)</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НЗАС 3964                Газ 66</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XTH006611K 0571860</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302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35</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Камаз 4326        (Мавр 588600)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224</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X9H58860080  000008</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538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36</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Автобус</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Маз 256170 </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170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Y3M25617090 001370</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New Roman CE" w:hAnsi="Times New Roman CE" w:cs="Times New Roman CE"/>
                <w:color w:val="000000" w:themeColor="text1"/>
                <w:sz w:val="20"/>
                <w:szCs w:val="20"/>
              </w:rPr>
            </w:pPr>
            <w:r w:rsidRPr="00F53C94">
              <w:rPr>
                <w:rFonts w:ascii="Times New Roman CE" w:hAnsi="Times New Roman CE" w:cs="Times New Roman CE"/>
                <w:color w:val="000000" w:themeColor="text1"/>
                <w:sz w:val="20"/>
                <w:szCs w:val="20"/>
              </w:rPr>
              <w:t>343 UО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37</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5204 ЛП</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XTH520400J1  103533</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324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38</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9D009304</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056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39</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5201 (М39011)</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XTH520100Y1  116116</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295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40</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5201 (М39011)</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XTH520100R1  144882</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285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41</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ГАЗ 5204 </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624662</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1983</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298 OU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42</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ГАЗ 5204 </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275631</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1979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299 OU 64</w:t>
            </w:r>
          </w:p>
        </w:tc>
      </w:tr>
      <w:tr w:rsidR="009970CA" w:rsidRPr="00F53C94" w:rsidTr="009970CA">
        <w:trPr>
          <w:trHeight w:val="30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43</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Камаз 4326</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XTC43260R82 344946</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579 ОU 64</w:t>
            </w:r>
          </w:p>
        </w:tc>
      </w:tr>
      <w:tr w:rsidR="009970CA" w:rsidRPr="00F53C94" w:rsidTr="009970CA">
        <w:trPr>
          <w:trHeight w:val="30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44</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9D009006</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063 UU 63</w:t>
            </w:r>
          </w:p>
        </w:tc>
      </w:tr>
      <w:tr w:rsidR="009970CA" w:rsidRPr="00F53C94" w:rsidTr="009970CA">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w:t>
            </w:r>
          </w:p>
        </w:tc>
        <w:tc>
          <w:tcPr>
            <w:tcW w:w="1918"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5312</w:t>
            </w:r>
          </w:p>
        </w:tc>
        <w:tc>
          <w:tcPr>
            <w:tcW w:w="5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115</w:t>
            </w:r>
          </w:p>
        </w:tc>
        <w:tc>
          <w:tcPr>
            <w:tcW w:w="2072"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XTH5312 00K1121952</w:t>
            </w:r>
          </w:p>
        </w:tc>
        <w:tc>
          <w:tcPr>
            <w:tcW w:w="920"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1989</w:t>
            </w:r>
          </w:p>
        </w:tc>
        <w:tc>
          <w:tcPr>
            <w:tcW w:w="1105"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381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46</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5204 Спец.путь</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XTH520400J1  069263</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382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47</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5204 Спец.путь</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95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952302</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1983</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384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48</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Камаз 4326</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10,8</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224</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X9H58860080   000006</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540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lastRenderedPageBreak/>
              <w:t>49</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Зил 130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6,0</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150</w:t>
            </w:r>
          </w:p>
        </w:tc>
        <w:tc>
          <w:tcPr>
            <w:tcW w:w="2072"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2347001</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1985</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379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50</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8D090601</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658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51</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Технологический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 Камаз 4326        (Мавр 588600)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10,8</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224</w:t>
            </w:r>
          </w:p>
        </w:tc>
        <w:tc>
          <w:tcPr>
            <w:tcW w:w="2072"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X9H58860080   000009</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541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52</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ÂÀÇ-21213</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1,7</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80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XTA21213021623444</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2002</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313 OU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53</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ÇÈË ÌÌÇ-45021 (</w:t>
            </w:r>
            <w:r w:rsidRPr="00F53C94">
              <w:rPr>
                <w:rFonts w:ascii="Calibri" w:hAnsi="Calibri" w:cs="Calibri"/>
                <w:color w:val="000000" w:themeColor="text1"/>
                <w:sz w:val="20"/>
                <w:szCs w:val="20"/>
              </w:rPr>
              <w:t>самосвал</w:t>
            </w:r>
            <w:r w:rsidRPr="00F53C94">
              <w:rPr>
                <w:rFonts w:ascii="Times LatRus" w:hAnsi="Times LatRus"/>
                <w:color w:val="000000" w:themeColor="text1"/>
                <w:sz w:val="20"/>
                <w:szCs w:val="20"/>
              </w:rPr>
              <w:t>)</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6</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150</w:t>
            </w:r>
          </w:p>
        </w:tc>
        <w:tc>
          <w:tcPr>
            <w:tcW w:w="2072"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XTA21213021623696</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297 UU 63</w:t>
            </w:r>
          </w:p>
        </w:tc>
      </w:tr>
      <w:tr w:rsidR="009970CA" w:rsidRPr="00F53C94" w:rsidTr="009970CA">
        <w:trPr>
          <w:trHeight w:val="30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54</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8D090574</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895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55</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8D089731</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662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56</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9D008881</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059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57</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Технологический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52 АК-1</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XTH520100      212828</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1990</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273 UU 63</w:t>
            </w:r>
          </w:p>
        </w:tc>
      </w:tr>
      <w:tr w:rsidR="009970CA" w:rsidRPr="00F53C94" w:rsidTr="00D50C38">
        <w:trPr>
          <w:trHeight w:val="765"/>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58</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Пассажирский (КУНГ)</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 xml:space="preserve"> ÍÇÀÑ-3964                  íà  ÃÀÇ-66</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2,5</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115</w:t>
            </w:r>
          </w:p>
        </w:tc>
        <w:tc>
          <w:tcPr>
            <w:tcW w:w="2072" w:type="dxa"/>
            <w:tcBorders>
              <w:top w:val="nil"/>
              <w:left w:val="nil"/>
              <w:bottom w:val="single" w:sz="4" w:space="0" w:color="auto"/>
              <w:right w:val="single" w:sz="4" w:space="0" w:color="auto"/>
            </w:tcBorders>
            <w:shd w:val="clear" w:color="auto" w:fill="auto"/>
            <w:vAlign w:val="bottom"/>
          </w:tcPr>
          <w:p w:rsidR="009970CA" w:rsidRPr="00F53C94" w:rsidRDefault="009970CA" w:rsidP="009970CA">
            <w:pPr>
              <w:jc w:val="center"/>
              <w:rPr>
                <w:color w:val="000000" w:themeColor="text1"/>
                <w:sz w:val="20"/>
                <w:szCs w:val="20"/>
              </w:rPr>
            </w:pPr>
            <w:r w:rsidRPr="00F53C94">
              <w:rPr>
                <w:color w:val="000000" w:themeColor="text1"/>
                <w:sz w:val="20"/>
                <w:szCs w:val="20"/>
              </w:rPr>
              <w:t>XTH006611K 0571811</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319 OU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59</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Микроавтобус</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w:t>
            </w:r>
            <w:r w:rsidRPr="00F53C94">
              <w:rPr>
                <w:rFonts w:ascii="Times LatRus" w:hAnsi="Times LatRus"/>
                <w:color w:val="000000" w:themeColor="text1"/>
                <w:sz w:val="20"/>
                <w:szCs w:val="20"/>
              </w:rPr>
              <w:t xml:space="preserve">-22171   </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2,1</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XTH221710Y 0016854</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2000</w:t>
            </w:r>
          </w:p>
        </w:tc>
        <w:tc>
          <w:tcPr>
            <w:tcW w:w="1105"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278UU 63</w:t>
            </w:r>
          </w:p>
        </w:tc>
      </w:tr>
      <w:tr w:rsidR="009970CA" w:rsidRPr="00F53C94" w:rsidTr="009970CA">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60</w:t>
            </w:r>
          </w:p>
        </w:tc>
        <w:tc>
          <w:tcPr>
            <w:tcW w:w="1918"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8D090574</w:t>
            </w:r>
          </w:p>
        </w:tc>
        <w:tc>
          <w:tcPr>
            <w:tcW w:w="920"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897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61</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9D009174</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055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62</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Легковая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ВАЗ 21214</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1,7</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XTA21214051 795256</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2005</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515 LL 01</w:t>
            </w:r>
          </w:p>
        </w:tc>
      </w:tr>
      <w:tr w:rsidR="009970CA" w:rsidRPr="00F53C94" w:rsidTr="00D50C38">
        <w:trPr>
          <w:trHeight w:val="525"/>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63</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8D090420</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899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64</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9D009080</w:t>
            </w:r>
          </w:p>
        </w:tc>
        <w:tc>
          <w:tcPr>
            <w:tcW w:w="920" w:type="dxa"/>
            <w:tcBorders>
              <w:top w:val="nil"/>
              <w:left w:val="nil"/>
              <w:bottom w:val="single" w:sz="4" w:space="0" w:color="auto"/>
              <w:right w:val="single" w:sz="4" w:space="0" w:color="auto"/>
            </w:tcBorders>
            <w:shd w:val="clear" w:color="auto" w:fill="auto"/>
            <w:noWrap/>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057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65</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8D091267</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893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66</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Грузопассажирский (пикап)</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Мицубиши L200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2,1</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136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MMBJNKB40 8D091830</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896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67</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Автобус</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Маз 256170  (автобус)</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170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Y3M25617090 001374</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692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68</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330202         (Газель грузовая)</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4,0</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106</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X96330202A2          388659</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2010</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451 ОО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69</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Грузопассажирский </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Газ 330230          </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4,0</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XTH330223V 1630780</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1997</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289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70</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ÊÀÌÀÇ-6460 (</w:t>
            </w:r>
            <w:r w:rsidRPr="00F53C94">
              <w:rPr>
                <w:rFonts w:ascii="Calibri" w:hAnsi="Calibri" w:cs="Calibri"/>
                <w:color w:val="000000" w:themeColor="text1"/>
                <w:sz w:val="20"/>
                <w:szCs w:val="20"/>
              </w:rPr>
              <w:t>тягач</w:t>
            </w:r>
            <w:r w:rsidRPr="00F53C94">
              <w:rPr>
                <w:rFonts w:ascii="Times LatRus" w:hAnsi="Times LatRus"/>
                <w:color w:val="000000" w:themeColor="text1"/>
                <w:sz w:val="20"/>
                <w:szCs w:val="20"/>
              </w:rPr>
              <w:t xml:space="preserve">)  </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400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XTC646004E 2442174</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2014</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427 ОР 61</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71</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 xml:space="preserve">  ÊÀÌÀÇ-6520  (</w:t>
            </w:r>
            <w:r w:rsidRPr="00F53C94">
              <w:rPr>
                <w:rFonts w:ascii="Calibri" w:hAnsi="Calibri" w:cs="Calibri"/>
                <w:color w:val="000000" w:themeColor="text1"/>
                <w:sz w:val="20"/>
                <w:szCs w:val="20"/>
              </w:rPr>
              <w:t>самосвал</w:t>
            </w:r>
            <w:r w:rsidRPr="00F53C94">
              <w:rPr>
                <w:rFonts w:ascii="Times LatRus" w:hAnsi="Times LatRus"/>
                <w:color w:val="000000" w:themeColor="text1"/>
                <w:sz w:val="20"/>
                <w:szCs w:val="20"/>
              </w:rPr>
              <w:t>)</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400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XTC652004E  1307636</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2014</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967 ОR 61</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72</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Грузовая</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 xml:space="preserve">  Камаз 5511       (самосвал)</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10,9</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210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XTC551100J0   306286</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280 UU 63</w:t>
            </w:r>
          </w:p>
        </w:tc>
      </w:tr>
      <w:tr w:rsidR="009970CA" w:rsidRPr="00F53C94" w:rsidTr="009970CA">
        <w:trPr>
          <w:trHeight w:val="765"/>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73</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Микроавтобус</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Тойота HIACE</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3,0</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171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JTGJS02PX80      014814</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655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74</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Микроавтобус</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Тойота HIACE</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3,0</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171</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JTGJS02PX80      014849</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654 OS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lastRenderedPageBreak/>
              <w:t>75</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ГАЗ 5312 (АЦ3611)</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4,2</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115</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1224728</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1985</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312 ОU 64</w:t>
            </w:r>
          </w:p>
        </w:tc>
      </w:tr>
      <w:tr w:rsidR="009970CA" w:rsidRPr="00F53C94" w:rsidTr="009970CA">
        <w:trPr>
          <w:trHeight w:val="510"/>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76</w:t>
            </w:r>
          </w:p>
        </w:tc>
        <w:tc>
          <w:tcPr>
            <w:tcW w:w="1918"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КС 4561А (Краз257)</w:t>
            </w:r>
          </w:p>
        </w:tc>
        <w:tc>
          <w:tcPr>
            <w:tcW w:w="566"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14,9</w:t>
            </w:r>
          </w:p>
        </w:tc>
        <w:tc>
          <w:tcPr>
            <w:tcW w:w="519"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240</w:t>
            </w:r>
          </w:p>
        </w:tc>
        <w:tc>
          <w:tcPr>
            <w:tcW w:w="2072"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4584</w:t>
            </w:r>
          </w:p>
        </w:tc>
        <w:tc>
          <w:tcPr>
            <w:tcW w:w="920"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1988</w:t>
            </w:r>
          </w:p>
        </w:tc>
        <w:tc>
          <w:tcPr>
            <w:tcW w:w="1105" w:type="dxa"/>
            <w:tcBorders>
              <w:top w:val="single" w:sz="4" w:space="0" w:color="auto"/>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266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77</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ЗИЛ 431510 (вышка)</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150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2865125</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1989</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294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78</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Камаз 43253 (КС3577)</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10,9</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XTC43253373 006350</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2007</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455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79</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Камаз 4326 (Мавр 588600)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XTC43260R82 344921</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580 ОU 64</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80</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ЗИЛ</w:t>
            </w:r>
            <w:r w:rsidRPr="00F53C94">
              <w:rPr>
                <w:rFonts w:ascii="Times LatRus" w:hAnsi="Times LatRus"/>
                <w:color w:val="000000" w:themeColor="text1"/>
                <w:sz w:val="20"/>
                <w:szCs w:val="20"/>
              </w:rPr>
              <w:t xml:space="preserve"> 130 (</w:t>
            </w:r>
            <w:r w:rsidRPr="00F53C94">
              <w:rPr>
                <w:color w:val="000000" w:themeColor="text1"/>
                <w:sz w:val="20"/>
                <w:szCs w:val="20"/>
              </w:rPr>
              <w:t>ПСГ</w:t>
            </w:r>
            <w:r w:rsidRPr="00F53C94">
              <w:rPr>
                <w:rFonts w:ascii="Times LatRus" w:hAnsi="Times LatRus"/>
                <w:color w:val="000000" w:themeColor="text1"/>
                <w:sz w:val="20"/>
                <w:szCs w:val="20"/>
              </w:rPr>
              <w:t>-160)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6</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150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1814357</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1970</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rFonts w:ascii="Times LatRus" w:hAnsi="Times LatRus"/>
                <w:color w:val="000000" w:themeColor="text1"/>
                <w:sz w:val="20"/>
                <w:szCs w:val="20"/>
              </w:rPr>
            </w:pPr>
            <w:r w:rsidRPr="00F53C94">
              <w:rPr>
                <w:rFonts w:ascii="Times LatRus" w:hAnsi="Times LatRus"/>
                <w:color w:val="000000" w:themeColor="text1"/>
                <w:sz w:val="20"/>
                <w:szCs w:val="20"/>
              </w:rPr>
              <w:t>287 UU 63</w:t>
            </w:r>
          </w:p>
        </w:tc>
      </w:tr>
      <w:tr w:rsidR="009970CA" w:rsidRPr="00F53C94" w:rsidTr="009970CA">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81</w:t>
            </w:r>
          </w:p>
        </w:tc>
        <w:tc>
          <w:tcPr>
            <w:tcW w:w="1918"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Специальный</w:t>
            </w:r>
          </w:p>
        </w:tc>
        <w:tc>
          <w:tcPr>
            <w:tcW w:w="13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rPr>
                <w:color w:val="000000" w:themeColor="text1"/>
                <w:sz w:val="20"/>
                <w:szCs w:val="20"/>
              </w:rPr>
            </w:pPr>
            <w:r w:rsidRPr="00F53C94">
              <w:rPr>
                <w:color w:val="000000" w:themeColor="text1"/>
                <w:sz w:val="20"/>
                <w:szCs w:val="20"/>
              </w:rPr>
              <w:t>РА    г. Ереван</w:t>
            </w:r>
          </w:p>
        </w:tc>
        <w:tc>
          <w:tcPr>
            <w:tcW w:w="1464"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Камаз 4326 (Мавр 588600)</w:t>
            </w:r>
          </w:p>
        </w:tc>
        <w:tc>
          <w:tcPr>
            <w:tcW w:w="566"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10,8</w:t>
            </w:r>
          </w:p>
        </w:tc>
        <w:tc>
          <w:tcPr>
            <w:tcW w:w="519"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240</w:t>
            </w:r>
          </w:p>
        </w:tc>
        <w:tc>
          <w:tcPr>
            <w:tcW w:w="2072"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X9H58860080  000007</w:t>
            </w:r>
          </w:p>
        </w:tc>
        <w:tc>
          <w:tcPr>
            <w:tcW w:w="920"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2008</w:t>
            </w:r>
          </w:p>
        </w:tc>
        <w:tc>
          <w:tcPr>
            <w:tcW w:w="1105" w:type="dxa"/>
            <w:tcBorders>
              <w:top w:val="nil"/>
              <w:left w:val="nil"/>
              <w:bottom w:val="single" w:sz="4" w:space="0" w:color="auto"/>
              <w:right w:val="single" w:sz="4" w:space="0" w:color="auto"/>
            </w:tcBorders>
            <w:shd w:val="clear" w:color="auto" w:fill="auto"/>
            <w:vAlign w:val="center"/>
          </w:tcPr>
          <w:p w:rsidR="009970CA" w:rsidRPr="00F53C94" w:rsidRDefault="009970CA" w:rsidP="009970CA">
            <w:pPr>
              <w:jc w:val="center"/>
              <w:rPr>
                <w:color w:val="000000" w:themeColor="text1"/>
                <w:sz w:val="20"/>
                <w:szCs w:val="20"/>
              </w:rPr>
            </w:pPr>
            <w:r w:rsidRPr="00F53C94">
              <w:rPr>
                <w:color w:val="000000" w:themeColor="text1"/>
                <w:sz w:val="20"/>
                <w:szCs w:val="20"/>
              </w:rPr>
              <w:t>539 OU 64</w:t>
            </w:r>
          </w:p>
        </w:tc>
      </w:tr>
      <w:tr w:rsidR="00DD75D0" w:rsidRPr="00F53C94" w:rsidTr="00D50C38">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D75D0" w:rsidRPr="00F53C94" w:rsidRDefault="00DD75D0" w:rsidP="00DD75D0">
            <w:pPr>
              <w:jc w:val="center"/>
              <w:rPr>
                <w:color w:val="000000" w:themeColor="text1"/>
                <w:sz w:val="20"/>
                <w:szCs w:val="20"/>
              </w:rPr>
            </w:pPr>
            <w:r w:rsidRPr="00F53C94">
              <w:rPr>
                <w:color w:val="000000" w:themeColor="text1"/>
                <w:sz w:val="20"/>
                <w:szCs w:val="20"/>
              </w:rPr>
              <w:t>82</w:t>
            </w:r>
          </w:p>
        </w:tc>
        <w:tc>
          <w:tcPr>
            <w:tcW w:w="1918"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Технологический</w:t>
            </w:r>
          </w:p>
        </w:tc>
        <w:tc>
          <w:tcPr>
            <w:tcW w:w="1366" w:type="dxa"/>
            <w:tcBorders>
              <w:top w:val="nil"/>
              <w:left w:val="nil"/>
              <w:bottom w:val="single" w:sz="4" w:space="0" w:color="auto"/>
              <w:right w:val="single" w:sz="4" w:space="0" w:color="auto"/>
            </w:tcBorders>
            <w:shd w:val="clear" w:color="auto" w:fill="auto"/>
          </w:tcPr>
          <w:p w:rsidR="00DD75D0" w:rsidRPr="00F53C94" w:rsidRDefault="00DD75D0" w:rsidP="00DD75D0">
            <w:r w:rsidRPr="00F53C94">
              <w:t>РА    г. Ереван</w:t>
            </w:r>
          </w:p>
        </w:tc>
        <w:tc>
          <w:tcPr>
            <w:tcW w:w="1464"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 xml:space="preserve">Уаз 390945 </w:t>
            </w:r>
          </w:p>
        </w:tc>
        <w:tc>
          <w:tcPr>
            <w:tcW w:w="566"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112</w:t>
            </w:r>
          </w:p>
        </w:tc>
        <w:tc>
          <w:tcPr>
            <w:tcW w:w="2072"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XTT390945MI209119</w:t>
            </w:r>
          </w:p>
        </w:tc>
        <w:tc>
          <w:tcPr>
            <w:tcW w:w="920"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2020</w:t>
            </w:r>
          </w:p>
        </w:tc>
        <w:tc>
          <w:tcPr>
            <w:tcW w:w="1105"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037 AX 61</w:t>
            </w:r>
          </w:p>
        </w:tc>
      </w:tr>
      <w:tr w:rsidR="00DD75D0" w:rsidRPr="00F53C94" w:rsidTr="00D50C38">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D75D0" w:rsidRPr="00F53C94" w:rsidRDefault="00DD75D0" w:rsidP="00DD75D0">
            <w:pPr>
              <w:jc w:val="center"/>
              <w:rPr>
                <w:color w:val="000000" w:themeColor="text1"/>
                <w:sz w:val="20"/>
                <w:szCs w:val="20"/>
              </w:rPr>
            </w:pPr>
            <w:r w:rsidRPr="00F53C94">
              <w:rPr>
                <w:color w:val="000000" w:themeColor="text1"/>
                <w:sz w:val="20"/>
                <w:szCs w:val="20"/>
              </w:rPr>
              <w:t>83</w:t>
            </w:r>
          </w:p>
        </w:tc>
        <w:tc>
          <w:tcPr>
            <w:tcW w:w="1918"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Технологический</w:t>
            </w:r>
          </w:p>
        </w:tc>
        <w:tc>
          <w:tcPr>
            <w:tcW w:w="1366" w:type="dxa"/>
            <w:tcBorders>
              <w:top w:val="nil"/>
              <w:left w:val="nil"/>
              <w:bottom w:val="single" w:sz="4" w:space="0" w:color="auto"/>
              <w:right w:val="single" w:sz="4" w:space="0" w:color="auto"/>
            </w:tcBorders>
            <w:shd w:val="clear" w:color="auto" w:fill="auto"/>
          </w:tcPr>
          <w:p w:rsidR="00DD75D0" w:rsidRPr="00F53C94" w:rsidRDefault="00DD75D0" w:rsidP="00DD75D0">
            <w:r w:rsidRPr="00F53C94">
              <w:t>РА    г. Ереван</w:t>
            </w:r>
          </w:p>
        </w:tc>
        <w:tc>
          <w:tcPr>
            <w:tcW w:w="1464"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Уаз 390995</w:t>
            </w:r>
          </w:p>
        </w:tc>
        <w:tc>
          <w:tcPr>
            <w:tcW w:w="566"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112</w:t>
            </w:r>
          </w:p>
        </w:tc>
        <w:tc>
          <w:tcPr>
            <w:tcW w:w="2072"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XTT390995MI202343</w:t>
            </w:r>
          </w:p>
        </w:tc>
        <w:tc>
          <w:tcPr>
            <w:tcW w:w="920"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2020</w:t>
            </w:r>
          </w:p>
        </w:tc>
        <w:tc>
          <w:tcPr>
            <w:tcW w:w="1105"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038 AX 61</w:t>
            </w:r>
          </w:p>
        </w:tc>
      </w:tr>
      <w:tr w:rsidR="00DD75D0" w:rsidRPr="00F53C94" w:rsidTr="00D50C38">
        <w:trPr>
          <w:trHeight w:val="510"/>
        </w:trPr>
        <w:tc>
          <w:tcPr>
            <w:tcW w:w="417" w:type="dxa"/>
            <w:tcBorders>
              <w:top w:val="nil"/>
              <w:left w:val="single" w:sz="4" w:space="0" w:color="auto"/>
              <w:bottom w:val="single" w:sz="4" w:space="0" w:color="auto"/>
              <w:right w:val="single" w:sz="4" w:space="0" w:color="auto"/>
            </w:tcBorders>
            <w:shd w:val="clear" w:color="auto" w:fill="auto"/>
            <w:vAlign w:val="center"/>
          </w:tcPr>
          <w:p w:rsidR="00DD75D0" w:rsidRPr="00F53C94" w:rsidRDefault="00DD75D0" w:rsidP="00DD75D0">
            <w:pPr>
              <w:jc w:val="center"/>
              <w:rPr>
                <w:color w:val="000000" w:themeColor="text1"/>
                <w:sz w:val="20"/>
                <w:szCs w:val="20"/>
              </w:rPr>
            </w:pPr>
            <w:r w:rsidRPr="00F53C94">
              <w:rPr>
                <w:color w:val="000000" w:themeColor="text1"/>
                <w:sz w:val="20"/>
                <w:szCs w:val="20"/>
              </w:rPr>
              <w:t>84</w:t>
            </w:r>
          </w:p>
        </w:tc>
        <w:tc>
          <w:tcPr>
            <w:tcW w:w="1918"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Технологический</w:t>
            </w:r>
          </w:p>
        </w:tc>
        <w:tc>
          <w:tcPr>
            <w:tcW w:w="1366" w:type="dxa"/>
            <w:tcBorders>
              <w:top w:val="nil"/>
              <w:left w:val="nil"/>
              <w:bottom w:val="single" w:sz="4" w:space="0" w:color="auto"/>
              <w:right w:val="single" w:sz="4" w:space="0" w:color="auto"/>
            </w:tcBorders>
            <w:shd w:val="clear" w:color="auto" w:fill="auto"/>
          </w:tcPr>
          <w:p w:rsidR="00DD75D0" w:rsidRPr="00F53C94" w:rsidRDefault="00DD75D0" w:rsidP="00DD75D0">
            <w:r w:rsidRPr="00F53C94">
              <w:t>РА    г. Ереван</w:t>
            </w:r>
          </w:p>
        </w:tc>
        <w:tc>
          <w:tcPr>
            <w:tcW w:w="1464"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 xml:space="preserve">Уаз 390945 </w:t>
            </w:r>
          </w:p>
        </w:tc>
        <w:tc>
          <w:tcPr>
            <w:tcW w:w="566" w:type="dxa"/>
            <w:tcBorders>
              <w:top w:val="nil"/>
              <w:left w:val="nil"/>
              <w:bottom w:val="single" w:sz="4" w:space="0" w:color="auto"/>
              <w:right w:val="single" w:sz="4" w:space="0" w:color="auto"/>
            </w:tcBorders>
            <w:shd w:val="clear" w:color="auto" w:fill="auto"/>
            <w:noWrap/>
          </w:tcPr>
          <w:p w:rsidR="00DD75D0" w:rsidRPr="00F53C94" w:rsidRDefault="00DD75D0" w:rsidP="00DD75D0">
            <w:pPr>
              <w:jc w:val="center"/>
              <w:rPr>
                <w:color w:val="000000" w:themeColor="text1"/>
                <w:sz w:val="20"/>
                <w:szCs w:val="20"/>
              </w:rPr>
            </w:pPr>
            <w:r w:rsidRPr="00F53C94">
              <w:rPr>
                <w:color w:val="000000" w:themeColor="text1"/>
                <w:sz w:val="20"/>
                <w:szCs w:val="20"/>
              </w:rPr>
              <w:t>2,7</w:t>
            </w:r>
          </w:p>
        </w:tc>
        <w:tc>
          <w:tcPr>
            <w:tcW w:w="519" w:type="dxa"/>
            <w:tcBorders>
              <w:top w:val="nil"/>
              <w:left w:val="nil"/>
              <w:bottom w:val="single" w:sz="4" w:space="0" w:color="auto"/>
              <w:right w:val="single" w:sz="4" w:space="0" w:color="auto"/>
            </w:tcBorders>
            <w:shd w:val="clear" w:color="auto" w:fill="auto"/>
            <w:noWrap/>
          </w:tcPr>
          <w:p w:rsidR="00DD75D0" w:rsidRPr="00F53C94" w:rsidRDefault="00DD75D0" w:rsidP="00DD75D0">
            <w:pPr>
              <w:jc w:val="center"/>
              <w:rPr>
                <w:color w:val="000000" w:themeColor="text1"/>
                <w:sz w:val="20"/>
                <w:szCs w:val="20"/>
              </w:rPr>
            </w:pPr>
            <w:r w:rsidRPr="00F53C94">
              <w:rPr>
                <w:color w:val="000000" w:themeColor="text1"/>
                <w:sz w:val="20"/>
                <w:szCs w:val="20"/>
              </w:rPr>
              <w:t>140</w:t>
            </w:r>
          </w:p>
        </w:tc>
        <w:tc>
          <w:tcPr>
            <w:tcW w:w="2072"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XTT390945MI209119</w:t>
            </w:r>
          </w:p>
        </w:tc>
        <w:tc>
          <w:tcPr>
            <w:tcW w:w="920" w:type="dxa"/>
            <w:tcBorders>
              <w:top w:val="nil"/>
              <w:left w:val="nil"/>
              <w:bottom w:val="single" w:sz="4" w:space="0" w:color="auto"/>
              <w:right w:val="single" w:sz="4" w:space="0" w:color="auto"/>
            </w:tcBorders>
            <w:shd w:val="clear" w:color="auto" w:fill="auto"/>
            <w:noWrap/>
          </w:tcPr>
          <w:p w:rsidR="00DD75D0" w:rsidRPr="00F53C94" w:rsidRDefault="00DD75D0" w:rsidP="00DD75D0">
            <w:pPr>
              <w:jc w:val="center"/>
              <w:rPr>
                <w:color w:val="000000" w:themeColor="text1"/>
                <w:sz w:val="20"/>
                <w:szCs w:val="20"/>
              </w:rPr>
            </w:pPr>
            <w:r w:rsidRPr="00F53C94">
              <w:rPr>
                <w:color w:val="000000" w:themeColor="text1"/>
                <w:sz w:val="20"/>
                <w:szCs w:val="20"/>
              </w:rPr>
              <w:t>2020</w:t>
            </w:r>
          </w:p>
        </w:tc>
        <w:tc>
          <w:tcPr>
            <w:tcW w:w="1105" w:type="dxa"/>
            <w:tcBorders>
              <w:top w:val="nil"/>
              <w:left w:val="nil"/>
              <w:bottom w:val="single" w:sz="4" w:space="0" w:color="auto"/>
              <w:right w:val="single" w:sz="4" w:space="0" w:color="auto"/>
            </w:tcBorders>
            <w:shd w:val="clear" w:color="auto" w:fill="auto"/>
          </w:tcPr>
          <w:p w:rsidR="00DD75D0" w:rsidRPr="00F53C94" w:rsidRDefault="00DD75D0" w:rsidP="00DD75D0">
            <w:pPr>
              <w:jc w:val="center"/>
              <w:rPr>
                <w:color w:val="000000" w:themeColor="text1"/>
                <w:sz w:val="20"/>
                <w:szCs w:val="20"/>
              </w:rPr>
            </w:pPr>
            <w:r w:rsidRPr="00F53C94">
              <w:rPr>
                <w:color w:val="000000" w:themeColor="text1"/>
                <w:sz w:val="20"/>
                <w:szCs w:val="20"/>
              </w:rPr>
              <w:t>039 AX 61</w:t>
            </w:r>
          </w:p>
        </w:tc>
      </w:tr>
    </w:tbl>
    <w:p w:rsidR="00D83B63" w:rsidRPr="00F53C94" w:rsidRDefault="00D83B63" w:rsidP="00D83B63">
      <w:pPr>
        <w:spacing w:after="200" w:line="276" w:lineRule="auto"/>
        <w:rPr>
          <w:color w:val="000000" w:themeColor="text1"/>
          <w:sz w:val="28"/>
          <w:szCs w:val="28"/>
          <w:u w:val="single"/>
        </w:rPr>
        <w:sectPr w:rsidR="00D83B63" w:rsidRPr="00F53C94" w:rsidSect="00765571">
          <w:pgSz w:w="11906" w:h="16838"/>
          <w:pgMar w:top="1134" w:right="1701" w:bottom="1134" w:left="0" w:header="709" w:footer="709" w:gutter="0"/>
          <w:cols w:space="708"/>
          <w:docGrid w:linePitch="360"/>
        </w:sectPr>
      </w:pPr>
    </w:p>
    <w:p w:rsidR="00765571" w:rsidRPr="00F53C94" w:rsidRDefault="001C387C" w:rsidP="00E112FF">
      <w:pPr>
        <w:ind w:left="5670"/>
        <w:jc w:val="right"/>
        <w:rPr>
          <w:rFonts w:eastAsia="MS Mincho"/>
          <w:color w:val="000000" w:themeColor="text1"/>
          <w:sz w:val="28"/>
          <w:szCs w:val="28"/>
        </w:rPr>
      </w:pPr>
      <w:r w:rsidRPr="00F53C94">
        <w:rPr>
          <w:rFonts w:eastAsia="MS Mincho"/>
          <w:color w:val="000000" w:themeColor="text1"/>
          <w:sz w:val="28"/>
          <w:szCs w:val="28"/>
        </w:rPr>
        <w:lastRenderedPageBreak/>
        <w:t>Приложение № 4</w:t>
      </w:r>
    </w:p>
    <w:p w:rsidR="00765571" w:rsidRPr="00F53C94" w:rsidRDefault="00765571" w:rsidP="00E112FF">
      <w:pPr>
        <w:ind w:left="5670"/>
        <w:jc w:val="right"/>
        <w:rPr>
          <w:color w:val="000000" w:themeColor="text1"/>
          <w:sz w:val="28"/>
          <w:szCs w:val="28"/>
        </w:rPr>
      </w:pPr>
      <w:r w:rsidRPr="00F53C94">
        <w:rPr>
          <w:color w:val="000000" w:themeColor="text1"/>
          <w:sz w:val="28"/>
          <w:szCs w:val="28"/>
        </w:rPr>
        <w:t>документации</w:t>
      </w:r>
    </w:p>
    <w:p w:rsidR="00765571" w:rsidRPr="00F53C94" w:rsidRDefault="00765571" w:rsidP="00765571">
      <w:pPr>
        <w:rPr>
          <w:bCs/>
          <w:color w:val="000000" w:themeColor="text1"/>
          <w:sz w:val="28"/>
          <w:szCs w:val="28"/>
        </w:rPr>
      </w:pPr>
    </w:p>
    <w:p w:rsidR="00765571" w:rsidRPr="00F53C94" w:rsidRDefault="00765571" w:rsidP="00765571">
      <w:pPr>
        <w:jc w:val="center"/>
        <w:rPr>
          <w:bCs/>
          <w:color w:val="000000" w:themeColor="text1"/>
          <w:sz w:val="28"/>
          <w:szCs w:val="28"/>
        </w:rPr>
      </w:pPr>
      <w:r w:rsidRPr="00F53C94">
        <w:rPr>
          <w:bCs/>
          <w:color w:val="000000" w:themeColor="text1"/>
          <w:sz w:val="28"/>
          <w:szCs w:val="28"/>
        </w:rPr>
        <w:t xml:space="preserve">Техническое предложение </w:t>
      </w:r>
    </w:p>
    <w:p w:rsidR="00765571" w:rsidRPr="00F53C94" w:rsidRDefault="00765571" w:rsidP="00FD1909">
      <w:pPr>
        <w:ind w:left="709"/>
        <w:rPr>
          <w:bCs/>
          <w:i/>
          <w:color w:val="000000" w:themeColor="text1"/>
          <w:sz w:val="28"/>
          <w:szCs w:val="28"/>
        </w:rPr>
      </w:pPr>
      <w:r w:rsidRPr="00F53C94">
        <w:rPr>
          <w:bCs/>
          <w:i/>
          <w:color w:val="000000" w:themeColor="text1"/>
          <w:sz w:val="28"/>
          <w:szCs w:val="28"/>
        </w:rPr>
        <w:t>Оформляется участником запроса предложений отдельно по Лоту № 1</w:t>
      </w:r>
    </w:p>
    <w:p w:rsidR="00765571" w:rsidRPr="00F53C94" w:rsidRDefault="00765571" w:rsidP="00FD1909">
      <w:pPr>
        <w:ind w:left="709" w:firstLine="993"/>
        <w:rPr>
          <w:bCs/>
          <w:color w:val="000000" w:themeColor="text1"/>
        </w:rPr>
      </w:pPr>
      <w:r w:rsidRPr="00F53C94">
        <w:rPr>
          <w:bCs/>
          <w:color w:val="000000" w:themeColor="text1"/>
        </w:rPr>
        <w:t>«____» ___________ 20__ г.</w:t>
      </w:r>
    </w:p>
    <w:p w:rsidR="00765571" w:rsidRPr="00F53C94" w:rsidRDefault="00765571" w:rsidP="00FD1909">
      <w:pPr>
        <w:ind w:left="709" w:firstLine="993"/>
        <w:rPr>
          <w:bCs/>
          <w:color w:val="000000" w:themeColor="text1"/>
          <w:sz w:val="16"/>
        </w:rPr>
      </w:pPr>
    </w:p>
    <w:p w:rsidR="00765571" w:rsidRPr="00F53C94" w:rsidRDefault="00765571" w:rsidP="00FD1909">
      <w:pPr>
        <w:ind w:left="709" w:firstLine="993"/>
        <w:jc w:val="both"/>
        <w:rPr>
          <w:b/>
          <w:color w:val="000000" w:themeColor="text1"/>
        </w:rPr>
      </w:pPr>
      <w:r w:rsidRPr="00F53C94">
        <w:rPr>
          <w:b/>
          <w:color w:val="000000" w:themeColor="text1"/>
        </w:rPr>
        <w:t>Наименование участника:</w:t>
      </w:r>
      <w:r w:rsidRPr="00F53C94">
        <w:rPr>
          <w:color w:val="000000" w:themeColor="text1"/>
        </w:rPr>
        <w:t xml:space="preserve"> </w:t>
      </w:r>
      <w:r w:rsidRPr="00F53C94">
        <w:rPr>
          <w:i/>
          <w:color w:val="000000" w:themeColor="text1"/>
        </w:rPr>
        <w:t>указать наименование участника, ИНН</w:t>
      </w:r>
    </w:p>
    <w:p w:rsidR="00765571" w:rsidRPr="00F53C94" w:rsidRDefault="00765571" w:rsidP="00FD1909">
      <w:pPr>
        <w:ind w:left="709" w:firstLine="993"/>
        <w:jc w:val="both"/>
        <w:rPr>
          <w:b/>
          <w:color w:val="000000" w:themeColor="text1"/>
          <w:sz w:val="16"/>
          <w:szCs w:val="16"/>
        </w:rPr>
      </w:pPr>
    </w:p>
    <w:p w:rsidR="00765571" w:rsidRPr="00F53C94" w:rsidRDefault="00765571" w:rsidP="00FD1909">
      <w:pPr>
        <w:ind w:left="709" w:firstLine="993"/>
        <w:jc w:val="both"/>
        <w:rPr>
          <w:color w:val="000000" w:themeColor="text1"/>
        </w:rPr>
      </w:pPr>
      <w:r w:rsidRPr="00F53C94">
        <w:rPr>
          <w:b/>
          <w:color w:val="000000" w:themeColor="text1"/>
        </w:rPr>
        <w:t>Номер и предмет запроса предложений</w:t>
      </w:r>
    </w:p>
    <w:p w:rsidR="00765571" w:rsidRPr="00F53C94" w:rsidRDefault="00765571" w:rsidP="00FD1909">
      <w:pPr>
        <w:ind w:left="709" w:firstLine="993"/>
        <w:jc w:val="both"/>
        <w:rPr>
          <w:i/>
          <w:color w:val="000000" w:themeColor="text1"/>
        </w:rPr>
      </w:pPr>
      <w:r w:rsidRPr="00F53C94">
        <w:rPr>
          <w:i/>
          <w:color w:val="000000" w:themeColor="text1"/>
        </w:rPr>
        <w:t>участник должен указать номер и предмет запроса предложений, соответствующие указанным в документации</w:t>
      </w:r>
    </w:p>
    <w:p w:rsidR="00765571" w:rsidRPr="00F53C94" w:rsidRDefault="00765571" w:rsidP="00765571">
      <w:pPr>
        <w:rPr>
          <w:color w:val="000000" w:themeColor="text1"/>
          <w:sz w:val="16"/>
          <w:szCs w:val="16"/>
        </w:rPr>
      </w:pPr>
    </w:p>
    <w:tbl>
      <w:tblPr>
        <w:tblW w:w="528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4"/>
        <w:gridCol w:w="1769"/>
        <w:gridCol w:w="633"/>
        <w:gridCol w:w="2850"/>
        <w:gridCol w:w="3156"/>
      </w:tblGrid>
      <w:tr w:rsidR="00B0119C" w:rsidRPr="00F53C94" w:rsidTr="008717C9">
        <w:trPr>
          <w:trHeight w:val="293"/>
        </w:trPr>
        <w:tc>
          <w:tcPr>
            <w:tcW w:w="5000" w:type="pct"/>
            <w:gridSpan w:val="5"/>
          </w:tcPr>
          <w:p w:rsidR="00765571" w:rsidRPr="00F53C94" w:rsidRDefault="00765571" w:rsidP="00765571">
            <w:pPr>
              <w:jc w:val="both"/>
              <w:rPr>
                <w:b/>
                <w:color w:val="000000" w:themeColor="text1"/>
              </w:rPr>
            </w:pPr>
            <w:r w:rsidRPr="00F53C94">
              <w:rPr>
                <w:b/>
                <w:color w:val="000000" w:themeColor="text1"/>
                <w:sz w:val="28"/>
                <w:szCs w:val="28"/>
              </w:rPr>
              <w:t>Наименование предложенных услуг</w:t>
            </w:r>
          </w:p>
        </w:tc>
      </w:tr>
      <w:tr w:rsidR="00B0119C" w:rsidRPr="00F53C94" w:rsidTr="008717C9">
        <w:trPr>
          <w:trHeight w:val="250"/>
        </w:trPr>
        <w:tc>
          <w:tcPr>
            <w:tcW w:w="1918" w:type="pct"/>
            <w:gridSpan w:val="2"/>
            <w:vAlign w:val="center"/>
          </w:tcPr>
          <w:p w:rsidR="00765571" w:rsidRPr="00F53C94" w:rsidRDefault="00765571" w:rsidP="00765571">
            <w:pPr>
              <w:jc w:val="center"/>
              <w:rPr>
                <w:b/>
                <w:color w:val="000000" w:themeColor="text1"/>
              </w:rPr>
            </w:pPr>
            <w:r w:rsidRPr="00F53C94">
              <w:rPr>
                <w:b/>
                <w:color w:val="000000" w:themeColor="text1"/>
              </w:rPr>
              <w:t xml:space="preserve">Наименование </w:t>
            </w:r>
          </w:p>
        </w:tc>
        <w:tc>
          <w:tcPr>
            <w:tcW w:w="1617" w:type="pct"/>
            <w:gridSpan w:val="2"/>
            <w:vAlign w:val="center"/>
          </w:tcPr>
          <w:p w:rsidR="00765571" w:rsidRPr="00F53C94" w:rsidRDefault="00765571" w:rsidP="00765571">
            <w:pPr>
              <w:jc w:val="center"/>
              <w:rPr>
                <w:b/>
                <w:color w:val="000000" w:themeColor="text1"/>
              </w:rPr>
            </w:pPr>
            <w:r w:rsidRPr="00F53C94">
              <w:rPr>
                <w:b/>
                <w:color w:val="000000" w:themeColor="text1"/>
              </w:rPr>
              <w:t>Ед.изм.</w:t>
            </w:r>
          </w:p>
        </w:tc>
        <w:tc>
          <w:tcPr>
            <w:tcW w:w="1465" w:type="pct"/>
            <w:vAlign w:val="center"/>
          </w:tcPr>
          <w:p w:rsidR="00765571" w:rsidRPr="00F53C94" w:rsidRDefault="00765571" w:rsidP="00765571">
            <w:pPr>
              <w:jc w:val="center"/>
              <w:rPr>
                <w:b/>
                <w:color w:val="000000" w:themeColor="text1"/>
              </w:rPr>
            </w:pPr>
            <w:r w:rsidRPr="00F53C94">
              <w:rPr>
                <w:b/>
                <w:color w:val="000000" w:themeColor="text1"/>
              </w:rPr>
              <w:t>Количество (объем)</w:t>
            </w:r>
          </w:p>
        </w:tc>
      </w:tr>
      <w:tr w:rsidR="00B0119C" w:rsidRPr="00F53C94" w:rsidTr="008717C9">
        <w:trPr>
          <w:trHeight w:val="469"/>
        </w:trPr>
        <w:tc>
          <w:tcPr>
            <w:tcW w:w="1918" w:type="pct"/>
            <w:gridSpan w:val="2"/>
            <w:vAlign w:val="center"/>
          </w:tcPr>
          <w:p w:rsidR="00765571" w:rsidRPr="00F53C94" w:rsidRDefault="00765571" w:rsidP="00765571">
            <w:pPr>
              <w:ind w:left="-108"/>
              <w:jc w:val="center"/>
              <w:rPr>
                <w:i/>
                <w:color w:val="000000" w:themeColor="text1"/>
              </w:rPr>
            </w:pPr>
            <w:r w:rsidRPr="00F53C94">
              <w:rPr>
                <w:i/>
                <w:color w:val="000000" w:themeColor="text1"/>
                <w:sz w:val="22"/>
                <w:szCs w:val="22"/>
              </w:rPr>
              <w:t>Указать наименование услуги</w:t>
            </w:r>
          </w:p>
        </w:tc>
        <w:tc>
          <w:tcPr>
            <w:tcW w:w="1617" w:type="pct"/>
            <w:gridSpan w:val="2"/>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ед. изм. объектов страхования</w:t>
            </w:r>
          </w:p>
        </w:tc>
        <w:tc>
          <w:tcPr>
            <w:tcW w:w="1465" w:type="pct"/>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количество (объем) согласно единицам измерения</w:t>
            </w:r>
          </w:p>
        </w:tc>
      </w:tr>
      <w:tr w:rsidR="00B0119C" w:rsidRPr="00F53C94" w:rsidTr="008717C9">
        <w:trPr>
          <w:trHeight w:val="502"/>
        </w:trPr>
        <w:tc>
          <w:tcPr>
            <w:tcW w:w="1918" w:type="pct"/>
            <w:gridSpan w:val="2"/>
            <w:vAlign w:val="center"/>
          </w:tcPr>
          <w:p w:rsidR="00765571" w:rsidRPr="00F53C94" w:rsidRDefault="00765571" w:rsidP="00765571">
            <w:pPr>
              <w:ind w:firstLine="29"/>
              <w:rPr>
                <w:b/>
                <w:color w:val="000000" w:themeColor="text1"/>
              </w:rPr>
            </w:pPr>
            <w:r w:rsidRPr="00F53C94">
              <w:rPr>
                <w:b/>
                <w:bCs/>
                <w:color w:val="000000" w:themeColor="text1"/>
              </w:rPr>
              <w:t>Порядок формирования предложенной цены</w:t>
            </w:r>
          </w:p>
        </w:tc>
        <w:tc>
          <w:tcPr>
            <w:tcW w:w="3082" w:type="pct"/>
            <w:gridSpan w:val="3"/>
            <w:vAlign w:val="center"/>
          </w:tcPr>
          <w:p w:rsidR="00765571" w:rsidRPr="00F53C94" w:rsidRDefault="00765571" w:rsidP="00765571">
            <w:pPr>
              <w:jc w:val="both"/>
              <w:rPr>
                <w:i/>
                <w:color w:val="000000" w:themeColor="text1"/>
              </w:rPr>
            </w:pPr>
            <w:r w:rsidRPr="00F53C94">
              <w:rPr>
                <w:bCs/>
                <w:i/>
                <w:color w:val="000000" w:themeColor="text1"/>
              </w:rPr>
              <w:t>Указать порядок формирования и размер страхового взноса (премии)</w:t>
            </w:r>
          </w:p>
        </w:tc>
      </w:tr>
      <w:tr w:rsidR="00B0119C" w:rsidRPr="00F53C94" w:rsidTr="008717C9">
        <w:trPr>
          <w:trHeight w:val="293"/>
        </w:trPr>
        <w:tc>
          <w:tcPr>
            <w:tcW w:w="5000" w:type="pct"/>
            <w:gridSpan w:val="5"/>
          </w:tcPr>
          <w:p w:rsidR="00765571" w:rsidRPr="00F53C94" w:rsidRDefault="00765571" w:rsidP="00765571">
            <w:pPr>
              <w:jc w:val="both"/>
              <w:rPr>
                <w:b/>
                <w:bCs/>
                <w:i/>
                <w:color w:val="000000" w:themeColor="text1"/>
              </w:rPr>
            </w:pPr>
            <w:r w:rsidRPr="00F53C94">
              <w:rPr>
                <w:b/>
                <w:bCs/>
                <w:color w:val="000000" w:themeColor="text1"/>
                <w:sz w:val="28"/>
                <w:szCs w:val="28"/>
              </w:rPr>
              <w:t>Характеристики предлагаемых услуг</w:t>
            </w:r>
          </w:p>
        </w:tc>
      </w:tr>
      <w:tr w:rsidR="00B0119C" w:rsidRPr="00F53C94" w:rsidTr="008717C9">
        <w:trPr>
          <w:trHeight w:val="1267"/>
        </w:trPr>
        <w:tc>
          <w:tcPr>
            <w:tcW w:w="1097" w:type="pct"/>
            <w:vMerge w:val="restart"/>
          </w:tcPr>
          <w:p w:rsidR="00765571" w:rsidRPr="00F53C94" w:rsidRDefault="00765571" w:rsidP="00765571">
            <w:pPr>
              <w:rPr>
                <w:i/>
                <w:color w:val="000000" w:themeColor="text1"/>
              </w:rPr>
            </w:pPr>
            <w:r w:rsidRPr="00F53C94">
              <w:rPr>
                <w:i/>
                <w:color w:val="000000" w:themeColor="text1"/>
              </w:rPr>
              <w:t>Указать наименование услуги</w:t>
            </w:r>
          </w:p>
          <w:p w:rsidR="00765571" w:rsidRPr="00F53C94" w:rsidRDefault="00765571" w:rsidP="00765571">
            <w:pPr>
              <w:rPr>
                <w:i/>
                <w:color w:val="000000" w:themeColor="text1"/>
              </w:rPr>
            </w:pPr>
          </w:p>
        </w:tc>
        <w:tc>
          <w:tcPr>
            <w:tcW w:w="1115" w:type="pct"/>
            <w:gridSpan w:val="2"/>
          </w:tcPr>
          <w:p w:rsidR="00765571" w:rsidRPr="00F53C94" w:rsidRDefault="00765571" w:rsidP="00765571">
            <w:pPr>
              <w:jc w:val="both"/>
              <w:rPr>
                <w:color w:val="000000" w:themeColor="text1"/>
              </w:rPr>
            </w:pPr>
            <w:r w:rsidRPr="00F53C94">
              <w:rPr>
                <w:bCs/>
                <w:color w:val="000000" w:themeColor="text1"/>
              </w:rPr>
              <w:t>Нормативные документы, согласно которым установлены требования</w:t>
            </w:r>
          </w:p>
        </w:tc>
        <w:tc>
          <w:tcPr>
            <w:tcW w:w="2788" w:type="pct"/>
            <w:gridSpan w:val="2"/>
          </w:tcPr>
          <w:p w:rsidR="00765571" w:rsidRPr="00F53C94" w:rsidRDefault="00765571" w:rsidP="00765571">
            <w:pPr>
              <w:jc w:val="center"/>
              <w:rPr>
                <w:i/>
                <w:color w:val="000000" w:themeColor="text1"/>
                <w:sz w:val="28"/>
                <w:szCs w:val="28"/>
              </w:rPr>
            </w:pPr>
            <w:r w:rsidRPr="00F53C94">
              <w:rPr>
                <w:bCs/>
                <w:i/>
                <w:color w:val="000000" w:themeColor="text1"/>
                <w:sz w:val="22"/>
                <w:szCs w:val="22"/>
              </w:rPr>
              <w:t>Участник должен</w:t>
            </w:r>
            <w:r w:rsidRPr="00F53C94">
              <w:rPr>
                <w:bCs/>
                <w:i/>
                <w:color w:val="000000" w:themeColor="text1"/>
              </w:rPr>
              <w:t xml:space="preserve"> у</w:t>
            </w:r>
            <w:r w:rsidRPr="00F53C94">
              <w:rPr>
                <w:i/>
                <w:color w:val="000000" w:themeColor="text1"/>
                <w:sz w:val="22"/>
                <w:szCs w:val="28"/>
              </w:rPr>
              <w:t>казать нормативные документы</w:t>
            </w:r>
          </w:p>
        </w:tc>
      </w:tr>
      <w:tr w:rsidR="00B0119C" w:rsidRPr="00F53C94" w:rsidTr="008717C9">
        <w:trPr>
          <w:trHeight w:val="1026"/>
        </w:trPr>
        <w:tc>
          <w:tcPr>
            <w:tcW w:w="1097" w:type="pct"/>
            <w:vMerge/>
          </w:tcPr>
          <w:p w:rsidR="00765571" w:rsidRPr="00F53C94" w:rsidRDefault="00765571" w:rsidP="00765571">
            <w:pPr>
              <w:rPr>
                <w:i/>
                <w:color w:val="000000" w:themeColor="text1"/>
              </w:rPr>
            </w:pPr>
          </w:p>
        </w:tc>
        <w:tc>
          <w:tcPr>
            <w:tcW w:w="1115" w:type="pct"/>
            <w:gridSpan w:val="2"/>
          </w:tcPr>
          <w:p w:rsidR="00765571" w:rsidRPr="00F53C94" w:rsidRDefault="00765571" w:rsidP="00765571">
            <w:pPr>
              <w:jc w:val="both"/>
              <w:rPr>
                <w:bCs/>
                <w:color w:val="000000" w:themeColor="text1"/>
              </w:rPr>
            </w:pPr>
            <w:r w:rsidRPr="00F53C94">
              <w:rPr>
                <w:bCs/>
                <w:color w:val="000000" w:themeColor="text1"/>
              </w:rPr>
              <w:t>Порядок определения страховых объектов</w:t>
            </w:r>
          </w:p>
        </w:tc>
        <w:tc>
          <w:tcPr>
            <w:tcW w:w="2788" w:type="pct"/>
            <w:gridSpan w:val="2"/>
          </w:tcPr>
          <w:p w:rsidR="00765571" w:rsidRPr="00F53C94" w:rsidRDefault="00765571" w:rsidP="00765571">
            <w:pPr>
              <w:jc w:val="center"/>
              <w:rPr>
                <w:i/>
                <w:color w:val="000000" w:themeColor="text1"/>
                <w:szCs w:val="28"/>
              </w:rPr>
            </w:pPr>
            <w:r w:rsidRPr="00F53C94">
              <w:rPr>
                <w:bCs/>
                <w:i/>
                <w:color w:val="000000" w:themeColor="text1"/>
                <w:sz w:val="22"/>
                <w:szCs w:val="22"/>
              </w:rPr>
              <w:t>Участник должен</w:t>
            </w:r>
            <w:r w:rsidRPr="00F53C94">
              <w:rPr>
                <w:bCs/>
                <w:i/>
                <w:color w:val="000000" w:themeColor="text1"/>
              </w:rPr>
              <w:t xml:space="preserve"> у</w:t>
            </w:r>
            <w:r w:rsidRPr="00F53C94">
              <w:rPr>
                <w:i/>
                <w:color w:val="000000" w:themeColor="text1"/>
                <w:sz w:val="22"/>
                <w:szCs w:val="28"/>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0119C" w:rsidRPr="00F53C94" w:rsidTr="008717C9">
        <w:trPr>
          <w:trHeight w:val="885"/>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Перечень страховых случаев</w:t>
            </w:r>
          </w:p>
        </w:tc>
        <w:tc>
          <w:tcPr>
            <w:tcW w:w="2788" w:type="pct"/>
            <w:gridSpan w:val="2"/>
          </w:tcPr>
          <w:p w:rsidR="00765571" w:rsidRPr="00F53C94" w:rsidRDefault="00765571" w:rsidP="00765571">
            <w:pPr>
              <w:jc w:val="both"/>
              <w:rPr>
                <w:bCs/>
                <w:i/>
                <w:color w:val="000000" w:themeColor="text1"/>
              </w:rPr>
            </w:pPr>
            <w:r w:rsidRPr="00F53C94">
              <w:rPr>
                <w:i/>
                <w:color w:val="000000" w:themeColor="text1"/>
                <w:sz w:val="22"/>
                <w:szCs w:val="28"/>
              </w:rPr>
              <w:t>Участник должен перечислить все случаи, которые согласно предложению, являются страховыми</w:t>
            </w:r>
          </w:p>
        </w:tc>
      </w:tr>
      <w:tr w:rsidR="00B0119C" w:rsidRPr="00F53C94" w:rsidTr="008717C9">
        <w:trPr>
          <w:trHeight w:val="1149"/>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i/>
                <w:color w:val="000000" w:themeColor="text1"/>
              </w:rPr>
            </w:pPr>
            <w:r w:rsidRPr="00F53C94">
              <w:rPr>
                <w:bCs/>
                <w:color w:val="000000" w:themeColor="text1"/>
              </w:rPr>
              <w:t>Порядок определения страхового случая</w:t>
            </w:r>
          </w:p>
        </w:tc>
        <w:tc>
          <w:tcPr>
            <w:tcW w:w="2788" w:type="pct"/>
            <w:gridSpan w:val="2"/>
          </w:tcPr>
          <w:p w:rsidR="00765571" w:rsidRPr="00F53C94" w:rsidRDefault="00765571" w:rsidP="00765571">
            <w:pPr>
              <w:jc w:val="both"/>
              <w:rPr>
                <w:i/>
                <w:color w:val="000000" w:themeColor="text1"/>
              </w:rPr>
            </w:pPr>
            <w:r w:rsidRPr="00F53C94">
              <w:rPr>
                <w:bCs/>
                <w:color w:val="000000" w:themeColor="text1"/>
              </w:rPr>
              <w:t xml:space="preserve"> </w:t>
            </w:r>
            <w:r w:rsidRPr="00F53C94">
              <w:rPr>
                <w:bCs/>
                <w:i/>
                <w:color w:val="000000" w:themeColor="text1"/>
                <w:sz w:val="22"/>
                <w:szCs w:val="22"/>
              </w:rPr>
              <w:t>Указать признаки соответствия случая к страховому (в каком случае случай считается страховым и обратно) и особенности страхования (при наличии таковых)</w:t>
            </w:r>
          </w:p>
        </w:tc>
      </w:tr>
      <w:tr w:rsidR="00B0119C" w:rsidRPr="00F53C94" w:rsidTr="008717C9">
        <w:trPr>
          <w:trHeight w:val="652"/>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jc w:val="both"/>
              <w:rPr>
                <w:color w:val="000000" w:themeColor="text1"/>
              </w:rPr>
            </w:pPr>
            <w:r w:rsidRPr="00F53C94">
              <w:rPr>
                <w:color w:val="000000" w:themeColor="text1"/>
              </w:rPr>
              <w:t>Порядок оценки ущерба при наступлении случая</w:t>
            </w:r>
          </w:p>
        </w:tc>
        <w:tc>
          <w:tcPr>
            <w:tcW w:w="2788" w:type="pct"/>
            <w:gridSpan w:val="2"/>
          </w:tcPr>
          <w:p w:rsidR="00765571" w:rsidRPr="00F53C94" w:rsidRDefault="00765571" w:rsidP="00765571">
            <w:pPr>
              <w:jc w:val="both"/>
              <w:rPr>
                <w:bCs/>
                <w:color w:val="000000" w:themeColor="text1"/>
              </w:rPr>
            </w:pPr>
            <w:r w:rsidRPr="00F53C94">
              <w:rPr>
                <w:bCs/>
                <w:i/>
                <w:color w:val="000000" w:themeColor="text1"/>
                <w:sz w:val="22"/>
                <w:szCs w:val="22"/>
              </w:rPr>
              <w:t>Указать порядок оценки причиненного ущерба</w:t>
            </w:r>
            <w:r w:rsidRPr="00F53C94">
              <w:rPr>
                <w:bCs/>
                <w:color w:val="000000" w:themeColor="text1"/>
                <w:sz w:val="22"/>
                <w:szCs w:val="22"/>
              </w:rPr>
              <w:t xml:space="preserve"> </w:t>
            </w:r>
            <w:r w:rsidRPr="00F53C94">
              <w:rPr>
                <w:bCs/>
                <w:i/>
                <w:color w:val="000000" w:themeColor="text1"/>
                <w:sz w:val="22"/>
                <w:szCs w:val="22"/>
              </w:rPr>
              <w:t>третьим лицам и взаимодействие со сторонними организациями в рамках проводимого расследования</w:t>
            </w:r>
          </w:p>
        </w:tc>
      </w:tr>
      <w:tr w:rsidR="00B0119C" w:rsidRPr="00F53C94" w:rsidTr="008717C9">
        <w:trPr>
          <w:trHeight w:val="1267"/>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Порядок возмещения ущерба при наступлении случая</w:t>
            </w:r>
          </w:p>
        </w:tc>
        <w:tc>
          <w:tcPr>
            <w:tcW w:w="2788" w:type="pct"/>
            <w:gridSpan w:val="2"/>
          </w:tcPr>
          <w:p w:rsidR="00765571" w:rsidRPr="00F53C94" w:rsidRDefault="00765571" w:rsidP="00765571">
            <w:pPr>
              <w:jc w:val="both"/>
              <w:rPr>
                <w:bCs/>
                <w:i/>
                <w:color w:val="000000" w:themeColor="text1"/>
              </w:rPr>
            </w:pPr>
            <w:r w:rsidRPr="00F53C94">
              <w:rPr>
                <w:bCs/>
                <w:i/>
                <w:color w:val="000000" w:themeColor="text1"/>
                <w:sz w:val="22"/>
                <w:szCs w:val="22"/>
              </w:rPr>
              <w:t>Участник должен указать:</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 xml:space="preserve"> Лимит и метод определения страховой суммы</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Размер страховой выплаты при наступлении страхового события по отдельным страховым случаям</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Срок и порядок возмещения ущерба</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Размер франшизы (при применении)</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Основания отказа в страховой выплате</w:t>
            </w:r>
          </w:p>
          <w:p w:rsidR="00765571" w:rsidRPr="00F53C94" w:rsidRDefault="00765571" w:rsidP="00765571">
            <w:pPr>
              <w:pStyle w:val="a6"/>
              <w:ind w:left="720"/>
              <w:jc w:val="both"/>
              <w:rPr>
                <w:bCs/>
                <w:i/>
                <w:color w:val="000000" w:themeColor="text1"/>
              </w:rPr>
            </w:pPr>
          </w:p>
        </w:tc>
      </w:tr>
      <w:tr w:rsidR="00B0119C" w:rsidRPr="00F53C94" w:rsidTr="008717C9">
        <w:trPr>
          <w:trHeight w:val="1690"/>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Бонус по отношению к Страхователю</w:t>
            </w:r>
          </w:p>
        </w:tc>
        <w:tc>
          <w:tcPr>
            <w:tcW w:w="2788" w:type="pct"/>
            <w:gridSpan w:val="2"/>
          </w:tcPr>
          <w:p w:rsidR="00765571" w:rsidRPr="00F53C94" w:rsidRDefault="00765571" w:rsidP="00765571">
            <w:pPr>
              <w:jc w:val="both"/>
              <w:rPr>
                <w:bCs/>
                <w:i/>
                <w:color w:val="000000" w:themeColor="text1"/>
              </w:rPr>
            </w:pPr>
            <w:r w:rsidRPr="00F53C94">
              <w:rPr>
                <w:bCs/>
                <w:i/>
                <w:color w:val="000000" w:themeColor="text1"/>
                <w:sz w:val="22"/>
                <w:szCs w:val="22"/>
              </w:rPr>
              <w:t xml:space="preserve">Участник должен указать условия применения бонуса при не превышении убыточности страхового Полиса. </w:t>
            </w:r>
          </w:p>
          <w:p w:rsidR="00765571" w:rsidRPr="00F53C94" w:rsidRDefault="00765571" w:rsidP="00765571">
            <w:pPr>
              <w:jc w:val="both"/>
              <w:rPr>
                <w:bCs/>
                <w:i/>
                <w:color w:val="000000" w:themeColor="text1"/>
              </w:rPr>
            </w:pPr>
            <w:r w:rsidRPr="00F53C94">
              <w:rPr>
                <w:bCs/>
                <w:i/>
                <w:color w:val="000000" w:themeColor="text1"/>
                <w:sz w:val="22"/>
                <w:szCs w:val="22"/>
              </w:rPr>
              <w:t>Бонус не может быть меньше 20%-ов от страхового взноса (премии).</w:t>
            </w:r>
          </w:p>
        </w:tc>
      </w:tr>
      <w:tr w:rsidR="00B0119C" w:rsidRPr="00F53C94" w:rsidTr="008717C9">
        <w:trPr>
          <w:trHeight w:val="996"/>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rFonts w:eastAsia="MS Mincho"/>
                <w:color w:val="000000" w:themeColor="text1"/>
              </w:rPr>
              <w:t>Наличие круглосуточной диспетчерской службы по сопровождению страховых случаев</w:t>
            </w:r>
          </w:p>
        </w:tc>
        <w:tc>
          <w:tcPr>
            <w:tcW w:w="2788" w:type="pct"/>
            <w:gridSpan w:val="2"/>
          </w:tcPr>
          <w:p w:rsidR="00765571" w:rsidRPr="00F53C94" w:rsidRDefault="00765571" w:rsidP="00765571">
            <w:pPr>
              <w:jc w:val="both"/>
              <w:rPr>
                <w:bCs/>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8717C9">
        <w:trPr>
          <w:trHeight w:val="996"/>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Наличие возможности бесплатной доставки страховых полисов в офис Заказчика</w:t>
            </w:r>
          </w:p>
        </w:tc>
        <w:tc>
          <w:tcPr>
            <w:tcW w:w="2788"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8717C9">
        <w:trPr>
          <w:trHeight w:val="2955"/>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788"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 xml:space="preserve">указать вариант ответа_____ </w:t>
            </w:r>
            <w:r w:rsidRPr="00F53C94">
              <w:rPr>
                <w:rFonts w:eastAsia="MS Mincho"/>
                <w:color w:val="000000" w:themeColor="text1"/>
                <w:sz w:val="22"/>
                <w:szCs w:val="22"/>
              </w:rPr>
              <w:t>(2 и более/ 1/ 0).</w:t>
            </w:r>
          </w:p>
        </w:tc>
      </w:tr>
      <w:tr w:rsidR="00B0119C" w:rsidRPr="00F53C94" w:rsidTr="008717C9">
        <w:trPr>
          <w:trHeight w:val="448"/>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Иные условия</w:t>
            </w:r>
          </w:p>
        </w:tc>
        <w:tc>
          <w:tcPr>
            <w:tcW w:w="2788" w:type="pct"/>
            <w:gridSpan w:val="2"/>
          </w:tcPr>
          <w:p w:rsidR="00765571" w:rsidRPr="00F53C94" w:rsidRDefault="00765571" w:rsidP="00765571">
            <w:pPr>
              <w:jc w:val="both"/>
              <w:rPr>
                <w:rFonts w:eastAsia="MS Mincho"/>
                <w:i/>
                <w:color w:val="000000" w:themeColor="text1"/>
              </w:rPr>
            </w:pPr>
          </w:p>
        </w:tc>
      </w:tr>
      <w:tr w:rsidR="00B0119C" w:rsidRPr="00F53C94" w:rsidTr="008717C9">
        <w:trPr>
          <w:trHeight w:val="386"/>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Место и сроки оказания услуг</w:t>
            </w:r>
          </w:p>
        </w:tc>
      </w:tr>
      <w:tr w:rsidR="00B0119C" w:rsidRPr="00F53C94" w:rsidTr="008717C9">
        <w:trPr>
          <w:trHeight w:val="922"/>
        </w:trPr>
        <w:tc>
          <w:tcPr>
            <w:tcW w:w="1097" w:type="pct"/>
          </w:tcPr>
          <w:p w:rsidR="00765571" w:rsidRPr="00F53C94" w:rsidRDefault="00765571" w:rsidP="00765571">
            <w:pPr>
              <w:jc w:val="both"/>
              <w:rPr>
                <w:color w:val="000000" w:themeColor="text1"/>
              </w:rPr>
            </w:pPr>
            <w:r w:rsidRPr="00F53C94">
              <w:rPr>
                <w:color w:val="000000" w:themeColor="text1"/>
              </w:rPr>
              <w:t xml:space="preserve">Место </w:t>
            </w:r>
            <w:r w:rsidRPr="00F53C94">
              <w:rPr>
                <w:bCs/>
                <w:color w:val="000000" w:themeColor="text1"/>
              </w:rPr>
              <w:t>оказания услуг</w:t>
            </w:r>
          </w:p>
        </w:tc>
        <w:tc>
          <w:tcPr>
            <w:tcW w:w="3903"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место предоставления услуг в соответствии с п.п. 3.2.1. документации.</w:t>
            </w:r>
          </w:p>
          <w:p w:rsidR="00765571" w:rsidRPr="00F53C94" w:rsidRDefault="00765571" w:rsidP="00765571">
            <w:pPr>
              <w:jc w:val="both"/>
              <w:rPr>
                <w:bCs/>
                <w:color w:val="000000" w:themeColor="text1"/>
                <w:sz w:val="16"/>
                <w:szCs w:val="16"/>
              </w:rPr>
            </w:pPr>
          </w:p>
          <w:p w:rsidR="00765571" w:rsidRPr="00F53C94" w:rsidRDefault="00765571" w:rsidP="00765571">
            <w:pPr>
              <w:jc w:val="both"/>
              <w:rPr>
                <w:bCs/>
                <w:color w:val="000000" w:themeColor="text1"/>
              </w:rPr>
            </w:pPr>
          </w:p>
        </w:tc>
      </w:tr>
      <w:tr w:rsidR="00B0119C" w:rsidRPr="00F53C94" w:rsidTr="008717C9">
        <w:trPr>
          <w:trHeight w:val="731"/>
        </w:trPr>
        <w:tc>
          <w:tcPr>
            <w:tcW w:w="1097" w:type="pct"/>
          </w:tcPr>
          <w:p w:rsidR="00765571" w:rsidRPr="00F53C94" w:rsidRDefault="00765571" w:rsidP="00765571">
            <w:pPr>
              <w:rPr>
                <w:i/>
                <w:color w:val="000000" w:themeColor="text1"/>
                <w:sz w:val="28"/>
                <w:szCs w:val="28"/>
              </w:rPr>
            </w:pPr>
            <w:r w:rsidRPr="00F53C94">
              <w:rPr>
                <w:color w:val="000000" w:themeColor="text1"/>
              </w:rPr>
              <w:t xml:space="preserve">Сроки </w:t>
            </w:r>
            <w:r w:rsidRPr="00F53C94">
              <w:rPr>
                <w:bCs/>
                <w:color w:val="000000" w:themeColor="text1"/>
              </w:rPr>
              <w:t>оказания услуг</w:t>
            </w:r>
          </w:p>
        </w:tc>
        <w:tc>
          <w:tcPr>
            <w:tcW w:w="3903"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сроки предоставления услуг в соответствии с п.п. 3.2.2. документации.</w:t>
            </w:r>
          </w:p>
          <w:p w:rsidR="00765571" w:rsidRPr="00F53C94" w:rsidRDefault="00765571" w:rsidP="00765571">
            <w:pPr>
              <w:jc w:val="center"/>
              <w:rPr>
                <w:i/>
                <w:color w:val="000000" w:themeColor="text1"/>
                <w:sz w:val="28"/>
                <w:szCs w:val="28"/>
              </w:rPr>
            </w:pPr>
          </w:p>
        </w:tc>
      </w:tr>
      <w:tr w:rsidR="00B0119C" w:rsidRPr="00F53C94" w:rsidTr="008717C9">
        <w:trPr>
          <w:trHeight w:val="395"/>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Форма, сроки и порядок оплаты</w:t>
            </w:r>
          </w:p>
        </w:tc>
      </w:tr>
      <w:tr w:rsidR="00B0119C" w:rsidRPr="00F53C94" w:rsidTr="008717C9">
        <w:trPr>
          <w:trHeight w:val="663"/>
        </w:trPr>
        <w:tc>
          <w:tcPr>
            <w:tcW w:w="1097" w:type="pct"/>
          </w:tcPr>
          <w:p w:rsidR="00765571" w:rsidRPr="00F53C94" w:rsidRDefault="00765571" w:rsidP="00765571">
            <w:pPr>
              <w:rPr>
                <w:bCs/>
                <w:color w:val="000000" w:themeColor="text1"/>
              </w:rPr>
            </w:pPr>
            <w:r w:rsidRPr="00F53C94">
              <w:rPr>
                <w:bCs/>
                <w:color w:val="000000" w:themeColor="text1"/>
              </w:rPr>
              <w:t>Срок и порядок оплаты</w:t>
            </w:r>
          </w:p>
        </w:tc>
        <w:tc>
          <w:tcPr>
            <w:tcW w:w="3903" w:type="pct"/>
            <w:gridSpan w:val="4"/>
          </w:tcPr>
          <w:p w:rsidR="00765571" w:rsidRPr="00F53C94" w:rsidRDefault="00765571" w:rsidP="00765571">
            <w:pPr>
              <w:ind w:firstLine="39"/>
              <w:jc w:val="both"/>
              <w:rPr>
                <w:bCs/>
                <w:color w:val="000000" w:themeColor="text1"/>
              </w:rPr>
            </w:pPr>
            <w:r w:rsidRPr="00F53C94">
              <w:rPr>
                <w:bCs/>
                <w:color w:val="000000" w:themeColor="text1"/>
              </w:rPr>
              <w:t>Участник должен указать конкретные сроки и порядок оплаты страхового взноса (премии).</w:t>
            </w:r>
          </w:p>
          <w:p w:rsidR="00765571" w:rsidRPr="00F53C94" w:rsidRDefault="00765571" w:rsidP="00765571">
            <w:pPr>
              <w:ind w:firstLine="39"/>
              <w:jc w:val="both"/>
              <w:rPr>
                <w:bCs/>
                <w:color w:val="000000" w:themeColor="text1"/>
                <w:sz w:val="16"/>
                <w:szCs w:val="16"/>
              </w:rPr>
            </w:pPr>
          </w:p>
          <w:p w:rsidR="00765571" w:rsidRPr="00F53C94" w:rsidRDefault="00765571" w:rsidP="00765571">
            <w:pPr>
              <w:ind w:firstLine="39"/>
              <w:jc w:val="both"/>
              <w:rPr>
                <w:bCs/>
                <w:color w:val="000000" w:themeColor="text1"/>
              </w:rPr>
            </w:pPr>
          </w:p>
        </w:tc>
      </w:tr>
    </w:tbl>
    <w:p w:rsidR="00765571" w:rsidRPr="00F53C94" w:rsidRDefault="00765571" w:rsidP="00765571">
      <w:pPr>
        <w:ind w:firstLine="720"/>
        <w:jc w:val="center"/>
        <w:rPr>
          <w:color w:val="000000" w:themeColor="text1"/>
        </w:rPr>
      </w:pPr>
      <w:r w:rsidRPr="00F53C94">
        <w:rPr>
          <w:color w:val="000000" w:themeColor="text1"/>
        </w:rPr>
        <w:t>Заполненная Участником форма (Приложение №</w:t>
      </w:r>
      <w:r w:rsidR="00BC2FBA">
        <w:rPr>
          <w:color w:val="000000" w:themeColor="text1"/>
          <w:lang w:val="hy-AM"/>
        </w:rPr>
        <w:t>4.1</w:t>
      </w:r>
      <w:r w:rsidRPr="00F53C94">
        <w:rPr>
          <w:color w:val="000000" w:themeColor="text1"/>
        </w:rPr>
        <w:t>).</w:t>
      </w:r>
    </w:p>
    <w:p w:rsidR="00765571" w:rsidRPr="00F53C94" w:rsidRDefault="00765571" w:rsidP="00765571">
      <w:pPr>
        <w:ind w:firstLine="720"/>
        <w:jc w:val="center"/>
        <w:rPr>
          <w:color w:val="000000" w:themeColor="text1"/>
        </w:rPr>
      </w:pPr>
      <w:r w:rsidRPr="00F53C94">
        <w:rPr>
          <w:color w:val="000000" w:themeColor="text1"/>
        </w:rPr>
        <w:t>Имеющий полномочия подписать техническое предложение участника от имени ________________________________________________________</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(Полное наименование участника)</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_________________________________________________________________</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(Должность, подпись, ФИО)</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Печать</w:t>
      </w:r>
    </w:p>
    <w:p w:rsidR="00765571" w:rsidRPr="00F53C94" w:rsidRDefault="00765571" w:rsidP="00765571">
      <w:pPr>
        <w:jc w:val="center"/>
        <w:rPr>
          <w:bCs/>
          <w:color w:val="000000" w:themeColor="text1"/>
          <w:sz w:val="28"/>
          <w:szCs w:val="28"/>
        </w:rPr>
      </w:pPr>
      <w:r w:rsidRPr="00F53C94">
        <w:rPr>
          <w:bCs/>
          <w:color w:val="000000" w:themeColor="text1"/>
          <w:sz w:val="28"/>
          <w:szCs w:val="28"/>
        </w:rPr>
        <w:lastRenderedPageBreak/>
        <w:t xml:space="preserve">Техническое предложение </w:t>
      </w:r>
    </w:p>
    <w:p w:rsidR="00765571" w:rsidRPr="00F53C94" w:rsidRDefault="00765571" w:rsidP="00765571">
      <w:pPr>
        <w:rPr>
          <w:bCs/>
          <w:i/>
          <w:color w:val="000000" w:themeColor="text1"/>
          <w:sz w:val="28"/>
          <w:szCs w:val="28"/>
        </w:rPr>
      </w:pPr>
    </w:p>
    <w:p w:rsidR="00765571" w:rsidRPr="00F53C94" w:rsidRDefault="00765571" w:rsidP="008717C9">
      <w:pPr>
        <w:ind w:firstLine="1134"/>
        <w:rPr>
          <w:bCs/>
          <w:i/>
          <w:color w:val="000000" w:themeColor="text1"/>
          <w:sz w:val="28"/>
          <w:szCs w:val="28"/>
        </w:rPr>
      </w:pPr>
      <w:r w:rsidRPr="00F53C94">
        <w:rPr>
          <w:bCs/>
          <w:i/>
          <w:color w:val="000000" w:themeColor="text1"/>
          <w:sz w:val="28"/>
          <w:szCs w:val="28"/>
        </w:rPr>
        <w:t>Оформляется участником запроса предложений отдельно по Лоту № 2</w:t>
      </w:r>
    </w:p>
    <w:p w:rsidR="00765571" w:rsidRPr="00F53C94" w:rsidRDefault="00765571" w:rsidP="008717C9">
      <w:pPr>
        <w:ind w:firstLine="1134"/>
        <w:rPr>
          <w:bCs/>
          <w:color w:val="000000" w:themeColor="text1"/>
        </w:rPr>
      </w:pPr>
      <w:r w:rsidRPr="00F53C94">
        <w:rPr>
          <w:bCs/>
          <w:color w:val="000000" w:themeColor="text1"/>
        </w:rPr>
        <w:t>«____» ___________ 20__ г.</w:t>
      </w:r>
    </w:p>
    <w:p w:rsidR="00765571" w:rsidRPr="00F53C94" w:rsidRDefault="00765571" w:rsidP="008717C9">
      <w:pPr>
        <w:ind w:firstLine="1134"/>
        <w:rPr>
          <w:bCs/>
          <w:color w:val="000000" w:themeColor="text1"/>
          <w:sz w:val="16"/>
        </w:rPr>
      </w:pPr>
    </w:p>
    <w:p w:rsidR="00765571" w:rsidRPr="00F53C94" w:rsidRDefault="00765571" w:rsidP="008717C9">
      <w:pPr>
        <w:ind w:left="426" w:firstLine="1134"/>
        <w:jc w:val="both"/>
        <w:rPr>
          <w:b/>
          <w:color w:val="000000" w:themeColor="text1"/>
        </w:rPr>
      </w:pPr>
      <w:r w:rsidRPr="00F53C94">
        <w:rPr>
          <w:b/>
          <w:color w:val="000000" w:themeColor="text1"/>
        </w:rPr>
        <w:t>Наименование участника:</w:t>
      </w:r>
      <w:r w:rsidRPr="00F53C94">
        <w:rPr>
          <w:color w:val="000000" w:themeColor="text1"/>
        </w:rPr>
        <w:t xml:space="preserve"> </w:t>
      </w:r>
      <w:r w:rsidRPr="00F53C94">
        <w:rPr>
          <w:i/>
          <w:color w:val="000000" w:themeColor="text1"/>
        </w:rPr>
        <w:t>указать наименование участника, ИНН</w:t>
      </w:r>
    </w:p>
    <w:p w:rsidR="00765571" w:rsidRPr="00F53C94" w:rsidRDefault="00765571" w:rsidP="008717C9">
      <w:pPr>
        <w:ind w:firstLine="1134"/>
        <w:jc w:val="both"/>
        <w:rPr>
          <w:b/>
          <w:color w:val="000000" w:themeColor="text1"/>
          <w:sz w:val="16"/>
          <w:szCs w:val="16"/>
        </w:rPr>
      </w:pPr>
    </w:p>
    <w:p w:rsidR="00765571" w:rsidRPr="00F53C94" w:rsidRDefault="00765571" w:rsidP="008717C9">
      <w:pPr>
        <w:ind w:firstLine="1134"/>
        <w:jc w:val="both"/>
        <w:rPr>
          <w:color w:val="000000" w:themeColor="text1"/>
        </w:rPr>
      </w:pPr>
      <w:r w:rsidRPr="00F53C94">
        <w:rPr>
          <w:b/>
          <w:color w:val="000000" w:themeColor="text1"/>
        </w:rPr>
        <w:t>Номер и предмет запроса предложений</w:t>
      </w:r>
    </w:p>
    <w:p w:rsidR="00765571" w:rsidRPr="00F53C94" w:rsidRDefault="00765571" w:rsidP="008717C9">
      <w:pPr>
        <w:ind w:left="709" w:firstLine="1134"/>
        <w:jc w:val="both"/>
        <w:rPr>
          <w:i/>
          <w:color w:val="000000" w:themeColor="text1"/>
        </w:rPr>
      </w:pPr>
      <w:r w:rsidRPr="00F53C94">
        <w:rPr>
          <w:i/>
          <w:color w:val="000000" w:themeColor="text1"/>
        </w:rPr>
        <w:t>участник должен указать номер и предмет запроса предложений, соответствующие указанным в документации</w:t>
      </w:r>
    </w:p>
    <w:p w:rsidR="00765571" w:rsidRPr="00F53C94" w:rsidRDefault="00765571" w:rsidP="00765571">
      <w:pPr>
        <w:rPr>
          <w:color w:val="000000" w:themeColor="text1"/>
          <w:sz w:val="16"/>
          <w:szCs w:val="16"/>
        </w:rPr>
      </w:pPr>
    </w:p>
    <w:tbl>
      <w:tblPr>
        <w:tblW w:w="5314"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1"/>
        <w:gridCol w:w="1877"/>
        <w:gridCol w:w="674"/>
        <w:gridCol w:w="3023"/>
        <w:gridCol w:w="2750"/>
      </w:tblGrid>
      <w:tr w:rsidR="00B0119C" w:rsidRPr="00F53C94" w:rsidTr="00503392">
        <w:trPr>
          <w:trHeight w:val="286"/>
        </w:trPr>
        <w:tc>
          <w:tcPr>
            <w:tcW w:w="5000" w:type="pct"/>
            <w:gridSpan w:val="5"/>
          </w:tcPr>
          <w:p w:rsidR="00765571" w:rsidRPr="00F53C94" w:rsidRDefault="00765571" w:rsidP="00765571">
            <w:pPr>
              <w:jc w:val="both"/>
              <w:rPr>
                <w:b/>
                <w:color w:val="000000" w:themeColor="text1"/>
              </w:rPr>
            </w:pPr>
            <w:r w:rsidRPr="00F53C94">
              <w:rPr>
                <w:b/>
                <w:color w:val="000000" w:themeColor="text1"/>
                <w:sz w:val="28"/>
                <w:szCs w:val="28"/>
              </w:rPr>
              <w:t>Наименование предложенных услуг</w:t>
            </w:r>
          </w:p>
        </w:tc>
      </w:tr>
      <w:tr w:rsidR="00B0119C" w:rsidRPr="00F53C94" w:rsidTr="00503392">
        <w:trPr>
          <w:trHeight w:val="245"/>
        </w:trPr>
        <w:tc>
          <w:tcPr>
            <w:tcW w:w="2025" w:type="pct"/>
            <w:gridSpan w:val="2"/>
            <w:vAlign w:val="center"/>
          </w:tcPr>
          <w:p w:rsidR="00765571" w:rsidRPr="00F53C94" w:rsidRDefault="00765571" w:rsidP="00765571">
            <w:pPr>
              <w:jc w:val="center"/>
              <w:rPr>
                <w:b/>
                <w:color w:val="000000" w:themeColor="text1"/>
              </w:rPr>
            </w:pPr>
            <w:r w:rsidRPr="00F53C94">
              <w:rPr>
                <w:b/>
                <w:color w:val="000000" w:themeColor="text1"/>
              </w:rPr>
              <w:t xml:space="preserve">Наименование </w:t>
            </w:r>
          </w:p>
        </w:tc>
        <w:tc>
          <w:tcPr>
            <w:tcW w:w="1706" w:type="pct"/>
            <w:gridSpan w:val="2"/>
            <w:vAlign w:val="center"/>
          </w:tcPr>
          <w:p w:rsidR="00765571" w:rsidRPr="00F53C94" w:rsidRDefault="00765571" w:rsidP="00765571">
            <w:pPr>
              <w:jc w:val="center"/>
              <w:rPr>
                <w:b/>
                <w:color w:val="000000" w:themeColor="text1"/>
              </w:rPr>
            </w:pPr>
            <w:r w:rsidRPr="00F53C94">
              <w:rPr>
                <w:b/>
                <w:color w:val="000000" w:themeColor="text1"/>
              </w:rPr>
              <w:t>Ед.изм.</w:t>
            </w:r>
          </w:p>
        </w:tc>
        <w:tc>
          <w:tcPr>
            <w:tcW w:w="1269" w:type="pct"/>
            <w:vAlign w:val="center"/>
          </w:tcPr>
          <w:p w:rsidR="00765571" w:rsidRPr="00F53C94" w:rsidRDefault="00765571" w:rsidP="00765571">
            <w:pPr>
              <w:jc w:val="center"/>
              <w:rPr>
                <w:b/>
                <w:color w:val="000000" w:themeColor="text1"/>
              </w:rPr>
            </w:pPr>
            <w:r w:rsidRPr="00F53C94">
              <w:rPr>
                <w:b/>
                <w:color w:val="000000" w:themeColor="text1"/>
              </w:rPr>
              <w:t>Количество (объем)</w:t>
            </w:r>
          </w:p>
        </w:tc>
      </w:tr>
      <w:tr w:rsidR="00B0119C" w:rsidRPr="00F53C94" w:rsidTr="00503392">
        <w:trPr>
          <w:trHeight w:val="459"/>
        </w:trPr>
        <w:tc>
          <w:tcPr>
            <w:tcW w:w="2025" w:type="pct"/>
            <w:gridSpan w:val="2"/>
            <w:vAlign w:val="center"/>
          </w:tcPr>
          <w:p w:rsidR="00765571" w:rsidRPr="00F53C94" w:rsidRDefault="00765571" w:rsidP="00765571">
            <w:pPr>
              <w:ind w:left="-108"/>
              <w:jc w:val="center"/>
              <w:rPr>
                <w:i/>
                <w:color w:val="000000" w:themeColor="text1"/>
              </w:rPr>
            </w:pPr>
            <w:r w:rsidRPr="00F53C94">
              <w:rPr>
                <w:i/>
                <w:color w:val="000000" w:themeColor="text1"/>
                <w:sz w:val="22"/>
                <w:szCs w:val="22"/>
              </w:rPr>
              <w:t>Указать наименование услуги</w:t>
            </w:r>
          </w:p>
        </w:tc>
        <w:tc>
          <w:tcPr>
            <w:tcW w:w="1706" w:type="pct"/>
            <w:gridSpan w:val="2"/>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ед. изм. объектов страхования</w:t>
            </w:r>
          </w:p>
        </w:tc>
        <w:tc>
          <w:tcPr>
            <w:tcW w:w="1269" w:type="pct"/>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количество (объем) согласно единицам измерения</w:t>
            </w:r>
          </w:p>
        </w:tc>
      </w:tr>
      <w:tr w:rsidR="00B0119C" w:rsidRPr="00F53C94" w:rsidTr="00503392">
        <w:trPr>
          <w:trHeight w:val="491"/>
        </w:trPr>
        <w:tc>
          <w:tcPr>
            <w:tcW w:w="2025" w:type="pct"/>
            <w:gridSpan w:val="2"/>
            <w:vAlign w:val="center"/>
          </w:tcPr>
          <w:p w:rsidR="00765571" w:rsidRPr="00F53C94" w:rsidRDefault="00765571" w:rsidP="00765571">
            <w:pPr>
              <w:ind w:firstLine="29"/>
              <w:rPr>
                <w:b/>
                <w:color w:val="000000" w:themeColor="text1"/>
              </w:rPr>
            </w:pPr>
            <w:r w:rsidRPr="00F53C94">
              <w:rPr>
                <w:b/>
                <w:bCs/>
                <w:color w:val="000000" w:themeColor="text1"/>
              </w:rPr>
              <w:t>Порядок формирования предложенной цены</w:t>
            </w:r>
          </w:p>
        </w:tc>
        <w:tc>
          <w:tcPr>
            <w:tcW w:w="2975" w:type="pct"/>
            <w:gridSpan w:val="3"/>
            <w:vAlign w:val="center"/>
          </w:tcPr>
          <w:p w:rsidR="00765571" w:rsidRPr="00F53C94" w:rsidRDefault="00765571" w:rsidP="00765571">
            <w:pPr>
              <w:jc w:val="both"/>
              <w:rPr>
                <w:i/>
                <w:color w:val="000000" w:themeColor="text1"/>
              </w:rPr>
            </w:pPr>
            <w:r w:rsidRPr="00F53C94">
              <w:rPr>
                <w:bCs/>
                <w:i/>
                <w:color w:val="000000" w:themeColor="text1"/>
                <w:sz w:val="22"/>
                <w:szCs w:val="22"/>
              </w:rPr>
              <w:t>Указать порядок формирования и размер страхового взноса (премии)</w:t>
            </w:r>
          </w:p>
        </w:tc>
      </w:tr>
      <w:tr w:rsidR="00B0119C" w:rsidRPr="00F53C94" w:rsidTr="00503392">
        <w:trPr>
          <w:trHeight w:val="286"/>
        </w:trPr>
        <w:tc>
          <w:tcPr>
            <w:tcW w:w="5000" w:type="pct"/>
            <w:gridSpan w:val="5"/>
          </w:tcPr>
          <w:p w:rsidR="00765571" w:rsidRPr="00F53C94" w:rsidRDefault="00765571" w:rsidP="00765571">
            <w:pPr>
              <w:jc w:val="both"/>
              <w:rPr>
                <w:b/>
                <w:bCs/>
                <w:i/>
                <w:color w:val="000000" w:themeColor="text1"/>
              </w:rPr>
            </w:pPr>
            <w:r w:rsidRPr="00F53C94">
              <w:rPr>
                <w:b/>
                <w:bCs/>
                <w:color w:val="000000" w:themeColor="text1"/>
                <w:sz w:val="28"/>
                <w:szCs w:val="28"/>
              </w:rPr>
              <w:t>Характеристики предлагаемых услуг</w:t>
            </w:r>
          </w:p>
        </w:tc>
      </w:tr>
      <w:tr w:rsidR="00B0119C" w:rsidRPr="00F53C94" w:rsidTr="00503392">
        <w:trPr>
          <w:trHeight w:val="1238"/>
        </w:trPr>
        <w:tc>
          <w:tcPr>
            <w:tcW w:w="1159" w:type="pct"/>
            <w:vMerge w:val="restart"/>
          </w:tcPr>
          <w:p w:rsidR="00765571" w:rsidRPr="00F53C94" w:rsidRDefault="00765571" w:rsidP="00765571">
            <w:pPr>
              <w:rPr>
                <w:i/>
                <w:color w:val="000000" w:themeColor="text1"/>
              </w:rPr>
            </w:pPr>
            <w:r w:rsidRPr="00F53C94">
              <w:rPr>
                <w:i/>
                <w:color w:val="000000" w:themeColor="text1"/>
              </w:rPr>
              <w:t>Указать наименование услуги</w:t>
            </w:r>
          </w:p>
          <w:p w:rsidR="00765571" w:rsidRPr="00F53C94" w:rsidRDefault="00765571" w:rsidP="00765571">
            <w:pPr>
              <w:rPr>
                <w:i/>
                <w:color w:val="000000" w:themeColor="text1"/>
              </w:rPr>
            </w:pPr>
          </w:p>
        </w:tc>
        <w:tc>
          <w:tcPr>
            <w:tcW w:w="1177" w:type="pct"/>
            <w:gridSpan w:val="2"/>
          </w:tcPr>
          <w:p w:rsidR="00765571" w:rsidRPr="00F53C94" w:rsidRDefault="00765571" w:rsidP="00765571">
            <w:pPr>
              <w:jc w:val="both"/>
              <w:rPr>
                <w:color w:val="000000" w:themeColor="text1"/>
              </w:rPr>
            </w:pPr>
            <w:r w:rsidRPr="00F53C94">
              <w:rPr>
                <w:bCs/>
                <w:color w:val="000000" w:themeColor="text1"/>
              </w:rPr>
              <w:t>Нормативные документы, согласно которым установлены требования</w:t>
            </w:r>
          </w:p>
        </w:tc>
        <w:tc>
          <w:tcPr>
            <w:tcW w:w="2664" w:type="pct"/>
            <w:gridSpan w:val="2"/>
          </w:tcPr>
          <w:p w:rsidR="00765571" w:rsidRPr="00F53C94" w:rsidRDefault="00765571" w:rsidP="00765571">
            <w:pPr>
              <w:jc w:val="center"/>
              <w:rPr>
                <w:i/>
                <w:color w:val="000000" w:themeColor="text1"/>
              </w:rPr>
            </w:pPr>
            <w:r w:rsidRPr="00F53C94">
              <w:rPr>
                <w:bCs/>
                <w:i/>
                <w:color w:val="000000" w:themeColor="text1"/>
                <w:sz w:val="22"/>
                <w:szCs w:val="22"/>
              </w:rPr>
              <w:t>Участник должен у</w:t>
            </w:r>
            <w:r w:rsidRPr="00F53C94">
              <w:rPr>
                <w:i/>
                <w:color w:val="000000" w:themeColor="text1"/>
                <w:sz w:val="22"/>
                <w:szCs w:val="22"/>
              </w:rPr>
              <w:t>казать нормативные документы</w:t>
            </w:r>
          </w:p>
        </w:tc>
      </w:tr>
      <w:tr w:rsidR="00B0119C" w:rsidRPr="00F53C94" w:rsidTr="00503392">
        <w:trPr>
          <w:trHeight w:val="1003"/>
        </w:trPr>
        <w:tc>
          <w:tcPr>
            <w:tcW w:w="1159" w:type="pct"/>
            <w:vMerge/>
          </w:tcPr>
          <w:p w:rsidR="00765571" w:rsidRPr="00F53C94" w:rsidRDefault="00765571" w:rsidP="00765571">
            <w:pPr>
              <w:rPr>
                <w:i/>
                <w:color w:val="000000" w:themeColor="text1"/>
              </w:rPr>
            </w:pPr>
          </w:p>
        </w:tc>
        <w:tc>
          <w:tcPr>
            <w:tcW w:w="1177" w:type="pct"/>
            <w:gridSpan w:val="2"/>
          </w:tcPr>
          <w:p w:rsidR="00765571" w:rsidRPr="00F53C94" w:rsidRDefault="00765571" w:rsidP="00765571">
            <w:pPr>
              <w:jc w:val="both"/>
              <w:rPr>
                <w:bCs/>
                <w:color w:val="000000" w:themeColor="text1"/>
              </w:rPr>
            </w:pPr>
            <w:r w:rsidRPr="00F53C94">
              <w:rPr>
                <w:bCs/>
                <w:color w:val="000000" w:themeColor="text1"/>
              </w:rPr>
              <w:t>Порядок определения страховых объектов</w:t>
            </w:r>
          </w:p>
        </w:tc>
        <w:tc>
          <w:tcPr>
            <w:tcW w:w="2664" w:type="pct"/>
            <w:gridSpan w:val="2"/>
          </w:tcPr>
          <w:p w:rsidR="00765571" w:rsidRPr="00F53C94" w:rsidRDefault="00765571" w:rsidP="00765571">
            <w:pPr>
              <w:jc w:val="center"/>
              <w:rPr>
                <w:i/>
                <w:color w:val="000000" w:themeColor="text1"/>
              </w:rPr>
            </w:pPr>
            <w:r w:rsidRPr="00F53C94">
              <w:rPr>
                <w:bCs/>
                <w:i/>
                <w:color w:val="000000" w:themeColor="text1"/>
                <w:sz w:val="22"/>
                <w:szCs w:val="22"/>
              </w:rPr>
              <w:t>Участник должен у</w:t>
            </w:r>
            <w:r w:rsidRPr="00F53C94">
              <w:rPr>
                <w:i/>
                <w:color w:val="000000" w:themeColor="text1"/>
                <w:sz w:val="22"/>
                <w:szCs w:val="22"/>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0119C" w:rsidRPr="00F53C94" w:rsidTr="00503392">
        <w:trPr>
          <w:trHeight w:val="588"/>
        </w:trPr>
        <w:tc>
          <w:tcPr>
            <w:tcW w:w="1159" w:type="pct"/>
            <w:vMerge/>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color w:val="000000" w:themeColor="text1"/>
              </w:rPr>
            </w:pPr>
            <w:r w:rsidRPr="00F53C94">
              <w:rPr>
                <w:color w:val="000000" w:themeColor="text1"/>
              </w:rPr>
              <w:t>Перечень страховых случаев</w:t>
            </w:r>
          </w:p>
        </w:tc>
        <w:tc>
          <w:tcPr>
            <w:tcW w:w="2664" w:type="pct"/>
            <w:gridSpan w:val="2"/>
          </w:tcPr>
          <w:p w:rsidR="00765571" w:rsidRPr="00F53C94" w:rsidRDefault="00765571" w:rsidP="00765571">
            <w:pPr>
              <w:jc w:val="both"/>
              <w:rPr>
                <w:bCs/>
                <w:i/>
                <w:color w:val="000000" w:themeColor="text1"/>
              </w:rPr>
            </w:pPr>
            <w:r w:rsidRPr="00F53C94">
              <w:rPr>
                <w:bCs/>
                <w:i/>
                <w:color w:val="000000" w:themeColor="text1"/>
                <w:sz w:val="22"/>
                <w:szCs w:val="22"/>
              </w:rPr>
              <w:t>Участник должен перечислить все случаи, которые согласно предложению, являются страховыми</w:t>
            </w:r>
          </w:p>
        </w:tc>
      </w:tr>
      <w:tr w:rsidR="00B0119C" w:rsidRPr="00F53C94" w:rsidTr="00503392">
        <w:trPr>
          <w:trHeight w:val="856"/>
        </w:trPr>
        <w:tc>
          <w:tcPr>
            <w:tcW w:w="1159" w:type="pct"/>
            <w:vMerge/>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i/>
                <w:color w:val="000000" w:themeColor="text1"/>
              </w:rPr>
            </w:pPr>
            <w:r w:rsidRPr="00F53C94">
              <w:rPr>
                <w:bCs/>
                <w:color w:val="000000" w:themeColor="text1"/>
              </w:rPr>
              <w:t>Порядок определения страхового случая</w:t>
            </w:r>
          </w:p>
        </w:tc>
        <w:tc>
          <w:tcPr>
            <w:tcW w:w="2664" w:type="pct"/>
            <w:gridSpan w:val="2"/>
          </w:tcPr>
          <w:p w:rsidR="00765571" w:rsidRPr="00F53C94" w:rsidRDefault="00765571" w:rsidP="00765571">
            <w:pPr>
              <w:jc w:val="both"/>
              <w:rPr>
                <w:i/>
                <w:color w:val="000000" w:themeColor="text1"/>
              </w:rPr>
            </w:pPr>
            <w:r w:rsidRPr="00F53C94">
              <w:rPr>
                <w:bCs/>
                <w:color w:val="000000" w:themeColor="text1"/>
              </w:rPr>
              <w:t xml:space="preserve"> </w:t>
            </w:r>
            <w:r w:rsidRPr="00F53C94">
              <w:rPr>
                <w:bCs/>
                <w:i/>
                <w:color w:val="000000" w:themeColor="text1"/>
                <w:sz w:val="22"/>
                <w:szCs w:val="22"/>
              </w:rPr>
              <w:t>Указать признаки соответствия случая к страховому (в каком случае событие считается страховым и обратно) и особенности страхования (при наличии таковых)</w:t>
            </w:r>
          </w:p>
        </w:tc>
      </w:tr>
      <w:tr w:rsidR="00B0119C" w:rsidRPr="00F53C94" w:rsidTr="00503392">
        <w:trPr>
          <w:trHeight w:val="638"/>
        </w:trPr>
        <w:tc>
          <w:tcPr>
            <w:tcW w:w="1159" w:type="pct"/>
            <w:vMerge/>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jc w:val="both"/>
              <w:rPr>
                <w:color w:val="000000" w:themeColor="text1"/>
              </w:rPr>
            </w:pPr>
            <w:r w:rsidRPr="00F53C94">
              <w:rPr>
                <w:color w:val="000000" w:themeColor="text1"/>
              </w:rPr>
              <w:t>Порядок оценки ущерба при наступлении события</w:t>
            </w:r>
          </w:p>
        </w:tc>
        <w:tc>
          <w:tcPr>
            <w:tcW w:w="2664" w:type="pct"/>
            <w:gridSpan w:val="2"/>
          </w:tcPr>
          <w:p w:rsidR="00765571" w:rsidRPr="00F53C94" w:rsidRDefault="00765571" w:rsidP="00765571">
            <w:pPr>
              <w:jc w:val="both"/>
              <w:rPr>
                <w:bCs/>
                <w:color w:val="000000" w:themeColor="text1"/>
              </w:rPr>
            </w:pPr>
            <w:r w:rsidRPr="00F53C94">
              <w:rPr>
                <w:bCs/>
                <w:i/>
                <w:color w:val="000000" w:themeColor="text1"/>
                <w:sz w:val="22"/>
                <w:szCs w:val="22"/>
              </w:rPr>
              <w:t>Указать порядок оценки причиненного ущерба</w:t>
            </w:r>
            <w:r w:rsidRPr="00F53C94">
              <w:rPr>
                <w:bCs/>
                <w:color w:val="000000" w:themeColor="text1"/>
                <w:sz w:val="22"/>
                <w:szCs w:val="22"/>
              </w:rPr>
              <w:t xml:space="preserve"> </w:t>
            </w:r>
            <w:r w:rsidRPr="00F53C94">
              <w:rPr>
                <w:bCs/>
                <w:i/>
                <w:color w:val="000000" w:themeColor="text1"/>
                <w:sz w:val="22"/>
                <w:szCs w:val="22"/>
              </w:rPr>
              <w:t>третьим лицам и взаимодействие со сторонними организациями в рамках проводимого расследования</w:t>
            </w:r>
          </w:p>
        </w:tc>
      </w:tr>
      <w:tr w:rsidR="00B0119C" w:rsidRPr="00F53C94" w:rsidTr="00503392">
        <w:trPr>
          <w:trHeight w:val="1930"/>
        </w:trPr>
        <w:tc>
          <w:tcPr>
            <w:tcW w:w="1159" w:type="pct"/>
            <w:vMerge/>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color w:val="000000" w:themeColor="text1"/>
              </w:rPr>
            </w:pPr>
            <w:r w:rsidRPr="00F53C94">
              <w:rPr>
                <w:color w:val="000000" w:themeColor="text1"/>
              </w:rPr>
              <w:t>Порядок возмещения ущерба при наступлении события</w:t>
            </w:r>
          </w:p>
        </w:tc>
        <w:tc>
          <w:tcPr>
            <w:tcW w:w="2664" w:type="pct"/>
            <w:gridSpan w:val="2"/>
          </w:tcPr>
          <w:p w:rsidR="00765571" w:rsidRPr="00F53C94" w:rsidRDefault="00765571" w:rsidP="00765571">
            <w:pPr>
              <w:jc w:val="both"/>
              <w:rPr>
                <w:bCs/>
                <w:i/>
                <w:color w:val="000000" w:themeColor="text1"/>
              </w:rPr>
            </w:pPr>
            <w:r w:rsidRPr="00F53C94">
              <w:rPr>
                <w:bCs/>
                <w:i/>
                <w:color w:val="000000" w:themeColor="text1"/>
                <w:sz w:val="22"/>
                <w:szCs w:val="22"/>
              </w:rPr>
              <w:t>Участник должен указать:</w:t>
            </w:r>
          </w:p>
          <w:p w:rsidR="00765571" w:rsidRPr="00F53C94" w:rsidRDefault="00765571" w:rsidP="00765571">
            <w:pPr>
              <w:pStyle w:val="a6"/>
              <w:numPr>
                <w:ilvl w:val="0"/>
                <w:numId w:val="23"/>
              </w:numPr>
              <w:jc w:val="both"/>
              <w:rPr>
                <w:bCs/>
                <w:i/>
                <w:color w:val="000000" w:themeColor="text1"/>
              </w:rPr>
            </w:pPr>
            <w:r w:rsidRPr="00F53C94">
              <w:rPr>
                <w:bCs/>
                <w:i/>
                <w:color w:val="000000" w:themeColor="text1"/>
                <w:sz w:val="22"/>
                <w:szCs w:val="22"/>
              </w:rPr>
              <w:t>Лимит и метод определения страховой суммы</w:t>
            </w:r>
          </w:p>
          <w:p w:rsidR="00765571" w:rsidRPr="00F53C94" w:rsidRDefault="00765571" w:rsidP="00765571">
            <w:pPr>
              <w:pStyle w:val="a6"/>
              <w:numPr>
                <w:ilvl w:val="0"/>
                <w:numId w:val="23"/>
              </w:numPr>
              <w:jc w:val="both"/>
              <w:rPr>
                <w:bCs/>
                <w:i/>
                <w:color w:val="000000" w:themeColor="text1"/>
                <w:sz w:val="22"/>
                <w:szCs w:val="22"/>
              </w:rPr>
            </w:pPr>
            <w:r w:rsidRPr="00F53C94">
              <w:rPr>
                <w:bCs/>
                <w:i/>
                <w:color w:val="000000" w:themeColor="text1"/>
                <w:sz w:val="22"/>
                <w:szCs w:val="22"/>
              </w:rPr>
              <w:t>Размер страховой выплаты при наступлении страхового события по отдельным страховым случаям</w:t>
            </w:r>
          </w:p>
          <w:p w:rsidR="00765571" w:rsidRPr="00F53C94" w:rsidRDefault="00765571" w:rsidP="00765571">
            <w:pPr>
              <w:pStyle w:val="a6"/>
              <w:numPr>
                <w:ilvl w:val="0"/>
                <w:numId w:val="23"/>
              </w:numPr>
              <w:jc w:val="both"/>
              <w:rPr>
                <w:bCs/>
                <w:i/>
                <w:color w:val="000000" w:themeColor="text1"/>
                <w:sz w:val="22"/>
                <w:szCs w:val="22"/>
              </w:rPr>
            </w:pPr>
            <w:r w:rsidRPr="00F53C94">
              <w:rPr>
                <w:bCs/>
                <w:i/>
                <w:color w:val="000000" w:themeColor="text1"/>
                <w:sz w:val="22"/>
                <w:szCs w:val="22"/>
              </w:rPr>
              <w:t>Срок и порядок возмещения ущерба</w:t>
            </w:r>
          </w:p>
          <w:p w:rsidR="00765571" w:rsidRPr="00F53C94" w:rsidRDefault="00765571" w:rsidP="00765571">
            <w:pPr>
              <w:pStyle w:val="a6"/>
              <w:numPr>
                <w:ilvl w:val="0"/>
                <w:numId w:val="23"/>
              </w:numPr>
              <w:jc w:val="both"/>
              <w:rPr>
                <w:bCs/>
                <w:i/>
                <w:color w:val="000000" w:themeColor="text1"/>
              </w:rPr>
            </w:pPr>
            <w:r w:rsidRPr="00F53C94">
              <w:rPr>
                <w:bCs/>
                <w:i/>
                <w:color w:val="000000" w:themeColor="text1"/>
                <w:sz w:val="22"/>
                <w:szCs w:val="22"/>
              </w:rPr>
              <w:t>Основания отказа в страховой выплате</w:t>
            </w:r>
          </w:p>
          <w:p w:rsidR="00765571" w:rsidRPr="00F53C94" w:rsidRDefault="00765571" w:rsidP="00765571">
            <w:pPr>
              <w:pStyle w:val="a6"/>
              <w:ind w:left="720"/>
              <w:jc w:val="both"/>
              <w:rPr>
                <w:bCs/>
                <w:i/>
                <w:color w:val="000000" w:themeColor="text1"/>
              </w:rPr>
            </w:pPr>
          </w:p>
        </w:tc>
      </w:tr>
      <w:tr w:rsidR="00B0119C" w:rsidRPr="00F53C94" w:rsidTr="00503392">
        <w:trPr>
          <w:trHeight w:val="499"/>
        </w:trPr>
        <w:tc>
          <w:tcPr>
            <w:tcW w:w="1159" w:type="pct"/>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color w:val="000000" w:themeColor="text1"/>
              </w:rPr>
            </w:pPr>
            <w:r w:rsidRPr="00F53C94">
              <w:rPr>
                <w:rFonts w:eastAsia="MS Mincho"/>
                <w:color w:val="000000" w:themeColor="text1"/>
              </w:rPr>
              <w:t>Наличие круглосуточной диспетчерской службы по сопровождению страховых случаев</w:t>
            </w:r>
          </w:p>
        </w:tc>
        <w:tc>
          <w:tcPr>
            <w:tcW w:w="2664" w:type="pct"/>
            <w:gridSpan w:val="2"/>
          </w:tcPr>
          <w:p w:rsidR="00765571" w:rsidRPr="00F53C94" w:rsidRDefault="00765571" w:rsidP="00765571">
            <w:pPr>
              <w:jc w:val="both"/>
              <w:rPr>
                <w:bCs/>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503392">
        <w:trPr>
          <w:trHeight w:val="499"/>
        </w:trPr>
        <w:tc>
          <w:tcPr>
            <w:tcW w:w="1159" w:type="pct"/>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 xml:space="preserve">Наличие возможности бесплатной доставки </w:t>
            </w:r>
            <w:r w:rsidRPr="00F53C94">
              <w:rPr>
                <w:rFonts w:eastAsia="MS Mincho"/>
                <w:color w:val="000000" w:themeColor="text1"/>
              </w:rPr>
              <w:lastRenderedPageBreak/>
              <w:t>страховых полисов в офис Заказчика</w:t>
            </w:r>
          </w:p>
        </w:tc>
        <w:tc>
          <w:tcPr>
            <w:tcW w:w="2664"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lastRenderedPageBreak/>
              <w:t>указать вариант ответа</w:t>
            </w:r>
            <w:r w:rsidRPr="00F53C94">
              <w:rPr>
                <w:rFonts w:eastAsia="MS Mincho"/>
                <w:color w:val="000000" w:themeColor="text1"/>
                <w:sz w:val="22"/>
                <w:szCs w:val="22"/>
              </w:rPr>
              <w:t>_____ (да/нет).</w:t>
            </w:r>
          </w:p>
        </w:tc>
      </w:tr>
      <w:tr w:rsidR="00B0119C" w:rsidRPr="00F53C94" w:rsidTr="00503392">
        <w:trPr>
          <w:trHeight w:val="499"/>
        </w:trPr>
        <w:tc>
          <w:tcPr>
            <w:tcW w:w="1159" w:type="pct"/>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664"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 xml:space="preserve">указать вариант ответа_____ </w:t>
            </w:r>
            <w:r w:rsidRPr="00F53C94">
              <w:rPr>
                <w:rFonts w:eastAsia="MS Mincho"/>
                <w:color w:val="000000" w:themeColor="text1"/>
                <w:sz w:val="22"/>
                <w:szCs w:val="22"/>
              </w:rPr>
              <w:t>(2 и более/ 1/ 0).</w:t>
            </w:r>
          </w:p>
        </w:tc>
      </w:tr>
      <w:tr w:rsidR="00B0119C" w:rsidRPr="00F53C94" w:rsidTr="00503392">
        <w:trPr>
          <w:trHeight w:val="499"/>
        </w:trPr>
        <w:tc>
          <w:tcPr>
            <w:tcW w:w="1159" w:type="pct"/>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Наличие системы Бонус-Малус</w:t>
            </w:r>
          </w:p>
        </w:tc>
        <w:tc>
          <w:tcPr>
            <w:tcW w:w="2664"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503392">
        <w:trPr>
          <w:trHeight w:val="497"/>
        </w:trPr>
        <w:tc>
          <w:tcPr>
            <w:tcW w:w="1159" w:type="pct"/>
          </w:tcPr>
          <w:p w:rsidR="00765571" w:rsidRPr="00F53C94" w:rsidRDefault="00765571" w:rsidP="00765571">
            <w:pPr>
              <w:jc w:val="both"/>
              <w:rPr>
                <w:i/>
                <w:color w:val="000000" w:themeColor="text1"/>
                <w:sz w:val="28"/>
                <w:szCs w:val="28"/>
              </w:rPr>
            </w:pPr>
          </w:p>
        </w:tc>
        <w:tc>
          <w:tcPr>
            <w:tcW w:w="1177" w:type="pct"/>
            <w:gridSpan w:val="2"/>
          </w:tcPr>
          <w:p w:rsidR="00765571" w:rsidRPr="00F53C94" w:rsidRDefault="00765571" w:rsidP="00765571">
            <w:pPr>
              <w:rPr>
                <w:color w:val="000000" w:themeColor="text1"/>
              </w:rPr>
            </w:pPr>
            <w:r w:rsidRPr="00F53C94">
              <w:rPr>
                <w:color w:val="000000" w:themeColor="text1"/>
              </w:rPr>
              <w:t>Иные условия</w:t>
            </w:r>
          </w:p>
        </w:tc>
        <w:tc>
          <w:tcPr>
            <w:tcW w:w="2664" w:type="pct"/>
            <w:gridSpan w:val="2"/>
          </w:tcPr>
          <w:p w:rsidR="00765571" w:rsidRPr="00F53C94" w:rsidRDefault="00765571" w:rsidP="00765571">
            <w:pPr>
              <w:jc w:val="both"/>
              <w:rPr>
                <w:bCs/>
                <w:color w:val="000000" w:themeColor="text1"/>
              </w:rPr>
            </w:pPr>
          </w:p>
        </w:tc>
      </w:tr>
      <w:tr w:rsidR="00B0119C" w:rsidRPr="00F53C94" w:rsidTr="00503392">
        <w:trPr>
          <w:trHeight w:val="378"/>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Место и сроки оказания услуг</w:t>
            </w:r>
          </w:p>
        </w:tc>
      </w:tr>
      <w:tr w:rsidR="00B0119C" w:rsidRPr="00F53C94" w:rsidTr="00503392">
        <w:trPr>
          <w:trHeight w:val="909"/>
        </w:trPr>
        <w:tc>
          <w:tcPr>
            <w:tcW w:w="1159" w:type="pct"/>
          </w:tcPr>
          <w:p w:rsidR="00765571" w:rsidRPr="00F53C94" w:rsidRDefault="00765571" w:rsidP="00765571">
            <w:pPr>
              <w:jc w:val="both"/>
              <w:rPr>
                <w:color w:val="000000" w:themeColor="text1"/>
              </w:rPr>
            </w:pPr>
            <w:r w:rsidRPr="00F53C94">
              <w:rPr>
                <w:color w:val="000000" w:themeColor="text1"/>
              </w:rPr>
              <w:t xml:space="preserve">Место </w:t>
            </w:r>
            <w:r w:rsidRPr="00F53C94">
              <w:rPr>
                <w:bCs/>
                <w:color w:val="000000" w:themeColor="text1"/>
              </w:rPr>
              <w:t>оказания услуг</w:t>
            </w:r>
          </w:p>
        </w:tc>
        <w:tc>
          <w:tcPr>
            <w:tcW w:w="3841"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место предоставления услуг в соответствии с требованиями технического задания.</w:t>
            </w:r>
          </w:p>
          <w:p w:rsidR="00765571" w:rsidRPr="00F53C94" w:rsidRDefault="00765571" w:rsidP="00765571">
            <w:pPr>
              <w:jc w:val="both"/>
              <w:rPr>
                <w:bCs/>
                <w:color w:val="000000" w:themeColor="text1"/>
                <w:sz w:val="16"/>
                <w:szCs w:val="16"/>
              </w:rPr>
            </w:pPr>
          </w:p>
          <w:p w:rsidR="00765571" w:rsidRPr="00F53C94" w:rsidRDefault="00765571" w:rsidP="00765571">
            <w:pPr>
              <w:jc w:val="both"/>
              <w:rPr>
                <w:bCs/>
                <w:color w:val="000000" w:themeColor="text1"/>
              </w:rPr>
            </w:pPr>
          </w:p>
        </w:tc>
      </w:tr>
      <w:tr w:rsidR="00B0119C" w:rsidRPr="00F53C94" w:rsidTr="00503392">
        <w:trPr>
          <w:trHeight w:val="1049"/>
        </w:trPr>
        <w:tc>
          <w:tcPr>
            <w:tcW w:w="1159" w:type="pct"/>
          </w:tcPr>
          <w:p w:rsidR="00765571" w:rsidRPr="00F53C94" w:rsidRDefault="00765571" w:rsidP="00765571">
            <w:pPr>
              <w:rPr>
                <w:i/>
                <w:color w:val="000000" w:themeColor="text1"/>
                <w:sz w:val="28"/>
                <w:szCs w:val="28"/>
              </w:rPr>
            </w:pPr>
            <w:r w:rsidRPr="00F53C94">
              <w:rPr>
                <w:color w:val="000000" w:themeColor="text1"/>
              </w:rPr>
              <w:t xml:space="preserve">Сроки </w:t>
            </w:r>
            <w:r w:rsidRPr="00F53C94">
              <w:rPr>
                <w:bCs/>
                <w:color w:val="000000" w:themeColor="text1"/>
              </w:rPr>
              <w:t>оказания услуг</w:t>
            </w:r>
          </w:p>
        </w:tc>
        <w:tc>
          <w:tcPr>
            <w:tcW w:w="3841"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сроки предоставления услуг в соответствии с требованиями технического задания.</w:t>
            </w:r>
          </w:p>
          <w:p w:rsidR="00765571" w:rsidRPr="00F53C94" w:rsidRDefault="00765571" w:rsidP="00765571">
            <w:pPr>
              <w:jc w:val="center"/>
              <w:rPr>
                <w:i/>
                <w:color w:val="000000" w:themeColor="text1"/>
                <w:sz w:val="28"/>
                <w:szCs w:val="28"/>
              </w:rPr>
            </w:pPr>
          </w:p>
        </w:tc>
      </w:tr>
      <w:tr w:rsidR="00B0119C" w:rsidRPr="00F53C94" w:rsidTr="00503392">
        <w:trPr>
          <w:trHeight w:val="387"/>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Форма, сроки и порядок оплаты</w:t>
            </w:r>
          </w:p>
        </w:tc>
      </w:tr>
      <w:tr w:rsidR="00B0119C" w:rsidRPr="00F53C94" w:rsidTr="00503392">
        <w:trPr>
          <w:trHeight w:val="1019"/>
        </w:trPr>
        <w:tc>
          <w:tcPr>
            <w:tcW w:w="1159" w:type="pct"/>
          </w:tcPr>
          <w:p w:rsidR="00765571" w:rsidRPr="00F53C94" w:rsidRDefault="00765571" w:rsidP="00765571">
            <w:pPr>
              <w:rPr>
                <w:bCs/>
                <w:color w:val="000000" w:themeColor="text1"/>
              </w:rPr>
            </w:pPr>
            <w:r w:rsidRPr="00F53C94">
              <w:rPr>
                <w:bCs/>
                <w:color w:val="000000" w:themeColor="text1"/>
              </w:rPr>
              <w:t>Срок и порядок оплаты</w:t>
            </w:r>
          </w:p>
        </w:tc>
        <w:tc>
          <w:tcPr>
            <w:tcW w:w="3841" w:type="pct"/>
            <w:gridSpan w:val="4"/>
          </w:tcPr>
          <w:p w:rsidR="00765571" w:rsidRPr="00F53C94" w:rsidRDefault="00765571" w:rsidP="00765571">
            <w:pPr>
              <w:ind w:firstLine="39"/>
              <w:jc w:val="both"/>
              <w:rPr>
                <w:bCs/>
                <w:color w:val="000000" w:themeColor="text1"/>
              </w:rPr>
            </w:pPr>
            <w:r w:rsidRPr="00F53C94">
              <w:rPr>
                <w:bCs/>
                <w:color w:val="000000" w:themeColor="text1"/>
              </w:rPr>
              <w:t>Участник должен указать конкретные сроки и порядок оплаты страхового взноса (премии).</w:t>
            </w:r>
          </w:p>
          <w:p w:rsidR="00765571" w:rsidRPr="00F53C94" w:rsidRDefault="00765571" w:rsidP="00765571">
            <w:pPr>
              <w:ind w:firstLine="39"/>
              <w:jc w:val="both"/>
              <w:rPr>
                <w:bCs/>
                <w:color w:val="000000" w:themeColor="text1"/>
                <w:sz w:val="16"/>
                <w:szCs w:val="16"/>
              </w:rPr>
            </w:pPr>
          </w:p>
          <w:p w:rsidR="00765571" w:rsidRPr="00F53C94" w:rsidRDefault="00765571" w:rsidP="00765571">
            <w:pPr>
              <w:ind w:firstLine="39"/>
              <w:jc w:val="both"/>
              <w:rPr>
                <w:bCs/>
                <w:color w:val="000000" w:themeColor="text1"/>
              </w:rPr>
            </w:pPr>
          </w:p>
        </w:tc>
      </w:tr>
    </w:tbl>
    <w:p w:rsidR="00765571" w:rsidRPr="00F53C94" w:rsidRDefault="00765571" w:rsidP="00FD1909">
      <w:pPr>
        <w:spacing w:line="360" w:lineRule="auto"/>
        <w:ind w:firstLine="1134"/>
        <w:rPr>
          <w:rFonts w:eastAsia="MS Mincho"/>
          <w:color w:val="000000" w:themeColor="text1"/>
          <w:sz w:val="22"/>
          <w:szCs w:val="22"/>
        </w:rPr>
      </w:pPr>
      <w:r w:rsidRPr="00F53C94">
        <w:rPr>
          <w:rFonts w:eastAsia="MS Mincho"/>
          <w:color w:val="000000" w:themeColor="text1"/>
          <w:sz w:val="22"/>
          <w:szCs w:val="22"/>
        </w:rPr>
        <w:t>Приложение к техническому предложению:</w:t>
      </w:r>
    </w:p>
    <w:p w:rsidR="00765571" w:rsidRPr="00F53C94" w:rsidRDefault="00765571" w:rsidP="00FD1909">
      <w:pPr>
        <w:spacing w:line="360" w:lineRule="auto"/>
        <w:ind w:firstLine="1134"/>
        <w:rPr>
          <w:rFonts w:eastAsia="MS Mincho"/>
          <w:color w:val="000000" w:themeColor="text1"/>
          <w:sz w:val="22"/>
          <w:szCs w:val="22"/>
        </w:rPr>
      </w:pPr>
      <w:r w:rsidRPr="00F53C94">
        <w:rPr>
          <w:rFonts w:eastAsia="MS Mincho"/>
          <w:color w:val="000000" w:themeColor="text1"/>
          <w:sz w:val="22"/>
          <w:szCs w:val="22"/>
        </w:rPr>
        <w:t xml:space="preserve">Заполненная </w:t>
      </w:r>
      <w:r w:rsidR="00BC2FBA">
        <w:rPr>
          <w:rFonts w:eastAsia="MS Mincho"/>
          <w:color w:val="000000" w:themeColor="text1"/>
          <w:sz w:val="22"/>
          <w:szCs w:val="22"/>
        </w:rPr>
        <w:t>Участником форма (Приложение №4.2</w:t>
      </w:r>
      <w:r w:rsidRPr="00F53C94">
        <w:rPr>
          <w:rFonts w:eastAsia="MS Mincho"/>
          <w:color w:val="000000" w:themeColor="text1"/>
          <w:sz w:val="22"/>
          <w:szCs w:val="22"/>
        </w:rPr>
        <w:t>).</w:t>
      </w:r>
    </w:p>
    <w:p w:rsidR="00765571" w:rsidRPr="00F53C94" w:rsidRDefault="00765571" w:rsidP="00FD1909">
      <w:pPr>
        <w:ind w:firstLine="1134"/>
        <w:jc w:val="center"/>
        <w:rPr>
          <w:color w:val="000000" w:themeColor="text1"/>
        </w:rPr>
      </w:pPr>
      <w:r w:rsidRPr="00F53C94">
        <w:rPr>
          <w:color w:val="000000" w:themeColor="text1"/>
        </w:rPr>
        <w:t>Имеющий полномочия подписать техническое предложение участника от имени ________________________________________________________</w:t>
      </w:r>
    </w:p>
    <w:p w:rsidR="00765571" w:rsidRPr="00F53C94" w:rsidRDefault="00765571" w:rsidP="00FD1909">
      <w:pPr>
        <w:ind w:firstLine="1134"/>
        <w:jc w:val="center"/>
        <w:rPr>
          <w:rFonts w:eastAsia="MS Mincho"/>
          <w:color w:val="000000" w:themeColor="text1"/>
        </w:rPr>
      </w:pPr>
      <w:r w:rsidRPr="00F53C94">
        <w:rPr>
          <w:rFonts w:eastAsia="MS Mincho"/>
          <w:color w:val="000000" w:themeColor="text1"/>
        </w:rPr>
        <w:t>(Полное наименование участника)</w:t>
      </w:r>
    </w:p>
    <w:p w:rsidR="00765571" w:rsidRPr="00F53C94" w:rsidRDefault="00765571" w:rsidP="00FD1909">
      <w:pPr>
        <w:ind w:firstLine="1134"/>
        <w:jc w:val="center"/>
        <w:rPr>
          <w:rFonts w:eastAsia="MS Mincho"/>
          <w:color w:val="000000" w:themeColor="text1"/>
        </w:rPr>
      </w:pPr>
      <w:r w:rsidRPr="00F53C94">
        <w:rPr>
          <w:rFonts w:eastAsia="MS Mincho"/>
          <w:color w:val="000000" w:themeColor="text1"/>
        </w:rPr>
        <w:t>_________________________________________________________________</w:t>
      </w:r>
    </w:p>
    <w:p w:rsidR="00765571" w:rsidRPr="00F53C94" w:rsidRDefault="00765571" w:rsidP="00FD1909">
      <w:pPr>
        <w:ind w:firstLine="1134"/>
        <w:jc w:val="center"/>
        <w:rPr>
          <w:rFonts w:eastAsia="MS Mincho"/>
          <w:color w:val="000000" w:themeColor="text1"/>
        </w:rPr>
      </w:pPr>
      <w:r w:rsidRPr="00F53C94">
        <w:rPr>
          <w:rFonts w:eastAsia="MS Mincho"/>
          <w:color w:val="000000" w:themeColor="text1"/>
        </w:rPr>
        <w:t>(Должность, подпись, ФИО)</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Печать</w:t>
      </w:r>
    </w:p>
    <w:p w:rsidR="00667FFE" w:rsidRPr="00F53C94" w:rsidRDefault="00667FFE" w:rsidP="001B72CA">
      <w:pPr>
        <w:ind w:left="5670"/>
        <w:jc w:val="both"/>
        <w:rPr>
          <w:rFonts w:eastAsia="MS Mincho"/>
          <w:color w:val="000000" w:themeColor="text1"/>
          <w:sz w:val="28"/>
          <w:szCs w:val="28"/>
        </w:rPr>
      </w:pPr>
    </w:p>
    <w:p w:rsidR="00667FFE" w:rsidRPr="00F53C94" w:rsidRDefault="00667FFE" w:rsidP="001B72CA">
      <w:pPr>
        <w:ind w:left="5670"/>
        <w:jc w:val="both"/>
        <w:rPr>
          <w:rFonts w:eastAsia="MS Mincho"/>
          <w:color w:val="000000" w:themeColor="text1"/>
          <w:sz w:val="28"/>
          <w:szCs w:val="28"/>
        </w:rPr>
      </w:pPr>
    </w:p>
    <w:p w:rsidR="00765571" w:rsidRPr="00F53C94" w:rsidRDefault="00765571" w:rsidP="001B72CA">
      <w:pPr>
        <w:ind w:left="5670"/>
        <w:jc w:val="both"/>
        <w:rPr>
          <w:rFonts w:eastAsia="MS Mincho"/>
          <w:color w:val="000000" w:themeColor="text1"/>
          <w:sz w:val="28"/>
          <w:szCs w:val="28"/>
        </w:rPr>
      </w:pPr>
    </w:p>
    <w:p w:rsidR="00765571" w:rsidRPr="00F53C94" w:rsidRDefault="00765571" w:rsidP="001B72CA">
      <w:pPr>
        <w:ind w:left="5670"/>
        <w:jc w:val="both"/>
        <w:rPr>
          <w:rFonts w:eastAsia="MS Mincho"/>
          <w:color w:val="000000" w:themeColor="text1"/>
          <w:sz w:val="28"/>
          <w:szCs w:val="28"/>
        </w:rPr>
      </w:pPr>
    </w:p>
    <w:p w:rsidR="00666035" w:rsidRPr="00F53C94" w:rsidRDefault="00666035" w:rsidP="00666035">
      <w:pPr>
        <w:rPr>
          <w:color w:val="000000" w:themeColor="text1"/>
          <w:sz w:val="28"/>
          <w:szCs w:val="22"/>
        </w:rPr>
        <w:sectPr w:rsidR="00666035" w:rsidRPr="00F53C94" w:rsidSect="00765571">
          <w:headerReference w:type="default" r:id="rId12"/>
          <w:pgSz w:w="11906" w:h="16838"/>
          <w:pgMar w:top="709" w:right="1701" w:bottom="1134" w:left="0" w:header="709" w:footer="709" w:gutter="0"/>
          <w:cols w:space="708"/>
          <w:docGrid w:linePitch="360"/>
        </w:sectPr>
      </w:pPr>
    </w:p>
    <w:p w:rsidR="00666035" w:rsidRPr="00F53C94" w:rsidRDefault="00666035" w:rsidP="00666035">
      <w:pPr>
        <w:jc w:val="right"/>
        <w:rPr>
          <w:color w:val="000000" w:themeColor="text1"/>
          <w:sz w:val="28"/>
          <w:szCs w:val="22"/>
        </w:rPr>
      </w:pPr>
      <w:r w:rsidRPr="00F53C94">
        <w:rPr>
          <w:color w:val="000000" w:themeColor="text1"/>
          <w:sz w:val="28"/>
          <w:szCs w:val="22"/>
        </w:rPr>
        <w:lastRenderedPageBreak/>
        <w:t xml:space="preserve">Приложение № </w:t>
      </w:r>
      <w:r w:rsidR="001C387C" w:rsidRPr="00F53C94">
        <w:rPr>
          <w:color w:val="000000" w:themeColor="text1"/>
          <w:sz w:val="28"/>
          <w:szCs w:val="22"/>
        </w:rPr>
        <w:t>4</w:t>
      </w:r>
      <w:r w:rsidR="00E112FF" w:rsidRPr="00F53C94">
        <w:rPr>
          <w:color w:val="000000" w:themeColor="text1"/>
          <w:sz w:val="28"/>
          <w:szCs w:val="22"/>
        </w:rPr>
        <w:t>.1.</w:t>
      </w:r>
    </w:p>
    <w:p w:rsidR="00666035" w:rsidRPr="00F53C94" w:rsidRDefault="00666035" w:rsidP="00666035">
      <w:pPr>
        <w:jc w:val="right"/>
        <w:rPr>
          <w:color w:val="000000" w:themeColor="text1"/>
          <w:sz w:val="28"/>
          <w:szCs w:val="22"/>
        </w:rPr>
      </w:pPr>
      <w:r w:rsidRPr="00F53C94">
        <w:rPr>
          <w:color w:val="000000" w:themeColor="text1"/>
          <w:sz w:val="28"/>
          <w:szCs w:val="22"/>
        </w:rPr>
        <w:t>к документации</w:t>
      </w:r>
    </w:p>
    <w:p w:rsidR="00666035" w:rsidRPr="00F53C94" w:rsidRDefault="00666035" w:rsidP="00666035">
      <w:pPr>
        <w:spacing w:after="200" w:line="276" w:lineRule="auto"/>
        <w:rPr>
          <w:color w:val="000000" w:themeColor="text1"/>
          <w:sz w:val="28"/>
          <w:szCs w:val="28"/>
          <w:u w:val="single"/>
        </w:rPr>
      </w:pPr>
    </w:p>
    <w:p w:rsidR="00666035" w:rsidRPr="00F53C94" w:rsidRDefault="00666035" w:rsidP="00666035">
      <w:pPr>
        <w:ind w:left="709"/>
        <w:jc w:val="center"/>
        <w:rPr>
          <w:color w:val="000000" w:themeColor="text1"/>
          <w:sz w:val="28"/>
          <w:szCs w:val="28"/>
        </w:rPr>
      </w:pPr>
      <w:r w:rsidRPr="00F53C94">
        <w:rPr>
          <w:color w:val="000000" w:themeColor="text1"/>
          <w:sz w:val="28"/>
          <w:szCs w:val="28"/>
        </w:rPr>
        <w:t>Приложение к техническому предложению по лоту №1.</w:t>
      </w:r>
    </w:p>
    <w:p w:rsidR="00666035" w:rsidRPr="00F53C94" w:rsidRDefault="00666035" w:rsidP="00666035">
      <w:pPr>
        <w:ind w:left="709"/>
        <w:jc w:val="center"/>
        <w:rPr>
          <w:color w:val="000000" w:themeColor="text1"/>
          <w:sz w:val="28"/>
          <w:szCs w:val="28"/>
        </w:rPr>
      </w:pPr>
      <w:r w:rsidRPr="00F53C94">
        <w:rPr>
          <w:color w:val="000000" w:themeColor="text1"/>
          <w:sz w:val="28"/>
          <w:szCs w:val="28"/>
        </w:rPr>
        <w:t>Перечень транспортных средств, подлежащих страхованию КАСКО</w:t>
      </w: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1991"/>
        <w:gridCol w:w="1214"/>
        <w:gridCol w:w="1166"/>
        <w:gridCol w:w="1883"/>
        <w:gridCol w:w="2229"/>
        <w:gridCol w:w="1509"/>
        <w:gridCol w:w="949"/>
        <w:gridCol w:w="1514"/>
        <w:gridCol w:w="1553"/>
      </w:tblGrid>
      <w:tr w:rsidR="00666035" w:rsidRPr="00F53C94" w:rsidTr="00F9768B">
        <w:trPr>
          <w:trHeight w:val="1080"/>
        </w:trPr>
        <w:tc>
          <w:tcPr>
            <w:tcW w:w="29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 п/п</w:t>
            </w:r>
          </w:p>
        </w:tc>
        <w:tc>
          <w:tcPr>
            <w:tcW w:w="669"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Модель автомобиля</w:t>
            </w:r>
          </w:p>
        </w:tc>
        <w:tc>
          <w:tcPr>
            <w:tcW w:w="408"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Категория ТС</w:t>
            </w:r>
          </w:p>
        </w:tc>
        <w:tc>
          <w:tcPr>
            <w:tcW w:w="39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Мощность, л.с.</w:t>
            </w:r>
          </w:p>
        </w:tc>
        <w:tc>
          <w:tcPr>
            <w:tcW w:w="633"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Грузоподъемность (для категории С), тонн</w:t>
            </w:r>
          </w:p>
        </w:tc>
        <w:tc>
          <w:tcPr>
            <w:tcW w:w="749"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Пассажировместимость (для категории D),     мест</w:t>
            </w:r>
          </w:p>
        </w:tc>
        <w:tc>
          <w:tcPr>
            <w:tcW w:w="507"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Использование с прицепом, да/нет</w:t>
            </w:r>
          </w:p>
        </w:tc>
        <w:tc>
          <w:tcPr>
            <w:tcW w:w="319"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Год выпуска</w:t>
            </w:r>
          </w:p>
        </w:tc>
        <w:tc>
          <w:tcPr>
            <w:tcW w:w="509"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Место регистрации ТС</w:t>
            </w:r>
          </w:p>
        </w:tc>
        <w:tc>
          <w:tcPr>
            <w:tcW w:w="52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Предложение Участника по размеру страхового взноса (премии), драм.</w:t>
            </w:r>
          </w:p>
        </w:tc>
      </w:tr>
      <w:tr w:rsidR="00666035" w:rsidRPr="00F53C94" w:rsidTr="00F9768B">
        <w:trPr>
          <w:trHeight w:val="600"/>
        </w:trPr>
        <w:tc>
          <w:tcPr>
            <w:tcW w:w="292" w:type="pct"/>
            <w:shd w:val="clear" w:color="auto" w:fill="auto"/>
            <w:vAlign w:val="center"/>
            <w:hideMark/>
          </w:tcPr>
          <w:p w:rsidR="00666035" w:rsidRPr="00F53C94" w:rsidRDefault="00666035" w:rsidP="00F9768B">
            <w:pPr>
              <w:rPr>
                <w:color w:val="000000" w:themeColor="text1"/>
              </w:rPr>
            </w:pPr>
            <w:r w:rsidRPr="00F53C94">
              <w:rPr>
                <w:color w:val="000000" w:themeColor="text1"/>
              </w:rPr>
              <w:t>1</w:t>
            </w:r>
          </w:p>
        </w:tc>
        <w:tc>
          <w:tcPr>
            <w:tcW w:w="669" w:type="pct"/>
            <w:shd w:val="clear" w:color="auto" w:fill="auto"/>
            <w:vAlign w:val="center"/>
            <w:hideMark/>
          </w:tcPr>
          <w:p w:rsidR="00666035" w:rsidRPr="00F53C94" w:rsidRDefault="00666035" w:rsidP="00F9768B">
            <w:pPr>
              <w:rPr>
                <w:color w:val="000000" w:themeColor="text1"/>
              </w:rPr>
            </w:pPr>
          </w:p>
        </w:tc>
        <w:tc>
          <w:tcPr>
            <w:tcW w:w="408" w:type="pct"/>
            <w:shd w:val="clear" w:color="auto" w:fill="auto"/>
            <w:vAlign w:val="center"/>
            <w:hideMark/>
          </w:tcPr>
          <w:p w:rsidR="00666035" w:rsidRPr="00F53C94" w:rsidRDefault="00666035" w:rsidP="00F9768B">
            <w:pPr>
              <w:jc w:val="center"/>
              <w:rPr>
                <w:color w:val="000000" w:themeColor="text1"/>
              </w:rPr>
            </w:pPr>
          </w:p>
        </w:tc>
        <w:tc>
          <w:tcPr>
            <w:tcW w:w="392" w:type="pct"/>
            <w:shd w:val="clear" w:color="auto" w:fill="auto"/>
            <w:vAlign w:val="center"/>
            <w:hideMark/>
          </w:tcPr>
          <w:p w:rsidR="00666035" w:rsidRPr="00F53C94" w:rsidRDefault="00666035" w:rsidP="00F9768B">
            <w:pPr>
              <w:jc w:val="center"/>
              <w:rPr>
                <w:color w:val="000000" w:themeColor="text1"/>
              </w:rPr>
            </w:pPr>
          </w:p>
        </w:tc>
        <w:tc>
          <w:tcPr>
            <w:tcW w:w="633" w:type="pct"/>
            <w:shd w:val="clear" w:color="auto" w:fill="auto"/>
            <w:vAlign w:val="center"/>
            <w:hideMark/>
          </w:tcPr>
          <w:p w:rsidR="00666035" w:rsidRPr="00F53C94" w:rsidRDefault="00666035" w:rsidP="00F9768B">
            <w:pPr>
              <w:jc w:val="center"/>
              <w:rPr>
                <w:color w:val="000000" w:themeColor="text1"/>
              </w:rPr>
            </w:pPr>
          </w:p>
        </w:tc>
        <w:tc>
          <w:tcPr>
            <w:tcW w:w="749" w:type="pct"/>
            <w:shd w:val="clear" w:color="auto" w:fill="auto"/>
            <w:vAlign w:val="center"/>
            <w:hideMark/>
          </w:tcPr>
          <w:p w:rsidR="00666035" w:rsidRPr="00F53C94" w:rsidRDefault="00666035" w:rsidP="00F9768B">
            <w:pPr>
              <w:jc w:val="center"/>
              <w:rPr>
                <w:color w:val="000000" w:themeColor="text1"/>
              </w:rPr>
            </w:pPr>
          </w:p>
        </w:tc>
        <w:tc>
          <w:tcPr>
            <w:tcW w:w="507" w:type="pct"/>
            <w:shd w:val="clear" w:color="auto" w:fill="auto"/>
            <w:vAlign w:val="center"/>
            <w:hideMark/>
          </w:tcPr>
          <w:p w:rsidR="00666035" w:rsidRPr="00F53C94" w:rsidRDefault="00666035" w:rsidP="00F9768B">
            <w:pPr>
              <w:jc w:val="center"/>
              <w:rPr>
                <w:color w:val="000000" w:themeColor="text1"/>
              </w:rPr>
            </w:pPr>
          </w:p>
        </w:tc>
        <w:tc>
          <w:tcPr>
            <w:tcW w:w="319" w:type="pct"/>
            <w:shd w:val="clear" w:color="auto" w:fill="auto"/>
            <w:vAlign w:val="center"/>
            <w:hideMark/>
          </w:tcPr>
          <w:p w:rsidR="00666035" w:rsidRPr="00F53C94" w:rsidRDefault="00666035" w:rsidP="00F9768B">
            <w:pPr>
              <w:jc w:val="center"/>
              <w:rPr>
                <w:color w:val="000000" w:themeColor="text1"/>
              </w:rPr>
            </w:pPr>
          </w:p>
        </w:tc>
        <w:tc>
          <w:tcPr>
            <w:tcW w:w="509" w:type="pct"/>
            <w:shd w:val="clear" w:color="auto" w:fill="auto"/>
            <w:vAlign w:val="center"/>
            <w:hideMark/>
          </w:tcPr>
          <w:p w:rsidR="00666035" w:rsidRPr="00F53C94" w:rsidRDefault="00666035" w:rsidP="00F9768B">
            <w:pPr>
              <w:jc w:val="center"/>
              <w:rPr>
                <w:color w:val="000000" w:themeColor="text1"/>
              </w:rPr>
            </w:pPr>
          </w:p>
        </w:tc>
        <w:tc>
          <w:tcPr>
            <w:tcW w:w="522" w:type="pct"/>
            <w:shd w:val="clear" w:color="auto" w:fill="auto"/>
            <w:vAlign w:val="center"/>
            <w:hideMark/>
          </w:tcPr>
          <w:p w:rsidR="00666035" w:rsidRPr="00F53C94" w:rsidRDefault="00666035" w:rsidP="00F9768B">
            <w:pPr>
              <w:jc w:val="center"/>
              <w:rPr>
                <w:color w:val="000000" w:themeColor="text1"/>
              </w:rPr>
            </w:pPr>
            <w:r w:rsidRPr="00F53C94">
              <w:rPr>
                <w:color w:val="000000" w:themeColor="text1"/>
              </w:rPr>
              <w:t> </w:t>
            </w:r>
          </w:p>
        </w:tc>
      </w:tr>
      <w:tr w:rsidR="00666035" w:rsidRPr="00F53C94" w:rsidTr="00F9768B">
        <w:trPr>
          <w:trHeight w:val="600"/>
        </w:trPr>
        <w:tc>
          <w:tcPr>
            <w:tcW w:w="4478" w:type="pct"/>
            <w:gridSpan w:val="9"/>
            <w:shd w:val="clear" w:color="auto" w:fill="auto"/>
            <w:vAlign w:val="center"/>
            <w:hideMark/>
          </w:tcPr>
          <w:p w:rsidR="00666035" w:rsidRPr="00F53C94" w:rsidRDefault="00666035" w:rsidP="00F9768B">
            <w:pPr>
              <w:rPr>
                <w:b/>
                <w:bCs/>
                <w:color w:val="000000" w:themeColor="text1"/>
              </w:rPr>
            </w:pPr>
            <w:r w:rsidRPr="00F53C94">
              <w:rPr>
                <w:b/>
                <w:bCs/>
                <w:color w:val="000000" w:themeColor="text1"/>
              </w:rPr>
              <w:t>Итого за 1 год</w:t>
            </w:r>
          </w:p>
        </w:tc>
        <w:tc>
          <w:tcPr>
            <w:tcW w:w="522" w:type="pct"/>
            <w:shd w:val="clear" w:color="auto" w:fill="auto"/>
            <w:noWrap/>
            <w:vAlign w:val="center"/>
            <w:hideMark/>
          </w:tcPr>
          <w:p w:rsidR="00666035" w:rsidRPr="00F53C94" w:rsidRDefault="00666035" w:rsidP="00F9768B">
            <w:pPr>
              <w:jc w:val="center"/>
              <w:rPr>
                <w:b/>
                <w:bCs/>
                <w:color w:val="000000" w:themeColor="text1"/>
              </w:rPr>
            </w:pPr>
            <w:r w:rsidRPr="00F53C94">
              <w:rPr>
                <w:b/>
                <w:bCs/>
                <w:color w:val="000000" w:themeColor="text1"/>
              </w:rPr>
              <w:t> </w:t>
            </w:r>
          </w:p>
        </w:tc>
      </w:tr>
      <w:tr w:rsidR="00666035" w:rsidRPr="00F53C94" w:rsidTr="00F9768B">
        <w:trPr>
          <w:trHeight w:val="600"/>
        </w:trPr>
        <w:tc>
          <w:tcPr>
            <w:tcW w:w="5000" w:type="pct"/>
            <w:gridSpan w:val="10"/>
            <w:shd w:val="clear" w:color="auto" w:fill="auto"/>
            <w:vAlign w:val="center"/>
            <w:hideMark/>
          </w:tcPr>
          <w:p w:rsidR="00666035" w:rsidRPr="00F53C94" w:rsidRDefault="00666035" w:rsidP="00F9768B">
            <w:pPr>
              <w:rPr>
                <w:color w:val="000000" w:themeColor="text1"/>
              </w:rPr>
            </w:pPr>
            <w:r w:rsidRPr="00F53C94">
              <w:rPr>
                <w:color w:val="000000" w:themeColor="text1"/>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pPr>
        <w:spacing w:after="200" w:line="276" w:lineRule="auto"/>
        <w:rPr>
          <w:color w:val="000000" w:themeColor="text1"/>
          <w:sz w:val="28"/>
          <w:szCs w:val="22"/>
        </w:rPr>
      </w:pPr>
      <w:r w:rsidRPr="00F53C94">
        <w:rPr>
          <w:color w:val="000000" w:themeColor="text1"/>
          <w:sz w:val="28"/>
          <w:szCs w:val="22"/>
        </w:rPr>
        <w:br w:type="page"/>
      </w:r>
    </w:p>
    <w:p w:rsidR="00E112FF" w:rsidRPr="00F53C94" w:rsidRDefault="00666035" w:rsidP="00666035">
      <w:pPr>
        <w:jc w:val="right"/>
        <w:rPr>
          <w:color w:val="000000" w:themeColor="text1"/>
          <w:sz w:val="28"/>
          <w:szCs w:val="22"/>
        </w:rPr>
      </w:pPr>
      <w:r w:rsidRPr="00F53C94">
        <w:rPr>
          <w:color w:val="000000" w:themeColor="text1"/>
          <w:sz w:val="28"/>
          <w:szCs w:val="22"/>
        </w:rPr>
        <w:lastRenderedPageBreak/>
        <w:t xml:space="preserve">Приложение № </w:t>
      </w:r>
      <w:r w:rsidR="001C387C" w:rsidRPr="00F53C94">
        <w:rPr>
          <w:color w:val="000000" w:themeColor="text1"/>
          <w:sz w:val="28"/>
          <w:szCs w:val="22"/>
        </w:rPr>
        <w:t>4</w:t>
      </w:r>
      <w:r w:rsidR="00E112FF" w:rsidRPr="00F53C94">
        <w:rPr>
          <w:color w:val="000000" w:themeColor="text1"/>
          <w:sz w:val="28"/>
          <w:szCs w:val="22"/>
        </w:rPr>
        <w:t>.2.</w:t>
      </w:r>
    </w:p>
    <w:p w:rsidR="00666035" w:rsidRPr="00F53C94" w:rsidRDefault="00666035" w:rsidP="00666035">
      <w:pPr>
        <w:jc w:val="right"/>
        <w:rPr>
          <w:color w:val="000000" w:themeColor="text1"/>
          <w:sz w:val="28"/>
          <w:szCs w:val="22"/>
        </w:rPr>
      </w:pPr>
      <w:r w:rsidRPr="00F53C94">
        <w:rPr>
          <w:color w:val="000000" w:themeColor="text1"/>
          <w:sz w:val="28"/>
          <w:szCs w:val="22"/>
        </w:rPr>
        <w:t>к документации</w:t>
      </w:r>
    </w:p>
    <w:p w:rsidR="00666035" w:rsidRPr="00F53C94" w:rsidRDefault="00666035" w:rsidP="00666035">
      <w:pPr>
        <w:spacing w:after="200" w:line="276" w:lineRule="auto"/>
        <w:rPr>
          <w:color w:val="000000" w:themeColor="text1"/>
          <w:sz w:val="28"/>
          <w:szCs w:val="28"/>
          <w:u w:val="single"/>
        </w:rPr>
      </w:pPr>
    </w:p>
    <w:p w:rsidR="00666035" w:rsidRPr="00F53C94" w:rsidRDefault="00666035" w:rsidP="00666035">
      <w:pPr>
        <w:ind w:left="709"/>
        <w:jc w:val="center"/>
        <w:rPr>
          <w:color w:val="000000" w:themeColor="text1"/>
          <w:sz w:val="28"/>
          <w:szCs w:val="28"/>
        </w:rPr>
      </w:pPr>
      <w:r w:rsidRPr="00F53C94">
        <w:rPr>
          <w:color w:val="000000" w:themeColor="text1"/>
          <w:sz w:val="28"/>
          <w:szCs w:val="28"/>
        </w:rPr>
        <w:t>Приложение к техническому предложению по лоту №2.</w:t>
      </w:r>
    </w:p>
    <w:p w:rsidR="00666035" w:rsidRPr="00F53C94" w:rsidRDefault="00666035" w:rsidP="00666035">
      <w:pPr>
        <w:ind w:left="709"/>
        <w:jc w:val="center"/>
        <w:rPr>
          <w:color w:val="000000" w:themeColor="text1"/>
          <w:sz w:val="28"/>
          <w:szCs w:val="28"/>
        </w:rPr>
      </w:pPr>
      <w:r w:rsidRPr="00F53C94">
        <w:rPr>
          <w:color w:val="000000" w:themeColor="text1"/>
          <w:sz w:val="28"/>
          <w:szCs w:val="28"/>
        </w:rPr>
        <w:t>Перечень транспортных средств, подлежащих страхованию ОСАГО</w:t>
      </w:r>
    </w:p>
    <w:p w:rsidR="00666035" w:rsidRPr="00F53C94" w:rsidRDefault="00666035" w:rsidP="00666035">
      <w:pPr>
        <w:jc w:val="both"/>
        <w:rPr>
          <w:color w:val="000000" w:themeColor="text1"/>
          <w:sz w:val="28"/>
          <w:szCs w:val="28"/>
          <w:u w:val="single"/>
        </w:rPr>
      </w:pP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994"/>
        <w:gridCol w:w="1213"/>
        <w:gridCol w:w="1165"/>
        <w:gridCol w:w="1880"/>
        <w:gridCol w:w="2230"/>
        <w:gridCol w:w="1506"/>
        <w:gridCol w:w="948"/>
        <w:gridCol w:w="1506"/>
        <w:gridCol w:w="1452"/>
        <w:gridCol w:w="1354"/>
      </w:tblGrid>
      <w:tr w:rsidR="00666035" w:rsidRPr="00F53C94" w:rsidTr="00F9768B">
        <w:trPr>
          <w:trHeight w:val="1080"/>
        </w:trPr>
        <w:tc>
          <w:tcPr>
            <w:tcW w:w="159"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 п/п</w:t>
            </w:r>
          </w:p>
        </w:tc>
        <w:tc>
          <w:tcPr>
            <w:tcW w:w="633"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Модель автомобиля</w:t>
            </w:r>
          </w:p>
        </w:tc>
        <w:tc>
          <w:tcPr>
            <w:tcW w:w="385"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Категория ТС</w:t>
            </w:r>
          </w:p>
        </w:tc>
        <w:tc>
          <w:tcPr>
            <w:tcW w:w="370"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Мощность, л.с.</w:t>
            </w:r>
          </w:p>
        </w:tc>
        <w:tc>
          <w:tcPr>
            <w:tcW w:w="597"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Грузоподъемность (для категории С), тонн</w:t>
            </w:r>
          </w:p>
        </w:tc>
        <w:tc>
          <w:tcPr>
            <w:tcW w:w="708"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Пассажировместимость (для категории D),     мест</w:t>
            </w:r>
          </w:p>
        </w:tc>
        <w:tc>
          <w:tcPr>
            <w:tcW w:w="478"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Использование с прицепом, да/нет</w:t>
            </w:r>
          </w:p>
        </w:tc>
        <w:tc>
          <w:tcPr>
            <w:tcW w:w="301"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Год выпуска</w:t>
            </w:r>
          </w:p>
        </w:tc>
        <w:tc>
          <w:tcPr>
            <w:tcW w:w="478"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Место регистрации ТС</w:t>
            </w:r>
          </w:p>
        </w:tc>
        <w:tc>
          <w:tcPr>
            <w:tcW w:w="461"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Применяемый коэффициент КБМ</w:t>
            </w:r>
          </w:p>
        </w:tc>
        <w:tc>
          <w:tcPr>
            <w:tcW w:w="430" w:type="pct"/>
            <w:shd w:val="clear" w:color="auto" w:fill="auto"/>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Предложение Участника по размеру страхового взноса (премии), драм.</w:t>
            </w:r>
          </w:p>
        </w:tc>
      </w:tr>
      <w:tr w:rsidR="00666035" w:rsidRPr="00F53C94" w:rsidTr="00F9768B">
        <w:trPr>
          <w:trHeight w:val="600"/>
        </w:trPr>
        <w:tc>
          <w:tcPr>
            <w:tcW w:w="159" w:type="pct"/>
            <w:shd w:val="clear" w:color="auto" w:fill="auto"/>
            <w:vAlign w:val="center"/>
            <w:hideMark/>
          </w:tcPr>
          <w:p w:rsidR="00666035" w:rsidRPr="00F53C94" w:rsidRDefault="00666035" w:rsidP="00F9768B">
            <w:pPr>
              <w:rPr>
                <w:color w:val="000000" w:themeColor="text1"/>
                <w:sz w:val="18"/>
                <w:szCs w:val="18"/>
              </w:rPr>
            </w:pPr>
            <w:r w:rsidRPr="00F53C94">
              <w:rPr>
                <w:color w:val="000000" w:themeColor="text1"/>
                <w:sz w:val="18"/>
                <w:szCs w:val="18"/>
              </w:rPr>
              <w:t>1</w:t>
            </w:r>
          </w:p>
        </w:tc>
        <w:tc>
          <w:tcPr>
            <w:tcW w:w="633" w:type="pct"/>
            <w:shd w:val="clear" w:color="auto" w:fill="auto"/>
            <w:vAlign w:val="center"/>
            <w:hideMark/>
          </w:tcPr>
          <w:p w:rsidR="00666035" w:rsidRPr="00F53C94" w:rsidRDefault="00666035" w:rsidP="00F9768B">
            <w:pPr>
              <w:rPr>
                <w:color w:val="000000" w:themeColor="text1"/>
                <w:sz w:val="18"/>
                <w:szCs w:val="18"/>
              </w:rPr>
            </w:pPr>
          </w:p>
        </w:tc>
        <w:tc>
          <w:tcPr>
            <w:tcW w:w="385" w:type="pct"/>
            <w:shd w:val="clear" w:color="auto" w:fill="auto"/>
            <w:vAlign w:val="center"/>
            <w:hideMark/>
          </w:tcPr>
          <w:p w:rsidR="00666035" w:rsidRPr="00F53C94" w:rsidRDefault="00666035" w:rsidP="00F9768B">
            <w:pPr>
              <w:jc w:val="center"/>
              <w:rPr>
                <w:color w:val="000000" w:themeColor="text1"/>
                <w:sz w:val="18"/>
                <w:szCs w:val="18"/>
              </w:rPr>
            </w:pPr>
          </w:p>
        </w:tc>
        <w:tc>
          <w:tcPr>
            <w:tcW w:w="370" w:type="pct"/>
            <w:shd w:val="clear" w:color="auto" w:fill="auto"/>
            <w:vAlign w:val="center"/>
            <w:hideMark/>
          </w:tcPr>
          <w:p w:rsidR="00666035" w:rsidRPr="00F53C94" w:rsidRDefault="00666035" w:rsidP="00F9768B">
            <w:pPr>
              <w:jc w:val="center"/>
              <w:rPr>
                <w:color w:val="000000" w:themeColor="text1"/>
                <w:sz w:val="18"/>
                <w:szCs w:val="18"/>
              </w:rPr>
            </w:pPr>
          </w:p>
        </w:tc>
        <w:tc>
          <w:tcPr>
            <w:tcW w:w="597" w:type="pct"/>
            <w:shd w:val="clear" w:color="auto" w:fill="auto"/>
            <w:vAlign w:val="center"/>
            <w:hideMark/>
          </w:tcPr>
          <w:p w:rsidR="00666035" w:rsidRPr="00F53C94" w:rsidRDefault="00666035" w:rsidP="00F9768B">
            <w:pPr>
              <w:jc w:val="center"/>
              <w:rPr>
                <w:color w:val="000000" w:themeColor="text1"/>
                <w:sz w:val="18"/>
                <w:szCs w:val="18"/>
              </w:rPr>
            </w:pPr>
          </w:p>
        </w:tc>
        <w:tc>
          <w:tcPr>
            <w:tcW w:w="708" w:type="pct"/>
            <w:shd w:val="clear" w:color="auto" w:fill="auto"/>
            <w:vAlign w:val="center"/>
            <w:hideMark/>
          </w:tcPr>
          <w:p w:rsidR="00666035" w:rsidRPr="00F53C94" w:rsidRDefault="00666035" w:rsidP="00F9768B">
            <w:pPr>
              <w:jc w:val="center"/>
              <w:rPr>
                <w:color w:val="000000" w:themeColor="text1"/>
                <w:sz w:val="18"/>
                <w:szCs w:val="18"/>
              </w:rPr>
            </w:pPr>
          </w:p>
        </w:tc>
        <w:tc>
          <w:tcPr>
            <w:tcW w:w="478" w:type="pct"/>
            <w:shd w:val="clear" w:color="auto" w:fill="auto"/>
            <w:vAlign w:val="center"/>
            <w:hideMark/>
          </w:tcPr>
          <w:p w:rsidR="00666035" w:rsidRPr="00F53C94" w:rsidRDefault="00666035" w:rsidP="00F9768B">
            <w:pPr>
              <w:jc w:val="center"/>
              <w:rPr>
                <w:color w:val="000000" w:themeColor="text1"/>
                <w:sz w:val="18"/>
                <w:szCs w:val="18"/>
              </w:rPr>
            </w:pPr>
          </w:p>
        </w:tc>
        <w:tc>
          <w:tcPr>
            <w:tcW w:w="301" w:type="pct"/>
            <w:shd w:val="clear" w:color="auto" w:fill="auto"/>
            <w:vAlign w:val="center"/>
            <w:hideMark/>
          </w:tcPr>
          <w:p w:rsidR="00666035" w:rsidRPr="00F53C94" w:rsidRDefault="00666035" w:rsidP="00F9768B">
            <w:pPr>
              <w:jc w:val="center"/>
              <w:rPr>
                <w:color w:val="000000" w:themeColor="text1"/>
                <w:sz w:val="18"/>
                <w:szCs w:val="18"/>
              </w:rPr>
            </w:pPr>
          </w:p>
        </w:tc>
        <w:tc>
          <w:tcPr>
            <w:tcW w:w="478" w:type="pct"/>
            <w:shd w:val="clear" w:color="auto" w:fill="auto"/>
            <w:vAlign w:val="center"/>
            <w:hideMark/>
          </w:tcPr>
          <w:p w:rsidR="00666035" w:rsidRPr="00F53C94" w:rsidRDefault="00666035" w:rsidP="00F9768B">
            <w:pPr>
              <w:jc w:val="center"/>
              <w:rPr>
                <w:color w:val="000000" w:themeColor="text1"/>
                <w:sz w:val="18"/>
                <w:szCs w:val="18"/>
              </w:rPr>
            </w:pPr>
          </w:p>
        </w:tc>
        <w:tc>
          <w:tcPr>
            <w:tcW w:w="461" w:type="pct"/>
            <w:shd w:val="clear" w:color="auto" w:fill="auto"/>
            <w:vAlign w:val="center"/>
            <w:hideMark/>
          </w:tcPr>
          <w:p w:rsidR="00666035" w:rsidRPr="00F53C94" w:rsidRDefault="00666035" w:rsidP="00F9768B">
            <w:pPr>
              <w:jc w:val="center"/>
              <w:rPr>
                <w:color w:val="000000" w:themeColor="text1"/>
                <w:sz w:val="18"/>
                <w:szCs w:val="18"/>
              </w:rPr>
            </w:pPr>
          </w:p>
        </w:tc>
        <w:tc>
          <w:tcPr>
            <w:tcW w:w="430" w:type="pct"/>
            <w:shd w:val="clear" w:color="auto" w:fill="auto"/>
            <w:vAlign w:val="center"/>
            <w:hideMark/>
          </w:tcPr>
          <w:p w:rsidR="00666035" w:rsidRPr="00F53C94" w:rsidRDefault="00666035" w:rsidP="00F9768B">
            <w:pPr>
              <w:jc w:val="center"/>
              <w:rPr>
                <w:color w:val="000000" w:themeColor="text1"/>
                <w:sz w:val="18"/>
                <w:szCs w:val="18"/>
              </w:rPr>
            </w:pPr>
            <w:r w:rsidRPr="00F53C94">
              <w:rPr>
                <w:color w:val="000000" w:themeColor="text1"/>
                <w:sz w:val="18"/>
                <w:szCs w:val="18"/>
              </w:rPr>
              <w:t> </w:t>
            </w:r>
          </w:p>
        </w:tc>
      </w:tr>
      <w:tr w:rsidR="00666035" w:rsidRPr="00F53C94" w:rsidTr="00F9768B">
        <w:trPr>
          <w:trHeight w:val="600"/>
        </w:trPr>
        <w:tc>
          <w:tcPr>
            <w:tcW w:w="4570" w:type="pct"/>
            <w:gridSpan w:val="10"/>
            <w:shd w:val="clear" w:color="auto" w:fill="auto"/>
            <w:vAlign w:val="center"/>
            <w:hideMark/>
          </w:tcPr>
          <w:p w:rsidR="00666035" w:rsidRPr="00F53C94" w:rsidRDefault="00666035" w:rsidP="00F9768B">
            <w:pPr>
              <w:rPr>
                <w:b/>
                <w:bCs/>
                <w:color w:val="000000" w:themeColor="text1"/>
                <w:sz w:val="18"/>
                <w:szCs w:val="18"/>
              </w:rPr>
            </w:pPr>
            <w:r w:rsidRPr="00F53C94">
              <w:rPr>
                <w:b/>
                <w:bCs/>
                <w:color w:val="000000" w:themeColor="text1"/>
                <w:sz w:val="18"/>
                <w:szCs w:val="18"/>
              </w:rPr>
              <w:t>Итого за 1 год</w:t>
            </w:r>
          </w:p>
        </w:tc>
        <w:tc>
          <w:tcPr>
            <w:tcW w:w="430" w:type="pct"/>
            <w:shd w:val="clear" w:color="auto" w:fill="auto"/>
            <w:noWrap/>
            <w:vAlign w:val="center"/>
            <w:hideMark/>
          </w:tcPr>
          <w:p w:rsidR="00666035" w:rsidRPr="00F53C94" w:rsidRDefault="00666035" w:rsidP="00F9768B">
            <w:pPr>
              <w:jc w:val="center"/>
              <w:rPr>
                <w:b/>
                <w:bCs/>
                <w:color w:val="000000" w:themeColor="text1"/>
                <w:sz w:val="18"/>
                <w:szCs w:val="18"/>
              </w:rPr>
            </w:pPr>
            <w:r w:rsidRPr="00F53C94">
              <w:rPr>
                <w:b/>
                <w:bCs/>
                <w:color w:val="000000" w:themeColor="text1"/>
                <w:sz w:val="18"/>
                <w:szCs w:val="18"/>
              </w:rPr>
              <w:t> </w:t>
            </w:r>
          </w:p>
        </w:tc>
      </w:tr>
      <w:tr w:rsidR="00666035" w:rsidRPr="00F53C94" w:rsidTr="00F9768B">
        <w:trPr>
          <w:trHeight w:val="600"/>
        </w:trPr>
        <w:tc>
          <w:tcPr>
            <w:tcW w:w="5000" w:type="pct"/>
            <w:gridSpan w:val="11"/>
            <w:shd w:val="clear" w:color="auto" w:fill="auto"/>
            <w:vAlign w:val="center"/>
            <w:hideMark/>
          </w:tcPr>
          <w:p w:rsidR="00666035" w:rsidRPr="00F53C94" w:rsidRDefault="00666035" w:rsidP="00F9768B">
            <w:pPr>
              <w:rPr>
                <w:color w:val="000000" w:themeColor="text1"/>
                <w:sz w:val="18"/>
                <w:szCs w:val="18"/>
              </w:rPr>
            </w:pPr>
            <w:r w:rsidRPr="00F53C94">
              <w:rPr>
                <w:color w:val="000000" w:themeColor="text1"/>
                <w:sz w:val="18"/>
                <w:szCs w:val="18"/>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666035" w:rsidRPr="00F53C94" w:rsidRDefault="00666035" w:rsidP="00666035">
      <w:pPr>
        <w:jc w:val="both"/>
        <w:rPr>
          <w:color w:val="000000" w:themeColor="text1"/>
          <w:sz w:val="28"/>
          <w:szCs w:val="28"/>
          <w:u w:val="single"/>
        </w:rPr>
      </w:pPr>
    </w:p>
    <w:p w:rsidR="00666035" w:rsidRPr="00F53C94" w:rsidRDefault="00666035" w:rsidP="00666035">
      <w:pPr>
        <w:spacing w:after="200" w:line="276" w:lineRule="auto"/>
        <w:rPr>
          <w:color w:val="000000" w:themeColor="text1"/>
          <w:sz w:val="28"/>
          <w:szCs w:val="28"/>
          <w:u w:val="single"/>
        </w:rPr>
        <w:sectPr w:rsidR="00666035" w:rsidRPr="00F53C94" w:rsidSect="00666035">
          <w:pgSz w:w="16838" w:h="11906" w:orient="landscape"/>
          <w:pgMar w:top="1701" w:right="1134" w:bottom="289" w:left="709" w:header="709" w:footer="709" w:gutter="0"/>
          <w:cols w:space="708"/>
          <w:docGrid w:linePitch="360"/>
        </w:sectPr>
      </w:pPr>
    </w:p>
    <w:p w:rsidR="0036522F" w:rsidRPr="00F53C94" w:rsidRDefault="0036522F">
      <w:pPr>
        <w:spacing w:after="200" w:line="276" w:lineRule="auto"/>
        <w:rPr>
          <w:rFonts w:eastAsia="MS Mincho"/>
          <w:color w:val="000000" w:themeColor="text1"/>
          <w:sz w:val="28"/>
          <w:szCs w:val="28"/>
        </w:rPr>
      </w:pPr>
    </w:p>
    <w:p w:rsidR="001B72CA" w:rsidRPr="00F53C94" w:rsidRDefault="001C387C" w:rsidP="001B72CA">
      <w:pPr>
        <w:ind w:left="5670"/>
        <w:jc w:val="both"/>
        <w:rPr>
          <w:rFonts w:eastAsia="MS Mincho"/>
          <w:color w:val="000000" w:themeColor="text1"/>
          <w:sz w:val="28"/>
          <w:szCs w:val="28"/>
        </w:rPr>
      </w:pPr>
      <w:r w:rsidRPr="00F53C94">
        <w:rPr>
          <w:rFonts w:eastAsia="MS Mincho"/>
          <w:color w:val="000000" w:themeColor="text1"/>
          <w:sz w:val="28"/>
          <w:szCs w:val="28"/>
        </w:rPr>
        <w:t>Приложение № 5</w:t>
      </w:r>
    </w:p>
    <w:p w:rsidR="001B72CA" w:rsidRPr="00F53C94" w:rsidRDefault="001B72CA" w:rsidP="001B72CA">
      <w:pPr>
        <w:ind w:left="5670"/>
        <w:rPr>
          <w:color w:val="000000" w:themeColor="text1"/>
          <w:sz w:val="28"/>
          <w:szCs w:val="28"/>
        </w:rPr>
      </w:pPr>
      <w:r w:rsidRPr="00F53C94">
        <w:rPr>
          <w:color w:val="000000" w:themeColor="text1"/>
          <w:sz w:val="28"/>
          <w:szCs w:val="28"/>
        </w:rPr>
        <w:t>к документации</w:t>
      </w:r>
    </w:p>
    <w:p w:rsidR="001B72CA" w:rsidRPr="00F53C94" w:rsidRDefault="001B72CA" w:rsidP="001B72CA">
      <w:pPr>
        <w:jc w:val="center"/>
        <w:rPr>
          <w:b/>
          <w:color w:val="000000" w:themeColor="text1"/>
          <w:sz w:val="28"/>
          <w:szCs w:val="28"/>
        </w:rPr>
      </w:pPr>
    </w:p>
    <w:p w:rsidR="001B72CA" w:rsidRPr="00F53C94" w:rsidRDefault="001B72CA" w:rsidP="001B72CA">
      <w:pPr>
        <w:jc w:val="center"/>
        <w:rPr>
          <w:color w:val="000000" w:themeColor="text1"/>
          <w:sz w:val="28"/>
          <w:szCs w:val="28"/>
        </w:rPr>
      </w:pPr>
      <w:r w:rsidRPr="00F53C94">
        <w:rPr>
          <w:color w:val="000000" w:themeColor="text1"/>
          <w:sz w:val="28"/>
          <w:szCs w:val="28"/>
        </w:rPr>
        <w:t>На бланке участника</w:t>
      </w:r>
    </w:p>
    <w:p w:rsidR="001B72CA" w:rsidRPr="00F53C94" w:rsidRDefault="001B72CA" w:rsidP="001B72CA">
      <w:pPr>
        <w:keepNext/>
        <w:suppressAutoHyphens/>
        <w:jc w:val="center"/>
        <w:outlineLvl w:val="1"/>
        <w:rPr>
          <w:bCs/>
          <w:iCs/>
          <w:color w:val="000000" w:themeColor="text1"/>
          <w:sz w:val="28"/>
          <w:szCs w:val="28"/>
        </w:rPr>
      </w:pPr>
      <w:r w:rsidRPr="00F53C94">
        <w:rPr>
          <w:bCs/>
          <w:color w:val="000000" w:themeColor="text1"/>
          <w:sz w:val="28"/>
          <w:szCs w:val="28"/>
        </w:rPr>
        <w:t xml:space="preserve">ЗАЯВКА </w:t>
      </w:r>
      <w:r w:rsidRPr="00F53C94">
        <w:rPr>
          <w:bCs/>
          <w:iCs/>
          <w:color w:val="000000" w:themeColor="text1"/>
          <w:sz w:val="28"/>
          <w:szCs w:val="28"/>
        </w:rPr>
        <w:t xml:space="preserve">______________ </w:t>
      </w:r>
      <w:r w:rsidRPr="00F53C94">
        <w:rPr>
          <w:bCs/>
          <w:i/>
          <w:iCs/>
          <w:color w:val="000000" w:themeColor="text1"/>
          <w:sz w:val="28"/>
          <w:szCs w:val="28"/>
        </w:rPr>
        <w:t>(наименование участника)</w:t>
      </w:r>
      <w:r w:rsidRPr="00F53C94">
        <w:rPr>
          <w:bCs/>
          <w:iCs/>
          <w:color w:val="000000" w:themeColor="text1"/>
          <w:sz w:val="28"/>
          <w:szCs w:val="28"/>
        </w:rPr>
        <w:t xml:space="preserve"> НА УЧАСТИЕ</w:t>
      </w:r>
      <w:r w:rsidRPr="00F53C94">
        <w:rPr>
          <w:bCs/>
          <w:iCs/>
          <w:color w:val="000000" w:themeColor="text1"/>
          <w:sz w:val="28"/>
          <w:szCs w:val="28"/>
        </w:rPr>
        <w:br/>
        <w:t xml:space="preserve">В </w:t>
      </w:r>
      <w:r w:rsidR="009923D1" w:rsidRPr="00F53C94">
        <w:rPr>
          <w:bCs/>
          <w:iCs/>
          <w:color w:val="000000" w:themeColor="text1"/>
          <w:sz w:val="28"/>
          <w:szCs w:val="28"/>
        </w:rPr>
        <w:t>ЗАПРОСЕ ПРЕДЛОЖЕНИЙ</w:t>
      </w:r>
      <w:r w:rsidRPr="00F53C94">
        <w:rPr>
          <w:bCs/>
          <w:iCs/>
          <w:color w:val="000000" w:themeColor="text1"/>
          <w:sz w:val="28"/>
          <w:szCs w:val="28"/>
        </w:rPr>
        <w:t xml:space="preserve"> №____ по лоту №</w:t>
      </w:r>
    </w:p>
    <w:p w:rsidR="001B72CA" w:rsidRPr="00F53C94" w:rsidRDefault="001B72CA" w:rsidP="001B72CA">
      <w:pPr>
        <w:rPr>
          <w:color w:val="000000" w:themeColor="text1"/>
        </w:rPr>
      </w:pPr>
    </w:p>
    <w:p w:rsidR="001B72CA" w:rsidRPr="00F53C94" w:rsidRDefault="001B72CA" w:rsidP="003A2C11">
      <w:pPr>
        <w:rPr>
          <w:i/>
          <w:color w:val="000000" w:themeColor="text1"/>
        </w:rPr>
      </w:pPr>
      <w:r w:rsidRPr="00F53C94">
        <w:rPr>
          <w:i/>
          <w:color w:val="000000" w:themeColor="text1"/>
        </w:rPr>
        <w:t>Заявка должна быть подг</w:t>
      </w:r>
      <w:r w:rsidR="003A2C11" w:rsidRPr="00F53C94">
        <w:rPr>
          <w:i/>
          <w:color w:val="000000" w:themeColor="text1"/>
        </w:rPr>
        <w:t>отовлена отдельно на каждый лот</w:t>
      </w:r>
    </w:p>
    <w:p w:rsidR="001B72CA" w:rsidRPr="00F53C94" w:rsidRDefault="001B72CA" w:rsidP="001B72CA">
      <w:pPr>
        <w:ind w:firstLine="720"/>
        <w:jc w:val="both"/>
        <w:rPr>
          <w:color w:val="000000" w:themeColor="text1"/>
          <w:sz w:val="28"/>
          <w:szCs w:val="28"/>
        </w:rPr>
      </w:pPr>
      <w:r w:rsidRPr="00F53C94">
        <w:rPr>
          <w:color w:val="000000" w:themeColor="text1"/>
          <w:sz w:val="28"/>
          <w:szCs w:val="28"/>
        </w:rPr>
        <w:t xml:space="preserve">Будучи уполномоченным представлять и действовать от имени ________________ (далее - участник) </w:t>
      </w:r>
      <w:r w:rsidRPr="00F53C94">
        <w:rPr>
          <w:i/>
          <w:color w:val="000000" w:themeColor="text1"/>
          <w:sz w:val="28"/>
          <w:szCs w:val="28"/>
        </w:rPr>
        <w:t>(указать наименование участника или, в случае участия нескольких лиц на стороне одного участника, наименования таких лиц)</w:t>
      </w:r>
      <w:r w:rsidRPr="00F53C94">
        <w:rPr>
          <w:color w:val="000000" w:themeColor="text1"/>
          <w:sz w:val="28"/>
          <w:szCs w:val="28"/>
        </w:rPr>
        <w:t>, а также полностью изучив всю документацию, я, нижеподписавшийся, настоящим подаю зая</w:t>
      </w:r>
      <w:r w:rsidR="003A2C11" w:rsidRPr="00F53C94">
        <w:rPr>
          <w:color w:val="000000" w:themeColor="text1"/>
          <w:sz w:val="28"/>
          <w:szCs w:val="28"/>
        </w:rPr>
        <w:t xml:space="preserve">вку на участие в </w:t>
      </w:r>
      <w:r w:rsidR="009923D1" w:rsidRPr="00F53C94">
        <w:rPr>
          <w:color w:val="000000" w:themeColor="text1"/>
          <w:sz w:val="28"/>
          <w:szCs w:val="28"/>
        </w:rPr>
        <w:t>запросе предложений</w:t>
      </w:r>
      <w:r w:rsidR="003A2C11" w:rsidRPr="00F53C94">
        <w:rPr>
          <w:color w:val="000000" w:themeColor="text1"/>
          <w:sz w:val="28"/>
          <w:szCs w:val="28"/>
        </w:rPr>
        <w:t xml:space="preserve"> №___</w:t>
      </w:r>
      <w:r w:rsidRPr="00F53C94">
        <w:rPr>
          <w:color w:val="000000" w:themeColor="text1"/>
          <w:sz w:val="28"/>
          <w:szCs w:val="28"/>
        </w:rPr>
        <w:t xml:space="preserve">по лоту №__на право заключения договора </w:t>
      </w:r>
      <w:r w:rsidRPr="00F53C94">
        <w:rPr>
          <w:i/>
          <w:color w:val="000000" w:themeColor="text1"/>
          <w:sz w:val="28"/>
          <w:szCs w:val="28"/>
          <w:u w:val="single"/>
        </w:rPr>
        <w:t>указать предмет договора</w:t>
      </w:r>
      <w:r w:rsidRPr="00F53C94">
        <w:rPr>
          <w:color w:val="000000" w:themeColor="text1"/>
          <w:sz w:val="28"/>
          <w:szCs w:val="20"/>
        </w:rPr>
        <w:t>.</w:t>
      </w:r>
    </w:p>
    <w:p w:rsidR="001B72CA" w:rsidRPr="00F53C94" w:rsidRDefault="001B72CA" w:rsidP="001B72CA">
      <w:pPr>
        <w:ind w:firstLine="720"/>
        <w:jc w:val="both"/>
        <w:rPr>
          <w:color w:val="000000" w:themeColor="text1"/>
          <w:sz w:val="28"/>
          <w:szCs w:val="28"/>
        </w:rPr>
      </w:pPr>
      <w:r w:rsidRPr="00F53C94">
        <w:rPr>
          <w:color w:val="000000" w:themeColor="text1"/>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1B72CA" w:rsidRPr="00F53C94" w:rsidRDefault="001B72CA" w:rsidP="001B72CA">
      <w:pPr>
        <w:ind w:firstLine="708"/>
        <w:jc w:val="both"/>
        <w:rPr>
          <w:color w:val="000000" w:themeColor="text1"/>
          <w:sz w:val="28"/>
          <w:szCs w:val="28"/>
        </w:rPr>
      </w:pPr>
      <w:r w:rsidRPr="00F53C94">
        <w:rPr>
          <w:color w:val="000000" w:themeColor="text1"/>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1B72CA" w:rsidRPr="00F53C94" w:rsidRDefault="001B72CA" w:rsidP="001B72CA">
      <w:pPr>
        <w:ind w:firstLine="708"/>
        <w:jc w:val="both"/>
        <w:rPr>
          <w:color w:val="000000" w:themeColor="text1"/>
          <w:sz w:val="28"/>
          <w:szCs w:val="28"/>
        </w:rPr>
      </w:pPr>
      <w:r w:rsidRPr="00F53C94">
        <w:rPr>
          <w:color w:val="000000" w:themeColor="text1"/>
          <w:sz w:val="28"/>
          <w:szCs w:val="28"/>
        </w:rPr>
        <w:t>Настоящим подтверждается, что _________(</w:t>
      </w:r>
      <w:r w:rsidRPr="00F53C94">
        <w:rPr>
          <w:i/>
          <w:color w:val="000000" w:themeColor="text1"/>
          <w:sz w:val="28"/>
          <w:szCs w:val="28"/>
        </w:rPr>
        <w:t>наименование участника)</w:t>
      </w:r>
      <w:r w:rsidRPr="00F53C94">
        <w:rPr>
          <w:color w:val="000000" w:themeColor="text1"/>
          <w:sz w:val="28"/>
          <w:szCs w:val="28"/>
        </w:rPr>
        <w:t xml:space="preserve"> ознакомилось(ся) с условиями к документации, с ними согласно(ен) и возражений не имеет.</w:t>
      </w:r>
    </w:p>
    <w:p w:rsidR="001B72CA" w:rsidRPr="00F53C94" w:rsidRDefault="001B72CA" w:rsidP="001B72CA">
      <w:pPr>
        <w:ind w:firstLine="709"/>
        <w:jc w:val="both"/>
        <w:rPr>
          <w:color w:val="000000" w:themeColor="text1"/>
          <w:sz w:val="28"/>
          <w:szCs w:val="28"/>
        </w:rPr>
      </w:pPr>
      <w:r w:rsidRPr="00F53C94">
        <w:rPr>
          <w:color w:val="000000" w:themeColor="text1"/>
          <w:sz w:val="28"/>
          <w:szCs w:val="28"/>
        </w:rPr>
        <w:t>В частности, _______ (</w:t>
      </w:r>
      <w:r w:rsidRPr="00F53C94">
        <w:rPr>
          <w:i/>
          <w:color w:val="000000" w:themeColor="text1"/>
          <w:sz w:val="28"/>
          <w:szCs w:val="28"/>
        </w:rPr>
        <w:t>наименование участника)</w:t>
      </w:r>
      <w:r w:rsidRPr="00F53C94">
        <w:rPr>
          <w:color w:val="000000" w:themeColor="text1"/>
          <w:sz w:val="28"/>
          <w:szCs w:val="28"/>
        </w:rPr>
        <w:t>, подавая настоящую заявку, согласно(ен) с тем, что:</w:t>
      </w:r>
    </w:p>
    <w:p w:rsidR="001B72CA" w:rsidRPr="00F53C94" w:rsidRDefault="001B72CA" w:rsidP="001B72CA">
      <w:pPr>
        <w:widowControl w:val="0"/>
        <w:tabs>
          <w:tab w:val="left" w:pos="960"/>
          <w:tab w:val="left" w:pos="1080"/>
        </w:tabs>
        <w:ind w:firstLine="720"/>
        <w:jc w:val="both"/>
        <w:rPr>
          <w:color w:val="000000" w:themeColor="text1"/>
          <w:sz w:val="28"/>
          <w:szCs w:val="28"/>
        </w:rPr>
      </w:pPr>
      <w:r w:rsidRPr="00F53C94">
        <w:rPr>
          <w:color w:val="000000" w:themeColor="text1"/>
          <w:sz w:val="28"/>
          <w:szCs w:val="28"/>
        </w:rPr>
        <w:t xml:space="preserve">- результаты рассмотрения заявки зависят от проверки всех данных, представленных </w:t>
      </w:r>
      <w:r w:rsidRPr="00F53C94">
        <w:rPr>
          <w:i/>
          <w:color w:val="000000" w:themeColor="text1"/>
          <w:sz w:val="28"/>
          <w:szCs w:val="28"/>
        </w:rPr>
        <w:t>______________ (наименование участника)</w:t>
      </w:r>
      <w:r w:rsidRPr="00F53C94">
        <w:rPr>
          <w:color w:val="000000" w:themeColor="text1"/>
          <w:sz w:val="28"/>
          <w:szCs w:val="28"/>
        </w:rPr>
        <w:t>, а также иных сведений, имеющихся в распоряжении заказчика;</w:t>
      </w:r>
    </w:p>
    <w:p w:rsidR="001B72CA" w:rsidRPr="00F53C94" w:rsidRDefault="001B72CA" w:rsidP="001B72CA">
      <w:pPr>
        <w:tabs>
          <w:tab w:val="left" w:pos="1080"/>
          <w:tab w:val="left" w:pos="7938"/>
        </w:tabs>
        <w:ind w:firstLine="720"/>
        <w:jc w:val="both"/>
        <w:rPr>
          <w:color w:val="000000" w:themeColor="text1"/>
          <w:sz w:val="28"/>
          <w:szCs w:val="28"/>
        </w:rPr>
      </w:pPr>
      <w:r w:rsidRPr="00F53C94">
        <w:rPr>
          <w:color w:val="000000" w:themeColor="text1"/>
          <w:sz w:val="28"/>
          <w:szCs w:val="28"/>
        </w:rPr>
        <w:t xml:space="preserve">- за любую ошибку или упущение в представленной </w:t>
      </w:r>
      <w:r w:rsidRPr="00F53C94">
        <w:rPr>
          <w:i/>
          <w:color w:val="000000" w:themeColor="text1"/>
          <w:sz w:val="28"/>
          <w:szCs w:val="28"/>
        </w:rPr>
        <w:t xml:space="preserve">__________________ (наименование участника) </w:t>
      </w:r>
      <w:r w:rsidRPr="00F53C94">
        <w:rPr>
          <w:color w:val="000000" w:themeColor="text1"/>
          <w:sz w:val="28"/>
          <w:szCs w:val="28"/>
        </w:rPr>
        <w:t xml:space="preserve">заявке ответственность целиком и полностью будет лежать на </w:t>
      </w:r>
      <w:r w:rsidRPr="00F53C94">
        <w:rPr>
          <w:i/>
          <w:color w:val="000000" w:themeColor="text1"/>
          <w:sz w:val="28"/>
          <w:szCs w:val="28"/>
        </w:rPr>
        <w:t>__________________ (наименование участника)</w:t>
      </w:r>
      <w:r w:rsidRPr="00F53C94">
        <w:rPr>
          <w:color w:val="000000" w:themeColor="text1"/>
          <w:sz w:val="28"/>
          <w:szCs w:val="28"/>
        </w:rPr>
        <w:t>;</w:t>
      </w:r>
    </w:p>
    <w:p w:rsidR="001B72CA" w:rsidRPr="00F53C94" w:rsidRDefault="001B72CA" w:rsidP="001B72CA">
      <w:pPr>
        <w:tabs>
          <w:tab w:val="left" w:pos="1080"/>
          <w:tab w:val="left" w:pos="7938"/>
        </w:tabs>
        <w:ind w:firstLine="720"/>
        <w:jc w:val="both"/>
        <w:rPr>
          <w:color w:val="000000" w:themeColor="text1"/>
          <w:sz w:val="28"/>
          <w:szCs w:val="28"/>
        </w:rPr>
      </w:pPr>
      <w:r w:rsidRPr="00F53C94">
        <w:rPr>
          <w:color w:val="000000" w:themeColor="text1"/>
          <w:sz w:val="28"/>
          <w:szCs w:val="28"/>
        </w:rPr>
        <w:t xml:space="preserve">- заказчик вправе отказаться от проведения </w:t>
      </w:r>
      <w:r w:rsidR="005D7374" w:rsidRPr="00F53C94">
        <w:rPr>
          <w:color w:val="000000" w:themeColor="text1"/>
          <w:sz w:val="28"/>
          <w:szCs w:val="28"/>
        </w:rPr>
        <w:t>запроса предложений</w:t>
      </w:r>
      <w:r w:rsidRPr="00F53C94">
        <w:rPr>
          <w:color w:val="000000" w:themeColor="text1"/>
          <w:sz w:val="28"/>
          <w:szCs w:val="28"/>
        </w:rPr>
        <w:t xml:space="preserve"> в порядке, предусмотренном документацией без объяснения причин. </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В случае признания _________ </w:t>
      </w:r>
      <w:r w:rsidRPr="00F53C94">
        <w:rPr>
          <w:i/>
          <w:color w:val="000000" w:themeColor="text1"/>
          <w:sz w:val="28"/>
          <w:szCs w:val="20"/>
        </w:rPr>
        <w:t>(наименование участника)</w:t>
      </w:r>
      <w:r w:rsidRPr="00F53C94">
        <w:rPr>
          <w:color w:val="000000" w:themeColor="text1"/>
          <w:sz w:val="28"/>
          <w:szCs w:val="20"/>
        </w:rPr>
        <w:t xml:space="preserve"> победителем мы обязуемся:</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t>Подписать договор(ы) на условиях настоящей заявки и на условиях, объявленных в документации.</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t xml:space="preserve">Исполнять обязанности, предусмотренные заключенным договором, строго в соответствии с требованиями такого договора. </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lastRenderedPageBreak/>
        <w:t>Не вносить в договор изменения, не предусмотренные условиями документации.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Настоящим подтверждаем, что:</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 xml:space="preserve">- товары, результаты работ, услуг, предлагаемые _______ </w:t>
      </w:r>
      <w:r w:rsidRPr="00F53C94">
        <w:rPr>
          <w:i/>
          <w:color w:val="000000" w:themeColor="text1"/>
          <w:sz w:val="28"/>
          <w:szCs w:val="20"/>
        </w:rPr>
        <w:t>(наименование участника)</w:t>
      </w:r>
      <w:r w:rsidRPr="00F53C94">
        <w:rPr>
          <w:color w:val="000000" w:themeColor="text1"/>
          <w:sz w:val="28"/>
          <w:szCs w:val="20"/>
        </w:rPr>
        <w:t xml:space="preserve">, свободны от любых прав со стороны третьих лиц, ________ </w:t>
      </w:r>
      <w:r w:rsidRPr="00F53C94">
        <w:rPr>
          <w:i/>
          <w:color w:val="000000" w:themeColor="text1"/>
          <w:sz w:val="28"/>
          <w:szCs w:val="20"/>
        </w:rPr>
        <w:t>(наименование участника)</w:t>
      </w:r>
      <w:r w:rsidRPr="00F53C94">
        <w:rPr>
          <w:color w:val="000000" w:themeColor="text1"/>
          <w:sz w:val="28"/>
          <w:szCs w:val="20"/>
        </w:rPr>
        <w:t xml:space="preserve">  согласно передать все права на товары, результаты работ, услуг  в случае п</w:t>
      </w:r>
      <w:r w:rsidR="003A2C11" w:rsidRPr="00F53C94">
        <w:rPr>
          <w:color w:val="000000" w:themeColor="text1"/>
          <w:sz w:val="28"/>
          <w:szCs w:val="20"/>
        </w:rPr>
        <w:t>ризнания победителем заказчику;</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w:t>
      </w:r>
      <w:r w:rsidRPr="00F53C94">
        <w:rPr>
          <w:i/>
          <w:color w:val="000000" w:themeColor="text1"/>
          <w:sz w:val="28"/>
          <w:szCs w:val="20"/>
        </w:rPr>
        <w:t xml:space="preserve">________(наименование участника, лиц, выступающих на стороне участника) </w:t>
      </w:r>
      <w:r w:rsidRPr="00F53C94">
        <w:rPr>
          <w:color w:val="000000" w:themeColor="text1"/>
          <w:sz w:val="28"/>
          <w:szCs w:val="20"/>
        </w:rPr>
        <w:t>не находится в процессе ликвидации;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в отношении </w:t>
      </w:r>
      <w:r w:rsidRPr="00F53C94">
        <w:rPr>
          <w:i/>
          <w:color w:val="000000" w:themeColor="text1"/>
          <w:sz w:val="28"/>
          <w:szCs w:val="20"/>
        </w:rPr>
        <w:t>____(наименование участника, лиц, выступающих на стороне участника)</w:t>
      </w:r>
      <w:r w:rsidRPr="00F53C94">
        <w:rPr>
          <w:color w:val="000000" w:themeColor="text1"/>
          <w:sz w:val="28"/>
          <w:szCs w:val="20"/>
        </w:rPr>
        <w:t xml:space="preserve"> не открыто конкурсное производство;</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на имущество ________ </w:t>
      </w:r>
      <w:r w:rsidRPr="00F53C94">
        <w:rPr>
          <w:i/>
          <w:color w:val="000000" w:themeColor="text1"/>
          <w:sz w:val="28"/>
          <w:szCs w:val="20"/>
        </w:rPr>
        <w:t>(наименование участника, лиц, выступающих на стороне участника)</w:t>
      </w:r>
      <w:r w:rsidRPr="00F53C94">
        <w:rPr>
          <w:color w:val="000000" w:themeColor="text1"/>
          <w:sz w:val="28"/>
          <w:szCs w:val="20"/>
        </w:rPr>
        <w:t xml:space="preserve"> не наложен арест, экономическая деятельность не приостановлена;</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 xml:space="preserve">- у руководителей, членов коллегиального исполнительного органа и главного бухгалтера _____ </w:t>
      </w:r>
      <w:r w:rsidRPr="00F53C94">
        <w:rPr>
          <w:i/>
          <w:color w:val="000000" w:themeColor="text1"/>
          <w:sz w:val="28"/>
          <w:szCs w:val="20"/>
        </w:rPr>
        <w:t>(наименование участника лиц, выступающих на стороне участника)</w:t>
      </w:r>
      <w:r w:rsidRPr="00F53C94">
        <w:rPr>
          <w:color w:val="000000" w:themeColor="text1"/>
          <w:sz w:val="28"/>
          <w:szCs w:val="20"/>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5D7374" w:rsidRPr="00F53C94">
        <w:rPr>
          <w:color w:val="000000" w:themeColor="text1"/>
          <w:sz w:val="28"/>
          <w:szCs w:val="20"/>
        </w:rPr>
        <w:t>запроса предложений</w:t>
      </w:r>
      <w:r w:rsidRPr="00F53C94">
        <w:rPr>
          <w:color w:val="000000" w:themeColor="text1"/>
          <w:sz w:val="28"/>
          <w:szCs w:val="20"/>
        </w:rPr>
        <w:t>, и административные на</w:t>
      </w:r>
      <w:r w:rsidR="003A2C11" w:rsidRPr="00F53C94">
        <w:rPr>
          <w:color w:val="000000" w:themeColor="text1"/>
          <w:sz w:val="28"/>
          <w:szCs w:val="20"/>
        </w:rPr>
        <w:t>казания в виде дисквалификации;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Настоящим </w:t>
      </w:r>
      <w:r w:rsidRPr="00F53C94">
        <w:rPr>
          <w:i/>
          <w:color w:val="000000" w:themeColor="text1"/>
          <w:sz w:val="28"/>
          <w:szCs w:val="20"/>
        </w:rPr>
        <w:t xml:space="preserve">________ (наименование участника, лиц, выступающих на стороне участника) </w:t>
      </w:r>
      <w:r w:rsidRPr="00F53C94">
        <w:rPr>
          <w:color w:val="000000" w:themeColor="text1"/>
          <w:sz w:val="28"/>
          <w:szCs w:val="20"/>
        </w:rPr>
        <w:t xml:space="preserve">подтверждаем, что при подготовке заявки на участие в </w:t>
      </w:r>
      <w:r w:rsidR="005D7374" w:rsidRPr="00F53C94">
        <w:rPr>
          <w:color w:val="000000" w:themeColor="text1"/>
          <w:sz w:val="28"/>
          <w:szCs w:val="20"/>
        </w:rPr>
        <w:t>запросе предложений</w:t>
      </w:r>
      <w:r w:rsidRPr="00F53C94">
        <w:rPr>
          <w:color w:val="000000" w:themeColor="text1"/>
          <w:sz w:val="28"/>
          <w:szCs w:val="20"/>
        </w:rPr>
        <w:t xml:space="preserve"> обеспечили соблюдение требований </w:t>
      </w:r>
      <w:r w:rsidR="007123F7" w:rsidRPr="00F53C94">
        <w:rPr>
          <w:color w:val="000000" w:themeColor="text1"/>
          <w:sz w:val="28"/>
          <w:szCs w:val="20"/>
        </w:rPr>
        <w:t xml:space="preserve">закона Республики Армения от 13 июня 2015 №ЗР-49 «О защите персональных данных» </w:t>
      </w:r>
      <w:r w:rsidRPr="00F53C94">
        <w:rPr>
          <w:color w:val="000000" w:themeColor="text1"/>
          <w:sz w:val="28"/>
          <w:szCs w:val="20"/>
        </w:rPr>
        <w:t xml:space="preserve">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w:t>
      </w:r>
      <w:r w:rsidR="009923D1" w:rsidRPr="00F53C94">
        <w:rPr>
          <w:color w:val="000000" w:themeColor="text1"/>
          <w:sz w:val="28"/>
          <w:szCs w:val="20"/>
        </w:rPr>
        <w:t>запроса предложений</w:t>
      </w:r>
      <w:r w:rsidRPr="00F53C94">
        <w:rPr>
          <w:color w:val="000000" w:themeColor="text1"/>
          <w:sz w:val="28"/>
          <w:szCs w:val="20"/>
        </w:rPr>
        <w:t>.</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_______ </w:t>
      </w:r>
      <w:r w:rsidRPr="00F53C94">
        <w:rPr>
          <w:i/>
          <w:color w:val="000000" w:themeColor="text1"/>
          <w:sz w:val="28"/>
          <w:szCs w:val="20"/>
        </w:rPr>
        <w:t>(указывается ФИО лица, подписавшего Заявку)</w:t>
      </w:r>
      <w:r w:rsidRPr="00F53C94">
        <w:rPr>
          <w:color w:val="000000" w:themeColor="text1"/>
          <w:sz w:val="28"/>
          <w:szCs w:val="20"/>
        </w:rPr>
        <w:t xml:space="preserve"> даю согласие на обработку всех своих персональных данных, указанных в заявке, в соответствии с требованиями законодательства</w:t>
      </w:r>
      <w:r w:rsidR="001C34E6" w:rsidRPr="00F53C94">
        <w:rPr>
          <w:color w:val="000000" w:themeColor="text1"/>
          <w:sz w:val="28"/>
          <w:szCs w:val="20"/>
        </w:rPr>
        <w:t xml:space="preserve"> Республики Армения</w:t>
      </w:r>
      <w:r w:rsidRPr="00F53C94">
        <w:rPr>
          <w:color w:val="000000" w:themeColor="text1"/>
          <w:sz w:val="28"/>
          <w:szCs w:val="20"/>
        </w:rPr>
        <w:t xml:space="preserve">, в целях проведения </w:t>
      </w:r>
      <w:r w:rsidR="005D7374" w:rsidRPr="00F53C94">
        <w:rPr>
          <w:color w:val="000000" w:themeColor="text1"/>
          <w:sz w:val="28"/>
          <w:szCs w:val="20"/>
        </w:rPr>
        <w:t>запроса предложений</w:t>
      </w:r>
      <w:r w:rsidRPr="00F53C94">
        <w:rPr>
          <w:color w:val="000000" w:themeColor="text1"/>
          <w:sz w:val="28"/>
          <w:szCs w:val="20"/>
        </w:rPr>
        <w:t>.</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Настоящим ____________ (</w:t>
      </w:r>
      <w:r w:rsidRPr="00F53C94">
        <w:rPr>
          <w:i/>
          <w:color w:val="000000" w:themeColor="text1"/>
          <w:sz w:val="28"/>
          <w:szCs w:val="20"/>
        </w:rPr>
        <w:t>наименование участника</w:t>
      </w:r>
      <w:r w:rsidRPr="00F53C94">
        <w:rPr>
          <w:color w:val="000000" w:themeColor="text1"/>
          <w:sz w:val="28"/>
          <w:szCs w:val="20"/>
        </w:rPr>
        <w:t>) подтверждает и гарантирует подлинность всех документов, представленных в составе заявки,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В подтверждение этого прила</w:t>
      </w:r>
      <w:r w:rsidR="003A2C11" w:rsidRPr="00F53C94">
        <w:rPr>
          <w:color w:val="000000" w:themeColor="text1"/>
          <w:sz w:val="28"/>
          <w:szCs w:val="20"/>
        </w:rPr>
        <w:t>гаем все необходимые документы.</w:t>
      </w:r>
    </w:p>
    <w:p w:rsidR="001B72CA" w:rsidRPr="00F53C94" w:rsidRDefault="001B72CA" w:rsidP="001B72CA">
      <w:pPr>
        <w:keepNext/>
        <w:spacing w:before="240" w:after="60"/>
        <w:outlineLvl w:val="2"/>
        <w:rPr>
          <w:bCs/>
          <w:color w:val="000000" w:themeColor="text1"/>
          <w:sz w:val="28"/>
          <w:szCs w:val="28"/>
        </w:rPr>
      </w:pPr>
      <w:r w:rsidRPr="00F53C94">
        <w:rPr>
          <w:bCs/>
          <w:color w:val="000000" w:themeColor="text1"/>
          <w:sz w:val="28"/>
          <w:szCs w:val="28"/>
        </w:rPr>
        <w:t>Представитель, имеющий полномочия подписать заявку на участие от имени</w:t>
      </w:r>
    </w:p>
    <w:p w:rsidR="001B72CA" w:rsidRPr="00F53C94" w:rsidRDefault="001B72CA" w:rsidP="001B72CA">
      <w:pPr>
        <w:tabs>
          <w:tab w:val="left" w:pos="8640"/>
        </w:tabs>
        <w:jc w:val="center"/>
        <w:rPr>
          <w:color w:val="000000" w:themeColor="text1"/>
          <w:sz w:val="28"/>
          <w:szCs w:val="28"/>
        </w:rPr>
      </w:pPr>
      <w:r w:rsidRPr="00F53C94">
        <w:rPr>
          <w:color w:val="000000" w:themeColor="text1"/>
          <w:sz w:val="28"/>
          <w:szCs w:val="28"/>
        </w:rPr>
        <w:t>__________________________________________________________________</w:t>
      </w:r>
    </w:p>
    <w:p w:rsidR="001B72CA" w:rsidRPr="00F53C94" w:rsidRDefault="001B72CA" w:rsidP="001B72CA">
      <w:pPr>
        <w:tabs>
          <w:tab w:val="left" w:pos="8640"/>
        </w:tabs>
        <w:jc w:val="center"/>
        <w:rPr>
          <w:color w:val="000000" w:themeColor="text1"/>
          <w:sz w:val="28"/>
          <w:szCs w:val="28"/>
        </w:rPr>
      </w:pPr>
      <w:r w:rsidRPr="00F53C94">
        <w:rPr>
          <w:color w:val="000000" w:themeColor="text1"/>
          <w:sz w:val="28"/>
          <w:szCs w:val="28"/>
        </w:rPr>
        <w:t>(полное наименование участника)</w:t>
      </w:r>
    </w:p>
    <w:p w:rsidR="001B72CA" w:rsidRPr="00F53C94" w:rsidRDefault="001B72CA" w:rsidP="001B72CA">
      <w:pPr>
        <w:rPr>
          <w:color w:val="000000" w:themeColor="text1"/>
          <w:sz w:val="28"/>
          <w:szCs w:val="28"/>
        </w:rPr>
      </w:pPr>
      <w:r w:rsidRPr="00F53C94">
        <w:rPr>
          <w:color w:val="000000" w:themeColor="text1"/>
          <w:sz w:val="28"/>
          <w:szCs w:val="28"/>
        </w:rPr>
        <w:t>Печать (при  наличии)</w:t>
      </w:r>
      <w:r w:rsidRPr="00F53C94">
        <w:rPr>
          <w:color w:val="000000" w:themeColor="text1"/>
          <w:sz w:val="28"/>
          <w:szCs w:val="28"/>
        </w:rPr>
        <w:tab/>
      </w:r>
      <w:r w:rsidRPr="00F53C94">
        <w:rPr>
          <w:color w:val="000000" w:themeColor="text1"/>
          <w:sz w:val="28"/>
          <w:szCs w:val="28"/>
        </w:rPr>
        <w:tab/>
      </w:r>
      <w:r w:rsidRPr="00F53C94">
        <w:rPr>
          <w:color w:val="000000" w:themeColor="text1"/>
          <w:sz w:val="28"/>
          <w:szCs w:val="28"/>
        </w:rPr>
        <w:tab/>
      </w:r>
      <w:r w:rsidR="003A2C11" w:rsidRPr="00F53C94">
        <w:rPr>
          <w:color w:val="000000" w:themeColor="text1"/>
          <w:sz w:val="28"/>
          <w:szCs w:val="28"/>
        </w:rPr>
        <w:t xml:space="preserve">                              </w:t>
      </w:r>
      <w:r w:rsidRPr="00F53C94">
        <w:rPr>
          <w:color w:val="000000" w:themeColor="text1"/>
          <w:sz w:val="28"/>
          <w:szCs w:val="28"/>
        </w:rPr>
        <w:t>(должность, подпись, ФИО)</w:t>
      </w:r>
    </w:p>
    <w:p w:rsidR="001B72CA" w:rsidRPr="00F53C94" w:rsidRDefault="001B72CA" w:rsidP="00A7110C">
      <w:pPr>
        <w:spacing w:after="120"/>
        <w:rPr>
          <w:color w:val="000000" w:themeColor="text1"/>
          <w:sz w:val="28"/>
          <w:szCs w:val="28"/>
        </w:rPr>
      </w:pPr>
      <w:r w:rsidRPr="00F53C94">
        <w:rPr>
          <w:color w:val="000000" w:themeColor="text1"/>
          <w:sz w:val="28"/>
          <w:szCs w:val="28"/>
        </w:rPr>
        <w:t>«____» _________ 20__ г.</w:t>
      </w:r>
    </w:p>
    <w:tbl>
      <w:tblPr>
        <w:tblW w:w="0" w:type="auto"/>
        <w:tblLook w:val="0000" w:firstRow="0" w:lastRow="0" w:firstColumn="0" w:lastColumn="0" w:noHBand="0" w:noVBand="0"/>
      </w:tblPr>
      <w:tblGrid>
        <w:gridCol w:w="4785"/>
        <w:gridCol w:w="4785"/>
      </w:tblGrid>
      <w:tr w:rsidR="00B0119C" w:rsidRPr="00F53C94" w:rsidTr="001B72CA">
        <w:tc>
          <w:tcPr>
            <w:tcW w:w="4785" w:type="dxa"/>
          </w:tcPr>
          <w:p w:rsidR="001B72CA" w:rsidRPr="00F53C94" w:rsidRDefault="001B72CA" w:rsidP="001B72CA">
            <w:pPr>
              <w:keepNext/>
              <w:suppressAutoHyphens/>
              <w:spacing w:line="260" w:lineRule="exact"/>
              <w:jc w:val="center"/>
              <w:outlineLvl w:val="1"/>
              <w:rPr>
                <w:rFonts w:ascii="Cambria" w:eastAsia="MS Mincho" w:hAnsi="Cambria"/>
                <w:b/>
                <w:bCs/>
                <w:color w:val="000000" w:themeColor="text1"/>
                <w:sz w:val="28"/>
                <w:szCs w:val="28"/>
              </w:rPr>
            </w:pPr>
            <w:r w:rsidRPr="00F53C94">
              <w:rPr>
                <w:rFonts w:ascii="Cambria" w:hAnsi="Cambria" w:cs="Cambria"/>
                <w:b/>
                <w:bCs/>
                <w:i/>
                <w:iCs/>
                <w:color w:val="000000" w:themeColor="text1"/>
                <w:sz w:val="28"/>
                <w:szCs w:val="28"/>
              </w:rPr>
              <w:lastRenderedPageBreak/>
              <w:br w:type="page"/>
            </w:r>
            <w:r w:rsidRPr="00F53C94">
              <w:rPr>
                <w:rFonts w:ascii="Cambria" w:hAnsi="Cambria" w:cs="Cambria"/>
                <w:bCs/>
                <w:iCs/>
                <w:color w:val="000000" w:themeColor="text1"/>
                <w:sz w:val="28"/>
                <w:szCs w:val="28"/>
              </w:rPr>
              <w:br w:type="page"/>
            </w:r>
          </w:p>
        </w:tc>
        <w:tc>
          <w:tcPr>
            <w:tcW w:w="4785" w:type="dxa"/>
          </w:tcPr>
          <w:p w:rsidR="001B72CA" w:rsidRPr="00F53C94" w:rsidRDefault="001C387C" w:rsidP="001B72CA">
            <w:pPr>
              <w:keepNext/>
              <w:suppressAutoHyphens/>
              <w:spacing w:line="260" w:lineRule="exact"/>
              <w:ind w:left="885"/>
              <w:outlineLvl w:val="1"/>
              <w:rPr>
                <w:color w:val="000000" w:themeColor="text1"/>
                <w:sz w:val="28"/>
                <w:szCs w:val="28"/>
              </w:rPr>
            </w:pPr>
            <w:r w:rsidRPr="00F53C94">
              <w:rPr>
                <w:color w:val="000000" w:themeColor="text1"/>
                <w:sz w:val="28"/>
                <w:szCs w:val="28"/>
              </w:rPr>
              <w:t>Приложение № 6</w:t>
            </w:r>
          </w:p>
          <w:p w:rsidR="001B72CA" w:rsidRPr="00F53C94" w:rsidRDefault="001B72CA" w:rsidP="009923D1">
            <w:pPr>
              <w:keepNext/>
              <w:suppressAutoHyphens/>
              <w:spacing w:line="260" w:lineRule="exact"/>
              <w:ind w:left="885"/>
              <w:outlineLvl w:val="1"/>
              <w:rPr>
                <w:rFonts w:eastAsia="MS Mincho"/>
                <w:color w:val="000000" w:themeColor="text1"/>
                <w:sz w:val="28"/>
                <w:szCs w:val="28"/>
              </w:rPr>
            </w:pPr>
            <w:r w:rsidRPr="00F53C94">
              <w:rPr>
                <w:color w:val="000000" w:themeColor="text1"/>
                <w:sz w:val="28"/>
                <w:szCs w:val="28"/>
              </w:rPr>
              <w:t>к документации</w:t>
            </w:r>
          </w:p>
        </w:tc>
      </w:tr>
      <w:tr w:rsidR="00B0119C" w:rsidRPr="00F53C94" w:rsidTr="001B72CA">
        <w:tc>
          <w:tcPr>
            <w:tcW w:w="4785" w:type="dxa"/>
          </w:tcPr>
          <w:p w:rsidR="001B72CA" w:rsidRPr="00F53C94" w:rsidRDefault="001B72CA" w:rsidP="001B72CA">
            <w:pPr>
              <w:keepNext/>
              <w:suppressAutoHyphens/>
              <w:spacing w:line="260" w:lineRule="exact"/>
              <w:jc w:val="center"/>
              <w:outlineLvl w:val="1"/>
              <w:rPr>
                <w:rFonts w:ascii="Cambria" w:eastAsia="MS Mincho" w:hAnsi="Cambria"/>
                <w:b/>
                <w:bCs/>
                <w:color w:val="000000" w:themeColor="text1"/>
                <w:sz w:val="28"/>
                <w:szCs w:val="28"/>
              </w:rPr>
            </w:pPr>
          </w:p>
        </w:tc>
        <w:tc>
          <w:tcPr>
            <w:tcW w:w="4785" w:type="dxa"/>
          </w:tcPr>
          <w:p w:rsidR="001B72CA" w:rsidRPr="00F53C94" w:rsidRDefault="001B72CA" w:rsidP="001B72CA">
            <w:pPr>
              <w:keepNext/>
              <w:suppressAutoHyphens/>
              <w:spacing w:line="260" w:lineRule="exact"/>
              <w:outlineLvl w:val="1"/>
              <w:rPr>
                <w:color w:val="000000" w:themeColor="text1"/>
                <w:sz w:val="28"/>
                <w:szCs w:val="28"/>
              </w:rPr>
            </w:pPr>
          </w:p>
        </w:tc>
      </w:tr>
    </w:tbl>
    <w:p w:rsidR="00B66190" w:rsidRPr="00F53C94" w:rsidRDefault="00B66190" w:rsidP="00B66190">
      <w:pPr>
        <w:ind w:firstLine="709"/>
        <w:jc w:val="center"/>
        <w:rPr>
          <w:rFonts w:eastAsia="MS Mincho"/>
          <w:b/>
          <w:color w:val="000000" w:themeColor="text1"/>
          <w:sz w:val="28"/>
          <w:szCs w:val="28"/>
        </w:rPr>
      </w:pPr>
      <w:r w:rsidRPr="00F53C94">
        <w:rPr>
          <w:rFonts w:eastAsia="MS Mincho"/>
          <w:b/>
          <w:color w:val="000000" w:themeColor="text1"/>
          <w:sz w:val="28"/>
          <w:szCs w:val="28"/>
        </w:rPr>
        <w:t>СВЕДЕНИЯ ОБ УЧАСТНИКЕ</w:t>
      </w:r>
    </w:p>
    <w:p w:rsidR="00B66190" w:rsidRPr="00F53C94" w:rsidRDefault="00B66190" w:rsidP="00B66190">
      <w:pPr>
        <w:spacing w:line="180" w:lineRule="exact"/>
        <w:ind w:firstLine="709"/>
        <w:jc w:val="both"/>
        <w:rPr>
          <w:rFonts w:eastAsia="MS Mincho"/>
          <w:color w:val="000000" w:themeColor="text1"/>
          <w:sz w:val="28"/>
          <w:szCs w:val="28"/>
        </w:rPr>
      </w:pP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1. Полное название компании (фирмы)</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ab/>
        <w:t xml:space="preserve"> </w:t>
      </w:r>
      <w:r w:rsidRPr="00F53C94">
        <w:rPr>
          <w:rFonts w:eastAsia="MS Mincho"/>
          <w:color w:val="000000" w:themeColor="text1"/>
          <w:sz w:val="28"/>
          <w:szCs w:val="28"/>
          <w:u w:val="single"/>
        </w:rPr>
        <w:t xml:space="preserve">Адрес: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ab/>
        <w:t xml:space="preserve"> Телефон: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Факс:</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 xml:space="preserve"> Зарегистрированный адрес офиса: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2. Руководитель: (Ф.И.О.)</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 xml:space="preserve">3. Профилирующее направление деятельности компании: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4.Организационно-правовая форма компании (фирмы):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5. Уставной капитал: _____________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6. Опыт работы (лет) по поставкам</w:t>
      </w:r>
    </w:p>
    <w:p w:rsidR="00B66190" w:rsidRPr="00F53C94" w:rsidRDefault="00B66190" w:rsidP="006D01D8">
      <w:pPr>
        <w:ind w:firstLine="720"/>
        <w:jc w:val="both"/>
        <w:rPr>
          <w:rFonts w:eastAsia="MS Mincho"/>
          <w:color w:val="000000" w:themeColor="text1"/>
          <w:sz w:val="28"/>
          <w:szCs w:val="28"/>
          <w:u w:val="single"/>
        </w:rPr>
      </w:pPr>
      <w:r w:rsidRPr="00F53C94">
        <w:rPr>
          <w:rFonts w:eastAsia="MS Mincho"/>
          <w:color w:val="000000" w:themeColor="text1"/>
          <w:sz w:val="28"/>
          <w:szCs w:val="28"/>
        </w:rPr>
        <w:t xml:space="preserve">        в стране </w:t>
      </w:r>
      <w:r w:rsidRPr="00F53C94">
        <w:rPr>
          <w:rFonts w:eastAsia="MS Mincho"/>
          <w:color w:val="000000" w:themeColor="text1"/>
          <w:sz w:val="28"/>
          <w:szCs w:val="28"/>
          <w:u w:val="single"/>
        </w:rPr>
        <w:t>0,0 года</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ab/>
        <w:t xml:space="preserve">за рубежом  </w:t>
      </w:r>
      <w:r w:rsidRPr="00F53C94">
        <w:rPr>
          <w:rFonts w:eastAsia="MS Mincho"/>
          <w:color w:val="000000" w:themeColor="text1"/>
          <w:sz w:val="28"/>
          <w:szCs w:val="28"/>
          <w:u w:val="single"/>
        </w:rPr>
        <w:t>0,0 года</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7. Банковские реквизиты:</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8. Название и адрес филиалов и дочерних предприятий: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9. Если данная компания дочерняя, какова ее роль и участие в проектах материнской компании.</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B66190" w:rsidRPr="00F53C94" w:rsidRDefault="00B66190" w:rsidP="006D01D8">
      <w:pPr>
        <w:spacing w:line="180" w:lineRule="exact"/>
        <w:ind w:firstLine="720"/>
        <w:jc w:val="both"/>
        <w:rPr>
          <w:rFonts w:eastAsia="MS Mincho"/>
          <w:color w:val="000000" w:themeColor="text1"/>
          <w:sz w:val="28"/>
          <w:szCs w:val="28"/>
        </w:rPr>
      </w:pPr>
    </w:p>
    <w:p w:rsidR="00B66190" w:rsidRPr="00F53C94" w:rsidRDefault="00B66190" w:rsidP="006D01D8">
      <w:pPr>
        <w:tabs>
          <w:tab w:val="left" w:pos="9639"/>
        </w:tabs>
        <w:ind w:right="97" w:firstLine="540"/>
        <w:rPr>
          <w:b/>
          <w:color w:val="000000" w:themeColor="text1"/>
          <w:sz w:val="28"/>
          <w:szCs w:val="28"/>
        </w:rPr>
      </w:pPr>
      <w:r w:rsidRPr="00F53C94">
        <w:rPr>
          <w:b/>
          <w:color w:val="000000" w:themeColor="text1"/>
          <w:sz w:val="28"/>
          <w:szCs w:val="28"/>
        </w:rPr>
        <w:t>Контактные лица</w:t>
      </w:r>
    </w:p>
    <w:p w:rsidR="00B66190" w:rsidRPr="00F53C94" w:rsidRDefault="00B66190" w:rsidP="006D01D8">
      <w:pPr>
        <w:ind w:right="97" w:firstLine="540"/>
        <w:jc w:val="both"/>
        <w:rPr>
          <w:color w:val="000000" w:themeColor="text1"/>
          <w:sz w:val="28"/>
          <w:szCs w:val="28"/>
        </w:rPr>
      </w:pPr>
      <w:r w:rsidRPr="00F53C94">
        <w:rPr>
          <w:color w:val="000000" w:themeColor="text1"/>
          <w:sz w:val="28"/>
          <w:szCs w:val="28"/>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B66190" w:rsidRPr="00F53C94" w:rsidRDefault="00B66190" w:rsidP="006D01D8">
      <w:pPr>
        <w:tabs>
          <w:tab w:val="left" w:pos="9639"/>
        </w:tabs>
        <w:rPr>
          <w:color w:val="000000" w:themeColor="text1"/>
          <w:sz w:val="28"/>
          <w:szCs w:val="28"/>
          <w:u w:val="single"/>
        </w:rPr>
      </w:pPr>
      <w:r w:rsidRPr="00F53C94">
        <w:rPr>
          <w:color w:val="000000" w:themeColor="text1"/>
          <w:sz w:val="28"/>
          <w:szCs w:val="28"/>
          <w:u w:val="single"/>
        </w:rPr>
        <w:t>Справки по общим вопросам и вопросам управления</w:t>
      </w:r>
    </w:p>
    <w:p w:rsidR="00B66190" w:rsidRPr="00F53C94" w:rsidRDefault="00B66190" w:rsidP="006D01D8">
      <w:pPr>
        <w:tabs>
          <w:tab w:val="left" w:pos="9639"/>
        </w:tabs>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кадровым вопросам</w:t>
      </w:r>
    </w:p>
    <w:p w:rsidR="00B66190" w:rsidRPr="00F53C94" w:rsidRDefault="00B66190" w:rsidP="006D01D8">
      <w:pPr>
        <w:tabs>
          <w:tab w:val="left" w:pos="9639"/>
        </w:tabs>
        <w:spacing w:before="120"/>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техническим вопросам</w:t>
      </w:r>
    </w:p>
    <w:p w:rsidR="00B66190" w:rsidRPr="00F53C94" w:rsidRDefault="00B66190" w:rsidP="006D01D8">
      <w:pPr>
        <w:tabs>
          <w:tab w:val="left" w:pos="9639"/>
        </w:tabs>
        <w:spacing w:before="120"/>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финансовым вопросам</w:t>
      </w:r>
    </w:p>
    <w:p w:rsidR="00B66190" w:rsidRPr="00F53C94" w:rsidRDefault="00B66190" w:rsidP="006D01D8">
      <w:pPr>
        <w:tabs>
          <w:tab w:val="left" w:pos="9639"/>
        </w:tabs>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 xml:space="preserve">Датировано "_____" ____________________ </w:t>
      </w:r>
      <w:r w:rsidR="002803CD" w:rsidRPr="00F53C94">
        <w:rPr>
          <w:rFonts w:cs="Tahoma"/>
          <w:color w:val="000000" w:themeColor="text1"/>
          <w:sz w:val="28"/>
          <w:szCs w:val="28"/>
        </w:rPr>
        <w:t>2021</w:t>
      </w:r>
      <w:r w:rsidRPr="00F53C94">
        <w:rPr>
          <w:rFonts w:cs="Tahoma"/>
          <w:color w:val="000000" w:themeColor="text1"/>
          <w:sz w:val="28"/>
          <w:szCs w:val="28"/>
        </w:rPr>
        <w:t xml:space="preserve"> г.</w:t>
      </w:r>
    </w:p>
    <w:p w:rsidR="00B66190" w:rsidRPr="00F53C94" w:rsidRDefault="00B66190" w:rsidP="006D01D8">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Имеющий полномочия подписать техническое предложение участника от имени ________________________________________________________</w:t>
      </w:r>
    </w:p>
    <w:p w:rsidR="00B66190" w:rsidRPr="00F53C94" w:rsidRDefault="00B66190" w:rsidP="006D01D8">
      <w:pPr>
        <w:autoSpaceDE w:val="0"/>
        <w:autoSpaceDN w:val="0"/>
        <w:adjustRightInd w:val="0"/>
        <w:spacing w:line="360" w:lineRule="exact"/>
        <w:ind w:firstLine="567"/>
        <w:jc w:val="both"/>
        <w:rPr>
          <w:rFonts w:cs="Tahoma"/>
          <w:color w:val="000000" w:themeColor="text1"/>
          <w:sz w:val="20"/>
          <w:szCs w:val="20"/>
        </w:rPr>
      </w:pPr>
      <w:r w:rsidRPr="00F53C94">
        <w:rPr>
          <w:rFonts w:cs="Tahoma"/>
          <w:color w:val="000000" w:themeColor="text1"/>
          <w:sz w:val="20"/>
          <w:szCs w:val="20"/>
        </w:rPr>
        <w:t>(Полное наименование участника)</w:t>
      </w:r>
    </w:p>
    <w:p w:rsidR="00580FBA" w:rsidRPr="00F53C94" w:rsidRDefault="00580FBA" w:rsidP="006D01D8">
      <w:pPr>
        <w:autoSpaceDE w:val="0"/>
        <w:autoSpaceDN w:val="0"/>
        <w:adjustRightInd w:val="0"/>
        <w:spacing w:line="360" w:lineRule="exact"/>
        <w:ind w:firstLine="567"/>
        <w:jc w:val="both"/>
        <w:rPr>
          <w:rFonts w:cs="Tahoma"/>
          <w:color w:val="000000" w:themeColor="text1"/>
          <w:sz w:val="28"/>
          <w:szCs w:val="28"/>
        </w:rPr>
      </w:pPr>
      <w:r w:rsidRPr="00F53C94">
        <w:rPr>
          <w:rFonts w:cs="Tahoma"/>
          <w:color w:val="000000" w:themeColor="text1"/>
          <w:sz w:val="28"/>
          <w:szCs w:val="28"/>
        </w:rPr>
        <w:t xml:space="preserve">Печать (при наличии) _______________________(Должность, подпись, ФИО)                                                </w:t>
      </w:r>
    </w:p>
    <w:p w:rsidR="00580FBA" w:rsidRPr="00F53C94" w:rsidRDefault="00580FBA" w:rsidP="006D01D8">
      <w:pPr>
        <w:autoSpaceDE w:val="0"/>
        <w:autoSpaceDN w:val="0"/>
        <w:adjustRightInd w:val="0"/>
        <w:spacing w:line="360" w:lineRule="exact"/>
        <w:ind w:firstLine="567"/>
        <w:jc w:val="both"/>
        <w:rPr>
          <w:rFonts w:cs="Tahoma"/>
          <w:color w:val="000000" w:themeColor="text1"/>
          <w:sz w:val="28"/>
          <w:szCs w:val="28"/>
        </w:rPr>
      </w:pPr>
    </w:p>
    <w:p w:rsidR="001B1B00" w:rsidRPr="00F53C94" w:rsidRDefault="001C387C" w:rsidP="001B1B00">
      <w:pPr>
        <w:ind w:left="5670"/>
        <w:jc w:val="both"/>
        <w:rPr>
          <w:rFonts w:eastAsia="MS Mincho"/>
          <w:color w:val="000000" w:themeColor="text1"/>
          <w:sz w:val="28"/>
          <w:szCs w:val="28"/>
        </w:rPr>
      </w:pPr>
      <w:r w:rsidRPr="00F53C94">
        <w:rPr>
          <w:rFonts w:eastAsia="MS Mincho"/>
          <w:color w:val="000000" w:themeColor="text1"/>
          <w:sz w:val="28"/>
          <w:szCs w:val="28"/>
        </w:rPr>
        <w:lastRenderedPageBreak/>
        <w:t>Приложение № 7</w:t>
      </w:r>
    </w:p>
    <w:p w:rsidR="001B1B00" w:rsidRPr="00F53C94" w:rsidRDefault="001B1B00" w:rsidP="00765571">
      <w:pPr>
        <w:ind w:left="5670"/>
        <w:rPr>
          <w:color w:val="000000" w:themeColor="text1"/>
          <w:sz w:val="28"/>
          <w:szCs w:val="28"/>
        </w:rPr>
      </w:pPr>
      <w:r w:rsidRPr="00F53C94">
        <w:rPr>
          <w:color w:val="000000" w:themeColor="text1"/>
          <w:sz w:val="28"/>
          <w:szCs w:val="28"/>
        </w:rPr>
        <w:t>к документации</w:t>
      </w:r>
    </w:p>
    <w:p w:rsidR="001B1B00" w:rsidRPr="00F53C94" w:rsidRDefault="001B1B00" w:rsidP="001B1B00">
      <w:pPr>
        <w:widowControl w:val="0"/>
        <w:autoSpaceDE w:val="0"/>
        <w:autoSpaceDN w:val="0"/>
        <w:adjustRightInd w:val="0"/>
        <w:jc w:val="both"/>
        <w:rPr>
          <w:color w:val="000000" w:themeColor="text1"/>
          <w:sz w:val="28"/>
          <w:szCs w:val="28"/>
        </w:rPr>
      </w:pPr>
    </w:p>
    <w:p w:rsidR="001B1B00" w:rsidRPr="00F53C94" w:rsidRDefault="001B1B00" w:rsidP="001B1B00">
      <w:pPr>
        <w:widowControl w:val="0"/>
        <w:autoSpaceDE w:val="0"/>
        <w:autoSpaceDN w:val="0"/>
        <w:adjustRightInd w:val="0"/>
        <w:spacing w:line="180" w:lineRule="exact"/>
        <w:jc w:val="both"/>
        <w:rPr>
          <w:color w:val="000000" w:themeColor="text1"/>
          <w:sz w:val="28"/>
          <w:szCs w:val="28"/>
        </w:rPr>
      </w:pPr>
    </w:p>
    <w:p w:rsidR="001B1B00" w:rsidRPr="00F53C94" w:rsidRDefault="001B1B00" w:rsidP="001B1B00">
      <w:pPr>
        <w:widowControl w:val="0"/>
        <w:autoSpaceDE w:val="0"/>
        <w:autoSpaceDN w:val="0"/>
        <w:adjustRightInd w:val="0"/>
        <w:jc w:val="center"/>
        <w:rPr>
          <w:b/>
          <w:color w:val="000000" w:themeColor="text1"/>
          <w:sz w:val="28"/>
          <w:szCs w:val="28"/>
        </w:rPr>
      </w:pPr>
      <w:r w:rsidRPr="00F53C94">
        <w:rPr>
          <w:b/>
          <w:color w:val="000000" w:themeColor="text1"/>
          <w:sz w:val="28"/>
          <w:szCs w:val="28"/>
        </w:rPr>
        <w:t>ИНФОРМАЦИЯ О ФИНАНСОВОМ СОСТОЯНИИ И ПРОИЗВОДСТВЕННОЙ ДЕЯТЕЛЬНОСТИ</w:t>
      </w:r>
    </w:p>
    <w:p w:rsidR="001B1B00" w:rsidRPr="00F53C94" w:rsidRDefault="001B1B00" w:rsidP="001B1B00">
      <w:pPr>
        <w:widowControl w:val="0"/>
        <w:autoSpaceDE w:val="0"/>
        <w:autoSpaceDN w:val="0"/>
        <w:adjustRightInd w:val="0"/>
        <w:rPr>
          <w:color w:val="000000" w:themeColor="text1"/>
          <w:sz w:val="28"/>
          <w:szCs w:val="28"/>
        </w:rPr>
      </w:pP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1. Дата создания: ________ год</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2. Уставной капитал: _____________________________________(___________)</w:t>
      </w:r>
    </w:p>
    <w:p w:rsidR="001B1B00" w:rsidRPr="00F53C94" w:rsidRDefault="001B1B00" w:rsidP="001B1B00">
      <w:pPr>
        <w:spacing w:line="360" w:lineRule="auto"/>
        <w:ind w:left="-540" w:firstLine="540"/>
        <w:jc w:val="both"/>
        <w:rPr>
          <w:rFonts w:eastAsia="MS Mincho"/>
          <w:color w:val="000000" w:themeColor="text1"/>
          <w:sz w:val="28"/>
          <w:szCs w:val="28"/>
        </w:rPr>
      </w:pPr>
      <w:r w:rsidRPr="00F53C94">
        <w:rPr>
          <w:rFonts w:eastAsia="MS Mincho"/>
          <w:color w:val="000000" w:themeColor="text1"/>
          <w:sz w:val="28"/>
          <w:szCs w:val="28"/>
        </w:rPr>
        <w:t>3.Банковские реквизиты:</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наименование банка, </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телекс, телефон, </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ИНН, БИК, корр. счет, расч. счет </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4. Форма собственности:</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 xml:space="preserve">Государственная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Смешанная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Кооперативная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Частная (да, нет)  </w:t>
      </w:r>
      <w:r w:rsidRPr="00F53C94">
        <w:rPr>
          <w:color w:val="000000" w:themeColor="text1"/>
          <w:sz w:val="28"/>
          <w:szCs w:val="28"/>
          <w:u w:val="single"/>
        </w:rPr>
        <w:t xml:space="preserve">       </w:t>
      </w:r>
      <w:r w:rsidRPr="00F53C94">
        <w:rPr>
          <w:color w:val="000000" w:themeColor="text1"/>
          <w:sz w:val="28"/>
          <w:szCs w:val="28"/>
        </w:rPr>
        <w:t>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С участием иностранного капитала (да, нет) 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5. Основной вид деятельности: _________________________________________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6. Другие виды деятельности: _________________________________________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7. Торговый оборот Участника, включая НДС за 201</w:t>
      </w:r>
      <w:r w:rsidR="008717C9" w:rsidRPr="00F53C94">
        <w:rPr>
          <w:color w:val="000000" w:themeColor="text1"/>
          <w:sz w:val="28"/>
          <w:szCs w:val="28"/>
        </w:rPr>
        <w:t>9</w:t>
      </w:r>
      <w:r w:rsidR="009A1C5B" w:rsidRPr="00F53C94">
        <w:rPr>
          <w:color w:val="000000" w:themeColor="text1"/>
          <w:sz w:val="28"/>
          <w:szCs w:val="28"/>
        </w:rPr>
        <w:t>-20</w:t>
      </w:r>
      <w:r w:rsidR="008717C9" w:rsidRPr="00F53C94">
        <w:rPr>
          <w:color w:val="000000" w:themeColor="text1"/>
          <w:sz w:val="28"/>
          <w:szCs w:val="28"/>
        </w:rPr>
        <w:t>20</w:t>
      </w:r>
      <w:r w:rsidRPr="00F53C94">
        <w:rPr>
          <w:color w:val="000000" w:themeColor="text1"/>
          <w:sz w:val="28"/>
          <w:szCs w:val="28"/>
        </w:rPr>
        <w:t xml:space="preserve"> гг. </w:t>
      </w:r>
      <w:r w:rsidRPr="00F53C94">
        <w:rPr>
          <w:color w:val="000000" w:themeColor="text1"/>
          <w:sz w:val="28"/>
          <w:szCs w:val="28"/>
          <w:u w:val="single"/>
        </w:rPr>
        <w:tab/>
        <w:t xml:space="preserve">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jc w:val="both"/>
        <w:rPr>
          <w:color w:val="000000" w:themeColor="text1"/>
          <w:sz w:val="28"/>
          <w:szCs w:val="28"/>
        </w:rPr>
      </w:pPr>
      <w:r w:rsidRPr="00F53C94">
        <w:rPr>
          <w:color w:val="000000" w:themeColor="text1"/>
          <w:sz w:val="28"/>
          <w:szCs w:val="28"/>
        </w:rPr>
        <w:t>Имеющий полномочия подписать информационный лист Участника от имени компании (фирмы).</w:t>
      </w:r>
    </w:p>
    <w:p w:rsidR="001B1B00" w:rsidRPr="00F53C94" w:rsidRDefault="001B1B00" w:rsidP="001B1B00">
      <w:pPr>
        <w:widowControl w:val="0"/>
        <w:autoSpaceDE w:val="0"/>
        <w:autoSpaceDN w:val="0"/>
        <w:adjustRightInd w:val="0"/>
        <w:jc w:val="both"/>
        <w:rPr>
          <w:color w:val="000000" w:themeColor="text1"/>
          <w:sz w:val="28"/>
          <w:szCs w:val="28"/>
        </w:rPr>
      </w:pP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 xml:space="preserve">Датировано "_____" ____________________ </w:t>
      </w:r>
      <w:r w:rsidR="002803CD" w:rsidRPr="00F53C94">
        <w:rPr>
          <w:rFonts w:cs="Tahoma"/>
          <w:color w:val="000000" w:themeColor="text1"/>
          <w:sz w:val="28"/>
          <w:szCs w:val="28"/>
        </w:rPr>
        <w:t>2021</w:t>
      </w:r>
      <w:r w:rsidRPr="00F53C94">
        <w:rPr>
          <w:rFonts w:cs="Tahoma"/>
          <w:color w:val="000000" w:themeColor="text1"/>
          <w:sz w:val="28"/>
          <w:szCs w:val="28"/>
        </w:rPr>
        <w:t xml:space="preserve"> г.</w:t>
      </w:r>
    </w:p>
    <w:p w:rsidR="001B1B00" w:rsidRPr="00F53C94" w:rsidRDefault="001B1B00" w:rsidP="001B1B00">
      <w:pPr>
        <w:spacing w:line="360" w:lineRule="exact"/>
        <w:jc w:val="center"/>
        <w:rPr>
          <w:color w:val="000000" w:themeColor="text1"/>
          <w:sz w:val="28"/>
          <w:szCs w:val="28"/>
        </w:rPr>
      </w:pP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Имеющий полномочия подписать техническое предложение участника от имени ________________________________________________________</w:t>
      </w:r>
    </w:p>
    <w:p w:rsidR="001B1B00" w:rsidRPr="00F53C94" w:rsidRDefault="001B1B00" w:rsidP="001B1B00">
      <w:pPr>
        <w:autoSpaceDE w:val="0"/>
        <w:autoSpaceDN w:val="0"/>
        <w:adjustRightInd w:val="0"/>
        <w:spacing w:line="360" w:lineRule="exact"/>
        <w:ind w:firstLine="567"/>
        <w:jc w:val="both"/>
        <w:rPr>
          <w:rFonts w:cs="Tahoma"/>
          <w:color w:val="000000" w:themeColor="text1"/>
          <w:sz w:val="28"/>
          <w:szCs w:val="28"/>
        </w:rPr>
      </w:pPr>
      <w:r w:rsidRPr="00F53C94">
        <w:rPr>
          <w:rFonts w:cs="Tahoma"/>
          <w:color w:val="000000" w:themeColor="text1"/>
          <w:sz w:val="28"/>
          <w:szCs w:val="28"/>
        </w:rPr>
        <w:t>(Полное наименование участника)</w:t>
      </w: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______________________________________________________</w:t>
      </w:r>
    </w:p>
    <w:p w:rsidR="001B1B00" w:rsidRPr="00F53C94" w:rsidRDefault="001B1B00" w:rsidP="00765571">
      <w:pPr>
        <w:autoSpaceDE w:val="0"/>
        <w:autoSpaceDN w:val="0"/>
        <w:adjustRightInd w:val="0"/>
        <w:ind w:firstLine="567"/>
        <w:jc w:val="both"/>
        <w:rPr>
          <w:rFonts w:cs="Tahoma"/>
          <w:color w:val="000000" w:themeColor="text1"/>
        </w:rPr>
      </w:pPr>
      <w:r w:rsidRPr="00F53C94">
        <w:rPr>
          <w:rFonts w:cs="Tahoma"/>
          <w:color w:val="000000" w:themeColor="text1"/>
        </w:rPr>
        <w:t xml:space="preserve">(Должность, подпись, ФИО)                                                </w:t>
      </w:r>
    </w:p>
    <w:p w:rsidR="001C387C" w:rsidRPr="00D41BBC" w:rsidRDefault="00276B88" w:rsidP="00D41BBC">
      <w:pPr>
        <w:autoSpaceDE w:val="0"/>
        <w:autoSpaceDN w:val="0"/>
        <w:adjustRightInd w:val="0"/>
        <w:ind w:firstLine="567"/>
        <w:jc w:val="both"/>
        <w:rPr>
          <w:rFonts w:cs="Tahoma"/>
          <w:color w:val="000000" w:themeColor="text1"/>
        </w:rPr>
        <w:sectPr w:rsidR="001C387C" w:rsidRPr="00D41BBC" w:rsidSect="00C506F9">
          <w:footerReference w:type="default" r:id="rId13"/>
          <w:pgSz w:w="11906" w:h="16838" w:code="9"/>
          <w:pgMar w:top="992" w:right="1134" w:bottom="1134" w:left="924" w:header="794" w:footer="794" w:gutter="0"/>
          <w:pgNumType w:start="1"/>
          <w:cols w:space="708"/>
          <w:titlePg/>
          <w:docGrid w:linePitch="360"/>
        </w:sectPr>
      </w:pPr>
      <w:r w:rsidRPr="00F53C94">
        <w:rPr>
          <w:rFonts w:cs="Tahoma"/>
          <w:color w:val="000000" w:themeColor="text1"/>
        </w:rPr>
        <w:t>Печать (при наличии)</w:t>
      </w:r>
      <w:r w:rsidR="001C387C" w:rsidRPr="00F53C94">
        <w:rPr>
          <w:rFonts w:cs="Tahoma"/>
          <w:color w:val="000000" w:themeColor="text1"/>
        </w:rPr>
        <w:br w:type="page"/>
      </w:r>
    </w:p>
    <w:p w:rsidR="00F22069" w:rsidRPr="00B0119C" w:rsidRDefault="00F22069">
      <w:pPr>
        <w:spacing w:after="200" w:line="276" w:lineRule="auto"/>
        <w:rPr>
          <w:color w:val="000000" w:themeColor="text1"/>
          <w:sz w:val="28"/>
          <w:szCs w:val="28"/>
          <w:u w:val="single"/>
        </w:rPr>
      </w:pPr>
    </w:p>
    <w:sectPr w:rsidR="00F22069" w:rsidRPr="00B0119C" w:rsidSect="003D2076">
      <w:headerReference w:type="default" r:id="rId14"/>
      <w:pgSz w:w="16838" w:h="11906" w:orient="landscape"/>
      <w:pgMar w:top="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3F5" w:rsidRDefault="006C63F5" w:rsidP="00556B6D">
      <w:r>
        <w:separator/>
      </w:r>
    </w:p>
  </w:endnote>
  <w:endnote w:type="continuationSeparator" w:id="0">
    <w:p w:rsidR="006C63F5" w:rsidRDefault="006C63F5" w:rsidP="0055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Times LatRus">
    <w:panose1 w:val="02020603050405020304"/>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Times New Roman CE">
    <w:panose1 w:val="02020603050405020304"/>
    <w:charset w:val="CC"/>
    <w:family w:val="roman"/>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38" w:rsidRDefault="00D50C38">
    <w:pPr>
      <w:pStyle w:val="af3"/>
      <w:jc w:val="right"/>
    </w:pPr>
  </w:p>
  <w:p w:rsidR="00D50C38" w:rsidRDefault="00D50C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3F5" w:rsidRDefault="006C63F5" w:rsidP="00556B6D">
      <w:r>
        <w:separator/>
      </w:r>
    </w:p>
  </w:footnote>
  <w:footnote w:type="continuationSeparator" w:id="0">
    <w:p w:rsidR="006C63F5" w:rsidRDefault="006C63F5" w:rsidP="0055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38" w:rsidRDefault="00D50C38" w:rsidP="00401B14">
    <w:pPr>
      <w:pStyle w:val="af1"/>
    </w:pPr>
  </w:p>
  <w:p w:rsidR="00D50C38" w:rsidRDefault="00D50C3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C38" w:rsidRDefault="00D50C38" w:rsidP="00401B14">
    <w:pPr>
      <w:pStyle w:val="af1"/>
    </w:pPr>
  </w:p>
  <w:p w:rsidR="00D50C38" w:rsidRDefault="00D50C38">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7627"/>
    <w:multiLevelType w:val="multilevel"/>
    <w:tmpl w:val="EA94C0F2"/>
    <w:lvl w:ilvl="0">
      <w:start w:val="9"/>
      <w:numFmt w:val="decimal"/>
      <w:lvlText w:val="%1"/>
      <w:lvlJc w:val="left"/>
      <w:pPr>
        <w:ind w:left="375" w:hanging="375"/>
      </w:pPr>
      <w:rPr>
        <w:rFonts w:hint="default"/>
      </w:rPr>
    </w:lvl>
    <w:lvl w:ilvl="1">
      <w:start w:val="7"/>
      <w:numFmt w:val="decimal"/>
      <w:lvlText w:val="%1.%2"/>
      <w:lvlJc w:val="left"/>
      <w:pPr>
        <w:ind w:left="233" w:hanging="375"/>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1" w15:restartNumberingAfterBreak="0">
    <w:nsid w:val="04665C67"/>
    <w:multiLevelType w:val="multilevel"/>
    <w:tmpl w:val="3DFC618A"/>
    <w:lvl w:ilvl="0">
      <w:start w:val="9"/>
      <w:numFmt w:val="decimal"/>
      <w:lvlText w:val="%1"/>
      <w:lvlJc w:val="left"/>
      <w:pPr>
        <w:ind w:left="600" w:hanging="600"/>
      </w:pPr>
      <w:rPr>
        <w:rFonts w:hint="default"/>
      </w:rPr>
    </w:lvl>
    <w:lvl w:ilvl="1">
      <w:start w:val="2"/>
      <w:numFmt w:val="decimal"/>
      <w:lvlText w:val="%1.%2"/>
      <w:lvlJc w:val="left"/>
      <w:pPr>
        <w:ind w:left="529" w:hanging="600"/>
      </w:pPr>
      <w:rPr>
        <w:rFonts w:hint="default"/>
      </w:rPr>
    </w:lvl>
    <w:lvl w:ilvl="2">
      <w:start w:val="8"/>
      <w:numFmt w:val="decimal"/>
      <w:lvlText w:val="%1.%2.%3"/>
      <w:lvlJc w:val="left"/>
      <w:pPr>
        <w:ind w:left="862" w:hanging="72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 w15:restartNumberingAfterBreak="0">
    <w:nsid w:val="083A4F96"/>
    <w:multiLevelType w:val="multilevel"/>
    <w:tmpl w:val="F4A4D918"/>
    <w:lvl w:ilvl="0">
      <w:start w:val="9"/>
      <w:numFmt w:val="decimal"/>
      <w:lvlText w:val="%1."/>
      <w:lvlJc w:val="left"/>
      <w:pPr>
        <w:ind w:left="450" w:hanging="450"/>
      </w:pPr>
      <w:rPr>
        <w:rFonts w:hint="default"/>
      </w:rPr>
    </w:lvl>
    <w:lvl w:ilvl="1">
      <w:start w:val="1"/>
      <w:numFmt w:val="decimal"/>
      <w:lvlText w:val="%1.%2."/>
      <w:lvlJc w:val="left"/>
      <w:pPr>
        <w:ind w:left="2137"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98C32D5"/>
    <w:multiLevelType w:val="hybridMultilevel"/>
    <w:tmpl w:val="E8627594"/>
    <w:lvl w:ilvl="0" w:tplc="BA7E0B96">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D9175BF"/>
    <w:multiLevelType w:val="multilevel"/>
    <w:tmpl w:val="D1DA5558"/>
    <w:styleLink w:val="WWNum2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suff w:val="space"/>
      <w:lvlText w:val="%1.%2.%3."/>
      <w:lvlJc w:val="left"/>
      <w:pPr>
        <w:ind w:left="852"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ED227A3"/>
    <w:multiLevelType w:val="multilevel"/>
    <w:tmpl w:val="016C0124"/>
    <w:lvl w:ilvl="0">
      <w:start w:val="6"/>
      <w:numFmt w:val="decimal"/>
      <w:lvlText w:val="%1."/>
      <w:lvlJc w:val="left"/>
      <w:pPr>
        <w:ind w:left="720" w:hanging="360"/>
      </w:pPr>
      <w:rPr>
        <w:rFonts w:hint="default"/>
      </w:rPr>
    </w:lvl>
    <w:lvl w:ilvl="1">
      <w:start w:val="1"/>
      <w:numFmt w:val="decimal"/>
      <w:isLgl/>
      <w:lvlText w:val="%1.%2."/>
      <w:lvlJc w:val="left"/>
      <w:pPr>
        <w:ind w:left="4123" w:hanging="720"/>
      </w:pPr>
      <w:rPr>
        <w:rFonts w:hint="default"/>
        <w:b/>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357"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F792207"/>
    <w:multiLevelType w:val="multilevel"/>
    <w:tmpl w:val="2F5E8A12"/>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713"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F35FC7"/>
    <w:multiLevelType w:val="hybridMultilevel"/>
    <w:tmpl w:val="D14E5034"/>
    <w:lvl w:ilvl="0" w:tplc="E39A2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9" w15:restartNumberingAfterBreak="0">
    <w:nsid w:val="36B27738"/>
    <w:multiLevelType w:val="multilevel"/>
    <w:tmpl w:val="F622F98C"/>
    <w:lvl w:ilvl="0">
      <w:start w:val="1"/>
      <w:numFmt w:val="upperRoman"/>
      <w:lvlText w:val="%1."/>
      <w:lvlJc w:val="left"/>
      <w:pPr>
        <w:ind w:left="1080" w:hanging="720"/>
      </w:pPr>
      <w:rPr>
        <w:rFonts w:hint="default"/>
      </w:rPr>
    </w:lvl>
    <w:lvl w:ilvl="1">
      <w:start w:val="12"/>
      <w:numFmt w:val="decimal"/>
      <w:isLgl/>
      <w:lvlText w:val="%1.%2."/>
      <w:lvlJc w:val="left"/>
      <w:pPr>
        <w:ind w:left="1423" w:hanging="720"/>
      </w:pPr>
      <w:rPr>
        <w:rFonts w:hint="default"/>
      </w:rPr>
    </w:lvl>
    <w:lvl w:ilvl="2">
      <w:start w:val="1"/>
      <w:numFmt w:val="decimal"/>
      <w:isLgl/>
      <w:lvlText w:val="%1.%2.%3."/>
      <w:lvlJc w:val="left"/>
      <w:pPr>
        <w:ind w:left="1766" w:hanging="720"/>
      </w:pPr>
      <w:rPr>
        <w:rFonts w:hint="default"/>
      </w:rPr>
    </w:lvl>
    <w:lvl w:ilvl="3">
      <w:start w:val="1"/>
      <w:numFmt w:val="decimal"/>
      <w:isLgl/>
      <w:lvlText w:val="%1.%2.%3.%4."/>
      <w:lvlJc w:val="left"/>
      <w:pPr>
        <w:ind w:left="2469" w:hanging="1080"/>
      </w:pPr>
      <w:rPr>
        <w:rFonts w:hint="default"/>
      </w:rPr>
    </w:lvl>
    <w:lvl w:ilvl="4">
      <w:start w:val="1"/>
      <w:numFmt w:val="decimal"/>
      <w:isLgl/>
      <w:lvlText w:val="%1.%2.%3.%4.%5."/>
      <w:lvlJc w:val="left"/>
      <w:pPr>
        <w:ind w:left="2812" w:hanging="1080"/>
      </w:pPr>
      <w:rPr>
        <w:rFonts w:hint="default"/>
      </w:rPr>
    </w:lvl>
    <w:lvl w:ilvl="5">
      <w:start w:val="1"/>
      <w:numFmt w:val="decimal"/>
      <w:isLgl/>
      <w:lvlText w:val="%1.%2.%3.%4.%5.%6."/>
      <w:lvlJc w:val="left"/>
      <w:pPr>
        <w:ind w:left="3515" w:hanging="1440"/>
      </w:pPr>
      <w:rPr>
        <w:rFonts w:hint="default"/>
      </w:rPr>
    </w:lvl>
    <w:lvl w:ilvl="6">
      <w:start w:val="1"/>
      <w:numFmt w:val="decimal"/>
      <w:isLgl/>
      <w:lvlText w:val="%1.%2.%3.%4.%5.%6.%7."/>
      <w:lvlJc w:val="left"/>
      <w:pPr>
        <w:ind w:left="4218" w:hanging="1800"/>
      </w:pPr>
      <w:rPr>
        <w:rFonts w:hint="default"/>
      </w:rPr>
    </w:lvl>
    <w:lvl w:ilvl="7">
      <w:start w:val="1"/>
      <w:numFmt w:val="decimal"/>
      <w:isLgl/>
      <w:lvlText w:val="%1.%2.%3.%4.%5.%6.%7.%8."/>
      <w:lvlJc w:val="left"/>
      <w:pPr>
        <w:ind w:left="4561" w:hanging="1800"/>
      </w:pPr>
      <w:rPr>
        <w:rFonts w:hint="default"/>
      </w:rPr>
    </w:lvl>
    <w:lvl w:ilvl="8">
      <w:start w:val="1"/>
      <w:numFmt w:val="decimal"/>
      <w:isLgl/>
      <w:lvlText w:val="%1.%2.%3.%4.%5.%6.%7.%8.%9."/>
      <w:lvlJc w:val="left"/>
      <w:pPr>
        <w:ind w:left="5264" w:hanging="2160"/>
      </w:pPr>
      <w:rPr>
        <w:rFonts w:hint="default"/>
      </w:rPr>
    </w:lvl>
  </w:abstractNum>
  <w:abstractNum w:abstractNumId="10" w15:restartNumberingAfterBreak="0">
    <w:nsid w:val="382344C6"/>
    <w:multiLevelType w:val="multilevel"/>
    <w:tmpl w:val="9C5CE85A"/>
    <w:lvl w:ilvl="0">
      <w:start w:val="5"/>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C862424"/>
    <w:multiLevelType w:val="multilevel"/>
    <w:tmpl w:val="8C90E240"/>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3D6169B6"/>
    <w:multiLevelType w:val="multilevel"/>
    <w:tmpl w:val="670C9BE4"/>
    <w:lvl w:ilvl="0">
      <w:start w:val="9"/>
      <w:numFmt w:val="decimal"/>
      <w:lvlText w:val="%1."/>
      <w:lvlJc w:val="left"/>
      <w:pPr>
        <w:ind w:left="420" w:hanging="420"/>
      </w:pPr>
      <w:rPr>
        <w:rFonts w:eastAsia="MS Mincho" w:hint="default"/>
      </w:rPr>
    </w:lvl>
    <w:lvl w:ilvl="1">
      <w:start w:val="1"/>
      <w:numFmt w:val="decimal"/>
      <w:lvlText w:val="%1.%2."/>
      <w:lvlJc w:val="left"/>
      <w:pPr>
        <w:ind w:left="720" w:hanging="7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1080" w:hanging="1080"/>
      </w:pPr>
      <w:rPr>
        <w:rFonts w:eastAsia="MS Mincho" w:hint="default"/>
      </w:rPr>
    </w:lvl>
    <w:lvl w:ilvl="4">
      <w:start w:val="1"/>
      <w:numFmt w:val="decimal"/>
      <w:lvlText w:val="%1.%2.%3.%4.%5."/>
      <w:lvlJc w:val="left"/>
      <w:pPr>
        <w:ind w:left="1440" w:hanging="1440"/>
      </w:pPr>
      <w:rPr>
        <w:rFonts w:eastAsia="MS Mincho" w:hint="default"/>
      </w:rPr>
    </w:lvl>
    <w:lvl w:ilvl="5">
      <w:start w:val="1"/>
      <w:numFmt w:val="decimal"/>
      <w:lvlText w:val="%1.%2.%3.%4.%5.%6."/>
      <w:lvlJc w:val="left"/>
      <w:pPr>
        <w:ind w:left="1440" w:hanging="1440"/>
      </w:pPr>
      <w:rPr>
        <w:rFonts w:eastAsia="MS Mincho" w:hint="default"/>
      </w:rPr>
    </w:lvl>
    <w:lvl w:ilvl="6">
      <w:start w:val="1"/>
      <w:numFmt w:val="decimal"/>
      <w:lvlText w:val="%1.%2.%3.%4.%5.%6.%7."/>
      <w:lvlJc w:val="left"/>
      <w:pPr>
        <w:ind w:left="1800" w:hanging="1800"/>
      </w:pPr>
      <w:rPr>
        <w:rFonts w:eastAsia="MS Mincho" w:hint="default"/>
      </w:rPr>
    </w:lvl>
    <w:lvl w:ilvl="7">
      <w:start w:val="1"/>
      <w:numFmt w:val="decimal"/>
      <w:lvlText w:val="%1.%2.%3.%4.%5.%6.%7.%8."/>
      <w:lvlJc w:val="left"/>
      <w:pPr>
        <w:ind w:left="1800" w:hanging="1800"/>
      </w:pPr>
      <w:rPr>
        <w:rFonts w:eastAsia="MS Mincho" w:hint="default"/>
      </w:rPr>
    </w:lvl>
    <w:lvl w:ilvl="8">
      <w:start w:val="1"/>
      <w:numFmt w:val="decimal"/>
      <w:lvlText w:val="%1.%2.%3.%4.%5.%6.%7.%8.%9."/>
      <w:lvlJc w:val="left"/>
      <w:pPr>
        <w:ind w:left="2160" w:hanging="2160"/>
      </w:pPr>
      <w:rPr>
        <w:rFonts w:eastAsia="MS Mincho" w:hint="default"/>
      </w:rPr>
    </w:lvl>
  </w:abstractNum>
  <w:abstractNum w:abstractNumId="13" w15:restartNumberingAfterBreak="0">
    <w:nsid w:val="425A42B7"/>
    <w:multiLevelType w:val="hybridMultilevel"/>
    <w:tmpl w:val="5A04A84A"/>
    <w:lvl w:ilvl="0" w:tplc="990028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38B62BC"/>
    <w:multiLevelType w:val="multilevel"/>
    <w:tmpl w:val="A080D294"/>
    <w:lvl w:ilvl="0">
      <w:start w:val="8"/>
      <w:numFmt w:val="decimal"/>
      <w:lvlText w:val="%1."/>
      <w:lvlJc w:val="left"/>
      <w:pPr>
        <w:tabs>
          <w:tab w:val="num" w:pos="0"/>
        </w:tabs>
        <w:ind w:left="450" w:hanging="450"/>
      </w:pPr>
      <w:rPr>
        <w:rFonts w:hint="default"/>
      </w:rPr>
    </w:lvl>
    <w:lvl w:ilvl="1">
      <w:start w:val="1"/>
      <w:numFmt w:val="decimal"/>
      <w:lvlText w:val="8.%2."/>
      <w:lvlJc w:val="left"/>
      <w:pPr>
        <w:tabs>
          <w:tab w:val="num" w:pos="1"/>
        </w:tabs>
        <w:ind w:left="1430" w:hanging="720"/>
      </w:pPr>
      <w:rPr>
        <w:rFonts w:hint="default"/>
        <w:b w:val="0"/>
        <w:sz w:val="24"/>
        <w:szCs w:val="24"/>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3207" w:hanging="108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985" w:hanging="1440"/>
      </w:pPr>
      <w:rPr>
        <w:rFonts w:hint="default"/>
      </w:rPr>
    </w:lvl>
    <w:lvl w:ilvl="6">
      <w:start w:val="1"/>
      <w:numFmt w:val="decimal"/>
      <w:lvlText w:val="%1.%2.%3.%4.%5.%6.%7."/>
      <w:lvlJc w:val="left"/>
      <w:pPr>
        <w:tabs>
          <w:tab w:val="num" w:pos="0"/>
        </w:tabs>
        <w:ind w:left="6054" w:hanging="1800"/>
      </w:pPr>
      <w:rPr>
        <w:rFonts w:hint="default"/>
      </w:rPr>
    </w:lvl>
    <w:lvl w:ilvl="7">
      <w:start w:val="1"/>
      <w:numFmt w:val="decimal"/>
      <w:lvlText w:val="%1.%2.%3.%4.%5.%6.%7.%8."/>
      <w:lvlJc w:val="left"/>
      <w:pPr>
        <w:tabs>
          <w:tab w:val="num" w:pos="0"/>
        </w:tabs>
        <w:ind w:left="6763" w:hanging="1800"/>
      </w:pPr>
      <w:rPr>
        <w:rFonts w:hint="default"/>
      </w:rPr>
    </w:lvl>
    <w:lvl w:ilvl="8">
      <w:start w:val="1"/>
      <w:numFmt w:val="decimal"/>
      <w:lvlText w:val="%1.%2.%3.%4.%5.%6.%7.%8.%9."/>
      <w:lvlJc w:val="left"/>
      <w:pPr>
        <w:tabs>
          <w:tab w:val="num" w:pos="0"/>
        </w:tabs>
        <w:ind w:left="7832" w:hanging="2160"/>
      </w:pPr>
      <w:rPr>
        <w:rFonts w:hint="default"/>
      </w:rPr>
    </w:lvl>
  </w:abstractNum>
  <w:abstractNum w:abstractNumId="16" w15:restartNumberingAfterBreak="0">
    <w:nsid w:val="449C64C2"/>
    <w:multiLevelType w:val="hybridMultilevel"/>
    <w:tmpl w:val="5A668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754F05"/>
    <w:multiLevelType w:val="hybridMultilevel"/>
    <w:tmpl w:val="31B2D516"/>
    <w:lvl w:ilvl="0" w:tplc="990028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6F8626A"/>
    <w:multiLevelType w:val="hybridMultilevel"/>
    <w:tmpl w:val="46465546"/>
    <w:lvl w:ilvl="0" w:tplc="B1E8B578">
      <w:start w:val="1"/>
      <w:numFmt w:val="decimal"/>
      <w:lvlText w:val="%1."/>
      <w:lvlJc w:val="left"/>
      <w:pPr>
        <w:ind w:left="720" w:hanging="360"/>
      </w:pPr>
      <w:rPr>
        <w:rFonts w:ascii="Arial Narrow" w:hAnsi="Arial Narrow"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22140E"/>
    <w:multiLevelType w:val="multilevel"/>
    <w:tmpl w:val="1708D158"/>
    <w:lvl w:ilvl="0">
      <w:start w:val="9"/>
      <w:numFmt w:val="decimal"/>
      <w:lvlText w:val="%1."/>
      <w:lvlJc w:val="left"/>
      <w:pPr>
        <w:ind w:left="450" w:hanging="450"/>
      </w:pPr>
      <w:rPr>
        <w:rFonts w:hint="default"/>
      </w:rPr>
    </w:lvl>
    <w:lvl w:ilvl="1">
      <w:start w:val="8"/>
      <w:numFmt w:val="decimal"/>
      <w:lvlText w:val="%1.%2."/>
      <w:lvlJc w:val="left"/>
      <w:pPr>
        <w:ind w:left="578"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948" w:hanging="180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21" w15:restartNumberingAfterBreak="0">
    <w:nsid w:val="4DF1639C"/>
    <w:multiLevelType w:val="multilevel"/>
    <w:tmpl w:val="AA540BEA"/>
    <w:lvl w:ilvl="0">
      <w:start w:val="1"/>
      <w:numFmt w:val="decimal"/>
      <w:lvlText w:val="%1."/>
      <w:lvlJc w:val="left"/>
      <w:pPr>
        <w:ind w:left="644" w:hanging="360"/>
      </w:pPr>
      <w:rPr>
        <w:rFonts w:hint="default"/>
        <w:b/>
        <w:color w:val="000000" w:themeColor="text1"/>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2" w15:restartNumberingAfterBreak="0">
    <w:nsid w:val="532E5D9E"/>
    <w:multiLevelType w:val="multilevel"/>
    <w:tmpl w:val="634A71C8"/>
    <w:lvl w:ilvl="0">
      <w:start w:val="6"/>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4243B3E"/>
    <w:multiLevelType w:val="multilevel"/>
    <w:tmpl w:val="D36A005E"/>
    <w:lvl w:ilvl="0">
      <w:start w:val="3"/>
      <w:numFmt w:val="decimal"/>
      <w:lvlText w:val="%1."/>
      <w:lvlJc w:val="left"/>
      <w:pPr>
        <w:ind w:left="675" w:hanging="675"/>
      </w:pPr>
      <w:rPr>
        <w:rFonts w:hint="default"/>
      </w:rPr>
    </w:lvl>
    <w:lvl w:ilvl="1">
      <w:start w:val="4"/>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25F2280"/>
    <w:multiLevelType w:val="multilevel"/>
    <w:tmpl w:val="C92879D6"/>
    <w:lvl w:ilvl="0">
      <w:start w:val="7"/>
      <w:numFmt w:val="decimal"/>
      <w:lvlText w:val="%1."/>
      <w:lvlJc w:val="left"/>
      <w:pPr>
        <w:tabs>
          <w:tab w:val="num" w:pos="4137"/>
        </w:tabs>
        <w:ind w:left="4489" w:hanging="349"/>
      </w:pPr>
      <w:rPr>
        <w:rFonts w:ascii="Times New Roman" w:hAnsi="Times New Roman" w:hint="default"/>
        <w:b/>
        <w:i w:val="0"/>
        <w:sz w:val="28"/>
      </w:rPr>
    </w:lvl>
    <w:lvl w:ilvl="1">
      <w:start w:val="1"/>
      <w:numFmt w:val="decimal"/>
      <w:isLgl/>
      <w:lvlText w:val="%1.%2."/>
      <w:lvlJc w:val="left"/>
      <w:pPr>
        <w:tabs>
          <w:tab w:val="num" w:pos="1371"/>
        </w:tabs>
        <w:ind w:left="1470" w:hanging="765"/>
      </w:pPr>
      <w:rPr>
        <w:rFonts w:hint="default"/>
        <w:b w:val="0"/>
        <w:i w:val="0"/>
        <w:sz w:val="24"/>
        <w:szCs w:val="24"/>
      </w:rPr>
    </w:lvl>
    <w:lvl w:ilvl="2">
      <w:start w:val="8"/>
      <w:numFmt w:val="decimal"/>
      <w:isLgl/>
      <w:lvlText w:val="%1.%2.%3."/>
      <w:lvlJc w:val="left"/>
      <w:pPr>
        <w:tabs>
          <w:tab w:val="num" w:pos="1635"/>
        </w:tabs>
        <w:ind w:left="1635" w:hanging="765"/>
      </w:pPr>
      <w:rPr>
        <w:rFonts w:ascii="Times New Roman" w:hAnsi="Times New Roman" w:hint="default"/>
        <w:b w:val="0"/>
        <w:i w:val="0"/>
        <w:sz w:val="28"/>
      </w:rPr>
    </w:lvl>
    <w:lvl w:ilvl="3">
      <w:start w:val="1"/>
      <w:numFmt w:val="decimal"/>
      <w:isLgl/>
      <w:lvlText w:val="%1.%2.%3.%4."/>
      <w:lvlJc w:val="left"/>
      <w:pPr>
        <w:tabs>
          <w:tab w:val="num" w:pos="2115"/>
        </w:tabs>
        <w:ind w:left="2115" w:hanging="108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805"/>
        </w:tabs>
        <w:ind w:left="2805" w:hanging="1440"/>
      </w:pPr>
      <w:rPr>
        <w:rFonts w:hint="default"/>
      </w:rPr>
    </w:lvl>
    <w:lvl w:ilvl="6">
      <w:start w:val="1"/>
      <w:numFmt w:val="decimal"/>
      <w:isLgl/>
      <w:lvlText w:val="%1.%2.%3.%4.%5.%6.%7."/>
      <w:lvlJc w:val="left"/>
      <w:pPr>
        <w:tabs>
          <w:tab w:val="num" w:pos="3330"/>
        </w:tabs>
        <w:ind w:left="3330" w:hanging="1800"/>
      </w:pPr>
      <w:rPr>
        <w:rFonts w:hint="default"/>
      </w:rPr>
    </w:lvl>
    <w:lvl w:ilvl="7">
      <w:start w:val="1"/>
      <w:numFmt w:val="decimal"/>
      <w:isLgl/>
      <w:lvlText w:val="%1.%2.%3.%4.%5.%6.%7.%8."/>
      <w:lvlJc w:val="left"/>
      <w:pPr>
        <w:tabs>
          <w:tab w:val="num" w:pos="3495"/>
        </w:tabs>
        <w:ind w:left="3495" w:hanging="1800"/>
      </w:pPr>
      <w:rPr>
        <w:rFonts w:hint="default"/>
      </w:rPr>
    </w:lvl>
    <w:lvl w:ilvl="8">
      <w:start w:val="1"/>
      <w:numFmt w:val="decimal"/>
      <w:isLgl/>
      <w:lvlText w:val="%1.%2.%3.%4.%5.%6.%7.%8.%9."/>
      <w:lvlJc w:val="left"/>
      <w:pPr>
        <w:tabs>
          <w:tab w:val="num" w:pos="4020"/>
        </w:tabs>
        <w:ind w:left="4020" w:hanging="2160"/>
      </w:pPr>
      <w:rPr>
        <w:rFonts w:hint="default"/>
      </w:rPr>
    </w:lvl>
  </w:abstractNum>
  <w:abstractNum w:abstractNumId="26" w15:restartNumberingAfterBreak="0">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BFD1B6E"/>
    <w:multiLevelType w:val="multilevel"/>
    <w:tmpl w:val="027E0BBE"/>
    <w:lvl w:ilvl="0">
      <w:start w:val="3"/>
      <w:numFmt w:val="decimal"/>
      <w:lvlText w:val="%1."/>
      <w:lvlJc w:val="left"/>
      <w:pPr>
        <w:ind w:left="675" w:hanging="675"/>
      </w:pPr>
      <w:rPr>
        <w:rFonts w:hint="default"/>
      </w:rPr>
    </w:lvl>
    <w:lvl w:ilvl="1">
      <w:start w:val="2"/>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8" w15:restartNumberingAfterBreak="0">
    <w:nsid w:val="754E7425"/>
    <w:multiLevelType w:val="multilevel"/>
    <w:tmpl w:val="1CD22E32"/>
    <w:lvl w:ilvl="0">
      <w:start w:val="9"/>
      <w:numFmt w:val="decimal"/>
      <w:lvlText w:val="%1."/>
      <w:lvlJc w:val="left"/>
      <w:pPr>
        <w:ind w:left="720" w:hanging="360"/>
      </w:pPr>
      <w:rPr>
        <w:rFonts w:hint="default"/>
      </w:rPr>
    </w:lvl>
    <w:lvl w:ilvl="1">
      <w:start w:val="1"/>
      <w:numFmt w:val="decimal"/>
      <w:isLgl/>
      <w:lvlText w:val="%1.%2"/>
      <w:lvlJc w:val="left"/>
      <w:pPr>
        <w:ind w:left="3778" w:hanging="375"/>
      </w:pPr>
      <w:rPr>
        <w:rFonts w:hint="default"/>
      </w:rPr>
    </w:lvl>
    <w:lvl w:ilvl="2">
      <w:start w:val="1"/>
      <w:numFmt w:val="decimal"/>
      <w:isLgl/>
      <w:lvlText w:val="%1.%2.%3"/>
      <w:lvlJc w:val="left"/>
      <w:pPr>
        <w:ind w:left="7166" w:hanging="720"/>
      </w:pPr>
      <w:rPr>
        <w:rFonts w:hint="default"/>
      </w:rPr>
    </w:lvl>
    <w:lvl w:ilvl="3">
      <w:start w:val="1"/>
      <w:numFmt w:val="decimal"/>
      <w:isLgl/>
      <w:lvlText w:val="%1.%2.%3.%4"/>
      <w:lvlJc w:val="left"/>
      <w:pPr>
        <w:ind w:left="10569" w:hanging="1080"/>
      </w:pPr>
      <w:rPr>
        <w:rFonts w:hint="default"/>
      </w:rPr>
    </w:lvl>
    <w:lvl w:ilvl="4">
      <w:start w:val="1"/>
      <w:numFmt w:val="decimal"/>
      <w:isLgl/>
      <w:lvlText w:val="%1.%2.%3.%4.%5"/>
      <w:lvlJc w:val="left"/>
      <w:pPr>
        <w:ind w:left="13612" w:hanging="1080"/>
      </w:pPr>
      <w:rPr>
        <w:rFonts w:hint="default"/>
      </w:rPr>
    </w:lvl>
    <w:lvl w:ilvl="5">
      <w:start w:val="1"/>
      <w:numFmt w:val="decimal"/>
      <w:isLgl/>
      <w:lvlText w:val="%1.%2.%3.%4.%5.%6"/>
      <w:lvlJc w:val="left"/>
      <w:pPr>
        <w:ind w:left="17015" w:hanging="1440"/>
      </w:pPr>
      <w:rPr>
        <w:rFonts w:hint="default"/>
      </w:rPr>
    </w:lvl>
    <w:lvl w:ilvl="6">
      <w:start w:val="1"/>
      <w:numFmt w:val="decimal"/>
      <w:isLgl/>
      <w:lvlText w:val="%1.%2.%3.%4.%5.%6.%7"/>
      <w:lvlJc w:val="left"/>
      <w:pPr>
        <w:ind w:left="20058" w:hanging="1440"/>
      </w:pPr>
      <w:rPr>
        <w:rFonts w:hint="default"/>
      </w:rPr>
    </w:lvl>
    <w:lvl w:ilvl="7">
      <w:start w:val="1"/>
      <w:numFmt w:val="decimal"/>
      <w:isLgl/>
      <w:lvlText w:val="%1.%2.%3.%4.%5.%6.%7.%8"/>
      <w:lvlJc w:val="left"/>
      <w:pPr>
        <w:ind w:left="23461" w:hanging="1800"/>
      </w:pPr>
      <w:rPr>
        <w:rFonts w:hint="default"/>
      </w:rPr>
    </w:lvl>
    <w:lvl w:ilvl="8">
      <w:start w:val="1"/>
      <w:numFmt w:val="decimal"/>
      <w:isLgl/>
      <w:lvlText w:val="%1.%2.%3.%4.%5.%6.%7.%8.%9"/>
      <w:lvlJc w:val="left"/>
      <w:pPr>
        <w:ind w:left="26864" w:hanging="2160"/>
      </w:pPr>
      <w:rPr>
        <w:rFonts w:hint="default"/>
      </w:rPr>
    </w:lvl>
  </w:abstractNum>
  <w:abstractNum w:abstractNumId="2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24"/>
  </w:num>
  <w:num w:numId="4">
    <w:abstractNumId w:val="14"/>
  </w:num>
  <w:num w:numId="5">
    <w:abstractNumId w:val="7"/>
  </w:num>
  <w:num w:numId="6">
    <w:abstractNumId w:val="26"/>
  </w:num>
  <w:num w:numId="7">
    <w:abstractNumId w:val="10"/>
  </w:num>
  <w:num w:numId="8">
    <w:abstractNumId w:val="3"/>
  </w:num>
  <w:num w:numId="9">
    <w:abstractNumId w:val="22"/>
  </w:num>
  <w:num w:numId="10">
    <w:abstractNumId w:val="15"/>
  </w:num>
  <w:num w:numId="11">
    <w:abstractNumId w:val="25"/>
  </w:num>
  <w:num w:numId="12">
    <w:abstractNumId w:val="19"/>
  </w:num>
  <w:num w:numId="13">
    <w:abstractNumId w:val="11"/>
  </w:num>
  <w:num w:numId="14">
    <w:abstractNumId w:val="2"/>
  </w:num>
  <w:num w:numId="15">
    <w:abstractNumId w:val="16"/>
  </w:num>
  <w:num w:numId="16">
    <w:abstractNumId w:val="4"/>
  </w:num>
  <w:num w:numId="17">
    <w:abstractNumId w:val="29"/>
  </w:num>
  <w:num w:numId="18">
    <w:abstractNumId w:val="21"/>
  </w:num>
  <w:num w:numId="19">
    <w:abstractNumId w:val="17"/>
  </w:num>
  <w:num w:numId="20">
    <w:abstractNumId w:val="8"/>
  </w:num>
  <w:num w:numId="21">
    <w:abstractNumId w:val="5"/>
  </w:num>
  <w:num w:numId="22">
    <w:abstractNumId w:val="13"/>
  </w:num>
  <w:num w:numId="23">
    <w:abstractNumId w:val="18"/>
  </w:num>
  <w:num w:numId="24">
    <w:abstractNumId w:val="28"/>
  </w:num>
  <w:num w:numId="25">
    <w:abstractNumId w:val="1"/>
  </w:num>
  <w:num w:numId="26">
    <w:abstractNumId w:val="27"/>
  </w:num>
  <w:num w:numId="27">
    <w:abstractNumId w:val="23"/>
  </w:num>
  <w:num w:numId="28">
    <w:abstractNumId w:val="12"/>
  </w:num>
  <w:num w:numId="29">
    <w:abstractNumId w:val="0"/>
  </w:num>
  <w:num w:numId="30">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B6D"/>
    <w:rsid w:val="00000E3A"/>
    <w:rsid w:val="00003822"/>
    <w:rsid w:val="000043CB"/>
    <w:rsid w:val="00007669"/>
    <w:rsid w:val="00007FA2"/>
    <w:rsid w:val="00013949"/>
    <w:rsid w:val="000140A3"/>
    <w:rsid w:val="00026B1C"/>
    <w:rsid w:val="00026F18"/>
    <w:rsid w:val="00034713"/>
    <w:rsid w:val="0003708E"/>
    <w:rsid w:val="0004229C"/>
    <w:rsid w:val="0004458C"/>
    <w:rsid w:val="00046B2F"/>
    <w:rsid w:val="00050BCA"/>
    <w:rsid w:val="0005496F"/>
    <w:rsid w:val="00054CFC"/>
    <w:rsid w:val="00062098"/>
    <w:rsid w:val="00076A78"/>
    <w:rsid w:val="00080811"/>
    <w:rsid w:val="00092F11"/>
    <w:rsid w:val="000A0731"/>
    <w:rsid w:val="000A3F41"/>
    <w:rsid w:val="000B1A9B"/>
    <w:rsid w:val="000B2448"/>
    <w:rsid w:val="000B5E9D"/>
    <w:rsid w:val="000C65FA"/>
    <w:rsid w:val="000D774B"/>
    <w:rsid w:val="000E199E"/>
    <w:rsid w:val="000E3F02"/>
    <w:rsid w:val="000E58DF"/>
    <w:rsid w:val="000F5625"/>
    <w:rsid w:val="00100669"/>
    <w:rsid w:val="00102CE4"/>
    <w:rsid w:val="0010355C"/>
    <w:rsid w:val="00105460"/>
    <w:rsid w:val="001212DD"/>
    <w:rsid w:val="00131AB7"/>
    <w:rsid w:val="0014145A"/>
    <w:rsid w:val="00145A16"/>
    <w:rsid w:val="00150A4C"/>
    <w:rsid w:val="00154776"/>
    <w:rsid w:val="00180D9D"/>
    <w:rsid w:val="001827CB"/>
    <w:rsid w:val="0018330F"/>
    <w:rsid w:val="00185128"/>
    <w:rsid w:val="00185D9B"/>
    <w:rsid w:val="00195F08"/>
    <w:rsid w:val="001A0A93"/>
    <w:rsid w:val="001A3C0D"/>
    <w:rsid w:val="001A73B0"/>
    <w:rsid w:val="001B1B00"/>
    <w:rsid w:val="001B1C6C"/>
    <w:rsid w:val="001B24DA"/>
    <w:rsid w:val="001B38A8"/>
    <w:rsid w:val="001B72CA"/>
    <w:rsid w:val="001C0205"/>
    <w:rsid w:val="001C0AC9"/>
    <w:rsid w:val="001C34E6"/>
    <w:rsid w:val="001C387C"/>
    <w:rsid w:val="001C3EC5"/>
    <w:rsid w:val="001C3ECD"/>
    <w:rsid w:val="001C5C58"/>
    <w:rsid w:val="001C5C5E"/>
    <w:rsid w:val="001D4A50"/>
    <w:rsid w:val="001D6C22"/>
    <w:rsid w:val="001E1A24"/>
    <w:rsid w:val="001E236F"/>
    <w:rsid w:val="001E726D"/>
    <w:rsid w:val="001F11D5"/>
    <w:rsid w:val="001F2AC8"/>
    <w:rsid w:val="001F5884"/>
    <w:rsid w:val="00204C7C"/>
    <w:rsid w:val="00225CB4"/>
    <w:rsid w:val="00235B9F"/>
    <w:rsid w:val="0024355A"/>
    <w:rsid w:val="0024379A"/>
    <w:rsid w:val="00244457"/>
    <w:rsid w:val="002546D9"/>
    <w:rsid w:val="00266534"/>
    <w:rsid w:val="00266F9D"/>
    <w:rsid w:val="00276B88"/>
    <w:rsid w:val="002803CD"/>
    <w:rsid w:val="00281C14"/>
    <w:rsid w:val="0028519B"/>
    <w:rsid w:val="0029296B"/>
    <w:rsid w:val="002957CC"/>
    <w:rsid w:val="00295DA4"/>
    <w:rsid w:val="00296A1C"/>
    <w:rsid w:val="002A36D1"/>
    <w:rsid w:val="002A721B"/>
    <w:rsid w:val="002B235C"/>
    <w:rsid w:val="002B2CC1"/>
    <w:rsid w:val="002B36F5"/>
    <w:rsid w:val="002B4E3B"/>
    <w:rsid w:val="002B515A"/>
    <w:rsid w:val="002C1F95"/>
    <w:rsid w:val="002C3C0B"/>
    <w:rsid w:val="002C4216"/>
    <w:rsid w:val="002C7CAE"/>
    <w:rsid w:val="002D0FD0"/>
    <w:rsid w:val="002E1B53"/>
    <w:rsid w:val="002E2857"/>
    <w:rsid w:val="002E2CCC"/>
    <w:rsid w:val="002E3FF5"/>
    <w:rsid w:val="002E5751"/>
    <w:rsid w:val="002E7817"/>
    <w:rsid w:val="002F0C06"/>
    <w:rsid w:val="002F316B"/>
    <w:rsid w:val="002F75FD"/>
    <w:rsid w:val="003018DE"/>
    <w:rsid w:val="00303449"/>
    <w:rsid w:val="00303BAC"/>
    <w:rsid w:val="003118A4"/>
    <w:rsid w:val="003155D1"/>
    <w:rsid w:val="003171DC"/>
    <w:rsid w:val="00321FDE"/>
    <w:rsid w:val="00322951"/>
    <w:rsid w:val="00323340"/>
    <w:rsid w:val="00331BE9"/>
    <w:rsid w:val="003332E2"/>
    <w:rsid w:val="003401AD"/>
    <w:rsid w:val="00340C2A"/>
    <w:rsid w:val="00345A11"/>
    <w:rsid w:val="0036163F"/>
    <w:rsid w:val="003648F4"/>
    <w:rsid w:val="0036522F"/>
    <w:rsid w:val="0036710E"/>
    <w:rsid w:val="00373F5E"/>
    <w:rsid w:val="00381BE7"/>
    <w:rsid w:val="00383B00"/>
    <w:rsid w:val="003864AA"/>
    <w:rsid w:val="00392999"/>
    <w:rsid w:val="00394D25"/>
    <w:rsid w:val="003A283E"/>
    <w:rsid w:val="003A2C11"/>
    <w:rsid w:val="003C40C1"/>
    <w:rsid w:val="003D2076"/>
    <w:rsid w:val="003D239B"/>
    <w:rsid w:val="003D45F1"/>
    <w:rsid w:val="003D4AB9"/>
    <w:rsid w:val="003D4D92"/>
    <w:rsid w:val="003E1C8F"/>
    <w:rsid w:val="003F18D1"/>
    <w:rsid w:val="003F5093"/>
    <w:rsid w:val="003F70E9"/>
    <w:rsid w:val="00401B14"/>
    <w:rsid w:val="004025D5"/>
    <w:rsid w:val="004069FC"/>
    <w:rsid w:val="004249B2"/>
    <w:rsid w:val="004306DD"/>
    <w:rsid w:val="00433538"/>
    <w:rsid w:val="00435FEE"/>
    <w:rsid w:val="00442D94"/>
    <w:rsid w:val="004531E2"/>
    <w:rsid w:val="00453E56"/>
    <w:rsid w:val="00455775"/>
    <w:rsid w:val="004568D8"/>
    <w:rsid w:val="00457BAD"/>
    <w:rsid w:val="004761A2"/>
    <w:rsid w:val="00490272"/>
    <w:rsid w:val="00496676"/>
    <w:rsid w:val="00496B21"/>
    <w:rsid w:val="004A22D5"/>
    <w:rsid w:val="004A6C42"/>
    <w:rsid w:val="004B1582"/>
    <w:rsid w:val="004C26D3"/>
    <w:rsid w:val="004C2A03"/>
    <w:rsid w:val="004C6CBD"/>
    <w:rsid w:val="004D34DD"/>
    <w:rsid w:val="004E3B7E"/>
    <w:rsid w:val="004E6858"/>
    <w:rsid w:val="004F017C"/>
    <w:rsid w:val="004F3647"/>
    <w:rsid w:val="00501AD4"/>
    <w:rsid w:val="00503392"/>
    <w:rsid w:val="00503F8D"/>
    <w:rsid w:val="00515A99"/>
    <w:rsid w:val="0051681C"/>
    <w:rsid w:val="00523CBA"/>
    <w:rsid w:val="00526B4A"/>
    <w:rsid w:val="00531BAB"/>
    <w:rsid w:val="005355B9"/>
    <w:rsid w:val="00545848"/>
    <w:rsid w:val="00546894"/>
    <w:rsid w:val="005518AC"/>
    <w:rsid w:val="00556B6D"/>
    <w:rsid w:val="00556BB4"/>
    <w:rsid w:val="00557479"/>
    <w:rsid w:val="005577AD"/>
    <w:rsid w:val="00557E81"/>
    <w:rsid w:val="0056665C"/>
    <w:rsid w:val="00567265"/>
    <w:rsid w:val="005676B4"/>
    <w:rsid w:val="00570BC2"/>
    <w:rsid w:val="00577925"/>
    <w:rsid w:val="005809A4"/>
    <w:rsid w:val="00580D27"/>
    <w:rsid w:val="00580FBA"/>
    <w:rsid w:val="005818EE"/>
    <w:rsid w:val="0058436F"/>
    <w:rsid w:val="0058587A"/>
    <w:rsid w:val="00587D83"/>
    <w:rsid w:val="0059092E"/>
    <w:rsid w:val="00594C85"/>
    <w:rsid w:val="005A5885"/>
    <w:rsid w:val="005A61FA"/>
    <w:rsid w:val="005B76D6"/>
    <w:rsid w:val="005D7374"/>
    <w:rsid w:val="005E1704"/>
    <w:rsid w:val="005E2C6D"/>
    <w:rsid w:val="005E3C01"/>
    <w:rsid w:val="005E6CDA"/>
    <w:rsid w:val="0060101B"/>
    <w:rsid w:val="006053F2"/>
    <w:rsid w:val="00623D21"/>
    <w:rsid w:val="00632968"/>
    <w:rsid w:val="00641264"/>
    <w:rsid w:val="00641B56"/>
    <w:rsid w:val="00645B3D"/>
    <w:rsid w:val="00646857"/>
    <w:rsid w:val="00651D13"/>
    <w:rsid w:val="006546A6"/>
    <w:rsid w:val="006553C6"/>
    <w:rsid w:val="00656567"/>
    <w:rsid w:val="00665A74"/>
    <w:rsid w:val="00666035"/>
    <w:rsid w:val="00667FFE"/>
    <w:rsid w:val="00673C4C"/>
    <w:rsid w:val="00676A30"/>
    <w:rsid w:val="00685523"/>
    <w:rsid w:val="00692193"/>
    <w:rsid w:val="0069638E"/>
    <w:rsid w:val="006974AD"/>
    <w:rsid w:val="006A15FF"/>
    <w:rsid w:val="006A6B1B"/>
    <w:rsid w:val="006C3FD1"/>
    <w:rsid w:val="006C5AC3"/>
    <w:rsid w:val="006C63F5"/>
    <w:rsid w:val="006C750B"/>
    <w:rsid w:val="006D01D8"/>
    <w:rsid w:val="006E1052"/>
    <w:rsid w:val="006E2810"/>
    <w:rsid w:val="006E6080"/>
    <w:rsid w:val="006E7EA2"/>
    <w:rsid w:val="006F0BF8"/>
    <w:rsid w:val="006F3BB3"/>
    <w:rsid w:val="006F3E6D"/>
    <w:rsid w:val="006F4727"/>
    <w:rsid w:val="006F4F7F"/>
    <w:rsid w:val="006F7CC5"/>
    <w:rsid w:val="007005FF"/>
    <w:rsid w:val="00700976"/>
    <w:rsid w:val="00711EE5"/>
    <w:rsid w:val="0071204C"/>
    <w:rsid w:val="007123F7"/>
    <w:rsid w:val="0072048D"/>
    <w:rsid w:val="007218AA"/>
    <w:rsid w:val="00722486"/>
    <w:rsid w:val="00723743"/>
    <w:rsid w:val="007245E8"/>
    <w:rsid w:val="00726404"/>
    <w:rsid w:val="00732CDC"/>
    <w:rsid w:val="00735565"/>
    <w:rsid w:val="007372F0"/>
    <w:rsid w:val="00745113"/>
    <w:rsid w:val="00746BC7"/>
    <w:rsid w:val="00754040"/>
    <w:rsid w:val="00755CD7"/>
    <w:rsid w:val="00756515"/>
    <w:rsid w:val="007625D5"/>
    <w:rsid w:val="00765571"/>
    <w:rsid w:val="00767FB5"/>
    <w:rsid w:val="007770B0"/>
    <w:rsid w:val="00780EEC"/>
    <w:rsid w:val="0078304F"/>
    <w:rsid w:val="00787C37"/>
    <w:rsid w:val="007927B6"/>
    <w:rsid w:val="00794F74"/>
    <w:rsid w:val="00794FCB"/>
    <w:rsid w:val="007B3DBB"/>
    <w:rsid w:val="007B46F1"/>
    <w:rsid w:val="007B5957"/>
    <w:rsid w:val="007C197E"/>
    <w:rsid w:val="007C6001"/>
    <w:rsid w:val="007D264C"/>
    <w:rsid w:val="007D7258"/>
    <w:rsid w:val="007E7BD8"/>
    <w:rsid w:val="007F0CB3"/>
    <w:rsid w:val="007F21EA"/>
    <w:rsid w:val="007F4874"/>
    <w:rsid w:val="007F7218"/>
    <w:rsid w:val="008079F1"/>
    <w:rsid w:val="00820BEB"/>
    <w:rsid w:val="00824EF6"/>
    <w:rsid w:val="00836A91"/>
    <w:rsid w:val="0084084E"/>
    <w:rsid w:val="008424BC"/>
    <w:rsid w:val="008470BC"/>
    <w:rsid w:val="00853E65"/>
    <w:rsid w:val="008568A3"/>
    <w:rsid w:val="00861CD7"/>
    <w:rsid w:val="00866B54"/>
    <w:rsid w:val="00867CB8"/>
    <w:rsid w:val="00870384"/>
    <w:rsid w:val="008717C9"/>
    <w:rsid w:val="00874DB0"/>
    <w:rsid w:val="00880A67"/>
    <w:rsid w:val="00882FB5"/>
    <w:rsid w:val="0088327B"/>
    <w:rsid w:val="00893979"/>
    <w:rsid w:val="00894DB4"/>
    <w:rsid w:val="008A302A"/>
    <w:rsid w:val="008A5087"/>
    <w:rsid w:val="008A73C4"/>
    <w:rsid w:val="008B59C0"/>
    <w:rsid w:val="008C2229"/>
    <w:rsid w:val="008E0D77"/>
    <w:rsid w:val="0092268C"/>
    <w:rsid w:val="00927C2A"/>
    <w:rsid w:val="009341C0"/>
    <w:rsid w:val="00934718"/>
    <w:rsid w:val="00937525"/>
    <w:rsid w:val="009378B1"/>
    <w:rsid w:val="00952AFE"/>
    <w:rsid w:val="00953CB0"/>
    <w:rsid w:val="0095744B"/>
    <w:rsid w:val="009619A0"/>
    <w:rsid w:val="00964613"/>
    <w:rsid w:val="00967CB5"/>
    <w:rsid w:val="00970123"/>
    <w:rsid w:val="00983386"/>
    <w:rsid w:val="009923D1"/>
    <w:rsid w:val="00994F86"/>
    <w:rsid w:val="009970CA"/>
    <w:rsid w:val="009A1C5B"/>
    <w:rsid w:val="009A572D"/>
    <w:rsid w:val="009B0117"/>
    <w:rsid w:val="009B35AF"/>
    <w:rsid w:val="009B3994"/>
    <w:rsid w:val="009B6318"/>
    <w:rsid w:val="009B6E71"/>
    <w:rsid w:val="009B783D"/>
    <w:rsid w:val="009E2036"/>
    <w:rsid w:val="009E423A"/>
    <w:rsid w:val="009E76FD"/>
    <w:rsid w:val="009F4E75"/>
    <w:rsid w:val="00A22E89"/>
    <w:rsid w:val="00A30926"/>
    <w:rsid w:val="00A37453"/>
    <w:rsid w:val="00A41FB2"/>
    <w:rsid w:val="00A4279F"/>
    <w:rsid w:val="00A44683"/>
    <w:rsid w:val="00A567AD"/>
    <w:rsid w:val="00A62900"/>
    <w:rsid w:val="00A62C28"/>
    <w:rsid w:val="00A62DD5"/>
    <w:rsid w:val="00A6401B"/>
    <w:rsid w:val="00A66CF6"/>
    <w:rsid w:val="00A679AD"/>
    <w:rsid w:val="00A7110C"/>
    <w:rsid w:val="00A71499"/>
    <w:rsid w:val="00A72055"/>
    <w:rsid w:val="00A7497E"/>
    <w:rsid w:val="00A75543"/>
    <w:rsid w:val="00A80771"/>
    <w:rsid w:val="00A86AAE"/>
    <w:rsid w:val="00A90449"/>
    <w:rsid w:val="00A94C03"/>
    <w:rsid w:val="00AA51B4"/>
    <w:rsid w:val="00AB0F8C"/>
    <w:rsid w:val="00AB237F"/>
    <w:rsid w:val="00AB4A06"/>
    <w:rsid w:val="00AB7BA3"/>
    <w:rsid w:val="00AC2DBD"/>
    <w:rsid w:val="00AC5905"/>
    <w:rsid w:val="00AC6AA6"/>
    <w:rsid w:val="00AC79AC"/>
    <w:rsid w:val="00AD1F27"/>
    <w:rsid w:val="00AE06B7"/>
    <w:rsid w:val="00AE2580"/>
    <w:rsid w:val="00AE3107"/>
    <w:rsid w:val="00AE6931"/>
    <w:rsid w:val="00AF1282"/>
    <w:rsid w:val="00AF632C"/>
    <w:rsid w:val="00AF6569"/>
    <w:rsid w:val="00B0119C"/>
    <w:rsid w:val="00B01A29"/>
    <w:rsid w:val="00B0293C"/>
    <w:rsid w:val="00B15107"/>
    <w:rsid w:val="00B21FAE"/>
    <w:rsid w:val="00B25C4F"/>
    <w:rsid w:val="00B308BE"/>
    <w:rsid w:val="00B33DA3"/>
    <w:rsid w:val="00B6056C"/>
    <w:rsid w:val="00B66190"/>
    <w:rsid w:val="00B756E1"/>
    <w:rsid w:val="00B75757"/>
    <w:rsid w:val="00B77750"/>
    <w:rsid w:val="00B83D74"/>
    <w:rsid w:val="00B84856"/>
    <w:rsid w:val="00B86217"/>
    <w:rsid w:val="00B866B6"/>
    <w:rsid w:val="00B87CFC"/>
    <w:rsid w:val="00B9241E"/>
    <w:rsid w:val="00B92C9B"/>
    <w:rsid w:val="00B9540A"/>
    <w:rsid w:val="00B9768F"/>
    <w:rsid w:val="00BA7F57"/>
    <w:rsid w:val="00BB00C9"/>
    <w:rsid w:val="00BB299B"/>
    <w:rsid w:val="00BB50D8"/>
    <w:rsid w:val="00BB62B1"/>
    <w:rsid w:val="00BC0E7B"/>
    <w:rsid w:val="00BC2FBA"/>
    <w:rsid w:val="00BD2BD0"/>
    <w:rsid w:val="00BE30B8"/>
    <w:rsid w:val="00BE368C"/>
    <w:rsid w:val="00BE5021"/>
    <w:rsid w:val="00BF05F0"/>
    <w:rsid w:val="00BF1EA5"/>
    <w:rsid w:val="00BF2E49"/>
    <w:rsid w:val="00BF4CF1"/>
    <w:rsid w:val="00BF722F"/>
    <w:rsid w:val="00C07E85"/>
    <w:rsid w:val="00C10CEA"/>
    <w:rsid w:val="00C162FA"/>
    <w:rsid w:val="00C20E85"/>
    <w:rsid w:val="00C311F4"/>
    <w:rsid w:val="00C34D79"/>
    <w:rsid w:val="00C4144A"/>
    <w:rsid w:val="00C47EC2"/>
    <w:rsid w:val="00C506F9"/>
    <w:rsid w:val="00C520AB"/>
    <w:rsid w:val="00C56A4A"/>
    <w:rsid w:val="00C60DFF"/>
    <w:rsid w:val="00C610E0"/>
    <w:rsid w:val="00C63006"/>
    <w:rsid w:val="00C71D17"/>
    <w:rsid w:val="00C74DC5"/>
    <w:rsid w:val="00C7501E"/>
    <w:rsid w:val="00C75471"/>
    <w:rsid w:val="00C767BF"/>
    <w:rsid w:val="00C81C74"/>
    <w:rsid w:val="00C90545"/>
    <w:rsid w:val="00C92E22"/>
    <w:rsid w:val="00C965A4"/>
    <w:rsid w:val="00CB1BCC"/>
    <w:rsid w:val="00CB2E08"/>
    <w:rsid w:val="00CB38ED"/>
    <w:rsid w:val="00CB62D8"/>
    <w:rsid w:val="00CC26D6"/>
    <w:rsid w:val="00CC29AB"/>
    <w:rsid w:val="00CC337D"/>
    <w:rsid w:val="00CD3A0B"/>
    <w:rsid w:val="00CD3FE2"/>
    <w:rsid w:val="00CD5BD4"/>
    <w:rsid w:val="00CD6963"/>
    <w:rsid w:val="00CD78AC"/>
    <w:rsid w:val="00CE66BB"/>
    <w:rsid w:val="00CE72B2"/>
    <w:rsid w:val="00CF1DBB"/>
    <w:rsid w:val="00D00B7B"/>
    <w:rsid w:val="00D025D0"/>
    <w:rsid w:val="00D05F90"/>
    <w:rsid w:val="00D125DE"/>
    <w:rsid w:val="00D15A43"/>
    <w:rsid w:val="00D230CD"/>
    <w:rsid w:val="00D25A94"/>
    <w:rsid w:val="00D2615D"/>
    <w:rsid w:val="00D41BBC"/>
    <w:rsid w:val="00D42C8D"/>
    <w:rsid w:val="00D505AF"/>
    <w:rsid w:val="00D50603"/>
    <w:rsid w:val="00D50979"/>
    <w:rsid w:val="00D50C38"/>
    <w:rsid w:val="00D64A96"/>
    <w:rsid w:val="00D66B20"/>
    <w:rsid w:val="00D74E71"/>
    <w:rsid w:val="00D82223"/>
    <w:rsid w:val="00D83B63"/>
    <w:rsid w:val="00D83BC9"/>
    <w:rsid w:val="00D969F0"/>
    <w:rsid w:val="00DA31EE"/>
    <w:rsid w:val="00DA48FC"/>
    <w:rsid w:val="00DA6C0C"/>
    <w:rsid w:val="00DB1D31"/>
    <w:rsid w:val="00DB1E5B"/>
    <w:rsid w:val="00DB33A9"/>
    <w:rsid w:val="00DB533F"/>
    <w:rsid w:val="00DC3A6E"/>
    <w:rsid w:val="00DD07A8"/>
    <w:rsid w:val="00DD36A8"/>
    <w:rsid w:val="00DD5599"/>
    <w:rsid w:val="00DD6411"/>
    <w:rsid w:val="00DD75D0"/>
    <w:rsid w:val="00DF15CC"/>
    <w:rsid w:val="00DF6D83"/>
    <w:rsid w:val="00E00D11"/>
    <w:rsid w:val="00E02285"/>
    <w:rsid w:val="00E0465F"/>
    <w:rsid w:val="00E112FF"/>
    <w:rsid w:val="00E244F0"/>
    <w:rsid w:val="00E24E19"/>
    <w:rsid w:val="00E257E4"/>
    <w:rsid w:val="00E26FEE"/>
    <w:rsid w:val="00E30F66"/>
    <w:rsid w:val="00E3110C"/>
    <w:rsid w:val="00E326C2"/>
    <w:rsid w:val="00E36544"/>
    <w:rsid w:val="00E37734"/>
    <w:rsid w:val="00E40C6B"/>
    <w:rsid w:val="00E4429F"/>
    <w:rsid w:val="00E45C2D"/>
    <w:rsid w:val="00E51FA5"/>
    <w:rsid w:val="00E539A3"/>
    <w:rsid w:val="00E54720"/>
    <w:rsid w:val="00E61FAF"/>
    <w:rsid w:val="00E67F5A"/>
    <w:rsid w:val="00E72A97"/>
    <w:rsid w:val="00E75AEE"/>
    <w:rsid w:val="00E82A7F"/>
    <w:rsid w:val="00E922EF"/>
    <w:rsid w:val="00E9701E"/>
    <w:rsid w:val="00EA16B0"/>
    <w:rsid w:val="00EA1B64"/>
    <w:rsid w:val="00EA367F"/>
    <w:rsid w:val="00EA61F6"/>
    <w:rsid w:val="00EB0178"/>
    <w:rsid w:val="00EB4DC9"/>
    <w:rsid w:val="00EC1D8B"/>
    <w:rsid w:val="00EC61F4"/>
    <w:rsid w:val="00EC71AF"/>
    <w:rsid w:val="00ED0122"/>
    <w:rsid w:val="00ED1B04"/>
    <w:rsid w:val="00ED1C9B"/>
    <w:rsid w:val="00ED3194"/>
    <w:rsid w:val="00ED6A4E"/>
    <w:rsid w:val="00EE60C3"/>
    <w:rsid w:val="00EE6A4A"/>
    <w:rsid w:val="00F07794"/>
    <w:rsid w:val="00F1480A"/>
    <w:rsid w:val="00F21866"/>
    <w:rsid w:val="00F22069"/>
    <w:rsid w:val="00F22089"/>
    <w:rsid w:val="00F27991"/>
    <w:rsid w:val="00F35155"/>
    <w:rsid w:val="00F418AA"/>
    <w:rsid w:val="00F47061"/>
    <w:rsid w:val="00F51DEE"/>
    <w:rsid w:val="00F53C94"/>
    <w:rsid w:val="00F5546A"/>
    <w:rsid w:val="00F5583E"/>
    <w:rsid w:val="00F6036D"/>
    <w:rsid w:val="00F67BE1"/>
    <w:rsid w:val="00F7316B"/>
    <w:rsid w:val="00F76663"/>
    <w:rsid w:val="00F853E4"/>
    <w:rsid w:val="00F863D9"/>
    <w:rsid w:val="00F95A09"/>
    <w:rsid w:val="00F9768B"/>
    <w:rsid w:val="00FA0689"/>
    <w:rsid w:val="00FA1254"/>
    <w:rsid w:val="00FA1C5B"/>
    <w:rsid w:val="00FA3968"/>
    <w:rsid w:val="00FA5AE1"/>
    <w:rsid w:val="00FB4C8E"/>
    <w:rsid w:val="00FB54A8"/>
    <w:rsid w:val="00FB6616"/>
    <w:rsid w:val="00FB7661"/>
    <w:rsid w:val="00FC0497"/>
    <w:rsid w:val="00FC287A"/>
    <w:rsid w:val="00FC5709"/>
    <w:rsid w:val="00FC7CCA"/>
    <w:rsid w:val="00FD0FD3"/>
    <w:rsid w:val="00FD1909"/>
    <w:rsid w:val="00FE15E3"/>
    <w:rsid w:val="00FE1D6C"/>
    <w:rsid w:val="00FE4D8C"/>
    <w:rsid w:val="00FE7BB4"/>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E6789"/>
  <w15:docId w15:val="{28544E3E-C7D2-42EB-B3DC-DD37EDA0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669"/>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ГЛАВА,?ACAAE,AEAAA"/>
    <w:basedOn w:val="a"/>
    <w:next w:val="a"/>
    <w:link w:val="10"/>
    <w:qFormat/>
    <w:rsid w:val="00556B6D"/>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нум 2,Заголовок 2 Знак Знак Знак Знак,Заголовок 2 Знак Знак Знак,h2,h21,5,Заголовок пункта (1.1),222,Reset numbering"/>
    <w:basedOn w:val="a"/>
    <w:next w:val="a"/>
    <w:link w:val="20"/>
    <w:qFormat/>
    <w:rsid w:val="00556B6D"/>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556B6D"/>
    <w:pPr>
      <w:keepNext/>
      <w:spacing w:before="240" w:after="60"/>
      <w:outlineLvl w:val="2"/>
    </w:pPr>
    <w:rPr>
      <w:rFonts w:ascii="Arial" w:hAnsi="Arial" w:cs="Arial"/>
      <w:b/>
      <w:bCs/>
      <w:sz w:val="26"/>
      <w:szCs w:val="26"/>
    </w:rPr>
  </w:style>
  <w:style w:type="paragraph" w:styleId="4">
    <w:name w:val="heading 4"/>
    <w:basedOn w:val="a"/>
    <w:next w:val="a"/>
    <w:link w:val="40"/>
    <w:qFormat/>
    <w:rsid w:val="00556B6D"/>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556B6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556B6D"/>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556B6D"/>
    <w:pPr>
      <w:tabs>
        <w:tab w:val="num" w:pos="1296"/>
      </w:tabs>
      <w:spacing w:before="240" w:after="60"/>
      <w:ind w:left="1296" w:hanging="1296"/>
      <w:outlineLvl w:val="6"/>
    </w:pPr>
  </w:style>
  <w:style w:type="paragraph" w:styleId="8">
    <w:name w:val="heading 8"/>
    <w:basedOn w:val="a"/>
    <w:next w:val="a"/>
    <w:link w:val="80"/>
    <w:qFormat/>
    <w:rsid w:val="00556B6D"/>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556B6D"/>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ГЛАВА Знак,?ACAAE Знак,AEAAA Знак"/>
    <w:basedOn w:val="a0"/>
    <w:link w:val="1"/>
    <w:rsid w:val="00556B6D"/>
    <w:rPr>
      <w:rFonts w:ascii="Arial" w:eastAsia="Times New Roman" w:hAnsi="Arial" w:cs="Arial"/>
      <w:b/>
      <w:bCs/>
      <w:kern w:val="32"/>
      <w:sz w:val="32"/>
      <w:szCs w:val="32"/>
      <w:lang w:eastAsia="ru-RU"/>
    </w:rPr>
  </w:style>
  <w:style w:type="character" w:customStyle="1" w:styleId="20">
    <w:name w:val="Заголовок 2 Знак"/>
    <w:aliases w:val="Знак Знак3,H2 Знак2,H2 Знак Знак1,Заголовок 21 Знак1,Заголовок нум 2 Знак1,Заголовок 2 Знак Знак Знак Знак Знак1,Заголовок 2 Знак Знак Знак Знак2,h2 Знак1,h21 Знак1,5 Знак1,Заголовок пункта (1.1) Знак,222 Знак1,Reset numbering Знак"/>
    <w:basedOn w:val="a0"/>
    <w:link w:val="2"/>
    <w:rsid w:val="00556B6D"/>
    <w:rPr>
      <w:rFonts w:ascii="Cambria" w:eastAsia="Times New Roman" w:hAnsi="Cambria" w:cs="Times New Roman"/>
      <w:b/>
      <w:bCs/>
      <w:i/>
      <w:iCs/>
      <w:sz w:val="28"/>
      <w:szCs w:val="28"/>
    </w:rPr>
  </w:style>
  <w:style w:type="character" w:customStyle="1" w:styleId="30">
    <w:name w:val="Заголовок 3 Знак"/>
    <w:aliases w:val="H3 Знак"/>
    <w:basedOn w:val="a0"/>
    <w:link w:val="3"/>
    <w:rsid w:val="00556B6D"/>
    <w:rPr>
      <w:rFonts w:ascii="Arial" w:eastAsia="Times New Roman" w:hAnsi="Arial" w:cs="Arial"/>
      <w:b/>
      <w:bCs/>
      <w:sz w:val="26"/>
      <w:szCs w:val="26"/>
      <w:lang w:eastAsia="ru-RU"/>
    </w:rPr>
  </w:style>
  <w:style w:type="character" w:customStyle="1" w:styleId="40">
    <w:name w:val="Заголовок 4 Знак"/>
    <w:basedOn w:val="a0"/>
    <w:link w:val="4"/>
    <w:rsid w:val="00556B6D"/>
    <w:rPr>
      <w:rFonts w:ascii="Calibri" w:eastAsia="Times New Roman" w:hAnsi="Calibri" w:cs="Calibri"/>
      <w:b/>
      <w:bCs/>
      <w:sz w:val="28"/>
      <w:szCs w:val="28"/>
      <w:lang w:eastAsia="ru-RU"/>
    </w:rPr>
  </w:style>
  <w:style w:type="character" w:customStyle="1" w:styleId="50">
    <w:name w:val="Заголовок 5 Знак"/>
    <w:basedOn w:val="a0"/>
    <w:link w:val="5"/>
    <w:rsid w:val="00556B6D"/>
    <w:rPr>
      <w:rFonts w:ascii="Calibri" w:eastAsia="Times New Roman" w:hAnsi="Calibri" w:cs="Calibri"/>
      <w:b/>
      <w:bCs/>
      <w:i/>
      <w:iCs/>
      <w:sz w:val="26"/>
      <w:szCs w:val="26"/>
      <w:lang w:eastAsia="ru-RU"/>
    </w:rPr>
  </w:style>
  <w:style w:type="character" w:customStyle="1" w:styleId="60">
    <w:name w:val="Заголовок 6 Знак"/>
    <w:basedOn w:val="a0"/>
    <w:link w:val="6"/>
    <w:rsid w:val="00556B6D"/>
    <w:rPr>
      <w:rFonts w:ascii="Times New Roman" w:eastAsia="Times New Roman" w:hAnsi="Times New Roman" w:cs="Times New Roman"/>
      <w:b/>
      <w:bCs/>
      <w:lang w:eastAsia="ru-RU"/>
    </w:rPr>
  </w:style>
  <w:style w:type="character" w:customStyle="1" w:styleId="70">
    <w:name w:val="Заголовок 7 Знак"/>
    <w:basedOn w:val="a0"/>
    <w:link w:val="7"/>
    <w:rsid w:val="00556B6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56B6D"/>
    <w:rPr>
      <w:rFonts w:ascii="Calibri" w:eastAsia="Times New Roman" w:hAnsi="Calibri" w:cs="Calibri"/>
      <w:i/>
      <w:iCs/>
      <w:sz w:val="24"/>
      <w:szCs w:val="24"/>
      <w:lang w:eastAsia="ru-RU"/>
    </w:rPr>
  </w:style>
  <w:style w:type="character" w:customStyle="1" w:styleId="90">
    <w:name w:val="Заголовок 9 Знак"/>
    <w:basedOn w:val="a0"/>
    <w:link w:val="9"/>
    <w:rsid w:val="00556B6D"/>
    <w:rPr>
      <w:rFonts w:ascii="Arial" w:eastAsia="Times New Roman" w:hAnsi="Arial" w:cs="Arial"/>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нум 2 Знак,Заголовок 2 Знак Знак Знак Знак Знак,Заголовок 2 Знак Знак Знак Знак1,Знак Знак1,Знак Знак Знак,h2 Знак,h21 Знак,5 Знак,222 Знак"/>
    <w:locked/>
    <w:rsid w:val="00556B6D"/>
    <w:rPr>
      <w:rFonts w:ascii="Cambria" w:hAnsi="Cambria" w:cs="Cambria"/>
      <w:b/>
      <w:bCs/>
      <w:i/>
      <w:iCs/>
      <w:sz w:val="28"/>
      <w:szCs w:val="28"/>
      <w:lang w:val="ru-RU" w:eastAsia="ru-RU" w:bidi="ar-SA"/>
    </w:rPr>
  </w:style>
  <w:style w:type="paragraph" w:styleId="a3">
    <w:name w:val="Title"/>
    <w:basedOn w:val="a"/>
    <w:link w:val="a4"/>
    <w:qFormat/>
    <w:rsid w:val="00556B6D"/>
    <w:pPr>
      <w:jc w:val="center"/>
    </w:pPr>
    <w:rPr>
      <w:b/>
      <w:bCs/>
      <w:sz w:val="28"/>
      <w:szCs w:val="28"/>
      <w:lang w:val="en-US"/>
    </w:rPr>
  </w:style>
  <w:style w:type="character" w:customStyle="1" w:styleId="a4">
    <w:name w:val="Заголовок Знак"/>
    <w:basedOn w:val="a0"/>
    <w:link w:val="a3"/>
    <w:rsid w:val="00556B6D"/>
    <w:rPr>
      <w:rFonts w:ascii="Times New Roman" w:eastAsia="Times New Roman" w:hAnsi="Times New Roman" w:cs="Times New Roman"/>
      <w:b/>
      <w:bCs/>
      <w:sz w:val="28"/>
      <w:szCs w:val="28"/>
      <w:lang w:val="en-US" w:eastAsia="ru-RU"/>
    </w:rPr>
  </w:style>
  <w:style w:type="character" w:styleId="a5">
    <w:name w:val="Strong"/>
    <w:qFormat/>
    <w:rsid w:val="00556B6D"/>
    <w:rPr>
      <w:b/>
      <w:bCs/>
    </w:rPr>
  </w:style>
  <w:style w:type="paragraph" w:styleId="a6">
    <w:name w:val="List Paragraph"/>
    <w:aliases w:val="Маркер,List Paragraph,название,Bullet List,FooterText,numbered,SL_Абзац списка,Bullet Number,Нумерованый список,List Paragraph1,lp1,f_Абзац 1"/>
    <w:basedOn w:val="a"/>
    <w:link w:val="a7"/>
    <w:uiPriority w:val="34"/>
    <w:qFormat/>
    <w:rsid w:val="00556B6D"/>
    <w:pPr>
      <w:ind w:left="708"/>
    </w:pPr>
  </w:style>
  <w:style w:type="character" w:customStyle="1" w:styleId="a7">
    <w:name w:val="Абзац списка Знак"/>
    <w:aliases w:val="Маркер Знак,List Paragraph Знак,название Знак,Bullet List Знак,FooterText Знак,numbered Знак,SL_Абзац списка Знак,Bullet Number Знак,Нумерованый список Знак,List Paragraph1 Знак,lp1 Знак,f_Абзац 1 Знак"/>
    <w:link w:val="a6"/>
    <w:uiPriority w:val="34"/>
    <w:locked/>
    <w:rsid w:val="0058436F"/>
    <w:rPr>
      <w:rFonts w:ascii="Times New Roman" w:eastAsia="Times New Roman" w:hAnsi="Times New Roman" w:cs="Times New Roman"/>
      <w:sz w:val="24"/>
      <w:szCs w:val="24"/>
      <w:lang w:eastAsia="ru-RU"/>
    </w:rPr>
  </w:style>
  <w:style w:type="paragraph" w:customStyle="1" w:styleId="11">
    <w:name w:val="Обычный1"/>
    <w:link w:val="Normal"/>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556B6D"/>
    <w:rPr>
      <w:rFonts w:ascii="Times New Roman" w:eastAsia="Times New Roman" w:hAnsi="Times New Roman" w:cs="Times New Roman"/>
      <w:sz w:val="28"/>
      <w:szCs w:val="20"/>
      <w:lang w:eastAsia="ru-RU"/>
    </w:rPr>
  </w:style>
  <w:style w:type="paragraph" w:customStyle="1" w:styleId="110">
    <w:name w:val="Обычный11"/>
    <w:uiPriority w:val="99"/>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styleId="a8">
    <w:name w:val="Hyperlink"/>
    <w:uiPriority w:val="99"/>
    <w:rsid w:val="00556B6D"/>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rsid w:val="00556B6D"/>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556B6D"/>
    <w:rPr>
      <w:rFonts w:ascii="Times New Roman" w:eastAsia="MS Mincho" w:hAnsi="Times New Roman" w:cs="Times New Roman"/>
      <w:sz w:val="26"/>
      <w:szCs w:val="24"/>
    </w:rPr>
  </w:style>
  <w:style w:type="paragraph" w:styleId="ab">
    <w:name w:val="Plain Text"/>
    <w:basedOn w:val="a"/>
    <w:link w:val="ac"/>
    <w:uiPriority w:val="99"/>
    <w:rsid w:val="00556B6D"/>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556B6D"/>
    <w:rPr>
      <w:rFonts w:ascii="Times New Roman" w:eastAsia="MS Mincho" w:hAnsi="Times New Roman" w:cs="Times New Roman"/>
      <w:spacing w:val="-2"/>
      <w:sz w:val="26"/>
      <w:szCs w:val="20"/>
    </w:rPr>
  </w:style>
  <w:style w:type="character" w:styleId="ad">
    <w:name w:val="footnote reference"/>
    <w:rsid w:val="00556B6D"/>
    <w:rPr>
      <w:vertAlign w:val="superscript"/>
    </w:rPr>
  </w:style>
  <w:style w:type="paragraph" w:styleId="ae">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
    <w:basedOn w:val="a"/>
    <w:link w:val="af"/>
    <w:rsid w:val="00556B6D"/>
    <w:pPr>
      <w:widowControl w:val="0"/>
      <w:autoSpaceDE w:val="0"/>
      <w:autoSpaceDN w:val="0"/>
    </w:pPr>
    <w:rPr>
      <w:sz w:val="20"/>
      <w:szCs w:val="20"/>
    </w:rPr>
  </w:style>
  <w:style w:type="character" w:customStyle="1" w:styleId="af">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basedOn w:val="a0"/>
    <w:link w:val="ae"/>
    <w:rsid w:val="00556B6D"/>
    <w:rPr>
      <w:rFonts w:ascii="Times New Roman" w:eastAsia="Times New Roman" w:hAnsi="Times New Roman" w:cs="Times New Roman"/>
      <w:sz w:val="20"/>
      <w:szCs w:val="20"/>
      <w:lang w:eastAsia="ru-RU"/>
    </w:rPr>
  </w:style>
  <w:style w:type="paragraph" w:styleId="31">
    <w:name w:val="Body Text Indent 3"/>
    <w:basedOn w:val="a"/>
    <w:link w:val="32"/>
    <w:rsid w:val="00556B6D"/>
    <w:pPr>
      <w:spacing w:after="120"/>
      <w:ind w:left="283"/>
    </w:pPr>
    <w:rPr>
      <w:sz w:val="16"/>
      <w:szCs w:val="16"/>
    </w:rPr>
  </w:style>
  <w:style w:type="character" w:customStyle="1" w:styleId="32">
    <w:name w:val="Основной текст с отступом 3 Знак"/>
    <w:basedOn w:val="a0"/>
    <w:link w:val="31"/>
    <w:rsid w:val="00556B6D"/>
    <w:rPr>
      <w:rFonts w:ascii="Times New Roman" w:eastAsia="Times New Roman" w:hAnsi="Times New Roman" w:cs="Times New Roman"/>
      <w:sz w:val="16"/>
      <w:szCs w:val="16"/>
    </w:rPr>
  </w:style>
  <w:style w:type="paragraph" w:styleId="af0">
    <w:name w:val="List Bullet"/>
    <w:basedOn w:val="a"/>
    <w:autoRedefine/>
    <w:rsid w:val="00556B6D"/>
    <w:pPr>
      <w:autoSpaceDE w:val="0"/>
      <w:autoSpaceDN w:val="0"/>
      <w:adjustRightInd w:val="0"/>
      <w:ind w:firstLine="720"/>
      <w:jc w:val="both"/>
    </w:pPr>
    <w:rPr>
      <w:b/>
      <w:bCs/>
      <w:i/>
      <w:sz w:val="28"/>
      <w:szCs w:val="28"/>
    </w:rPr>
  </w:style>
  <w:style w:type="paragraph" w:customStyle="1" w:styleId="22">
    <w:name w:val="Обычный2"/>
    <w:rsid w:val="00556B6D"/>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556B6D"/>
    <w:pPr>
      <w:tabs>
        <w:tab w:val="center" w:pos="4677"/>
        <w:tab w:val="right" w:pos="9355"/>
      </w:tabs>
    </w:pPr>
  </w:style>
  <w:style w:type="character" w:customStyle="1" w:styleId="af2">
    <w:name w:val="Верхний колонтитул Знак"/>
    <w:basedOn w:val="a0"/>
    <w:link w:val="af1"/>
    <w:uiPriority w:val="99"/>
    <w:rsid w:val="00556B6D"/>
    <w:rPr>
      <w:rFonts w:ascii="Times New Roman" w:eastAsia="Times New Roman" w:hAnsi="Times New Roman" w:cs="Times New Roman"/>
      <w:sz w:val="24"/>
      <w:szCs w:val="24"/>
    </w:rPr>
  </w:style>
  <w:style w:type="paragraph" w:styleId="af3">
    <w:name w:val="footer"/>
    <w:basedOn w:val="a"/>
    <w:link w:val="af4"/>
    <w:uiPriority w:val="99"/>
    <w:unhideWhenUsed/>
    <w:rsid w:val="00556B6D"/>
    <w:pPr>
      <w:tabs>
        <w:tab w:val="center" w:pos="4677"/>
        <w:tab w:val="right" w:pos="9355"/>
      </w:tabs>
    </w:pPr>
  </w:style>
  <w:style w:type="character" w:customStyle="1" w:styleId="af4">
    <w:name w:val="Нижний колонтитул Знак"/>
    <w:basedOn w:val="a0"/>
    <w:link w:val="af3"/>
    <w:uiPriority w:val="99"/>
    <w:rsid w:val="00556B6D"/>
    <w:rPr>
      <w:rFonts w:ascii="Times New Roman" w:eastAsia="Times New Roman" w:hAnsi="Times New Roman" w:cs="Times New Roman"/>
      <w:sz w:val="24"/>
      <w:szCs w:val="24"/>
    </w:rPr>
  </w:style>
  <w:style w:type="paragraph" w:styleId="af5">
    <w:name w:val="Body Text Indent"/>
    <w:basedOn w:val="a"/>
    <w:link w:val="af6"/>
    <w:rsid w:val="00556B6D"/>
    <w:pPr>
      <w:spacing w:after="120"/>
      <w:ind w:left="283"/>
    </w:pPr>
  </w:style>
  <w:style w:type="character" w:customStyle="1" w:styleId="af6">
    <w:name w:val="Основной текст с отступом Знак"/>
    <w:basedOn w:val="a0"/>
    <w:link w:val="af5"/>
    <w:rsid w:val="00556B6D"/>
    <w:rPr>
      <w:rFonts w:ascii="Times New Roman" w:eastAsia="Times New Roman" w:hAnsi="Times New Roman" w:cs="Times New Roman"/>
      <w:sz w:val="24"/>
      <w:szCs w:val="24"/>
    </w:rPr>
  </w:style>
  <w:style w:type="paragraph" w:styleId="33">
    <w:name w:val="Body Text 3"/>
    <w:basedOn w:val="a"/>
    <w:link w:val="34"/>
    <w:rsid w:val="00556B6D"/>
    <w:pPr>
      <w:spacing w:after="120"/>
    </w:pPr>
    <w:rPr>
      <w:sz w:val="16"/>
      <w:szCs w:val="16"/>
    </w:rPr>
  </w:style>
  <w:style w:type="character" w:customStyle="1" w:styleId="34">
    <w:name w:val="Основной текст 3 Знак"/>
    <w:basedOn w:val="a0"/>
    <w:link w:val="33"/>
    <w:rsid w:val="00556B6D"/>
    <w:rPr>
      <w:rFonts w:ascii="Times New Roman" w:eastAsia="Times New Roman" w:hAnsi="Times New Roman" w:cs="Times New Roman"/>
      <w:sz w:val="16"/>
      <w:szCs w:val="16"/>
    </w:rPr>
  </w:style>
  <w:style w:type="paragraph" w:customStyle="1" w:styleId="111">
    <w:name w:val="Заголовок 11"/>
    <w:basedOn w:val="a"/>
    <w:next w:val="a"/>
    <w:rsid w:val="00556B6D"/>
    <w:pPr>
      <w:keepNext/>
      <w:spacing w:before="240" w:after="60"/>
      <w:jc w:val="center"/>
    </w:pPr>
    <w:rPr>
      <w:b/>
      <w:kern w:val="28"/>
      <w:sz w:val="28"/>
      <w:szCs w:val="20"/>
    </w:rPr>
  </w:style>
  <w:style w:type="paragraph" w:styleId="af7">
    <w:name w:val="Subtitle"/>
    <w:basedOn w:val="a"/>
    <w:link w:val="af8"/>
    <w:qFormat/>
    <w:rsid w:val="00556B6D"/>
    <w:rPr>
      <w:b/>
      <w:bCs/>
    </w:rPr>
  </w:style>
  <w:style w:type="character" w:customStyle="1" w:styleId="af8">
    <w:name w:val="Подзаголовок Знак"/>
    <w:basedOn w:val="a0"/>
    <w:link w:val="af7"/>
    <w:rsid w:val="00556B6D"/>
    <w:rPr>
      <w:rFonts w:ascii="Times New Roman" w:eastAsia="Times New Roman" w:hAnsi="Times New Roman" w:cs="Times New Roman"/>
      <w:b/>
      <w:bCs/>
      <w:sz w:val="24"/>
      <w:szCs w:val="24"/>
    </w:rPr>
  </w:style>
  <w:style w:type="paragraph" w:styleId="af9">
    <w:name w:val="Balloon Text"/>
    <w:basedOn w:val="a"/>
    <w:link w:val="afa"/>
    <w:uiPriority w:val="99"/>
    <w:unhideWhenUsed/>
    <w:rsid w:val="00556B6D"/>
    <w:rPr>
      <w:rFonts w:ascii="Tahoma" w:hAnsi="Tahoma"/>
      <w:sz w:val="16"/>
      <w:szCs w:val="16"/>
    </w:rPr>
  </w:style>
  <w:style w:type="character" w:customStyle="1" w:styleId="afa">
    <w:name w:val="Текст выноски Знак"/>
    <w:basedOn w:val="a0"/>
    <w:link w:val="af9"/>
    <w:uiPriority w:val="99"/>
    <w:rsid w:val="00556B6D"/>
    <w:rPr>
      <w:rFonts w:ascii="Tahoma" w:eastAsia="Times New Roman" w:hAnsi="Tahoma" w:cs="Times New Roman"/>
      <w:sz w:val="16"/>
      <w:szCs w:val="16"/>
    </w:rPr>
  </w:style>
  <w:style w:type="table" w:styleId="afb">
    <w:name w:val="Table Grid"/>
    <w:basedOn w:val="a1"/>
    <w:rsid w:val="00556B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unhideWhenUsed/>
    <w:rsid w:val="00556B6D"/>
    <w:rPr>
      <w:sz w:val="16"/>
      <w:szCs w:val="16"/>
    </w:rPr>
  </w:style>
  <w:style w:type="paragraph" w:styleId="afd">
    <w:name w:val="annotation text"/>
    <w:basedOn w:val="a"/>
    <w:link w:val="afe"/>
    <w:unhideWhenUsed/>
    <w:rsid w:val="00556B6D"/>
    <w:rPr>
      <w:sz w:val="20"/>
      <w:szCs w:val="20"/>
    </w:rPr>
  </w:style>
  <w:style w:type="character" w:customStyle="1" w:styleId="afe">
    <w:name w:val="Текст примечания Знак"/>
    <w:basedOn w:val="a0"/>
    <w:link w:val="afd"/>
    <w:rsid w:val="00556B6D"/>
    <w:rPr>
      <w:rFonts w:ascii="Times New Roman" w:eastAsia="Times New Roman" w:hAnsi="Times New Roman" w:cs="Times New Roman"/>
      <w:sz w:val="20"/>
      <w:szCs w:val="20"/>
      <w:lang w:eastAsia="ru-RU"/>
    </w:rPr>
  </w:style>
  <w:style w:type="paragraph" w:styleId="aff">
    <w:name w:val="annotation subject"/>
    <w:basedOn w:val="afd"/>
    <w:next w:val="afd"/>
    <w:link w:val="aff0"/>
    <w:unhideWhenUsed/>
    <w:rsid w:val="00556B6D"/>
    <w:rPr>
      <w:b/>
      <w:bCs/>
    </w:rPr>
  </w:style>
  <w:style w:type="character" w:customStyle="1" w:styleId="aff0">
    <w:name w:val="Тема примечания Знак"/>
    <w:basedOn w:val="afe"/>
    <w:link w:val="aff"/>
    <w:rsid w:val="00556B6D"/>
    <w:rPr>
      <w:rFonts w:ascii="Times New Roman" w:eastAsia="Times New Roman" w:hAnsi="Times New Roman" w:cs="Times New Roman"/>
      <w:b/>
      <w:bCs/>
      <w:sz w:val="20"/>
      <w:szCs w:val="20"/>
      <w:lang w:eastAsia="ru-RU"/>
    </w:rPr>
  </w:style>
  <w:style w:type="paragraph" w:customStyle="1" w:styleId="41">
    <w:name w:val="Обычный4"/>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styleId="aff1">
    <w:name w:val="page number"/>
    <w:basedOn w:val="a0"/>
    <w:rsid w:val="00B6056C"/>
  </w:style>
  <w:style w:type="paragraph" w:customStyle="1" w:styleId="ConsPlusNonformat">
    <w:name w:val="ConsPlusNonformat"/>
    <w:rsid w:val="00B6056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rsid w:val="00B6056C"/>
    <w:pPr>
      <w:spacing w:after="120" w:line="480" w:lineRule="auto"/>
    </w:pPr>
  </w:style>
  <w:style w:type="character" w:customStyle="1" w:styleId="24">
    <w:name w:val="Основной текст 2 Знак"/>
    <w:basedOn w:val="a0"/>
    <w:link w:val="23"/>
    <w:rsid w:val="00B6056C"/>
    <w:rPr>
      <w:rFonts w:ascii="Times New Roman" w:eastAsia="Times New Roman" w:hAnsi="Times New Roman" w:cs="Times New Roman"/>
      <w:sz w:val="24"/>
      <w:szCs w:val="24"/>
      <w:lang w:eastAsia="ru-RU"/>
    </w:rPr>
  </w:style>
  <w:style w:type="paragraph" w:customStyle="1" w:styleId="TimesNewRoman12">
    <w:name w:val="Стиль Название статьи + Times New Roman 12 пт"/>
    <w:basedOn w:val="a"/>
    <w:rsid w:val="00B6056C"/>
    <w:pPr>
      <w:keepNext/>
      <w:spacing w:before="360" w:after="240"/>
      <w:ind w:left="1071" w:hanging="357"/>
      <w:outlineLvl w:val="0"/>
    </w:pPr>
    <w:rPr>
      <w:rFonts w:cs="Arial"/>
      <w:b/>
      <w:bCs/>
      <w:kern w:val="32"/>
      <w:szCs w:val="32"/>
    </w:rPr>
  </w:style>
  <w:style w:type="paragraph" w:customStyle="1" w:styleId="aff2">
    <w:name w:val="Îáû÷íûé"/>
    <w:rsid w:val="00B6056C"/>
    <w:pPr>
      <w:widowControl w:val="0"/>
      <w:spacing w:after="0" w:line="240" w:lineRule="auto"/>
    </w:pPr>
    <w:rPr>
      <w:rFonts w:ascii="Times New Roman" w:eastAsia="Times New Roman" w:hAnsi="Times New Roman" w:cs="Times New Roman"/>
      <w:lang w:val="en-US" w:eastAsia="ru-RU"/>
    </w:rPr>
  </w:style>
  <w:style w:type="paragraph" w:customStyle="1" w:styleId="ConsPlusNormal">
    <w:name w:val="ConsPlusNormal"/>
    <w:rsid w:val="001B72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ff3">
    <w:name w:val="Абзац"/>
    <w:basedOn w:val="a"/>
    <w:rsid w:val="000F5625"/>
    <w:pPr>
      <w:spacing w:after="120"/>
      <w:jc w:val="both"/>
    </w:pPr>
    <w:rPr>
      <w:lang w:eastAsia="en-US"/>
    </w:rPr>
  </w:style>
  <w:style w:type="table" w:customStyle="1" w:styleId="12">
    <w:name w:val="Сетка таблицы1"/>
    <w:basedOn w:val="a1"/>
    <w:next w:val="afb"/>
    <w:uiPriority w:val="59"/>
    <w:rsid w:val="004E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6F4727"/>
  </w:style>
  <w:style w:type="character" w:styleId="aff4">
    <w:name w:val="FollowedHyperlink"/>
    <w:basedOn w:val="a0"/>
    <w:uiPriority w:val="99"/>
    <w:unhideWhenUsed/>
    <w:rsid w:val="006F4727"/>
    <w:rPr>
      <w:color w:val="800080"/>
      <w:u w:val="single"/>
    </w:rPr>
  </w:style>
  <w:style w:type="paragraph" w:customStyle="1" w:styleId="xl65">
    <w:name w:val="xl65"/>
    <w:basedOn w:val="a"/>
    <w:rsid w:val="006F4727"/>
    <w:pPr>
      <w:spacing w:before="100" w:beforeAutospacing="1" w:after="100" w:afterAutospacing="1"/>
      <w:textAlignment w:val="center"/>
    </w:pPr>
    <w:rPr>
      <w:rFonts w:ascii="Arial" w:hAnsi="Arial" w:cs="Arial"/>
    </w:rPr>
  </w:style>
  <w:style w:type="paragraph" w:customStyle="1" w:styleId="xl66">
    <w:name w:val="xl6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67">
    <w:name w:val="xl67"/>
    <w:basedOn w:val="a"/>
    <w:rsid w:val="006F4727"/>
    <w:pPr>
      <w:spacing w:before="100" w:beforeAutospacing="1" w:after="100" w:afterAutospacing="1"/>
      <w:textAlignment w:val="center"/>
    </w:pPr>
    <w:rPr>
      <w:rFonts w:ascii="Arial" w:hAnsi="Arial" w:cs="Arial"/>
      <w:b/>
      <w:bCs/>
    </w:rPr>
  </w:style>
  <w:style w:type="paragraph" w:customStyle="1" w:styleId="xl68">
    <w:name w:val="xl68"/>
    <w:basedOn w:val="a"/>
    <w:rsid w:val="006F4727"/>
    <w:pPr>
      <w:spacing w:before="100" w:beforeAutospacing="1" w:after="100" w:afterAutospacing="1"/>
      <w:jc w:val="center"/>
      <w:textAlignment w:val="center"/>
    </w:pPr>
    <w:rPr>
      <w:rFonts w:ascii="Arial" w:hAnsi="Arial" w:cs="Arial"/>
      <w:b/>
      <w:bCs/>
    </w:rPr>
  </w:style>
  <w:style w:type="paragraph" w:customStyle="1" w:styleId="xl69">
    <w:name w:val="xl69"/>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0">
    <w:name w:val="xl70"/>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1">
    <w:name w:val="xl71"/>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2">
    <w:name w:val="xl72"/>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73">
    <w:name w:val="xl73"/>
    <w:basedOn w:val="a"/>
    <w:rsid w:val="006F47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4">
    <w:name w:val="xl74"/>
    <w:basedOn w:val="a"/>
    <w:rsid w:val="006F472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5">
    <w:name w:val="xl75"/>
    <w:basedOn w:val="a"/>
    <w:rsid w:val="006F472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76">
    <w:name w:val="xl7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8">
    <w:name w:val="xl78"/>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9">
    <w:name w:val="xl79"/>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80">
    <w:name w:val="xl80"/>
    <w:basedOn w:val="a"/>
    <w:rsid w:val="006F4727"/>
    <w:pPr>
      <w:spacing w:before="100" w:beforeAutospacing="1" w:after="100" w:afterAutospacing="1"/>
      <w:textAlignment w:val="center"/>
    </w:pPr>
    <w:rPr>
      <w:rFonts w:ascii="Arial" w:hAnsi="Arial" w:cs="Arial"/>
    </w:rPr>
  </w:style>
  <w:style w:type="paragraph" w:customStyle="1" w:styleId="xl81">
    <w:name w:val="xl81"/>
    <w:basedOn w:val="a"/>
    <w:rsid w:val="006F4727"/>
    <w:pPr>
      <w:spacing w:before="100" w:beforeAutospacing="1" w:after="100" w:afterAutospacing="1"/>
      <w:textAlignment w:val="center"/>
    </w:pPr>
    <w:rPr>
      <w:rFonts w:ascii="Arial" w:hAnsi="Arial" w:cs="Arial"/>
    </w:rPr>
  </w:style>
  <w:style w:type="paragraph" w:customStyle="1" w:styleId="xl82">
    <w:name w:val="xl82"/>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
    <w:rsid w:val="006F4727"/>
    <w:pPr>
      <w:spacing w:before="100" w:beforeAutospacing="1" w:after="100" w:afterAutospacing="1"/>
      <w:jc w:val="right"/>
    </w:pPr>
    <w:rPr>
      <w:rFonts w:ascii="Arial" w:hAnsi="Arial" w:cs="Arial"/>
    </w:rPr>
  </w:style>
  <w:style w:type="paragraph" w:customStyle="1" w:styleId="xl84">
    <w:name w:val="xl84"/>
    <w:basedOn w:val="a"/>
    <w:rsid w:val="006F4727"/>
    <w:pPr>
      <w:spacing w:before="100" w:beforeAutospacing="1" w:after="100" w:afterAutospacing="1"/>
      <w:jc w:val="center"/>
    </w:pPr>
    <w:rPr>
      <w:rFonts w:ascii="Arial" w:hAnsi="Arial" w:cs="Arial"/>
    </w:rPr>
  </w:style>
  <w:style w:type="paragraph" w:customStyle="1" w:styleId="xl85">
    <w:name w:val="xl85"/>
    <w:basedOn w:val="a"/>
    <w:rsid w:val="006F47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rPr>
  </w:style>
  <w:style w:type="paragraph" w:customStyle="1" w:styleId="xl86">
    <w:name w:val="xl8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aff5">
    <w:name w:val="Таблица шапка"/>
    <w:basedOn w:val="a"/>
    <w:rsid w:val="00D969F0"/>
    <w:pPr>
      <w:keepNext/>
      <w:spacing w:before="40" w:after="40"/>
      <w:ind w:left="57" w:right="57"/>
    </w:pPr>
    <w:rPr>
      <w:snapToGrid w:val="0"/>
      <w:sz w:val="22"/>
      <w:szCs w:val="20"/>
    </w:rPr>
  </w:style>
  <w:style w:type="paragraph" w:customStyle="1" w:styleId="aff6">
    <w:name w:val="Таблица текст"/>
    <w:basedOn w:val="a"/>
    <w:rsid w:val="00D969F0"/>
    <w:pPr>
      <w:spacing w:before="40" w:after="40"/>
      <w:ind w:left="57" w:right="57"/>
    </w:pPr>
    <w:rPr>
      <w:snapToGrid w:val="0"/>
      <w:szCs w:val="20"/>
    </w:rPr>
  </w:style>
  <w:style w:type="numbering" w:customStyle="1" w:styleId="WWNum22">
    <w:name w:val="WWNum22"/>
    <w:basedOn w:val="a2"/>
    <w:rsid w:val="00D969F0"/>
    <w:pPr>
      <w:numPr>
        <w:numId w:val="16"/>
      </w:numPr>
    </w:pPr>
  </w:style>
  <w:style w:type="paragraph" w:customStyle="1" w:styleId="ConsNormal">
    <w:name w:val="ConsNormal"/>
    <w:rsid w:val="00D969F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7">
    <w:name w:val="Знак Знак Знак Знак Знак Знак Знак Знак Знак Знак"/>
    <w:basedOn w:val="a"/>
    <w:autoRedefine/>
    <w:rsid w:val="00D969F0"/>
    <w:pPr>
      <w:spacing w:after="160" w:line="240" w:lineRule="exact"/>
    </w:pPr>
    <w:rPr>
      <w:sz w:val="28"/>
      <w:szCs w:val="20"/>
      <w:lang w:val="en-US" w:eastAsia="en-US"/>
    </w:rPr>
  </w:style>
  <w:style w:type="paragraph" w:styleId="aff8">
    <w:name w:val="Document Map"/>
    <w:basedOn w:val="a"/>
    <w:link w:val="aff9"/>
    <w:rsid w:val="00D969F0"/>
    <w:pPr>
      <w:shd w:val="clear" w:color="auto" w:fill="000080"/>
    </w:pPr>
    <w:rPr>
      <w:rFonts w:ascii="Tahoma" w:hAnsi="Tahoma"/>
      <w:sz w:val="20"/>
      <w:szCs w:val="20"/>
    </w:rPr>
  </w:style>
  <w:style w:type="character" w:customStyle="1" w:styleId="aff9">
    <w:name w:val="Схема документа Знак"/>
    <w:basedOn w:val="a0"/>
    <w:link w:val="aff8"/>
    <w:rsid w:val="00D969F0"/>
    <w:rPr>
      <w:rFonts w:ascii="Tahoma" w:eastAsia="Times New Roman" w:hAnsi="Tahoma" w:cs="Times New Roman"/>
      <w:sz w:val="20"/>
      <w:szCs w:val="20"/>
      <w:shd w:val="clear" w:color="auto" w:fill="000080"/>
      <w:lang w:eastAsia="ru-RU"/>
    </w:rPr>
  </w:style>
  <w:style w:type="paragraph" w:customStyle="1" w:styleId="Iauiue">
    <w:name w:val="Iau?iue"/>
    <w:rsid w:val="00D969F0"/>
    <w:pPr>
      <w:widowControl w:val="0"/>
      <w:snapToGrid w:val="0"/>
      <w:spacing w:before="80" w:after="80" w:line="240" w:lineRule="auto"/>
    </w:pPr>
    <w:rPr>
      <w:rFonts w:ascii="Times New Roman" w:eastAsia="Times New Roman" w:hAnsi="Times New Roman" w:cs="Times New Roman"/>
      <w:szCs w:val="20"/>
    </w:rPr>
  </w:style>
  <w:style w:type="paragraph" w:customStyle="1" w:styleId="14">
    <w:name w:val="Текст1"/>
    <w:basedOn w:val="35"/>
    <w:rsid w:val="00D969F0"/>
    <w:pPr>
      <w:ind w:firstLine="0"/>
      <w:jc w:val="left"/>
    </w:pPr>
    <w:rPr>
      <w:sz w:val="26"/>
    </w:rPr>
  </w:style>
  <w:style w:type="paragraph" w:customStyle="1" w:styleId="35">
    <w:name w:val="Обычный3"/>
    <w:rsid w:val="00D969F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42">
    <w:name w:val="заголовок 4"/>
    <w:basedOn w:val="a"/>
    <w:next w:val="a"/>
    <w:rsid w:val="00D969F0"/>
    <w:pPr>
      <w:keepNext/>
      <w:tabs>
        <w:tab w:val="left" w:pos="0"/>
      </w:tabs>
      <w:suppressAutoHyphens/>
      <w:jc w:val="center"/>
    </w:pPr>
    <w:rPr>
      <w:snapToGrid w:val="0"/>
      <w:spacing w:val="-2"/>
      <w:szCs w:val="20"/>
    </w:rPr>
  </w:style>
  <w:style w:type="paragraph" w:customStyle="1" w:styleId="15">
    <w:name w:val="заголовок 1"/>
    <w:basedOn w:val="a"/>
    <w:next w:val="a"/>
    <w:rsid w:val="00D969F0"/>
    <w:pPr>
      <w:keepNext/>
      <w:spacing w:before="240" w:after="60"/>
      <w:jc w:val="both"/>
    </w:pPr>
    <w:rPr>
      <w:rFonts w:ascii="Arial" w:hAnsi="Arial"/>
      <w:b/>
      <w:snapToGrid w:val="0"/>
      <w:kern w:val="28"/>
      <w:sz w:val="28"/>
      <w:szCs w:val="20"/>
      <w:lang w:val="en-GB"/>
    </w:rPr>
  </w:style>
  <w:style w:type="paragraph" w:customStyle="1" w:styleId="Head71">
    <w:name w:val="Head 7.1"/>
    <w:basedOn w:val="a"/>
    <w:rsid w:val="00D969F0"/>
    <w:pPr>
      <w:widowControl w:val="0"/>
      <w:suppressAutoHyphens/>
      <w:jc w:val="center"/>
    </w:pPr>
    <w:rPr>
      <w:rFonts w:ascii="CG Times" w:hAnsi="CG Times"/>
      <w:b/>
      <w:snapToGrid w:val="0"/>
      <w:sz w:val="28"/>
      <w:szCs w:val="20"/>
      <w:lang w:val="en-US"/>
    </w:rPr>
  </w:style>
  <w:style w:type="paragraph" w:styleId="affa">
    <w:name w:val="caption"/>
    <w:basedOn w:val="a"/>
    <w:next w:val="a"/>
    <w:qFormat/>
    <w:rsid w:val="00D969F0"/>
    <w:pPr>
      <w:shd w:val="clear" w:color="auto" w:fill="FFFFFF"/>
    </w:pPr>
    <w:rPr>
      <w:b/>
      <w:sz w:val="22"/>
      <w:szCs w:val="22"/>
    </w:rPr>
  </w:style>
  <w:style w:type="paragraph" w:customStyle="1" w:styleId="ConsNonformat">
    <w:name w:val="ConsNonformat"/>
    <w:link w:val="ConsNonformat0"/>
    <w:rsid w:val="00D969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D969F0"/>
    <w:rPr>
      <w:rFonts w:ascii="Courier New" w:eastAsia="Times New Roman" w:hAnsi="Courier New" w:cs="Courier New"/>
      <w:sz w:val="20"/>
      <w:szCs w:val="20"/>
      <w:lang w:eastAsia="ru-RU"/>
    </w:rPr>
  </w:style>
  <w:style w:type="character" w:customStyle="1" w:styleId="25">
    <w:name w:val="Знак Знак2"/>
    <w:rsid w:val="00D969F0"/>
    <w:rPr>
      <w:rFonts w:cs="Arial"/>
      <w:b/>
      <w:bCs/>
      <w:i/>
      <w:iCs/>
      <w:sz w:val="28"/>
      <w:szCs w:val="28"/>
      <w:lang w:val="ru-RU" w:eastAsia="ru-RU" w:bidi="ar-SA"/>
    </w:rPr>
  </w:style>
  <w:style w:type="paragraph" w:customStyle="1" w:styleId="112">
    <w:name w:val="Знак Знак Знак Знак Знак Знак Знак Знак Знак Знак1 Знак1 Знак Знак Знак Знак Знак Знак"/>
    <w:basedOn w:val="a"/>
    <w:rsid w:val="00D969F0"/>
    <w:pPr>
      <w:spacing w:before="100" w:beforeAutospacing="1" w:after="100" w:afterAutospacing="1"/>
    </w:pPr>
    <w:rPr>
      <w:rFonts w:ascii="Tahoma" w:hAnsi="Tahoma"/>
      <w:sz w:val="20"/>
      <w:szCs w:val="20"/>
      <w:lang w:val="en-US" w:eastAsia="en-US"/>
    </w:rPr>
  </w:style>
  <w:style w:type="paragraph" w:customStyle="1" w:styleId="ConsPlusTitle">
    <w:name w:val="ConsPlusTitle"/>
    <w:rsid w:val="00D969F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FontStyle21">
    <w:name w:val="Font Style21"/>
    <w:uiPriority w:val="99"/>
    <w:rsid w:val="00D969F0"/>
    <w:rPr>
      <w:rFonts w:ascii="Times New Roman" w:hAnsi="Times New Roman" w:cs="Times New Roman"/>
      <w:sz w:val="24"/>
      <w:szCs w:val="24"/>
    </w:rPr>
  </w:style>
  <w:style w:type="paragraph" w:customStyle="1" w:styleId="Style3">
    <w:name w:val="Style3"/>
    <w:basedOn w:val="a"/>
    <w:uiPriority w:val="99"/>
    <w:rsid w:val="00D969F0"/>
    <w:pPr>
      <w:widowControl w:val="0"/>
      <w:autoSpaceDE w:val="0"/>
      <w:autoSpaceDN w:val="0"/>
      <w:adjustRightInd w:val="0"/>
      <w:spacing w:line="274" w:lineRule="exact"/>
    </w:pPr>
  </w:style>
  <w:style w:type="character" w:customStyle="1" w:styleId="210">
    <w:name w:val="Знак Знак21"/>
    <w:locked/>
    <w:rsid w:val="00D969F0"/>
    <w:rPr>
      <w:b/>
      <w:i/>
      <w:sz w:val="28"/>
      <w:lang w:val="ru-RU" w:eastAsia="ru-RU"/>
    </w:rPr>
  </w:style>
  <w:style w:type="paragraph" w:customStyle="1" w:styleId="120">
    <w:name w:val="Обычный12"/>
    <w:rsid w:val="00D969F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6">
    <w:name w:val="Абзац списка1"/>
    <w:basedOn w:val="a"/>
    <w:rsid w:val="00D969F0"/>
    <w:pPr>
      <w:ind w:left="720"/>
    </w:pPr>
  </w:style>
  <w:style w:type="paragraph" w:styleId="HTML">
    <w:name w:val="HTML Preformatted"/>
    <w:basedOn w:val="a"/>
    <w:link w:val="HTML0"/>
    <w:rsid w:val="00D9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D969F0"/>
    <w:rPr>
      <w:rFonts w:ascii="Courier New" w:eastAsia="Times New Roman" w:hAnsi="Courier New" w:cs="Times New Roman"/>
      <w:sz w:val="20"/>
      <w:szCs w:val="20"/>
      <w:lang w:eastAsia="ru-RU"/>
    </w:rPr>
  </w:style>
  <w:style w:type="paragraph" w:customStyle="1" w:styleId="Style4">
    <w:name w:val="Style4"/>
    <w:basedOn w:val="a"/>
    <w:rsid w:val="00D969F0"/>
    <w:pPr>
      <w:widowControl w:val="0"/>
      <w:autoSpaceDE w:val="0"/>
      <w:autoSpaceDN w:val="0"/>
      <w:adjustRightInd w:val="0"/>
      <w:spacing w:line="331" w:lineRule="exact"/>
      <w:jc w:val="both"/>
    </w:pPr>
  </w:style>
  <w:style w:type="character" w:customStyle="1" w:styleId="FontStyle12">
    <w:name w:val="Font Style12"/>
    <w:rsid w:val="00D969F0"/>
    <w:rPr>
      <w:rFonts w:ascii="Times New Roman" w:hAnsi="Times New Roman"/>
      <w:sz w:val="26"/>
    </w:rPr>
  </w:style>
  <w:style w:type="character" w:customStyle="1" w:styleId="h5">
    <w:name w:val="h5"/>
    <w:rsid w:val="00D969F0"/>
    <w:rPr>
      <w:rFonts w:cs="Times New Roman"/>
    </w:rPr>
  </w:style>
  <w:style w:type="paragraph" w:styleId="affb">
    <w:name w:val="Normal (Web)"/>
    <w:basedOn w:val="a"/>
    <w:rsid w:val="00D969F0"/>
    <w:pPr>
      <w:spacing w:before="100" w:beforeAutospacing="1" w:after="100" w:afterAutospacing="1"/>
    </w:pPr>
  </w:style>
  <w:style w:type="paragraph" w:customStyle="1" w:styleId="font5">
    <w:name w:val="font5"/>
    <w:basedOn w:val="a"/>
    <w:rsid w:val="00D969F0"/>
    <w:pPr>
      <w:spacing w:before="100" w:beforeAutospacing="1" w:after="100" w:afterAutospacing="1"/>
    </w:pPr>
    <w:rPr>
      <w:color w:val="000000"/>
    </w:rPr>
  </w:style>
  <w:style w:type="paragraph" w:customStyle="1" w:styleId="xl64">
    <w:name w:val="xl64"/>
    <w:basedOn w:val="a"/>
    <w:rsid w:val="00D969F0"/>
    <w:pPr>
      <w:spacing w:before="100" w:beforeAutospacing="1" w:after="100" w:afterAutospacing="1"/>
    </w:pPr>
    <w:rPr>
      <w:sz w:val="28"/>
      <w:szCs w:val="28"/>
    </w:rPr>
  </w:style>
  <w:style w:type="paragraph" w:customStyle="1" w:styleId="xl87">
    <w:name w:val="xl87"/>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8">
    <w:name w:val="xl88"/>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9">
    <w:name w:val="xl8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91">
    <w:name w:val="xl9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2">
    <w:name w:val="xl9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rPr>
  </w:style>
  <w:style w:type="paragraph" w:customStyle="1" w:styleId="xl93">
    <w:name w:val="xl93"/>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4">
    <w:name w:val="xl9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5">
    <w:name w:val="xl95"/>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6">
    <w:name w:val="xl9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7">
    <w:name w:val="xl9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9">
    <w:name w:val="xl99"/>
    <w:basedOn w:val="a"/>
    <w:rsid w:val="00D969F0"/>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00">
    <w:name w:val="xl100"/>
    <w:basedOn w:val="a"/>
    <w:rsid w:val="00D969F0"/>
    <w:pPr>
      <w:pBdr>
        <w:left w:val="single" w:sz="4" w:space="0" w:color="auto"/>
      </w:pBdr>
      <w:spacing w:before="100" w:beforeAutospacing="1" w:after="100" w:afterAutospacing="1"/>
      <w:jc w:val="center"/>
      <w:textAlignment w:val="center"/>
    </w:pPr>
    <w:rPr>
      <w:color w:val="000000"/>
    </w:rPr>
  </w:style>
  <w:style w:type="paragraph" w:customStyle="1" w:styleId="xl101">
    <w:name w:val="xl10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2">
    <w:name w:val="xl102"/>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3">
    <w:name w:val="xl103"/>
    <w:basedOn w:val="a"/>
    <w:rsid w:val="00D969F0"/>
    <w:pPr>
      <w:pBdr>
        <w:top w:val="single" w:sz="4" w:space="0" w:color="000000"/>
        <w:left w:val="single" w:sz="4" w:space="0" w:color="auto"/>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4">
    <w:name w:val="xl104"/>
    <w:basedOn w:val="a"/>
    <w:rsid w:val="00D969F0"/>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5">
    <w:name w:val="xl105"/>
    <w:basedOn w:val="a"/>
    <w:rsid w:val="00D969F0"/>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06">
    <w:name w:val="xl106"/>
    <w:basedOn w:val="a"/>
    <w:rsid w:val="00D969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7">
    <w:name w:val="xl10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8">
    <w:name w:val="xl10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9">
    <w:name w:val="xl10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0">
    <w:name w:val="xl11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12">
    <w:name w:val="xl11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113">
    <w:name w:val="xl113"/>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7">
    <w:name w:val="xl117"/>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8">
    <w:name w:val="xl118"/>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1">
    <w:name w:val="xl121"/>
    <w:basedOn w:val="a"/>
    <w:rsid w:val="00D969F0"/>
    <w:pPr>
      <w:pBdr>
        <w:top w:val="single" w:sz="4" w:space="0" w:color="000000"/>
        <w:left w:val="single" w:sz="4" w:space="0" w:color="000000"/>
      </w:pBdr>
      <w:spacing w:before="100" w:beforeAutospacing="1" w:after="100" w:afterAutospacing="1"/>
      <w:textAlignment w:val="top"/>
    </w:pPr>
  </w:style>
  <w:style w:type="paragraph" w:customStyle="1" w:styleId="xl122">
    <w:name w:val="xl12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3">
    <w:name w:val="xl123"/>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24">
    <w:name w:val="xl12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5">
    <w:name w:val="xl125"/>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6">
    <w:name w:val="xl12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7">
    <w:name w:val="xl12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9">
    <w:name w:val="xl129"/>
    <w:basedOn w:val="a"/>
    <w:rsid w:val="00D969F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0">
    <w:name w:val="xl130"/>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1">
    <w:name w:val="xl13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32">
    <w:name w:val="xl13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3">
    <w:name w:val="xl133"/>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4">
    <w:name w:val="xl134"/>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5">
    <w:name w:val="xl135"/>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6">
    <w:name w:val="xl13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38">
    <w:name w:val="xl138"/>
    <w:basedOn w:val="a"/>
    <w:rsid w:val="00D969F0"/>
    <w:pPr>
      <w:pBdr>
        <w:top w:val="single" w:sz="4" w:space="0" w:color="000000"/>
        <w:left w:val="single" w:sz="4" w:space="0" w:color="000000"/>
        <w:right w:val="single" w:sz="4" w:space="0" w:color="000000"/>
      </w:pBdr>
      <w:spacing w:before="100" w:beforeAutospacing="1" w:after="100" w:afterAutospacing="1"/>
      <w:textAlignment w:val="top"/>
    </w:pPr>
    <w:rPr>
      <w:color w:val="000000"/>
    </w:rPr>
  </w:style>
  <w:style w:type="paragraph" w:customStyle="1" w:styleId="xl139">
    <w:name w:val="xl13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40">
    <w:name w:val="xl14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41">
    <w:name w:val="xl14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142">
    <w:name w:val="xl142"/>
    <w:basedOn w:val="a"/>
    <w:rsid w:val="00D969F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3">
    <w:name w:val="xl143"/>
    <w:basedOn w:val="a"/>
    <w:rsid w:val="00D969F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4">
    <w:name w:val="xl144"/>
    <w:basedOn w:val="a"/>
    <w:rsid w:val="00D969F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5">
    <w:name w:val="xl145"/>
    <w:basedOn w:val="a"/>
    <w:rsid w:val="00D969F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6">
    <w:name w:val="xl14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7">
    <w:name w:val="xl14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8">
    <w:name w:val="xl14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9">
    <w:name w:val="xl149"/>
    <w:basedOn w:val="a"/>
    <w:rsid w:val="00D969F0"/>
    <w:pPr>
      <w:pBdr>
        <w:top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50">
    <w:name w:val="xl15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1">
    <w:name w:val="xl15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2">
    <w:name w:val="xl152"/>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3">
    <w:name w:val="xl153"/>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4">
    <w:name w:val="xl154"/>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5">
    <w:name w:val="xl155"/>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56">
    <w:name w:val="xl156"/>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rPr>
  </w:style>
  <w:style w:type="paragraph" w:customStyle="1" w:styleId="xl157">
    <w:name w:val="xl157"/>
    <w:basedOn w:val="a"/>
    <w:rsid w:val="00D969F0"/>
    <w:pPr>
      <w:pBdr>
        <w:top w:val="single" w:sz="4" w:space="0" w:color="000000"/>
        <w:left w:val="single" w:sz="4" w:space="0" w:color="000000"/>
        <w:right w:val="single" w:sz="4" w:space="0" w:color="000000"/>
      </w:pBdr>
      <w:spacing w:before="100" w:beforeAutospacing="1" w:after="100" w:afterAutospacing="1"/>
      <w:textAlignment w:val="center"/>
    </w:pPr>
    <w:rPr>
      <w:color w:val="000000"/>
    </w:rPr>
  </w:style>
  <w:style w:type="paragraph" w:customStyle="1" w:styleId="xl158">
    <w:name w:val="xl158"/>
    <w:basedOn w:val="a"/>
    <w:rsid w:val="00D969F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D969F0"/>
    <w:pPr>
      <w:pBdr>
        <w:left w:val="single" w:sz="4" w:space="0" w:color="auto"/>
        <w:bottom w:val="single" w:sz="4" w:space="0" w:color="auto"/>
        <w:right w:val="single" w:sz="4" w:space="0" w:color="auto"/>
      </w:pBdr>
      <w:spacing w:before="100" w:beforeAutospacing="1" w:after="100" w:afterAutospacing="1"/>
    </w:pPr>
  </w:style>
  <w:style w:type="paragraph" w:customStyle="1" w:styleId="xl160">
    <w:name w:val="xl160"/>
    <w:basedOn w:val="a"/>
    <w:rsid w:val="00D969F0"/>
    <w:pPr>
      <w:pBdr>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61">
    <w:name w:val="xl161"/>
    <w:basedOn w:val="a"/>
    <w:rsid w:val="00D969F0"/>
    <w:pPr>
      <w:pBdr>
        <w:left w:val="single" w:sz="4" w:space="0" w:color="auto"/>
        <w:bottom w:val="single" w:sz="4" w:space="0" w:color="auto"/>
        <w:right w:val="single" w:sz="4" w:space="0" w:color="auto"/>
      </w:pBdr>
      <w:spacing w:before="100" w:beforeAutospacing="1" w:after="100" w:afterAutospacing="1"/>
    </w:pPr>
  </w:style>
  <w:style w:type="paragraph" w:customStyle="1" w:styleId="xl162">
    <w:name w:val="xl162"/>
    <w:basedOn w:val="a"/>
    <w:rsid w:val="00D969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rsid w:val="00D969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
    <w:rsid w:val="00D969F0"/>
    <w:pPr>
      <w:pBdr>
        <w:top w:val="single" w:sz="4" w:space="0" w:color="auto"/>
        <w:left w:val="single" w:sz="4" w:space="0" w:color="auto"/>
        <w:right w:val="single" w:sz="4" w:space="0" w:color="auto"/>
      </w:pBdr>
      <w:spacing w:before="100" w:beforeAutospacing="1" w:after="100" w:afterAutospacing="1"/>
    </w:pPr>
  </w:style>
  <w:style w:type="paragraph" w:customStyle="1" w:styleId="xl165">
    <w:name w:val="xl165"/>
    <w:basedOn w:val="a"/>
    <w:rsid w:val="00D969F0"/>
    <w:pPr>
      <w:pBdr>
        <w:top w:val="single" w:sz="4" w:space="0" w:color="auto"/>
        <w:left w:val="single" w:sz="4" w:space="0" w:color="auto"/>
        <w:right w:val="single" w:sz="4" w:space="0" w:color="auto"/>
      </w:pBdr>
      <w:spacing w:before="100" w:beforeAutospacing="1" w:after="100" w:afterAutospacing="1"/>
    </w:pPr>
  </w:style>
  <w:style w:type="paragraph" w:customStyle="1" w:styleId="xl166">
    <w:name w:val="xl166"/>
    <w:basedOn w:val="a"/>
    <w:rsid w:val="00D969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7">
    <w:name w:val="xl167"/>
    <w:basedOn w:val="a"/>
    <w:rsid w:val="00D969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8">
    <w:name w:val="xl168"/>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000000"/>
    </w:rPr>
  </w:style>
  <w:style w:type="paragraph" w:customStyle="1" w:styleId="xl169">
    <w:name w:val="xl169"/>
    <w:basedOn w:val="a"/>
    <w:rsid w:val="00D969F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0">
    <w:name w:val="xl170"/>
    <w:basedOn w:val="a"/>
    <w:rsid w:val="00D969F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1">
    <w:name w:val="xl171"/>
    <w:basedOn w:val="a"/>
    <w:rsid w:val="00D969F0"/>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72">
    <w:name w:val="xl172"/>
    <w:basedOn w:val="a"/>
    <w:rsid w:val="00D969F0"/>
    <w:pPr>
      <w:pBdr>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73">
    <w:name w:val="xl173"/>
    <w:basedOn w:val="a"/>
    <w:rsid w:val="00D969F0"/>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4">
    <w:name w:val="xl174"/>
    <w:basedOn w:val="a"/>
    <w:rsid w:val="00D969F0"/>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5">
    <w:name w:val="xl175"/>
    <w:basedOn w:val="a"/>
    <w:rsid w:val="00D969F0"/>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76">
    <w:name w:val="xl176"/>
    <w:basedOn w:val="a"/>
    <w:rsid w:val="00D969F0"/>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77">
    <w:name w:val="xl177"/>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8">
    <w:name w:val="xl178"/>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9">
    <w:name w:val="xl179"/>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80">
    <w:name w:val="xl18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1">
    <w:name w:val="xl18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2">
    <w:name w:val="xl182"/>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4">
    <w:name w:val="xl18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85">
    <w:name w:val="xl185"/>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6">
    <w:name w:val="xl186"/>
    <w:basedOn w:val="a"/>
    <w:rsid w:val="00D969F0"/>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187">
    <w:name w:val="xl18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88">
    <w:name w:val="xl188"/>
    <w:basedOn w:val="a"/>
    <w:rsid w:val="00D969F0"/>
    <w:pPr>
      <w:pBdr>
        <w:top w:val="single" w:sz="4" w:space="0" w:color="auto"/>
        <w:bottom w:val="single" w:sz="4" w:space="0" w:color="000000"/>
      </w:pBdr>
      <w:spacing w:before="100" w:beforeAutospacing="1" w:after="100" w:afterAutospacing="1"/>
      <w:jc w:val="center"/>
    </w:pPr>
    <w:rPr>
      <w:b/>
      <w:bCs/>
    </w:rPr>
  </w:style>
  <w:style w:type="paragraph" w:customStyle="1" w:styleId="xl189">
    <w:name w:val="xl18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0">
    <w:name w:val="xl190"/>
    <w:basedOn w:val="a"/>
    <w:rsid w:val="00D969F0"/>
    <w:pPr>
      <w:pBdr>
        <w:top w:val="single" w:sz="4" w:space="0" w:color="000000"/>
        <w:left w:val="single" w:sz="8" w:space="0" w:color="000000"/>
        <w:bottom w:val="single" w:sz="4" w:space="0" w:color="000000"/>
      </w:pBdr>
      <w:spacing w:before="100" w:beforeAutospacing="1" w:after="100" w:afterAutospacing="1"/>
      <w:jc w:val="center"/>
    </w:pPr>
    <w:rPr>
      <w:b/>
      <w:bCs/>
      <w:color w:val="000000"/>
    </w:rPr>
  </w:style>
  <w:style w:type="paragraph" w:customStyle="1" w:styleId="xl191">
    <w:name w:val="xl191"/>
    <w:basedOn w:val="a"/>
    <w:rsid w:val="00D969F0"/>
    <w:pPr>
      <w:pBdr>
        <w:top w:val="single" w:sz="4" w:space="0" w:color="000000"/>
        <w:bottom w:val="single" w:sz="4" w:space="0" w:color="000000"/>
      </w:pBdr>
      <w:spacing w:before="100" w:beforeAutospacing="1" w:after="100" w:afterAutospacing="1"/>
      <w:jc w:val="center"/>
    </w:pPr>
    <w:rPr>
      <w:b/>
      <w:bCs/>
      <w:color w:val="000000"/>
    </w:rPr>
  </w:style>
  <w:style w:type="paragraph" w:customStyle="1" w:styleId="xl192">
    <w:name w:val="xl192"/>
    <w:basedOn w:val="a"/>
    <w:rsid w:val="00D969F0"/>
    <w:pPr>
      <w:pBdr>
        <w:left w:val="single" w:sz="8" w:space="0" w:color="000000"/>
      </w:pBdr>
      <w:spacing w:before="100" w:beforeAutospacing="1" w:after="100" w:afterAutospacing="1"/>
      <w:jc w:val="center"/>
    </w:pPr>
    <w:rPr>
      <w:b/>
      <w:bCs/>
      <w:color w:val="000000"/>
    </w:rPr>
  </w:style>
  <w:style w:type="paragraph" w:customStyle="1" w:styleId="xl193">
    <w:name w:val="xl193"/>
    <w:basedOn w:val="a"/>
    <w:rsid w:val="00D969F0"/>
    <w:pPr>
      <w:spacing w:before="100" w:beforeAutospacing="1" w:after="100" w:afterAutospacing="1"/>
      <w:jc w:val="center"/>
    </w:pPr>
    <w:rPr>
      <w:b/>
      <w:bCs/>
      <w:color w:val="000000"/>
    </w:rPr>
  </w:style>
  <w:style w:type="paragraph" w:customStyle="1" w:styleId="xl194">
    <w:name w:val="xl194"/>
    <w:basedOn w:val="a"/>
    <w:rsid w:val="00D969F0"/>
    <w:pPr>
      <w:pBdr>
        <w:left w:val="single" w:sz="4" w:space="0" w:color="000000"/>
        <w:bottom w:val="single" w:sz="4" w:space="0" w:color="000000"/>
      </w:pBdr>
      <w:spacing w:before="100" w:beforeAutospacing="1" w:after="100" w:afterAutospacing="1"/>
      <w:jc w:val="center"/>
    </w:pPr>
    <w:rPr>
      <w:b/>
      <w:bCs/>
      <w:color w:val="000000"/>
    </w:rPr>
  </w:style>
  <w:style w:type="paragraph" w:customStyle="1" w:styleId="xl195">
    <w:name w:val="xl195"/>
    <w:basedOn w:val="a"/>
    <w:rsid w:val="00D969F0"/>
    <w:pPr>
      <w:pBdr>
        <w:bottom w:val="single" w:sz="4" w:space="0" w:color="000000"/>
      </w:pBdr>
      <w:spacing w:before="100" w:beforeAutospacing="1" w:after="100" w:afterAutospacing="1"/>
      <w:jc w:val="center"/>
    </w:pPr>
    <w:rPr>
      <w:b/>
      <w:bCs/>
      <w:color w:val="000000"/>
    </w:rPr>
  </w:style>
  <w:style w:type="paragraph" w:customStyle="1" w:styleId="xl196">
    <w:name w:val="xl196"/>
    <w:basedOn w:val="a"/>
    <w:rsid w:val="00D969F0"/>
    <w:pPr>
      <w:pBdr>
        <w:bottom w:val="single" w:sz="4" w:space="0" w:color="000000"/>
        <w:right w:val="single" w:sz="4" w:space="0" w:color="000000"/>
      </w:pBdr>
      <w:spacing w:before="100" w:beforeAutospacing="1" w:after="100" w:afterAutospacing="1"/>
      <w:jc w:val="center"/>
    </w:pPr>
    <w:rPr>
      <w:b/>
      <w:bCs/>
      <w:color w:val="000000"/>
    </w:rPr>
  </w:style>
  <w:style w:type="paragraph" w:customStyle="1" w:styleId="xl197">
    <w:name w:val="xl197"/>
    <w:basedOn w:val="a"/>
    <w:rsid w:val="00D969F0"/>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98">
    <w:name w:val="xl198"/>
    <w:basedOn w:val="a"/>
    <w:rsid w:val="00D969F0"/>
    <w:pPr>
      <w:pBdr>
        <w:top w:val="single" w:sz="4" w:space="0" w:color="auto"/>
        <w:bottom w:val="single" w:sz="4" w:space="0" w:color="auto"/>
      </w:pBdr>
      <w:spacing w:before="100" w:beforeAutospacing="1" w:after="100" w:afterAutospacing="1"/>
      <w:jc w:val="center"/>
    </w:pPr>
    <w:rPr>
      <w:b/>
      <w:bCs/>
      <w:color w:val="000000"/>
    </w:rPr>
  </w:style>
  <w:style w:type="paragraph" w:customStyle="1" w:styleId="xl199">
    <w:name w:val="xl199"/>
    <w:basedOn w:val="a"/>
    <w:rsid w:val="00D969F0"/>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00">
    <w:name w:val="xl200"/>
    <w:basedOn w:val="a"/>
    <w:rsid w:val="00D969F0"/>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201">
    <w:name w:val="xl201"/>
    <w:basedOn w:val="a"/>
    <w:rsid w:val="00D969F0"/>
    <w:pPr>
      <w:pBdr>
        <w:top w:val="single" w:sz="4" w:space="0" w:color="auto"/>
        <w:bottom w:val="single" w:sz="4" w:space="0" w:color="auto"/>
      </w:pBdr>
      <w:spacing w:before="100" w:beforeAutospacing="1" w:after="100" w:afterAutospacing="1"/>
      <w:jc w:val="center"/>
    </w:pPr>
    <w:rPr>
      <w:b/>
      <w:bCs/>
    </w:rPr>
  </w:style>
  <w:style w:type="paragraph" w:customStyle="1" w:styleId="xl202">
    <w:name w:val="xl202"/>
    <w:basedOn w:val="a"/>
    <w:rsid w:val="00D969F0"/>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03">
    <w:name w:val="xl203"/>
    <w:basedOn w:val="a"/>
    <w:rsid w:val="00D969F0"/>
    <w:pPr>
      <w:pBdr>
        <w:top w:val="single" w:sz="4" w:space="0" w:color="auto"/>
        <w:left w:val="single" w:sz="4" w:space="0" w:color="auto"/>
        <w:bottom w:val="single" w:sz="4" w:space="0" w:color="000000"/>
      </w:pBdr>
      <w:spacing w:before="100" w:beforeAutospacing="1" w:after="100" w:afterAutospacing="1"/>
      <w:jc w:val="center"/>
    </w:pPr>
    <w:rPr>
      <w:b/>
      <w:bCs/>
      <w:color w:val="000000"/>
    </w:rPr>
  </w:style>
  <w:style w:type="paragraph" w:customStyle="1" w:styleId="xl204">
    <w:name w:val="xl204"/>
    <w:basedOn w:val="a"/>
    <w:rsid w:val="00D969F0"/>
    <w:pPr>
      <w:pBdr>
        <w:top w:val="single" w:sz="4" w:space="0" w:color="auto"/>
        <w:bottom w:val="single" w:sz="4" w:space="0" w:color="000000"/>
      </w:pBdr>
      <w:spacing w:before="100" w:beforeAutospacing="1" w:after="100" w:afterAutospacing="1"/>
      <w:jc w:val="center"/>
    </w:pPr>
    <w:rPr>
      <w:b/>
      <w:bCs/>
      <w:color w:val="000000"/>
    </w:rPr>
  </w:style>
  <w:style w:type="paragraph" w:customStyle="1" w:styleId="xl205">
    <w:name w:val="xl205"/>
    <w:basedOn w:val="a"/>
    <w:rsid w:val="00D969F0"/>
    <w:pPr>
      <w:pBdr>
        <w:top w:val="single" w:sz="4" w:space="0" w:color="auto"/>
        <w:bottom w:val="single" w:sz="4" w:space="0" w:color="000000"/>
        <w:right w:val="single" w:sz="4" w:space="0" w:color="auto"/>
      </w:pBdr>
      <w:spacing w:before="100" w:beforeAutospacing="1" w:after="100" w:afterAutospacing="1"/>
      <w:jc w:val="center"/>
    </w:pPr>
    <w:rPr>
      <w:b/>
      <w:bCs/>
      <w:color w:val="000000"/>
    </w:rPr>
  </w:style>
  <w:style w:type="paragraph" w:customStyle="1" w:styleId="xl206">
    <w:name w:val="xl206"/>
    <w:basedOn w:val="a"/>
    <w:rsid w:val="00D969F0"/>
    <w:pPr>
      <w:pBdr>
        <w:left w:val="single" w:sz="4" w:space="0" w:color="auto"/>
      </w:pBdr>
      <w:spacing w:before="100" w:beforeAutospacing="1" w:after="100" w:afterAutospacing="1"/>
      <w:jc w:val="center"/>
      <w:textAlignment w:val="center"/>
    </w:pPr>
    <w:rPr>
      <w:b/>
      <w:bCs/>
      <w:color w:val="000000"/>
    </w:rPr>
  </w:style>
  <w:style w:type="paragraph" w:customStyle="1" w:styleId="xl207">
    <w:name w:val="xl207"/>
    <w:basedOn w:val="a"/>
    <w:rsid w:val="00D969F0"/>
    <w:pPr>
      <w:spacing w:before="100" w:beforeAutospacing="1" w:after="100" w:afterAutospacing="1"/>
      <w:jc w:val="center"/>
      <w:textAlignment w:val="center"/>
    </w:pPr>
    <w:rPr>
      <w:b/>
      <w:bCs/>
      <w:color w:val="000000"/>
    </w:rPr>
  </w:style>
  <w:style w:type="paragraph" w:customStyle="1" w:styleId="xl208">
    <w:name w:val="xl208"/>
    <w:basedOn w:val="a"/>
    <w:rsid w:val="00D969F0"/>
    <w:pPr>
      <w:pBdr>
        <w:right w:val="single" w:sz="4" w:space="0" w:color="000000"/>
      </w:pBdr>
      <w:spacing w:before="100" w:beforeAutospacing="1" w:after="100" w:afterAutospacing="1"/>
      <w:jc w:val="center"/>
      <w:textAlignment w:val="center"/>
    </w:pPr>
    <w:rPr>
      <w:b/>
      <w:bCs/>
      <w:color w:val="000000"/>
    </w:rPr>
  </w:style>
  <w:style w:type="paragraph" w:customStyle="1" w:styleId="xl209">
    <w:name w:val="xl209"/>
    <w:basedOn w:val="a"/>
    <w:rsid w:val="00D969F0"/>
    <w:pPr>
      <w:pBdr>
        <w:top w:val="single" w:sz="4" w:space="0" w:color="auto"/>
        <w:left w:val="single" w:sz="4" w:space="0" w:color="auto"/>
      </w:pBdr>
      <w:spacing w:before="100" w:beforeAutospacing="1" w:after="100" w:afterAutospacing="1"/>
      <w:jc w:val="center"/>
      <w:textAlignment w:val="center"/>
    </w:pPr>
    <w:rPr>
      <w:b/>
      <w:bCs/>
      <w:color w:val="000000"/>
    </w:rPr>
  </w:style>
  <w:style w:type="paragraph" w:customStyle="1" w:styleId="xl210">
    <w:name w:val="xl210"/>
    <w:basedOn w:val="a"/>
    <w:rsid w:val="00D969F0"/>
    <w:pPr>
      <w:pBdr>
        <w:top w:val="single" w:sz="4" w:space="0" w:color="auto"/>
      </w:pBdr>
      <w:spacing w:before="100" w:beforeAutospacing="1" w:after="100" w:afterAutospacing="1"/>
      <w:jc w:val="center"/>
      <w:textAlignment w:val="center"/>
    </w:pPr>
    <w:rPr>
      <w:b/>
      <w:bCs/>
      <w:color w:val="000000"/>
    </w:rPr>
  </w:style>
  <w:style w:type="paragraph" w:customStyle="1" w:styleId="xl211">
    <w:name w:val="xl211"/>
    <w:basedOn w:val="a"/>
    <w:rsid w:val="00D969F0"/>
    <w:pPr>
      <w:pBdr>
        <w:top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212">
    <w:name w:val="xl212"/>
    <w:basedOn w:val="a"/>
    <w:rsid w:val="00D969F0"/>
    <w:pPr>
      <w:pBdr>
        <w:top w:val="single" w:sz="4" w:space="0" w:color="auto"/>
        <w:bottom w:val="single" w:sz="4" w:space="0" w:color="auto"/>
        <w:right w:val="single" w:sz="4" w:space="0" w:color="000000"/>
      </w:pBdr>
      <w:spacing w:before="100" w:beforeAutospacing="1" w:after="100" w:afterAutospacing="1"/>
      <w:jc w:val="center"/>
    </w:pPr>
    <w:rPr>
      <w:b/>
      <w:bCs/>
      <w:color w:val="000000"/>
    </w:rPr>
  </w:style>
  <w:style w:type="paragraph" w:customStyle="1" w:styleId="xl213">
    <w:name w:val="xl213"/>
    <w:basedOn w:val="a"/>
    <w:rsid w:val="00D969F0"/>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14">
    <w:name w:val="xl214"/>
    <w:basedOn w:val="a"/>
    <w:rsid w:val="00D969F0"/>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15">
    <w:name w:val="xl215"/>
    <w:basedOn w:val="a"/>
    <w:rsid w:val="00D969F0"/>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26">
    <w:name w:val="Абзац списка2"/>
    <w:basedOn w:val="a"/>
    <w:rsid w:val="00D969F0"/>
    <w:pPr>
      <w:ind w:left="720"/>
    </w:pPr>
  </w:style>
  <w:style w:type="paragraph" w:customStyle="1" w:styleId="font6">
    <w:name w:val="font6"/>
    <w:basedOn w:val="a"/>
    <w:rsid w:val="00FC5709"/>
    <w:pPr>
      <w:spacing w:before="100" w:beforeAutospacing="1" w:after="100" w:afterAutospacing="1"/>
    </w:pPr>
    <w:rPr>
      <w:rFonts w:ascii="Times LatRus" w:hAnsi="Times LatRus"/>
      <w:color w:val="000000"/>
      <w:sz w:val="20"/>
      <w:szCs w:val="20"/>
    </w:rPr>
  </w:style>
  <w:style w:type="paragraph" w:customStyle="1" w:styleId="font7">
    <w:name w:val="font7"/>
    <w:basedOn w:val="a"/>
    <w:rsid w:val="00FC5709"/>
    <w:pPr>
      <w:spacing w:before="100" w:beforeAutospacing="1" w:after="100" w:afterAutospacing="1"/>
    </w:pPr>
    <w:rPr>
      <w:rFonts w:ascii="Times LatRus" w:hAnsi="Times LatRu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6318">
      <w:bodyDiv w:val="1"/>
      <w:marLeft w:val="0"/>
      <w:marRight w:val="0"/>
      <w:marTop w:val="0"/>
      <w:marBottom w:val="0"/>
      <w:divBdr>
        <w:top w:val="none" w:sz="0" w:space="0" w:color="auto"/>
        <w:left w:val="none" w:sz="0" w:space="0" w:color="auto"/>
        <w:bottom w:val="none" w:sz="0" w:space="0" w:color="auto"/>
        <w:right w:val="none" w:sz="0" w:space="0" w:color="auto"/>
      </w:divBdr>
    </w:div>
    <w:div w:id="214515157">
      <w:bodyDiv w:val="1"/>
      <w:marLeft w:val="0"/>
      <w:marRight w:val="0"/>
      <w:marTop w:val="0"/>
      <w:marBottom w:val="0"/>
      <w:divBdr>
        <w:top w:val="none" w:sz="0" w:space="0" w:color="auto"/>
        <w:left w:val="none" w:sz="0" w:space="0" w:color="auto"/>
        <w:bottom w:val="none" w:sz="0" w:space="0" w:color="auto"/>
        <w:right w:val="none" w:sz="0" w:space="0" w:color="auto"/>
      </w:divBdr>
    </w:div>
    <w:div w:id="232281861">
      <w:bodyDiv w:val="1"/>
      <w:marLeft w:val="0"/>
      <w:marRight w:val="0"/>
      <w:marTop w:val="0"/>
      <w:marBottom w:val="0"/>
      <w:divBdr>
        <w:top w:val="none" w:sz="0" w:space="0" w:color="auto"/>
        <w:left w:val="none" w:sz="0" w:space="0" w:color="auto"/>
        <w:bottom w:val="none" w:sz="0" w:space="0" w:color="auto"/>
        <w:right w:val="none" w:sz="0" w:space="0" w:color="auto"/>
      </w:divBdr>
    </w:div>
    <w:div w:id="573399423">
      <w:bodyDiv w:val="1"/>
      <w:marLeft w:val="0"/>
      <w:marRight w:val="0"/>
      <w:marTop w:val="0"/>
      <w:marBottom w:val="0"/>
      <w:divBdr>
        <w:top w:val="none" w:sz="0" w:space="0" w:color="auto"/>
        <w:left w:val="none" w:sz="0" w:space="0" w:color="auto"/>
        <w:bottom w:val="none" w:sz="0" w:space="0" w:color="auto"/>
        <w:right w:val="none" w:sz="0" w:space="0" w:color="auto"/>
      </w:divBdr>
    </w:div>
    <w:div w:id="765661383">
      <w:bodyDiv w:val="1"/>
      <w:marLeft w:val="0"/>
      <w:marRight w:val="0"/>
      <w:marTop w:val="0"/>
      <w:marBottom w:val="0"/>
      <w:divBdr>
        <w:top w:val="none" w:sz="0" w:space="0" w:color="auto"/>
        <w:left w:val="none" w:sz="0" w:space="0" w:color="auto"/>
        <w:bottom w:val="none" w:sz="0" w:space="0" w:color="auto"/>
        <w:right w:val="none" w:sz="0" w:space="0" w:color="auto"/>
      </w:divBdr>
    </w:div>
    <w:div w:id="792135443">
      <w:bodyDiv w:val="1"/>
      <w:marLeft w:val="0"/>
      <w:marRight w:val="0"/>
      <w:marTop w:val="0"/>
      <w:marBottom w:val="0"/>
      <w:divBdr>
        <w:top w:val="none" w:sz="0" w:space="0" w:color="auto"/>
        <w:left w:val="none" w:sz="0" w:space="0" w:color="auto"/>
        <w:bottom w:val="none" w:sz="0" w:space="0" w:color="auto"/>
        <w:right w:val="none" w:sz="0" w:space="0" w:color="auto"/>
      </w:divBdr>
    </w:div>
    <w:div w:id="1010986258">
      <w:bodyDiv w:val="1"/>
      <w:marLeft w:val="0"/>
      <w:marRight w:val="0"/>
      <w:marTop w:val="0"/>
      <w:marBottom w:val="0"/>
      <w:divBdr>
        <w:top w:val="none" w:sz="0" w:space="0" w:color="auto"/>
        <w:left w:val="none" w:sz="0" w:space="0" w:color="auto"/>
        <w:bottom w:val="none" w:sz="0" w:space="0" w:color="auto"/>
        <w:right w:val="none" w:sz="0" w:space="0" w:color="auto"/>
      </w:divBdr>
    </w:div>
    <w:div w:id="1141658306">
      <w:bodyDiv w:val="1"/>
      <w:marLeft w:val="0"/>
      <w:marRight w:val="0"/>
      <w:marTop w:val="0"/>
      <w:marBottom w:val="0"/>
      <w:divBdr>
        <w:top w:val="none" w:sz="0" w:space="0" w:color="auto"/>
        <w:left w:val="none" w:sz="0" w:space="0" w:color="auto"/>
        <w:bottom w:val="none" w:sz="0" w:space="0" w:color="auto"/>
        <w:right w:val="none" w:sz="0" w:space="0" w:color="auto"/>
      </w:divBdr>
    </w:div>
    <w:div w:id="1319656209">
      <w:bodyDiv w:val="1"/>
      <w:marLeft w:val="0"/>
      <w:marRight w:val="0"/>
      <w:marTop w:val="0"/>
      <w:marBottom w:val="0"/>
      <w:divBdr>
        <w:top w:val="none" w:sz="0" w:space="0" w:color="auto"/>
        <w:left w:val="none" w:sz="0" w:space="0" w:color="auto"/>
        <w:bottom w:val="none" w:sz="0" w:space="0" w:color="auto"/>
        <w:right w:val="none" w:sz="0" w:space="0" w:color="auto"/>
      </w:divBdr>
    </w:div>
    <w:div w:id="1472865676">
      <w:bodyDiv w:val="1"/>
      <w:marLeft w:val="0"/>
      <w:marRight w:val="0"/>
      <w:marTop w:val="0"/>
      <w:marBottom w:val="0"/>
      <w:divBdr>
        <w:top w:val="none" w:sz="0" w:space="0" w:color="auto"/>
        <w:left w:val="none" w:sz="0" w:space="0" w:color="auto"/>
        <w:bottom w:val="none" w:sz="0" w:space="0" w:color="auto"/>
        <w:right w:val="none" w:sz="0" w:space="0" w:color="auto"/>
      </w:divBdr>
    </w:div>
    <w:div w:id="1550460282">
      <w:bodyDiv w:val="1"/>
      <w:marLeft w:val="0"/>
      <w:marRight w:val="0"/>
      <w:marTop w:val="0"/>
      <w:marBottom w:val="0"/>
      <w:divBdr>
        <w:top w:val="none" w:sz="0" w:space="0" w:color="auto"/>
        <w:left w:val="none" w:sz="0" w:space="0" w:color="auto"/>
        <w:bottom w:val="none" w:sz="0" w:space="0" w:color="auto"/>
        <w:right w:val="none" w:sz="0" w:space="0" w:color="auto"/>
      </w:divBdr>
    </w:div>
    <w:div w:id="1713963722">
      <w:bodyDiv w:val="1"/>
      <w:marLeft w:val="0"/>
      <w:marRight w:val="0"/>
      <w:marTop w:val="0"/>
      <w:marBottom w:val="0"/>
      <w:divBdr>
        <w:top w:val="none" w:sz="0" w:space="0" w:color="auto"/>
        <w:left w:val="none" w:sz="0" w:space="0" w:color="auto"/>
        <w:bottom w:val="none" w:sz="0" w:space="0" w:color="auto"/>
        <w:right w:val="none" w:sz="0" w:space="0" w:color="auto"/>
      </w:divBdr>
    </w:div>
    <w:div w:id="1780175582">
      <w:bodyDiv w:val="1"/>
      <w:marLeft w:val="0"/>
      <w:marRight w:val="0"/>
      <w:marTop w:val="0"/>
      <w:marBottom w:val="0"/>
      <w:divBdr>
        <w:top w:val="none" w:sz="0" w:space="0" w:color="auto"/>
        <w:left w:val="none" w:sz="0" w:space="0" w:color="auto"/>
        <w:bottom w:val="none" w:sz="0" w:space="0" w:color="auto"/>
        <w:right w:val="none" w:sz="0" w:space="0" w:color="auto"/>
      </w:divBdr>
    </w:div>
    <w:div w:id="1898591356">
      <w:bodyDiv w:val="1"/>
      <w:marLeft w:val="0"/>
      <w:marRight w:val="0"/>
      <w:marTop w:val="0"/>
      <w:marBottom w:val="0"/>
      <w:divBdr>
        <w:top w:val="none" w:sz="0" w:space="0" w:color="auto"/>
        <w:left w:val="none" w:sz="0" w:space="0" w:color="auto"/>
        <w:bottom w:val="none" w:sz="0" w:space="0" w:color="auto"/>
        <w:right w:val="none" w:sz="0" w:space="0" w:color="auto"/>
      </w:divBdr>
    </w:div>
    <w:div w:id="206768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2F8340F11ABA865098A6DC16DE2A8C7155BB409CF3011C36693FA9D97410E2E749FD1160A6628CRCp2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zd.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78946-68E1-4414-86E4-90E81A430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40</Pages>
  <Words>11009</Words>
  <Characters>62752</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Эрик Камоевич Восканян</cp:lastModifiedBy>
  <cp:revision>50</cp:revision>
  <cp:lastPrinted>2021-06-02T12:42:00Z</cp:lastPrinted>
  <dcterms:created xsi:type="dcterms:W3CDTF">2020-05-15T11:02:00Z</dcterms:created>
  <dcterms:modified xsi:type="dcterms:W3CDTF">2021-06-04T07:30:00Z</dcterms:modified>
</cp:coreProperties>
</file>