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7E1" w:rsidRPr="00DE0BBD" w:rsidRDefault="007167E1" w:rsidP="007167E1">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6.75pt" o:ole="">
            <v:imagedata r:id="rId8" o:title=""/>
          </v:shape>
          <o:OLEObject Type="Embed" ProgID="CorelDRAW.Graphic.12" ShapeID="_x0000_i1025" DrawAspect="Content" ObjectID="_1680000536" r:id="rId9"/>
        </w:object>
      </w:r>
    </w:p>
    <w:p w:rsidR="007167E1" w:rsidRPr="00DE0BBD" w:rsidRDefault="007167E1" w:rsidP="007167E1">
      <w:pPr>
        <w:spacing w:line="276" w:lineRule="auto"/>
        <w:jc w:val="center"/>
        <w:rPr>
          <w:b/>
          <w:bCs/>
          <w:color w:val="000000" w:themeColor="text1"/>
        </w:rPr>
      </w:pPr>
      <w:r w:rsidRPr="00DE0BBD">
        <w:rPr>
          <w:b/>
          <w:bCs/>
          <w:color w:val="000000" w:themeColor="text1"/>
        </w:rPr>
        <w:t>ЗАКРЫТОЕ АКЦИОНЕРНОЕ ОБЩЕСТВО</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7167E1" w:rsidRPr="00DE0BBD" w:rsidRDefault="007167E1" w:rsidP="007167E1">
      <w:pPr>
        <w:spacing w:line="276" w:lineRule="auto"/>
        <w:jc w:val="center"/>
        <w:rPr>
          <w:rFonts w:eastAsia="MS Mincho"/>
          <w:b/>
          <w:bCs/>
          <w:color w:val="000000" w:themeColor="text1"/>
        </w:rPr>
      </w:pPr>
      <w:r w:rsidRPr="00DE0BBD">
        <w:rPr>
          <w:rFonts w:eastAsia="MS Mincho"/>
          <w:b/>
          <w:bCs/>
          <w:color w:val="000000" w:themeColor="text1"/>
        </w:rPr>
        <w:t>(ЗАО «ЮКЖД»)</w:t>
      </w:r>
    </w:p>
    <w:p w:rsidR="007167E1" w:rsidRDefault="007167E1" w:rsidP="007167E1">
      <w:pPr>
        <w:spacing w:line="276" w:lineRule="auto"/>
        <w:jc w:val="center"/>
        <w:rPr>
          <w:rFonts w:eastAsia="MS Mincho"/>
          <w:b/>
          <w:bCs/>
          <w:color w:val="000000" w:themeColor="text1"/>
        </w:rPr>
      </w:pPr>
    </w:p>
    <w:p w:rsidR="0050138A" w:rsidRPr="00DE0BBD" w:rsidRDefault="0050138A" w:rsidP="007167E1">
      <w:pPr>
        <w:spacing w:line="276" w:lineRule="auto"/>
        <w:jc w:val="center"/>
        <w:rPr>
          <w:rFonts w:eastAsia="MS Mincho"/>
          <w:b/>
          <w:bCs/>
          <w:color w:val="000000" w:themeColor="text1"/>
        </w:rPr>
      </w:pPr>
    </w:p>
    <w:p w:rsidR="007167E1" w:rsidRDefault="007167E1"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Default="00A85FE5" w:rsidP="007167E1">
      <w:pPr>
        <w:spacing w:line="276" w:lineRule="auto"/>
        <w:ind w:left="4962" w:hanging="142"/>
        <w:rPr>
          <w:b/>
          <w:color w:val="000000" w:themeColor="text1"/>
        </w:rPr>
      </w:pPr>
    </w:p>
    <w:p w:rsidR="00A85FE5" w:rsidRPr="00DE0BBD" w:rsidRDefault="00A85FE5" w:rsidP="007167E1">
      <w:pPr>
        <w:spacing w:line="276" w:lineRule="auto"/>
        <w:ind w:left="4962" w:hanging="142"/>
        <w:rPr>
          <w:b/>
          <w:color w:val="000000" w:themeColor="text1"/>
        </w:rPr>
      </w:pPr>
    </w:p>
    <w:p w:rsidR="007167E1" w:rsidRPr="0050138A" w:rsidRDefault="007167E1" w:rsidP="007167E1">
      <w:pPr>
        <w:spacing w:line="276" w:lineRule="auto"/>
        <w:ind w:left="4962" w:hanging="142"/>
        <w:rPr>
          <w:b/>
          <w:i/>
          <w:color w:val="000000" w:themeColor="text1"/>
        </w:rPr>
      </w:pPr>
    </w:p>
    <w:p w:rsidR="007167E1" w:rsidRPr="00DE0BBD" w:rsidRDefault="007167E1" w:rsidP="007167E1">
      <w:pPr>
        <w:spacing w:line="276" w:lineRule="auto"/>
        <w:ind w:left="4962" w:hanging="142"/>
        <w:rPr>
          <w:b/>
          <w:color w:val="000000" w:themeColor="text1"/>
        </w:rPr>
      </w:pPr>
    </w:p>
    <w:p w:rsidR="007167E1" w:rsidRPr="00DE0BBD" w:rsidRDefault="007167E1" w:rsidP="007167E1">
      <w:pPr>
        <w:tabs>
          <w:tab w:val="left" w:pos="360"/>
        </w:tabs>
        <w:suppressAutoHyphens/>
        <w:ind w:left="-709" w:firstLine="900"/>
        <w:jc w:val="center"/>
        <w:rPr>
          <w:rFonts w:eastAsia="MS Mincho"/>
          <w:b/>
          <w:caps/>
        </w:rPr>
      </w:pPr>
    </w:p>
    <w:p w:rsidR="007167E1" w:rsidRPr="00DE0BBD" w:rsidRDefault="007167E1" w:rsidP="007167E1">
      <w:pPr>
        <w:ind w:left="-709"/>
        <w:jc w:val="center"/>
        <w:rPr>
          <w:rFonts w:eastAsia="MS Mincho"/>
        </w:rPr>
      </w:pPr>
    </w:p>
    <w:p w:rsidR="007167E1" w:rsidRPr="00DE0BBD" w:rsidRDefault="007167E1" w:rsidP="007167E1">
      <w:pPr>
        <w:jc w:val="center"/>
        <w:rPr>
          <w:rFonts w:eastAsia="MS Mincho"/>
        </w:rPr>
      </w:pPr>
      <w:r w:rsidRPr="00DE0BBD">
        <w:rPr>
          <w:rFonts w:eastAsia="MS Mincho"/>
        </w:rPr>
        <w:t>ДОКУМЕНТАЦИЯ</w:t>
      </w:r>
    </w:p>
    <w:p w:rsidR="007167E1" w:rsidRPr="00DE0BBD" w:rsidRDefault="007167E1" w:rsidP="007167E1">
      <w:pPr>
        <w:jc w:val="center"/>
        <w:rPr>
          <w:rFonts w:eastAsia="MS Mincho"/>
        </w:rPr>
      </w:pPr>
    </w:p>
    <w:p w:rsidR="007167E1" w:rsidRPr="00DE0BBD" w:rsidRDefault="007167E1" w:rsidP="0031408E">
      <w:pPr>
        <w:jc w:val="center"/>
        <w:rPr>
          <w:rFonts w:eastAsia="MS Mincho"/>
          <w:b/>
        </w:rPr>
      </w:pPr>
      <w:r w:rsidRPr="00DE0BBD">
        <w:rPr>
          <w:rFonts w:eastAsia="MS Mincho"/>
          <w:b/>
        </w:rPr>
        <w:t>Запроса предложений</w:t>
      </w:r>
    </w:p>
    <w:p w:rsidR="007167E1" w:rsidRPr="00DE0BBD" w:rsidRDefault="009D1C01" w:rsidP="0031408E">
      <w:pPr>
        <w:tabs>
          <w:tab w:val="left" w:pos="6000"/>
        </w:tabs>
        <w:jc w:val="center"/>
        <w:rPr>
          <w:rFonts w:eastAsia="MS Mincho"/>
          <w:b/>
        </w:rPr>
      </w:pPr>
      <w:r>
        <w:rPr>
          <w:rFonts w:eastAsia="MS Mincho"/>
          <w:b/>
        </w:rPr>
        <w:t>н</w:t>
      </w:r>
      <w:r w:rsidR="00693510" w:rsidRPr="00693510">
        <w:rPr>
          <w:rFonts w:eastAsia="MS Mincho"/>
          <w:b/>
        </w:rPr>
        <w:t>а право заключения договора</w:t>
      </w:r>
      <w:r w:rsidR="0031408E" w:rsidRPr="0031408E">
        <w:rPr>
          <w:rFonts w:eastAsia="MS Mincho"/>
          <w:b/>
        </w:rPr>
        <w:t xml:space="preserve"> на </w:t>
      </w:r>
      <w:r>
        <w:rPr>
          <w:rFonts w:eastAsia="MS Mincho"/>
          <w:b/>
        </w:rPr>
        <w:t>оказание аудиторских услуг</w:t>
      </w:r>
      <w:r w:rsidR="0031408E" w:rsidRPr="0031408E">
        <w:rPr>
          <w:rFonts w:eastAsia="MS Mincho"/>
          <w:b/>
        </w:rPr>
        <w:t xml:space="preserve"> по коду </w:t>
      </w:r>
      <w:r>
        <w:rPr>
          <w:rFonts w:eastAsia="MS Mincho"/>
          <w:b/>
        </w:rPr>
        <w:t xml:space="preserve">                                      </w:t>
      </w:r>
      <w:r w:rsidR="0031408E" w:rsidRPr="0031408E">
        <w:rPr>
          <w:rFonts w:eastAsia="MS Mincho"/>
          <w:b/>
        </w:rPr>
        <w:t xml:space="preserve">№ ЮКЖД-ЗП </w:t>
      </w:r>
      <w:r w:rsidR="00D32634">
        <w:rPr>
          <w:rFonts w:eastAsia="MS Mincho"/>
          <w:b/>
        </w:rPr>
        <w:t>021/010</w:t>
      </w: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Pr="00DE0BBD" w:rsidRDefault="007167E1" w:rsidP="007167E1">
      <w:pPr>
        <w:jc w:val="center"/>
        <w:rPr>
          <w:rFonts w:eastAsia="MS Mincho"/>
          <w:b/>
        </w:rPr>
      </w:pPr>
    </w:p>
    <w:p w:rsidR="007167E1" w:rsidRDefault="007167E1"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31477C" w:rsidRDefault="0031477C" w:rsidP="007167E1">
      <w:pPr>
        <w:tabs>
          <w:tab w:val="left" w:pos="360"/>
        </w:tabs>
        <w:suppressAutoHyphens/>
        <w:ind w:left="-709" w:firstLine="900"/>
        <w:jc w:val="both"/>
        <w:rPr>
          <w:rFonts w:eastAsia="MS Mincho"/>
        </w:rPr>
      </w:pPr>
    </w:p>
    <w:p w:rsidR="007167E1" w:rsidRDefault="007167E1"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0D339F" w:rsidRDefault="000D339F"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A85FE5" w:rsidRPr="00C61F5F" w:rsidRDefault="00A85FE5" w:rsidP="007167E1">
      <w:pPr>
        <w:tabs>
          <w:tab w:val="left" w:pos="360"/>
        </w:tabs>
        <w:suppressAutoHyphens/>
        <w:ind w:left="-709" w:firstLine="900"/>
        <w:jc w:val="both"/>
        <w:rPr>
          <w:rFonts w:eastAsia="MS Mincho"/>
        </w:rPr>
      </w:pPr>
    </w:p>
    <w:p w:rsidR="000D339F" w:rsidRPr="00DE0BBD" w:rsidRDefault="000D339F" w:rsidP="007167E1">
      <w:pPr>
        <w:tabs>
          <w:tab w:val="left" w:pos="360"/>
        </w:tabs>
        <w:suppressAutoHyphens/>
        <w:ind w:left="-709" w:firstLine="900"/>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tabs>
          <w:tab w:val="left" w:pos="360"/>
        </w:tabs>
        <w:suppressAutoHyphens/>
        <w:jc w:val="both"/>
        <w:rPr>
          <w:rFonts w:eastAsia="MS Mincho"/>
        </w:rPr>
      </w:pPr>
    </w:p>
    <w:p w:rsidR="007167E1" w:rsidRPr="00DE0BBD" w:rsidRDefault="007167E1" w:rsidP="007167E1">
      <w:pPr>
        <w:keepNext/>
        <w:widowControl w:val="0"/>
        <w:tabs>
          <w:tab w:val="left" w:pos="284"/>
        </w:tabs>
        <w:jc w:val="center"/>
        <w:outlineLvl w:val="0"/>
        <w:rPr>
          <w:rFonts w:eastAsia="MS Mincho"/>
          <w:bCs/>
          <w:kern w:val="32"/>
        </w:rPr>
      </w:pPr>
      <w:r w:rsidRPr="00DE0BBD">
        <w:rPr>
          <w:rFonts w:eastAsia="MS Mincho"/>
          <w:bCs/>
          <w:kern w:val="32"/>
        </w:rPr>
        <w:t>Ереван</w:t>
      </w:r>
    </w:p>
    <w:p w:rsidR="00F7293E" w:rsidRPr="00DE0BBD" w:rsidRDefault="007167E1" w:rsidP="00D70E10">
      <w:pPr>
        <w:jc w:val="center"/>
        <w:rPr>
          <w:b/>
          <w:sz w:val="28"/>
          <w:szCs w:val="28"/>
        </w:rPr>
      </w:pPr>
      <w:r w:rsidRPr="00DE0BBD">
        <w:rPr>
          <w:rFonts w:eastAsia="MS Mincho"/>
        </w:rPr>
        <w:t>20</w:t>
      </w:r>
      <w:r w:rsidRPr="00DE0BBD">
        <w:rPr>
          <w:rFonts w:ascii="Sylfaen" w:eastAsia="MS Mincho" w:hAnsi="Sylfaen"/>
          <w:lang w:val="hy-AM"/>
        </w:rPr>
        <w:t>2</w:t>
      </w:r>
      <w:r w:rsidR="009D1C01">
        <w:rPr>
          <w:rFonts w:ascii="Sylfaen" w:eastAsia="MS Mincho" w:hAnsi="Sylfaen"/>
        </w:rPr>
        <w:t>1</w:t>
      </w:r>
      <w:r w:rsidRPr="00DE0BBD">
        <w:rPr>
          <w:rFonts w:eastAsia="MS Mincho"/>
        </w:rPr>
        <w:t xml:space="preserve"> г.</w:t>
      </w:r>
    </w:p>
    <w:p w:rsidR="00EF45AE" w:rsidRPr="00DE0BBD" w:rsidRDefault="00EF45AE" w:rsidP="00182968">
      <w:pPr>
        <w:spacing w:line="360" w:lineRule="exact"/>
        <w:jc w:val="center"/>
        <w:rPr>
          <w:b/>
          <w:sz w:val="28"/>
          <w:szCs w:val="28"/>
        </w:rPr>
      </w:pPr>
    </w:p>
    <w:p w:rsidR="004D3778" w:rsidRPr="00DE0BBD" w:rsidRDefault="004D3778" w:rsidP="00DE0BBD">
      <w:pPr>
        <w:spacing w:line="360" w:lineRule="exact"/>
        <w:rPr>
          <w:b/>
          <w:sz w:val="28"/>
          <w:szCs w:val="28"/>
        </w:rPr>
        <w:sectPr w:rsidR="004D3778" w:rsidRPr="00DE0BBD" w:rsidSect="001D740E">
          <w:pgSz w:w="11906" w:h="16838"/>
          <w:pgMar w:top="709" w:right="850" w:bottom="1134" w:left="1701" w:header="708" w:footer="708" w:gutter="0"/>
          <w:cols w:space="708"/>
          <w:docGrid w:linePitch="360"/>
        </w:sectPr>
      </w:pPr>
    </w:p>
    <w:p w:rsidR="004D3778" w:rsidRPr="000D339F" w:rsidRDefault="004D3778" w:rsidP="00DE0BBD">
      <w:pPr>
        <w:keepNext/>
        <w:numPr>
          <w:ilvl w:val="0"/>
          <w:numId w:val="1"/>
        </w:numPr>
        <w:spacing w:line="276" w:lineRule="auto"/>
        <w:jc w:val="center"/>
        <w:outlineLvl w:val="0"/>
        <w:rPr>
          <w:b/>
          <w:sz w:val="28"/>
          <w:szCs w:val="28"/>
        </w:rPr>
      </w:pPr>
      <w:bookmarkStart w:id="0" w:name="_Toc517167430"/>
      <w:r w:rsidRPr="000D339F">
        <w:rPr>
          <w:b/>
          <w:sz w:val="28"/>
          <w:szCs w:val="28"/>
        </w:rPr>
        <w:lastRenderedPageBreak/>
        <w:t xml:space="preserve">Условия проведения </w:t>
      </w:r>
      <w:bookmarkEnd w:id="0"/>
      <w:r w:rsidRPr="000D339F">
        <w:rPr>
          <w:b/>
          <w:sz w:val="28"/>
          <w:szCs w:val="28"/>
        </w:rPr>
        <w:t>запроса предложений</w:t>
      </w:r>
    </w:p>
    <w:p w:rsidR="004D3778" w:rsidRPr="000D339F" w:rsidRDefault="004D3778" w:rsidP="00182968">
      <w:pPr>
        <w:spacing w:line="360" w:lineRule="exact"/>
        <w:rPr>
          <w:sz w:val="28"/>
          <w:szCs w:val="28"/>
        </w:rP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565"/>
        <w:gridCol w:w="9538"/>
      </w:tblGrid>
      <w:tr w:rsidR="004D3778" w:rsidRPr="000D339F" w:rsidTr="00FC1F2E">
        <w:tc>
          <w:tcPr>
            <w:tcW w:w="0" w:type="auto"/>
          </w:tcPr>
          <w:p w:rsidR="004D3778" w:rsidRPr="000D339F" w:rsidRDefault="004D3778" w:rsidP="00182968">
            <w:pPr>
              <w:spacing w:line="360" w:lineRule="exact"/>
              <w:rPr>
                <w:b/>
                <w:sz w:val="28"/>
                <w:szCs w:val="28"/>
              </w:rPr>
            </w:pPr>
            <w:r w:rsidRPr="000D339F">
              <w:rPr>
                <w:b/>
                <w:sz w:val="28"/>
                <w:szCs w:val="28"/>
              </w:rPr>
              <w:t>№ п/п</w:t>
            </w:r>
          </w:p>
        </w:tc>
        <w:tc>
          <w:tcPr>
            <w:tcW w:w="4565" w:type="dxa"/>
          </w:tcPr>
          <w:p w:rsidR="004D3778" w:rsidRPr="000D339F" w:rsidRDefault="004D3778" w:rsidP="00182968">
            <w:pPr>
              <w:spacing w:line="360" w:lineRule="exact"/>
              <w:rPr>
                <w:b/>
                <w:sz w:val="28"/>
                <w:szCs w:val="28"/>
              </w:rPr>
            </w:pPr>
            <w:r w:rsidRPr="000D339F">
              <w:rPr>
                <w:b/>
                <w:sz w:val="28"/>
                <w:szCs w:val="28"/>
              </w:rPr>
              <w:t>Параметры конкурентной закупки</w:t>
            </w:r>
          </w:p>
        </w:tc>
        <w:tc>
          <w:tcPr>
            <w:tcW w:w="9538" w:type="dxa"/>
          </w:tcPr>
          <w:p w:rsidR="004D3778" w:rsidRPr="000D339F" w:rsidRDefault="004D3778" w:rsidP="00182968">
            <w:pPr>
              <w:spacing w:line="360" w:lineRule="exact"/>
              <w:rPr>
                <w:b/>
                <w:sz w:val="28"/>
                <w:szCs w:val="28"/>
              </w:rPr>
            </w:pPr>
            <w:r w:rsidRPr="000D339F">
              <w:rPr>
                <w:b/>
                <w:sz w:val="28"/>
                <w:szCs w:val="28"/>
              </w:rPr>
              <w:t>Условия конкурентной закупки</w:t>
            </w:r>
          </w:p>
        </w:tc>
      </w:tr>
      <w:tr w:rsidR="004D3778" w:rsidRPr="000D339F" w:rsidTr="00FC1F2E">
        <w:tc>
          <w:tcPr>
            <w:tcW w:w="0" w:type="auto"/>
          </w:tcPr>
          <w:p w:rsidR="004D3778" w:rsidRPr="000D339F" w:rsidRDefault="004D3778" w:rsidP="00182968">
            <w:pPr>
              <w:spacing w:line="360" w:lineRule="exact"/>
              <w:rPr>
                <w:sz w:val="28"/>
                <w:szCs w:val="28"/>
              </w:rPr>
            </w:pPr>
            <w:r w:rsidRPr="000D339F">
              <w:rPr>
                <w:sz w:val="28"/>
                <w:szCs w:val="28"/>
              </w:rPr>
              <w:t>1.1</w:t>
            </w:r>
          </w:p>
        </w:tc>
        <w:tc>
          <w:tcPr>
            <w:tcW w:w="4565" w:type="dxa"/>
          </w:tcPr>
          <w:p w:rsidR="004D3778" w:rsidRPr="000D339F" w:rsidRDefault="004D3778" w:rsidP="00693510">
            <w:pPr>
              <w:spacing w:line="360" w:lineRule="exact"/>
              <w:jc w:val="both"/>
              <w:rPr>
                <w:sz w:val="28"/>
                <w:szCs w:val="28"/>
              </w:rPr>
            </w:pPr>
            <w:r w:rsidRPr="000D339F">
              <w:rPr>
                <w:sz w:val="28"/>
                <w:szCs w:val="28"/>
              </w:rPr>
              <w:t>Способ проведения конкурентной закупки</w:t>
            </w:r>
            <w:r w:rsidR="00CD2A65" w:rsidRPr="000D339F">
              <w:rPr>
                <w:sz w:val="28"/>
                <w:szCs w:val="28"/>
              </w:rPr>
              <w:t xml:space="preserve"> и номер закупки</w:t>
            </w:r>
          </w:p>
        </w:tc>
        <w:tc>
          <w:tcPr>
            <w:tcW w:w="9538" w:type="dxa"/>
          </w:tcPr>
          <w:p w:rsidR="004D3778" w:rsidRPr="000D339F" w:rsidRDefault="00061589" w:rsidP="00F311DB">
            <w:pPr>
              <w:spacing w:line="360" w:lineRule="exact"/>
              <w:jc w:val="both"/>
              <w:rPr>
                <w:sz w:val="28"/>
                <w:szCs w:val="28"/>
              </w:rPr>
            </w:pPr>
            <w:r w:rsidRPr="000D339F">
              <w:rPr>
                <w:sz w:val="28"/>
                <w:szCs w:val="28"/>
              </w:rPr>
              <w:t>Запрос предложений в бумажной форме</w:t>
            </w:r>
            <w:r w:rsidR="00F311DB" w:rsidRPr="000D339F">
              <w:rPr>
                <w:sz w:val="28"/>
                <w:szCs w:val="28"/>
              </w:rPr>
              <w:t xml:space="preserve"> </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1.2</w:t>
            </w:r>
          </w:p>
        </w:tc>
        <w:tc>
          <w:tcPr>
            <w:tcW w:w="4565" w:type="dxa"/>
          </w:tcPr>
          <w:p w:rsidR="00662D85" w:rsidRPr="000D339F" w:rsidRDefault="00662D85" w:rsidP="00693510">
            <w:pPr>
              <w:spacing w:line="360" w:lineRule="exact"/>
              <w:jc w:val="both"/>
              <w:rPr>
                <w:sz w:val="28"/>
                <w:szCs w:val="28"/>
              </w:rPr>
            </w:pPr>
            <w:r w:rsidRPr="000D339F">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9538" w:type="dxa"/>
          </w:tcPr>
          <w:p w:rsidR="00662D85" w:rsidRPr="000D339F" w:rsidRDefault="00662D85" w:rsidP="00662D85">
            <w:pPr>
              <w:spacing w:line="360" w:lineRule="exact"/>
              <w:jc w:val="both"/>
              <w:rPr>
                <w:sz w:val="28"/>
                <w:szCs w:val="28"/>
              </w:rPr>
            </w:pPr>
            <w:r w:rsidRPr="000D339F">
              <w:rPr>
                <w:sz w:val="28"/>
                <w:szCs w:val="28"/>
              </w:rPr>
              <w:t>Организатор: Отдел конкурсных процедур, Дирекции материально-технологического обеспечения ЗАО «ЮКЖД»</w:t>
            </w:r>
          </w:p>
          <w:p w:rsidR="00662D85" w:rsidRPr="000D339F" w:rsidRDefault="00662D85" w:rsidP="00662D85">
            <w:pPr>
              <w:spacing w:line="360" w:lineRule="exact"/>
              <w:jc w:val="both"/>
              <w:rPr>
                <w:sz w:val="28"/>
                <w:szCs w:val="28"/>
              </w:rPr>
            </w:pPr>
            <w:r w:rsidRPr="000D339F">
              <w:rPr>
                <w:sz w:val="28"/>
                <w:szCs w:val="28"/>
              </w:rPr>
              <w:t xml:space="preserve">Место нахождения заказчика: 0053, РА, </w:t>
            </w:r>
            <w:proofErr w:type="spellStart"/>
            <w:r w:rsidRPr="000D339F">
              <w:rPr>
                <w:sz w:val="28"/>
                <w:szCs w:val="28"/>
              </w:rPr>
              <w:t>г.Ереван</w:t>
            </w:r>
            <w:proofErr w:type="spellEnd"/>
            <w:r w:rsidRPr="000D339F">
              <w:rPr>
                <w:sz w:val="28"/>
                <w:szCs w:val="28"/>
              </w:rPr>
              <w:t xml:space="preserve">, ул. </w:t>
            </w:r>
            <w:proofErr w:type="spellStart"/>
            <w:r w:rsidRPr="000D339F">
              <w:rPr>
                <w:sz w:val="28"/>
                <w:szCs w:val="28"/>
              </w:rPr>
              <w:t>Арцаха</w:t>
            </w:r>
            <w:proofErr w:type="spellEnd"/>
            <w:r w:rsidRPr="000D339F">
              <w:rPr>
                <w:sz w:val="28"/>
                <w:szCs w:val="28"/>
              </w:rPr>
              <w:t xml:space="preserve"> 32</w:t>
            </w:r>
          </w:p>
          <w:p w:rsidR="00662D85" w:rsidRPr="000D339F" w:rsidRDefault="00662D85" w:rsidP="00662D85">
            <w:pPr>
              <w:spacing w:line="360" w:lineRule="exact"/>
              <w:jc w:val="both"/>
              <w:rPr>
                <w:sz w:val="28"/>
                <w:szCs w:val="28"/>
              </w:rPr>
            </w:pPr>
            <w:r w:rsidRPr="000D339F">
              <w:rPr>
                <w:sz w:val="28"/>
                <w:szCs w:val="28"/>
              </w:rPr>
              <w:t xml:space="preserve">Почтовый адрес заказчика: 0053, РА, </w:t>
            </w:r>
            <w:proofErr w:type="spellStart"/>
            <w:r w:rsidRPr="000D339F">
              <w:rPr>
                <w:sz w:val="28"/>
                <w:szCs w:val="28"/>
              </w:rPr>
              <w:t>г.Ереван</w:t>
            </w:r>
            <w:proofErr w:type="spellEnd"/>
            <w:r w:rsidRPr="000D339F">
              <w:rPr>
                <w:sz w:val="28"/>
                <w:szCs w:val="28"/>
              </w:rPr>
              <w:t xml:space="preserve">, ул. </w:t>
            </w:r>
            <w:proofErr w:type="spellStart"/>
            <w:r w:rsidRPr="000D339F">
              <w:rPr>
                <w:sz w:val="28"/>
                <w:szCs w:val="28"/>
              </w:rPr>
              <w:t>Арцаха</w:t>
            </w:r>
            <w:proofErr w:type="spellEnd"/>
            <w:r w:rsidRPr="000D339F">
              <w:rPr>
                <w:sz w:val="28"/>
                <w:szCs w:val="28"/>
              </w:rPr>
              <w:t xml:space="preserve"> 32</w:t>
            </w:r>
          </w:p>
          <w:p w:rsidR="00662D85" w:rsidRPr="000D339F" w:rsidRDefault="00662D85" w:rsidP="00662D85">
            <w:pPr>
              <w:spacing w:line="360" w:lineRule="exact"/>
              <w:jc w:val="both"/>
              <w:rPr>
                <w:sz w:val="28"/>
                <w:szCs w:val="28"/>
              </w:rPr>
            </w:pPr>
            <w:r w:rsidRPr="000D339F">
              <w:rPr>
                <w:sz w:val="28"/>
                <w:szCs w:val="28"/>
              </w:rPr>
              <w:t>Адрес электронной почты: tender@railway.am</w:t>
            </w:r>
          </w:p>
          <w:p w:rsidR="00662D85" w:rsidRPr="000D339F" w:rsidRDefault="00662D85" w:rsidP="00662D85">
            <w:pPr>
              <w:spacing w:line="360" w:lineRule="exact"/>
              <w:jc w:val="both"/>
              <w:rPr>
                <w:sz w:val="28"/>
                <w:szCs w:val="28"/>
              </w:rPr>
            </w:pPr>
            <w:r w:rsidRPr="000D339F">
              <w:rPr>
                <w:sz w:val="28"/>
                <w:szCs w:val="28"/>
              </w:rPr>
              <w:t>Номер телефона: (+374) 60 46-31-74</w:t>
            </w:r>
          </w:p>
        </w:tc>
      </w:tr>
      <w:tr w:rsidR="00662D85" w:rsidRPr="000D339F" w:rsidTr="00FC1F2E">
        <w:tc>
          <w:tcPr>
            <w:tcW w:w="0" w:type="auto"/>
          </w:tcPr>
          <w:p w:rsidR="00662D85" w:rsidRPr="000D339F" w:rsidRDefault="00662D85" w:rsidP="00662D85">
            <w:pPr>
              <w:spacing w:line="360" w:lineRule="exact"/>
              <w:rPr>
                <w:sz w:val="28"/>
                <w:szCs w:val="28"/>
              </w:rPr>
            </w:pPr>
            <w:r w:rsidRPr="000D339F">
              <w:rPr>
                <w:sz w:val="28"/>
                <w:szCs w:val="28"/>
              </w:rPr>
              <w:t>1.3</w:t>
            </w:r>
          </w:p>
        </w:tc>
        <w:tc>
          <w:tcPr>
            <w:tcW w:w="4565" w:type="dxa"/>
          </w:tcPr>
          <w:p w:rsidR="00662D85" w:rsidRPr="000D339F" w:rsidRDefault="00662D85" w:rsidP="009D1C01">
            <w:pPr>
              <w:spacing w:line="360" w:lineRule="exact"/>
              <w:jc w:val="both"/>
              <w:rPr>
                <w:sz w:val="28"/>
                <w:szCs w:val="28"/>
              </w:rPr>
            </w:pPr>
            <w:r w:rsidRPr="000D339F">
              <w:rPr>
                <w:sz w:val="28"/>
                <w:szCs w:val="28"/>
              </w:rPr>
              <w:t>Предмет за</w:t>
            </w:r>
            <w:r w:rsidR="009D1C01" w:rsidRPr="000D339F">
              <w:rPr>
                <w:sz w:val="28"/>
                <w:szCs w:val="28"/>
              </w:rPr>
              <w:t>проса предложений</w:t>
            </w:r>
          </w:p>
        </w:tc>
        <w:tc>
          <w:tcPr>
            <w:tcW w:w="9538" w:type="dxa"/>
          </w:tcPr>
          <w:p w:rsidR="009D1C01" w:rsidRPr="000D339F" w:rsidRDefault="009D1C01" w:rsidP="009D1C01">
            <w:pPr>
              <w:jc w:val="both"/>
              <w:rPr>
                <w:rFonts w:eastAsia="Calibri"/>
                <w:sz w:val="28"/>
                <w:szCs w:val="28"/>
                <w:lang w:eastAsia="en-US"/>
              </w:rPr>
            </w:pPr>
            <w:r w:rsidRPr="000D339F">
              <w:rPr>
                <w:rFonts w:eastAsia="Calibri"/>
                <w:sz w:val="28"/>
                <w:szCs w:val="28"/>
                <w:lang w:eastAsia="en-US"/>
              </w:rPr>
              <w:t>1. Проведение процедур обзора финансовой отчетности Компании за первое полугодие 2021г. по МСФО и необходимых расшифровок к ней. Проведение процедур обзора комплекта групповых отчетных форм за первое полугодие 2021г. в формате, установленном Управлением консолидированной отчетности по МСФО.</w:t>
            </w:r>
          </w:p>
          <w:p w:rsidR="00662D85" w:rsidRPr="000D339F" w:rsidRDefault="009D1C01" w:rsidP="009D1C01">
            <w:pPr>
              <w:spacing w:line="360" w:lineRule="exact"/>
              <w:jc w:val="both"/>
              <w:rPr>
                <w:sz w:val="28"/>
                <w:szCs w:val="28"/>
              </w:rPr>
            </w:pPr>
            <w:r w:rsidRPr="000D339F">
              <w:rPr>
                <w:rFonts w:eastAsia="Calibri"/>
                <w:sz w:val="28"/>
                <w:szCs w:val="28"/>
                <w:lang w:eastAsia="en-US"/>
              </w:rPr>
              <w:t>2.  Аудит финансовой отчетности Компании за год, заканчивающийся 31 декабря 2021г. по МСФО и необходимых расшифровок к ней. Аудит комплекта групповых отчетных форм за 2021г. в формате, установленном Управлением консолидированной отчетности по МСФО.</w:t>
            </w:r>
          </w:p>
        </w:tc>
      </w:tr>
      <w:tr w:rsidR="002A5984" w:rsidRPr="000D339F" w:rsidTr="00FC1F2E">
        <w:tc>
          <w:tcPr>
            <w:tcW w:w="0" w:type="auto"/>
          </w:tcPr>
          <w:p w:rsidR="002A5984" w:rsidRPr="000D339F" w:rsidRDefault="002A5984" w:rsidP="002A5984">
            <w:pPr>
              <w:spacing w:line="360" w:lineRule="exact"/>
              <w:rPr>
                <w:sz w:val="28"/>
                <w:szCs w:val="28"/>
              </w:rPr>
            </w:pPr>
            <w:r w:rsidRPr="000D339F">
              <w:rPr>
                <w:sz w:val="28"/>
                <w:szCs w:val="28"/>
              </w:rPr>
              <w:t>1.4</w:t>
            </w:r>
          </w:p>
        </w:tc>
        <w:tc>
          <w:tcPr>
            <w:tcW w:w="4565" w:type="dxa"/>
          </w:tcPr>
          <w:p w:rsidR="002A5984" w:rsidRPr="000D339F" w:rsidRDefault="002A5984" w:rsidP="00693510">
            <w:pPr>
              <w:spacing w:line="360" w:lineRule="exact"/>
              <w:jc w:val="both"/>
              <w:rPr>
                <w:sz w:val="28"/>
                <w:szCs w:val="28"/>
              </w:rPr>
            </w:pPr>
            <w:r w:rsidRPr="000D339F">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9538" w:type="dxa"/>
          </w:tcPr>
          <w:p w:rsidR="002A5984" w:rsidRPr="000D339F" w:rsidRDefault="00D32634" w:rsidP="00D32634">
            <w:pPr>
              <w:tabs>
                <w:tab w:val="left" w:pos="2730"/>
              </w:tabs>
              <w:jc w:val="both"/>
              <w:rPr>
                <w:sz w:val="28"/>
                <w:szCs w:val="28"/>
              </w:rPr>
            </w:pPr>
            <w:r w:rsidRPr="00D32634">
              <w:rPr>
                <w:rFonts w:eastAsia="Calibri"/>
                <w:sz w:val="28"/>
                <w:szCs w:val="28"/>
                <w:lang w:eastAsia="en-US"/>
              </w:rPr>
              <w:t>Начальная (максимальная) цена договора приведена с учетом всех видов налогов (в том числе без учета НДС/с учетом НДС) и составляет: 40 000 000 (Сорок миллионов) драм РА без НДС или 48 000 000 (Сорок восемь миллионов) драм РА с НДС.</w:t>
            </w:r>
          </w:p>
        </w:tc>
      </w:tr>
      <w:tr w:rsidR="002A5984" w:rsidRPr="00DE0BBD" w:rsidTr="00FC1F2E">
        <w:tc>
          <w:tcPr>
            <w:tcW w:w="0" w:type="auto"/>
          </w:tcPr>
          <w:p w:rsidR="002A5984" w:rsidRPr="000D339F" w:rsidRDefault="002A5984" w:rsidP="002A5984">
            <w:pPr>
              <w:spacing w:line="360" w:lineRule="exact"/>
              <w:rPr>
                <w:sz w:val="28"/>
                <w:szCs w:val="28"/>
              </w:rPr>
            </w:pPr>
            <w:r w:rsidRPr="000D339F">
              <w:rPr>
                <w:sz w:val="28"/>
                <w:szCs w:val="28"/>
              </w:rPr>
              <w:lastRenderedPageBreak/>
              <w:t>1.5</w:t>
            </w:r>
          </w:p>
        </w:tc>
        <w:tc>
          <w:tcPr>
            <w:tcW w:w="4565" w:type="dxa"/>
          </w:tcPr>
          <w:p w:rsidR="002A5984" w:rsidRPr="000D339F" w:rsidRDefault="002A5984" w:rsidP="00693510">
            <w:pPr>
              <w:spacing w:line="360" w:lineRule="exact"/>
              <w:jc w:val="both"/>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9538" w:type="dxa"/>
          </w:tcPr>
          <w:p w:rsidR="002A5984" w:rsidRPr="000D339F" w:rsidRDefault="002A5984" w:rsidP="002A5984">
            <w:pPr>
              <w:spacing w:line="360" w:lineRule="exact"/>
              <w:jc w:val="both"/>
              <w:rPr>
                <w:sz w:val="28"/>
                <w:szCs w:val="28"/>
              </w:rPr>
            </w:pPr>
            <w:r w:rsidRPr="000D339F">
              <w:rPr>
                <w:sz w:val="28"/>
                <w:szCs w:val="28"/>
              </w:rPr>
              <w:t>Заявки предоставляются в порядке, предусмотренном документацией до 18:</w:t>
            </w:r>
            <w:r w:rsidR="00693510" w:rsidRPr="000D339F">
              <w:rPr>
                <w:sz w:val="28"/>
                <w:szCs w:val="28"/>
              </w:rPr>
              <w:t>00</w:t>
            </w:r>
            <w:r w:rsidR="00C61F5F">
              <w:rPr>
                <w:sz w:val="28"/>
                <w:szCs w:val="28"/>
              </w:rPr>
              <w:t>ч.</w:t>
            </w:r>
            <w:r w:rsidR="00C66317" w:rsidRPr="000D339F">
              <w:rPr>
                <w:sz w:val="28"/>
                <w:szCs w:val="28"/>
              </w:rPr>
              <w:t xml:space="preserve"> </w:t>
            </w:r>
            <w:r w:rsidR="00693510" w:rsidRPr="000D339F">
              <w:rPr>
                <w:sz w:val="28"/>
                <w:szCs w:val="28"/>
              </w:rPr>
              <w:t>«</w:t>
            </w:r>
            <w:r w:rsidR="00914348" w:rsidRPr="00914348">
              <w:rPr>
                <w:sz w:val="28"/>
                <w:szCs w:val="28"/>
              </w:rPr>
              <w:t>4</w:t>
            </w:r>
            <w:r w:rsidRPr="000D339F">
              <w:rPr>
                <w:sz w:val="28"/>
                <w:szCs w:val="28"/>
              </w:rPr>
              <w:t xml:space="preserve">» </w:t>
            </w:r>
            <w:r w:rsidR="00C61F5F">
              <w:rPr>
                <w:sz w:val="28"/>
                <w:szCs w:val="28"/>
              </w:rPr>
              <w:t>мая</w:t>
            </w:r>
            <w:r w:rsidR="00693510" w:rsidRPr="000D339F">
              <w:rPr>
                <w:sz w:val="28"/>
                <w:szCs w:val="28"/>
              </w:rPr>
              <w:t xml:space="preserve"> </w:t>
            </w:r>
            <w:r w:rsidRPr="000D339F">
              <w:rPr>
                <w:sz w:val="28"/>
                <w:szCs w:val="28"/>
              </w:rPr>
              <w:t>202</w:t>
            </w:r>
            <w:r w:rsidR="009D1C01" w:rsidRPr="000D339F">
              <w:rPr>
                <w:sz w:val="28"/>
                <w:szCs w:val="28"/>
              </w:rPr>
              <w:t>1</w:t>
            </w:r>
            <w:r w:rsidRPr="000D339F">
              <w:rPr>
                <w:sz w:val="28"/>
                <w:szCs w:val="28"/>
              </w:rPr>
              <w:t xml:space="preserve">г., по адресу: г. Ереван, </w:t>
            </w:r>
            <w:proofErr w:type="spellStart"/>
            <w:r w:rsidRPr="000D339F">
              <w:rPr>
                <w:sz w:val="28"/>
                <w:szCs w:val="28"/>
              </w:rPr>
              <w:t>Арцаха</w:t>
            </w:r>
            <w:proofErr w:type="spellEnd"/>
            <w:r w:rsidRPr="000D339F">
              <w:rPr>
                <w:sz w:val="28"/>
                <w:szCs w:val="28"/>
              </w:rPr>
              <w:t xml:space="preserve"> 32, Дирекция материально -технологического обеспечения, отдел конкурсных процедур (в рабочие дни с 9:00 до 18:00, перерыв с 13:00 до 14:00). </w:t>
            </w:r>
          </w:p>
          <w:p w:rsidR="002A5984" w:rsidRPr="000D339F" w:rsidRDefault="002A5984" w:rsidP="002A5984">
            <w:pPr>
              <w:spacing w:line="360" w:lineRule="exact"/>
              <w:jc w:val="both"/>
              <w:rPr>
                <w:sz w:val="28"/>
                <w:szCs w:val="28"/>
              </w:rPr>
            </w:pPr>
            <w:r w:rsidRPr="000D339F">
              <w:rPr>
                <w:sz w:val="28"/>
                <w:szCs w:val="28"/>
              </w:rPr>
              <w:t>Дата начала подачи заявок – с момента опубликования извещения на сайте ЗАО ''ЮКЖ</w:t>
            </w:r>
            <w:r w:rsidR="00C66317" w:rsidRPr="000D339F">
              <w:rPr>
                <w:sz w:val="28"/>
                <w:szCs w:val="28"/>
              </w:rPr>
              <w:t>Д'' (раздел «Тендеры»),</w:t>
            </w:r>
          </w:p>
          <w:p w:rsidR="002A5984" w:rsidRDefault="002A5984" w:rsidP="00C61F5F">
            <w:pPr>
              <w:spacing w:line="360" w:lineRule="exact"/>
              <w:jc w:val="both"/>
              <w:rPr>
                <w:sz w:val="28"/>
                <w:szCs w:val="28"/>
              </w:rPr>
            </w:pPr>
            <w:r w:rsidRPr="000D339F">
              <w:rPr>
                <w:sz w:val="28"/>
                <w:szCs w:val="28"/>
              </w:rPr>
              <w:t>Дата окончания срока</w:t>
            </w:r>
            <w:r w:rsidR="0031408E" w:rsidRPr="000D339F">
              <w:rPr>
                <w:sz w:val="28"/>
                <w:szCs w:val="28"/>
              </w:rPr>
              <w:t xml:space="preserve"> подачи заявок – 18:00 часов «</w:t>
            </w:r>
            <w:r w:rsidR="00914348" w:rsidRPr="00914348">
              <w:rPr>
                <w:sz w:val="28"/>
                <w:szCs w:val="28"/>
              </w:rPr>
              <w:t>4</w:t>
            </w:r>
            <w:r w:rsidRPr="000D339F">
              <w:rPr>
                <w:sz w:val="28"/>
                <w:szCs w:val="28"/>
              </w:rPr>
              <w:t>»</w:t>
            </w:r>
            <w:r w:rsidR="00693510" w:rsidRPr="000D339F">
              <w:rPr>
                <w:sz w:val="28"/>
                <w:szCs w:val="28"/>
              </w:rPr>
              <w:t xml:space="preserve"> </w:t>
            </w:r>
            <w:r w:rsidR="00C61F5F">
              <w:rPr>
                <w:sz w:val="28"/>
                <w:szCs w:val="28"/>
              </w:rPr>
              <w:t>мая</w:t>
            </w:r>
            <w:r w:rsidR="0031408E" w:rsidRPr="000D339F">
              <w:rPr>
                <w:sz w:val="28"/>
                <w:szCs w:val="28"/>
              </w:rPr>
              <w:t xml:space="preserve"> </w:t>
            </w:r>
            <w:r w:rsidRPr="000D339F">
              <w:rPr>
                <w:sz w:val="28"/>
                <w:szCs w:val="28"/>
              </w:rPr>
              <w:t>202</w:t>
            </w:r>
            <w:r w:rsidR="00C66317" w:rsidRPr="000D339F">
              <w:rPr>
                <w:sz w:val="28"/>
                <w:szCs w:val="28"/>
              </w:rPr>
              <w:t>1</w:t>
            </w:r>
            <w:r w:rsidRPr="000D339F">
              <w:rPr>
                <w:sz w:val="28"/>
                <w:szCs w:val="28"/>
              </w:rPr>
              <w:t xml:space="preserve"> г.</w:t>
            </w:r>
          </w:p>
          <w:p w:rsidR="0083186C" w:rsidRPr="000D339F" w:rsidRDefault="0083186C" w:rsidP="00C61F5F">
            <w:pPr>
              <w:spacing w:line="360" w:lineRule="exact"/>
              <w:jc w:val="both"/>
              <w:rPr>
                <w:sz w:val="28"/>
                <w:szCs w:val="28"/>
              </w:rPr>
            </w:pPr>
            <w:r w:rsidRPr="00725AA7">
              <w:rPr>
                <w:bCs/>
                <w:sz w:val="28"/>
                <w:szCs w:val="28"/>
              </w:rPr>
              <w:t xml:space="preserve">Конверты до приема организатором закупок подлежат регистрации в Службе безопасности ЗАО «ЮКЖД» по адресу ул. </w:t>
            </w:r>
            <w:proofErr w:type="spellStart"/>
            <w:r w:rsidRPr="00725AA7">
              <w:rPr>
                <w:bCs/>
                <w:sz w:val="28"/>
                <w:szCs w:val="28"/>
              </w:rPr>
              <w:t>Арцаха</w:t>
            </w:r>
            <w:proofErr w:type="spellEnd"/>
            <w:r w:rsidRPr="00725AA7">
              <w:rPr>
                <w:bCs/>
                <w:sz w:val="28"/>
                <w:szCs w:val="28"/>
              </w:rPr>
              <w:t xml:space="preserve"> 32, административное здание СБ, после регистрации Участники предоставляют конверты Организатору по адресу ул. </w:t>
            </w:r>
            <w:proofErr w:type="spellStart"/>
            <w:r w:rsidRPr="00725AA7">
              <w:rPr>
                <w:bCs/>
                <w:sz w:val="28"/>
                <w:szCs w:val="28"/>
              </w:rPr>
              <w:t>Арцаха</w:t>
            </w:r>
            <w:proofErr w:type="spellEnd"/>
            <w:r w:rsidRPr="00725AA7">
              <w:rPr>
                <w:bCs/>
                <w:sz w:val="28"/>
                <w:szCs w:val="28"/>
              </w:rPr>
              <w:t xml:space="preserve"> 32, административное здание ДМТО, ком. 6.</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1.6</w:t>
            </w:r>
          </w:p>
        </w:tc>
        <w:tc>
          <w:tcPr>
            <w:tcW w:w="4565" w:type="dxa"/>
          </w:tcPr>
          <w:p w:rsidR="002A5984" w:rsidRPr="00DE0BBD" w:rsidRDefault="002A5984" w:rsidP="002A5984">
            <w:pPr>
              <w:spacing w:line="360" w:lineRule="exact"/>
              <w:rPr>
                <w:sz w:val="28"/>
                <w:szCs w:val="28"/>
              </w:rPr>
            </w:pPr>
            <w:r w:rsidRPr="00DE0BBD">
              <w:rPr>
                <w:sz w:val="28"/>
                <w:szCs w:val="28"/>
              </w:rPr>
              <w:t>Информация о праве претендента запросить разъяснение конкурсной документации</w:t>
            </w:r>
          </w:p>
        </w:tc>
        <w:tc>
          <w:tcPr>
            <w:tcW w:w="9538" w:type="dxa"/>
          </w:tcPr>
          <w:p w:rsidR="002A5984" w:rsidRPr="00DE0BBD" w:rsidRDefault="002A5984" w:rsidP="002A5984">
            <w:pPr>
              <w:pStyle w:val="ConsPlusNormal"/>
              <w:widowControl w:val="0"/>
              <w:shd w:val="clear" w:color="auto" w:fill="FFFFFF"/>
              <w:spacing w:line="360" w:lineRule="exact"/>
              <w:jc w:val="both"/>
            </w:pPr>
            <w:r w:rsidRPr="00DE0BB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A5984" w:rsidRPr="00DE0BBD" w:rsidRDefault="002A5984" w:rsidP="002A5984">
            <w:pPr>
              <w:pStyle w:val="ConsPlusNormal"/>
              <w:widowControl w:val="0"/>
              <w:shd w:val="clear" w:color="auto" w:fill="FFFFFF"/>
              <w:spacing w:line="360" w:lineRule="exact"/>
              <w:jc w:val="both"/>
            </w:pPr>
            <w:r w:rsidRPr="00DE0BBD">
              <w:t>Запрос юридического лица оформляется на фирменном бланке участника (при наличии) и подписывается уполномоченным лицом участника.</w:t>
            </w:r>
          </w:p>
          <w:p w:rsidR="002A5984" w:rsidRPr="00DE0BBD" w:rsidRDefault="002A5984" w:rsidP="002A5984">
            <w:pPr>
              <w:pStyle w:val="ConsPlusNormal"/>
              <w:widowControl w:val="0"/>
              <w:shd w:val="clear" w:color="auto" w:fill="FFFFFF"/>
              <w:spacing w:line="360" w:lineRule="exact"/>
              <w:jc w:val="both"/>
            </w:pPr>
            <w:r w:rsidRPr="00DE0BBD">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DE0BB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2A5984" w:rsidRPr="00DE0BBD" w:rsidRDefault="002A5984" w:rsidP="002A5984">
            <w:pPr>
              <w:spacing w:line="360" w:lineRule="exact"/>
              <w:jc w:val="both"/>
              <w:rPr>
                <w:sz w:val="28"/>
                <w:szCs w:val="28"/>
              </w:rPr>
            </w:pPr>
            <w:r w:rsidRPr="00DE0BBD">
              <w:rPr>
                <w:sz w:val="28"/>
                <w:szCs w:val="28"/>
              </w:rPr>
              <w:t xml:space="preserve">Дата </w:t>
            </w:r>
            <w:r w:rsidRPr="008435C1">
              <w:rPr>
                <w:sz w:val="28"/>
                <w:szCs w:val="28"/>
              </w:rPr>
              <w:t>начала срока предоставления участникам разъясн</w:t>
            </w:r>
            <w:r w:rsidR="0031408E" w:rsidRPr="008435C1">
              <w:rPr>
                <w:sz w:val="28"/>
                <w:szCs w:val="28"/>
              </w:rPr>
              <w:t xml:space="preserve">ений положений документации: </w:t>
            </w:r>
            <w:r w:rsidR="00C66317" w:rsidRPr="008435C1">
              <w:rPr>
                <w:sz w:val="28"/>
                <w:szCs w:val="28"/>
              </w:rPr>
              <w:t xml:space="preserve">с момента опубликования извещения на сайте ЗАО ''ЮКЖД'' </w:t>
            </w:r>
            <w:r w:rsidR="00C66317" w:rsidRPr="008435C1">
              <w:rPr>
                <w:sz w:val="28"/>
                <w:szCs w:val="28"/>
              </w:rPr>
              <w:lastRenderedPageBreak/>
              <w:t>(раздел «Тендеры»)</w:t>
            </w:r>
          </w:p>
          <w:p w:rsidR="002A5984" w:rsidRDefault="002A5984" w:rsidP="002A5984">
            <w:pPr>
              <w:spacing w:line="360" w:lineRule="exact"/>
              <w:jc w:val="both"/>
              <w:rPr>
                <w:sz w:val="28"/>
                <w:szCs w:val="28"/>
              </w:rPr>
            </w:pPr>
            <w:r w:rsidRPr="00DE0BBD">
              <w:rPr>
                <w:sz w:val="28"/>
                <w:szCs w:val="28"/>
              </w:rPr>
              <w:t>Дата окончания срока предоставления участникам разъясн</w:t>
            </w:r>
            <w:r w:rsidR="00693510">
              <w:rPr>
                <w:sz w:val="28"/>
                <w:szCs w:val="28"/>
              </w:rPr>
              <w:t>ений полож</w:t>
            </w:r>
            <w:r w:rsidR="00973603">
              <w:rPr>
                <w:sz w:val="28"/>
                <w:szCs w:val="28"/>
              </w:rPr>
              <w:t>ений документации</w:t>
            </w:r>
            <w:r w:rsidR="00973603" w:rsidRPr="00883374">
              <w:rPr>
                <w:sz w:val="28"/>
                <w:szCs w:val="28"/>
              </w:rPr>
              <w:t>: «</w:t>
            </w:r>
            <w:r w:rsidR="00C66317" w:rsidRPr="00883374">
              <w:rPr>
                <w:sz w:val="28"/>
                <w:szCs w:val="28"/>
              </w:rPr>
              <w:t>2</w:t>
            </w:r>
            <w:r w:rsidR="00914348" w:rsidRPr="00914348">
              <w:rPr>
                <w:sz w:val="28"/>
                <w:szCs w:val="28"/>
              </w:rPr>
              <w:t>9</w:t>
            </w:r>
            <w:r w:rsidR="00693510" w:rsidRPr="00883374">
              <w:rPr>
                <w:sz w:val="28"/>
                <w:szCs w:val="28"/>
              </w:rPr>
              <w:t xml:space="preserve">» </w:t>
            </w:r>
            <w:r w:rsidR="00C66317" w:rsidRPr="00883374">
              <w:rPr>
                <w:sz w:val="28"/>
                <w:szCs w:val="28"/>
              </w:rPr>
              <w:t>апреля</w:t>
            </w:r>
            <w:r w:rsidRPr="00883374">
              <w:rPr>
                <w:sz w:val="28"/>
                <w:szCs w:val="28"/>
              </w:rPr>
              <w:t xml:space="preserve"> 202</w:t>
            </w:r>
            <w:r w:rsidR="00C66317" w:rsidRPr="00883374">
              <w:rPr>
                <w:sz w:val="28"/>
                <w:szCs w:val="28"/>
              </w:rPr>
              <w:t>1</w:t>
            </w:r>
            <w:r w:rsidRPr="00883374">
              <w:rPr>
                <w:sz w:val="28"/>
                <w:szCs w:val="28"/>
              </w:rPr>
              <w:t xml:space="preserve"> г</w:t>
            </w:r>
          </w:p>
          <w:p w:rsidR="00693510" w:rsidRPr="00DE0BBD" w:rsidRDefault="00693510" w:rsidP="002A5984">
            <w:pPr>
              <w:spacing w:line="360" w:lineRule="exact"/>
              <w:jc w:val="both"/>
              <w:rPr>
                <w:sz w:val="28"/>
                <w:szCs w:val="28"/>
              </w:rPr>
            </w:pP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lastRenderedPageBreak/>
              <w:t>1.7</w:t>
            </w:r>
          </w:p>
        </w:tc>
        <w:tc>
          <w:tcPr>
            <w:tcW w:w="4565" w:type="dxa"/>
          </w:tcPr>
          <w:p w:rsidR="002A5984" w:rsidRPr="00DE0BBD" w:rsidRDefault="002A5984" w:rsidP="002A5984">
            <w:pPr>
              <w:spacing w:line="360" w:lineRule="exact"/>
              <w:rPr>
                <w:sz w:val="28"/>
                <w:szCs w:val="28"/>
              </w:rPr>
            </w:pPr>
            <w:r w:rsidRPr="00DE0BBD">
              <w:rPr>
                <w:sz w:val="28"/>
                <w:szCs w:val="28"/>
              </w:rPr>
              <w:t>Требования к содержанию, форме, оформлению и составу заявки на участие в закупке</w:t>
            </w:r>
          </w:p>
        </w:tc>
        <w:tc>
          <w:tcPr>
            <w:tcW w:w="9538" w:type="dxa"/>
          </w:tcPr>
          <w:p w:rsidR="002A5984" w:rsidRPr="00DE0BBD" w:rsidRDefault="002414D1" w:rsidP="00FB07BA">
            <w:pPr>
              <w:spacing w:line="360" w:lineRule="exact"/>
              <w:jc w:val="both"/>
              <w:rPr>
                <w:sz w:val="28"/>
                <w:szCs w:val="28"/>
              </w:rPr>
            </w:pPr>
            <w:r>
              <w:rPr>
                <w:sz w:val="28"/>
                <w:szCs w:val="28"/>
              </w:rPr>
              <w:t xml:space="preserve">Документы для участия в </w:t>
            </w:r>
            <w:proofErr w:type="gramStart"/>
            <w:r>
              <w:rPr>
                <w:sz w:val="28"/>
                <w:szCs w:val="28"/>
              </w:rPr>
              <w:t xml:space="preserve">процедуре </w:t>
            </w:r>
            <w:r w:rsidR="00DD6FBA" w:rsidRPr="00DE0BBD">
              <w:rPr>
                <w:sz w:val="28"/>
                <w:szCs w:val="28"/>
              </w:rPr>
              <w:t xml:space="preserve"> должн</w:t>
            </w:r>
            <w:r>
              <w:rPr>
                <w:sz w:val="28"/>
                <w:szCs w:val="28"/>
              </w:rPr>
              <w:t>ы</w:t>
            </w:r>
            <w:proofErr w:type="gramEnd"/>
            <w:r w:rsidR="00DD6FBA" w:rsidRPr="00DE0BBD">
              <w:rPr>
                <w:sz w:val="28"/>
                <w:szCs w:val="28"/>
              </w:rPr>
              <w:t xml:space="preserve"> </w:t>
            </w:r>
            <w:r>
              <w:rPr>
                <w:sz w:val="28"/>
                <w:szCs w:val="28"/>
              </w:rPr>
              <w:t xml:space="preserve">быть </w:t>
            </w:r>
            <w:r w:rsidR="00DD6FBA" w:rsidRPr="00DE0BBD">
              <w:rPr>
                <w:sz w:val="28"/>
                <w:szCs w:val="28"/>
              </w:rPr>
              <w:t>предостав</w:t>
            </w:r>
            <w:r>
              <w:rPr>
                <w:sz w:val="28"/>
                <w:szCs w:val="28"/>
              </w:rPr>
              <w:t>лены согласно</w:t>
            </w:r>
            <w:r w:rsidR="00DD6FBA" w:rsidRPr="00DE0BBD">
              <w:rPr>
                <w:sz w:val="28"/>
                <w:szCs w:val="28"/>
              </w:rPr>
              <w:t xml:space="preserve"> п</w:t>
            </w:r>
            <w:r>
              <w:rPr>
                <w:sz w:val="28"/>
                <w:szCs w:val="28"/>
              </w:rPr>
              <w:t>. 2.</w:t>
            </w:r>
            <w:r w:rsidR="00FB07BA">
              <w:rPr>
                <w:sz w:val="28"/>
                <w:szCs w:val="28"/>
              </w:rPr>
              <w:t>3</w:t>
            </w:r>
            <w:r w:rsidR="009030FB" w:rsidRPr="00DE0BBD">
              <w:rPr>
                <w:sz w:val="28"/>
                <w:szCs w:val="28"/>
              </w:rPr>
              <w:t xml:space="preserve"> </w:t>
            </w:r>
            <w:r>
              <w:rPr>
                <w:sz w:val="28"/>
                <w:szCs w:val="28"/>
              </w:rPr>
              <w:t>Д</w:t>
            </w:r>
            <w:r w:rsidR="009030FB" w:rsidRPr="00DE0BBD">
              <w:rPr>
                <w:sz w:val="28"/>
                <w:szCs w:val="28"/>
              </w:rPr>
              <w:t>окументации</w:t>
            </w:r>
            <w:r>
              <w:rPr>
                <w:sz w:val="28"/>
                <w:szCs w:val="28"/>
              </w:rPr>
              <w:t>.</w:t>
            </w:r>
            <w:r w:rsidR="00DD6FBA" w:rsidRPr="00DE0BBD">
              <w:rPr>
                <w:sz w:val="28"/>
                <w:szCs w:val="28"/>
              </w:rPr>
              <w:t xml:space="preserve"> </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1.8</w:t>
            </w:r>
          </w:p>
        </w:tc>
        <w:tc>
          <w:tcPr>
            <w:tcW w:w="4565" w:type="dxa"/>
          </w:tcPr>
          <w:p w:rsidR="008D3DA3" w:rsidRDefault="002A5984" w:rsidP="00693510">
            <w:pPr>
              <w:spacing w:line="360" w:lineRule="exact"/>
              <w:jc w:val="both"/>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2A5984" w:rsidRPr="00DE0BBD" w:rsidRDefault="002A5984" w:rsidP="002A5984">
            <w:pPr>
              <w:spacing w:line="360" w:lineRule="exact"/>
              <w:rPr>
                <w:sz w:val="28"/>
                <w:szCs w:val="28"/>
              </w:rPr>
            </w:pPr>
            <w:r w:rsidRPr="00DE0BBD">
              <w:rPr>
                <w:sz w:val="28"/>
                <w:szCs w:val="28"/>
              </w:rPr>
              <w:t>привлечения третьих лиц к исполнению обязательств по договору</w:t>
            </w:r>
          </w:p>
        </w:tc>
        <w:tc>
          <w:tcPr>
            <w:tcW w:w="9538" w:type="dxa"/>
          </w:tcPr>
          <w:p w:rsidR="0061003A" w:rsidRPr="00DE0BBD" w:rsidRDefault="00E16EF5" w:rsidP="0061003A">
            <w:pPr>
              <w:spacing w:line="360" w:lineRule="exact"/>
              <w:jc w:val="both"/>
              <w:rPr>
                <w:sz w:val="28"/>
                <w:szCs w:val="28"/>
              </w:rPr>
            </w:pPr>
            <w:r>
              <w:rPr>
                <w:sz w:val="28"/>
                <w:szCs w:val="28"/>
              </w:rPr>
              <w:t>Привлечения третьих лиц к исполнению обязательств по договору не допускается.</w:t>
            </w:r>
          </w:p>
        </w:tc>
      </w:tr>
      <w:tr w:rsidR="002A5984" w:rsidRPr="00DE0BBD" w:rsidTr="00FC1F2E">
        <w:tc>
          <w:tcPr>
            <w:tcW w:w="0" w:type="auto"/>
          </w:tcPr>
          <w:p w:rsidR="002A5984" w:rsidRPr="00DE0BBD" w:rsidRDefault="009030FB" w:rsidP="005F4927">
            <w:pPr>
              <w:spacing w:line="360" w:lineRule="exact"/>
              <w:rPr>
                <w:sz w:val="28"/>
                <w:szCs w:val="28"/>
              </w:rPr>
            </w:pPr>
            <w:r w:rsidRPr="00DE0BBD">
              <w:rPr>
                <w:sz w:val="28"/>
                <w:szCs w:val="28"/>
              </w:rPr>
              <w:t>1.</w:t>
            </w:r>
            <w:r w:rsidR="0031408E">
              <w:rPr>
                <w:sz w:val="28"/>
                <w:szCs w:val="28"/>
              </w:rPr>
              <w:t>9</w:t>
            </w:r>
          </w:p>
        </w:tc>
        <w:tc>
          <w:tcPr>
            <w:tcW w:w="4565" w:type="dxa"/>
          </w:tcPr>
          <w:p w:rsidR="002A5984" w:rsidRPr="00DE0BBD" w:rsidRDefault="002A5984" w:rsidP="00693510">
            <w:pPr>
              <w:spacing w:line="360" w:lineRule="exact"/>
              <w:jc w:val="both"/>
              <w:rPr>
                <w:sz w:val="28"/>
                <w:szCs w:val="28"/>
              </w:rPr>
            </w:pPr>
            <w:r w:rsidRPr="00DE0BBD">
              <w:rPr>
                <w:sz w:val="28"/>
                <w:szCs w:val="28"/>
              </w:rPr>
              <w:t>Форма, сроки и порядок оплаты товара, работы, услуги;</w:t>
            </w:r>
          </w:p>
        </w:tc>
        <w:tc>
          <w:tcPr>
            <w:tcW w:w="9538" w:type="dxa"/>
          </w:tcPr>
          <w:p w:rsidR="002A5984" w:rsidRPr="00764952" w:rsidRDefault="002A5984" w:rsidP="00C66317">
            <w:pPr>
              <w:spacing w:line="360" w:lineRule="exact"/>
              <w:rPr>
                <w:sz w:val="28"/>
                <w:szCs w:val="28"/>
              </w:rPr>
            </w:pPr>
            <w:r w:rsidRPr="0031477C">
              <w:rPr>
                <w:sz w:val="28"/>
                <w:szCs w:val="28"/>
              </w:rPr>
              <w:t>Оплата осуществляется в безналичной форме путем перечисления сред</w:t>
            </w:r>
            <w:r w:rsidR="00C66317">
              <w:rPr>
                <w:sz w:val="28"/>
                <w:szCs w:val="28"/>
              </w:rPr>
              <w:t>ств на счет контрагента.</w:t>
            </w:r>
          </w:p>
        </w:tc>
      </w:tr>
      <w:tr w:rsidR="002A5984" w:rsidRPr="00DE0BBD" w:rsidTr="00FC1F2E">
        <w:tc>
          <w:tcPr>
            <w:tcW w:w="0" w:type="auto"/>
          </w:tcPr>
          <w:p w:rsidR="002A5984" w:rsidRPr="00DE0BBD" w:rsidRDefault="0031408E" w:rsidP="002A5984">
            <w:pPr>
              <w:spacing w:line="360" w:lineRule="exact"/>
              <w:rPr>
                <w:sz w:val="28"/>
                <w:szCs w:val="28"/>
              </w:rPr>
            </w:pPr>
            <w:r>
              <w:rPr>
                <w:sz w:val="28"/>
                <w:szCs w:val="28"/>
              </w:rPr>
              <w:t>1.10</w:t>
            </w:r>
          </w:p>
        </w:tc>
        <w:tc>
          <w:tcPr>
            <w:tcW w:w="4565" w:type="dxa"/>
          </w:tcPr>
          <w:p w:rsidR="002A5984" w:rsidRPr="00DE0BBD" w:rsidRDefault="002A5984" w:rsidP="00693510">
            <w:pPr>
              <w:spacing w:line="360" w:lineRule="exact"/>
              <w:jc w:val="both"/>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9538" w:type="dxa"/>
          </w:tcPr>
          <w:p w:rsidR="002A5984" w:rsidRDefault="002A5984" w:rsidP="002441A2">
            <w:pPr>
              <w:spacing w:line="360" w:lineRule="exact"/>
              <w:jc w:val="both"/>
              <w:rPr>
                <w:sz w:val="28"/>
                <w:szCs w:val="28"/>
              </w:rPr>
            </w:pPr>
          </w:p>
          <w:p w:rsidR="004773A5" w:rsidRPr="00DE0BBD" w:rsidRDefault="004773A5" w:rsidP="00883374">
            <w:pPr>
              <w:spacing w:line="360" w:lineRule="exact"/>
              <w:jc w:val="both"/>
              <w:rPr>
                <w:sz w:val="28"/>
                <w:szCs w:val="28"/>
              </w:rPr>
            </w:pPr>
            <w:r w:rsidRPr="00D7134D">
              <w:rPr>
                <w:sz w:val="28"/>
                <w:szCs w:val="28"/>
              </w:rPr>
              <w:t xml:space="preserve">Начальная (максимальная) цена договора включает вознаграждение  </w:t>
            </w:r>
            <w:r w:rsidRPr="00883374">
              <w:rPr>
                <w:color w:val="000000" w:themeColor="text1"/>
                <w:sz w:val="28"/>
                <w:szCs w:val="28"/>
              </w:rPr>
              <w:t xml:space="preserve">Исполнителя, </w:t>
            </w:r>
            <w:r w:rsidR="00883374" w:rsidRPr="00883374">
              <w:rPr>
                <w:rFonts w:ascii="Sylfaen" w:hAnsi="Sylfaen"/>
                <w:color w:val="000000" w:themeColor="text1"/>
                <w:sz w:val="28"/>
                <w:szCs w:val="28"/>
              </w:rPr>
              <w:t>без учета</w:t>
            </w:r>
            <w:r w:rsidRPr="00883374">
              <w:rPr>
                <w:color w:val="000000" w:themeColor="text1"/>
                <w:sz w:val="28"/>
                <w:szCs w:val="28"/>
              </w:rPr>
              <w:t xml:space="preserve"> налог</w:t>
            </w:r>
            <w:r w:rsidR="00883374" w:rsidRPr="00883374">
              <w:rPr>
                <w:color w:val="000000" w:themeColor="text1"/>
                <w:sz w:val="28"/>
                <w:szCs w:val="28"/>
              </w:rPr>
              <w:t>а</w:t>
            </w:r>
            <w:r w:rsidRPr="00883374">
              <w:rPr>
                <w:color w:val="000000" w:themeColor="text1"/>
                <w:sz w:val="28"/>
                <w:szCs w:val="28"/>
              </w:rPr>
              <w:t xml:space="preserve"> на добавленную стоимость</w:t>
            </w:r>
          </w:p>
        </w:tc>
      </w:tr>
      <w:tr w:rsidR="00074A8F" w:rsidRPr="00DE0BBD" w:rsidTr="00FC1F2E">
        <w:tc>
          <w:tcPr>
            <w:tcW w:w="0" w:type="auto"/>
          </w:tcPr>
          <w:p w:rsidR="00074A8F" w:rsidRPr="00DE0BBD" w:rsidRDefault="0031408E" w:rsidP="00074A8F">
            <w:pPr>
              <w:spacing w:line="360" w:lineRule="exact"/>
              <w:rPr>
                <w:sz w:val="28"/>
                <w:szCs w:val="28"/>
              </w:rPr>
            </w:pPr>
            <w:r>
              <w:rPr>
                <w:sz w:val="28"/>
                <w:szCs w:val="28"/>
              </w:rPr>
              <w:t>1.11</w:t>
            </w:r>
          </w:p>
        </w:tc>
        <w:tc>
          <w:tcPr>
            <w:tcW w:w="4565" w:type="dxa"/>
          </w:tcPr>
          <w:p w:rsidR="00074A8F" w:rsidRPr="00DE0BBD" w:rsidRDefault="00074A8F" w:rsidP="00973603">
            <w:pPr>
              <w:spacing w:line="360" w:lineRule="exact"/>
              <w:jc w:val="both"/>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9538" w:type="dxa"/>
          </w:tcPr>
          <w:p w:rsidR="00074A8F" w:rsidRPr="00DE0BBD" w:rsidRDefault="00074A8F" w:rsidP="00074A8F">
            <w:pPr>
              <w:pStyle w:val="ConsPlusNormal"/>
              <w:widowControl w:val="0"/>
              <w:shd w:val="clear" w:color="auto" w:fill="FFFFFF"/>
              <w:spacing w:line="360" w:lineRule="exact"/>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074A8F" w:rsidRPr="00DE0BBD" w:rsidRDefault="00074A8F" w:rsidP="00074A8F">
            <w:pPr>
              <w:pStyle w:val="ConsPlusNormal"/>
              <w:widowControl w:val="0"/>
              <w:shd w:val="clear" w:color="auto" w:fill="FFFFFF"/>
              <w:spacing w:line="360" w:lineRule="exact"/>
              <w:jc w:val="both"/>
            </w:pPr>
            <w:r w:rsidRPr="00DE0BBD">
              <w:t xml:space="preserve">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w:t>
            </w:r>
            <w:r w:rsidRPr="00DE0BBD">
              <w:lastRenderedPageBreak/>
              <w:t>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lastRenderedPageBreak/>
              <w:t>1.12</w:t>
            </w:r>
          </w:p>
        </w:tc>
        <w:tc>
          <w:tcPr>
            <w:tcW w:w="4565" w:type="dxa"/>
          </w:tcPr>
          <w:p w:rsidR="00C20D09" w:rsidRPr="00DE0BBD" w:rsidRDefault="00C20D09" w:rsidP="00973603">
            <w:pPr>
              <w:spacing w:line="360" w:lineRule="exact"/>
              <w:jc w:val="both"/>
              <w:rPr>
                <w:sz w:val="28"/>
                <w:szCs w:val="28"/>
              </w:rPr>
            </w:pPr>
            <w:r w:rsidRPr="00DE0BBD">
              <w:rPr>
                <w:sz w:val="28"/>
                <w:szCs w:val="28"/>
              </w:rPr>
              <w:t xml:space="preserve">Информация о праве заказчика (в </w:t>
            </w:r>
            <w:proofErr w:type="spellStart"/>
            <w:r w:rsidRPr="00DE0BBD">
              <w:rPr>
                <w:sz w:val="28"/>
                <w:szCs w:val="28"/>
              </w:rPr>
              <w:t>т.ч</w:t>
            </w:r>
            <w:proofErr w:type="spellEnd"/>
            <w:r w:rsidRPr="00DE0BBD">
              <w:rPr>
                <w:sz w:val="28"/>
                <w:szCs w:val="28"/>
              </w:rPr>
              <w:t xml:space="preserve">. организатора закупок) отказаться от проведения конкурентной закупки </w:t>
            </w:r>
          </w:p>
        </w:tc>
        <w:tc>
          <w:tcPr>
            <w:tcW w:w="9538" w:type="dxa"/>
          </w:tcPr>
          <w:p w:rsidR="00C20D09" w:rsidRPr="00DE0BBD" w:rsidRDefault="00C20D09" w:rsidP="00F531B4">
            <w:pPr>
              <w:spacing w:line="360" w:lineRule="exact"/>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1.13</w:t>
            </w:r>
          </w:p>
        </w:tc>
        <w:tc>
          <w:tcPr>
            <w:tcW w:w="4565" w:type="dxa"/>
          </w:tcPr>
          <w:p w:rsidR="00C20D09" w:rsidRPr="00DE0BBD" w:rsidRDefault="00C20D09" w:rsidP="00973603">
            <w:pPr>
              <w:spacing w:line="360" w:lineRule="exact"/>
              <w:jc w:val="both"/>
              <w:rPr>
                <w:sz w:val="28"/>
                <w:szCs w:val="28"/>
              </w:rPr>
            </w:pPr>
            <w:r w:rsidRPr="00DE0BBD">
              <w:rPr>
                <w:sz w:val="28"/>
                <w:szCs w:val="28"/>
              </w:rPr>
              <w:t>Информация об отклонении заявки, не соответствующей требованиям, изложенным в документации о конкурентной закупке</w:t>
            </w:r>
          </w:p>
        </w:tc>
        <w:tc>
          <w:tcPr>
            <w:tcW w:w="9538" w:type="dxa"/>
          </w:tcPr>
          <w:p w:rsidR="00C20D09" w:rsidRPr="00DE0BBD" w:rsidRDefault="00C20D09" w:rsidP="00C20D09">
            <w:pPr>
              <w:widowControl w:val="0"/>
              <w:shd w:val="clear" w:color="auto" w:fill="FFFFFF"/>
              <w:autoSpaceDE w:val="0"/>
              <w:autoSpaceDN w:val="0"/>
              <w:adjustRightInd w:val="0"/>
              <w:spacing w:line="360" w:lineRule="exact"/>
              <w:jc w:val="both"/>
              <w:rPr>
                <w:sz w:val="28"/>
                <w:szCs w:val="28"/>
              </w:rPr>
            </w:pPr>
            <w:r w:rsidRPr="00DE0BBD">
              <w:rPr>
                <w:sz w:val="28"/>
                <w:szCs w:val="28"/>
              </w:rPr>
              <w:t>Заказчик может отклонить представленные заявки в случае:</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несоответствия заявки требованиям, указанным в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spacing w:line="276" w:lineRule="auto"/>
              <w:ind w:left="0" w:firstLine="709"/>
              <w:jc w:val="both"/>
              <w:rPr>
                <w:sz w:val="28"/>
                <w:szCs w:val="28"/>
              </w:rPr>
            </w:pPr>
            <w:r w:rsidRPr="00DE0BBD">
              <w:rPr>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указания цены товаров, работ, услуг и/или цены за единицу товара, работы, услуги выше начальной (максимальной) цены договора (цены лота) и/или начальной (максимальной) цены за единицу товара, работы, услуги (если такая цена установлена);</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отказа от проведения запроса предложений.</w:t>
            </w:r>
          </w:p>
          <w:p w:rsidR="00C20D09" w:rsidRPr="00DE0BBD" w:rsidRDefault="00C20D09" w:rsidP="00C20D09">
            <w:pPr>
              <w:widowControl w:val="0"/>
              <w:numPr>
                <w:ilvl w:val="1"/>
                <w:numId w:val="2"/>
              </w:numPr>
              <w:shd w:val="clear" w:color="auto" w:fill="FFFFFF"/>
              <w:autoSpaceDE w:val="0"/>
              <w:autoSpaceDN w:val="0"/>
              <w:adjustRightInd w:val="0"/>
              <w:ind w:left="0" w:firstLine="709"/>
              <w:jc w:val="both"/>
              <w:rPr>
                <w:sz w:val="28"/>
                <w:szCs w:val="28"/>
              </w:rPr>
            </w:pPr>
            <w:r w:rsidRPr="00DE0BBD">
              <w:rPr>
                <w:sz w:val="28"/>
                <w:szCs w:val="28"/>
              </w:rPr>
              <w:t>Предоставления предложения (заявки) на участие в запросе предложения после истечения срока подачи предложений (заявок).</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1.14</w:t>
            </w:r>
          </w:p>
        </w:tc>
        <w:tc>
          <w:tcPr>
            <w:tcW w:w="4565" w:type="dxa"/>
          </w:tcPr>
          <w:p w:rsidR="00C20D09" w:rsidRPr="00DE0BBD" w:rsidRDefault="00C20D09" w:rsidP="00693510">
            <w:pPr>
              <w:spacing w:line="360" w:lineRule="exact"/>
              <w:jc w:val="both"/>
              <w:rPr>
                <w:sz w:val="28"/>
                <w:szCs w:val="28"/>
              </w:rPr>
            </w:pPr>
            <w:r w:rsidRPr="00DE0BBD">
              <w:rPr>
                <w:sz w:val="28"/>
                <w:szCs w:val="28"/>
              </w:rPr>
              <w:t xml:space="preserve">Размер обеспечения исполнения договора, срок и порядок его предоставления и возврата (если организатором установлено требование обеспечения </w:t>
            </w:r>
            <w:r w:rsidRPr="00DE0BBD">
              <w:rPr>
                <w:sz w:val="28"/>
                <w:szCs w:val="28"/>
              </w:rPr>
              <w:lastRenderedPageBreak/>
              <w:t>исполнения договора)</w:t>
            </w:r>
          </w:p>
        </w:tc>
        <w:tc>
          <w:tcPr>
            <w:tcW w:w="9538" w:type="dxa"/>
          </w:tcPr>
          <w:p w:rsidR="00C20D09" w:rsidRPr="00DE0BBD" w:rsidRDefault="00C20D09" w:rsidP="00C20D09">
            <w:pPr>
              <w:spacing w:line="360" w:lineRule="exact"/>
              <w:jc w:val="both"/>
              <w:rPr>
                <w:sz w:val="28"/>
                <w:szCs w:val="28"/>
              </w:rPr>
            </w:pPr>
            <w:r w:rsidRPr="00DE0BBD">
              <w:rPr>
                <w:sz w:val="28"/>
                <w:szCs w:val="28"/>
              </w:rPr>
              <w:lastRenderedPageBreak/>
              <w:t>Обеспечение не предусмотрено</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1.15</w:t>
            </w:r>
          </w:p>
        </w:tc>
        <w:tc>
          <w:tcPr>
            <w:tcW w:w="4565" w:type="dxa"/>
          </w:tcPr>
          <w:p w:rsidR="00916ECB" w:rsidRPr="00DE0BBD" w:rsidRDefault="00916ECB" w:rsidP="00693510">
            <w:pPr>
              <w:spacing w:line="360" w:lineRule="exact"/>
              <w:jc w:val="both"/>
              <w:rPr>
                <w:sz w:val="28"/>
                <w:szCs w:val="28"/>
              </w:rPr>
            </w:pPr>
            <w:r w:rsidRPr="00DE0BBD">
              <w:rPr>
                <w:sz w:val="28"/>
                <w:szCs w:val="28"/>
              </w:rPr>
              <w:t xml:space="preserve">Срок, в течение которого стороны должны подписать договор. </w:t>
            </w:r>
          </w:p>
          <w:p w:rsidR="00C20D09" w:rsidRPr="00DE0BBD" w:rsidRDefault="00C20D09" w:rsidP="00C20D09">
            <w:pPr>
              <w:spacing w:line="360" w:lineRule="exact"/>
              <w:rPr>
                <w:sz w:val="28"/>
                <w:szCs w:val="28"/>
              </w:rPr>
            </w:pPr>
          </w:p>
          <w:p w:rsidR="00C20D09" w:rsidRPr="00DE0BBD" w:rsidRDefault="00C20D09" w:rsidP="00C20D09">
            <w:pPr>
              <w:spacing w:line="360" w:lineRule="exact"/>
              <w:rPr>
                <w:sz w:val="28"/>
                <w:szCs w:val="28"/>
              </w:rPr>
            </w:pPr>
          </w:p>
        </w:tc>
        <w:tc>
          <w:tcPr>
            <w:tcW w:w="9538" w:type="dxa"/>
          </w:tcPr>
          <w:p w:rsidR="00C20D09" w:rsidRPr="00DE0BBD" w:rsidRDefault="00916ECB" w:rsidP="00883374">
            <w:pPr>
              <w:spacing w:line="360" w:lineRule="exact"/>
              <w:jc w:val="both"/>
              <w:rPr>
                <w:sz w:val="28"/>
                <w:szCs w:val="28"/>
              </w:rPr>
            </w:pPr>
            <w:r w:rsidRPr="00883374">
              <w:rPr>
                <w:color w:val="000000" w:themeColor="text1"/>
                <w:sz w:val="28"/>
                <w:szCs w:val="28"/>
              </w:rPr>
              <w:t xml:space="preserve">Срок заключения договора не позднее чем через 20 дней с даты </w:t>
            </w:r>
            <w:r w:rsidR="00883374" w:rsidRPr="00883374">
              <w:rPr>
                <w:color w:val="000000" w:themeColor="text1"/>
                <w:sz w:val="28"/>
                <w:szCs w:val="28"/>
              </w:rPr>
              <w:t xml:space="preserve">годового собрания акционеров ЗАО «ЮКЖД» в 2021г. </w:t>
            </w:r>
          </w:p>
        </w:tc>
      </w:tr>
      <w:tr w:rsidR="00C20D09" w:rsidRPr="00DE0BBD" w:rsidTr="00FC1F2E">
        <w:tc>
          <w:tcPr>
            <w:tcW w:w="0" w:type="auto"/>
          </w:tcPr>
          <w:p w:rsidR="00C20D09" w:rsidRPr="00DE0BBD" w:rsidRDefault="0031408E" w:rsidP="00C20D09">
            <w:pPr>
              <w:spacing w:line="360" w:lineRule="exact"/>
              <w:rPr>
                <w:sz w:val="28"/>
                <w:szCs w:val="28"/>
              </w:rPr>
            </w:pPr>
            <w:r>
              <w:rPr>
                <w:sz w:val="28"/>
                <w:szCs w:val="28"/>
              </w:rPr>
              <w:t>1.16</w:t>
            </w:r>
          </w:p>
        </w:tc>
        <w:tc>
          <w:tcPr>
            <w:tcW w:w="4565" w:type="dxa"/>
          </w:tcPr>
          <w:p w:rsidR="00C20D09" w:rsidRPr="00DE0BBD" w:rsidRDefault="00916ECB" w:rsidP="00693510">
            <w:pPr>
              <w:spacing w:line="360" w:lineRule="exact"/>
              <w:jc w:val="both"/>
              <w:rPr>
                <w:sz w:val="28"/>
                <w:szCs w:val="28"/>
              </w:rPr>
            </w:pPr>
            <w:r w:rsidRPr="00DE0BBD">
              <w:rPr>
                <w:sz w:val="28"/>
                <w:szCs w:val="28"/>
              </w:rPr>
              <w:t xml:space="preserve">Срок действия договора </w:t>
            </w:r>
          </w:p>
        </w:tc>
        <w:tc>
          <w:tcPr>
            <w:tcW w:w="9538" w:type="dxa"/>
          </w:tcPr>
          <w:p w:rsidR="00C20D09" w:rsidRPr="00DE0BBD" w:rsidRDefault="006474F1" w:rsidP="00C531FF">
            <w:pPr>
              <w:spacing w:line="360" w:lineRule="exact"/>
              <w:jc w:val="both"/>
              <w:rPr>
                <w:sz w:val="28"/>
                <w:szCs w:val="28"/>
              </w:rPr>
            </w:pPr>
            <w:r w:rsidRPr="00DE0BBD">
              <w:rPr>
                <w:sz w:val="28"/>
                <w:szCs w:val="28"/>
              </w:rPr>
              <w:t xml:space="preserve">Срок действия </w:t>
            </w:r>
            <w:r w:rsidRPr="00D7134D">
              <w:rPr>
                <w:sz w:val="28"/>
                <w:szCs w:val="28"/>
              </w:rPr>
              <w:t xml:space="preserve">договора </w:t>
            </w:r>
            <w:r w:rsidR="00D1779B" w:rsidRPr="00D7134D">
              <w:rPr>
                <w:sz w:val="28"/>
                <w:szCs w:val="28"/>
              </w:rPr>
              <w:t xml:space="preserve">до </w:t>
            </w:r>
            <w:r w:rsidR="00C531FF" w:rsidRPr="00D7134D">
              <w:rPr>
                <w:sz w:val="28"/>
                <w:szCs w:val="28"/>
              </w:rPr>
              <w:t>полного исполнения сторонами всех своих обязательств в связи с договором</w:t>
            </w:r>
            <w:r w:rsidR="00D1779B" w:rsidRPr="00D7134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1.17</w:t>
            </w:r>
          </w:p>
        </w:tc>
        <w:tc>
          <w:tcPr>
            <w:tcW w:w="4565" w:type="dxa"/>
          </w:tcPr>
          <w:p w:rsidR="00EE08BE" w:rsidRPr="00DE0BBD" w:rsidRDefault="00EE08BE" w:rsidP="00693510">
            <w:pPr>
              <w:spacing w:line="360" w:lineRule="exact"/>
              <w:jc w:val="both"/>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9538" w:type="dxa"/>
          </w:tcPr>
          <w:p w:rsidR="00C531FF" w:rsidRPr="00DE0BBD" w:rsidRDefault="00EF6FBE" w:rsidP="00693510">
            <w:pPr>
              <w:spacing w:line="360" w:lineRule="exact"/>
              <w:jc w:val="both"/>
              <w:rPr>
                <w:sz w:val="28"/>
                <w:szCs w:val="28"/>
              </w:rPr>
            </w:pPr>
            <w:r w:rsidRPr="00EF6FBE">
              <w:rPr>
                <w:sz w:val="28"/>
                <w:szCs w:val="28"/>
              </w:rPr>
              <w:t xml:space="preserve">В соответствии с дополнительным соглашением к договору </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1.18</w:t>
            </w:r>
          </w:p>
        </w:tc>
        <w:tc>
          <w:tcPr>
            <w:tcW w:w="4565" w:type="dxa"/>
          </w:tcPr>
          <w:p w:rsidR="00EE08BE" w:rsidRPr="00DE0BBD" w:rsidRDefault="00EE08BE" w:rsidP="00693510">
            <w:pPr>
              <w:spacing w:line="360" w:lineRule="exact"/>
              <w:jc w:val="both"/>
              <w:rPr>
                <w:sz w:val="28"/>
                <w:szCs w:val="28"/>
              </w:rPr>
            </w:pPr>
            <w:r w:rsidRPr="00DE0BBD">
              <w:rPr>
                <w:sz w:val="28"/>
                <w:szCs w:val="28"/>
              </w:rPr>
              <w:t>Выбор победителя</w:t>
            </w:r>
          </w:p>
        </w:tc>
        <w:tc>
          <w:tcPr>
            <w:tcW w:w="9538" w:type="dxa"/>
          </w:tcPr>
          <w:p w:rsidR="00EE08BE" w:rsidRPr="00DE0BBD" w:rsidRDefault="00693510" w:rsidP="00693510">
            <w:pPr>
              <w:spacing w:line="360" w:lineRule="exact"/>
              <w:jc w:val="both"/>
              <w:rPr>
                <w:sz w:val="28"/>
                <w:szCs w:val="28"/>
              </w:rPr>
            </w:pPr>
            <w:r>
              <w:rPr>
                <w:sz w:val="28"/>
                <w:szCs w:val="28"/>
              </w:rPr>
              <w:t>П</w:t>
            </w:r>
            <w:r w:rsidR="00EE08BE" w:rsidRPr="00DE0BBD">
              <w:rPr>
                <w:sz w:val="28"/>
                <w:szCs w:val="28"/>
              </w:rPr>
              <w:t>о итогам конкурентной закупки определяется один победитель</w:t>
            </w:r>
            <w:r w:rsidR="00F531B4">
              <w:rPr>
                <w:sz w:val="28"/>
                <w:szCs w:val="28"/>
              </w:rPr>
              <w:t>.</w:t>
            </w:r>
            <w:r w:rsidR="00EE08BE" w:rsidRPr="00DE0BBD">
              <w:rPr>
                <w:sz w:val="28"/>
                <w:szCs w:val="28"/>
              </w:rPr>
              <w:t xml:space="preserve"> </w:t>
            </w:r>
          </w:p>
          <w:p w:rsidR="00EE08BE" w:rsidRPr="00DE0BBD" w:rsidRDefault="00EE08BE" w:rsidP="00EE08BE">
            <w:pPr>
              <w:spacing w:line="360" w:lineRule="exact"/>
              <w:rPr>
                <w:sz w:val="28"/>
                <w:szCs w:val="28"/>
              </w:rPr>
            </w:pP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1.19</w:t>
            </w:r>
          </w:p>
        </w:tc>
        <w:tc>
          <w:tcPr>
            <w:tcW w:w="4565" w:type="dxa"/>
          </w:tcPr>
          <w:p w:rsidR="00EE08BE" w:rsidRPr="00DE0BBD" w:rsidRDefault="00EE08BE" w:rsidP="00693510">
            <w:pPr>
              <w:spacing w:line="360" w:lineRule="exact"/>
              <w:jc w:val="both"/>
              <w:rPr>
                <w:sz w:val="28"/>
                <w:szCs w:val="28"/>
              </w:rPr>
            </w:pPr>
            <w:r w:rsidRPr="00DE0BBD">
              <w:rPr>
                <w:sz w:val="28"/>
                <w:szCs w:val="28"/>
              </w:rPr>
              <w:t>Количество договоров и их виды</w:t>
            </w:r>
          </w:p>
        </w:tc>
        <w:tc>
          <w:tcPr>
            <w:tcW w:w="9538" w:type="dxa"/>
          </w:tcPr>
          <w:p w:rsidR="00EE08BE" w:rsidRPr="00DE0BBD" w:rsidRDefault="00EE08BE" w:rsidP="00693510">
            <w:pPr>
              <w:jc w:val="both"/>
              <w:rPr>
                <w:sz w:val="28"/>
                <w:szCs w:val="28"/>
              </w:rPr>
            </w:pPr>
            <w:r w:rsidRPr="00DE0BBD">
              <w:rPr>
                <w:sz w:val="28"/>
                <w:szCs w:val="28"/>
              </w:rPr>
              <w:t>Количество заключаемых договоров: 1(один).</w:t>
            </w:r>
          </w:p>
          <w:p w:rsidR="00EE08BE" w:rsidRPr="00DE0BBD" w:rsidRDefault="00EE08BE" w:rsidP="005656A1">
            <w:pPr>
              <w:spacing w:line="360" w:lineRule="exact"/>
              <w:rPr>
                <w:i/>
                <w:sz w:val="28"/>
                <w:szCs w:val="28"/>
              </w:rPr>
            </w:pPr>
            <w:r w:rsidRPr="00DE0BBD">
              <w:rPr>
                <w:sz w:val="28"/>
                <w:szCs w:val="28"/>
              </w:rPr>
              <w:t xml:space="preserve">Вид заключаемого договора: договор </w:t>
            </w:r>
            <w:r w:rsidR="005656A1">
              <w:rPr>
                <w:sz w:val="28"/>
                <w:szCs w:val="28"/>
              </w:rPr>
              <w:t>на предоставление платных услуг</w:t>
            </w:r>
            <w:r w:rsidRPr="00DE0BBD">
              <w:rPr>
                <w:sz w:val="28"/>
                <w:szCs w:val="28"/>
              </w:rPr>
              <w:t>.</w:t>
            </w:r>
          </w:p>
        </w:tc>
      </w:tr>
      <w:tr w:rsidR="00EE08BE" w:rsidRPr="00DE0BBD" w:rsidTr="00FC1F2E">
        <w:tc>
          <w:tcPr>
            <w:tcW w:w="0" w:type="auto"/>
          </w:tcPr>
          <w:p w:rsidR="00EE08BE" w:rsidRPr="00DE0BBD" w:rsidRDefault="0031408E" w:rsidP="00EE08BE">
            <w:pPr>
              <w:spacing w:line="360" w:lineRule="exact"/>
              <w:rPr>
                <w:sz w:val="28"/>
                <w:szCs w:val="28"/>
              </w:rPr>
            </w:pPr>
            <w:r>
              <w:rPr>
                <w:sz w:val="28"/>
                <w:szCs w:val="28"/>
              </w:rPr>
              <w:t>1.20</w:t>
            </w:r>
          </w:p>
        </w:tc>
        <w:tc>
          <w:tcPr>
            <w:tcW w:w="4565" w:type="dxa"/>
          </w:tcPr>
          <w:p w:rsidR="00FC1F2E" w:rsidRPr="00FC1F2E" w:rsidRDefault="00FC1F2E" w:rsidP="00FC1F2E">
            <w:pPr>
              <w:spacing w:line="360" w:lineRule="exact"/>
              <w:jc w:val="both"/>
              <w:rPr>
                <w:sz w:val="28"/>
                <w:szCs w:val="28"/>
              </w:rPr>
            </w:pPr>
            <w:r w:rsidRPr="00FC1F2E">
              <w:rPr>
                <w:sz w:val="28"/>
                <w:szCs w:val="28"/>
              </w:rPr>
              <w:t xml:space="preserve">Перечень документов, которые предоставляются для участия в Запросе </w:t>
            </w:r>
            <w:r w:rsidR="00C531FF">
              <w:rPr>
                <w:sz w:val="28"/>
                <w:szCs w:val="28"/>
              </w:rPr>
              <w:t>предложений</w:t>
            </w:r>
            <w:r w:rsidRPr="00FC1F2E">
              <w:rPr>
                <w:sz w:val="28"/>
                <w:szCs w:val="28"/>
              </w:rPr>
              <w:tab/>
              <w:t xml:space="preserve"> </w:t>
            </w:r>
          </w:p>
          <w:p w:rsidR="00EE08BE" w:rsidRPr="00DE0BBD" w:rsidRDefault="00EE08BE" w:rsidP="00FC1F2E">
            <w:pPr>
              <w:spacing w:line="360" w:lineRule="exact"/>
              <w:jc w:val="both"/>
              <w:rPr>
                <w:sz w:val="28"/>
                <w:szCs w:val="28"/>
              </w:rPr>
            </w:pPr>
          </w:p>
        </w:tc>
        <w:tc>
          <w:tcPr>
            <w:tcW w:w="9538" w:type="dxa"/>
          </w:tcPr>
          <w:p w:rsidR="00FC1F2E" w:rsidRPr="008435C1" w:rsidRDefault="00DE2C93" w:rsidP="00FC1F2E">
            <w:pPr>
              <w:spacing w:line="360" w:lineRule="exact"/>
              <w:jc w:val="both"/>
              <w:rPr>
                <w:sz w:val="28"/>
                <w:szCs w:val="28"/>
              </w:rPr>
            </w:pPr>
            <w:r w:rsidRPr="008435C1">
              <w:rPr>
                <w:sz w:val="28"/>
                <w:szCs w:val="28"/>
              </w:rPr>
              <w:t xml:space="preserve">Для участия в запросе </w:t>
            </w:r>
            <w:r w:rsidR="007D586C" w:rsidRPr="008435C1">
              <w:rPr>
                <w:sz w:val="28"/>
                <w:szCs w:val="28"/>
              </w:rPr>
              <w:t>предложений</w:t>
            </w:r>
            <w:r w:rsidRPr="008435C1">
              <w:rPr>
                <w:sz w:val="28"/>
                <w:szCs w:val="28"/>
              </w:rPr>
              <w:t xml:space="preserve"> участник </w:t>
            </w:r>
            <w:r w:rsidR="008435C1" w:rsidRPr="008435C1">
              <w:rPr>
                <w:sz w:val="28"/>
                <w:szCs w:val="28"/>
              </w:rPr>
              <w:t xml:space="preserve">                                           </w:t>
            </w:r>
            <w:r w:rsidRPr="008435C1">
              <w:rPr>
                <w:sz w:val="28"/>
                <w:szCs w:val="28"/>
              </w:rPr>
              <w:t>надлежащим образом</w:t>
            </w:r>
            <w:r w:rsidR="008435C1" w:rsidRPr="008435C1">
              <w:rPr>
                <w:sz w:val="28"/>
                <w:szCs w:val="28"/>
              </w:rPr>
              <w:t xml:space="preserve"> </w:t>
            </w:r>
            <w:r w:rsidRPr="008435C1">
              <w:rPr>
                <w:sz w:val="28"/>
                <w:szCs w:val="28"/>
              </w:rPr>
              <w:t xml:space="preserve">должен заполнить и </w:t>
            </w:r>
            <w:proofErr w:type="gramStart"/>
            <w:r w:rsidRPr="008435C1">
              <w:rPr>
                <w:sz w:val="28"/>
                <w:szCs w:val="28"/>
              </w:rPr>
              <w:t>пред</w:t>
            </w:r>
            <w:r w:rsidR="001A6AEA">
              <w:rPr>
                <w:sz w:val="28"/>
                <w:szCs w:val="28"/>
              </w:rPr>
              <w:t>ставить:</w:t>
            </w:r>
            <w:r w:rsidR="008435C1" w:rsidRPr="008435C1">
              <w:rPr>
                <w:sz w:val="28"/>
                <w:szCs w:val="28"/>
              </w:rPr>
              <w:t xml:space="preserve">   </w:t>
            </w:r>
            <w:proofErr w:type="gramEnd"/>
            <w:r w:rsidR="008435C1" w:rsidRPr="008435C1">
              <w:rPr>
                <w:sz w:val="28"/>
                <w:szCs w:val="28"/>
              </w:rPr>
              <w:t xml:space="preserve">                                                                                     </w:t>
            </w:r>
            <w:r w:rsidR="00FC1F2E" w:rsidRPr="008435C1">
              <w:rPr>
                <w:sz w:val="28"/>
                <w:szCs w:val="28"/>
              </w:rPr>
              <w:t>Приложение №</w:t>
            </w:r>
            <w:r w:rsidR="008435C1" w:rsidRPr="008435C1">
              <w:rPr>
                <w:sz w:val="28"/>
                <w:szCs w:val="28"/>
              </w:rPr>
              <w:t>2</w:t>
            </w:r>
            <w:r w:rsidR="00FC1F2E" w:rsidRPr="008435C1">
              <w:rPr>
                <w:sz w:val="28"/>
                <w:szCs w:val="28"/>
              </w:rPr>
              <w:t xml:space="preserve"> (</w:t>
            </w:r>
            <w:r w:rsidR="00E20702" w:rsidRPr="008435C1">
              <w:rPr>
                <w:sz w:val="28"/>
                <w:szCs w:val="28"/>
              </w:rPr>
              <w:t xml:space="preserve">форма технического Предложения) </w:t>
            </w:r>
          </w:p>
          <w:p w:rsidR="00FC1F2E" w:rsidRPr="008435C1" w:rsidRDefault="00FC1F2E" w:rsidP="00FC1F2E">
            <w:pPr>
              <w:spacing w:line="360" w:lineRule="exact"/>
              <w:jc w:val="both"/>
              <w:rPr>
                <w:sz w:val="28"/>
                <w:szCs w:val="28"/>
              </w:rPr>
            </w:pPr>
            <w:r w:rsidRPr="008435C1">
              <w:rPr>
                <w:sz w:val="28"/>
                <w:szCs w:val="28"/>
              </w:rPr>
              <w:t>Приложение №</w:t>
            </w:r>
            <w:r w:rsidR="008435C1" w:rsidRPr="008435C1">
              <w:rPr>
                <w:sz w:val="28"/>
                <w:szCs w:val="28"/>
              </w:rPr>
              <w:t>3</w:t>
            </w:r>
            <w:r w:rsidRPr="008435C1">
              <w:rPr>
                <w:sz w:val="28"/>
                <w:szCs w:val="28"/>
              </w:rPr>
              <w:t xml:space="preserve"> (форма заявки участника);</w:t>
            </w:r>
          </w:p>
          <w:p w:rsidR="00EE08BE" w:rsidRPr="008435C1" w:rsidRDefault="00FC1F2E" w:rsidP="00A24FD7">
            <w:pPr>
              <w:spacing w:line="360" w:lineRule="exact"/>
              <w:jc w:val="both"/>
              <w:rPr>
                <w:sz w:val="28"/>
                <w:szCs w:val="28"/>
              </w:rPr>
            </w:pPr>
            <w:r w:rsidRPr="008435C1">
              <w:rPr>
                <w:sz w:val="28"/>
                <w:szCs w:val="28"/>
              </w:rPr>
              <w:t>Приложение №</w:t>
            </w:r>
            <w:r w:rsidR="008435C1" w:rsidRPr="008435C1">
              <w:rPr>
                <w:sz w:val="28"/>
                <w:szCs w:val="28"/>
              </w:rPr>
              <w:t>4</w:t>
            </w:r>
            <w:r w:rsidRPr="008435C1">
              <w:rPr>
                <w:sz w:val="28"/>
                <w:szCs w:val="28"/>
              </w:rPr>
              <w:t xml:space="preserve"> </w:t>
            </w:r>
            <w:r w:rsidR="00A24FD7" w:rsidRPr="008435C1">
              <w:rPr>
                <w:sz w:val="28"/>
                <w:szCs w:val="28"/>
              </w:rPr>
              <w:t>(сведения об участнике)</w:t>
            </w:r>
          </w:p>
          <w:p w:rsidR="00A24FD7" w:rsidRPr="008435C1" w:rsidRDefault="00A24FD7" w:rsidP="00A24FD7">
            <w:pPr>
              <w:widowControl w:val="0"/>
              <w:autoSpaceDE w:val="0"/>
              <w:autoSpaceDN w:val="0"/>
              <w:adjustRightInd w:val="0"/>
              <w:rPr>
                <w:sz w:val="28"/>
                <w:szCs w:val="28"/>
              </w:rPr>
            </w:pPr>
            <w:r w:rsidRPr="008435C1">
              <w:rPr>
                <w:sz w:val="28"/>
                <w:szCs w:val="28"/>
              </w:rPr>
              <w:t>Приложение №</w:t>
            </w:r>
            <w:r w:rsidR="008435C1" w:rsidRPr="008435C1">
              <w:rPr>
                <w:sz w:val="28"/>
                <w:szCs w:val="28"/>
              </w:rPr>
              <w:t>5</w:t>
            </w:r>
            <w:r w:rsidRPr="008435C1">
              <w:rPr>
                <w:sz w:val="28"/>
                <w:szCs w:val="28"/>
              </w:rPr>
              <w:t xml:space="preserve"> </w:t>
            </w:r>
            <w:r w:rsidR="005E6278" w:rsidRPr="008435C1">
              <w:rPr>
                <w:sz w:val="28"/>
                <w:szCs w:val="28"/>
              </w:rPr>
              <w:t>(</w:t>
            </w:r>
            <w:r w:rsidRPr="008435C1">
              <w:rPr>
                <w:sz w:val="28"/>
                <w:szCs w:val="28"/>
              </w:rPr>
              <w:t>информация о финансовом состоянии и производственной деятельности</w:t>
            </w:r>
            <w:r w:rsidR="005E6278" w:rsidRPr="008435C1">
              <w:rPr>
                <w:sz w:val="28"/>
                <w:szCs w:val="28"/>
              </w:rPr>
              <w:t>)</w:t>
            </w:r>
          </w:p>
          <w:p w:rsidR="005E6278" w:rsidRPr="00DE0BBD" w:rsidRDefault="005E6278" w:rsidP="008435C1">
            <w:pPr>
              <w:widowControl w:val="0"/>
              <w:autoSpaceDE w:val="0"/>
              <w:autoSpaceDN w:val="0"/>
              <w:adjustRightInd w:val="0"/>
              <w:rPr>
                <w:sz w:val="28"/>
                <w:szCs w:val="28"/>
              </w:rPr>
            </w:pPr>
            <w:r w:rsidRPr="008435C1">
              <w:rPr>
                <w:sz w:val="28"/>
                <w:szCs w:val="28"/>
              </w:rPr>
              <w:t>Приложение №</w:t>
            </w:r>
            <w:r w:rsidR="008435C1" w:rsidRPr="008435C1">
              <w:rPr>
                <w:sz w:val="28"/>
                <w:szCs w:val="28"/>
              </w:rPr>
              <w:t>6</w:t>
            </w:r>
            <w:r w:rsidRPr="008435C1">
              <w:rPr>
                <w:sz w:val="28"/>
                <w:szCs w:val="28"/>
              </w:rPr>
              <w:t xml:space="preserve"> (сведения об опыте участника на оказание аналогичных услуг)</w:t>
            </w:r>
            <w:bookmarkStart w:id="1" w:name="_GoBack"/>
            <w:bookmarkEnd w:id="1"/>
          </w:p>
        </w:tc>
      </w:tr>
    </w:tbl>
    <w:p w:rsidR="002B35B2" w:rsidRPr="00DE0BBD" w:rsidRDefault="002B35B2" w:rsidP="00182968">
      <w:pPr>
        <w:pStyle w:val="2"/>
        <w:spacing w:before="0" w:after="0" w:line="360" w:lineRule="exact"/>
        <w:ind w:left="709"/>
        <w:jc w:val="both"/>
        <w:rPr>
          <w:rFonts w:ascii="Times New Roman" w:hAnsi="Times New Roman" w:cs="Times New Roman"/>
          <w:i w:val="0"/>
        </w:rPr>
        <w:sectPr w:rsidR="002B35B2" w:rsidRPr="00DE0BBD" w:rsidSect="001D740E">
          <w:pgSz w:w="16838" w:h="11906" w:orient="landscape"/>
          <w:pgMar w:top="851" w:right="1134" w:bottom="850" w:left="1134" w:header="708" w:footer="708" w:gutter="0"/>
          <w:cols w:space="708"/>
          <w:docGrid w:linePitch="360"/>
        </w:sectPr>
      </w:pPr>
    </w:p>
    <w:p w:rsidR="00882548" w:rsidRDefault="00882548" w:rsidP="00882548">
      <w:pPr>
        <w:keepNext/>
        <w:numPr>
          <w:ilvl w:val="0"/>
          <w:numId w:val="1"/>
        </w:numPr>
        <w:spacing w:line="276" w:lineRule="auto"/>
        <w:jc w:val="center"/>
        <w:outlineLvl w:val="0"/>
        <w:rPr>
          <w:b/>
          <w:bCs/>
          <w:kern w:val="32"/>
          <w:sz w:val="28"/>
          <w:szCs w:val="28"/>
        </w:rPr>
      </w:pPr>
      <w:r w:rsidRPr="0031477C">
        <w:rPr>
          <w:b/>
          <w:bCs/>
          <w:kern w:val="32"/>
          <w:sz w:val="28"/>
          <w:szCs w:val="28"/>
        </w:rPr>
        <w:lastRenderedPageBreak/>
        <w:t>Квалификационные требования к участникам запроса предложений</w:t>
      </w:r>
    </w:p>
    <w:p w:rsidR="00EF6FBE" w:rsidRDefault="00EF6FBE" w:rsidP="00EF6FBE">
      <w:pPr>
        <w:spacing w:line="276" w:lineRule="auto"/>
        <w:jc w:val="both"/>
        <w:rPr>
          <w:b/>
          <w:bCs/>
          <w:kern w:val="32"/>
          <w:sz w:val="28"/>
          <w:szCs w:val="28"/>
        </w:rPr>
      </w:pPr>
    </w:p>
    <w:p w:rsidR="00EF6FBE" w:rsidRPr="00EF6FBE" w:rsidRDefault="00AF21E8" w:rsidP="007C6694">
      <w:pPr>
        <w:pStyle w:val="a6"/>
        <w:numPr>
          <w:ilvl w:val="1"/>
          <w:numId w:val="7"/>
        </w:numPr>
        <w:spacing w:line="276" w:lineRule="auto"/>
        <w:jc w:val="both"/>
        <w:rPr>
          <w:sz w:val="28"/>
          <w:szCs w:val="28"/>
        </w:rPr>
      </w:pPr>
      <w:r w:rsidRPr="00EF6FBE">
        <w:rPr>
          <w:sz w:val="28"/>
          <w:szCs w:val="28"/>
        </w:rPr>
        <w:t>Участник должен иметь</w:t>
      </w:r>
      <w:r w:rsidR="00EF6FBE" w:rsidRPr="00EF6FBE">
        <w:rPr>
          <w:sz w:val="28"/>
          <w:szCs w:val="28"/>
        </w:rPr>
        <w:t>:</w:t>
      </w:r>
      <w:r w:rsidRPr="00EF6FBE">
        <w:rPr>
          <w:sz w:val="28"/>
          <w:szCs w:val="28"/>
        </w:rPr>
        <w:t xml:space="preserve"> </w:t>
      </w:r>
    </w:p>
    <w:p w:rsidR="00311E15" w:rsidRPr="00FE59B7" w:rsidRDefault="00311E15" w:rsidP="00311E15">
      <w:pPr>
        <w:pStyle w:val="a6"/>
        <w:numPr>
          <w:ilvl w:val="2"/>
          <w:numId w:val="7"/>
        </w:numPr>
        <w:spacing w:line="276" w:lineRule="auto"/>
        <w:jc w:val="both"/>
        <w:rPr>
          <w:rFonts w:eastAsia="MS Mincho"/>
          <w:sz w:val="28"/>
          <w:szCs w:val="28"/>
        </w:rPr>
      </w:pPr>
      <w:r w:rsidRPr="00FE59B7">
        <w:rPr>
          <w:rFonts w:eastAsia="MS Mincho"/>
          <w:sz w:val="28"/>
          <w:szCs w:val="28"/>
        </w:rPr>
        <w:t>Сертификат от саморегулируемой организации (СРО) аудиторов, подтверждающий членство Участника в СРО</w:t>
      </w:r>
    </w:p>
    <w:p w:rsidR="00311E15" w:rsidRDefault="00311E15" w:rsidP="00311E15">
      <w:pPr>
        <w:pStyle w:val="a6"/>
        <w:numPr>
          <w:ilvl w:val="2"/>
          <w:numId w:val="7"/>
        </w:numPr>
        <w:spacing w:line="276" w:lineRule="auto"/>
        <w:jc w:val="both"/>
        <w:rPr>
          <w:rFonts w:eastAsia="MS Mincho"/>
          <w:sz w:val="28"/>
          <w:szCs w:val="28"/>
        </w:rPr>
      </w:pPr>
      <w:r w:rsidRPr="00EF6FBE">
        <w:rPr>
          <w:rFonts w:eastAsia="MS Mincho"/>
          <w:sz w:val="28"/>
          <w:szCs w:val="28"/>
        </w:rPr>
        <w:t>Квалифицированный и сертифицированный персонал.</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оказания аудиторских и консалтинговых услуг в РА.</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представления услуг, связанных с концессионными договорами, а также связанных с государственно-частным партнерством.</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Опыт компании по предоставлению услуг сторонним организациям в сфере железнодорожных перевозок.</w:t>
      </w:r>
    </w:p>
    <w:p w:rsidR="00311E15" w:rsidRPr="00EF6FBE" w:rsidRDefault="00311E15" w:rsidP="00311E15">
      <w:pPr>
        <w:pStyle w:val="a6"/>
        <w:numPr>
          <w:ilvl w:val="2"/>
          <w:numId w:val="7"/>
        </w:numPr>
        <w:spacing w:line="276" w:lineRule="auto"/>
        <w:jc w:val="both"/>
        <w:rPr>
          <w:rFonts w:eastAsia="MS Mincho"/>
          <w:sz w:val="28"/>
          <w:szCs w:val="28"/>
        </w:rPr>
      </w:pPr>
      <w:r w:rsidRPr="00EF6FBE">
        <w:rPr>
          <w:bCs/>
          <w:sz w:val="28"/>
          <w:szCs w:val="28"/>
        </w:rPr>
        <w:t>Соответствие аудиторов принципам независимости.</w:t>
      </w:r>
    </w:p>
    <w:p w:rsidR="00311E15" w:rsidRPr="00EF6FBE" w:rsidRDefault="00311E15" w:rsidP="00311E15">
      <w:pPr>
        <w:pStyle w:val="a6"/>
        <w:numPr>
          <w:ilvl w:val="2"/>
          <w:numId w:val="7"/>
        </w:numPr>
        <w:spacing w:line="276" w:lineRule="auto"/>
        <w:jc w:val="both"/>
        <w:rPr>
          <w:rFonts w:eastAsia="MS Mincho"/>
          <w:sz w:val="28"/>
          <w:szCs w:val="28"/>
        </w:rPr>
      </w:pPr>
      <w:r>
        <w:rPr>
          <w:bCs/>
          <w:sz w:val="28"/>
          <w:szCs w:val="28"/>
        </w:rPr>
        <w:t>Готовность п</w:t>
      </w:r>
      <w:r w:rsidRPr="00EF6FBE">
        <w:rPr>
          <w:bCs/>
          <w:sz w:val="28"/>
          <w:szCs w:val="28"/>
        </w:rPr>
        <w:t>ередач</w:t>
      </w:r>
      <w:r>
        <w:rPr>
          <w:bCs/>
          <w:sz w:val="28"/>
          <w:szCs w:val="28"/>
        </w:rPr>
        <w:t>и</w:t>
      </w:r>
      <w:r w:rsidRPr="00EF6FBE">
        <w:rPr>
          <w:bCs/>
          <w:sz w:val="28"/>
          <w:szCs w:val="28"/>
        </w:rPr>
        <w:t xml:space="preserve"> знаний и опыта персоналу ЮКЖД</w:t>
      </w:r>
    </w:p>
    <w:p w:rsidR="00EF6FBE" w:rsidRPr="00EF6FBE" w:rsidRDefault="00EF6FBE" w:rsidP="00EF6FBE">
      <w:pPr>
        <w:spacing w:line="276" w:lineRule="auto"/>
        <w:jc w:val="both"/>
        <w:rPr>
          <w:b/>
          <w:bCs/>
          <w:kern w:val="32"/>
          <w:sz w:val="28"/>
          <w:szCs w:val="28"/>
        </w:rPr>
      </w:pPr>
    </w:p>
    <w:p w:rsidR="00AF21E8" w:rsidRPr="00FB07BA" w:rsidRDefault="00FB07BA" w:rsidP="00FB07BA">
      <w:pPr>
        <w:spacing w:line="276" w:lineRule="auto"/>
        <w:ind w:left="-142"/>
        <w:jc w:val="both"/>
        <w:rPr>
          <w:sz w:val="28"/>
          <w:szCs w:val="28"/>
        </w:rPr>
      </w:pPr>
      <w:r>
        <w:rPr>
          <w:sz w:val="28"/>
          <w:szCs w:val="28"/>
        </w:rPr>
        <w:t>2.2.</w:t>
      </w:r>
      <w:r w:rsidR="00A450C6">
        <w:rPr>
          <w:sz w:val="28"/>
          <w:szCs w:val="28"/>
        </w:rPr>
        <w:t xml:space="preserve"> </w:t>
      </w:r>
      <w:r w:rsidR="00AF21E8" w:rsidRPr="00FB07BA">
        <w:rPr>
          <w:sz w:val="28"/>
          <w:szCs w:val="28"/>
        </w:rPr>
        <w:t xml:space="preserve">В подтверждение в составе заявки предоставляется: </w:t>
      </w:r>
    </w:p>
    <w:p w:rsidR="00CF0E13" w:rsidRPr="0031477C" w:rsidRDefault="00AF21E8" w:rsidP="00AD72B3">
      <w:pPr>
        <w:pStyle w:val="a6"/>
        <w:spacing w:line="276" w:lineRule="auto"/>
        <w:ind w:left="-142"/>
        <w:jc w:val="both"/>
        <w:rPr>
          <w:b/>
          <w:bCs/>
          <w:kern w:val="32"/>
          <w:sz w:val="28"/>
          <w:szCs w:val="28"/>
        </w:rPr>
      </w:pPr>
      <w:r w:rsidRPr="0031477C">
        <w:rPr>
          <w:sz w:val="28"/>
          <w:szCs w:val="28"/>
        </w:rPr>
        <w:t>-</w:t>
      </w:r>
      <w:r w:rsidR="00AD72B3" w:rsidRPr="0031477C">
        <w:rPr>
          <w:sz w:val="28"/>
          <w:szCs w:val="28"/>
        </w:rPr>
        <w:t>документ</w:t>
      </w:r>
      <w:r w:rsidR="005D370D">
        <w:rPr>
          <w:sz w:val="28"/>
          <w:szCs w:val="28"/>
        </w:rPr>
        <w:t>,</w:t>
      </w:r>
      <w:r w:rsidR="00AD72B3" w:rsidRPr="0031477C">
        <w:rPr>
          <w:sz w:val="28"/>
          <w:szCs w:val="28"/>
        </w:rPr>
        <w:t xml:space="preserve"> подтверждающий право осуществления указанной деятельности</w:t>
      </w:r>
    </w:p>
    <w:p w:rsidR="00222C5B" w:rsidRPr="00D7134D" w:rsidRDefault="00FB07BA" w:rsidP="00FB07BA">
      <w:pPr>
        <w:spacing w:line="276" w:lineRule="auto"/>
        <w:ind w:left="-142"/>
        <w:jc w:val="both"/>
        <w:rPr>
          <w:sz w:val="28"/>
          <w:szCs w:val="28"/>
        </w:rPr>
      </w:pPr>
      <w:r>
        <w:rPr>
          <w:sz w:val="28"/>
          <w:szCs w:val="28"/>
        </w:rPr>
        <w:t xml:space="preserve">2.3. </w:t>
      </w:r>
      <w:r w:rsidR="00222C5B" w:rsidRPr="00FB07BA">
        <w:rPr>
          <w:sz w:val="28"/>
          <w:szCs w:val="28"/>
        </w:rPr>
        <w:t>В составе заявки участник должен представить</w:t>
      </w:r>
      <w:r w:rsidR="00EE45DE" w:rsidRPr="00FB07BA">
        <w:rPr>
          <w:sz w:val="28"/>
          <w:szCs w:val="28"/>
        </w:rPr>
        <w:t xml:space="preserve"> в соответствии с Техническим заданием (Приложение №1)</w:t>
      </w:r>
      <w:r w:rsidR="00B528B8">
        <w:rPr>
          <w:sz w:val="28"/>
          <w:szCs w:val="28"/>
        </w:rPr>
        <w:t xml:space="preserve"> </w:t>
      </w:r>
      <w:r w:rsidR="00B528B8" w:rsidRPr="00D7134D">
        <w:rPr>
          <w:sz w:val="28"/>
          <w:szCs w:val="28"/>
        </w:rPr>
        <w:t>и приложением</w:t>
      </w:r>
      <w:r w:rsidR="007835D6" w:rsidRPr="00D7134D">
        <w:rPr>
          <w:sz w:val="28"/>
          <w:szCs w:val="28"/>
        </w:rPr>
        <w:t xml:space="preserve"> №1</w:t>
      </w:r>
      <w:r w:rsidR="00B528B8" w:rsidRPr="00D7134D">
        <w:rPr>
          <w:sz w:val="28"/>
          <w:szCs w:val="28"/>
        </w:rPr>
        <w:t xml:space="preserve"> к </w:t>
      </w:r>
      <w:r w:rsidR="00CE0313" w:rsidRPr="00D7134D">
        <w:rPr>
          <w:sz w:val="28"/>
          <w:szCs w:val="28"/>
        </w:rPr>
        <w:t>проекту договора</w:t>
      </w:r>
      <w:r w:rsidR="00B528B8" w:rsidRPr="00D7134D">
        <w:rPr>
          <w:sz w:val="28"/>
          <w:szCs w:val="28"/>
        </w:rPr>
        <w:t xml:space="preserve"> </w:t>
      </w:r>
      <w:r w:rsidR="00222C5B" w:rsidRPr="00D7134D">
        <w:rPr>
          <w:sz w:val="28"/>
          <w:szCs w:val="28"/>
        </w:rPr>
        <w:t>техническое предложение</w:t>
      </w:r>
      <w:r w:rsidR="00EE45DE" w:rsidRPr="00D7134D">
        <w:rPr>
          <w:sz w:val="28"/>
          <w:szCs w:val="28"/>
        </w:rPr>
        <w:t xml:space="preserve"> (по форме приложения №2)</w:t>
      </w:r>
      <w:r w:rsidR="005E403F" w:rsidRPr="00D7134D">
        <w:rPr>
          <w:sz w:val="28"/>
          <w:szCs w:val="28"/>
        </w:rPr>
        <w:t xml:space="preserve">, </w:t>
      </w:r>
      <w:r w:rsidR="00222C5B" w:rsidRPr="00D7134D">
        <w:rPr>
          <w:sz w:val="28"/>
          <w:szCs w:val="28"/>
        </w:rPr>
        <w:t>оформленное, заверенное подписью и печатью (при ее наличии) участника</w:t>
      </w:r>
      <w:r w:rsidR="003E07DA" w:rsidRPr="00D7134D">
        <w:rPr>
          <w:sz w:val="28"/>
          <w:szCs w:val="28"/>
        </w:rPr>
        <w:t>.</w:t>
      </w:r>
      <w:r w:rsidR="00222C5B" w:rsidRPr="00D7134D">
        <w:rPr>
          <w:sz w:val="28"/>
          <w:szCs w:val="28"/>
        </w:rPr>
        <w:t xml:space="preserve">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50318" w:rsidRPr="00D7134D" w:rsidRDefault="00550318" w:rsidP="00550318">
      <w:pPr>
        <w:pStyle w:val="a6"/>
        <w:spacing w:line="276" w:lineRule="auto"/>
        <w:ind w:left="-142"/>
        <w:jc w:val="both"/>
        <w:rPr>
          <w:sz w:val="28"/>
          <w:szCs w:val="28"/>
        </w:rPr>
      </w:pPr>
    </w:p>
    <w:p w:rsidR="00222C5B" w:rsidRPr="00D7134D" w:rsidRDefault="00222C5B" w:rsidP="00222C5B">
      <w:pPr>
        <w:keepNext/>
        <w:numPr>
          <w:ilvl w:val="0"/>
          <w:numId w:val="1"/>
        </w:numPr>
        <w:spacing w:line="276" w:lineRule="auto"/>
        <w:jc w:val="center"/>
        <w:outlineLvl w:val="0"/>
        <w:rPr>
          <w:b/>
          <w:bCs/>
          <w:kern w:val="32"/>
          <w:sz w:val="28"/>
          <w:szCs w:val="28"/>
        </w:rPr>
      </w:pPr>
      <w:r w:rsidRPr="00D7134D">
        <w:rPr>
          <w:b/>
          <w:bCs/>
          <w:kern w:val="32"/>
          <w:sz w:val="28"/>
          <w:szCs w:val="28"/>
        </w:rPr>
        <w:t>Требование к услугам</w:t>
      </w:r>
    </w:p>
    <w:p w:rsidR="000706A7" w:rsidRPr="00D7134D" w:rsidRDefault="000706A7" w:rsidP="000706A7">
      <w:pPr>
        <w:spacing w:line="276" w:lineRule="auto"/>
        <w:jc w:val="both"/>
        <w:rPr>
          <w:sz w:val="28"/>
          <w:szCs w:val="28"/>
        </w:rPr>
      </w:pPr>
    </w:p>
    <w:p w:rsidR="00D028CD" w:rsidRPr="00D7134D" w:rsidRDefault="00E16EF5" w:rsidP="00E16EF5">
      <w:pPr>
        <w:pStyle w:val="a6"/>
        <w:numPr>
          <w:ilvl w:val="1"/>
          <w:numId w:val="1"/>
        </w:numPr>
        <w:spacing w:line="276" w:lineRule="auto"/>
        <w:ind w:left="567"/>
        <w:jc w:val="both"/>
        <w:rPr>
          <w:sz w:val="28"/>
          <w:szCs w:val="28"/>
        </w:rPr>
      </w:pPr>
      <w:r w:rsidRPr="00D7134D">
        <w:rPr>
          <w:sz w:val="28"/>
          <w:szCs w:val="28"/>
        </w:rPr>
        <w:t>Все требовани</w:t>
      </w:r>
      <w:r w:rsidR="00EE45DE" w:rsidRPr="00D7134D">
        <w:rPr>
          <w:sz w:val="28"/>
          <w:szCs w:val="28"/>
        </w:rPr>
        <w:t>я</w:t>
      </w:r>
      <w:r w:rsidRPr="00D7134D">
        <w:rPr>
          <w:sz w:val="28"/>
          <w:szCs w:val="28"/>
        </w:rPr>
        <w:t xml:space="preserve"> к услугам должны соответствовать техническо</w:t>
      </w:r>
      <w:r w:rsidR="00F531B4" w:rsidRPr="00D7134D">
        <w:rPr>
          <w:sz w:val="28"/>
          <w:szCs w:val="28"/>
        </w:rPr>
        <w:t>му</w:t>
      </w:r>
      <w:r w:rsidRPr="00D7134D">
        <w:rPr>
          <w:sz w:val="28"/>
          <w:szCs w:val="28"/>
        </w:rPr>
        <w:t xml:space="preserve"> задани</w:t>
      </w:r>
      <w:r w:rsidR="00F531B4" w:rsidRPr="00D7134D">
        <w:rPr>
          <w:sz w:val="28"/>
          <w:szCs w:val="28"/>
        </w:rPr>
        <w:t>ю</w:t>
      </w:r>
      <w:r w:rsidR="00B528B8" w:rsidRPr="00D7134D">
        <w:rPr>
          <w:sz w:val="28"/>
          <w:szCs w:val="28"/>
        </w:rPr>
        <w:t xml:space="preserve"> </w:t>
      </w:r>
    </w:p>
    <w:p w:rsidR="009C7D2B" w:rsidRDefault="00B528B8" w:rsidP="001A6AEA">
      <w:pPr>
        <w:spacing w:line="276" w:lineRule="auto"/>
        <w:ind w:left="-153"/>
        <w:jc w:val="both"/>
        <w:rPr>
          <w:sz w:val="28"/>
          <w:szCs w:val="28"/>
        </w:rPr>
      </w:pPr>
      <w:r w:rsidRPr="00D7134D">
        <w:rPr>
          <w:sz w:val="28"/>
          <w:szCs w:val="28"/>
        </w:rPr>
        <w:t xml:space="preserve">и приложению </w:t>
      </w:r>
      <w:r w:rsidR="007C6694" w:rsidRPr="00D7134D">
        <w:rPr>
          <w:sz w:val="28"/>
          <w:szCs w:val="28"/>
        </w:rPr>
        <w:t xml:space="preserve">№1 </w:t>
      </w:r>
      <w:r w:rsidRPr="00D7134D">
        <w:rPr>
          <w:sz w:val="28"/>
          <w:szCs w:val="28"/>
        </w:rPr>
        <w:t xml:space="preserve">к </w:t>
      </w:r>
      <w:r w:rsidR="00CE0313" w:rsidRPr="00D7134D">
        <w:rPr>
          <w:sz w:val="28"/>
          <w:szCs w:val="28"/>
        </w:rPr>
        <w:t>проекту договора</w:t>
      </w:r>
      <w:r w:rsidR="007C6694" w:rsidRPr="00D7134D">
        <w:rPr>
          <w:sz w:val="28"/>
          <w:szCs w:val="28"/>
        </w:rPr>
        <w:t>.</w:t>
      </w:r>
    </w:p>
    <w:p w:rsidR="00222C5B" w:rsidRPr="001A6AEA" w:rsidRDefault="00222C5B" w:rsidP="001A6AEA">
      <w:pPr>
        <w:spacing w:line="276" w:lineRule="auto"/>
        <w:ind w:left="-153"/>
        <w:jc w:val="both"/>
        <w:rPr>
          <w:sz w:val="28"/>
          <w:szCs w:val="28"/>
        </w:rPr>
      </w:pPr>
    </w:p>
    <w:p w:rsidR="00EE45DE" w:rsidRPr="000F0411" w:rsidRDefault="00EE45DE" w:rsidP="000F0411">
      <w:pPr>
        <w:spacing w:line="276" w:lineRule="auto"/>
        <w:ind w:left="2513"/>
        <w:jc w:val="both"/>
        <w:rPr>
          <w:sz w:val="28"/>
          <w:szCs w:val="28"/>
        </w:rPr>
      </w:pPr>
    </w:p>
    <w:p w:rsidR="002340D5" w:rsidRPr="0031477C" w:rsidRDefault="002340D5" w:rsidP="008162E6">
      <w:pPr>
        <w:keepNext/>
        <w:numPr>
          <w:ilvl w:val="0"/>
          <w:numId w:val="1"/>
        </w:numPr>
        <w:spacing w:line="276" w:lineRule="auto"/>
        <w:ind w:left="-142" w:firstLine="0"/>
        <w:jc w:val="center"/>
        <w:outlineLvl w:val="0"/>
        <w:rPr>
          <w:b/>
          <w:bCs/>
          <w:kern w:val="32"/>
          <w:sz w:val="28"/>
          <w:szCs w:val="28"/>
        </w:rPr>
      </w:pPr>
      <w:r w:rsidRPr="0031477C">
        <w:rPr>
          <w:b/>
          <w:bCs/>
          <w:kern w:val="32"/>
          <w:sz w:val="28"/>
          <w:szCs w:val="28"/>
        </w:rPr>
        <w:t>Порядок проведения Запроса предложений</w:t>
      </w:r>
    </w:p>
    <w:p w:rsidR="002340D5" w:rsidRPr="0031477C" w:rsidRDefault="002340D5" w:rsidP="008162E6">
      <w:pPr>
        <w:spacing w:line="276" w:lineRule="auto"/>
        <w:ind w:left="-142"/>
        <w:rPr>
          <w:sz w:val="28"/>
          <w:szCs w:val="28"/>
        </w:rPr>
      </w:pPr>
    </w:p>
    <w:p w:rsidR="002340D5" w:rsidRPr="0031477C" w:rsidRDefault="002340D5" w:rsidP="002070B1">
      <w:pPr>
        <w:pStyle w:val="a6"/>
        <w:keepNext/>
        <w:numPr>
          <w:ilvl w:val="1"/>
          <w:numId w:val="1"/>
        </w:numPr>
        <w:spacing w:line="276" w:lineRule="auto"/>
        <w:ind w:left="567"/>
        <w:jc w:val="center"/>
        <w:outlineLvl w:val="2"/>
        <w:rPr>
          <w:b/>
          <w:bCs/>
          <w:sz w:val="28"/>
          <w:szCs w:val="28"/>
        </w:rPr>
      </w:pPr>
      <w:r w:rsidRPr="0031477C">
        <w:rPr>
          <w:b/>
          <w:bCs/>
          <w:sz w:val="28"/>
          <w:szCs w:val="28"/>
        </w:rPr>
        <w:t>Участник запроса предложений</w:t>
      </w: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0"/>
          <w:numId w:val="3"/>
        </w:numPr>
        <w:spacing w:line="276" w:lineRule="auto"/>
        <w:ind w:left="-142" w:firstLine="0"/>
        <w:jc w:val="both"/>
        <w:rPr>
          <w:vanish/>
          <w:sz w:val="28"/>
          <w:szCs w:val="28"/>
        </w:rPr>
      </w:pPr>
    </w:p>
    <w:p w:rsidR="002340D5" w:rsidRPr="0031477C" w:rsidRDefault="002340D5" w:rsidP="008162E6">
      <w:pPr>
        <w:pStyle w:val="a6"/>
        <w:numPr>
          <w:ilvl w:val="1"/>
          <w:numId w:val="3"/>
        </w:numPr>
        <w:spacing w:line="276" w:lineRule="auto"/>
        <w:ind w:left="-142" w:firstLine="0"/>
        <w:jc w:val="both"/>
        <w:rPr>
          <w:vanish/>
          <w:sz w:val="28"/>
          <w:szCs w:val="28"/>
        </w:rPr>
      </w:pPr>
    </w:p>
    <w:p w:rsidR="002340D5" w:rsidRPr="00FB07BA" w:rsidRDefault="00FB07BA" w:rsidP="00FB07BA">
      <w:pPr>
        <w:spacing w:line="276" w:lineRule="auto"/>
        <w:ind w:left="-142"/>
        <w:jc w:val="both"/>
        <w:rPr>
          <w:sz w:val="28"/>
          <w:szCs w:val="28"/>
        </w:rPr>
      </w:pPr>
      <w:r>
        <w:rPr>
          <w:sz w:val="28"/>
          <w:szCs w:val="28"/>
        </w:rPr>
        <w:t xml:space="preserve">4.1.1. </w:t>
      </w:r>
      <w:r w:rsidR="002340D5" w:rsidRPr="00FB07BA">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4.1.2. </w:t>
      </w:r>
      <w:r w:rsidR="002340D5" w:rsidRPr="0031477C">
        <w:rPr>
          <w:sz w:val="28"/>
          <w:szCs w:val="28"/>
        </w:rPr>
        <w:t xml:space="preserve">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w:t>
      </w:r>
      <w:r w:rsidR="002340D5" w:rsidRPr="0031477C">
        <w:rPr>
          <w:sz w:val="28"/>
          <w:szCs w:val="28"/>
        </w:rPr>
        <w:lastRenderedPageBreak/>
        <w:t>технического задания, документации, представившие надлежащим образом оформленные документы, предусмотренные документацией.</w:t>
      </w:r>
    </w:p>
    <w:p w:rsidR="002340D5" w:rsidRPr="0031477C" w:rsidRDefault="00FB07BA" w:rsidP="00FB07BA">
      <w:pPr>
        <w:spacing w:line="276" w:lineRule="auto"/>
        <w:ind w:left="-142"/>
        <w:jc w:val="both"/>
        <w:rPr>
          <w:sz w:val="28"/>
          <w:szCs w:val="28"/>
        </w:rPr>
      </w:pPr>
      <w:r>
        <w:rPr>
          <w:sz w:val="28"/>
          <w:szCs w:val="28"/>
        </w:rPr>
        <w:t xml:space="preserve">4.1.3. </w:t>
      </w:r>
      <w:r w:rsidR="002340D5" w:rsidRPr="0031477C">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2340D5" w:rsidRPr="0031477C" w:rsidRDefault="00FB07BA" w:rsidP="00FB07BA">
      <w:pPr>
        <w:spacing w:line="276" w:lineRule="auto"/>
        <w:ind w:left="-142"/>
        <w:jc w:val="both"/>
        <w:rPr>
          <w:sz w:val="28"/>
          <w:szCs w:val="28"/>
        </w:rPr>
      </w:pPr>
      <w:r>
        <w:rPr>
          <w:sz w:val="28"/>
          <w:szCs w:val="28"/>
        </w:rPr>
        <w:t xml:space="preserve">4.1.4. </w:t>
      </w:r>
      <w:r w:rsidR="002340D5" w:rsidRPr="0031477C">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предложенных в его заявке.</w:t>
      </w:r>
    </w:p>
    <w:p w:rsidR="002340D5" w:rsidRPr="0031477C" w:rsidRDefault="002340D5" w:rsidP="008162E6">
      <w:pPr>
        <w:spacing w:line="276" w:lineRule="auto"/>
        <w:ind w:left="-142"/>
        <w:jc w:val="both"/>
        <w:rPr>
          <w:sz w:val="28"/>
          <w:szCs w:val="28"/>
        </w:rPr>
      </w:pPr>
    </w:p>
    <w:p w:rsidR="002340D5" w:rsidRPr="0031477C" w:rsidRDefault="002340D5" w:rsidP="00F041DD">
      <w:pPr>
        <w:keepNext/>
        <w:numPr>
          <w:ilvl w:val="1"/>
          <w:numId w:val="1"/>
        </w:numPr>
        <w:spacing w:line="276" w:lineRule="auto"/>
        <w:ind w:left="-142" w:firstLine="0"/>
        <w:jc w:val="center"/>
        <w:outlineLvl w:val="2"/>
        <w:rPr>
          <w:b/>
          <w:bCs/>
          <w:sz w:val="28"/>
          <w:szCs w:val="28"/>
        </w:rPr>
      </w:pPr>
      <w:r w:rsidRPr="0031477C">
        <w:rPr>
          <w:b/>
          <w:bCs/>
          <w:sz w:val="28"/>
          <w:szCs w:val="28"/>
        </w:rPr>
        <w:t>Требования к участникам</w:t>
      </w:r>
    </w:p>
    <w:p w:rsidR="002340D5" w:rsidRPr="0031477C" w:rsidRDefault="00FB07BA" w:rsidP="00FB07BA">
      <w:pPr>
        <w:spacing w:line="276" w:lineRule="auto"/>
        <w:ind w:left="-142"/>
        <w:jc w:val="both"/>
        <w:rPr>
          <w:sz w:val="28"/>
          <w:szCs w:val="28"/>
        </w:rPr>
      </w:pPr>
      <w:r>
        <w:rPr>
          <w:sz w:val="28"/>
          <w:szCs w:val="28"/>
        </w:rPr>
        <w:t xml:space="preserve">4.2.1. </w:t>
      </w:r>
      <w:r w:rsidR="002340D5" w:rsidRPr="0031477C">
        <w:rPr>
          <w:sz w:val="28"/>
          <w:szCs w:val="28"/>
        </w:rPr>
        <w:t xml:space="preserve">Участник должен соответствовать обязательным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w:t>
      </w:r>
      <w:r w:rsidR="000A3C4B">
        <w:rPr>
          <w:sz w:val="28"/>
          <w:szCs w:val="28"/>
        </w:rPr>
        <w:t xml:space="preserve">настоящей </w:t>
      </w:r>
      <w:r w:rsidR="002340D5" w:rsidRPr="0031477C">
        <w:rPr>
          <w:sz w:val="28"/>
          <w:szCs w:val="28"/>
        </w:rPr>
        <w:t>документации</w:t>
      </w:r>
      <w:r w:rsidR="000A3C4B">
        <w:rPr>
          <w:sz w:val="28"/>
          <w:szCs w:val="28"/>
        </w:rPr>
        <w:t xml:space="preserve"> и приложений</w:t>
      </w:r>
      <w:r w:rsidR="002340D5" w:rsidRPr="0031477C">
        <w:rPr>
          <w:sz w:val="28"/>
          <w:szCs w:val="28"/>
        </w:rPr>
        <w:t>.</w:t>
      </w:r>
    </w:p>
    <w:p w:rsidR="002340D5" w:rsidRPr="0031477C" w:rsidRDefault="00FB07BA" w:rsidP="00FB07BA">
      <w:pPr>
        <w:spacing w:line="276" w:lineRule="auto"/>
        <w:ind w:left="-142"/>
        <w:jc w:val="both"/>
        <w:rPr>
          <w:sz w:val="28"/>
          <w:szCs w:val="28"/>
        </w:rPr>
      </w:pPr>
      <w:r>
        <w:rPr>
          <w:sz w:val="28"/>
          <w:szCs w:val="28"/>
        </w:rPr>
        <w:t xml:space="preserve">4.2.2. </w:t>
      </w:r>
      <w:r w:rsidR="002340D5" w:rsidRPr="0031477C">
        <w:rPr>
          <w:sz w:val="28"/>
          <w:szCs w:val="28"/>
        </w:rPr>
        <w:t>Информация о квалификационных требованиях и требованиях технического задания, а также о документах, представляемых в подтверждение данным требованиям, изложена в документации.</w:t>
      </w:r>
    </w:p>
    <w:p w:rsidR="002340D5" w:rsidRPr="0031477C" w:rsidRDefault="002340D5" w:rsidP="00FB07BA">
      <w:pPr>
        <w:tabs>
          <w:tab w:val="left" w:pos="0"/>
        </w:tabs>
        <w:spacing w:line="276" w:lineRule="auto"/>
        <w:ind w:left="-142"/>
        <w:jc w:val="both"/>
        <w:rPr>
          <w:bCs/>
          <w:sz w:val="28"/>
          <w:szCs w:val="28"/>
        </w:rPr>
      </w:pPr>
      <w:r w:rsidRPr="0031477C">
        <w:rPr>
          <w:bCs/>
          <w:sz w:val="28"/>
          <w:szCs w:val="28"/>
        </w:rPr>
        <w:t>Участник должен соответствовать обязательным требованиям документации, а именно: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с</w:t>
      </w:r>
      <w:r w:rsidR="002340D5" w:rsidRPr="0031477C">
        <w:rPr>
          <w:bCs/>
          <w:sz w:val="28"/>
          <w:szCs w:val="28"/>
        </w:rPr>
        <w:t xml:space="preserve">оответствие участников требованиям, </w:t>
      </w:r>
      <w:proofErr w:type="gramStart"/>
      <w:r w:rsidR="002340D5" w:rsidRPr="0031477C">
        <w:rPr>
          <w:bCs/>
          <w:sz w:val="28"/>
          <w:szCs w:val="28"/>
        </w:rPr>
        <w:t>установленным  законодательством</w:t>
      </w:r>
      <w:proofErr w:type="gramEnd"/>
      <w:r w:rsidR="002340D5" w:rsidRPr="0031477C">
        <w:rPr>
          <w:bCs/>
          <w:sz w:val="28"/>
          <w:szCs w:val="28"/>
        </w:rPr>
        <w:t xml:space="preserve"> и принятым</w:t>
      </w:r>
      <w:r w:rsidR="005D370D">
        <w:rPr>
          <w:bCs/>
          <w:sz w:val="28"/>
          <w:szCs w:val="28"/>
        </w:rPr>
        <w:t>и</w:t>
      </w:r>
      <w:r w:rsidR="002340D5" w:rsidRPr="0031477C">
        <w:rPr>
          <w:bCs/>
          <w:sz w:val="28"/>
          <w:szCs w:val="28"/>
        </w:rPr>
        <w:t xml:space="preserve">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 xml:space="preserve">не проведение ликвидации участника </w:t>
      </w:r>
      <w:r>
        <w:rPr>
          <w:bCs/>
          <w:sz w:val="28"/>
          <w:szCs w:val="28"/>
        </w:rPr>
        <w:t>–</w:t>
      </w:r>
      <w:r w:rsidR="002340D5" w:rsidRPr="0031477C">
        <w:rPr>
          <w:bCs/>
          <w:sz w:val="28"/>
          <w:szCs w:val="28"/>
        </w:rPr>
        <w:t xml:space="preserve"> юридического лица и отсутствие решения суда о признании участника </w:t>
      </w:r>
      <w:r>
        <w:rPr>
          <w:bCs/>
          <w:sz w:val="28"/>
          <w:szCs w:val="28"/>
        </w:rPr>
        <w:t>–</w:t>
      </w:r>
      <w:r w:rsidR="002340D5" w:rsidRPr="0031477C">
        <w:rPr>
          <w:bCs/>
          <w:sz w:val="28"/>
          <w:szCs w:val="28"/>
        </w:rPr>
        <w:t xml:space="preserve"> юридического лица несостоятельным (банкротом) и об открытии конкурсного производства;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2340D5" w:rsidRPr="0031477C">
        <w:rPr>
          <w:bCs/>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w:t>
      </w:r>
      <w:r w:rsidR="002340D5" w:rsidRPr="0031477C">
        <w:rPr>
          <w:bCs/>
          <w:sz w:val="28"/>
          <w:szCs w:val="28"/>
        </w:rPr>
        <w:lastRenderedPageBreak/>
        <w:t>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340D5" w:rsidRPr="0031477C" w:rsidRDefault="00FB07BA" w:rsidP="00FB07BA">
      <w:pPr>
        <w:tabs>
          <w:tab w:val="left" w:pos="0"/>
        </w:tabs>
        <w:spacing w:line="276" w:lineRule="auto"/>
        <w:ind w:left="-142"/>
        <w:jc w:val="both"/>
        <w:rPr>
          <w:bCs/>
          <w:sz w:val="28"/>
          <w:szCs w:val="28"/>
        </w:rPr>
      </w:pPr>
      <w:r>
        <w:rPr>
          <w:bCs/>
          <w:sz w:val="28"/>
          <w:szCs w:val="28"/>
        </w:rPr>
        <w:t>-</w:t>
      </w:r>
      <w:r w:rsidR="005D370D">
        <w:rPr>
          <w:bCs/>
          <w:sz w:val="28"/>
          <w:szCs w:val="28"/>
        </w:rPr>
        <w:t xml:space="preserve"> </w:t>
      </w:r>
      <w:r w:rsidR="002340D5" w:rsidRPr="0031477C">
        <w:rPr>
          <w:bCs/>
          <w:sz w:val="28"/>
          <w:szCs w:val="28"/>
        </w:rPr>
        <w:t xml:space="preserve">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w:t>
      </w:r>
      <w:r w:rsidR="00307CF1">
        <w:rPr>
          <w:bCs/>
          <w:sz w:val="28"/>
          <w:szCs w:val="28"/>
        </w:rPr>
        <w:t>–</w:t>
      </w:r>
      <w:r w:rsidR="002340D5" w:rsidRPr="0031477C">
        <w:rPr>
          <w:bCs/>
          <w:sz w:val="28"/>
          <w:szCs w:val="28"/>
        </w:rPr>
        <w:t xml:space="preserve">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2340D5" w:rsidRPr="0031477C" w:rsidRDefault="00307CF1" w:rsidP="00307CF1">
      <w:pPr>
        <w:tabs>
          <w:tab w:val="left" w:pos="0"/>
        </w:tabs>
        <w:spacing w:line="276" w:lineRule="auto"/>
        <w:ind w:left="-142"/>
        <w:jc w:val="both"/>
        <w:rPr>
          <w:bCs/>
          <w:sz w:val="28"/>
          <w:szCs w:val="28"/>
        </w:rPr>
      </w:pPr>
      <w:r>
        <w:rPr>
          <w:bCs/>
          <w:sz w:val="28"/>
          <w:szCs w:val="28"/>
        </w:rPr>
        <w:t>4.2.3.</w:t>
      </w:r>
      <w:r w:rsidR="002340D5" w:rsidRPr="00EE45DE">
        <w:rPr>
          <w:bCs/>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w:t>
      </w:r>
      <w:r w:rsidR="000A3C4B">
        <w:rPr>
          <w:bCs/>
          <w:sz w:val="28"/>
          <w:szCs w:val="28"/>
        </w:rPr>
        <w:t xml:space="preserve">настоящей </w:t>
      </w:r>
      <w:r w:rsidR="002340D5" w:rsidRPr="00EE45DE">
        <w:rPr>
          <w:bCs/>
          <w:sz w:val="28"/>
          <w:szCs w:val="28"/>
        </w:rPr>
        <w:t>документации о конкурентной закупке и предусматрива</w:t>
      </w:r>
      <w:r w:rsidR="000A3C4B">
        <w:rPr>
          <w:bCs/>
          <w:sz w:val="28"/>
          <w:szCs w:val="28"/>
        </w:rPr>
        <w:t>е</w:t>
      </w:r>
      <w:r w:rsidR="002340D5" w:rsidRPr="00EE45DE">
        <w:rPr>
          <w:bCs/>
          <w:sz w:val="28"/>
          <w:szCs w:val="28"/>
        </w:rPr>
        <w:t>т</w:t>
      </w:r>
      <w:r w:rsidR="000A3C4B">
        <w:rPr>
          <w:bCs/>
          <w:sz w:val="28"/>
          <w:szCs w:val="28"/>
        </w:rPr>
        <w:t xml:space="preserve"> наличие </w:t>
      </w:r>
      <w:r w:rsidR="00804696">
        <w:rPr>
          <w:bCs/>
          <w:sz w:val="28"/>
          <w:szCs w:val="28"/>
        </w:rPr>
        <w:t xml:space="preserve"> </w:t>
      </w:r>
      <w:r w:rsidR="002340D5" w:rsidRPr="0031477C">
        <w:rPr>
          <w:bCs/>
          <w:sz w:val="28"/>
          <w:szCs w:val="28"/>
        </w:rPr>
        <w:t xml:space="preserve">опыта осуществления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w:t>
      </w:r>
      <w:r w:rsidR="00804696">
        <w:rPr>
          <w:bCs/>
          <w:sz w:val="28"/>
          <w:szCs w:val="28"/>
        </w:rPr>
        <w:t>С</w:t>
      </w:r>
      <w:r w:rsidR="002340D5" w:rsidRPr="0031477C">
        <w:rPr>
          <w:bCs/>
          <w:sz w:val="28"/>
          <w:szCs w:val="28"/>
        </w:rPr>
        <w:t>оответствующий опыт подтверждается копиями актов и/или копиями договоров о поставке товаров, выполнении работ, оказании услуг</w:t>
      </w:r>
      <w:r w:rsidR="00804696">
        <w:rPr>
          <w:bCs/>
          <w:sz w:val="28"/>
          <w:szCs w:val="28"/>
        </w:rPr>
        <w:t>.  Сведения предоставляются в составе заявки (по форме приложения №6)</w:t>
      </w:r>
      <w:r w:rsidR="002340D5" w:rsidRPr="0031477C">
        <w:rPr>
          <w:bCs/>
          <w:sz w:val="28"/>
          <w:szCs w:val="28"/>
        </w:rPr>
        <w:t>;</w:t>
      </w:r>
    </w:p>
    <w:p w:rsidR="002340D5" w:rsidRPr="0031477C" w:rsidRDefault="002340D5" w:rsidP="008162E6">
      <w:pPr>
        <w:tabs>
          <w:tab w:val="left" w:pos="0"/>
        </w:tabs>
        <w:spacing w:line="276" w:lineRule="auto"/>
        <w:ind w:left="-142"/>
        <w:jc w:val="both"/>
        <w:rPr>
          <w:bCs/>
          <w:sz w:val="28"/>
          <w:szCs w:val="28"/>
        </w:rPr>
      </w:pPr>
      <w:r w:rsidRPr="0031477C">
        <w:rPr>
          <w:bCs/>
          <w:sz w:val="28"/>
          <w:szCs w:val="28"/>
        </w:rPr>
        <w:lastRenderedPageBreak/>
        <w:t>Товары, работы, услуги, предлагаемые претендентом, должны соответствовать требованиям документации на проведение конкурентной закупки (технического задания).</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4.2.4. </w:t>
      </w:r>
      <w:r w:rsidR="002340D5" w:rsidRPr="0031477C">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4.2.5. </w:t>
      </w:r>
      <w:r w:rsidR="002340D5" w:rsidRPr="0031477C">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2340D5" w:rsidRPr="0031477C" w:rsidRDefault="00307CF1" w:rsidP="00307CF1">
      <w:pPr>
        <w:tabs>
          <w:tab w:val="left" w:pos="0"/>
        </w:tabs>
        <w:spacing w:line="276" w:lineRule="auto"/>
        <w:ind w:left="-142"/>
        <w:jc w:val="both"/>
        <w:rPr>
          <w:bCs/>
          <w:sz w:val="28"/>
          <w:szCs w:val="28"/>
        </w:rPr>
      </w:pPr>
      <w:r>
        <w:rPr>
          <w:rFonts w:eastAsia="MS Mincho"/>
          <w:sz w:val="28"/>
          <w:szCs w:val="28"/>
        </w:rPr>
        <w:t xml:space="preserve">4.2.6. </w:t>
      </w:r>
      <w:r w:rsidR="002340D5" w:rsidRPr="0031477C">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2340D5" w:rsidRDefault="00307CF1" w:rsidP="00307CF1">
      <w:pPr>
        <w:tabs>
          <w:tab w:val="left" w:pos="0"/>
        </w:tabs>
        <w:spacing w:line="276" w:lineRule="auto"/>
        <w:ind w:left="-142"/>
        <w:jc w:val="both"/>
        <w:rPr>
          <w:rFonts w:eastAsia="MS Mincho"/>
          <w:sz w:val="28"/>
          <w:szCs w:val="28"/>
        </w:rPr>
      </w:pPr>
      <w:r>
        <w:rPr>
          <w:rFonts w:eastAsia="MS Mincho"/>
          <w:sz w:val="28"/>
          <w:szCs w:val="28"/>
        </w:rPr>
        <w:t xml:space="preserve">4.2.7. </w:t>
      </w:r>
      <w:r w:rsidR="002340D5" w:rsidRPr="0031477C">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1D1E18" w:rsidRDefault="001D1E18" w:rsidP="00307CF1">
      <w:pPr>
        <w:tabs>
          <w:tab w:val="left" w:pos="0"/>
        </w:tabs>
        <w:spacing w:line="276" w:lineRule="auto"/>
        <w:ind w:left="-142"/>
        <w:jc w:val="both"/>
        <w:rPr>
          <w:rFonts w:eastAsia="MS Mincho"/>
          <w:sz w:val="28"/>
          <w:szCs w:val="28"/>
        </w:rPr>
      </w:pPr>
    </w:p>
    <w:p w:rsidR="000574AD" w:rsidRPr="0031477C" w:rsidRDefault="000574AD" w:rsidP="00450D5A">
      <w:pPr>
        <w:widowControl w:val="0"/>
        <w:tabs>
          <w:tab w:val="num" w:pos="0"/>
        </w:tabs>
        <w:autoSpaceDE w:val="0"/>
        <w:autoSpaceDN w:val="0"/>
        <w:adjustRightInd w:val="0"/>
        <w:ind w:left="284" w:firstLine="284"/>
        <w:jc w:val="both"/>
        <w:rPr>
          <w:sz w:val="28"/>
          <w:szCs w:val="28"/>
        </w:rPr>
      </w:pPr>
    </w:p>
    <w:p w:rsidR="002070B1" w:rsidRPr="0031477C" w:rsidRDefault="002070B1" w:rsidP="00DE76B8">
      <w:pPr>
        <w:pStyle w:val="a6"/>
        <w:keepNext/>
        <w:numPr>
          <w:ilvl w:val="1"/>
          <w:numId w:val="1"/>
        </w:numPr>
        <w:spacing w:line="276" w:lineRule="auto"/>
        <w:ind w:left="-142" w:firstLine="0"/>
        <w:jc w:val="center"/>
        <w:outlineLvl w:val="2"/>
        <w:rPr>
          <w:b/>
          <w:bCs/>
          <w:iCs/>
          <w:sz w:val="28"/>
          <w:szCs w:val="28"/>
        </w:rPr>
      </w:pPr>
      <w:r w:rsidRPr="0031477C">
        <w:rPr>
          <w:b/>
          <w:bCs/>
          <w:iCs/>
          <w:sz w:val="28"/>
          <w:szCs w:val="28"/>
        </w:rPr>
        <w:t>Критерии и порядок оценки и сопоставления заявок</w:t>
      </w:r>
    </w:p>
    <w:p w:rsidR="00DE76B8" w:rsidRDefault="00DE76B8" w:rsidP="00F45E36"/>
    <w:p w:rsidR="00116008" w:rsidRPr="00307CF1" w:rsidRDefault="00116008" w:rsidP="00116008">
      <w:pPr>
        <w:spacing w:line="276" w:lineRule="auto"/>
        <w:ind w:left="-284"/>
        <w:jc w:val="both"/>
        <w:rPr>
          <w:rFonts w:eastAsia="MS Mincho"/>
          <w:sz w:val="28"/>
          <w:szCs w:val="28"/>
        </w:rPr>
      </w:pPr>
      <w:r>
        <w:rPr>
          <w:rFonts w:eastAsia="MS Mincho"/>
          <w:sz w:val="28"/>
          <w:szCs w:val="28"/>
        </w:rPr>
        <w:t>4.3.</w:t>
      </w:r>
      <w:proofErr w:type="gramStart"/>
      <w:r>
        <w:rPr>
          <w:rFonts w:eastAsia="MS Mincho"/>
          <w:sz w:val="28"/>
          <w:szCs w:val="28"/>
        </w:rPr>
        <w:t>1.</w:t>
      </w:r>
      <w:r w:rsidRPr="00307CF1">
        <w:rPr>
          <w:rFonts w:eastAsia="MS Mincho"/>
          <w:sz w:val="28"/>
          <w:szCs w:val="28"/>
        </w:rPr>
        <w:t>Рассмотрение</w:t>
      </w:r>
      <w:proofErr w:type="gramEnd"/>
      <w:r w:rsidRPr="00307CF1">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1D1E18" w:rsidRPr="0031477C" w:rsidRDefault="001D1E18" w:rsidP="00F45E36"/>
    <w:p w:rsidR="00116008" w:rsidRDefault="00116008" w:rsidP="00116008">
      <w:pPr>
        <w:spacing w:line="276" w:lineRule="auto"/>
        <w:ind w:left="-284"/>
        <w:jc w:val="both"/>
        <w:rPr>
          <w:rFonts w:eastAsia="MS Mincho"/>
          <w:sz w:val="28"/>
          <w:szCs w:val="28"/>
        </w:rPr>
      </w:pPr>
      <w:r>
        <w:rPr>
          <w:rFonts w:eastAsia="MS Mincho"/>
          <w:sz w:val="28"/>
          <w:szCs w:val="28"/>
        </w:rPr>
        <w:t xml:space="preserve">4.3.2. </w:t>
      </w:r>
      <w:r w:rsidRPr="00307CF1">
        <w:rPr>
          <w:rFonts w:eastAsia="MS Mincho"/>
          <w:sz w:val="28"/>
          <w:szCs w:val="28"/>
        </w:rPr>
        <w:t>При сопоставлении заявок и определении победителя запроса предложений, победителем признаётся участник</w:t>
      </w:r>
      <w:r>
        <w:rPr>
          <w:rFonts w:eastAsia="MS Mincho"/>
          <w:sz w:val="28"/>
          <w:szCs w:val="28"/>
        </w:rPr>
        <w:t>, представивший наиболее выгодные условия согласно нижеприведенным критериям:</w:t>
      </w:r>
      <w:r w:rsidRPr="00307CF1">
        <w:rPr>
          <w:rFonts w:eastAsia="MS Mincho"/>
          <w:sz w:val="28"/>
          <w:szCs w:val="28"/>
        </w:rPr>
        <w:t xml:space="preserve"> </w:t>
      </w:r>
    </w:p>
    <w:p w:rsidR="001D1E18" w:rsidRDefault="001D1E18" w:rsidP="00307CF1">
      <w:pPr>
        <w:spacing w:line="276" w:lineRule="auto"/>
        <w:ind w:left="-284"/>
        <w:jc w:val="both"/>
        <w:rPr>
          <w:rFonts w:eastAsia="MS Mincho"/>
          <w:sz w:val="28"/>
          <w:szCs w:val="28"/>
        </w:rPr>
      </w:pPr>
    </w:p>
    <w:tbl>
      <w:tblPr>
        <w:tblW w:w="1014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6"/>
        <w:gridCol w:w="8334"/>
      </w:tblGrid>
      <w:tr w:rsidR="001D1E18" w:rsidRPr="0099187D" w:rsidTr="00311E15">
        <w:trPr>
          <w:trHeight w:val="123"/>
        </w:trPr>
        <w:tc>
          <w:tcPr>
            <w:tcW w:w="1806" w:type="dxa"/>
            <w:vAlign w:val="center"/>
          </w:tcPr>
          <w:p w:rsidR="001D1E18" w:rsidRPr="002D4273" w:rsidRDefault="001D1E18" w:rsidP="00116008">
            <w:pPr>
              <w:pStyle w:val="a9"/>
              <w:tabs>
                <w:tab w:val="left" w:pos="1418"/>
              </w:tabs>
              <w:suppressAutoHyphens/>
              <w:spacing w:line="340" w:lineRule="exact"/>
              <w:ind w:firstLine="0"/>
              <w:jc w:val="center"/>
              <w:rPr>
                <w:sz w:val="24"/>
              </w:rPr>
            </w:pPr>
            <w:r w:rsidRPr="002D4273">
              <w:rPr>
                <w:sz w:val="24"/>
              </w:rPr>
              <w:t>№ критерия</w:t>
            </w:r>
          </w:p>
        </w:tc>
        <w:tc>
          <w:tcPr>
            <w:tcW w:w="8334" w:type="dxa"/>
            <w:vAlign w:val="center"/>
          </w:tcPr>
          <w:p w:rsidR="001D1E18" w:rsidRPr="002D4273" w:rsidRDefault="001D1E18" w:rsidP="00116008">
            <w:pPr>
              <w:pStyle w:val="a9"/>
              <w:tabs>
                <w:tab w:val="left" w:pos="1418"/>
              </w:tabs>
              <w:suppressAutoHyphens/>
              <w:spacing w:line="340" w:lineRule="exact"/>
              <w:ind w:firstLine="0"/>
              <w:jc w:val="center"/>
              <w:rPr>
                <w:sz w:val="24"/>
              </w:rPr>
            </w:pPr>
            <w:r w:rsidRPr="002D4273">
              <w:rPr>
                <w:sz w:val="24"/>
              </w:rPr>
              <w:t>Наименование критерия/</w:t>
            </w:r>
          </w:p>
          <w:p w:rsidR="001D1E18" w:rsidRPr="002D4273" w:rsidRDefault="001D1E18" w:rsidP="00116008">
            <w:pPr>
              <w:pStyle w:val="a9"/>
              <w:tabs>
                <w:tab w:val="left" w:pos="1418"/>
              </w:tabs>
              <w:suppressAutoHyphens/>
              <w:spacing w:line="340" w:lineRule="exact"/>
              <w:ind w:firstLine="0"/>
              <w:jc w:val="center"/>
              <w:rPr>
                <w:sz w:val="24"/>
              </w:rPr>
            </w:pPr>
            <w:r w:rsidRPr="002D4273">
              <w:rPr>
                <w:sz w:val="24"/>
              </w:rPr>
              <w:t>подкритерия</w:t>
            </w:r>
          </w:p>
        </w:tc>
      </w:tr>
      <w:tr w:rsidR="001D1E18" w:rsidRPr="0099187D" w:rsidTr="00311E15">
        <w:trPr>
          <w:trHeight w:val="123"/>
        </w:trPr>
        <w:tc>
          <w:tcPr>
            <w:tcW w:w="1806" w:type="dxa"/>
          </w:tcPr>
          <w:p w:rsidR="001D1E18" w:rsidRPr="002D4273" w:rsidRDefault="001D1E18" w:rsidP="00116008">
            <w:pPr>
              <w:pStyle w:val="a9"/>
              <w:tabs>
                <w:tab w:val="left" w:pos="1418"/>
              </w:tabs>
              <w:suppressAutoHyphens/>
              <w:ind w:firstLine="0"/>
              <w:jc w:val="center"/>
              <w:rPr>
                <w:sz w:val="24"/>
              </w:rPr>
            </w:pPr>
            <w:r w:rsidRPr="002D4273">
              <w:rPr>
                <w:sz w:val="24"/>
              </w:rPr>
              <w:t>1.</w:t>
            </w:r>
          </w:p>
        </w:tc>
        <w:tc>
          <w:tcPr>
            <w:tcW w:w="8334" w:type="dxa"/>
            <w:vAlign w:val="center"/>
          </w:tcPr>
          <w:p w:rsidR="001D1E18" w:rsidRPr="002D4273" w:rsidRDefault="001D1E18" w:rsidP="00116008">
            <w:pPr>
              <w:pStyle w:val="af5"/>
              <w:ind w:left="33" w:hanging="16"/>
              <w:jc w:val="both"/>
            </w:pPr>
            <w:r w:rsidRPr="002D4273">
              <w:t>Цена договора</w:t>
            </w:r>
          </w:p>
        </w:tc>
      </w:tr>
      <w:tr w:rsidR="001D1E18" w:rsidRPr="0099187D" w:rsidTr="00311E15">
        <w:trPr>
          <w:trHeight w:val="123"/>
        </w:trPr>
        <w:tc>
          <w:tcPr>
            <w:tcW w:w="1806" w:type="dxa"/>
          </w:tcPr>
          <w:p w:rsidR="001D1E18" w:rsidRPr="002D4273" w:rsidRDefault="001D1E18" w:rsidP="00116008">
            <w:pPr>
              <w:pStyle w:val="a9"/>
              <w:tabs>
                <w:tab w:val="left" w:pos="1418"/>
              </w:tabs>
              <w:suppressAutoHyphens/>
              <w:ind w:firstLine="0"/>
              <w:jc w:val="center"/>
              <w:rPr>
                <w:sz w:val="24"/>
              </w:rPr>
            </w:pPr>
            <w:r w:rsidRPr="002D4273">
              <w:rPr>
                <w:sz w:val="24"/>
              </w:rPr>
              <w:t>2.</w:t>
            </w:r>
          </w:p>
        </w:tc>
        <w:tc>
          <w:tcPr>
            <w:tcW w:w="8334" w:type="dxa"/>
          </w:tcPr>
          <w:p w:rsidR="001D1E18" w:rsidRPr="002D4273" w:rsidRDefault="001D1E18" w:rsidP="00116008">
            <w:pPr>
              <w:pStyle w:val="a9"/>
              <w:ind w:firstLine="0"/>
              <w:rPr>
                <w:rFonts w:eastAsia="Times New Roman"/>
                <w:sz w:val="24"/>
              </w:rPr>
            </w:pPr>
            <w:r>
              <w:rPr>
                <w:rFonts w:eastAsia="Times New Roman"/>
                <w:sz w:val="24"/>
              </w:rPr>
              <w:t>Наличие опыта</w:t>
            </w:r>
          </w:p>
        </w:tc>
      </w:tr>
      <w:tr w:rsidR="001D1E18" w:rsidRPr="0099187D" w:rsidTr="00311E15">
        <w:trPr>
          <w:trHeight w:val="123"/>
        </w:trPr>
        <w:tc>
          <w:tcPr>
            <w:tcW w:w="1806" w:type="dxa"/>
          </w:tcPr>
          <w:p w:rsidR="001D1E18" w:rsidRPr="00643CF3" w:rsidRDefault="001D1E18" w:rsidP="00116008">
            <w:pPr>
              <w:pStyle w:val="a9"/>
              <w:tabs>
                <w:tab w:val="left" w:pos="1418"/>
              </w:tabs>
              <w:suppressAutoHyphens/>
              <w:ind w:firstLine="0"/>
              <w:jc w:val="center"/>
              <w:rPr>
                <w:sz w:val="24"/>
              </w:rPr>
            </w:pPr>
            <w:r w:rsidRPr="00643CF3">
              <w:rPr>
                <w:sz w:val="24"/>
              </w:rPr>
              <w:t>2.1.</w:t>
            </w:r>
          </w:p>
        </w:tc>
        <w:tc>
          <w:tcPr>
            <w:tcW w:w="8334" w:type="dxa"/>
          </w:tcPr>
          <w:p w:rsidR="001D1E18" w:rsidRPr="002D4273" w:rsidRDefault="001D1E18" w:rsidP="00116008">
            <w:r>
              <w:rPr>
                <w:bCs/>
                <w:spacing w:val="-4"/>
              </w:rPr>
              <w:t>Опыт Компании (в том числе российский офис) по предоставлению услуг сторонним организациям в сфере железнодорожных перевозок (приоритетным считаются оказанные услуги по аудиту)</w:t>
            </w:r>
          </w:p>
        </w:tc>
      </w:tr>
      <w:tr w:rsidR="001D1E18" w:rsidRPr="0099187D" w:rsidTr="00311E15">
        <w:trPr>
          <w:trHeight w:val="235"/>
        </w:trPr>
        <w:tc>
          <w:tcPr>
            <w:tcW w:w="1806" w:type="dxa"/>
          </w:tcPr>
          <w:p w:rsidR="001D1E18" w:rsidRPr="00643CF3" w:rsidRDefault="001D1E18" w:rsidP="00116008">
            <w:pPr>
              <w:pStyle w:val="a9"/>
              <w:tabs>
                <w:tab w:val="left" w:pos="1418"/>
              </w:tabs>
              <w:suppressAutoHyphens/>
              <w:ind w:firstLine="0"/>
              <w:jc w:val="center"/>
              <w:rPr>
                <w:sz w:val="24"/>
                <w:lang w:val="en-US"/>
              </w:rPr>
            </w:pPr>
            <w:r w:rsidRPr="00643CF3">
              <w:rPr>
                <w:sz w:val="24"/>
                <w:lang w:val="en-US"/>
              </w:rPr>
              <w:t>2.2.</w:t>
            </w:r>
          </w:p>
        </w:tc>
        <w:tc>
          <w:tcPr>
            <w:tcW w:w="8334" w:type="dxa"/>
          </w:tcPr>
          <w:p w:rsidR="001D1E18" w:rsidRPr="002D4273" w:rsidRDefault="00311E15" w:rsidP="00914348">
            <w:pPr>
              <w:shd w:val="clear" w:color="auto" w:fill="FFFFFF"/>
              <w:tabs>
                <w:tab w:val="left" w:pos="9354"/>
              </w:tabs>
              <w:ind w:right="-6"/>
              <w:jc w:val="both"/>
            </w:pPr>
            <w:r w:rsidRPr="00FE59B7">
              <w:rPr>
                <w:bCs/>
                <w:spacing w:val="-4"/>
              </w:rPr>
              <w:t>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w:t>
            </w:r>
            <w:r w:rsidRPr="00757DBB">
              <w:rPr>
                <w:bCs/>
                <w:spacing w:val="-4"/>
              </w:rPr>
              <w:t xml:space="preserve"> (</w:t>
            </w:r>
            <w:r>
              <w:rPr>
                <w:bCs/>
                <w:spacing w:val="-4"/>
              </w:rPr>
              <w:t xml:space="preserve">количество </w:t>
            </w:r>
            <w:r>
              <w:rPr>
                <w:bCs/>
                <w:spacing w:val="-4"/>
                <w:lang w:val="en-US"/>
              </w:rPr>
              <w:t>o</w:t>
            </w:r>
            <w:r>
              <w:rPr>
                <w:bCs/>
                <w:spacing w:val="-4"/>
              </w:rPr>
              <w:t>казанных услуг, заключенных договоров)</w:t>
            </w:r>
          </w:p>
        </w:tc>
      </w:tr>
      <w:tr w:rsidR="001D1E18" w:rsidRPr="0099187D" w:rsidTr="00311E15">
        <w:trPr>
          <w:trHeight w:val="235"/>
        </w:trPr>
        <w:tc>
          <w:tcPr>
            <w:tcW w:w="1806" w:type="dxa"/>
          </w:tcPr>
          <w:p w:rsidR="001D1E18" w:rsidRPr="002D4273" w:rsidRDefault="001D1E18" w:rsidP="00116008">
            <w:pPr>
              <w:pStyle w:val="a9"/>
              <w:tabs>
                <w:tab w:val="left" w:pos="1418"/>
              </w:tabs>
              <w:suppressAutoHyphens/>
              <w:ind w:firstLine="0"/>
              <w:jc w:val="center"/>
              <w:rPr>
                <w:sz w:val="24"/>
              </w:rPr>
            </w:pPr>
            <w:r>
              <w:rPr>
                <w:sz w:val="24"/>
                <w:lang w:val="en-US"/>
              </w:rPr>
              <w:t>3</w:t>
            </w:r>
          </w:p>
        </w:tc>
        <w:tc>
          <w:tcPr>
            <w:tcW w:w="8334" w:type="dxa"/>
          </w:tcPr>
          <w:p w:rsidR="00311E15" w:rsidRPr="009F4E5C" w:rsidRDefault="00311E15" w:rsidP="00311E15">
            <w:pPr>
              <w:jc w:val="both"/>
              <w:rPr>
                <w:bCs/>
                <w:spacing w:val="-4"/>
              </w:rPr>
            </w:pPr>
            <w:r w:rsidRPr="009F4E5C">
              <w:rPr>
                <w:bCs/>
                <w:spacing w:val="-4"/>
              </w:rPr>
              <w:t>Квалификация штатных сотрудников Ереванского офиса</w:t>
            </w:r>
          </w:p>
          <w:p w:rsidR="00311E15" w:rsidRPr="009F4E5C" w:rsidRDefault="00311E15" w:rsidP="00311E15">
            <w:pPr>
              <w:jc w:val="both"/>
              <w:rPr>
                <w:bCs/>
                <w:spacing w:val="-4"/>
              </w:rPr>
            </w:pPr>
            <w:r w:rsidRPr="009F4E5C">
              <w:rPr>
                <w:bCs/>
                <w:spacing w:val="-4"/>
              </w:rPr>
              <w:t xml:space="preserve">- квалификация штатных сотрудников, работающих в РА,  </w:t>
            </w:r>
          </w:p>
          <w:p w:rsidR="00311E15" w:rsidRPr="009F4E5C" w:rsidRDefault="00311E15" w:rsidP="00311E15">
            <w:pPr>
              <w:jc w:val="both"/>
              <w:rPr>
                <w:bCs/>
                <w:spacing w:val="-4"/>
              </w:rPr>
            </w:pPr>
            <w:r w:rsidRPr="009F4E5C">
              <w:rPr>
                <w:bCs/>
                <w:spacing w:val="-4"/>
              </w:rPr>
              <w:t>- количество сертифицированных аудиторов, работающих в РА</w:t>
            </w:r>
          </w:p>
          <w:p w:rsidR="001D1E18" w:rsidRPr="002D4273" w:rsidRDefault="00311E15" w:rsidP="00311E15">
            <w:pPr>
              <w:shd w:val="clear" w:color="auto" w:fill="FFFFFF"/>
              <w:tabs>
                <w:tab w:val="left" w:pos="9354"/>
              </w:tabs>
              <w:ind w:right="-6"/>
              <w:jc w:val="both"/>
            </w:pPr>
            <w:r w:rsidRPr="009F4E5C">
              <w:rPr>
                <w:bCs/>
                <w:spacing w:val="-4"/>
              </w:rPr>
              <w:t xml:space="preserve">- </w:t>
            </w:r>
            <w:r w:rsidRPr="00FE59B7">
              <w:rPr>
                <w:bCs/>
                <w:spacing w:val="-4"/>
              </w:rPr>
              <w:t>наличие аудитора-директора или аудитора-партнера в штате Ереванского офиса</w:t>
            </w:r>
          </w:p>
        </w:tc>
      </w:tr>
      <w:tr w:rsidR="001D1E18" w:rsidRPr="0099187D" w:rsidTr="00311E15">
        <w:trPr>
          <w:trHeight w:val="235"/>
        </w:trPr>
        <w:tc>
          <w:tcPr>
            <w:tcW w:w="1806" w:type="dxa"/>
          </w:tcPr>
          <w:p w:rsidR="001D1E18" w:rsidRPr="002D4273" w:rsidRDefault="001D1E18" w:rsidP="00116008">
            <w:pPr>
              <w:pStyle w:val="a9"/>
              <w:tabs>
                <w:tab w:val="left" w:pos="1418"/>
              </w:tabs>
              <w:suppressAutoHyphens/>
              <w:ind w:firstLine="0"/>
              <w:jc w:val="center"/>
              <w:rPr>
                <w:sz w:val="24"/>
              </w:rPr>
            </w:pPr>
            <w:r>
              <w:rPr>
                <w:sz w:val="24"/>
                <w:lang w:val="en-US"/>
              </w:rPr>
              <w:t>4</w:t>
            </w:r>
          </w:p>
        </w:tc>
        <w:tc>
          <w:tcPr>
            <w:tcW w:w="8334" w:type="dxa"/>
          </w:tcPr>
          <w:p w:rsidR="001D1E18" w:rsidRPr="001013B6" w:rsidRDefault="001D1E18" w:rsidP="00116008">
            <w:r>
              <w:rPr>
                <w:bCs/>
                <w:spacing w:val="-4"/>
              </w:rPr>
              <w:t xml:space="preserve">Известность аудиторской деятельности в РА и за пределами РА </w:t>
            </w:r>
          </w:p>
        </w:tc>
      </w:tr>
      <w:tr w:rsidR="001D1E18" w:rsidRPr="0099187D" w:rsidTr="00311E15">
        <w:trPr>
          <w:trHeight w:val="235"/>
        </w:trPr>
        <w:tc>
          <w:tcPr>
            <w:tcW w:w="1806" w:type="dxa"/>
          </w:tcPr>
          <w:p w:rsidR="001D1E18" w:rsidRPr="00643CF3" w:rsidRDefault="001D1E18" w:rsidP="00116008">
            <w:pPr>
              <w:pStyle w:val="a9"/>
              <w:tabs>
                <w:tab w:val="left" w:pos="1418"/>
              </w:tabs>
              <w:suppressAutoHyphens/>
              <w:ind w:firstLine="0"/>
              <w:jc w:val="center"/>
              <w:rPr>
                <w:sz w:val="24"/>
              </w:rPr>
            </w:pPr>
            <w:r w:rsidRPr="00643CF3">
              <w:rPr>
                <w:sz w:val="24"/>
                <w:lang w:val="en-US"/>
              </w:rPr>
              <w:t>5</w:t>
            </w:r>
          </w:p>
        </w:tc>
        <w:tc>
          <w:tcPr>
            <w:tcW w:w="8334" w:type="dxa"/>
          </w:tcPr>
          <w:p w:rsidR="001D1E18" w:rsidRPr="002D4273" w:rsidRDefault="00333D6D" w:rsidP="00333D6D">
            <w:pPr>
              <w:shd w:val="clear" w:color="auto" w:fill="FFFFFF"/>
              <w:tabs>
                <w:tab w:val="left" w:pos="9354"/>
              </w:tabs>
              <w:ind w:right="-6"/>
              <w:jc w:val="both"/>
            </w:pPr>
            <w:r>
              <w:rPr>
                <w:bCs/>
                <w:spacing w:val="-4"/>
              </w:rPr>
              <w:t>Готовность п</w:t>
            </w:r>
            <w:r w:rsidR="001D1E18">
              <w:rPr>
                <w:bCs/>
                <w:spacing w:val="-4"/>
              </w:rPr>
              <w:t>ередач</w:t>
            </w:r>
            <w:r>
              <w:rPr>
                <w:bCs/>
                <w:spacing w:val="-4"/>
              </w:rPr>
              <w:t>и</w:t>
            </w:r>
            <w:r w:rsidR="001D1E18">
              <w:rPr>
                <w:bCs/>
                <w:spacing w:val="-4"/>
              </w:rPr>
              <w:t xml:space="preserve"> знаний и опыта персоналу ЗАО «ЮКЖД»</w:t>
            </w:r>
          </w:p>
        </w:tc>
      </w:tr>
      <w:tr w:rsidR="001D1E18" w:rsidRPr="0099187D" w:rsidTr="00311E15">
        <w:trPr>
          <w:trHeight w:val="225"/>
        </w:trPr>
        <w:tc>
          <w:tcPr>
            <w:tcW w:w="1806" w:type="dxa"/>
          </w:tcPr>
          <w:p w:rsidR="001D1E18" w:rsidRPr="002D4273" w:rsidRDefault="001D1E18" w:rsidP="00116008">
            <w:pPr>
              <w:pStyle w:val="a9"/>
              <w:tabs>
                <w:tab w:val="left" w:pos="1418"/>
              </w:tabs>
              <w:suppressAutoHyphens/>
              <w:ind w:firstLine="0"/>
              <w:jc w:val="center"/>
              <w:rPr>
                <w:sz w:val="24"/>
              </w:rPr>
            </w:pPr>
            <w:r w:rsidRPr="00643CF3">
              <w:rPr>
                <w:sz w:val="24"/>
                <w:lang w:val="en-US"/>
              </w:rPr>
              <w:t>6</w:t>
            </w:r>
          </w:p>
        </w:tc>
        <w:tc>
          <w:tcPr>
            <w:tcW w:w="8334" w:type="dxa"/>
          </w:tcPr>
          <w:p w:rsidR="001D1E18" w:rsidRPr="00FA6997" w:rsidRDefault="001D1E18" w:rsidP="00116008">
            <w:pPr>
              <w:shd w:val="clear" w:color="auto" w:fill="FFFFFF"/>
              <w:tabs>
                <w:tab w:val="left" w:pos="9354"/>
              </w:tabs>
              <w:ind w:right="-6"/>
              <w:jc w:val="both"/>
            </w:pPr>
            <w:r>
              <w:rPr>
                <w:bCs/>
                <w:spacing w:val="-4"/>
              </w:rPr>
              <w:t>Основные клиенты Компании за последние три года</w:t>
            </w:r>
          </w:p>
        </w:tc>
      </w:tr>
    </w:tbl>
    <w:p w:rsidR="001D1E18" w:rsidRDefault="001D1E18" w:rsidP="00307CF1">
      <w:pPr>
        <w:spacing w:line="276" w:lineRule="auto"/>
        <w:ind w:left="-284"/>
        <w:jc w:val="both"/>
        <w:rPr>
          <w:rFonts w:eastAsia="MS Mincho"/>
          <w:sz w:val="28"/>
          <w:szCs w:val="28"/>
        </w:rPr>
      </w:pPr>
    </w:p>
    <w:p w:rsidR="00264F2E" w:rsidRDefault="00264F2E" w:rsidP="00B5380A">
      <w:pPr>
        <w:keepNext/>
        <w:spacing w:line="276" w:lineRule="auto"/>
        <w:ind w:left="360"/>
        <w:jc w:val="center"/>
        <w:outlineLvl w:val="0"/>
        <w:rPr>
          <w:b/>
          <w:bCs/>
          <w:sz w:val="28"/>
          <w:szCs w:val="28"/>
        </w:rPr>
      </w:pPr>
    </w:p>
    <w:p w:rsidR="002340D5" w:rsidRPr="0031477C" w:rsidRDefault="00B5380A" w:rsidP="00B5380A">
      <w:pPr>
        <w:keepNext/>
        <w:spacing w:line="276" w:lineRule="auto"/>
        <w:ind w:left="360"/>
        <w:jc w:val="center"/>
        <w:outlineLvl w:val="0"/>
        <w:rPr>
          <w:b/>
          <w:bCs/>
          <w:sz w:val="28"/>
          <w:szCs w:val="28"/>
        </w:rPr>
      </w:pPr>
      <w:r>
        <w:rPr>
          <w:b/>
          <w:bCs/>
          <w:sz w:val="28"/>
          <w:szCs w:val="28"/>
          <w:lang w:val="en-US"/>
        </w:rPr>
        <w:t>V</w:t>
      </w:r>
      <w:r w:rsidRPr="00B5380A">
        <w:rPr>
          <w:b/>
          <w:bCs/>
          <w:sz w:val="28"/>
          <w:szCs w:val="28"/>
        </w:rPr>
        <w:t xml:space="preserve">. </w:t>
      </w:r>
      <w:r w:rsidR="002340D5" w:rsidRPr="0031477C">
        <w:rPr>
          <w:b/>
          <w:bCs/>
          <w:sz w:val="28"/>
          <w:szCs w:val="28"/>
        </w:rPr>
        <w:t>Порядок подачи, изменения и отзыва заявки</w:t>
      </w:r>
    </w:p>
    <w:p w:rsidR="002340D5" w:rsidRPr="0031477C" w:rsidRDefault="002340D5" w:rsidP="008162E6">
      <w:pPr>
        <w:spacing w:line="276" w:lineRule="auto"/>
        <w:ind w:left="-142"/>
        <w:jc w:val="both"/>
        <w:rPr>
          <w:b/>
          <w:bCs/>
          <w:iCs/>
          <w:sz w:val="28"/>
          <w:szCs w:val="28"/>
        </w:rPr>
      </w:pPr>
    </w:p>
    <w:p w:rsidR="002340D5" w:rsidRPr="006D41EA" w:rsidRDefault="006D41EA" w:rsidP="006D41EA">
      <w:pPr>
        <w:spacing w:line="276" w:lineRule="auto"/>
        <w:ind w:left="-284"/>
        <w:jc w:val="both"/>
        <w:rPr>
          <w:bCs/>
          <w:iCs/>
          <w:sz w:val="28"/>
          <w:szCs w:val="28"/>
        </w:rPr>
      </w:pPr>
      <w:r>
        <w:rPr>
          <w:bCs/>
          <w:iCs/>
          <w:sz w:val="28"/>
          <w:szCs w:val="28"/>
        </w:rPr>
        <w:t>5.1.</w:t>
      </w:r>
      <w:r w:rsidR="004E22E0" w:rsidRPr="006D41EA">
        <w:rPr>
          <w:bCs/>
          <w:iCs/>
          <w:sz w:val="28"/>
          <w:szCs w:val="28"/>
        </w:rPr>
        <w:t xml:space="preserve"> Заявки </w:t>
      </w:r>
      <w:r w:rsidR="00D1779B" w:rsidRPr="006D41EA">
        <w:rPr>
          <w:bCs/>
          <w:iCs/>
          <w:sz w:val="28"/>
          <w:szCs w:val="28"/>
        </w:rPr>
        <w:t xml:space="preserve">(приложение №3) </w:t>
      </w:r>
      <w:r w:rsidR="004E22E0" w:rsidRPr="006D41EA">
        <w:rPr>
          <w:bCs/>
          <w:iCs/>
          <w:sz w:val="28"/>
          <w:szCs w:val="28"/>
        </w:rPr>
        <w:t xml:space="preserve">представляются в бумажной </w:t>
      </w:r>
      <w:r w:rsidR="002340D5" w:rsidRPr="006D41EA">
        <w:rPr>
          <w:bCs/>
          <w:iCs/>
          <w:sz w:val="28"/>
          <w:szCs w:val="28"/>
        </w:rPr>
        <w:t>форме, в месте и до истечения срока, которые указаны в извещении и документации о конкурентной закупке.</w:t>
      </w:r>
    </w:p>
    <w:p w:rsidR="002340D5" w:rsidRPr="006D41EA" w:rsidRDefault="006D41EA" w:rsidP="006D41EA">
      <w:pPr>
        <w:tabs>
          <w:tab w:val="left" w:pos="-284"/>
        </w:tabs>
        <w:spacing w:line="276" w:lineRule="auto"/>
        <w:ind w:left="-284"/>
        <w:jc w:val="both"/>
        <w:rPr>
          <w:bCs/>
          <w:iCs/>
          <w:sz w:val="28"/>
          <w:szCs w:val="28"/>
        </w:rPr>
      </w:pPr>
      <w:r>
        <w:rPr>
          <w:bCs/>
          <w:iCs/>
          <w:sz w:val="28"/>
          <w:szCs w:val="28"/>
        </w:rPr>
        <w:t xml:space="preserve">5.2. </w:t>
      </w:r>
      <w:r w:rsidR="002340D5" w:rsidRPr="006D41EA">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2340D5" w:rsidRPr="00463E76" w:rsidRDefault="00463E76" w:rsidP="00463E76">
      <w:pPr>
        <w:spacing w:line="276" w:lineRule="auto"/>
        <w:ind w:left="-284"/>
        <w:jc w:val="both"/>
        <w:rPr>
          <w:bCs/>
          <w:iCs/>
          <w:sz w:val="28"/>
          <w:szCs w:val="28"/>
        </w:rPr>
      </w:pPr>
      <w:r>
        <w:rPr>
          <w:bCs/>
          <w:iCs/>
          <w:sz w:val="28"/>
          <w:szCs w:val="28"/>
        </w:rPr>
        <w:t>5.</w:t>
      </w:r>
      <w:r w:rsidR="00972ADD">
        <w:rPr>
          <w:bCs/>
          <w:iCs/>
          <w:sz w:val="28"/>
          <w:szCs w:val="28"/>
        </w:rPr>
        <w:t>3.</w:t>
      </w:r>
      <w:r w:rsidR="00972ADD" w:rsidRPr="00463E76">
        <w:rPr>
          <w:bCs/>
          <w:iCs/>
          <w:sz w:val="28"/>
          <w:szCs w:val="28"/>
        </w:rPr>
        <w:t xml:space="preserve"> Участник</w:t>
      </w:r>
      <w:r w:rsidR="002340D5" w:rsidRPr="00463E76">
        <w:rPr>
          <w:bCs/>
          <w:iCs/>
          <w:sz w:val="28"/>
          <w:szCs w:val="28"/>
        </w:rPr>
        <w:t xml:space="preserve">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9D7AB1" w:rsidRPr="00463E76" w:rsidRDefault="00463E76" w:rsidP="00463E76">
      <w:pPr>
        <w:spacing w:line="276" w:lineRule="auto"/>
        <w:ind w:left="-284"/>
        <w:rPr>
          <w:bCs/>
          <w:iCs/>
          <w:sz w:val="28"/>
          <w:szCs w:val="28"/>
        </w:rPr>
      </w:pPr>
      <w:r>
        <w:rPr>
          <w:bCs/>
          <w:iCs/>
          <w:sz w:val="28"/>
          <w:szCs w:val="28"/>
        </w:rPr>
        <w:t>5.4.</w:t>
      </w:r>
      <w:r w:rsidR="009D7AB1" w:rsidRPr="00463E76">
        <w:rPr>
          <w:bCs/>
          <w:iCs/>
          <w:sz w:val="28"/>
          <w:szCs w:val="28"/>
        </w:rPr>
        <w:t>Заявка должна содержать всю указанную в документации о проведении запроса предложений информацию и документы: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 xml:space="preserve">наименование, организационно-правовая форма, место нахождения, почтовый адрес участника (для юридического лица), фамилия, имя, </w:t>
      </w:r>
      <w:r w:rsidRPr="0031477C">
        <w:rPr>
          <w:sz w:val="28"/>
          <w:szCs w:val="28"/>
        </w:rPr>
        <w:lastRenderedPageBreak/>
        <w:t>отчество, паспортные данные, место жительства участника (для физического лица), номер телефона, адрес электронной почты, банковские реквизиты;</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идентификационный номер налогоплательщика;</w:t>
      </w:r>
    </w:p>
    <w:p w:rsidR="00F139A8" w:rsidRPr="0031477C" w:rsidRDefault="009D7AB1" w:rsidP="00E625A6">
      <w:pPr>
        <w:pStyle w:val="a6"/>
        <w:numPr>
          <w:ilvl w:val="0"/>
          <w:numId w:val="4"/>
        </w:numPr>
        <w:spacing w:line="276" w:lineRule="auto"/>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25457" w:rsidRPr="0031477C" w:rsidRDefault="009D7AB1" w:rsidP="00E625A6">
      <w:pPr>
        <w:pStyle w:val="a6"/>
        <w:numPr>
          <w:ilvl w:val="0"/>
          <w:numId w:val="4"/>
        </w:numPr>
        <w:spacing w:line="276" w:lineRule="auto"/>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3F6076" w:rsidRPr="0031477C" w:rsidRDefault="009D7AB1" w:rsidP="00E625A6">
      <w:pPr>
        <w:pStyle w:val="a6"/>
        <w:numPr>
          <w:ilvl w:val="0"/>
          <w:numId w:val="4"/>
        </w:numPr>
        <w:spacing w:line="276" w:lineRule="auto"/>
        <w:jc w:val="both"/>
        <w:rPr>
          <w:sz w:val="28"/>
          <w:szCs w:val="28"/>
        </w:rPr>
      </w:pPr>
      <w:r w:rsidRPr="0031477C">
        <w:rPr>
          <w:sz w:val="28"/>
          <w:szCs w:val="28"/>
        </w:rPr>
        <w:t>документы, подтверждающие полномочия лица, подписавшего предложение</w:t>
      </w:r>
      <w:r w:rsidR="00525457" w:rsidRPr="0031477C">
        <w:rPr>
          <w:sz w:val="28"/>
          <w:szCs w:val="28"/>
        </w:rPr>
        <w:t>.</w:t>
      </w:r>
    </w:p>
    <w:p w:rsidR="002340D5" w:rsidRPr="00463E76" w:rsidRDefault="00463E76" w:rsidP="00463E76">
      <w:pPr>
        <w:spacing w:line="276" w:lineRule="auto"/>
        <w:jc w:val="both"/>
        <w:rPr>
          <w:bCs/>
          <w:iCs/>
          <w:sz w:val="28"/>
          <w:szCs w:val="28"/>
        </w:rPr>
      </w:pPr>
      <w:r>
        <w:rPr>
          <w:bCs/>
          <w:iCs/>
          <w:sz w:val="28"/>
          <w:szCs w:val="28"/>
        </w:rPr>
        <w:t xml:space="preserve">5.5. </w:t>
      </w:r>
      <w:r w:rsidR="002340D5" w:rsidRPr="00883374">
        <w:rPr>
          <w:bCs/>
          <w:iCs/>
          <w:sz w:val="28"/>
          <w:szCs w:val="28"/>
        </w:rPr>
        <w:t xml:space="preserve">Заявки оформляются </w:t>
      </w:r>
      <w:r w:rsidR="00883374" w:rsidRPr="00883374">
        <w:rPr>
          <w:bCs/>
          <w:iCs/>
          <w:sz w:val="28"/>
          <w:szCs w:val="28"/>
        </w:rPr>
        <w:t>на</w:t>
      </w:r>
      <w:r w:rsidR="002340D5" w:rsidRPr="00883374">
        <w:rPr>
          <w:bCs/>
          <w:iCs/>
          <w:sz w:val="28"/>
          <w:szCs w:val="28"/>
        </w:rPr>
        <w:t xml:space="preserve"> русском язык</w:t>
      </w:r>
      <w:r w:rsidR="00883374">
        <w:rPr>
          <w:bCs/>
          <w:iCs/>
          <w:sz w:val="28"/>
          <w:szCs w:val="28"/>
        </w:rPr>
        <w:t>е</w:t>
      </w:r>
      <w:r w:rsidR="002340D5" w:rsidRPr="00883374">
        <w:rPr>
          <w:bCs/>
          <w:iCs/>
          <w:sz w:val="28"/>
          <w:szCs w:val="28"/>
        </w:rPr>
        <w:t>.</w:t>
      </w:r>
      <w:r w:rsidR="002340D5" w:rsidRPr="00463E76">
        <w:rPr>
          <w:bCs/>
          <w:iCs/>
          <w:sz w:val="28"/>
          <w:szCs w:val="28"/>
        </w:rPr>
        <w:t xml:space="preserve"> Вся переписка, связанная с проведением закупки, ведется на русском язык</w:t>
      </w:r>
      <w:r w:rsidR="00883374">
        <w:rPr>
          <w:bCs/>
          <w:iCs/>
          <w:sz w:val="28"/>
          <w:szCs w:val="28"/>
        </w:rPr>
        <w:t>е</w:t>
      </w:r>
      <w:r w:rsidR="002340D5" w:rsidRPr="00463E76">
        <w:rPr>
          <w:bCs/>
          <w:iCs/>
          <w:sz w:val="28"/>
          <w:szCs w:val="28"/>
        </w:rPr>
        <w:t>.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2340D5" w:rsidRPr="00463E76" w:rsidRDefault="00463E76" w:rsidP="00463E76">
      <w:pPr>
        <w:spacing w:line="276" w:lineRule="auto"/>
        <w:ind w:left="-284"/>
        <w:jc w:val="both"/>
        <w:rPr>
          <w:bCs/>
          <w:iCs/>
          <w:sz w:val="28"/>
          <w:szCs w:val="28"/>
        </w:rPr>
      </w:pPr>
      <w:r>
        <w:rPr>
          <w:bCs/>
          <w:iCs/>
          <w:sz w:val="28"/>
          <w:szCs w:val="28"/>
        </w:rPr>
        <w:t xml:space="preserve">5.6. </w:t>
      </w:r>
      <w:r w:rsidR="002340D5"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2340D5" w:rsidRPr="00463E76" w:rsidRDefault="00463E76" w:rsidP="00463E76">
      <w:pPr>
        <w:spacing w:line="276" w:lineRule="auto"/>
        <w:ind w:left="-284"/>
        <w:rPr>
          <w:bCs/>
          <w:iCs/>
          <w:sz w:val="28"/>
          <w:szCs w:val="28"/>
        </w:rPr>
      </w:pPr>
      <w:r>
        <w:rPr>
          <w:bCs/>
          <w:iCs/>
          <w:sz w:val="28"/>
          <w:szCs w:val="28"/>
        </w:rPr>
        <w:t>5.7.</w:t>
      </w:r>
      <w:r w:rsidR="002340D5" w:rsidRPr="00463E76">
        <w:rPr>
          <w:bCs/>
          <w:iCs/>
          <w:sz w:val="28"/>
          <w:szCs w:val="28"/>
        </w:rPr>
        <w:t xml:space="preserve">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w:t>
      </w:r>
      <w:r w:rsidR="00353096" w:rsidRPr="00463E76">
        <w:rPr>
          <w:bCs/>
          <w:iCs/>
          <w:sz w:val="28"/>
          <w:szCs w:val="28"/>
        </w:rPr>
        <w:t>указан номер</w:t>
      </w:r>
      <w:r w:rsidR="002340D5" w:rsidRPr="00463E76">
        <w:rPr>
          <w:bCs/>
          <w:iCs/>
          <w:sz w:val="28"/>
          <w:szCs w:val="28"/>
        </w:rPr>
        <w:t xml:space="preserve"> лота.</w:t>
      </w:r>
    </w:p>
    <w:p w:rsidR="002340D5" w:rsidRPr="00463E76" w:rsidRDefault="00463E76" w:rsidP="00463E76">
      <w:pPr>
        <w:spacing w:line="276" w:lineRule="auto"/>
        <w:ind w:left="-284"/>
        <w:jc w:val="both"/>
        <w:rPr>
          <w:bCs/>
          <w:iCs/>
          <w:sz w:val="28"/>
          <w:szCs w:val="28"/>
        </w:rPr>
      </w:pPr>
      <w:r>
        <w:rPr>
          <w:bCs/>
          <w:iCs/>
          <w:sz w:val="28"/>
          <w:szCs w:val="28"/>
        </w:rPr>
        <w:t>5.8.</w:t>
      </w:r>
      <w:r w:rsidR="002340D5" w:rsidRPr="00463E76">
        <w:rPr>
          <w:bCs/>
          <w:iCs/>
          <w:sz w:val="28"/>
          <w:szCs w:val="28"/>
        </w:rPr>
        <w:t xml:space="preserve"> 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2340D5" w:rsidRPr="00463E76" w:rsidRDefault="00463E76" w:rsidP="00463E76">
      <w:pPr>
        <w:spacing w:line="276" w:lineRule="auto"/>
        <w:ind w:left="-284"/>
        <w:jc w:val="both"/>
        <w:rPr>
          <w:bCs/>
          <w:iCs/>
          <w:sz w:val="28"/>
          <w:szCs w:val="28"/>
        </w:rPr>
      </w:pPr>
      <w:r>
        <w:rPr>
          <w:bCs/>
          <w:iCs/>
          <w:sz w:val="28"/>
          <w:szCs w:val="28"/>
        </w:rPr>
        <w:t>5.9.</w:t>
      </w:r>
      <w:r w:rsidR="002340D5" w:rsidRPr="00463E76">
        <w:rPr>
          <w:bCs/>
          <w:iCs/>
          <w:sz w:val="28"/>
          <w:szCs w:val="28"/>
        </w:rPr>
        <w:t xml:space="preserve"> 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2340D5" w:rsidRPr="00463E76" w:rsidRDefault="00463E76" w:rsidP="00463E76">
      <w:pPr>
        <w:spacing w:line="276" w:lineRule="auto"/>
        <w:ind w:left="-284"/>
        <w:jc w:val="both"/>
        <w:rPr>
          <w:bCs/>
          <w:iCs/>
          <w:sz w:val="28"/>
          <w:szCs w:val="28"/>
        </w:rPr>
      </w:pPr>
      <w:r>
        <w:rPr>
          <w:bCs/>
          <w:iCs/>
          <w:sz w:val="28"/>
          <w:szCs w:val="28"/>
        </w:rPr>
        <w:t>5.10.</w:t>
      </w:r>
      <w:r w:rsidR="002340D5" w:rsidRPr="00463E76">
        <w:rPr>
          <w:bCs/>
          <w:iCs/>
          <w:sz w:val="28"/>
          <w:szCs w:val="28"/>
        </w:rPr>
        <w:t xml:space="preserve"> 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2340D5" w:rsidRPr="00463E76" w:rsidRDefault="00463E76" w:rsidP="00463E76">
      <w:pPr>
        <w:spacing w:line="276" w:lineRule="auto"/>
        <w:ind w:left="-284"/>
        <w:jc w:val="both"/>
        <w:rPr>
          <w:bCs/>
          <w:iCs/>
          <w:sz w:val="28"/>
          <w:szCs w:val="28"/>
        </w:rPr>
      </w:pPr>
      <w:r>
        <w:rPr>
          <w:rFonts w:eastAsia="MS Mincho"/>
          <w:sz w:val="28"/>
          <w:szCs w:val="28"/>
        </w:rPr>
        <w:t>5.11.</w:t>
      </w:r>
      <w:r w:rsidR="00A05BCF">
        <w:rPr>
          <w:rFonts w:eastAsia="MS Mincho"/>
          <w:sz w:val="28"/>
          <w:szCs w:val="28"/>
        </w:rPr>
        <w:t xml:space="preserve"> </w:t>
      </w:r>
      <w:r w:rsidR="002340D5" w:rsidRPr="00463E76">
        <w:rPr>
          <w:rFonts w:eastAsia="MS Mincho"/>
          <w:sz w:val="28"/>
          <w:szCs w:val="28"/>
        </w:rPr>
        <w:t>В документации о проведении запроса предложений не устанавливается срок действия заявок и окончательных предложений.</w:t>
      </w:r>
    </w:p>
    <w:p w:rsidR="0034541F" w:rsidRPr="00A05BCF" w:rsidRDefault="00A05BCF" w:rsidP="00A05BCF">
      <w:pPr>
        <w:spacing w:line="276" w:lineRule="auto"/>
        <w:ind w:left="-284"/>
        <w:jc w:val="both"/>
        <w:rPr>
          <w:rFonts w:eastAsia="MS Mincho"/>
          <w:sz w:val="28"/>
          <w:szCs w:val="28"/>
        </w:rPr>
      </w:pPr>
      <w:r>
        <w:rPr>
          <w:rFonts w:eastAsia="MS Mincho"/>
          <w:sz w:val="28"/>
          <w:szCs w:val="28"/>
        </w:rPr>
        <w:t xml:space="preserve">5.12. </w:t>
      </w:r>
      <w:r w:rsidR="00D11681" w:rsidRPr="00A05BCF">
        <w:rPr>
          <w:rFonts w:eastAsia="MS Mincho"/>
          <w:sz w:val="28"/>
          <w:szCs w:val="28"/>
        </w:rPr>
        <w:t>З</w:t>
      </w:r>
      <w:r w:rsidR="002340D5" w:rsidRPr="00A05BCF">
        <w:rPr>
          <w:rFonts w:eastAsia="MS Mincho"/>
          <w:sz w:val="28"/>
          <w:szCs w:val="28"/>
        </w:rPr>
        <w:t>аявка подается по адресу и в сроки, указанные в пункте 1.</w:t>
      </w:r>
      <w:r w:rsidR="00C61F5F">
        <w:rPr>
          <w:rFonts w:eastAsia="MS Mincho"/>
          <w:sz w:val="28"/>
          <w:szCs w:val="28"/>
        </w:rPr>
        <w:t>5</w:t>
      </w:r>
      <w:r w:rsidR="002340D5" w:rsidRPr="00A05BCF">
        <w:rPr>
          <w:rFonts w:eastAsia="MS Mincho"/>
          <w:sz w:val="28"/>
          <w:szCs w:val="28"/>
        </w:rPr>
        <w:t>. документации и может быть представлена как нарочно представителем участника, так и посредством почтовых отправлений.</w:t>
      </w:r>
    </w:p>
    <w:p w:rsidR="00DA4880" w:rsidRPr="00A05BCF" w:rsidRDefault="00A05BCF" w:rsidP="00A05BCF">
      <w:pPr>
        <w:spacing w:line="276" w:lineRule="auto"/>
        <w:ind w:left="-284"/>
        <w:jc w:val="both"/>
        <w:rPr>
          <w:rFonts w:eastAsia="MS Mincho"/>
          <w:sz w:val="28"/>
          <w:szCs w:val="28"/>
        </w:rPr>
      </w:pPr>
      <w:r>
        <w:rPr>
          <w:rFonts w:eastAsia="MS Mincho"/>
          <w:sz w:val="28"/>
          <w:szCs w:val="28"/>
        </w:rPr>
        <w:lastRenderedPageBreak/>
        <w:t>5.13.</w:t>
      </w:r>
      <w:r w:rsidR="002340D5" w:rsidRPr="00A05BCF">
        <w:rPr>
          <w:rFonts w:eastAsia="MS Mincho"/>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w:t>
      </w:r>
      <w:r w:rsidR="0034541F" w:rsidRPr="00A05BCF">
        <w:rPr>
          <w:rFonts w:eastAsia="MS Mincho"/>
          <w:sz w:val="28"/>
          <w:szCs w:val="28"/>
        </w:rPr>
        <w:t>ен иметь при себе паспорт.</w:t>
      </w:r>
    </w:p>
    <w:p w:rsidR="002340D5" w:rsidRPr="0065436F" w:rsidRDefault="00A05BCF" w:rsidP="00A05BCF">
      <w:pPr>
        <w:spacing w:line="276" w:lineRule="auto"/>
        <w:ind w:left="-284"/>
        <w:jc w:val="both"/>
        <w:rPr>
          <w:rFonts w:eastAsia="MS Mincho"/>
          <w:sz w:val="28"/>
          <w:szCs w:val="28"/>
        </w:rPr>
      </w:pPr>
      <w:r w:rsidRPr="0065436F">
        <w:rPr>
          <w:rFonts w:eastAsia="MS Mincho"/>
          <w:sz w:val="28"/>
          <w:szCs w:val="28"/>
        </w:rPr>
        <w:t>5.14.</w:t>
      </w:r>
      <w:r w:rsidR="00A450C6">
        <w:rPr>
          <w:rFonts w:eastAsia="MS Mincho"/>
          <w:sz w:val="28"/>
          <w:szCs w:val="28"/>
        </w:rPr>
        <w:t xml:space="preserve"> </w:t>
      </w:r>
      <w:r w:rsidR="00DA4880" w:rsidRPr="0065436F">
        <w:rPr>
          <w:rFonts w:eastAsia="MS Mincho"/>
          <w:sz w:val="28"/>
          <w:szCs w:val="28"/>
        </w:rPr>
        <w:t>З</w:t>
      </w:r>
      <w:r w:rsidR="002340D5" w:rsidRPr="0065436F">
        <w:rPr>
          <w:rFonts w:eastAsia="MS Mincho"/>
          <w:sz w:val="28"/>
          <w:szCs w:val="28"/>
        </w:rPr>
        <w:t xml:space="preserve">аявки представляются в двух запечатанных конвертах, имеющих четкую маркировку «Оригинал» и «Копия». </w:t>
      </w:r>
      <w:r w:rsidR="0083186C" w:rsidRPr="00725AA7">
        <w:rPr>
          <w:bCs/>
          <w:sz w:val="28"/>
          <w:szCs w:val="28"/>
        </w:rPr>
        <w:t xml:space="preserve">Конверты до приема организатором закупок подлежат регистрации в Службе безопасности ЗАО «ЮКЖД» по адресу ул. </w:t>
      </w:r>
      <w:proofErr w:type="spellStart"/>
      <w:r w:rsidR="0083186C" w:rsidRPr="00725AA7">
        <w:rPr>
          <w:bCs/>
          <w:sz w:val="28"/>
          <w:szCs w:val="28"/>
        </w:rPr>
        <w:t>Арцаха</w:t>
      </w:r>
      <w:proofErr w:type="spellEnd"/>
      <w:r w:rsidR="0083186C" w:rsidRPr="00725AA7">
        <w:rPr>
          <w:bCs/>
          <w:sz w:val="28"/>
          <w:szCs w:val="28"/>
        </w:rPr>
        <w:t xml:space="preserve"> 32, административное здание СБ, после регистрации Участники предоставляют конверты Организатору по адресу ул. </w:t>
      </w:r>
      <w:proofErr w:type="spellStart"/>
      <w:r w:rsidR="0083186C" w:rsidRPr="00725AA7">
        <w:rPr>
          <w:bCs/>
          <w:sz w:val="28"/>
          <w:szCs w:val="28"/>
        </w:rPr>
        <w:t>Арцаха</w:t>
      </w:r>
      <w:proofErr w:type="spellEnd"/>
      <w:r w:rsidR="0083186C" w:rsidRPr="00725AA7">
        <w:rPr>
          <w:bCs/>
          <w:sz w:val="28"/>
          <w:szCs w:val="28"/>
        </w:rPr>
        <w:t xml:space="preserve"> 32, административное здание ДМТО, ком. 6.</w:t>
      </w:r>
    </w:p>
    <w:p w:rsidR="00DA4880" w:rsidRPr="0065436F" w:rsidRDefault="00A05BCF" w:rsidP="00A05BCF">
      <w:pPr>
        <w:spacing w:line="276" w:lineRule="auto"/>
        <w:ind w:left="-284"/>
        <w:jc w:val="both"/>
        <w:rPr>
          <w:rFonts w:eastAsia="MS Mincho"/>
          <w:sz w:val="28"/>
          <w:szCs w:val="28"/>
        </w:rPr>
      </w:pPr>
      <w:r w:rsidRPr="0065436F">
        <w:rPr>
          <w:rFonts w:eastAsia="MS Mincho"/>
          <w:sz w:val="28"/>
          <w:szCs w:val="28"/>
        </w:rPr>
        <w:t xml:space="preserve">5.15. </w:t>
      </w:r>
      <w:r w:rsidR="00804696" w:rsidRPr="0065436F">
        <w:rPr>
          <w:rFonts w:eastAsia="MS Mincho"/>
          <w:sz w:val="28"/>
          <w:szCs w:val="28"/>
        </w:rPr>
        <w:t>Конверт «К</w:t>
      </w:r>
      <w:r w:rsidR="002340D5" w:rsidRPr="0065436F">
        <w:rPr>
          <w:rFonts w:eastAsia="MS Mincho"/>
          <w:sz w:val="28"/>
          <w:szCs w:val="28"/>
        </w:rPr>
        <w:t>опия</w:t>
      </w:r>
      <w:r w:rsidR="00804696" w:rsidRPr="0065436F">
        <w:rPr>
          <w:rFonts w:eastAsia="MS Mincho"/>
          <w:sz w:val="28"/>
          <w:szCs w:val="28"/>
        </w:rPr>
        <w:t xml:space="preserve">» должен </w:t>
      </w:r>
      <w:r w:rsidR="002340D5" w:rsidRPr="0065436F">
        <w:rPr>
          <w:rFonts w:eastAsia="MS Mincho"/>
          <w:sz w:val="28"/>
          <w:szCs w:val="28"/>
        </w:rPr>
        <w:t>содерж</w:t>
      </w:r>
      <w:r w:rsidR="00804696" w:rsidRPr="0065436F">
        <w:rPr>
          <w:rFonts w:eastAsia="MS Mincho"/>
          <w:sz w:val="28"/>
          <w:szCs w:val="28"/>
        </w:rPr>
        <w:t>а</w:t>
      </w:r>
      <w:r w:rsidR="002340D5" w:rsidRPr="0065436F">
        <w:rPr>
          <w:rFonts w:eastAsia="MS Mincho"/>
          <w:sz w:val="28"/>
          <w:szCs w:val="28"/>
        </w:rPr>
        <w:t>т</w:t>
      </w:r>
      <w:r w:rsidR="00804696" w:rsidRPr="0065436F">
        <w:rPr>
          <w:rFonts w:eastAsia="MS Mincho"/>
          <w:sz w:val="28"/>
          <w:szCs w:val="28"/>
        </w:rPr>
        <w:t>ь</w:t>
      </w:r>
      <w:r w:rsidR="002340D5" w:rsidRPr="0065436F">
        <w:rPr>
          <w:rFonts w:eastAsia="MS Mincho"/>
          <w:sz w:val="28"/>
          <w:szCs w:val="28"/>
        </w:rPr>
        <w:t xml:space="preserve"> копии всех докум</w:t>
      </w:r>
      <w:r w:rsidR="00DA4880" w:rsidRPr="0065436F">
        <w:rPr>
          <w:rFonts w:eastAsia="MS Mincho"/>
          <w:sz w:val="28"/>
          <w:szCs w:val="28"/>
        </w:rPr>
        <w:t>ентов, вложенных в</w:t>
      </w:r>
      <w:r w:rsidR="00804696" w:rsidRPr="0065436F">
        <w:rPr>
          <w:rFonts w:eastAsia="MS Mincho"/>
          <w:sz w:val="28"/>
          <w:szCs w:val="28"/>
        </w:rPr>
        <w:t xml:space="preserve"> конверт</w:t>
      </w:r>
      <w:r w:rsidR="00DA4880" w:rsidRPr="0065436F">
        <w:rPr>
          <w:rFonts w:eastAsia="MS Mincho"/>
          <w:sz w:val="28"/>
          <w:szCs w:val="28"/>
        </w:rPr>
        <w:t xml:space="preserve"> «Оригинал».</w:t>
      </w:r>
    </w:p>
    <w:p w:rsidR="00145215" w:rsidRDefault="00A05BCF" w:rsidP="00145215">
      <w:pPr>
        <w:spacing w:line="276" w:lineRule="auto"/>
        <w:ind w:left="-284"/>
        <w:jc w:val="both"/>
        <w:rPr>
          <w:rFonts w:eastAsia="MS Mincho"/>
          <w:sz w:val="28"/>
          <w:szCs w:val="28"/>
        </w:rPr>
      </w:pPr>
      <w:r>
        <w:rPr>
          <w:rFonts w:eastAsia="MS Mincho"/>
          <w:sz w:val="28"/>
          <w:szCs w:val="28"/>
        </w:rPr>
        <w:t xml:space="preserve">5.16. </w:t>
      </w:r>
      <w:r w:rsidR="002340D5" w:rsidRPr="00A05BCF">
        <w:rPr>
          <w:rFonts w:eastAsia="MS Mincho"/>
          <w:sz w:val="28"/>
          <w:szCs w:val="28"/>
        </w:rPr>
        <w:t>Маркировка конвертов «Оригинал» и «Копия» должна содержать следующую информацию:</w:t>
      </w:r>
      <w:r w:rsidR="002340D5" w:rsidRPr="00A05BCF">
        <w:rPr>
          <w:rFonts w:eastAsia="MS Mincho"/>
          <w:sz w:val="28"/>
          <w:szCs w:val="28"/>
        </w:rPr>
        <w:br/>
        <w:t>«__________________________ (наименование и код закупки);</w:t>
      </w:r>
      <w:r w:rsidR="002340D5" w:rsidRPr="00A05BCF">
        <w:rPr>
          <w:rFonts w:eastAsia="MS Mincho"/>
          <w:sz w:val="28"/>
          <w:szCs w:val="28"/>
        </w:rPr>
        <w:br/>
        <w:t>Оригинал (Копия) заявки на участие в запросе предложений №__________________ (указать номер и наименование закупки);</w:t>
      </w:r>
    </w:p>
    <w:p w:rsidR="00145215" w:rsidRPr="00A05BCF" w:rsidRDefault="00145215" w:rsidP="00145215">
      <w:pPr>
        <w:spacing w:line="276" w:lineRule="auto"/>
        <w:ind w:left="-284"/>
        <w:jc w:val="both"/>
        <w:rPr>
          <w:rFonts w:eastAsia="MS Mincho"/>
          <w:sz w:val="28"/>
          <w:szCs w:val="28"/>
        </w:rPr>
      </w:pPr>
      <w:r>
        <w:rPr>
          <w:rFonts w:eastAsia="MS Mincho"/>
          <w:sz w:val="28"/>
          <w:szCs w:val="28"/>
        </w:rPr>
        <w:t xml:space="preserve">5.17. </w:t>
      </w:r>
      <w:r w:rsidRPr="00537AEB">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37AEB">
        <w:rPr>
          <w:sz w:val="28"/>
          <w:szCs w:val="28"/>
          <w:highlight w:val="yellow"/>
        </w:rPr>
        <w:t xml:space="preserve">слова </w:t>
      </w:r>
      <w:r w:rsidRPr="00537AEB">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F90538">
        <w:rPr>
          <w:b/>
          <w:i/>
          <w:sz w:val="28"/>
          <w:szCs w:val="28"/>
          <w:highlight w:val="yellow"/>
        </w:rPr>
        <w:t>04» 05</w:t>
      </w:r>
      <w:r w:rsidRPr="00537AEB">
        <w:rPr>
          <w:b/>
          <w:i/>
          <w:sz w:val="28"/>
          <w:szCs w:val="28"/>
          <w:highlight w:val="yellow"/>
        </w:rPr>
        <w:t xml:space="preserve"> 2021г.».</w:t>
      </w:r>
    </w:p>
    <w:p w:rsidR="002340D5" w:rsidRPr="00A05BCF" w:rsidRDefault="00145215" w:rsidP="00A05BCF">
      <w:pPr>
        <w:spacing w:line="276" w:lineRule="auto"/>
        <w:ind w:left="-284"/>
        <w:jc w:val="both"/>
        <w:rPr>
          <w:rFonts w:eastAsia="MS Mincho"/>
          <w:sz w:val="28"/>
          <w:szCs w:val="28"/>
        </w:rPr>
      </w:pPr>
      <w:r>
        <w:rPr>
          <w:rFonts w:eastAsia="MS Mincho"/>
          <w:sz w:val="28"/>
          <w:szCs w:val="28"/>
        </w:rPr>
        <w:t>5.18</w:t>
      </w:r>
      <w:r w:rsidR="00A05BCF">
        <w:rPr>
          <w:rFonts w:eastAsia="MS Mincho"/>
          <w:sz w:val="28"/>
          <w:szCs w:val="28"/>
        </w:rPr>
        <w:t>.</w:t>
      </w:r>
      <w:r w:rsidR="002340D5" w:rsidRPr="00A05BCF">
        <w:rPr>
          <w:rFonts w:eastAsia="MS Mincho"/>
          <w:sz w:val="28"/>
          <w:szCs w:val="28"/>
        </w:rPr>
        <w:t>Конверт «Оригинал» должен содержать опись, заверенную подписью и печатью (при ее наличии), и документы, указанные в документации.</w:t>
      </w:r>
    </w:p>
    <w:p w:rsidR="002340D5" w:rsidRPr="00A05BCF" w:rsidRDefault="00145215" w:rsidP="00A05BCF">
      <w:pPr>
        <w:spacing w:line="276" w:lineRule="auto"/>
        <w:ind w:left="-284"/>
        <w:jc w:val="both"/>
        <w:rPr>
          <w:rFonts w:eastAsia="MS Mincho"/>
          <w:sz w:val="28"/>
          <w:szCs w:val="28"/>
        </w:rPr>
      </w:pPr>
      <w:r>
        <w:rPr>
          <w:rFonts w:eastAsia="MS Mincho"/>
          <w:sz w:val="28"/>
          <w:szCs w:val="28"/>
        </w:rPr>
        <w:t>5.19</w:t>
      </w:r>
      <w:r w:rsidR="00A05BCF">
        <w:rPr>
          <w:rFonts w:eastAsia="MS Mincho"/>
          <w:sz w:val="28"/>
          <w:szCs w:val="28"/>
        </w:rPr>
        <w:t xml:space="preserve">. </w:t>
      </w:r>
      <w:r w:rsidR="002340D5" w:rsidRPr="00A05BCF">
        <w:rPr>
          <w:rFonts w:eastAsia="MS Mincho"/>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C1657D" w:rsidRPr="00A05BCF" w:rsidRDefault="00145215" w:rsidP="00A05BCF">
      <w:pPr>
        <w:spacing w:line="276" w:lineRule="auto"/>
        <w:ind w:left="-284"/>
        <w:jc w:val="both"/>
        <w:rPr>
          <w:rFonts w:eastAsia="MS Mincho"/>
          <w:sz w:val="28"/>
          <w:szCs w:val="28"/>
        </w:rPr>
      </w:pPr>
      <w:r>
        <w:rPr>
          <w:rFonts w:eastAsia="MS Mincho"/>
          <w:sz w:val="28"/>
          <w:szCs w:val="28"/>
        </w:rPr>
        <w:t>5.20</w:t>
      </w:r>
      <w:r w:rsidR="00A05BCF">
        <w:rPr>
          <w:rFonts w:eastAsia="MS Mincho"/>
          <w:sz w:val="28"/>
          <w:szCs w:val="28"/>
        </w:rPr>
        <w:t xml:space="preserve">. </w:t>
      </w:r>
      <w:r w:rsidR="00E64164" w:rsidRPr="00A05BCF">
        <w:rPr>
          <w:rFonts w:eastAsia="MS Mincho"/>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C1657D" w:rsidRPr="00A05BCF" w:rsidRDefault="00145215" w:rsidP="00A05BCF">
      <w:pPr>
        <w:spacing w:line="276" w:lineRule="auto"/>
        <w:ind w:left="-284"/>
        <w:jc w:val="both"/>
        <w:rPr>
          <w:rFonts w:eastAsia="MS Mincho"/>
          <w:sz w:val="28"/>
          <w:szCs w:val="28"/>
        </w:rPr>
      </w:pPr>
      <w:r>
        <w:rPr>
          <w:rFonts w:eastAsia="MS Mincho"/>
          <w:sz w:val="28"/>
          <w:szCs w:val="28"/>
        </w:rPr>
        <w:lastRenderedPageBreak/>
        <w:t>5.21</w:t>
      </w:r>
      <w:r w:rsidR="00A05BCF">
        <w:rPr>
          <w:rFonts w:eastAsia="MS Mincho"/>
          <w:sz w:val="28"/>
          <w:szCs w:val="28"/>
        </w:rPr>
        <w:t xml:space="preserve">. </w:t>
      </w:r>
      <w:r w:rsidR="00C1657D" w:rsidRPr="00A05BCF">
        <w:rPr>
          <w:rFonts w:eastAsia="MS Mincho"/>
          <w:sz w:val="28"/>
          <w:szCs w:val="28"/>
        </w:rPr>
        <w:t>У</w:t>
      </w:r>
      <w:r w:rsidR="002340D5" w:rsidRPr="00A05BCF">
        <w:rPr>
          <w:rFonts w:eastAsia="MS Mincho"/>
          <w:sz w:val="28"/>
          <w:szCs w:val="28"/>
        </w:rPr>
        <w:t>частник вправе изменить или отозвать поданную заявку в любое время до истечения срока подачи заявок.</w:t>
      </w:r>
    </w:p>
    <w:p w:rsidR="00C1657D" w:rsidRPr="00A05BCF" w:rsidRDefault="00145215" w:rsidP="00A05BCF">
      <w:pPr>
        <w:spacing w:line="276" w:lineRule="auto"/>
        <w:ind w:left="-284"/>
        <w:jc w:val="both"/>
        <w:rPr>
          <w:rFonts w:eastAsia="MS Mincho"/>
          <w:sz w:val="28"/>
          <w:szCs w:val="28"/>
        </w:rPr>
      </w:pPr>
      <w:r>
        <w:rPr>
          <w:rFonts w:eastAsia="MS Mincho"/>
          <w:sz w:val="28"/>
          <w:szCs w:val="28"/>
        </w:rPr>
        <w:t>5.22</w:t>
      </w:r>
      <w:r w:rsidR="00A05BCF">
        <w:rPr>
          <w:rFonts w:eastAsia="MS Mincho"/>
          <w:sz w:val="28"/>
          <w:szCs w:val="28"/>
        </w:rPr>
        <w:t xml:space="preserve">. </w:t>
      </w:r>
      <w:r w:rsidR="002340D5" w:rsidRPr="00A05BCF">
        <w:rPr>
          <w:rFonts w:eastAsia="MS Mincho"/>
          <w:sz w:val="28"/>
          <w:szCs w:val="28"/>
        </w:rPr>
        <w:t>Никакие изменения не могут быть внесены в заявку после окончания срока подачи заявок.</w:t>
      </w:r>
    </w:p>
    <w:p w:rsidR="00C1657D" w:rsidRPr="00A05BCF" w:rsidRDefault="00145215" w:rsidP="00A05BCF">
      <w:pPr>
        <w:spacing w:line="276" w:lineRule="auto"/>
        <w:ind w:left="-284"/>
        <w:jc w:val="both"/>
        <w:rPr>
          <w:rFonts w:eastAsia="MS Mincho"/>
          <w:sz w:val="28"/>
          <w:szCs w:val="28"/>
        </w:rPr>
      </w:pPr>
      <w:r>
        <w:rPr>
          <w:rFonts w:eastAsia="MS Mincho"/>
          <w:sz w:val="28"/>
          <w:szCs w:val="28"/>
        </w:rPr>
        <w:t>5.23</w:t>
      </w:r>
      <w:r w:rsidR="00A05BCF">
        <w:rPr>
          <w:rFonts w:eastAsia="MS Mincho"/>
          <w:sz w:val="28"/>
          <w:szCs w:val="28"/>
        </w:rPr>
        <w:t>.</w:t>
      </w:r>
      <w:r w:rsidR="00A450C6">
        <w:rPr>
          <w:rFonts w:eastAsia="MS Mincho"/>
          <w:sz w:val="28"/>
          <w:szCs w:val="28"/>
        </w:rPr>
        <w:t xml:space="preserve"> </w:t>
      </w:r>
      <w:r w:rsidR="002340D5" w:rsidRPr="00A05BCF">
        <w:rPr>
          <w:rFonts w:eastAsia="MS Mincho"/>
          <w:sz w:val="28"/>
          <w:szCs w:val="28"/>
        </w:rPr>
        <w:t>Для изменения заявки, представленной для участия в запросе предложений, необходимо до окончания срока подачи заявок представить по адресу, указанному в пункте 1.</w:t>
      </w:r>
      <w:r w:rsidR="00F676F2">
        <w:rPr>
          <w:rFonts w:eastAsia="MS Mincho"/>
          <w:sz w:val="28"/>
          <w:szCs w:val="28"/>
        </w:rPr>
        <w:t>5</w:t>
      </w:r>
      <w:r w:rsidR="002340D5" w:rsidRPr="00A05BCF">
        <w:rPr>
          <w:rFonts w:eastAsia="MS Mincho"/>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 наименование и адрес участника, а также надпись «Изменения». </w:t>
      </w:r>
    </w:p>
    <w:p w:rsidR="00D52E59" w:rsidRPr="00A05BCF" w:rsidRDefault="00145215" w:rsidP="00A05BCF">
      <w:pPr>
        <w:spacing w:line="276" w:lineRule="auto"/>
        <w:ind w:left="-284"/>
        <w:jc w:val="both"/>
        <w:rPr>
          <w:rFonts w:eastAsia="MS Mincho"/>
          <w:sz w:val="28"/>
          <w:szCs w:val="28"/>
        </w:rPr>
      </w:pPr>
      <w:r>
        <w:rPr>
          <w:rFonts w:eastAsia="MS Mincho"/>
          <w:sz w:val="28"/>
          <w:szCs w:val="28"/>
        </w:rPr>
        <w:t>5.24</w:t>
      </w:r>
      <w:r w:rsidR="00A05BCF">
        <w:rPr>
          <w:rFonts w:eastAsia="MS Mincho"/>
          <w:sz w:val="28"/>
          <w:szCs w:val="28"/>
        </w:rPr>
        <w:t>.</w:t>
      </w:r>
      <w:r w:rsidR="002340D5" w:rsidRPr="00A05BCF">
        <w:rPr>
          <w:rFonts w:eastAsia="MS Mincho"/>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4D6186" w:rsidRPr="00A05BCF" w:rsidRDefault="00145215" w:rsidP="00A05BCF">
      <w:pPr>
        <w:spacing w:line="276" w:lineRule="auto"/>
        <w:ind w:left="-284"/>
        <w:jc w:val="both"/>
        <w:rPr>
          <w:rFonts w:eastAsia="MS Mincho"/>
          <w:sz w:val="28"/>
          <w:szCs w:val="28"/>
        </w:rPr>
      </w:pPr>
      <w:r>
        <w:rPr>
          <w:rFonts w:eastAsia="MS Mincho"/>
          <w:sz w:val="28"/>
          <w:szCs w:val="28"/>
        </w:rPr>
        <w:t>5.25</w:t>
      </w:r>
      <w:r w:rsidR="00A05BCF">
        <w:rPr>
          <w:rFonts w:eastAsia="MS Mincho"/>
          <w:sz w:val="28"/>
          <w:szCs w:val="28"/>
        </w:rPr>
        <w:t xml:space="preserve">. </w:t>
      </w:r>
      <w:r w:rsidR="002340D5" w:rsidRPr="00A05BCF">
        <w:rPr>
          <w:rFonts w:eastAsia="MS Mincho"/>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D52E59" w:rsidRPr="00A05BCF" w:rsidRDefault="00145215" w:rsidP="00A05BCF">
      <w:pPr>
        <w:spacing w:line="276" w:lineRule="auto"/>
        <w:ind w:left="-284"/>
        <w:jc w:val="both"/>
        <w:rPr>
          <w:rFonts w:eastAsia="MS Mincho"/>
          <w:sz w:val="28"/>
          <w:szCs w:val="28"/>
        </w:rPr>
      </w:pPr>
      <w:r>
        <w:rPr>
          <w:rFonts w:eastAsia="MS Mincho"/>
          <w:sz w:val="28"/>
          <w:szCs w:val="28"/>
        </w:rPr>
        <w:t>5.26</w:t>
      </w:r>
      <w:r w:rsidR="00A05BCF">
        <w:rPr>
          <w:rFonts w:eastAsia="MS Mincho"/>
          <w:sz w:val="28"/>
          <w:szCs w:val="28"/>
        </w:rPr>
        <w:t xml:space="preserve">. </w:t>
      </w:r>
      <w:r w:rsidR="002340D5" w:rsidRPr="00A05BCF">
        <w:rPr>
          <w:rFonts w:eastAsia="MS Mincho"/>
          <w:sz w:val="28"/>
          <w:szCs w:val="28"/>
        </w:rPr>
        <w:t>Отзыв заявки, представленной для участия в запросе предложений, может быть представлен как нарочно представителем участника, так и по</w:t>
      </w:r>
      <w:r w:rsidR="00D52E59" w:rsidRPr="00A05BCF">
        <w:rPr>
          <w:rFonts w:eastAsia="MS Mincho"/>
          <w:sz w:val="28"/>
          <w:szCs w:val="28"/>
        </w:rPr>
        <w:t>средством почтовых отправлений.</w:t>
      </w:r>
    </w:p>
    <w:p w:rsidR="002340D5" w:rsidRPr="00A05BCF" w:rsidRDefault="00145215" w:rsidP="00A05BCF">
      <w:pPr>
        <w:spacing w:line="276" w:lineRule="auto"/>
        <w:ind w:left="-284"/>
        <w:jc w:val="both"/>
        <w:rPr>
          <w:rFonts w:eastAsia="MS Mincho"/>
          <w:sz w:val="28"/>
          <w:szCs w:val="28"/>
        </w:rPr>
      </w:pPr>
      <w:r>
        <w:rPr>
          <w:rFonts w:eastAsia="MS Mincho"/>
          <w:sz w:val="28"/>
          <w:szCs w:val="28"/>
        </w:rPr>
        <w:t>5.27</w:t>
      </w:r>
      <w:r w:rsidR="00A05BCF">
        <w:rPr>
          <w:rFonts w:eastAsia="MS Mincho"/>
          <w:sz w:val="28"/>
          <w:szCs w:val="28"/>
        </w:rPr>
        <w:t>.</w:t>
      </w:r>
      <w:r w:rsidR="002340D5" w:rsidRPr="00A05BCF">
        <w:rPr>
          <w:rFonts w:eastAsia="MS Mincho"/>
          <w:sz w:val="28"/>
          <w:szCs w:val="28"/>
        </w:rPr>
        <w:t xml:space="preserve"> Для отзыва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2340D5" w:rsidRPr="0031477C" w:rsidRDefault="002340D5" w:rsidP="004D6186">
      <w:pPr>
        <w:spacing w:line="276" w:lineRule="auto"/>
        <w:jc w:val="both"/>
        <w:rPr>
          <w:sz w:val="28"/>
          <w:szCs w:val="28"/>
        </w:rPr>
      </w:pPr>
    </w:p>
    <w:p w:rsidR="002340D5" w:rsidRPr="00A05BCF" w:rsidRDefault="00A05BCF" w:rsidP="00A05BCF">
      <w:pPr>
        <w:keepNext/>
        <w:spacing w:line="276" w:lineRule="auto"/>
        <w:ind w:left="360"/>
        <w:jc w:val="center"/>
        <w:outlineLvl w:val="2"/>
        <w:rPr>
          <w:b/>
          <w:bCs/>
          <w:sz w:val="28"/>
          <w:szCs w:val="28"/>
        </w:rPr>
      </w:pPr>
      <w:r>
        <w:rPr>
          <w:b/>
          <w:bCs/>
          <w:sz w:val="28"/>
          <w:szCs w:val="28"/>
          <w:lang w:val="en-US"/>
        </w:rPr>
        <w:t>VI</w:t>
      </w:r>
      <w:r w:rsidRPr="00A05BCF">
        <w:rPr>
          <w:b/>
          <w:bCs/>
          <w:sz w:val="28"/>
          <w:szCs w:val="28"/>
        </w:rPr>
        <w:t xml:space="preserve">. </w:t>
      </w:r>
      <w:r w:rsidR="002340D5" w:rsidRPr="00A05BCF">
        <w:rPr>
          <w:b/>
          <w:bCs/>
          <w:sz w:val="28"/>
          <w:szCs w:val="28"/>
        </w:rPr>
        <w:t>Заключение договора</w:t>
      </w:r>
    </w:p>
    <w:p w:rsidR="002340D5" w:rsidRPr="0031477C" w:rsidRDefault="00A05BCF" w:rsidP="00A05BCF">
      <w:pPr>
        <w:spacing w:line="276" w:lineRule="auto"/>
        <w:ind w:left="-142"/>
        <w:jc w:val="both"/>
        <w:rPr>
          <w:rFonts w:eastAsia="MS Mincho"/>
          <w:sz w:val="28"/>
          <w:szCs w:val="28"/>
        </w:rPr>
      </w:pPr>
      <w:r w:rsidRPr="00A05BCF">
        <w:rPr>
          <w:rFonts w:eastAsia="MS Mincho"/>
          <w:sz w:val="28"/>
          <w:szCs w:val="28"/>
        </w:rPr>
        <w:t>6</w:t>
      </w:r>
      <w:r>
        <w:rPr>
          <w:rFonts w:eastAsia="MS Mincho"/>
          <w:sz w:val="28"/>
          <w:szCs w:val="28"/>
        </w:rPr>
        <w:t>.1</w:t>
      </w:r>
      <w:r w:rsidR="002340D5" w:rsidRPr="0031477C">
        <w:rPr>
          <w:rFonts w:eastAsia="MS Mincho"/>
          <w:sz w:val="28"/>
          <w:szCs w:val="28"/>
        </w:rPr>
        <w:t>Договор заключается с победителем запроса предложения, за исключением случаев, предусмотренных документацией.</w:t>
      </w:r>
    </w:p>
    <w:p w:rsidR="002340D5" w:rsidRPr="0031477C" w:rsidRDefault="00A05BCF" w:rsidP="00A05BCF">
      <w:pPr>
        <w:spacing w:line="276" w:lineRule="auto"/>
        <w:ind w:left="-142"/>
        <w:jc w:val="both"/>
        <w:rPr>
          <w:rFonts w:eastAsia="MS Mincho"/>
          <w:sz w:val="28"/>
          <w:szCs w:val="28"/>
        </w:rPr>
      </w:pPr>
      <w:r>
        <w:rPr>
          <w:rFonts w:eastAsia="MS Mincho"/>
          <w:sz w:val="28"/>
          <w:szCs w:val="28"/>
        </w:rPr>
        <w:t>6.2.</w:t>
      </w:r>
      <w:r w:rsidR="002340D5" w:rsidRPr="0031477C">
        <w:rPr>
          <w:rFonts w:eastAsia="MS Mincho"/>
          <w:sz w:val="28"/>
          <w:szCs w:val="28"/>
        </w:rPr>
        <w:t>Договор заключается на условиях и по цене, указанных в документации и в заявке победителя или участника.</w:t>
      </w:r>
    </w:p>
    <w:p w:rsidR="002340D5" w:rsidRPr="0031477C" w:rsidRDefault="00A05BCF" w:rsidP="00A05BCF">
      <w:pPr>
        <w:spacing w:line="276" w:lineRule="auto"/>
        <w:ind w:left="-142"/>
        <w:jc w:val="both"/>
        <w:rPr>
          <w:rFonts w:eastAsia="MS Mincho"/>
          <w:sz w:val="28"/>
          <w:szCs w:val="28"/>
        </w:rPr>
      </w:pPr>
      <w:r>
        <w:rPr>
          <w:rFonts w:eastAsia="MS Mincho"/>
          <w:sz w:val="28"/>
          <w:szCs w:val="28"/>
        </w:rPr>
        <w:t>6.3.</w:t>
      </w:r>
      <w:r w:rsidR="002340D5" w:rsidRPr="0031477C">
        <w:rPr>
          <w:rFonts w:eastAsia="MS Mincho"/>
          <w:sz w:val="28"/>
          <w:szCs w:val="28"/>
        </w:rPr>
        <w:t xml:space="preserve"> При заключении договора с победителем запроса предложений (по лоту), договор должен быть заключен целиком на весь лот.</w:t>
      </w:r>
    </w:p>
    <w:p w:rsidR="002340D5" w:rsidRPr="0031477C" w:rsidRDefault="00A05BCF" w:rsidP="00A05BCF">
      <w:pPr>
        <w:spacing w:line="276" w:lineRule="auto"/>
        <w:ind w:left="-142"/>
        <w:jc w:val="both"/>
        <w:rPr>
          <w:rFonts w:eastAsia="MS Mincho"/>
          <w:sz w:val="28"/>
          <w:szCs w:val="28"/>
        </w:rPr>
      </w:pPr>
      <w:r>
        <w:rPr>
          <w:rFonts w:eastAsia="MS Mincho"/>
          <w:sz w:val="28"/>
          <w:szCs w:val="28"/>
        </w:rPr>
        <w:t xml:space="preserve">6.4. </w:t>
      </w:r>
      <w:r w:rsidR="002340D5" w:rsidRPr="0031477C">
        <w:rPr>
          <w:rFonts w:eastAsia="MS Mincho"/>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rFonts w:eastAsia="MS Mincho"/>
          <w:sz w:val="28"/>
          <w:szCs w:val="28"/>
        </w:rPr>
        <w:lastRenderedPageBreak/>
        <w:t xml:space="preserve">6.5. </w:t>
      </w:r>
      <w:r w:rsidR="002340D5" w:rsidRPr="0031477C">
        <w:rPr>
          <w:rFonts w:eastAsia="MS Mincho"/>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2340D5" w:rsidRPr="0031477C">
        <w:rPr>
          <w:sz w:val="28"/>
          <w:szCs w:val="28"/>
        </w:rPr>
        <w:t>вправе заключить договор с участником, заявке которого присвоен второй номер.</w:t>
      </w:r>
    </w:p>
    <w:p w:rsidR="002340D5" w:rsidRPr="0031477C" w:rsidRDefault="00A05BCF" w:rsidP="00A05BCF">
      <w:pPr>
        <w:spacing w:line="276" w:lineRule="auto"/>
        <w:ind w:left="-142"/>
        <w:jc w:val="both"/>
        <w:rPr>
          <w:sz w:val="28"/>
          <w:szCs w:val="28"/>
        </w:rPr>
      </w:pPr>
      <w:r>
        <w:rPr>
          <w:sz w:val="28"/>
          <w:szCs w:val="28"/>
        </w:rPr>
        <w:t xml:space="preserve">6.6. </w:t>
      </w:r>
      <w:r w:rsidR="002340D5"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2340D5" w:rsidRPr="0031477C" w:rsidRDefault="00A05BCF" w:rsidP="00A05BCF">
      <w:pPr>
        <w:spacing w:line="276" w:lineRule="auto"/>
        <w:ind w:left="-142"/>
        <w:jc w:val="both"/>
        <w:rPr>
          <w:sz w:val="28"/>
          <w:szCs w:val="28"/>
        </w:rPr>
      </w:pPr>
      <w:r>
        <w:rPr>
          <w:sz w:val="28"/>
          <w:szCs w:val="28"/>
        </w:rPr>
        <w:t xml:space="preserve">6.7. </w:t>
      </w:r>
      <w:r w:rsidR="002340D5"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2340D5" w:rsidRPr="0031477C" w:rsidRDefault="00A05BCF" w:rsidP="00A05BCF">
      <w:pPr>
        <w:spacing w:line="276" w:lineRule="auto"/>
        <w:ind w:left="-142"/>
        <w:jc w:val="both"/>
        <w:rPr>
          <w:sz w:val="28"/>
          <w:szCs w:val="28"/>
        </w:rPr>
      </w:pPr>
      <w:r>
        <w:rPr>
          <w:sz w:val="28"/>
          <w:szCs w:val="28"/>
        </w:rPr>
        <w:t xml:space="preserve">6.8. </w:t>
      </w:r>
      <w:r w:rsidR="002340D5"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6.9. </w:t>
      </w:r>
      <w:r w:rsidR="002340D5" w:rsidRPr="0031477C">
        <w:rPr>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2340D5" w:rsidRPr="0031477C" w:rsidRDefault="00A05BCF" w:rsidP="00A05BCF">
      <w:pPr>
        <w:spacing w:line="276" w:lineRule="auto"/>
        <w:ind w:left="-142"/>
        <w:jc w:val="both"/>
        <w:rPr>
          <w:sz w:val="28"/>
          <w:szCs w:val="28"/>
        </w:rPr>
      </w:pPr>
      <w:r>
        <w:rPr>
          <w:sz w:val="28"/>
          <w:szCs w:val="28"/>
        </w:rPr>
        <w:t xml:space="preserve">6.10. </w:t>
      </w:r>
      <w:r w:rsidR="002340D5" w:rsidRPr="0031477C">
        <w:rPr>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C30C73" w:rsidRPr="0031477C" w:rsidRDefault="002340D5" w:rsidP="00463E76">
      <w:pPr>
        <w:spacing w:line="276" w:lineRule="auto"/>
        <w:ind w:left="-142"/>
        <w:jc w:val="both"/>
        <w:rPr>
          <w:sz w:val="28"/>
          <w:szCs w:val="28"/>
        </w:rPr>
      </w:pPr>
      <w:r w:rsidRPr="0031477C">
        <w:rPr>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C30C73" w:rsidRPr="0031477C" w:rsidRDefault="00A05BCF" w:rsidP="00A05BCF">
      <w:pPr>
        <w:spacing w:line="276" w:lineRule="auto"/>
        <w:ind w:left="-142"/>
        <w:jc w:val="both"/>
        <w:rPr>
          <w:sz w:val="28"/>
          <w:szCs w:val="28"/>
        </w:rPr>
      </w:pPr>
      <w:r>
        <w:rPr>
          <w:sz w:val="28"/>
          <w:szCs w:val="28"/>
        </w:rPr>
        <w:t xml:space="preserve">6.11. </w:t>
      </w:r>
      <w:r w:rsidR="007B1ADE" w:rsidRPr="00883374">
        <w:rPr>
          <w:color w:val="000000" w:themeColor="text1"/>
          <w:sz w:val="28"/>
          <w:szCs w:val="28"/>
        </w:rPr>
        <w:t>Срок заключения договора не позднее чем через 20 дней с даты годового собрания акционеров ЗАО «ЮКЖД» в 2021г.</w:t>
      </w:r>
    </w:p>
    <w:p w:rsidR="00C30C73" w:rsidRPr="0031477C" w:rsidRDefault="00A05BCF" w:rsidP="00A05BCF">
      <w:pPr>
        <w:spacing w:line="276" w:lineRule="auto"/>
        <w:ind w:left="-142"/>
        <w:jc w:val="both"/>
        <w:rPr>
          <w:sz w:val="28"/>
          <w:szCs w:val="28"/>
        </w:rPr>
      </w:pPr>
      <w:r>
        <w:rPr>
          <w:sz w:val="28"/>
          <w:szCs w:val="28"/>
        </w:rPr>
        <w:t xml:space="preserve">6.12. </w:t>
      </w:r>
      <w:r w:rsidR="00C30C73"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973603" w:rsidRPr="00B35210" w:rsidRDefault="00973603" w:rsidP="0065436F">
      <w:pPr>
        <w:rPr>
          <w:lang w:eastAsia="x-none"/>
        </w:rPr>
        <w:sectPr w:rsidR="00973603" w:rsidRPr="00B35210" w:rsidSect="001D740E">
          <w:footerReference w:type="first" r:id="rId10"/>
          <w:pgSz w:w="11906" w:h="16838" w:code="9"/>
          <w:pgMar w:top="851" w:right="851" w:bottom="851" w:left="1418" w:header="284" w:footer="170" w:gutter="0"/>
          <w:pgNumType w:start="1"/>
          <w:cols w:space="708"/>
          <w:titlePg/>
          <w:docGrid w:linePitch="360"/>
        </w:sectPr>
      </w:pPr>
    </w:p>
    <w:p w:rsidR="002B3EFB" w:rsidRPr="00A24FD7" w:rsidRDefault="002B3EFB" w:rsidP="002B3EFB">
      <w:pPr>
        <w:framePr w:w="10449" w:h="1414" w:hRule="exact" w:wrap="none" w:vAnchor="page" w:hAnchor="page" w:x="681" w:y="381"/>
        <w:widowControl w:val="0"/>
        <w:spacing w:line="322" w:lineRule="exact"/>
        <w:jc w:val="right"/>
        <w:outlineLvl w:val="2"/>
        <w:rPr>
          <w:rFonts w:ascii="Sylfaen" w:eastAsia="Sylfaen" w:hAnsi="Sylfaen" w:cs="Sylfaen"/>
          <w:spacing w:val="-2"/>
          <w:sz w:val="25"/>
          <w:szCs w:val="25"/>
        </w:rPr>
      </w:pPr>
      <w:bookmarkStart w:id="4" w:name="bookmark15"/>
      <w:r>
        <w:rPr>
          <w:rFonts w:ascii="Sylfaen" w:eastAsia="Sylfaen" w:hAnsi="Sylfaen" w:cs="Sylfaen"/>
          <w:spacing w:val="-2"/>
          <w:sz w:val="25"/>
          <w:szCs w:val="25"/>
        </w:rPr>
        <w:lastRenderedPageBreak/>
        <w:t>Приложение №1</w:t>
      </w:r>
    </w:p>
    <w:bookmarkEnd w:id="4"/>
    <w:p w:rsidR="002B3EFB" w:rsidRPr="002E7CB2" w:rsidRDefault="002B3EFB" w:rsidP="002B3EFB">
      <w:pPr>
        <w:pStyle w:val="11"/>
        <w:framePr w:w="10449" w:h="1414" w:hRule="exact" w:wrap="none" w:vAnchor="page" w:hAnchor="page" w:x="681" w:y="381"/>
        <w:ind w:right="83" w:firstLine="0"/>
        <w:jc w:val="center"/>
        <w:rPr>
          <w:rFonts w:eastAsia="MS Mincho"/>
          <w:b/>
          <w:szCs w:val="28"/>
        </w:rPr>
      </w:pPr>
      <w:r>
        <w:rPr>
          <w:rFonts w:eastAsia="MS Mincho"/>
          <w:b/>
          <w:szCs w:val="28"/>
        </w:rPr>
        <w:t>Техническое задание</w:t>
      </w:r>
    </w:p>
    <w:p w:rsidR="002B3EFB" w:rsidRPr="006D3B73" w:rsidRDefault="002B3EFB" w:rsidP="002B3EFB">
      <w:pPr>
        <w:pStyle w:val="11"/>
        <w:framePr w:w="10449" w:h="1414" w:hRule="exact" w:wrap="none" w:vAnchor="page" w:hAnchor="page" w:x="681" w:y="381"/>
        <w:ind w:right="-59" w:firstLine="0"/>
        <w:jc w:val="center"/>
        <w:rPr>
          <w:b/>
          <w:bCs/>
          <w:color w:val="000000"/>
          <w:szCs w:val="28"/>
        </w:rPr>
      </w:pPr>
      <w:r>
        <w:rPr>
          <w:rFonts w:eastAsia="MS Mincho"/>
          <w:b/>
          <w:szCs w:val="28"/>
        </w:rPr>
        <w:t xml:space="preserve">        о проведении запроса предложений</w:t>
      </w:r>
      <w:r>
        <w:rPr>
          <w:b/>
          <w:bCs/>
          <w:color w:val="000000"/>
          <w:szCs w:val="28"/>
        </w:rPr>
        <w:t xml:space="preserve"> на право заключения договора</w:t>
      </w:r>
    </w:p>
    <w:p w:rsidR="002B3EFB" w:rsidRDefault="002B3EFB" w:rsidP="002B3EFB">
      <w:pPr>
        <w:pStyle w:val="11"/>
        <w:framePr w:w="10449" w:h="1414" w:hRule="exact" w:wrap="none" w:vAnchor="page" w:hAnchor="page" w:x="681" w:y="381"/>
        <w:ind w:right="-59"/>
        <w:jc w:val="center"/>
        <w:rPr>
          <w:b/>
          <w:bCs/>
          <w:szCs w:val="28"/>
        </w:rPr>
      </w:pPr>
      <w:r>
        <w:rPr>
          <w:b/>
          <w:bCs/>
          <w:szCs w:val="28"/>
        </w:rPr>
        <w:t>о проведении аудита финансовой отчетности ЗАО «ЮКЖД»</w:t>
      </w:r>
    </w:p>
    <w:p w:rsidR="002B3EFB" w:rsidRPr="007263D7" w:rsidRDefault="002B3EFB" w:rsidP="002B3EFB">
      <w:pPr>
        <w:framePr w:w="10449" w:h="1414" w:hRule="exact" w:wrap="none" w:vAnchor="page" w:hAnchor="page" w:x="681" w:y="381"/>
        <w:widowControl w:val="0"/>
        <w:spacing w:line="322" w:lineRule="exact"/>
        <w:ind w:left="40"/>
        <w:jc w:val="center"/>
        <w:outlineLvl w:val="2"/>
        <w:rPr>
          <w:rFonts w:ascii="Sylfaen" w:eastAsia="Sylfaen" w:hAnsi="Sylfaen" w:cs="Sylfaen"/>
          <w:spacing w:val="-2"/>
          <w:sz w:val="25"/>
          <w:szCs w:val="25"/>
        </w:rPr>
      </w:pPr>
    </w:p>
    <w:tbl>
      <w:tblPr>
        <w:tblW w:w="0" w:type="auto"/>
        <w:tblLook w:val="04A0" w:firstRow="1" w:lastRow="0" w:firstColumn="1" w:lastColumn="0" w:noHBand="0" w:noVBand="1"/>
      </w:tblPr>
      <w:tblGrid>
        <w:gridCol w:w="3227"/>
      </w:tblGrid>
      <w:tr w:rsidR="00A60301" w:rsidTr="007D586C">
        <w:trPr>
          <w:trHeight w:val="440"/>
        </w:trPr>
        <w:tc>
          <w:tcPr>
            <w:tcW w:w="3227" w:type="dxa"/>
          </w:tcPr>
          <w:p w:rsidR="0065436F" w:rsidRPr="00A84093" w:rsidRDefault="0065436F" w:rsidP="007D586C">
            <w:pPr>
              <w:pStyle w:val="2"/>
              <w:suppressAutoHyphens/>
              <w:spacing w:before="0" w:after="0" w:line="276" w:lineRule="auto"/>
              <w:jc w:val="right"/>
              <w:rPr>
                <w:rFonts w:ascii="Times New Roman" w:eastAsia="MS Mincho" w:hAnsi="Times New Roman"/>
                <w:b w:val="0"/>
                <w:bCs w:val="0"/>
                <w:i w:val="0"/>
                <w:iCs w:val="0"/>
                <w:lang w:eastAsia="en-US"/>
              </w:rPr>
            </w:pPr>
          </w:p>
        </w:tc>
      </w:tr>
    </w:tbl>
    <w:p w:rsidR="00A24FD7" w:rsidRDefault="00A24FD7" w:rsidP="0089568B">
      <w:pPr>
        <w:pStyle w:val="11"/>
        <w:ind w:right="143" w:firstLine="0"/>
        <w:jc w:val="right"/>
        <w:rPr>
          <w:rFonts w:eastAsia="MS Mincho"/>
          <w:b/>
          <w:sz w:val="24"/>
          <w:szCs w:val="24"/>
        </w:rPr>
      </w:pPr>
    </w:p>
    <w:p w:rsidR="00A24FD7" w:rsidRDefault="00A24FD7" w:rsidP="00A24FD7">
      <w:pPr>
        <w:widowControl w:val="0"/>
        <w:rPr>
          <w:rFonts w:ascii="Courier New" w:eastAsia="Courier New" w:hAnsi="Courier New" w:cs="Courier New"/>
          <w:color w:val="000000"/>
          <w:sz w:val="2"/>
          <w:szCs w:val="2"/>
        </w:rPr>
      </w:pPr>
    </w:p>
    <w:p w:rsidR="000476FA" w:rsidRDefault="000476FA" w:rsidP="00A24FD7">
      <w:pPr>
        <w:widowControl w:val="0"/>
        <w:rPr>
          <w:rFonts w:ascii="Courier New" w:eastAsia="Courier New" w:hAnsi="Courier New" w:cs="Courier New"/>
          <w:color w:val="000000"/>
          <w:sz w:val="2"/>
          <w:szCs w:val="2"/>
        </w:rPr>
      </w:pPr>
    </w:p>
    <w:tbl>
      <w:tblPr>
        <w:tblpPr w:leftFromText="180" w:rightFromText="180" w:vertAnchor="page" w:horzAnchor="margin" w:tblpXSpec="center" w:tblpY="2079"/>
        <w:tblOverlap w:val="never"/>
        <w:tblW w:w="0" w:type="auto"/>
        <w:tblLayout w:type="fixed"/>
        <w:tblCellMar>
          <w:left w:w="10" w:type="dxa"/>
          <w:right w:w="10" w:type="dxa"/>
        </w:tblCellMar>
        <w:tblLook w:val="04A0" w:firstRow="1" w:lastRow="0" w:firstColumn="1" w:lastColumn="0" w:noHBand="0" w:noVBand="1"/>
      </w:tblPr>
      <w:tblGrid>
        <w:gridCol w:w="2137"/>
        <w:gridCol w:w="8079"/>
      </w:tblGrid>
      <w:tr w:rsidR="002B3EFB" w:rsidRPr="007263D7" w:rsidTr="00A60301">
        <w:trPr>
          <w:trHeight w:hRule="exact" w:val="868"/>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307"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1. Цель проведения работ</w:t>
            </w:r>
          </w:p>
        </w:tc>
        <w:tc>
          <w:tcPr>
            <w:tcW w:w="8079" w:type="dxa"/>
            <w:tcBorders>
              <w:top w:val="single" w:sz="4" w:space="0" w:color="auto"/>
              <w:left w:val="single" w:sz="4" w:space="0" w:color="auto"/>
              <w:right w:val="single" w:sz="4" w:space="0" w:color="auto"/>
            </w:tcBorders>
            <w:shd w:val="clear" w:color="auto" w:fill="FFFFFF"/>
          </w:tcPr>
          <w:p w:rsidR="002B3EFB" w:rsidRPr="007263D7" w:rsidRDefault="002B3EFB" w:rsidP="002B3EFB">
            <w:pPr>
              <w:widowControl w:val="0"/>
              <w:spacing w:line="341" w:lineRule="exact"/>
              <w:ind w:left="120"/>
              <w:jc w:val="both"/>
              <w:rPr>
                <w:rFonts w:ascii="Sylfaen" w:eastAsia="Sylfaen" w:hAnsi="Sylfaen" w:cs="Sylfaen"/>
                <w:spacing w:val="3"/>
                <w:sz w:val="20"/>
                <w:szCs w:val="20"/>
              </w:rPr>
            </w:pPr>
            <w:r w:rsidRPr="00380B4C">
              <w:rPr>
                <w:bCs/>
                <w:iCs/>
              </w:rPr>
              <w:t>Аудит финансовой отчетности ЗАО ЮКЖД</w:t>
            </w:r>
          </w:p>
        </w:tc>
      </w:tr>
      <w:tr w:rsidR="002B3EFB" w:rsidRPr="007263D7" w:rsidTr="00A60301">
        <w:trPr>
          <w:trHeight w:hRule="exact" w:val="554"/>
        </w:trPr>
        <w:tc>
          <w:tcPr>
            <w:tcW w:w="2137" w:type="dxa"/>
            <w:tcBorders>
              <w:top w:val="single" w:sz="4" w:space="0" w:color="auto"/>
              <w:left w:val="single" w:sz="4" w:space="0" w:color="auto"/>
            </w:tcBorders>
            <w:shd w:val="clear" w:color="auto" w:fill="FFFFFF"/>
          </w:tcPr>
          <w:p w:rsidR="002B3EFB" w:rsidRPr="007263D7" w:rsidRDefault="002B3EFB" w:rsidP="002B3EFB">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2. Объем работ</w:t>
            </w:r>
          </w:p>
        </w:tc>
        <w:tc>
          <w:tcPr>
            <w:tcW w:w="8079" w:type="dxa"/>
            <w:tcBorders>
              <w:top w:val="single" w:sz="4" w:space="0" w:color="auto"/>
              <w:left w:val="single" w:sz="4" w:space="0" w:color="auto"/>
              <w:right w:val="single" w:sz="4" w:space="0" w:color="auto"/>
            </w:tcBorders>
            <w:shd w:val="clear" w:color="auto" w:fill="FFFFFF"/>
          </w:tcPr>
          <w:p w:rsidR="002B3EFB" w:rsidRPr="00CE0313" w:rsidRDefault="002B3EFB" w:rsidP="002B3EFB">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Объем работ </w:t>
            </w:r>
            <w:r w:rsidRPr="007263D7">
              <w:rPr>
                <w:rFonts w:ascii="Sylfaen" w:eastAsia="Sylfaen" w:hAnsi="Sylfaen" w:cs="Sylfaen"/>
                <w:color w:val="000000"/>
                <w:spacing w:val="-2"/>
                <w:sz w:val="25"/>
                <w:szCs w:val="25"/>
                <w:shd w:val="clear" w:color="auto" w:fill="FFFFFF"/>
              </w:rPr>
              <w:t>указан в приложени</w:t>
            </w:r>
            <w:r>
              <w:rPr>
                <w:rFonts w:ascii="Sylfaen" w:eastAsia="Sylfaen" w:hAnsi="Sylfaen" w:cs="Sylfaen"/>
                <w:color w:val="000000"/>
                <w:spacing w:val="-2"/>
                <w:sz w:val="25"/>
                <w:szCs w:val="25"/>
                <w:shd w:val="clear" w:color="auto" w:fill="FFFFFF"/>
              </w:rPr>
              <w:t>и</w:t>
            </w:r>
            <w:r w:rsidRPr="007263D7">
              <w:rPr>
                <w:rFonts w:ascii="Sylfaen" w:eastAsia="Sylfaen" w:hAnsi="Sylfaen" w:cs="Sylfaen"/>
                <w:color w:val="000000"/>
                <w:spacing w:val="-2"/>
                <w:sz w:val="25"/>
                <w:szCs w:val="25"/>
                <w:shd w:val="clear" w:color="auto" w:fill="FFFFFF"/>
              </w:rPr>
              <w:t xml:space="preserve"> №</w:t>
            </w:r>
            <w:r>
              <w:rPr>
                <w:rFonts w:ascii="Sylfaen" w:eastAsia="Sylfaen" w:hAnsi="Sylfaen" w:cs="Sylfaen"/>
                <w:color w:val="000000"/>
                <w:spacing w:val="-2"/>
                <w:sz w:val="25"/>
                <w:szCs w:val="25"/>
                <w:shd w:val="clear" w:color="auto" w:fill="FFFFFF"/>
              </w:rPr>
              <w:t>1</w:t>
            </w:r>
            <w:r w:rsidR="00CE0313" w:rsidRPr="00CE0313">
              <w:rPr>
                <w:rFonts w:ascii="Sylfaen" w:eastAsia="Sylfaen" w:hAnsi="Sylfaen" w:cs="Sylfaen"/>
                <w:color w:val="000000"/>
                <w:spacing w:val="-2"/>
                <w:sz w:val="25"/>
                <w:szCs w:val="25"/>
                <w:shd w:val="clear" w:color="auto" w:fill="FFFFFF"/>
              </w:rPr>
              <w:t xml:space="preserve"> </w:t>
            </w:r>
            <w:r w:rsidR="00CE0313">
              <w:rPr>
                <w:rFonts w:ascii="Sylfaen" w:eastAsia="Sylfaen" w:hAnsi="Sylfaen" w:cs="Sylfaen"/>
                <w:color w:val="000000"/>
                <w:spacing w:val="-2"/>
                <w:sz w:val="25"/>
                <w:szCs w:val="25"/>
                <w:shd w:val="clear" w:color="auto" w:fill="FFFFFF"/>
              </w:rPr>
              <w:t>к проекту договора</w:t>
            </w:r>
          </w:p>
          <w:p w:rsidR="002B3EFB" w:rsidRPr="007263D7" w:rsidRDefault="002B3EFB" w:rsidP="002B3EFB">
            <w:pPr>
              <w:widowControl w:val="0"/>
              <w:tabs>
                <w:tab w:val="left" w:pos="374"/>
              </w:tabs>
              <w:spacing w:line="298" w:lineRule="exact"/>
              <w:ind w:left="120"/>
              <w:rPr>
                <w:rFonts w:ascii="Sylfaen" w:eastAsia="Sylfaen" w:hAnsi="Sylfaen" w:cs="Sylfaen"/>
                <w:spacing w:val="3"/>
                <w:sz w:val="20"/>
                <w:szCs w:val="20"/>
              </w:rPr>
            </w:pPr>
          </w:p>
        </w:tc>
      </w:tr>
      <w:tr w:rsidR="002B3EFB" w:rsidRPr="007263D7" w:rsidTr="00A60301">
        <w:trPr>
          <w:trHeight w:hRule="exact" w:val="6516"/>
        </w:trPr>
        <w:tc>
          <w:tcPr>
            <w:tcW w:w="2137" w:type="dxa"/>
            <w:tcBorders>
              <w:top w:val="single" w:sz="4" w:space="0" w:color="auto"/>
              <w:left w:val="single" w:sz="4" w:space="0" w:color="auto"/>
              <w:bottom w:val="single" w:sz="4" w:space="0" w:color="auto"/>
            </w:tcBorders>
            <w:shd w:val="clear" w:color="auto" w:fill="FFFFFF"/>
          </w:tcPr>
          <w:p w:rsidR="002B3EFB" w:rsidRPr="007263D7" w:rsidRDefault="002B3EFB" w:rsidP="002B3EFB">
            <w:pPr>
              <w:widowControl w:val="0"/>
              <w:spacing w:line="293"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3. Основные требования</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2B3EFB" w:rsidRPr="00935EC9" w:rsidRDefault="002B3EFB" w:rsidP="002B3EFB">
            <w:pPr>
              <w:tabs>
                <w:tab w:val="left" w:pos="0"/>
                <w:tab w:val="left" w:pos="1134"/>
                <w:tab w:val="left" w:pos="1418"/>
              </w:tabs>
              <w:jc w:val="both"/>
              <w:rPr>
                <w:bCs/>
                <w:iCs/>
              </w:rPr>
            </w:pPr>
            <w:r>
              <w:rPr>
                <w:bCs/>
                <w:iCs/>
              </w:rPr>
              <w:t>Аудит финансовой</w:t>
            </w:r>
            <w:r w:rsidRPr="00935EC9">
              <w:rPr>
                <w:bCs/>
                <w:iCs/>
              </w:rPr>
              <w:t xml:space="preserve"> отчетности </w:t>
            </w:r>
            <w:r>
              <w:rPr>
                <w:bCs/>
                <w:iCs/>
              </w:rPr>
              <w:t xml:space="preserve">ЗАО «ЮКЖД», </w:t>
            </w:r>
            <w:r w:rsidRPr="00935EC9">
              <w:rPr>
                <w:bCs/>
                <w:iCs/>
              </w:rPr>
              <w:t xml:space="preserve">должен проводиться в соответствии с </w:t>
            </w:r>
            <w:r>
              <w:rPr>
                <w:bCs/>
              </w:rPr>
              <w:t>Международными стандартами аудита</w:t>
            </w:r>
            <w:r w:rsidRPr="00935EC9">
              <w:rPr>
                <w:bCs/>
                <w:iCs/>
              </w:rPr>
              <w:t>.</w:t>
            </w:r>
          </w:p>
          <w:p w:rsidR="002B3EFB" w:rsidRPr="00935EC9" w:rsidRDefault="002B3EFB" w:rsidP="002B3EFB">
            <w:pPr>
              <w:tabs>
                <w:tab w:val="left" w:pos="0"/>
                <w:tab w:val="left" w:pos="1134"/>
                <w:tab w:val="left" w:pos="1418"/>
              </w:tabs>
              <w:jc w:val="both"/>
              <w:rPr>
                <w:bCs/>
                <w:iCs/>
              </w:rPr>
            </w:pPr>
            <w:r w:rsidRPr="00935EC9">
              <w:rPr>
                <w:bCs/>
                <w:iCs/>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2B3EFB" w:rsidRDefault="002B3EFB" w:rsidP="007C6694">
            <w:pPr>
              <w:numPr>
                <w:ilvl w:val="0"/>
                <w:numId w:val="8"/>
              </w:numPr>
              <w:tabs>
                <w:tab w:val="left" w:pos="0"/>
                <w:tab w:val="left" w:pos="1134"/>
                <w:tab w:val="left" w:pos="1418"/>
              </w:tabs>
              <w:ind w:left="0" w:firstLine="317"/>
              <w:jc w:val="both"/>
              <w:rPr>
                <w:bCs/>
                <w:iCs/>
              </w:rPr>
            </w:pPr>
            <w:r>
              <w:rPr>
                <w:bCs/>
                <w:iCs/>
              </w:rPr>
              <w:t>Подготовить заключение по проведенному обзору финансовой отчетности Компании за 1-ое полугодие 202</w:t>
            </w:r>
            <w:r w:rsidRPr="0007203B">
              <w:rPr>
                <w:bCs/>
                <w:iCs/>
              </w:rPr>
              <w:t>1</w:t>
            </w:r>
            <w:r>
              <w:rPr>
                <w:bCs/>
                <w:iCs/>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2B3EFB" w:rsidRDefault="002B3EFB" w:rsidP="007C6694">
            <w:pPr>
              <w:numPr>
                <w:ilvl w:val="0"/>
                <w:numId w:val="8"/>
              </w:numPr>
              <w:tabs>
                <w:tab w:val="left" w:pos="0"/>
                <w:tab w:val="left" w:pos="1134"/>
                <w:tab w:val="left" w:pos="1418"/>
              </w:tabs>
              <w:ind w:left="0" w:firstLine="317"/>
              <w:jc w:val="both"/>
              <w:rPr>
                <w:bCs/>
                <w:iCs/>
              </w:rPr>
            </w:pPr>
            <w:r w:rsidRPr="00E25220">
              <w:rPr>
                <w:bCs/>
                <w:iCs/>
              </w:rPr>
              <w:t>Подготовить заключ</w:t>
            </w:r>
            <w:r>
              <w:rPr>
                <w:bCs/>
                <w:iCs/>
              </w:rPr>
              <w:t xml:space="preserve">ение по проведенному обзору комплекта групповых отчетных форм </w:t>
            </w:r>
            <w:r w:rsidRPr="00E25220">
              <w:rPr>
                <w:bCs/>
                <w:iCs/>
              </w:rPr>
              <w:t>за 1-ое полугодие 20</w:t>
            </w:r>
            <w:r>
              <w:rPr>
                <w:bCs/>
                <w:iCs/>
              </w:rPr>
              <w:t>2</w:t>
            </w:r>
            <w:r w:rsidRPr="0007203B">
              <w:rPr>
                <w:bCs/>
                <w:iCs/>
              </w:rPr>
              <w:t>1</w:t>
            </w:r>
            <w:r w:rsidRPr="00E25220">
              <w:rPr>
                <w:bCs/>
                <w:iCs/>
              </w:rPr>
              <w:t>г. в формате, установленном Управлением консолидированной отчетности по МСФО, адресованное ОАО «РЖД»,</w:t>
            </w:r>
          </w:p>
          <w:p w:rsidR="002B3EFB" w:rsidRDefault="002B3EFB" w:rsidP="007C6694">
            <w:pPr>
              <w:numPr>
                <w:ilvl w:val="0"/>
                <w:numId w:val="8"/>
              </w:numPr>
              <w:tabs>
                <w:tab w:val="left" w:pos="0"/>
                <w:tab w:val="left" w:pos="1134"/>
                <w:tab w:val="left" w:pos="1418"/>
              </w:tabs>
              <w:ind w:left="0" w:firstLine="317"/>
              <w:jc w:val="both"/>
              <w:rPr>
                <w:bCs/>
                <w:iCs/>
              </w:rPr>
            </w:pPr>
            <w:r w:rsidRPr="00A97748">
              <w:rPr>
                <w:bCs/>
                <w:iCs/>
              </w:rPr>
              <w:t>Подготовить аудиторское заключение по финансовой отчетности за 20</w:t>
            </w:r>
            <w:r>
              <w:rPr>
                <w:bCs/>
                <w:iCs/>
              </w:rPr>
              <w:t>2</w:t>
            </w:r>
            <w:r w:rsidRPr="0007203B">
              <w:rPr>
                <w:bCs/>
                <w:iCs/>
              </w:rPr>
              <w:t>1</w:t>
            </w:r>
            <w:r w:rsidRPr="00A97748">
              <w:rPr>
                <w:bCs/>
                <w:iCs/>
              </w:rPr>
              <w:t>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20</w:t>
            </w:r>
            <w:r>
              <w:rPr>
                <w:bCs/>
                <w:iCs/>
              </w:rPr>
              <w:t>2</w:t>
            </w:r>
            <w:r w:rsidRPr="0007203B">
              <w:rPr>
                <w:bCs/>
                <w:iCs/>
              </w:rPr>
              <w:t>1</w:t>
            </w:r>
            <w:r w:rsidRPr="00A97748">
              <w:rPr>
                <w:bCs/>
                <w:iCs/>
              </w:rPr>
              <w:t>г.</w:t>
            </w:r>
          </w:p>
          <w:p w:rsidR="002B3EFB" w:rsidRPr="007263D7" w:rsidRDefault="002B3EFB" w:rsidP="002B3EFB">
            <w:pPr>
              <w:widowControl w:val="0"/>
              <w:spacing w:line="298" w:lineRule="exact"/>
              <w:ind w:left="120"/>
              <w:jc w:val="both"/>
              <w:rPr>
                <w:rFonts w:ascii="Sylfaen" w:eastAsia="Sylfaen" w:hAnsi="Sylfaen" w:cs="Sylfaen"/>
                <w:spacing w:val="3"/>
                <w:sz w:val="20"/>
                <w:szCs w:val="20"/>
              </w:rPr>
            </w:pPr>
            <w:r w:rsidRPr="00E25220">
              <w:rPr>
                <w:bCs/>
                <w:iCs/>
              </w:rPr>
              <w:t xml:space="preserve">Подготовить </w:t>
            </w:r>
            <w:r>
              <w:rPr>
                <w:bCs/>
                <w:iCs/>
              </w:rPr>
              <w:t xml:space="preserve">аудиторское </w:t>
            </w:r>
            <w:r w:rsidRPr="00E25220">
              <w:rPr>
                <w:bCs/>
                <w:iCs/>
              </w:rPr>
              <w:t>заключ</w:t>
            </w:r>
            <w:r>
              <w:rPr>
                <w:bCs/>
                <w:iCs/>
              </w:rPr>
              <w:t xml:space="preserve">ение по комплекту групповых отчетных форм </w:t>
            </w:r>
            <w:r w:rsidRPr="00E25220">
              <w:rPr>
                <w:bCs/>
                <w:iCs/>
              </w:rPr>
              <w:t>за 20</w:t>
            </w:r>
            <w:r>
              <w:rPr>
                <w:bCs/>
                <w:iCs/>
              </w:rPr>
              <w:t>2</w:t>
            </w:r>
            <w:r w:rsidRPr="0007203B">
              <w:rPr>
                <w:bCs/>
                <w:iCs/>
              </w:rPr>
              <w:t>1</w:t>
            </w:r>
            <w:r w:rsidRPr="00E25220">
              <w:rPr>
                <w:bCs/>
                <w:iCs/>
              </w:rPr>
              <w:t>г. в формате, установленном Управлением консолидированной отчетности по МСФО, адресованное ОАО «РЖД»</w:t>
            </w:r>
          </w:p>
        </w:tc>
      </w:tr>
    </w:tbl>
    <w:tbl>
      <w:tblPr>
        <w:tblpPr w:leftFromText="180" w:rightFromText="180" w:vertAnchor="text" w:horzAnchor="margin" w:tblpXSpec="center" w:tblpY="8840"/>
        <w:tblOverlap w:val="never"/>
        <w:tblW w:w="10216" w:type="dxa"/>
        <w:tblLayout w:type="fixed"/>
        <w:tblCellMar>
          <w:left w:w="10" w:type="dxa"/>
          <w:right w:w="10" w:type="dxa"/>
        </w:tblCellMar>
        <w:tblLook w:val="04A0" w:firstRow="1" w:lastRow="0" w:firstColumn="1" w:lastColumn="0" w:noHBand="0" w:noVBand="1"/>
      </w:tblPr>
      <w:tblGrid>
        <w:gridCol w:w="2137"/>
        <w:gridCol w:w="8079"/>
      </w:tblGrid>
      <w:tr w:rsidR="00A60301" w:rsidRPr="007263D7" w:rsidTr="00A60301">
        <w:trPr>
          <w:trHeight w:hRule="exact" w:val="1293"/>
        </w:trPr>
        <w:tc>
          <w:tcPr>
            <w:tcW w:w="2137" w:type="dxa"/>
            <w:tcBorders>
              <w:top w:val="single" w:sz="4" w:space="0" w:color="auto"/>
              <w:left w:val="single" w:sz="4" w:space="0" w:color="auto"/>
            </w:tcBorders>
            <w:shd w:val="clear" w:color="auto" w:fill="FFFFFF"/>
          </w:tcPr>
          <w:p w:rsidR="00A60301" w:rsidRPr="007263D7" w:rsidRDefault="00A60301" w:rsidP="00A60301">
            <w:pPr>
              <w:widowControl w:val="0"/>
              <w:spacing w:line="302"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4. Сроки выполнения работ</w:t>
            </w:r>
          </w:p>
        </w:tc>
        <w:tc>
          <w:tcPr>
            <w:tcW w:w="8079" w:type="dxa"/>
            <w:tcBorders>
              <w:top w:val="single" w:sz="4" w:space="0" w:color="auto"/>
              <w:left w:val="single" w:sz="4" w:space="0" w:color="auto"/>
              <w:right w:val="single" w:sz="4" w:space="0" w:color="auto"/>
            </w:tcBorders>
            <w:shd w:val="clear" w:color="auto" w:fill="FFFFFF"/>
          </w:tcPr>
          <w:p w:rsidR="00A60301" w:rsidRPr="00FC678F" w:rsidRDefault="00A60301" w:rsidP="00A60301">
            <w:pPr>
              <w:jc w:val="both"/>
              <w:rPr>
                <w:b/>
                <w:bCs/>
                <w:u w:val="single"/>
              </w:rPr>
            </w:pPr>
            <w:r w:rsidRPr="00FC678F">
              <w:rPr>
                <w:b/>
                <w:bCs/>
                <w:u w:val="single"/>
              </w:rPr>
              <w:t>Сроки оказания услуг</w:t>
            </w:r>
            <w:r>
              <w:rPr>
                <w:b/>
                <w:bCs/>
                <w:u w:val="single"/>
              </w:rPr>
              <w:t>:</w:t>
            </w:r>
          </w:p>
          <w:p w:rsidR="00A60301" w:rsidRPr="003D014E" w:rsidRDefault="00A60301" w:rsidP="00A60301">
            <w:pPr>
              <w:jc w:val="both"/>
              <w:rPr>
                <w:bCs/>
              </w:rPr>
            </w:pPr>
            <w:r>
              <w:rPr>
                <w:bCs/>
              </w:rPr>
              <w:t>Сроки оказания услуг согласно приложению № 1</w:t>
            </w:r>
            <w:r w:rsidR="00CE0313">
              <w:rPr>
                <w:bCs/>
              </w:rPr>
              <w:t xml:space="preserve"> </w:t>
            </w:r>
            <w:r>
              <w:rPr>
                <w:bCs/>
              </w:rPr>
              <w:t xml:space="preserve">к </w:t>
            </w:r>
            <w:r w:rsidR="00CE0313">
              <w:rPr>
                <w:bCs/>
              </w:rPr>
              <w:t>проекту договора</w:t>
            </w:r>
          </w:p>
          <w:p w:rsidR="00A60301" w:rsidRDefault="00A60301" w:rsidP="00A60301">
            <w:pPr>
              <w:jc w:val="both"/>
              <w:rPr>
                <w:b/>
                <w:bCs/>
                <w:u w:val="single"/>
              </w:rPr>
            </w:pPr>
            <w:r w:rsidRPr="00FC678F">
              <w:rPr>
                <w:b/>
                <w:u w:val="single"/>
              </w:rPr>
              <w:t xml:space="preserve">Место </w:t>
            </w:r>
            <w:r w:rsidRPr="00FC678F">
              <w:rPr>
                <w:b/>
                <w:bCs/>
                <w:u w:val="single"/>
              </w:rPr>
              <w:t>оказания услуг</w:t>
            </w:r>
          </w:p>
          <w:p w:rsidR="00A60301" w:rsidRPr="007263D7" w:rsidRDefault="00A60301" w:rsidP="00A60301">
            <w:pPr>
              <w:widowControl w:val="0"/>
              <w:spacing w:line="298" w:lineRule="exact"/>
              <w:jc w:val="both"/>
              <w:rPr>
                <w:rFonts w:ascii="Sylfaen" w:eastAsia="Sylfaen" w:hAnsi="Sylfaen" w:cs="Sylfaen"/>
                <w:spacing w:val="3"/>
                <w:sz w:val="20"/>
                <w:szCs w:val="20"/>
              </w:rPr>
            </w:pPr>
            <w:r w:rsidRPr="001B52F6">
              <w:rPr>
                <w:bCs/>
              </w:rPr>
              <w:t xml:space="preserve">Ул. Тиграна </w:t>
            </w:r>
            <w:proofErr w:type="spellStart"/>
            <w:r w:rsidRPr="001B52F6">
              <w:rPr>
                <w:bCs/>
              </w:rPr>
              <w:t>Меца</w:t>
            </w:r>
            <w:proofErr w:type="spellEnd"/>
            <w:r w:rsidRPr="001B52F6">
              <w:rPr>
                <w:bCs/>
              </w:rPr>
              <w:t xml:space="preserve"> 50, </w:t>
            </w:r>
            <w:r>
              <w:rPr>
                <w:bCs/>
              </w:rPr>
              <w:t>г</w:t>
            </w:r>
            <w:r w:rsidRPr="001B52F6">
              <w:rPr>
                <w:bCs/>
              </w:rPr>
              <w:t>. Ереван, Республика Армения</w:t>
            </w:r>
          </w:p>
        </w:tc>
      </w:tr>
      <w:tr w:rsidR="00A60301" w:rsidRPr="007263D7" w:rsidTr="00A60301">
        <w:trPr>
          <w:gridAfter w:val="1"/>
          <w:wAfter w:w="8079" w:type="dxa"/>
          <w:trHeight w:hRule="exact" w:val="84"/>
        </w:trPr>
        <w:tc>
          <w:tcPr>
            <w:tcW w:w="2137" w:type="dxa"/>
            <w:tcBorders>
              <w:top w:val="single" w:sz="4" w:space="0" w:color="auto"/>
              <w:left w:val="single" w:sz="4" w:space="0" w:color="auto"/>
            </w:tcBorders>
            <w:shd w:val="clear" w:color="auto" w:fill="FFFFFF"/>
          </w:tcPr>
          <w:p w:rsidR="00A60301" w:rsidRPr="007263D7" w:rsidRDefault="00A60301" w:rsidP="00A60301">
            <w:pPr>
              <w:widowControl w:val="0"/>
              <w:rPr>
                <w:rFonts w:ascii="Courier New" w:eastAsia="Courier New" w:hAnsi="Courier New" w:cs="Courier New"/>
                <w:color w:val="000000"/>
                <w:sz w:val="10"/>
                <w:szCs w:val="10"/>
              </w:rPr>
            </w:pPr>
          </w:p>
        </w:tc>
      </w:tr>
      <w:tr w:rsidR="00A60301" w:rsidRPr="007263D7" w:rsidTr="00A60301">
        <w:trPr>
          <w:trHeight w:hRule="exact" w:val="604"/>
        </w:trPr>
        <w:tc>
          <w:tcPr>
            <w:tcW w:w="2137" w:type="dxa"/>
            <w:tcBorders>
              <w:left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 xml:space="preserve">5.  </w:t>
            </w:r>
            <w:r w:rsidRPr="007263D7">
              <w:rPr>
                <w:rFonts w:ascii="Sylfaen" w:eastAsia="Sylfaen" w:hAnsi="Sylfaen" w:cs="Sylfaen"/>
                <w:color w:val="000000"/>
                <w:spacing w:val="-2"/>
                <w:sz w:val="25"/>
                <w:szCs w:val="25"/>
                <w:shd w:val="clear" w:color="auto" w:fill="FFFFFF"/>
              </w:rPr>
              <w:t>Особые условия</w:t>
            </w:r>
          </w:p>
        </w:tc>
        <w:tc>
          <w:tcPr>
            <w:tcW w:w="8079" w:type="dxa"/>
            <w:tcBorders>
              <w:top w:val="single" w:sz="4" w:space="0" w:color="auto"/>
              <w:left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p>
        </w:tc>
      </w:tr>
      <w:tr w:rsidR="00A60301" w:rsidRPr="007263D7" w:rsidTr="00A60301">
        <w:trPr>
          <w:trHeight w:hRule="exact" w:val="898"/>
        </w:trPr>
        <w:tc>
          <w:tcPr>
            <w:tcW w:w="2137" w:type="dxa"/>
            <w:tcBorders>
              <w:top w:val="single" w:sz="4" w:space="0" w:color="auto"/>
              <w:left w:val="single" w:sz="4" w:space="0" w:color="auto"/>
            </w:tcBorders>
            <w:shd w:val="clear" w:color="auto" w:fill="FFFFFF"/>
          </w:tcPr>
          <w:p w:rsidR="00A60301" w:rsidRPr="007263D7" w:rsidRDefault="00A60301" w:rsidP="00A60301">
            <w:pPr>
              <w:widowControl w:val="0"/>
              <w:spacing w:line="298"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6. Начальная (максимальная) цена договора</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r>
              <w:rPr>
                <w:bCs/>
              </w:rPr>
              <w:t xml:space="preserve">Стоимость услуг не должна превышать </w:t>
            </w:r>
            <w:r w:rsidRPr="0007203B">
              <w:rPr>
                <w:b/>
                <w:bCs/>
              </w:rPr>
              <w:t>40</w:t>
            </w:r>
            <w:r>
              <w:rPr>
                <w:b/>
                <w:bCs/>
                <w:lang w:val="en-US"/>
              </w:rPr>
              <w:t> </w:t>
            </w:r>
            <w:r w:rsidRPr="0007203B">
              <w:rPr>
                <w:b/>
                <w:bCs/>
              </w:rPr>
              <w:t>000 000</w:t>
            </w:r>
            <w:r>
              <w:rPr>
                <w:bCs/>
              </w:rPr>
              <w:t xml:space="preserve"> </w:t>
            </w:r>
            <w:r w:rsidRPr="00BA7A9C">
              <w:rPr>
                <w:b/>
                <w:bCs/>
              </w:rPr>
              <w:t>без учета НДС</w:t>
            </w:r>
            <w:r>
              <w:rPr>
                <w:bCs/>
              </w:rPr>
              <w:t>.</w:t>
            </w:r>
          </w:p>
        </w:tc>
      </w:tr>
      <w:tr w:rsidR="00A60301" w:rsidRPr="007263D7" w:rsidTr="00A60301">
        <w:trPr>
          <w:trHeight w:hRule="exact" w:val="898"/>
        </w:trPr>
        <w:tc>
          <w:tcPr>
            <w:tcW w:w="2137" w:type="dxa"/>
            <w:tcBorders>
              <w:top w:val="single" w:sz="4" w:space="0" w:color="auto"/>
              <w:left w:val="single" w:sz="4" w:space="0" w:color="auto"/>
            </w:tcBorders>
            <w:shd w:val="clear" w:color="auto" w:fill="FFFFFF"/>
          </w:tcPr>
          <w:p w:rsidR="00A60301" w:rsidRDefault="00A60301" w:rsidP="00A60301">
            <w:pPr>
              <w:widowControl w:val="0"/>
              <w:spacing w:line="250" w:lineRule="exact"/>
              <w:ind w:left="120"/>
              <w:rPr>
                <w:rFonts w:ascii="Sylfaen" w:eastAsia="Sylfaen" w:hAnsi="Sylfaen" w:cs="Sylfaen"/>
                <w:color w:val="000000"/>
                <w:spacing w:val="-2"/>
                <w:sz w:val="25"/>
                <w:szCs w:val="25"/>
                <w:shd w:val="clear" w:color="auto" w:fill="FFFFFF"/>
              </w:rPr>
            </w:pPr>
          </w:p>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7. Порядок оплаты:</w:t>
            </w:r>
          </w:p>
        </w:tc>
        <w:tc>
          <w:tcPr>
            <w:tcW w:w="8079" w:type="dxa"/>
            <w:tcBorders>
              <w:top w:val="single" w:sz="4" w:space="0" w:color="auto"/>
              <w:left w:val="single" w:sz="4" w:space="0" w:color="auto"/>
              <w:right w:val="single" w:sz="4" w:space="0" w:color="auto"/>
            </w:tcBorders>
            <w:shd w:val="clear" w:color="auto" w:fill="FFFFFF"/>
          </w:tcPr>
          <w:p w:rsidR="00A60301" w:rsidRDefault="00A60301" w:rsidP="00A60301">
            <w:pPr>
              <w:jc w:val="both"/>
              <w:rPr>
                <w:bCs/>
              </w:rPr>
            </w:pPr>
          </w:p>
          <w:p w:rsidR="00A60301" w:rsidRPr="00BA7A9C" w:rsidRDefault="00A60301" w:rsidP="00A60301">
            <w:pPr>
              <w:jc w:val="both"/>
              <w:rPr>
                <w:bCs/>
              </w:rPr>
            </w:pPr>
            <w:r w:rsidRPr="00BA7A9C">
              <w:rPr>
                <w:bCs/>
              </w:rPr>
              <w:t>Сроки и порядок оплаты устанавливаются обоюдным соглашением сторон при заключении договора</w:t>
            </w:r>
          </w:p>
          <w:p w:rsidR="00A60301" w:rsidRPr="007263D7" w:rsidRDefault="00A60301" w:rsidP="00A60301">
            <w:pPr>
              <w:widowControl w:val="0"/>
              <w:spacing w:line="302" w:lineRule="exact"/>
              <w:ind w:left="120"/>
              <w:jc w:val="both"/>
              <w:rPr>
                <w:rFonts w:ascii="Sylfaen" w:eastAsia="Sylfaen" w:hAnsi="Sylfaen" w:cs="Sylfaen"/>
                <w:spacing w:val="3"/>
                <w:sz w:val="20"/>
                <w:szCs w:val="20"/>
              </w:rPr>
            </w:pPr>
          </w:p>
        </w:tc>
      </w:tr>
      <w:tr w:rsidR="00A60301" w:rsidRPr="007263D7" w:rsidTr="00A60301">
        <w:trPr>
          <w:trHeight w:hRule="exact" w:val="482"/>
        </w:trPr>
        <w:tc>
          <w:tcPr>
            <w:tcW w:w="2137" w:type="dxa"/>
            <w:tcBorders>
              <w:top w:val="single" w:sz="4" w:space="0" w:color="auto"/>
              <w:left w:val="single" w:sz="4" w:space="0" w:color="auto"/>
              <w:bottom w:val="single" w:sz="4" w:space="0" w:color="auto"/>
            </w:tcBorders>
            <w:shd w:val="clear" w:color="auto" w:fill="FFFFFF"/>
          </w:tcPr>
          <w:p w:rsidR="00A60301" w:rsidRPr="007263D7" w:rsidRDefault="00A60301" w:rsidP="00A60301">
            <w:pPr>
              <w:widowControl w:val="0"/>
              <w:spacing w:line="250" w:lineRule="exact"/>
              <w:ind w:left="120"/>
              <w:rPr>
                <w:rFonts w:ascii="Sylfaen" w:eastAsia="Sylfaen" w:hAnsi="Sylfaen" w:cs="Sylfaen"/>
                <w:spacing w:val="3"/>
                <w:sz w:val="20"/>
                <w:szCs w:val="20"/>
              </w:rPr>
            </w:pPr>
            <w:r w:rsidRPr="007263D7">
              <w:rPr>
                <w:rFonts w:ascii="Sylfaen" w:eastAsia="Sylfaen" w:hAnsi="Sylfaen" w:cs="Sylfaen"/>
                <w:color w:val="000000"/>
                <w:spacing w:val="-2"/>
                <w:sz w:val="25"/>
                <w:szCs w:val="25"/>
                <w:shd w:val="clear" w:color="auto" w:fill="FFFFFF"/>
              </w:rPr>
              <w:t>8. Аббревиатура</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A60301" w:rsidRPr="007263D7" w:rsidRDefault="00A60301" w:rsidP="00A60301">
            <w:pPr>
              <w:widowControl w:val="0"/>
              <w:spacing w:line="298" w:lineRule="exact"/>
              <w:jc w:val="both"/>
              <w:rPr>
                <w:rFonts w:ascii="Sylfaen" w:eastAsia="Sylfaen" w:hAnsi="Sylfaen" w:cs="Sylfaen"/>
                <w:spacing w:val="3"/>
                <w:sz w:val="20"/>
                <w:szCs w:val="20"/>
              </w:rPr>
            </w:pPr>
            <w:r>
              <w:rPr>
                <w:rFonts w:ascii="Sylfaen" w:eastAsia="Sylfaen" w:hAnsi="Sylfaen" w:cs="Sylfaen"/>
                <w:color w:val="000000"/>
                <w:spacing w:val="-2"/>
                <w:sz w:val="25"/>
                <w:szCs w:val="25"/>
                <w:shd w:val="clear" w:color="auto" w:fill="FFFFFF"/>
              </w:rPr>
              <w:t>-</w:t>
            </w:r>
          </w:p>
        </w:tc>
      </w:tr>
    </w:tbl>
    <w:p w:rsidR="000476FA" w:rsidRDefault="000476FA" w:rsidP="00A24FD7">
      <w:pPr>
        <w:widowControl w:val="0"/>
        <w:rPr>
          <w:rFonts w:ascii="Courier New" w:eastAsia="Courier New" w:hAnsi="Courier New" w:cs="Courier New"/>
          <w:color w:val="000000"/>
          <w:sz w:val="2"/>
          <w:szCs w:val="2"/>
        </w:rPr>
      </w:pPr>
    </w:p>
    <w:p w:rsidR="000476FA" w:rsidRPr="007263D7" w:rsidRDefault="000476FA" w:rsidP="00A24FD7">
      <w:pPr>
        <w:widowControl w:val="0"/>
        <w:rPr>
          <w:rFonts w:ascii="Courier New" w:eastAsia="Courier New" w:hAnsi="Courier New" w:cs="Courier New"/>
          <w:color w:val="000000"/>
          <w:sz w:val="2"/>
          <w:szCs w:val="2"/>
        </w:rPr>
        <w:sectPr w:rsidR="000476FA" w:rsidRPr="007263D7" w:rsidSect="001D740E">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r w:rsidR="00A60301" w:rsidRPr="006D4CC1" w:rsidTr="001D740E">
        <w:trPr>
          <w:trHeight w:val="315"/>
        </w:trPr>
        <w:tc>
          <w:tcPr>
            <w:tcW w:w="3119"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3260" w:type="dxa"/>
            <w:tcBorders>
              <w:top w:val="nil"/>
              <w:left w:val="nil"/>
              <w:bottom w:val="nil"/>
              <w:right w:val="nil"/>
            </w:tcBorders>
            <w:shd w:val="clear" w:color="auto" w:fill="auto"/>
            <w:noWrap/>
            <w:vAlign w:val="bottom"/>
          </w:tcPr>
          <w:p w:rsidR="00A60301" w:rsidRPr="006D4CC1" w:rsidRDefault="00A60301" w:rsidP="001D740E">
            <w:pPr>
              <w:rPr>
                <w:sz w:val="20"/>
                <w:szCs w:val="20"/>
              </w:rPr>
            </w:pPr>
          </w:p>
        </w:tc>
        <w:tc>
          <w:tcPr>
            <w:tcW w:w="9038" w:type="dxa"/>
            <w:tcBorders>
              <w:top w:val="nil"/>
              <w:left w:val="nil"/>
              <w:bottom w:val="nil"/>
              <w:right w:val="nil"/>
            </w:tcBorders>
            <w:shd w:val="clear" w:color="auto" w:fill="auto"/>
            <w:noWrap/>
            <w:vAlign w:val="bottom"/>
          </w:tcPr>
          <w:p w:rsidR="00A60301" w:rsidRPr="006D4CC1" w:rsidRDefault="00A60301" w:rsidP="001D740E">
            <w:pPr>
              <w:jc w:val="right"/>
              <w:rPr>
                <w:color w:val="000000"/>
              </w:rPr>
            </w:pPr>
          </w:p>
        </w:tc>
      </w:tr>
    </w:tbl>
    <w:p w:rsidR="001D740E" w:rsidRDefault="001D740E" w:rsidP="0089568B">
      <w:pPr>
        <w:pStyle w:val="11"/>
        <w:ind w:right="143" w:firstLine="0"/>
        <w:jc w:val="right"/>
        <w:rPr>
          <w:rFonts w:eastAsia="MS Mincho"/>
          <w:b/>
          <w:sz w:val="24"/>
          <w:szCs w:val="24"/>
        </w:rPr>
      </w:pPr>
    </w:p>
    <w:p w:rsidR="0065436F" w:rsidRPr="00991F3D" w:rsidRDefault="0065436F" w:rsidP="0089568B">
      <w:pPr>
        <w:pStyle w:val="11"/>
        <w:ind w:right="143" w:firstLine="0"/>
        <w:jc w:val="right"/>
        <w:rPr>
          <w:rFonts w:eastAsia="MS Mincho"/>
          <w:b/>
          <w:sz w:val="24"/>
          <w:szCs w:val="24"/>
        </w:rPr>
      </w:pPr>
      <w:r w:rsidRPr="00991F3D">
        <w:rPr>
          <w:rFonts w:eastAsia="MS Mincho"/>
          <w:b/>
          <w:sz w:val="24"/>
          <w:szCs w:val="24"/>
        </w:rPr>
        <w:t>Прилож</w:t>
      </w:r>
      <w:r>
        <w:rPr>
          <w:rFonts w:eastAsia="MS Mincho"/>
          <w:b/>
          <w:sz w:val="24"/>
          <w:szCs w:val="24"/>
        </w:rPr>
        <w:t>ение № 2</w:t>
      </w:r>
    </w:p>
    <w:p w:rsidR="0065436F" w:rsidRPr="00991F3D" w:rsidRDefault="0065436F" w:rsidP="0089568B">
      <w:pPr>
        <w:ind w:left="5670" w:right="285"/>
        <w:jc w:val="right"/>
        <w:rPr>
          <w:b/>
        </w:rPr>
      </w:pPr>
      <w:r w:rsidRPr="00991F3D">
        <w:rPr>
          <w:b/>
        </w:rPr>
        <w:t xml:space="preserve">к документации </w:t>
      </w:r>
    </w:p>
    <w:p w:rsidR="0065436F" w:rsidRDefault="0065436F" w:rsidP="0065436F">
      <w:pPr>
        <w:jc w:val="center"/>
        <w:rPr>
          <w:bCs/>
          <w:sz w:val="28"/>
          <w:szCs w:val="28"/>
        </w:rPr>
      </w:pPr>
      <w:r>
        <w:rPr>
          <w:bCs/>
          <w:sz w:val="28"/>
          <w:szCs w:val="28"/>
        </w:rPr>
        <w:t>Техническое предложение</w:t>
      </w:r>
    </w:p>
    <w:p w:rsidR="0065436F" w:rsidRDefault="0065436F" w:rsidP="0065436F">
      <w:pPr>
        <w:rPr>
          <w:bCs/>
          <w:i/>
          <w:sz w:val="18"/>
          <w:szCs w:val="28"/>
        </w:rPr>
      </w:pPr>
    </w:p>
    <w:p w:rsidR="0065436F" w:rsidRPr="00AF4AC5" w:rsidRDefault="0065436F" w:rsidP="0089568B">
      <w:pPr>
        <w:ind w:left="284" w:right="285"/>
        <w:rPr>
          <w:bCs/>
          <w:i/>
          <w:sz w:val="28"/>
          <w:szCs w:val="28"/>
        </w:rPr>
      </w:pPr>
      <w:r>
        <w:rPr>
          <w:bCs/>
          <w:i/>
          <w:sz w:val="28"/>
          <w:szCs w:val="28"/>
        </w:rPr>
        <w:t>Оформляется участником запроса предложений</w:t>
      </w:r>
    </w:p>
    <w:p w:rsidR="0065436F" w:rsidRDefault="0065436F" w:rsidP="0089568B">
      <w:pPr>
        <w:ind w:left="284"/>
        <w:rPr>
          <w:bCs/>
        </w:rPr>
      </w:pPr>
      <w:r>
        <w:rPr>
          <w:bCs/>
        </w:rPr>
        <w:t>«____» ___________ 20__ г.</w:t>
      </w:r>
    </w:p>
    <w:p w:rsidR="0065436F" w:rsidRDefault="0065436F" w:rsidP="0065436F">
      <w:pPr>
        <w:rPr>
          <w:bCs/>
          <w:sz w:val="16"/>
        </w:rPr>
      </w:pPr>
    </w:p>
    <w:p w:rsidR="0065436F" w:rsidRDefault="0065436F" w:rsidP="0065436F">
      <w:pPr>
        <w:ind w:firstLine="709"/>
        <w:jc w:val="both"/>
        <w:rPr>
          <w:b/>
        </w:rPr>
      </w:pPr>
      <w:r>
        <w:rPr>
          <w:b/>
        </w:rPr>
        <w:t>Наименование участника:</w:t>
      </w:r>
      <w:r>
        <w:t xml:space="preserve"> </w:t>
      </w:r>
      <w:r>
        <w:rPr>
          <w:i/>
        </w:rPr>
        <w:t>указать наименование участника, ИНН</w:t>
      </w:r>
    </w:p>
    <w:p w:rsidR="0065436F" w:rsidRDefault="0065436F" w:rsidP="0065436F">
      <w:pPr>
        <w:ind w:firstLine="709"/>
        <w:jc w:val="both"/>
        <w:rPr>
          <w:b/>
          <w:sz w:val="16"/>
          <w:szCs w:val="16"/>
        </w:rPr>
      </w:pPr>
    </w:p>
    <w:p w:rsidR="0065436F" w:rsidRDefault="0065436F" w:rsidP="0065436F">
      <w:pPr>
        <w:ind w:firstLine="709"/>
        <w:jc w:val="both"/>
      </w:pPr>
      <w:r>
        <w:rPr>
          <w:b/>
        </w:rPr>
        <w:t xml:space="preserve">Номер и предмет </w:t>
      </w:r>
      <w:r w:rsidR="00945FB2">
        <w:rPr>
          <w:b/>
        </w:rPr>
        <w:t>лота</w:t>
      </w:r>
    </w:p>
    <w:p w:rsidR="0065436F" w:rsidRDefault="0065436F" w:rsidP="0089568B">
      <w:pPr>
        <w:ind w:left="426" w:right="285"/>
        <w:jc w:val="both"/>
        <w:rPr>
          <w:i/>
        </w:rPr>
      </w:pPr>
      <w:r>
        <w:rPr>
          <w:i/>
        </w:rPr>
        <w:t>участник должен указать номер и предмет запроса предложения, соответствующие указанным в документации.</w:t>
      </w:r>
    </w:p>
    <w:p w:rsidR="00945FB2" w:rsidRDefault="00945FB2" w:rsidP="0089568B">
      <w:pPr>
        <w:ind w:left="426" w:right="285"/>
        <w:jc w:val="both"/>
        <w:rPr>
          <w:i/>
        </w:rPr>
      </w:pPr>
    </w:p>
    <w:p w:rsidR="0065436F" w:rsidRDefault="0065436F" w:rsidP="0065436F">
      <w:pPr>
        <w:rPr>
          <w:sz w:val="16"/>
          <w:szCs w:val="16"/>
        </w:rPr>
      </w:pPr>
    </w:p>
    <w:tbl>
      <w:tblPr>
        <w:tblW w:w="4676"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8"/>
        <w:gridCol w:w="2842"/>
        <w:gridCol w:w="5227"/>
      </w:tblGrid>
      <w:tr w:rsidR="0065436F"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65436F" w:rsidRDefault="0065436F" w:rsidP="007D586C">
            <w:pPr>
              <w:spacing w:line="276" w:lineRule="auto"/>
              <w:rPr>
                <w:b/>
                <w:lang w:eastAsia="en-US"/>
              </w:rPr>
            </w:pPr>
            <w:r>
              <w:rPr>
                <w:b/>
                <w:sz w:val="28"/>
                <w:szCs w:val="28"/>
                <w:lang w:eastAsia="en-US"/>
              </w:rPr>
              <w:t>Наименование услуг</w:t>
            </w:r>
          </w:p>
        </w:tc>
      </w:tr>
      <w:tr w:rsidR="00395E57" w:rsidTr="0089568B">
        <w:trPr>
          <w:trHeight w:val="653"/>
        </w:trPr>
        <w:tc>
          <w:tcPr>
            <w:tcW w:w="5000" w:type="pct"/>
            <w:gridSpan w:val="3"/>
            <w:tcBorders>
              <w:top w:val="single" w:sz="4" w:space="0" w:color="auto"/>
              <w:left w:val="single" w:sz="4" w:space="0" w:color="auto"/>
              <w:bottom w:val="single" w:sz="4" w:space="0" w:color="auto"/>
              <w:right w:val="single" w:sz="4" w:space="0" w:color="auto"/>
            </w:tcBorders>
            <w:vAlign w:val="center"/>
          </w:tcPr>
          <w:p w:rsidR="00395E57" w:rsidRDefault="00395E57" w:rsidP="007D586C">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65436F" w:rsidTr="00945FB2">
        <w:trPr>
          <w:trHeight w:val="383"/>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65436F" w:rsidRDefault="00945FB2" w:rsidP="00945FB2">
            <w:pPr>
              <w:spacing w:line="276" w:lineRule="auto"/>
              <w:ind w:firstLine="29"/>
              <w:rPr>
                <w:b/>
                <w:lang w:eastAsia="en-US"/>
              </w:rPr>
            </w:pPr>
            <w:r w:rsidRPr="00945FB2">
              <w:rPr>
                <w:b/>
                <w:sz w:val="28"/>
                <w:szCs w:val="28"/>
                <w:lang w:eastAsia="en-US"/>
              </w:rPr>
              <w:t>Характеристики предлагаемых услуг</w:t>
            </w:r>
          </w:p>
        </w:tc>
        <w:tc>
          <w:tcPr>
            <w:tcW w:w="2625" w:type="pct"/>
            <w:tcBorders>
              <w:top w:val="single" w:sz="4" w:space="0" w:color="auto"/>
              <w:left w:val="single" w:sz="4" w:space="0" w:color="auto"/>
              <w:bottom w:val="single" w:sz="4" w:space="0" w:color="auto"/>
              <w:right w:val="single" w:sz="4" w:space="0" w:color="auto"/>
            </w:tcBorders>
            <w:vAlign w:val="center"/>
          </w:tcPr>
          <w:p w:rsidR="0065436F" w:rsidRDefault="0065436F" w:rsidP="007D586C">
            <w:pPr>
              <w:spacing w:line="276" w:lineRule="auto"/>
              <w:rPr>
                <w:b/>
                <w:lang w:eastAsia="en-US"/>
              </w:rPr>
            </w:pPr>
          </w:p>
        </w:tc>
      </w:tr>
      <w:tr w:rsidR="00945FB2" w:rsidTr="00945FB2">
        <w:trPr>
          <w:trHeight w:val="903"/>
        </w:trPr>
        <w:tc>
          <w:tcPr>
            <w:tcW w:w="2375" w:type="pct"/>
            <w:gridSpan w:val="2"/>
          </w:tcPr>
          <w:p w:rsidR="00945FB2" w:rsidRPr="00935EC9" w:rsidRDefault="00945FB2" w:rsidP="00945FB2">
            <w:pPr>
              <w:jc w:val="both"/>
            </w:pPr>
            <w:r w:rsidRPr="00935EC9">
              <w:rPr>
                <w:bCs/>
              </w:rPr>
              <w:t>Нормативные документы, согласно которым установлены требования</w:t>
            </w:r>
          </w:p>
        </w:tc>
        <w:tc>
          <w:tcPr>
            <w:tcW w:w="2625" w:type="pct"/>
            <w:tcBorders>
              <w:bottom w:val="single" w:sz="4" w:space="0" w:color="auto"/>
            </w:tcBorders>
          </w:tcPr>
          <w:p w:rsidR="00945FB2" w:rsidRPr="005C5A07" w:rsidRDefault="00945FB2" w:rsidP="00945FB2">
            <w:pPr>
              <w:spacing w:line="300" w:lineRule="exact"/>
              <w:jc w:val="both"/>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945FB2" w:rsidRPr="005C5A07" w:rsidRDefault="00945FB2" w:rsidP="00945FB2">
            <w:pPr>
              <w:spacing w:line="300" w:lineRule="exact"/>
              <w:jc w:val="both"/>
              <w:rPr>
                <w:i/>
              </w:rPr>
            </w:pPr>
          </w:p>
          <w:p w:rsidR="00945FB2" w:rsidRPr="00935EC9" w:rsidRDefault="00945FB2" w:rsidP="00945FB2">
            <w:pPr>
              <w:spacing w:line="300" w:lineRule="exact"/>
              <w:jc w:val="both"/>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945FB2" w:rsidTr="00945FB2">
        <w:trPr>
          <w:trHeight w:val="903"/>
        </w:trPr>
        <w:tc>
          <w:tcPr>
            <w:tcW w:w="2375" w:type="pct"/>
            <w:gridSpan w:val="2"/>
          </w:tcPr>
          <w:p w:rsidR="00945FB2" w:rsidRPr="00935EC9" w:rsidRDefault="00945FB2" w:rsidP="00945FB2">
            <w:pPr>
              <w:rPr>
                <w:i/>
              </w:rPr>
            </w:pPr>
            <w:r w:rsidRPr="00935EC9">
              <w:rPr>
                <w:bCs/>
              </w:rPr>
              <w:t>Технические и функциональные характеристики услуг</w:t>
            </w:r>
          </w:p>
        </w:tc>
        <w:tc>
          <w:tcPr>
            <w:tcW w:w="2625" w:type="pct"/>
            <w:tcBorders>
              <w:bottom w:val="single" w:sz="4" w:space="0" w:color="auto"/>
            </w:tcBorders>
          </w:tcPr>
          <w:p w:rsidR="00945FB2" w:rsidRPr="00935EC9" w:rsidRDefault="00945FB2" w:rsidP="00945FB2">
            <w:pPr>
              <w:tabs>
                <w:tab w:val="left" w:pos="0"/>
                <w:tab w:val="left" w:pos="1134"/>
                <w:tab w:val="left" w:pos="1418"/>
              </w:tabs>
              <w:jc w:val="both"/>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945FB2" w:rsidTr="00116008">
        <w:trPr>
          <w:trHeight w:val="903"/>
        </w:trPr>
        <w:tc>
          <w:tcPr>
            <w:tcW w:w="2375" w:type="pct"/>
            <w:gridSpan w:val="2"/>
          </w:tcPr>
          <w:p w:rsidR="00945FB2" w:rsidRPr="00935EC9" w:rsidRDefault="00945FB2" w:rsidP="00945FB2">
            <w:pPr>
              <w:jc w:val="both"/>
              <w:rPr>
                <w:i/>
              </w:rPr>
            </w:pPr>
            <w:r>
              <w:rPr>
                <w:bCs/>
              </w:rPr>
              <w:t xml:space="preserve">Требования к </w:t>
            </w:r>
            <w:r w:rsidRPr="00935EC9">
              <w:rPr>
                <w:bCs/>
              </w:rPr>
              <w:t>безопасности и качеству услуг</w:t>
            </w:r>
          </w:p>
        </w:tc>
        <w:tc>
          <w:tcPr>
            <w:tcW w:w="2625" w:type="pct"/>
            <w:tcBorders>
              <w:top w:val="single" w:sz="4" w:space="0" w:color="auto"/>
            </w:tcBorders>
          </w:tcPr>
          <w:p w:rsidR="00945FB2" w:rsidRPr="005C5A07" w:rsidRDefault="00945FB2" w:rsidP="00945FB2">
            <w:pPr>
              <w:jc w:val="both"/>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945FB2" w:rsidRPr="005C5A07" w:rsidRDefault="00945FB2" w:rsidP="00945FB2">
            <w:pPr>
              <w:jc w:val="both"/>
              <w:rPr>
                <w:i/>
              </w:rPr>
            </w:pPr>
          </w:p>
          <w:p w:rsidR="00945FB2" w:rsidRPr="00935EC9" w:rsidRDefault="00945FB2" w:rsidP="00945FB2">
            <w:pPr>
              <w:jc w:val="both"/>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товаров, указанным в техническом задании документации.».</w:t>
            </w:r>
          </w:p>
        </w:tc>
      </w:tr>
      <w:tr w:rsidR="00945FB2" w:rsidTr="00945FB2">
        <w:trPr>
          <w:trHeight w:val="789"/>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i/>
                <w:lang w:eastAsia="en-US"/>
              </w:rPr>
            </w:pPr>
            <w:r>
              <w:rPr>
                <w:b/>
                <w:sz w:val="28"/>
                <w:szCs w:val="28"/>
                <w:lang w:eastAsia="en-US"/>
              </w:rPr>
              <w:lastRenderedPageBreak/>
              <w:t>Стоимость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jc w:val="both"/>
              <w:rPr>
                <w:lang w:eastAsia="en-US"/>
              </w:rPr>
            </w:pPr>
          </w:p>
        </w:tc>
      </w:tr>
      <w:tr w:rsidR="00945FB2" w:rsidTr="00945FB2">
        <w:trPr>
          <w:trHeight w:val="766"/>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lang w:eastAsia="en-US"/>
              </w:rPr>
            </w:pPr>
            <w:r>
              <w:rPr>
                <w:sz w:val="26"/>
                <w:szCs w:val="26"/>
                <w:lang w:eastAsia="en-US"/>
              </w:rPr>
              <w:t xml:space="preserve">Стоимость Услуги </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right="7"/>
              <w:rPr>
                <w:lang w:eastAsia="en-US"/>
              </w:rPr>
            </w:pPr>
            <w:r>
              <w:rPr>
                <w:i/>
                <w:sz w:val="20"/>
                <w:lang w:eastAsia="en-US"/>
              </w:rPr>
              <w:t>участник должен указать цену оказанных услуг</w:t>
            </w:r>
          </w:p>
        </w:tc>
      </w:tr>
      <w:tr w:rsidR="00945FB2" w:rsidTr="00945FB2">
        <w:trPr>
          <w:trHeight w:val="651"/>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b/>
                <w:sz w:val="28"/>
                <w:szCs w:val="28"/>
                <w:lang w:eastAsia="en-US"/>
              </w:rPr>
            </w:pPr>
            <w:r>
              <w:rPr>
                <w:b/>
                <w:sz w:val="28"/>
                <w:szCs w:val="28"/>
                <w:lang w:eastAsia="en-US"/>
              </w:rPr>
              <w:t>Сроки оказания услуг</w:t>
            </w:r>
          </w:p>
        </w:tc>
        <w:tc>
          <w:tcPr>
            <w:tcW w:w="2625" w:type="pct"/>
            <w:tcBorders>
              <w:top w:val="single" w:sz="4" w:space="0" w:color="auto"/>
              <w:left w:val="single" w:sz="4" w:space="0" w:color="auto"/>
              <w:bottom w:val="single" w:sz="4" w:space="0" w:color="auto"/>
              <w:right w:val="single" w:sz="4" w:space="0" w:color="auto"/>
            </w:tcBorders>
            <w:vAlign w:val="center"/>
          </w:tcPr>
          <w:p w:rsidR="00945FB2" w:rsidRDefault="00945FB2" w:rsidP="00945FB2">
            <w:pPr>
              <w:spacing w:line="276" w:lineRule="auto"/>
              <w:rPr>
                <w:i/>
                <w:sz w:val="20"/>
                <w:lang w:eastAsia="en-US"/>
              </w:rPr>
            </w:pPr>
          </w:p>
        </w:tc>
      </w:tr>
      <w:tr w:rsidR="00945FB2" w:rsidTr="00945FB2">
        <w:trPr>
          <w:trHeight w:val="624"/>
        </w:trPr>
        <w:tc>
          <w:tcPr>
            <w:tcW w:w="2375" w:type="pct"/>
            <w:gridSpan w:val="2"/>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625" w:type="pct"/>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945FB2" w:rsidTr="0089568B">
        <w:trPr>
          <w:trHeight w:val="567"/>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945FB2" w:rsidRDefault="00945FB2" w:rsidP="00945FB2">
            <w:pPr>
              <w:spacing w:line="276" w:lineRule="auto"/>
              <w:rPr>
                <w:i/>
                <w:sz w:val="28"/>
                <w:szCs w:val="28"/>
                <w:lang w:eastAsia="en-US"/>
              </w:rPr>
            </w:pPr>
            <w:r>
              <w:rPr>
                <w:b/>
                <w:bCs/>
                <w:sz w:val="28"/>
                <w:szCs w:val="28"/>
                <w:lang w:eastAsia="en-US"/>
              </w:rPr>
              <w:t>Форма, сроки и порядок оплаты</w:t>
            </w:r>
          </w:p>
        </w:tc>
      </w:tr>
      <w:tr w:rsidR="00945FB2" w:rsidTr="0089568B">
        <w:trPr>
          <w:trHeight w:val="1247"/>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i/>
                <w:lang w:eastAsia="en-US"/>
              </w:rPr>
            </w:pPr>
            <w:r>
              <w:rPr>
                <w:bCs/>
                <w:lang w:eastAsia="en-US"/>
              </w:rPr>
              <w:t xml:space="preserve">Форма оплаты </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jc w:val="both"/>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945FB2" w:rsidTr="0089568B">
        <w:trPr>
          <w:trHeight w:val="798"/>
        </w:trPr>
        <w:tc>
          <w:tcPr>
            <w:tcW w:w="948" w:type="pct"/>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rPr>
                <w:bCs/>
                <w:lang w:eastAsia="en-US"/>
              </w:rPr>
            </w:pPr>
            <w:r>
              <w:rPr>
                <w:bCs/>
                <w:lang w:eastAsia="en-US"/>
              </w:rPr>
              <w:t>Срок и порядок оплаты</w:t>
            </w:r>
          </w:p>
        </w:tc>
        <w:tc>
          <w:tcPr>
            <w:tcW w:w="4052" w:type="pct"/>
            <w:gridSpan w:val="2"/>
            <w:tcBorders>
              <w:top w:val="single" w:sz="4" w:space="0" w:color="auto"/>
              <w:left w:val="single" w:sz="4" w:space="0" w:color="auto"/>
              <w:bottom w:val="single" w:sz="4" w:space="0" w:color="auto"/>
              <w:right w:val="single" w:sz="4" w:space="0" w:color="auto"/>
            </w:tcBorders>
            <w:hideMark/>
          </w:tcPr>
          <w:p w:rsidR="00945FB2" w:rsidRDefault="00945FB2" w:rsidP="00945FB2">
            <w:pPr>
              <w:spacing w:line="276" w:lineRule="auto"/>
              <w:ind w:firstLine="39"/>
              <w:jc w:val="both"/>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945FB2" w:rsidRDefault="00945FB2" w:rsidP="00945FB2">
            <w:pPr>
              <w:spacing w:line="276" w:lineRule="auto"/>
              <w:ind w:firstLine="39"/>
              <w:jc w:val="both"/>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bl>
    <w:p w:rsidR="0065436F" w:rsidRDefault="0065436F" w:rsidP="0065436F">
      <w:pPr>
        <w:pStyle w:val="a9"/>
        <w:spacing w:line="360" w:lineRule="auto"/>
        <w:ind w:firstLine="0"/>
        <w:jc w:val="left"/>
        <w:rPr>
          <w:sz w:val="28"/>
          <w:szCs w:val="28"/>
        </w:rPr>
      </w:pPr>
    </w:p>
    <w:p w:rsidR="0065436F" w:rsidRDefault="0065436F" w:rsidP="00945FB2">
      <w:pPr>
        <w:ind w:left="720" w:right="285"/>
        <w:jc w:val="center"/>
      </w:pPr>
      <w:r>
        <w:t>Имеющий полномочия подписать техническое предложение участника от имени      ________________________________________________________</w:t>
      </w:r>
    </w:p>
    <w:p w:rsidR="0065436F" w:rsidRDefault="0065436F" w:rsidP="00945FB2">
      <w:pPr>
        <w:pStyle w:val="a9"/>
        <w:jc w:val="center"/>
        <w:rPr>
          <w:sz w:val="24"/>
        </w:rPr>
      </w:pPr>
      <w:r>
        <w:rPr>
          <w:sz w:val="24"/>
        </w:rPr>
        <w:t>(Полное наименование участника)</w:t>
      </w:r>
    </w:p>
    <w:p w:rsidR="0065436F" w:rsidRDefault="0065436F" w:rsidP="00945FB2">
      <w:pPr>
        <w:pStyle w:val="a9"/>
        <w:jc w:val="center"/>
        <w:rPr>
          <w:sz w:val="24"/>
        </w:rPr>
      </w:pPr>
      <w:r>
        <w:rPr>
          <w:sz w:val="24"/>
        </w:rPr>
        <w:t>_________________________________________________________________</w:t>
      </w:r>
    </w:p>
    <w:p w:rsidR="0065436F" w:rsidRDefault="00945FB2" w:rsidP="00945FB2">
      <w:pPr>
        <w:pStyle w:val="a9"/>
        <w:ind w:left="1415"/>
      </w:pPr>
      <w:r>
        <w:rPr>
          <w:sz w:val="24"/>
        </w:rPr>
        <w:t xml:space="preserve">                                         </w:t>
      </w:r>
      <w:r w:rsidR="0065436F">
        <w:rPr>
          <w:sz w:val="24"/>
        </w:rPr>
        <w:t>(Должность, подпись, ФИО)</w:t>
      </w:r>
    </w:p>
    <w:p w:rsidR="0065436F" w:rsidRDefault="0065436F" w:rsidP="00945FB2">
      <w:pPr>
        <w:pStyle w:val="11"/>
        <w:ind w:left="5670" w:firstLine="0"/>
        <w:jc w:val="center"/>
        <w:rPr>
          <w:rFonts w:eastAsia="MS Mincho"/>
          <w:b/>
          <w:sz w:val="24"/>
          <w:szCs w:val="24"/>
        </w:rPr>
      </w:pPr>
    </w:p>
    <w:p w:rsidR="0065436F" w:rsidRDefault="0065436F" w:rsidP="0065436F">
      <w:pPr>
        <w:pStyle w:val="11"/>
        <w:ind w:left="5670" w:firstLine="0"/>
        <w:rPr>
          <w:rFonts w:eastAsia="MS Mincho"/>
          <w:b/>
          <w:sz w:val="24"/>
          <w:szCs w:val="24"/>
        </w:rPr>
      </w:pPr>
    </w:p>
    <w:p w:rsidR="0065436F" w:rsidRDefault="0065436F" w:rsidP="0065436F">
      <w:pPr>
        <w:pStyle w:val="11"/>
        <w:ind w:left="5670" w:firstLine="0"/>
        <w:rPr>
          <w:rFonts w:eastAsia="MS Mincho"/>
          <w:b/>
          <w:sz w:val="24"/>
          <w:szCs w:val="24"/>
        </w:rPr>
      </w:pPr>
    </w:p>
    <w:p w:rsidR="00A24FD7" w:rsidRDefault="004A387A" w:rsidP="002B3EFB">
      <w:pPr>
        <w:pStyle w:val="11"/>
        <w:ind w:firstLine="0"/>
        <w:rPr>
          <w:rFonts w:eastAsia="MS Mincho"/>
          <w:b/>
          <w:sz w:val="24"/>
          <w:szCs w:val="24"/>
        </w:rPr>
      </w:pPr>
      <w:r>
        <w:rPr>
          <w:rFonts w:eastAsia="MS Mincho"/>
          <w:b/>
          <w:sz w:val="24"/>
          <w:szCs w:val="24"/>
        </w:rPr>
        <w:br w:type="page"/>
      </w:r>
      <w:r w:rsidR="007D586C">
        <w:rPr>
          <w:rFonts w:eastAsia="MS Mincho"/>
          <w:b/>
          <w:sz w:val="24"/>
          <w:szCs w:val="24"/>
        </w:rPr>
        <w:lastRenderedPageBreak/>
        <w:t xml:space="preserve"> </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Прилож</w:t>
      </w:r>
      <w:r>
        <w:rPr>
          <w:rFonts w:eastAsia="MS Mincho"/>
          <w:b/>
          <w:sz w:val="24"/>
          <w:szCs w:val="24"/>
        </w:rPr>
        <w:t>ение № 3</w:t>
      </w:r>
    </w:p>
    <w:p w:rsidR="0065436F" w:rsidRPr="00991F3D" w:rsidRDefault="0065436F" w:rsidP="0065436F">
      <w:pPr>
        <w:ind w:left="5670"/>
        <w:jc w:val="right"/>
        <w:rPr>
          <w:b/>
        </w:rPr>
      </w:pPr>
      <w:r w:rsidRPr="00991F3D">
        <w:rPr>
          <w:b/>
        </w:rPr>
        <w:t xml:space="preserve">к документации </w:t>
      </w:r>
    </w:p>
    <w:p w:rsidR="0065436F" w:rsidRPr="00BC1B39" w:rsidRDefault="0065436F" w:rsidP="0065436F">
      <w:pPr>
        <w:jc w:val="center"/>
        <w:rPr>
          <w:b/>
          <w:color w:val="000000"/>
        </w:rPr>
      </w:pPr>
    </w:p>
    <w:p w:rsidR="0065436F" w:rsidRPr="00BC1B39" w:rsidRDefault="0065436F" w:rsidP="0065436F">
      <w:pPr>
        <w:jc w:val="center"/>
        <w:rPr>
          <w:i/>
          <w:color w:val="000000"/>
        </w:rPr>
      </w:pPr>
      <w:r w:rsidRPr="00BC1B39">
        <w:rPr>
          <w:i/>
          <w:color w:val="000000"/>
        </w:rPr>
        <w:t>На бланке участника</w:t>
      </w:r>
    </w:p>
    <w:p w:rsidR="0065436F" w:rsidRPr="00BC1B39" w:rsidRDefault="0065436F" w:rsidP="0065436F">
      <w:pPr>
        <w:spacing w:line="360" w:lineRule="exact"/>
        <w:jc w:val="center"/>
        <w:rPr>
          <w:b/>
          <w:color w:val="000000"/>
        </w:rPr>
      </w:pPr>
      <w:r w:rsidRPr="00BC1B39">
        <w:rPr>
          <w:b/>
          <w:color w:val="000000"/>
        </w:rPr>
        <w:t>Конкурсная комиссия ЗАО «Южно-Кавказская железная дорога»</w:t>
      </w:r>
    </w:p>
    <w:p w:rsidR="0065436F" w:rsidRPr="00BC1B39" w:rsidRDefault="0065436F" w:rsidP="0065436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65436F" w:rsidRPr="00BC1B39" w:rsidRDefault="0065436F" w:rsidP="0065436F">
      <w:pPr>
        <w:pStyle w:val="ConsNonformat"/>
        <w:widowControl/>
        <w:spacing w:line="360" w:lineRule="exact"/>
        <w:jc w:val="both"/>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65436F"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товары,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поставляемый товар не является контрафактным (применимо если условиями закупки предусмотрена поставка товара);</w:t>
      </w:r>
    </w:p>
    <w:p w:rsidR="006D056D" w:rsidRPr="006D056D" w:rsidRDefault="006D056D" w:rsidP="006D056D">
      <w:pPr>
        <w:pStyle w:val="ConsPlusNormal"/>
        <w:spacing w:line="276" w:lineRule="auto"/>
        <w:ind w:firstLine="709"/>
        <w:jc w:val="both"/>
        <w:rPr>
          <w:color w:val="000000"/>
          <w:sz w:val="24"/>
          <w:szCs w:val="24"/>
        </w:rPr>
      </w:pPr>
      <w:r w:rsidRPr="006D056D">
        <w:rPr>
          <w:color w:val="000000"/>
          <w:sz w:val="24"/>
          <w:szCs w:val="24"/>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6D056D" w:rsidRPr="006D056D" w:rsidRDefault="006D056D" w:rsidP="006D056D">
      <w:pPr>
        <w:pStyle w:val="a9"/>
        <w:spacing w:line="276" w:lineRule="auto"/>
        <w:rPr>
          <w:rFonts w:eastAsia="Times New Roman"/>
          <w:color w:val="000000"/>
          <w:sz w:val="24"/>
        </w:rPr>
      </w:pPr>
      <w:r w:rsidRPr="006D056D">
        <w:rPr>
          <w:rFonts w:eastAsia="Times New Roman"/>
          <w:color w:val="000000"/>
          <w:sz w:val="24"/>
        </w:rPr>
        <w:t>-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D056D" w:rsidRPr="00A24FD7" w:rsidRDefault="006D056D" w:rsidP="00A24FD7">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sidR="00A24FD7">
        <w:rPr>
          <w:rFonts w:eastAsia="Times New Roman"/>
          <w:color w:val="000000"/>
          <w:sz w:val="24"/>
        </w:rPr>
        <w:t xml:space="preserve"> в составе котировочной заявки.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lastRenderedPageBreak/>
        <w:tab/>
        <w:t xml:space="preserve">Мы понимаем, что Вы не обязаны признать победившей заявку и предложение, имеющие наименьшую цену. </w:t>
      </w:r>
    </w:p>
    <w:p w:rsidR="0065436F" w:rsidRPr="00BC1B39" w:rsidRDefault="0065436F" w:rsidP="0065436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    </w:t>
      </w:r>
    </w:p>
    <w:p w:rsidR="0065436F" w:rsidRDefault="0065436F" w:rsidP="0065436F">
      <w:pPr>
        <w:pStyle w:val="ConsNonformat"/>
        <w:widowControl/>
        <w:spacing w:line="360" w:lineRule="exact"/>
        <w:ind w:firstLine="567"/>
        <w:jc w:val="both"/>
        <w:rPr>
          <w:rFonts w:ascii="Times New Roman" w:hAnsi="Times New Roman"/>
          <w:color w:val="000000"/>
          <w:sz w:val="24"/>
          <w:szCs w:val="24"/>
        </w:rPr>
      </w:pPr>
    </w:p>
    <w:p w:rsidR="00A450C6" w:rsidRPr="00BC1B39" w:rsidRDefault="00A450C6" w:rsidP="0065436F">
      <w:pPr>
        <w:pStyle w:val="ConsNonformat"/>
        <w:widowControl/>
        <w:spacing w:line="360" w:lineRule="exact"/>
        <w:ind w:firstLine="567"/>
        <w:jc w:val="both"/>
        <w:rPr>
          <w:rFonts w:ascii="Times New Roman" w:hAnsi="Times New Roman"/>
          <w:color w:val="000000"/>
          <w:sz w:val="24"/>
          <w:szCs w:val="24"/>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395E57">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spacing w:line="360" w:lineRule="exact"/>
        <w:ind w:firstLine="56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spacing w:line="360" w:lineRule="exact"/>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65436F" w:rsidRDefault="0065436F" w:rsidP="0065436F">
      <w:pPr>
        <w:pStyle w:val="ConsNonformat"/>
        <w:widowControl/>
        <w:spacing w:line="360" w:lineRule="exact"/>
        <w:jc w:val="both"/>
        <w:rPr>
          <w:rFonts w:ascii="Times New Roman" w:hAnsi="Times New Roman"/>
          <w:i/>
          <w:color w:val="000000"/>
          <w:sz w:val="24"/>
          <w:szCs w:val="24"/>
        </w:rPr>
      </w:pPr>
    </w:p>
    <w:p w:rsidR="00D21FE2" w:rsidRDefault="00D21FE2" w:rsidP="0065436F">
      <w:pPr>
        <w:pStyle w:val="ConsNonformat"/>
        <w:widowControl/>
        <w:spacing w:line="360" w:lineRule="exact"/>
        <w:jc w:val="both"/>
        <w:rPr>
          <w:rFonts w:ascii="Times New Roman" w:hAnsi="Times New Roman"/>
          <w:i/>
          <w:color w:val="000000"/>
          <w:sz w:val="24"/>
          <w:szCs w:val="24"/>
        </w:rPr>
      </w:pPr>
    </w:p>
    <w:p w:rsidR="00973603" w:rsidRDefault="00973603"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0D339F" w:rsidRDefault="000D339F" w:rsidP="0065436F">
      <w:pPr>
        <w:pStyle w:val="ConsNonformat"/>
        <w:widowControl/>
        <w:spacing w:line="360" w:lineRule="exact"/>
        <w:jc w:val="both"/>
        <w:rPr>
          <w:rFonts w:ascii="Times New Roman" w:hAnsi="Times New Roman"/>
          <w:i/>
          <w:color w:val="000000"/>
          <w:sz w:val="24"/>
          <w:szCs w:val="24"/>
        </w:rPr>
      </w:pPr>
    </w:p>
    <w:p w:rsidR="00A24FD7" w:rsidRDefault="00A24FD7" w:rsidP="0065436F">
      <w:pPr>
        <w:pStyle w:val="ConsNonformat"/>
        <w:widowControl/>
        <w:spacing w:line="360" w:lineRule="exact"/>
        <w:jc w:val="both"/>
        <w:rPr>
          <w:rFonts w:ascii="Times New Roman" w:hAnsi="Times New Roman"/>
          <w:i/>
          <w:color w:val="000000"/>
          <w:sz w:val="24"/>
          <w:szCs w:val="24"/>
        </w:rPr>
      </w:pPr>
    </w:p>
    <w:p w:rsidR="0065436F" w:rsidRPr="00991F3D" w:rsidRDefault="001D740E" w:rsidP="0065436F">
      <w:pPr>
        <w:pStyle w:val="11"/>
        <w:ind w:left="5670" w:firstLine="0"/>
        <w:jc w:val="right"/>
        <w:rPr>
          <w:rFonts w:eastAsia="MS Mincho"/>
          <w:b/>
          <w:sz w:val="24"/>
          <w:szCs w:val="24"/>
        </w:rPr>
      </w:pPr>
      <w:r>
        <w:rPr>
          <w:rFonts w:eastAsia="MS Mincho"/>
          <w:b/>
          <w:sz w:val="24"/>
          <w:szCs w:val="24"/>
        </w:rPr>
        <w:t>П</w:t>
      </w:r>
      <w:r w:rsidR="0065436F">
        <w:rPr>
          <w:rFonts w:eastAsia="MS Mincho"/>
          <w:b/>
          <w:sz w:val="24"/>
          <w:szCs w:val="24"/>
        </w:rPr>
        <w:t>риложение № 4</w:t>
      </w:r>
    </w:p>
    <w:p w:rsidR="0065436F"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pStyle w:val="11"/>
        <w:ind w:left="5670" w:firstLine="0"/>
        <w:jc w:val="right"/>
        <w:rPr>
          <w:b/>
          <w:color w:val="000000"/>
          <w:sz w:val="24"/>
        </w:rPr>
      </w:pPr>
    </w:p>
    <w:p w:rsidR="0065436F" w:rsidRPr="00BC1B39" w:rsidRDefault="0065436F" w:rsidP="0065436F">
      <w:pPr>
        <w:pStyle w:val="a9"/>
        <w:jc w:val="center"/>
        <w:rPr>
          <w:b/>
          <w:color w:val="000000"/>
          <w:sz w:val="24"/>
        </w:rPr>
      </w:pPr>
      <w:r w:rsidRPr="00BC1B39">
        <w:rPr>
          <w:b/>
          <w:color w:val="000000"/>
          <w:sz w:val="24"/>
        </w:rPr>
        <w:t>СВЕДЕНИЯ ОБ УЧАСТНИКЕ</w:t>
      </w:r>
    </w:p>
    <w:p w:rsidR="0065436F" w:rsidRPr="00BC1B39" w:rsidRDefault="0065436F" w:rsidP="0065436F">
      <w:pPr>
        <w:pStyle w:val="a9"/>
        <w:spacing w:line="180" w:lineRule="exact"/>
        <w:rPr>
          <w:color w:val="000000"/>
          <w:sz w:val="24"/>
        </w:rPr>
      </w:pPr>
    </w:p>
    <w:p w:rsidR="0065436F" w:rsidRPr="00BC1B39" w:rsidRDefault="0065436F" w:rsidP="0065436F">
      <w:pPr>
        <w:pStyle w:val="a9"/>
        <w:ind w:left="142" w:firstLine="27"/>
        <w:rPr>
          <w:color w:val="000000"/>
          <w:sz w:val="24"/>
        </w:rPr>
      </w:pPr>
      <w:r w:rsidRPr="00BC1B39">
        <w:rPr>
          <w:color w:val="000000"/>
          <w:sz w:val="24"/>
        </w:rPr>
        <w:t>1. Полное название компании (фирмы)</w:t>
      </w:r>
    </w:p>
    <w:p w:rsidR="0065436F" w:rsidRPr="00BC1B39" w:rsidRDefault="0065436F" w:rsidP="0065436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65436F" w:rsidRPr="00BC1B39" w:rsidRDefault="0065436F" w:rsidP="0065436F">
      <w:pPr>
        <w:pStyle w:val="a9"/>
        <w:ind w:left="142" w:firstLine="27"/>
        <w:rPr>
          <w:color w:val="000000"/>
          <w:sz w:val="24"/>
        </w:rPr>
      </w:pPr>
      <w:r w:rsidRPr="00BC1B39">
        <w:rPr>
          <w:color w:val="000000"/>
          <w:sz w:val="24"/>
        </w:rPr>
        <w:tab/>
        <w:t xml:space="preserve"> Телефон:   </w:t>
      </w:r>
    </w:p>
    <w:p w:rsidR="0065436F" w:rsidRPr="00BC1B39" w:rsidRDefault="0065436F" w:rsidP="0065436F">
      <w:pPr>
        <w:pStyle w:val="a9"/>
        <w:ind w:left="142" w:firstLine="27"/>
        <w:rPr>
          <w:color w:val="000000"/>
          <w:sz w:val="24"/>
        </w:rPr>
      </w:pPr>
      <w:r w:rsidRPr="00BC1B39">
        <w:rPr>
          <w:color w:val="000000"/>
          <w:sz w:val="24"/>
        </w:rPr>
        <w:t>Факс:</w:t>
      </w:r>
    </w:p>
    <w:p w:rsidR="0065436F" w:rsidRPr="00BC1B39" w:rsidRDefault="0065436F" w:rsidP="0065436F">
      <w:pPr>
        <w:pStyle w:val="a9"/>
        <w:ind w:left="142" w:firstLine="27"/>
        <w:rPr>
          <w:color w:val="000000"/>
          <w:sz w:val="24"/>
          <w:u w:val="single"/>
        </w:rPr>
      </w:pPr>
      <w:r w:rsidRPr="00BC1B39">
        <w:rPr>
          <w:color w:val="000000"/>
          <w:sz w:val="24"/>
        </w:rPr>
        <w:t xml:space="preserve"> Зарегистрированный адрес офиса: </w:t>
      </w:r>
    </w:p>
    <w:p w:rsidR="0065436F" w:rsidRPr="00BC1B39" w:rsidRDefault="0065436F" w:rsidP="0065436F">
      <w:pPr>
        <w:pStyle w:val="a9"/>
        <w:ind w:left="142" w:firstLine="27"/>
        <w:rPr>
          <w:color w:val="000000"/>
          <w:sz w:val="24"/>
        </w:rPr>
      </w:pPr>
      <w:r w:rsidRPr="00BC1B39">
        <w:rPr>
          <w:color w:val="000000"/>
          <w:sz w:val="24"/>
        </w:rPr>
        <w:t>2. Руководитель: (Ф.И.О.)</w:t>
      </w:r>
    </w:p>
    <w:p w:rsidR="0065436F" w:rsidRPr="00BC1B39" w:rsidRDefault="0065436F" w:rsidP="0065436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65436F" w:rsidRPr="00BC1B39" w:rsidRDefault="0065436F" w:rsidP="0065436F">
      <w:pPr>
        <w:pStyle w:val="a9"/>
        <w:ind w:left="142" w:firstLine="27"/>
        <w:rPr>
          <w:color w:val="000000"/>
          <w:sz w:val="24"/>
        </w:rPr>
      </w:pPr>
      <w:r w:rsidRPr="00BC1B39">
        <w:rPr>
          <w:color w:val="000000"/>
          <w:sz w:val="24"/>
        </w:rPr>
        <w:t xml:space="preserve">4.Организационно-правовая форма компании (фирмы): </w:t>
      </w:r>
    </w:p>
    <w:p w:rsidR="0065436F" w:rsidRPr="00BC1B39" w:rsidRDefault="0065436F" w:rsidP="0065436F">
      <w:pPr>
        <w:pStyle w:val="a9"/>
        <w:ind w:left="142" w:firstLine="27"/>
        <w:rPr>
          <w:color w:val="000000"/>
          <w:sz w:val="24"/>
        </w:rPr>
      </w:pPr>
      <w:r w:rsidRPr="00BC1B39">
        <w:rPr>
          <w:color w:val="000000"/>
          <w:sz w:val="24"/>
        </w:rPr>
        <w:t xml:space="preserve">5. Уставной капитал: _____________ </w:t>
      </w:r>
    </w:p>
    <w:p w:rsidR="0065436F" w:rsidRPr="00BC1B39" w:rsidRDefault="0065436F" w:rsidP="0065436F">
      <w:pPr>
        <w:pStyle w:val="a9"/>
        <w:ind w:left="142" w:firstLine="27"/>
        <w:rPr>
          <w:color w:val="000000"/>
          <w:sz w:val="24"/>
        </w:rPr>
      </w:pPr>
      <w:r w:rsidRPr="00BC1B39">
        <w:rPr>
          <w:color w:val="000000"/>
          <w:sz w:val="24"/>
        </w:rPr>
        <w:t xml:space="preserve">6. Опыт работы (лет) </w:t>
      </w:r>
    </w:p>
    <w:p w:rsidR="0065436F" w:rsidRPr="00BC1B39" w:rsidRDefault="0065436F" w:rsidP="0065436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65436F" w:rsidRPr="00BC1B39" w:rsidRDefault="0065436F" w:rsidP="0065436F">
      <w:pPr>
        <w:pStyle w:val="a9"/>
        <w:ind w:left="142" w:firstLine="27"/>
        <w:rPr>
          <w:color w:val="000000"/>
          <w:sz w:val="24"/>
          <w:u w:val="single"/>
        </w:rPr>
      </w:pPr>
      <w:r w:rsidRPr="00BC1B39">
        <w:rPr>
          <w:color w:val="000000"/>
          <w:sz w:val="24"/>
        </w:rPr>
        <w:tab/>
        <w:t xml:space="preserve">за </w:t>
      </w:r>
      <w:proofErr w:type="gramStart"/>
      <w:r w:rsidRPr="00BC1B39">
        <w:rPr>
          <w:color w:val="000000"/>
          <w:sz w:val="24"/>
        </w:rPr>
        <w:t xml:space="preserve">рубежом  </w:t>
      </w:r>
      <w:r w:rsidRPr="00BC1B39">
        <w:rPr>
          <w:color w:val="000000"/>
          <w:sz w:val="24"/>
          <w:u w:val="single"/>
        </w:rPr>
        <w:t>0</w:t>
      </w:r>
      <w:proofErr w:type="gramEnd"/>
      <w:r w:rsidRPr="00BC1B39">
        <w:rPr>
          <w:color w:val="000000"/>
          <w:sz w:val="24"/>
          <w:u w:val="single"/>
        </w:rPr>
        <w:t>,0 года</w:t>
      </w:r>
    </w:p>
    <w:p w:rsidR="0065436F" w:rsidRPr="00BC1B39" w:rsidRDefault="0065436F" w:rsidP="0065436F">
      <w:pPr>
        <w:pStyle w:val="a9"/>
        <w:ind w:left="142" w:firstLine="27"/>
        <w:rPr>
          <w:color w:val="000000"/>
          <w:sz w:val="24"/>
        </w:rPr>
      </w:pPr>
      <w:r w:rsidRPr="00BC1B39">
        <w:rPr>
          <w:color w:val="000000"/>
          <w:sz w:val="24"/>
        </w:rPr>
        <w:t>7. Банковские реквизиты:</w:t>
      </w:r>
    </w:p>
    <w:p w:rsidR="0065436F" w:rsidRPr="00BC1B39" w:rsidRDefault="0065436F" w:rsidP="0065436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65436F" w:rsidRPr="00BC1B39" w:rsidRDefault="0065436F" w:rsidP="0065436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65436F" w:rsidRPr="00BC1B39" w:rsidRDefault="0065436F" w:rsidP="0065436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65436F" w:rsidRPr="00BC1B39" w:rsidRDefault="0065436F" w:rsidP="0065436F">
      <w:pPr>
        <w:pStyle w:val="a9"/>
        <w:spacing w:line="180" w:lineRule="exact"/>
        <w:ind w:left="142" w:firstLine="27"/>
        <w:rPr>
          <w:color w:val="000000"/>
          <w:sz w:val="24"/>
        </w:rPr>
      </w:pPr>
    </w:p>
    <w:p w:rsidR="0065436F" w:rsidRPr="00BC1B39" w:rsidRDefault="0065436F" w:rsidP="0065436F">
      <w:pPr>
        <w:tabs>
          <w:tab w:val="left" w:pos="9639"/>
        </w:tabs>
        <w:ind w:left="142" w:right="97" w:firstLine="27"/>
        <w:rPr>
          <w:b/>
          <w:color w:val="000000"/>
        </w:rPr>
      </w:pPr>
      <w:r w:rsidRPr="00BC1B39">
        <w:rPr>
          <w:b/>
          <w:color w:val="000000"/>
        </w:rPr>
        <w:t>Контактные лица</w:t>
      </w:r>
    </w:p>
    <w:p w:rsidR="0065436F" w:rsidRPr="00BC1B39" w:rsidRDefault="0065436F" w:rsidP="0065436F">
      <w:pPr>
        <w:ind w:left="142" w:right="97" w:firstLine="27"/>
        <w:jc w:val="both"/>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65436F" w:rsidRPr="00BC1B39" w:rsidRDefault="0065436F" w:rsidP="0065436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кадровым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техническим вопросам</w:t>
      </w:r>
    </w:p>
    <w:p w:rsidR="0065436F" w:rsidRPr="00BC1B39" w:rsidRDefault="0065436F" w:rsidP="0065436F">
      <w:pPr>
        <w:tabs>
          <w:tab w:val="left" w:pos="9639"/>
        </w:tabs>
        <w:spacing w:before="120"/>
        <w:ind w:left="142" w:firstLine="27"/>
        <w:rPr>
          <w:color w:val="000000"/>
        </w:rPr>
      </w:pPr>
      <w:r w:rsidRPr="00BC1B39">
        <w:rPr>
          <w:color w:val="000000"/>
        </w:rPr>
        <w:t>Ф.И.О., должность, тел. (код)</w:t>
      </w:r>
    </w:p>
    <w:p w:rsidR="0065436F" w:rsidRPr="00BC1B39" w:rsidRDefault="0065436F" w:rsidP="0065436F">
      <w:pPr>
        <w:tabs>
          <w:tab w:val="left" w:pos="9639"/>
        </w:tabs>
        <w:spacing w:before="120"/>
        <w:ind w:left="142" w:firstLine="27"/>
        <w:rPr>
          <w:color w:val="000000"/>
          <w:u w:val="single"/>
        </w:rPr>
      </w:pPr>
      <w:r w:rsidRPr="00BC1B39">
        <w:rPr>
          <w:color w:val="000000"/>
          <w:u w:val="single"/>
        </w:rPr>
        <w:t>Справки по финансовым вопросам</w:t>
      </w:r>
    </w:p>
    <w:p w:rsidR="0065436F" w:rsidRPr="00BC1B39" w:rsidRDefault="0065436F" w:rsidP="0065436F">
      <w:pPr>
        <w:tabs>
          <w:tab w:val="left" w:pos="9639"/>
        </w:tabs>
        <w:ind w:left="142" w:firstLine="27"/>
        <w:rPr>
          <w:color w:val="000000"/>
        </w:rPr>
      </w:pPr>
      <w:r w:rsidRPr="00BC1B39">
        <w:rPr>
          <w:color w:val="000000"/>
        </w:rPr>
        <w:t>Ф.И.О., должность, тел. (код)</w:t>
      </w:r>
    </w:p>
    <w:p w:rsidR="0065436F" w:rsidRPr="00BC1B39" w:rsidRDefault="0065436F" w:rsidP="0065436F">
      <w:pPr>
        <w:pStyle w:val="ConsNonformat"/>
        <w:widowControl/>
        <w:spacing w:line="360" w:lineRule="exact"/>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Датировано "_____" ____________________ 20</w:t>
      </w:r>
      <w:r>
        <w:rPr>
          <w:rFonts w:ascii="Times New Roman" w:hAnsi="Times New Roman"/>
          <w:i/>
          <w:color w:val="000000"/>
          <w:sz w:val="24"/>
          <w:szCs w:val="24"/>
        </w:rPr>
        <w:t>2</w:t>
      </w:r>
      <w:r w:rsidR="00395E57">
        <w:rPr>
          <w:rFonts w:ascii="Times New Roman" w:hAnsi="Times New Roman"/>
          <w:i/>
          <w:color w:val="000000"/>
          <w:sz w:val="24"/>
          <w:szCs w:val="24"/>
        </w:rPr>
        <w:t>1</w:t>
      </w:r>
      <w:r w:rsidRPr="00BC1B39">
        <w:rPr>
          <w:rFonts w:ascii="Times New Roman" w:hAnsi="Times New Roman"/>
          <w:i/>
          <w:color w:val="000000"/>
          <w:sz w:val="24"/>
          <w:szCs w:val="24"/>
        </w:rPr>
        <w:t xml:space="preserve"> г.</w:t>
      </w:r>
    </w:p>
    <w:p w:rsidR="0065436F" w:rsidRPr="00BC1B39" w:rsidRDefault="0065436F" w:rsidP="0065436F">
      <w:pPr>
        <w:spacing w:line="360" w:lineRule="exact"/>
        <w:ind w:left="142" w:firstLine="27"/>
        <w:jc w:val="center"/>
        <w:rPr>
          <w:color w:val="000000"/>
        </w:rPr>
      </w:pPr>
    </w:p>
    <w:p w:rsidR="0065436F" w:rsidRPr="00BC1B39" w:rsidRDefault="0065436F" w:rsidP="0065436F">
      <w:pPr>
        <w:pStyle w:val="ConsNonformat"/>
        <w:widowControl/>
        <w:spacing w:line="360" w:lineRule="exact"/>
        <w:ind w:left="142" w:firstLine="27"/>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65436F" w:rsidRPr="00BC1B39" w:rsidRDefault="0065436F" w:rsidP="0065436F">
      <w:pPr>
        <w:pStyle w:val="ConsNonformat"/>
        <w:widowControl/>
        <w:ind w:left="142" w:firstLine="27"/>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left="142" w:firstLine="27"/>
        <w:jc w:val="both"/>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Default="0065436F" w:rsidP="0065436F">
      <w:pPr>
        <w:pStyle w:val="ConsNonformat"/>
        <w:widowControl/>
        <w:ind w:firstLine="567"/>
        <w:jc w:val="both"/>
        <w:rPr>
          <w:rFonts w:ascii="Times New Roman" w:hAnsi="Times New Roman"/>
          <w:i/>
          <w:color w:val="000000"/>
          <w:sz w:val="24"/>
          <w:szCs w:val="24"/>
        </w:rPr>
      </w:pPr>
    </w:p>
    <w:p w:rsidR="0065436F" w:rsidRPr="00BC1B39" w:rsidRDefault="0065436F" w:rsidP="0065436F">
      <w:pPr>
        <w:pStyle w:val="ConsNonformat"/>
        <w:widowControl/>
        <w:ind w:firstLine="567"/>
        <w:jc w:val="both"/>
        <w:rPr>
          <w:rFonts w:ascii="Times New Roman" w:hAnsi="Times New Roman"/>
          <w:i/>
          <w:color w:val="000000"/>
          <w:sz w:val="24"/>
          <w:szCs w:val="24"/>
        </w:rPr>
      </w:pPr>
    </w:p>
    <w:p w:rsidR="0065436F" w:rsidRPr="00991F3D" w:rsidRDefault="0065436F" w:rsidP="0065436F">
      <w:pPr>
        <w:pStyle w:val="11"/>
        <w:ind w:left="5670" w:firstLine="0"/>
        <w:jc w:val="right"/>
        <w:rPr>
          <w:rFonts w:eastAsia="MS Mincho"/>
          <w:b/>
          <w:sz w:val="24"/>
          <w:szCs w:val="24"/>
        </w:rPr>
      </w:pPr>
      <w:r>
        <w:rPr>
          <w:rFonts w:eastAsia="MS Mincho"/>
          <w:b/>
          <w:sz w:val="24"/>
          <w:szCs w:val="24"/>
        </w:rPr>
        <w:lastRenderedPageBreak/>
        <w:t>Приложение № 5</w:t>
      </w:r>
    </w:p>
    <w:p w:rsidR="0065436F" w:rsidRPr="00991F3D" w:rsidRDefault="0065436F" w:rsidP="0065436F">
      <w:pPr>
        <w:pStyle w:val="11"/>
        <w:ind w:left="5670" w:firstLine="0"/>
        <w:jc w:val="right"/>
        <w:rPr>
          <w:rFonts w:eastAsia="MS Mincho"/>
          <w:b/>
          <w:sz w:val="24"/>
          <w:szCs w:val="24"/>
        </w:rPr>
      </w:pPr>
      <w:r w:rsidRPr="00991F3D">
        <w:rPr>
          <w:rFonts w:eastAsia="MS Mincho"/>
          <w:b/>
          <w:sz w:val="24"/>
          <w:szCs w:val="24"/>
        </w:rPr>
        <w:t xml:space="preserve">к документации </w:t>
      </w:r>
    </w:p>
    <w:p w:rsidR="0065436F" w:rsidRPr="00BC1B39" w:rsidRDefault="0065436F" w:rsidP="0065436F">
      <w:pPr>
        <w:ind w:left="5670"/>
        <w:jc w:val="right"/>
        <w:rPr>
          <w:b/>
          <w:color w:val="000000"/>
        </w:rPr>
      </w:pPr>
    </w:p>
    <w:p w:rsidR="0065436F" w:rsidRPr="00BC1B39" w:rsidRDefault="0065436F" w:rsidP="0065436F">
      <w:pPr>
        <w:widowControl w:val="0"/>
        <w:autoSpaceDE w:val="0"/>
        <w:autoSpaceDN w:val="0"/>
        <w:adjustRightInd w:val="0"/>
        <w:spacing w:line="180" w:lineRule="exact"/>
        <w:jc w:val="both"/>
        <w:rPr>
          <w:color w:val="000000"/>
        </w:rPr>
      </w:pPr>
    </w:p>
    <w:p w:rsidR="0065436F" w:rsidRPr="00BC1B39" w:rsidRDefault="0065436F" w:rsidP="0065436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65436F" w:rsidRPr="00BC1B39" w:rsidRDefault="0065436F" w:rsidP="0065436F">
      <w:pPr>
        <w:widowControl w:val="0"/>
        <w:autoSpaceDE w:val="0"/>
        <w:autoSpaceDN w:val="0"/>
        <w:adjustRightInd w:val="0"/>
        <w:rPr>
          <w:color w:val="000000"/>
        </w:rPr>
      </w:pP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1. Дата создания: ________ год</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2. Уставной капитал: _____________________________________(___________)</w:t>
      </w:r>
    </w:p>
    <w:p w:rsidR="0065436F" w:rsidRPr="00BC1B39" w:rsidRDefault="0065436F" w:rsidP="0065436F">
      <w:pPr>
        <w:pStyle w:val="a9"/>
        <w:spacing w:line="360" w:lineRule="auto"/>
        <w:ind w:left="-540" w:firstLine="540"/>
        <w:rPr>
          <w:color w:val="000000"/>
          <w:sz w:val="24"/>
        </w:rPr>
      </w:pPr>
      <w:r w:rsidRPr="00BC1B39">
        <w:rPr>
          <w:color w:val="000000"/>
          <w:sz w:val="24"/>
        </w:rPr>
        <w:t>3.Банковские реквизиты:</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наименование банка,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телекс, телефон, </w:t>
      </w:r>
    </w:p>
    <w:p w:rsidR="0065436F" w:rsidRPr="00BC1B39" w:rsidRDefault="0065436F" w:rsidP="007C6694">
      <w:pPr>
        <w:pStyle w:val="a9"/>
        <w:numPr>
          <w:ilvl w:val="0"/>
          <w:numId w:val="5"/>
        </w:numPr>
        <w:spacing w:line="360" w:lineRule="auto"/>
        <w:rPr>
          <w:color w:val="000000"/>
          <w:sz w:val="24"/>
        </w:rPr>
      </w:pPr>
      <w:r w:rsidRPr="00BC1B39">
        <w:rPr>
          <w:color w:val="000000"/>
          <w:sz w:val="24"/>
        </w:rPr>
        <w:t xml:space="preserve">ИНН, БИК, корр. счет, </w:t>
      </w:r>
      <w:proofErr w:type="spellStart"/>
      <w:r w:rsidRPr="00BC1B39">
        <w:rPr>
          <w:color w:val="000000"/>
          <w:sz w:val="24"/>
        </w:rPr>
        <w:t>расч</w:t>
      </w:r>
      <w:proofErr w:type="spellEnd"/>
      <w:r w:rsidRPr="00BC1B39">
        <w:rPr>
          <w:color w:val="000000"/>
          <w:sz w:val="24"/>
        </w:rPr>
        <w:t xml:space="preserve">. счет </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4. Форма собственности:</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Частная (да, </w:t>
      </w:r>
      <w:proofErr w:type="gramStart"/>
      <w:r w:rsidRPr="00BC1B39">
        <w:rPr>
          <w:color w:val="000000"/>
        </w:rPr>
        <w:t xml:space="preserve">нет)  </w:t>
      </w:r>
      <w:r w:rsidRPr="00BC1B39">
        <w:rPr>
          <w:color w:val="000000"/>
          <w:u w:val="single"/>
        </w:rPr>
        <w:t xml:space="preserve"> </w:t>
      </w:r>
      <w:proofErr w:type="gramEnd"/>
      <w:r w:rsidRPr="00BC1B39">
        <w:rPr>
          <w:color w:val="000000"/>
          <w:u w:val="single"/>
        </w:rPr>
        <w:t xml:space="preserve">      </w:t>
      </w:r>
      <w:r w:rsidRPr="00BC1B39">
        <w:rPr>
          <w:color w:val="000000"/>
        </w:rPr>
        <w:t>__________________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С участием иностранного капитала (да, нет) _____</w:t>
      </w:r>
    </w:p>
    <w:p w:rsidR="0065436F" w:rsidRPr="00BC1B39" w:rsidRDefault="0065436F" w:rsidP="0065436F">
      <w:pPr>
        <w:widowControl w:val="0"/>
        <w:autoSpaceDE w:val="0"/>
        <w:autoSpaceDN w:val="0"/>
        <w:adjustRightInd w:val="0"/>
        <w:spacing w:line="360" w:lineRule="auto"/>
        <w:jc w:val="both"/>
        <w:rPr>
          <w:color w:val="000000"/>
        </w:rPr>
      </w:pPr>
      <w:r w:rsidRPr="00BC1B39">
        <w:rPr>
          <w:color w:val="000000"/>
        </w:rPr>
        <w:t>5. Основной вид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6. Другие виды деятельности: _________________________________________</w:t>
      </w:r>
    </w:p>
    <w:p w:rsidR="0065436F" w:rsidRPr="00BC1B39" w:rsidRDefault="0065436F" w:rsidP="0065436F">
      <w:pPr>
        <w:widowControl w:val="0"/>
        <w:autoSpaceDE w:val="0"/>
        <w:autoSpaceDN w:val="0"/>
        <w:adjustRightInd w:val="0"/>
        <w:spacing w:line="360" w:lineRule="auto"/>
        <w:jc w:val="both"/>
        <w:rPr>
          <w:color w:val="000000"/>
          <w:u w:val="single"/>
        </w:rPr>
      </w:pPr>
      <w:r w:rsidRPr="00BC1B39">
        <w:rPr>
          <w:color w:val="000000"/>
        </w:rPr>
        <w:t xml:space="preserve">7. Торговый оборот Участника, включая НДС за </w:t>
      </w:r>
      <w:r w:rsidRPr="005E403F">
        <w:rPr>
          <w:color w:val="000000"/>
        </w:rPr>
        <w:t>20</w:t>
      </w:r>
      <w:r w:rsidR="00395E57">
        <w:rPr>
          <w:color w:val="000000"/>
        </w:rPr>
        <w:t>19</w:t>
      </w:r>
      <w:r w:rsidRPr="005E403F">
        <w:rPr>
          <w:color w:val="000000"/>
        </w:rPr>
        <w:t>-20</w:t>
      </w:r>
      <w:r w:rsidR="00395E57">
        <w:rPr>
          <w:color w:val="000000"/>
        </w:rPr>
        <w:t>20</w:t>
      </w:r>
      <w:r w:rsidRPr="00BC1B39">
        <w:rPr>
          <w:color w:val="000000"/>
        </w:rPr>
        <w:t xml:space="preserve"> 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65436F" w:rsidRPr="00BC1B39" w:rsidRDefault="0065436F" w:rsidP="0065436F">
      <w:pPr>
        <w:widowControl w:val="0"/>
        <w:autoSpaceDE w:val="0"/>
        <w:autoSpaceDN w:val="0"/>
        <w:adjustRightInd w:val="0"/>
        <w:jc w:val="both"/>
        <w:rPr>
          <w:color w:val="000000"/>
        </w:rPr>
      </w:pPr>
      <w:r w:rsidRPr="00BC1B39">
        <w:rPr>
          <w:color w:val="000000"/>
        </w:rPr>
        <w:t>Имеющий полномочия подписать информационный лист Участника от имени компании (фирмы).</w:t>
      </w:r>
    </w:p>
    <w:p w:rsidR="0065436F" w:rsidRPr="00BC1B39" w:rsidRDefault="0065436F" w:rsidP="0065436F">
      <w:pPr>
        <w:widowControl w:val="0"/>
        <w:autoSpaceDE w:val="0"/>
        <w:autoSpaceDN w:val="0"/>
        <w:adjustRightInd w:val="0"/>
        <w:jc w:val="both"/>
        <w:rPr>
          <w:color w:val="000000"/>
        </w:rPr>
      </w:pPr>
    </w:p>
    <w:p w:rsidR="0065436F" w:rsidRPr="00BC1B39" w:rsidRDefault="0065436F" w:rsidP="0065436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Датировано "_____" ____________________ 20</w:t>
      </w:r>
      <w:r>
        <w:rPr>
          <w:rFonts w:ascii="Times New Roman" w:hAnsi="Times New Roman"/>
          <w:color w:val="000000"/>
          <w:sz w:val="24"/>
          <w:szCs w:val="24"/>
        </w:rPr>
        <w:t>2</w:t>
      </w:r>
      <w:r w:rsidR="00395E57">
        <w:rPr>
          <w:rFonts w:ascii="Times New Roman" w:hAnsi="Times New Roman"/>
          <w:color w:val="000000"/>
          <w:sz w:val="24"/>
          <w:szCs w:val="24"/>
        </w:rPr>
        <w:t>1</w:t>
      </w:r>
      <w:r w:rsidRPr="00BC1B39">
        <w:rPr>
          <w:rFonts w:ascii="Times New Roman" w:hAnsi="Times New Roman"/>
          <w:color w:val="000000"/>
          <w:sz w:val="24"/>
          <w:szCs w:val="24"/>
        </w:rPr>
        <w:t xml:space="preserve"> г.</w:t>
      </w:r>
    </w:p>
    <w:p w:rsidR="0065436F" w:rsidRPr="00BC1B39" w:rsidRDefault="0065436F" w:rsidP="0065436F">
      <w:pPr>
        <w:spacing w:line="360" w:lineRule="exact"/>
        <w:jc w:val="center"/>
        <w:rPr>
          <w:color w:val="000000"/>
        </w:rPr>
      </w:pP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65436F" w:rsidRPr="00BC1B39" w:rsidRDefault="0065436F" w:rsidP="0065436F">
      <w:pPr>
        <w:pStyle w:val="ConsNonformat"/>
        <w:widowControl/>
        <w:jc w:val="both"/>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65436F" w:rsidRPr="00BC1B39" w:rsidRDefault="0065436F" w:rsidP="0065436F">
      <w:pPr>
        <w:pStyle w:val="ConsNonformat"/>
        <w:widowControl/>
        <w:ind w:firstLine="567"/>
        <w:jc w:val="both"/>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65436F" w:rsidRPr="00C65A01" w:rsidRDefault="0065436F" w:rsidP="0065436F">
      <w:pPr>
        <w:pStyle w:val="11"/>
        <w:ind w:firstLine="5529"/>
        <w:jc w:val="left"/>
        <w:rPr>
          <w:szCs w:val="28"/>
        </w:rPr>
      </w:pPr>
      <w:r w:rsidRPr="00C65A01">
        <w:rPr>
          <w:szCs w:val="28"/>
        </w:rPr>
        <w:t xml:space="preserve"> </w:t>
      </w: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973603" w:rsidRDefault="00973603" w:rsidP="0065436F">
      <w:pPr>
        <w:pStyle w:val="a9"/>
        <w:suppressAutoHyphens/>
        <w:ind w:right="306" w:firstLine="5670"/>
        <w:rPr>
          <w:sz w:val="28"/>
          <w:szCs w:val="28"/>
        </w:rPr>
      </w:pPr>
    </w:p>
    <w:p w:rsidR="0065436F" w:rsidRDefault="0065436F" w:rsidP="0065436F">
      <w:pPr>
        <w:pStyle w:val="a9"/>
        <w:suppressAutoHyphens/>
        <w:ind w:right="306" w:firstLine="5670"/>
        <w:rPr>
          <w:sz w:val="28"/>
          <w:szCs w:val="28"/>
        </w:rPr>
      </w:pPr>
    </w:p>
    <w:p w:rsidR="000D339F" w:rsidRDefault="000D339F" w:rsidP="0065436F">
      <w:pPr>
        <w:pStyle w:val="a9"/>
        <w:suppressAutoHyphens/>
        <w:ind w:right="306" w:firstLine="5670"/>
        <w:rPr>
          <w:sz w:val="28"/>
          <w:szCs w:val="28"/>
        </w:rPr>
      </w:pPr>
    </w:p>
    <w:p w:rsidR="0065436F" w:rsidRDefault="0065436F" w:rsidP="00230556">
      <w:pPr>
        <w:pStyle w:val="a9"/>
        <w:suppressAutoHyphens/>
        <w:ind w:right="306" w:firstLine="0"/>
        <w:rPr>
          <w:sz w:val="28"/>
          <w:szCs w:val="28"/>
        </w:rPr>
      </w:pPr>
    </w:p>
    <w:p w:rsidR="009C7D2B" w:rsidRDefault="009C7D2B" w:rsidP="00230556">
      <w:pPr>
        <w:pStyle w:val="a9"/>
        <w:suppressAutoHyphens/>
        <w:ind w:right="306" w:firstLine="0"/>
        <w:rPr>
          <w:sz w:val="28"/>
          <w:szCs w:val="28"/>
        </w:rPr>
      </w:pPr>
    </w:p>
    <w:p w:rsidR="0065436F" w:rsidRPr="00991F3D" w:rsidRDefault="0065436F" w:rsidP="0065436F">
      <w:pPr>
        <w:pStyle w:val="111"/>
        <w:ind w:left="5670" w:firstLine="0"/>
        <w:jc w:val="right"/>
        <w:rPr>
          <w:rFonts w:eastAsia="MS Mincho"/>
          <w:b/>
          <w:color w:val="000000"/>
          <w:sz w:val="24"/>
          <w:szCs w:val="24"/>
        </w:rPr>
      </w:pPr>
      <w:r>
        <w:rPr>
          <w:rFonts w:eastAsia="MS Mincho"/>
          <w:b/>
          <w:color w:val="000000"/>
          <w:sz w:val="24"/>
          <w:szCs w:val="24"/>
        </w:rPr>
        <w:lastRenderedPageBreak/>
        <w:t>Приложение № 6</w:t>
      </w:r>
    </w:p>
    <w:p w:rsidR="0065436F" w:rsidRPr="00991F3D" w:rsidRDefault="0065436F" w:rsidP="0065436F">
      <w:pPr>
        <w:pStyle w:val="a9"/>
        <w:suppressAutoHyphens/>
        <w:ind w:right="306"/>
        <w:jc w:val="right"/>
        <w:rPr>
          <w:b/>
          <w:i/>
          <w:color w:val="000000"/>
          <w:sz w:val="24"/>
        </w:rPr>
      </w:pPr>
      <w:r w:rsidRPr="0085596D">
        <w:rPr>
          <w:rFonts w:eastAsia="Times New Roman"/>
          <w:b/>
          <w:color w:val="000000"/>
          <w:sz w:val="24"/>
        </w:rPr>
        <w:t>к документации</w:t>
      </w:r>
    </w:p>
    <w:p w:rsidR="0065436F" w:rsidRPr="00991F3D" w:rsidRDefault="0065436F" w:rsidP="0065436F">
      <w:pPr>
        <w:pStyle w:val="a9"/>
        <w:suppressAutoHyphens/>
        <w:ind w:right="306"/>
        <w:rPr>
          <w:b/>
          <w:i/>
          <w:color w:val="000000"/>
          <w:sz w:val="24"/>
        </w:rPr>
      </w:pPr>
    </w:p>
    <w:p w:rsidR="0065436F" w:rsidRPr="00991F3D" w:rsidRDefault="0065436F" w:rsidP="0065436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65436F" w:rsidRPr="00991F3D" w:rsidRDefault="0065436F" w:rsidP="0065436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65436F" w:rsidRPr="00736355" w:rsidTr="002E6906">
        <w:trPr>
          <w:trHeight w:val="951"/>
        </w:trPr>
        <w:tc>
          <w:tcPr>
            <w:tcW w:w="681" w:type="dxa"/>
          </w:tcPr>
          <w:p w:rsidR="0065436F" w:rsidRPr="00991F3D" w:rsidRDefault="0065436F" w:rsidP="001A6AEA">
            <w:pPr>
              <w:pStyle w:val="a9"/>
              <w:suppressAutoHyphens/>
              <w:ind w:firstLine="0"/>
              <w:jc w:val="left"/>
              <w:rPr>
                <w:color w:val="000000"/>
                <w:sz w:val="24"/>
              </w:rPr>
            </w:pPr>
            <w:r w:rsidRPr="00991F3D">
              <w:rPr>
                <w:color w:val="000000"/>
                <w:sz w:val="24"/>
              </w:rPr>
              <w:t>год</w:t>
            </w:r>
          </w:p>
        </w:tc>
        <w:tc>
          <w:tcPr>
            <w:tcW w:w="1314" w:type="dxa"/>
          </w:tcPr>
          <w:p w:rsidR="0065436F" w:rsidRPr="00991F3D" w:rsidRDefault="0065436F" w:rsidP="001A6AEA">
            <w:pPr>
              <w:pStyle w:val="a9"/>
              <w:suppressAutoHyphens/>
              <w:ind w:firstLine="0"/>
              <w:jc w:val="left"/>
              <w:rPr>
                <w:color w:val="000000"/>
                <w:sz w:val="24"/>
              </w:rPr>
            </w:pPr>
            <w:r w:rsidRPr="00991F3D">
              <w:rPr>
                <w:color w:val="000000"/>
                <w:sz w:val="24"/>
              </w:rPr>
              <w:t>Реквизиты договора</w:t>
            </w:r>
          </w:p>
        </w:tc>
        <w:tc>
          <w:tcPr>
            <w:tcW w:w="1741" w:type="dxa"/>
          </w:tcPr>
          <w:p w:rsidR="0065436F" w:rsidRPr="00991F3D" w:rsidRDefault="0065436F" w:rsidP="001A6AEA">
            <w:pPr>
              <w:pStyle w:val="a9"/>
              <w:suppressAutoHyphens/>
              <w:ind w:right="306" w:firstLine="0"/>
              <w:jc w:val="left"/>
              <w:rPr>
                <w:color w:val="000000"/>
                <w:sz w:val="24"/>
              </w:rPr>
            </w:pPr>
            <w:r w:rsidRPr="00991F3D">
              <w:rPr>
                <w:color w:val="000000"/>
                <w:sz w:val="24"/>
              </w:rPr>
              <w:t>Контрагент</w:t>
            </w:r>
          </w:p>
          <w:p w:rsidR="0065436F" w:rsidRPr="00991F3D" w:rsidRDefault="0065436F" w:rsidP="001A6AEA">
            <w:pPr>
              <w:pStyle w:val="a9"/>
              <w:suppressAutoHyphens/>
              <w:ind w:right="34" w:firstLine="0"/>
              <w:jc w:val="left"/>
              <w:rPr>
                <w:color w:val="000000"/>
                <w:sz w:val="24"/>
              </w:rPr>
            </w:pPr>
            <w:r w:rsidRPr="00991F3D">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65436F" w:rsidRPr="00991F3D" w:rsidRDefault="0065436F" w:rsidP="001A6AEA">
            <w:pPr>
              <w:pStyle w:val="a9"/>
              <w:suppressAutoHyphens/>
              <w:ind w:firstLine="0"/>
              <w:jc w:val="left"/>
              <w:rPr>
                <w:color w:val="000000"/>
                <w:sz w:val="24"/>
              </w:rPr>
            </w:pPr>
            <w:r w:rsidRPr="00991F3D">
              <w:rPr>
                <w:color w:val="000000"/>
                <w:sz w:val="24"/>
              </w:rPr>
              <w:t>Срок действия договора (момент вступления в силу, срок действия, дата окончательного исполнения)</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 xml:space="preserve"> Предмет договора (указываются только договоры о наличии требуемого опыта)</w:t>
            </w:r>
          </w:p>
        </w:tc>
        <w:tc>
          <w:tcPr>
            <w:tcW w:w="1741" w:type="dxa"/>
          </w:tcPr>
          <w:p w:rsidR="0065436F" w:rsidRPr="00991F3D" w:rsidRDefault="0065436F" w:rsidP="001A6AEA">
            <w:pPr>
              <w:pStyle w:val="a9"/>
              <w:suppressAutoHyphens/>
              <w:ind w:firstLine="0"/>
              <w:jc w:val="left"/>
              <w:rPr>
                <w:color w:val="000000"/>
                <w:sz w:val="24"/>
              </w:rPr>
            </w:pPr>
            <w:r w:rsidRPr="00991F3D">
              <w:rPr>
                <w:color w:val="000000"/>
                <w:sz w:val="24"/>
              </w:rPr>
              <w:t>Сумма договора (в драм, без учета НДС и с учетом НДС с указанием стоимости в год либо иной отчетный период)</w:t>
            </w:r>
          </w:p>
        </w:tc>
        <w:tc>
          <w:tcPr>
            <w:tcW w:w="2031" w:type="dxa"/>
          </w:tcPr>
          <w:p w:rsidR="0065436F" w:rsidRPr="00991F3D" w:rsidRDefault="0065436F" w:rsidP="001A6AEA">
            <w:pPr>
              <w:pStyle w:val="a9"/>
              <w:suppressAutoHyphens/>
              <w:ind w:right="-115" w:firstLine="0"/>
              <w:jc w:val="left"/>
              <w:rPr>
                <w:color w:val="000000"/>
                <w:sz w:val="24"/>
              </w:rPr>
            </w:pPr>
            <w:r w:rsidRPr="00991F3D">
              <w:rPr>
                <w:color w:val="000000"/>
                <w:sz w:val="24"/>
              </w:rPr>
              <w:t xml:space="preserve">Стоимость фактически </w:t>
            </w:r>
            <w:r>
              <w:rPr>
                <w:color w:val="000000"/>
                <w:sz w:val="24"/>
              </w:rPr>
              <w:t>исполнения</w:t>
            </w:r>
            <w:r w:rsidRPr="00991F3D">
              <w:rPr>
                <w:color w:val="000000"/>
                <w:sz w:val="24"/>
              </w:rPr>
              <w:t xml:space="preserve"> работ, оказанных услуг на основании надлежащим</w:t>
            </w:r>
            <w:r>
              <w:rPr>
                <w:color w:val="000000"/>
                <w:sz w:val="24"/>
              </w:rPr>
              <w:t xml:space="preserve"> образом оформленных накладных</w:t>
            </w:r>
            <w:r w:rsidRPr="00991F3D">
              <w:rPr>
                <w:color w:val="000000"/>
                <w:sz w:val="24"/>
              </w:rPr>
              <w:t>, актов выполненных работ, оказанных услуг (в драм., без учета НДС с указанием стоимости по каждому акту (накладной)</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65436F" w:rsidRPr="00736355" w:rsidTr="002E6906">
        <w:trPr>
          <w:trHeight w:val="77"/>
        </w:trPr>
        <w:tc>
          <w:tcPr>
            <w:tcW w:w="681" w:type="dxa"/>
          </w:tcPr>
          <w:p w:rsidR="0065436F" w:rsidRPr="00991F3D" w:rsidRDefault="0065436F" w:rsidP="001A6AEA">
            <w:pPr>
              <w:pStyle w:val="a9"/>
              <w:suppressAutoHyphens/>
              <w:ind w:right="306" w:firstLine="0"/>
              <w:jc w:val="left"/>
              <w:rPr>
                <w:color w:val="000000"/>
                <w:sz w:val="24"/>
              </w:rPr>
            </w:pPr>
          </w:p>
        </w:tc>
        <w:tc>
          <w:tcPr>
            <w:tcW w:w="1314"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886"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1741" w:type="dxa"/>
          </w:tcPr>
          <w:p w:rsidR="0065436F" w:rsidRPr="00991F3D" w:rsidRDefault="0065436F" w:rsidP="001A6AEA">
            <w:pPr>
              <w:pStyle w:val="a9"/>
              <w:suppressAutoHyphens/>
              <w:ind w:right="306" w:firstLine="0"/>
              <w:jc w:val="left"/>
              <w:rPr>
                <w:color w:val="000000"/>
                <w:sz w:val="24"/>
              </w:rPr>
            </w:pPr>
          </w:p>
        </w:tc>
        <w:tc>
          <w:tcPr>
            <w:tcW w:w="2031" w:type="dxa"/>
          </w:tcPr>
          <w:p w:rsidR="0065436F" w:rsidRPr="00991F3D" w:rsidRDefault="0065436F" w:rsidP="001A6AEA">
            <w:pPr>
              <w:pStyle w:val="a9"/>
              <w:suppressAutoHyphens/>
              <w:ind w:right="306" w:firstLine="0"/>
              <w:jc w:val="left"/>
              <w:rPr>
                <w:color w:val="000000"/>
                <w:sz w:val="24"/>
              </w:rPr>
            </w:pPr>
          </w:p>
        </w:tc>
      </w:tr>
    </w:tbl>
    <w:p w:rsidR="0065436F" w:rsidRDefault="0065436F" w:rsidP="0065436F">
      <w:pPr>
        <w:pStyle w:val="ConsNonformat"/>
        <w:widowControl/>
        <w:spacing w:line="360" w:lineRule="exact"/>
        <w:jc w:val="both"/>
        <w:rPr>
          <w:rFonts w:ascii="Times New Roman" w:hAnsi="Times New Roman"/>
          <w:color w:val="000000"/>
          <w:sz w:val="24"/>
          <w:szCs w:val="24"/>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395E57">
        <w:rPr>
          <w:rFonts w:ascii="Times New Roman" w:hAnsi="Times New Roman"/>
          <w:color w:val="000000"/>
          <w:sz w:val="24"/>
          <w:szCs w:val="24"/>
        </w:rPr>
        <w:t>1</w:t>
      </w:r>
      <w:r w:rsidRPr="00991F3D">
        <w:rPr>
          <w:rFonts w:ascii="Times New Roman" w:hAnsi="Times New Roman"/>
          <w:color w:val="000000"/>
          <w:sz w:val="24"/>
          <w:szCs w:val="24"/>
        </w:rPr>
        <w:t>г.</w:t>
      </w:r>
    </w:p>
    <w:p w:rsidR="0065436F" w:rsidRPr="00991F3D" w:rsidRDefault="0065436F" w:rsidP="0065436F">
      <w:pPr>
        <w:spacing w:line="360" w:lineRule="exact"/>
        <w:jc w:val="center"/>
        <w:rPr>
          <w:color w:val="000000"/>
        </w:rPr>
      </w:pP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65436F" w:rsidRPr="00991F3D" w:rsidRDefault="0065436F" w:rsidP="0065436F">
      <w:pPr>
        <w:pStyle w:val="ConsNonformat"/>
        <w:widowControl/>
        <w:spacing w:line="360" w:lineRule="exact"/>
        <w:jc w:val="both"/>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65436F" w:rsidRPr="00991F3D"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1E6FE7" w:rsidRDefault="0065436F" w:rsidP="0065436F">
      <w:pPr>
        <w:pStyle w:val="ConsNonformat"/>
        <w:widowControl/>
        <w:spacing w:line="360" w:lineRule="exact"/>
        <w:ind w:firstLine="567"/>
        <w:jc w:val="both"/>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9C7D2B" w:rsidRDefault="009C7D2B" w:rsidP="0065436F">
      <w:pPr>
        <w:pStyle w:val="ConsNonformat"/>
        <w:widowControl/>
        <w:spacing w:line="360" w:lineRule="exact"/>
        <w:ind w:firstLine="567"/>
        <w:jc w:val="both"/>
        <w:rPr>
          <w:rFonts w:ascii="Times New Roman" w:hAnsi="Times New Roman"/>
          <w:color w:val="000000"/>
          <w:sz w:val="24"/>
          <w:szCs w:val="24"/>
        </w:rPr>
      </w:pPr>
    </w:p>
    <w:p w:rsidR="00CE0313" w:rsidRDefault="00CE0313" w:rsidP="0065436F">
      <w:pPr>
        <w:pStyle w:val="ConsNonformat"/>
        <w:widowControl/>
        <w:spacing w:line="360" w:lineRule="exact"/>
        <w:ind w:firstLine="567"/>
        <w:jc w:val="both"/>
        <w:rPr>
          <w:rFonts w:ascii="Times New Roman" w:hAnsi="Times New Roman"/>
          <w:color w:val="000000"/>
          <w:sz w:val="24"/>
          <w:szCs w:val="24"/>
        </w:rPr>
      </w:pPr>
    </w:p>
    <w:p w:rsidR="00CE0313" w:rsidRPr="00EA606E" w:rsidRDefault="00CE0313" w:rsidP="00CE0313">
      <w:pPr>
        <w:pStyle w:val="a9"/>
        <w:suppressAutoHyphens/>
        <w:ind w:right="-59" w:firstLine="7230"/>
        <w:jc w:val="right"/>
        <w:rPr>
          <w:sz w:val="28"/>
          <w:szCs w:val="28"/>
        </w:rPr>
      </w:pPr>
      <w:r w:rsidRPr="00EA606E">
        <w:rPr>
          <w:sz w:val="28"/>
          <w:szCs w:val="28"/>
        </w:rPr>
        <w:lastRenderedPageBreak/>
        <w:t xml:space="preserve">Приложение № </w:t>
      </w:r>
      <w:r>
        <w:rPr>
          <w:sz w:val="28"/>
          <w:szCs w:val="28"/>
        </w:rPr>
        <w:t>7</w:t>
      </w:r>
    </w:p>
    <w:p w:rsidR="00CE0313" w:rsidRDefault="00CE0313" w:rsidP="00CE0313">
      <w:pPr>
        <w:pStyle w:val="a9"/>
        <w:ind w:firstLine="7230"/>
        <w:jc w:val="right"/>
        <w:rPr>
          <w:sz w:val="28"/>
          <w:szCs w:val="28"/>
        </w:rPr>
      </w:pPr>
      <w:r w:rsidRPr="00EA606E">
        <w:rPr>
          <w:sz w:val="28"/>
          <w:szCs w:val="28"/>
        </w:rPr>
        <w:t>к документации</w:t>
      </w:r>
      <w:r>
        <w:rPr>
          <w:sz w:val="28"/>
          <w:szCs w:val="28"/>
        </w:rPr>
        <w:t xml:space="preserve"> </w:t>
      </w:r>
    </w:p>
    <w:p w:rsidR="00CE0313" w:rsidRPr="00EA606E" w:rsidRDefault="00CE0313" w:rsidP="00CE0313">
      <w:pPr>
        <w:pStyle w:val="a9"/>
        <w:ind w:firstLine="7230"/>
        <w:jc w:val="right"/>
        <w:rPr>
          <w:sz w:val="28"/>
          <w:szCs w:val="28"/>
        </w:rPr>
      </w:pPr>
    </w:p>
    <w:tbl>
      <w:tblPr>
        <w:tblW w:w="10602" w:type="dxa"/>
        <w:tblLook w:val="0000" w:firstRow="0" w:lastRow="0" w:firstColumn="0" w:lastColumn="0" w:noHBand="0" w:noVBand="0"/>
      </w:tblPr>
      <w:tblGrid>
        <w:gridCol w:w="228"/>
        <w:gridCol w:w="10374"/>
      </w:tblGrid>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r w:rsidR="00CE0313" w:rsidRPr="0099187D" w:rsidTr="00CE0313">
        <w:trPr>
          <w:trHeight w:val="279"/>
        </w:trPr>
        <w:tc>
          <w:tcPr>
            <w:tcW w:w="228" w:type="dxa"/>
          </w:tcPr>
          <w:p w:rsidR="00CE0313" w:rsidRPr="0099187D" w:rsidRDefault="00CE0313" w:rsidP="00CE0313">
            <w:pPr>
              <w:pStyle w:val="2"/>
              <w:suppressAutoHyphens/>
              <w:spacing w:before="0" w:after="0"/>
              <w:jc w:val="center"/>
              <w:rPr>
                <w:rFonts w:ascii="Times New Roman" w:eastAsia="MS Mincho" w:hAnsi="Times New Roman"/>
                <w:i w:val="0"/>
                <w:iCs w:val="0"/>
                <w:color w:val="FF0000"/>
              </w:rPr>
            </w:pPr>
          </w:p>
        </w:tc>
        <w:tc>
          <w:tcPr>
            <w:tcW w:w="10374" w:type="dxa"/>
          </w:tcPr>
          <w:p w:rsidR="00CE0313" w:rsidRPr="007F053B" w:rsidRDefault="00CE0313" w:rsidP="00CE0313">
            <w:pPr>
              <w:pStyle w:val="111"/>
              <w:ind w:left="5670" w:hanging="196"/>
              <w:rPr>
                <w:rFonts w:eastAsia="MS Mincho"/>
                <w:szCs w:val="28"/>
              </w:rPr>
            </w:pPr>
          </w:p>
        </w:tc>
      </w:tr>
    </w:tbl>
    <w:p w:rsidR="00CE0313" w:rsidRDefault="00CE0313" w:rsidP="00CE0313">
      <w:pPr>
        <w:pStyle w:val="2"/>
        <w:suppressAutoHyphens/>
        <w:spacing w:before="0" w:after="0"/>
        <w:ind w:left="5166"/>
        <w:rPr>
          <w:rFonts w:ascii="Times New Roman" w:hAnsi="Times New Roman"/>
          <w:b w:val="0"/>
          <w:bCs w:val="0"/>
          <w:i w:val="0"/>
          <w:iCs w:val="0"/>
          <w:color w:val="FF0000"/>
        </w:rPr>
      </w:pPr>
    </w:p>
    <w:tbl>
      <w:tblPr>
        <w:tblW w:w="9349" w:type="dxa"/>
        <w:tblInd w:w="709" w:type="dxa"/>
        <w:tblLook w:val="01E0" w:firstRow="1" w:lastRow="1" w:firstColumn="1" w:lastColumn="1" w:noHBand="0" w:noVBand="0"/>
      </w:tblPr>
      <w:tblGrid>
        <w:gridCol w:w="4770"/>
        <w:gridCol w:w="4579"/>
      </w:tblGrid>
      <w:tr w:rsidR="00CE0313" w:rsidRPr="00437AE6" w:rsidTr="00CE0313">
        <w:trPr>
          <w:trHeight w:val="2700"/>
        </w:trPr>
        <w:tc>
          <w:tcPr>
            <w:tcW w:w="4770" w:type="dxa"/>
          </w:tcPr>
          <w:p w:rsidR="00CE0313" w:rsidRPr="007B66A3" w:rsidRDefault="00CE0313" w:rsidP="00CE0313">
            <w:pPr>
              <w:pStyle w:val="Title1"/>
              <w:spacing w:after="0"/>
              <w:rPr>
                <w:rFonts w:ascii="Arial Armenian" w:hAnsi="Arial Armenian" w:cs="Sylfaen"/>
                <w:color w:val="000000"/>
                <w:sz w:val="20"/>
                <w:lang w:val="hy-AM"/>
              </w:rPr>
            </w:pPr>
            <w:r w:rsidRPr="007B66A3">
              <w:rPr>
                <w:rFonts w:ascii="Arial Armenian" w:hAnsi="Arial Armenian" w:cs="Sylfaen"/>
                <w:color w:val="000000"/>
                <w:sz w:val="20"/>
                <w:lang w:val="hy-AM"/>
              </w:rPr>
              <w:t>²áõ¹Çïáñ³Ï³Ý Í³é³ÛáõÃÛáõÝÝ»ñÇ</w:t>
            </w:r>
          </w:p>
          <w:p w:rsidR="00CE0313" w:rsidRPr="00437AE6" w:rsidRDefault="00CE0313" w:rsidP="00CE0313">
            <w:pPr>
              <w:pStyle w:val="Title1"/>
              <w:spacing w:after="0"/>
              <w:rPr>
                <w:rFonts w:ascii="Calibri" w:hAnsi="Calibri" w:cs="Calibri"/>
                <w:color w:val="000000"/>
                <w:sz w:val="20"/>
                <w:lang w:val="hy-AM"/>
              </w:rPr>
            </w:pPr>
            <w:r w:rsidRPr="007B66A3">
              <w:rPr>
                <w:rFonts w:ascii="Arial Armenian" w:hAnsi="Arial Armenian" w:cs="Sylfaen"/>
                <w:color w:val="000000"/>
                <w:sz w:val="20"/>
                <w:lang w:val="hy-AM"/>
              </w:rPr>
              <w:t xml:space="preserve">Ù³ïáõóÙ³Ý </w:t>
            </w:r>
            <w:r w:rsidRPr="007B66A3">
              <w:rPr>
                <w:rFonts w:ascii="Arial" w:hAnsi="Arial" w:cs="Arial"/>
                <w:color w:val="000000"/>
                <w:sz w:val="20"/>
                <w:lang w:val="hy-AM"/>
              </w:rPr>
              <w:t>№</w:t>
            </w:r>
            <w:r w:rsidRPr="007B66A3">
              <w:rPr>
                <w:rFonts w:ascii="Arial Armenian" w:hAnsi="Arial Armenian" w:cs="Sylfaen"/>
                <w:color w:val="000000"/>
                <w:sz w:val="20"/>
                <w:lang w:val="hy-AM"/>
              </w:rPr>
              <w:t xml:space="preserve"> </w:t>
            </w:r>
            <w:r w:rsidRPr="00437AE6">
              <w:rPr>
                <w:rFonts w:ascii="Calibri" w:hAnsi="Calibri" w:cs="Calibri"/>
                <w:color w:val="000000"/>
                <w:sz w:val="20"/>
                <w:lang w:val="hy-AM"/>
              </w:rPr>
              <w:t>ХХХХ</w:t>
            </w:r>
          </w:p>
          <w:p w:rsidR="00CE0313" w:rsidRPr="007B66A3" w:rsidRDefault="00CE0313" w:rsidP="00CE0313">
            <w:pPr>
              <w:jc w:val="center"/>
              <w:rPr>
                <w:rFonts w:ascii="Arial Armenian" w:hAnsi="Arial Armenian" w:cs="Sylfaen"/>
                <w:b/>
                <w:color w:val="000000"/>
                <w:sz w:val="20"/>
                <w:szCs w:val="20"/>
                <w:lang w:val="hy-AM"/>
              </w:rPr>
            </w:pPr>
            <w:r w:rsidRPr="007B66A3">
              <w:rPr>
                <w:rFonts w:ascii="Arial Armenian" w:hAnsi="Arial Armenian" w:cs="Sylfaen"/>
                <w:b/>
                <w:sz w:val="20"/>
                <w:szCs w:val="20"/>
                <w:lang w:val="hy-AM"/>
              </w:rPr>
              <w:t>Ñ³Ù³Ó³ÛÝ³·Çñ</w:t>
            </w:r>
            <w:r w:rsidRPr="007B66A3">
              <w:rPr>
                <w:rFonts w:ascii="Arial Armenian" w:hAnsi="Arial Armenian" w:cs="Sylfaen"/>
                <w:b/>
                <w:color w:val="000000"/>
                <w:sz w:val="20"/>
                <w:szCs w:val="20"/>
                <w:lang w:val="hy-AM"/>
              </w:rPr>
              <w:br/>
            </w:r>
          </w:p>
          <w:p w:rsidR="00CE0313" w:rsidRPr="009A231A" w:rsidRDefault="00CE0313" w:rsidP="00CE0313">
            <w:pPr>
              <w:jc w:val="both"/>
              <w:rPr>
                <w:rFonts w:ascii="Arial Armenian" w:hAnsi="Arial Armenian" w:cs="Arial"/>
                <w:sz w:val="20"/>
                <w:szCs w:val="20"/>
                <w:lang w:val="hy-AM"/>
              </w:rPr>
            </w:pPr>
            <w:r w:rsidRPr="007B66A3">
              <w:rPr>
                <w:rFonts w:ascii="Arial Armenian" w:hAnsi="Arial Armenian"/>
                <w:sz w:val="20"/>
                <w:szCs w:val="20"/>
                <w:lang w:val="hy-AM"/>
              </w:rPr>
              <w:t xml:space="preserve">ù.ºñ¨³Ý              </w:t>
            </w:r>
            <w:r w:rsidRPr="00BD5275">
              <w:rPr>
                <w:rFonts w:ascii="Arial Armenian" w:hAnsi="Arial Armenian"/>
                <w:sz w:val="20"/>
                <w:szCs w:val="20"/>
                <w:lang w:val="hy-AM"/>
              </w:rPr>
              <w:t xml:space="preserve">   </w:t>
            </w:r>
            <w:r w:rsidRPr="007B66A3">
              <w:rPr>
                <w:rFonts w:ascii="Arial Armenian" w:hAnsi="Arial Armenian" w:cs="Arial"/>
                <w:sz w:val="20"/>
                <w:szCs w:val="20"/>
                <w:lang w:val="hy-AM"/>
              </w:rPr>
              <w:t xml:space="preserve"> </w:t>
            </w:r>
            <w:r>
              <w:rPr>
                <w:rFonts w:ascii="Arial Armenian" w:hAnsi="Arial Armenian" w:cs="Arial"/>
                <w:sz w:val="20"/>
                <w:szCs w:val="20"/>
                <w:lang w:val="hy-AM"/>
              </w:rPr>
              <w:t xml:space="preserve">                   </w:t>
            </w:r>
            <w:r w:rsidRPr="00CE30BF">
              <w:rPr>
                <w:rFonts w:ascii="Calibri" w:hAnsi="Calibri" w:cs="Calibri"/>
                <w:sz w:val="20"/>
                <w:szCs w:val="20"/>
                <w:lang w:val="hy-AM"/>
              </w:rPr>
              <w:t>ХХ</w:t>
            </w:r>
            <w:r w:rsidRPr="00B926F4">
              <w:rPr>
                <w:rFonts w:ascii="Sylfaen" w:hAnsi="Sylfaen" w:cs="Arial"/>
                <w:sz w:val="20"/>
                <w:szCs w:val="20"/>
                <w:lang w:val="hy-AM"/>
              </w:rPr>
              <w:t xml:space="preserve"> </w:t>
            </w:r>
            <w:r w:rsidRPr="00CE30BF">
              <w:rPr>
                <w:rFonts w:ascii="Calibri" w:hAnsi="Calibri" w:cs="Calibri"/>
                <w:sz w:val="20"/>
                <w:szCs w:val="20"/>
                <w:lang w:val="hy-AM"/>
              </w:rPr>
              <w:t>ХХХ</w:t>
            </w:r>
            <w:r w:rsidRPr="009A231A">
              <w:rPr>
                <w:rFonts w:ascii="Arial Armenian" w:hAnsi="Arial Armenian"/>
                <w:sz w:val="20"/>
                <w:szCs w:val="20"/>
                <w:lang w:val="hy-AM"/>
              </w:rPr>
              <w:t>Ç</w:t>
            </w:r>
            <w:r w:rsidRPr="00B926F4">
              <w:rPr>
                <w:rFonts w:ascii="Arial Armenian" w:hAnsi="Arial Armenian" w:cs="Arial"/>
                <w:sz w:val="20"/>
                <w:szCs w:val="20"/>
                <w:lang w:val="hy-AM"/>
              </w:rPr>
              <w:t xml:space="preserve"> 2</w:t>
            </w:r>
            <w:r w:rsidRPr="007B66A3">
              <w:rPr>
                <w:rFonts w:ascii="Arial Armenian" w:hAnsi="Arial Armenian" w:cs="Arial"/>
                <w:sz w:val="20"/>
                <w:szCs w:val="20"/>
                <w:lang w:val="hy-AM"/>
              </w:rPr>
              <w:t>0</w:t>
            </w:r>
            <w:r w:rsidRPr="00B926F4">
              <w:rPr>
                <w:rFonts w:ascii="Arial Armenian" w:hAnsi="Arial Armenian" w:cs="Arial"/>
                <w:sz w:val="20"/>
                <w:szCs w:val="20"/>
                <w:lang w:val="hy-AM"/>
              </w:rPr>
              <w:t>2</w:t>
            </w:r>
            <w:r w:rsidRPr="00CE30BF">
              <w:rPr>
                <w:rFonts w:ascii="Calibri" w:hAnsi="Calibri" w:cs="Calibri"/>
                <w:sz w:val="20"/>
                <w:szCs w:val="20"/>
                <w:lang w:val="hy-AM"/>
              </w:rPr>
              <w:t>Х</w:t>
            </w:r>
            <w:r w:rsidRPr="009A231A">
              <w:rPr>
                <w:rFonts w:ascii="Arial Armenian" w:hAnsi="Arial Armenian" w:cs="Arial"/>
                <w:sz w:val="20"/>
                <w:szCs w:val="20"/>
                <w:lang w:val="hy-AM"/>
              </w:rPr>
              <w:t>Ã.</w:t>
            </w:r>
          </w:p>
          <w:p w:rsidR="00CE0313" w:rsidRPr="007B66A3" w:rsidRDefault="00CE0313" w:rsidP="00CE0313">
            <w:pPr>
              <w:rPr>
                <w:rFonts w:ascii="Arial Armenian" w:hAnsi="Arial Armenian"/>
                <w:sz w:val="20"/>
                <w:szCs w:val="20"/>
                <w:lang w:val="hy-AM"/>
              </w:rPr>
            </w:pPr>
            <w:r w:rsidRPr="007B66A3">
              <w:rPr>
                <w:rFonts w:ascii="Arial Armenian" w:hAnsi="Arial Armenian"/>
                <w:sz w:val="20"/>
                <w:szCs w:val="20"/>
                <w:lang w:val="hy-AM"/>
              </w:rPr>
              <w:t xml:space="preserve">         </w:t>
            </w:r>
            <w:r w:rsidRPr="007B66A3">
              <w:rPr>
                <w:rFonts w:ascii="Arial Armenian" w:hAnsi="Arial Armenian"/>
                <w:sz w:val="20"/>
                <w:szCs w:val="20"/>
                <w:lang w:val="hy-AM"/>
              </w:rPr>
              <w:tab/>
            </w:r>
          </w:p>
          <w:p w:rsidR="00CE0313" w:rsidRPr="007B66A3" w:rsidRDefault="00CE0313" w:rsidP="00CE0313">
            <w:pPr>
              <w:jc w:val="both"/>
              <w:rPr>
                <w:rFonts w:ascii="Arial Armenian" w:hAnsi="Arial Armenian"/>
                <w:sz w:val="20"/>
                <w:szCs w:val="20"/>
                <w:lang w:val="hy-AM"/>
              </w:rPr>
            </w:pPr>
            <w:r w:rsidRPr="007B66A3">
              <w:rPr>
                <w:rFonts w:ascii="Arial Armenian" w:hAnsi="Arial Armenian"/>
                <w:b/>
                <w:sz w:val="20"/>
                <w:szCs w:val="20"/>
                <w:lang w:val="hy-AM"/>
              </w:rPr>
              <w:t>§Ð³ñ³íÏáíÏ³ëÛ³Ý »ñÏ³ÃáõÕÇ¦ ö´À-Ý</w:t>
            </w:r>
            <w:r w:rsidRPr="007B66A3">
              <w:rPr>
                <w:rFonts w:ascii="Arial Armenian" w:hAnsi="Arial Armenian" w:cs="Arial"/>
                <w:color w:val="000000"/>
                <w:sz w:val="20"/>
                <w:szCs w:val="20"/>
                <w:lang w:val="hy-AM"/>
              </w:rPr>
              <w:t xml:space="preserve"> </w:t>
            </w:r>
            <w:r w:rsidRPr="007B66A3">
              <w:rPr>
                <w:rFonts w:ascii="Arial Armenian" w:hAnsi="Arial Armenian"/>
                <w:sz w:val="20"/>
                <w:szCs w:val="20"/>
                <w:lang w:val="hy-AM"/>
              </w:rPr>
              <w:t>(³ÛëáõÑ»ï` §Ð³×³Ëáñ¹¦), Ç ¹»Ùë ·</w:t>
            </w:r>
            <w:r w:rsidRPr="007B66A3">
              <w:rPr>
                <w:rFonts w:ascii="Arial Armenian" w:hAnsi="Arial Armenian" w:cs="Arial"/>
                <w:bCs/>
                <w:sz w:val="20"/>
                <w:szCs w:val="20"/>
                <w:lang w:val="hy-AM"/>
              </w:rPr>
              <w:t xml:space="preserve">ÉË³íáñ </w:t>
            </w:r>
            <w:r w:rsidRPr="007B66A3">
              <w:rPr>
                <w:rFonts w:ascii="Arial Armenian" w:hAnsi="Arial Armenian"/>
                <w:sz w:val="20"/>
                <w:szCs w:val="20"/>
                <w:lang w:val="hy-AM"/>
              </w:rPr>
              <w:t xml:space="preserve">ïÝûñ»Ý </w:t>
            </w:r>
            <w:r>
              <w:rPr>
                <w:rFonts w:ascii="Sylfaen" w:hAnsi="Sylfaen"/>
                <w:sz w:val="20"/>
                <w:szCs w:val="20"/>
                <w:lang w:val="hy-AM"/>
              </w:rPr>
              <w:t>Ալեքսեյ</w:t>
            </w:r>
            <w:r w:rsidRPr="007B66A3">
              <w:rPr>
                <w:rFonts w:ascii="Arial Armenian" w:hAnsi="Arial Armenian"/>
                <w:sz w:val="20"/>
                <w:szCs w:val="20"/>
                <w:lang w:val="hy-AM"/>
              </w:rPr>
              <w:t xml:space="preserve"> </w:t>
            </w:r>
            <w:r>
              <w:rPr>
                <w:rFonts w:ascii="Sylfaen" w:hAnsi="Sylfaen"/>
                <w:sz w:val="20"/>
                <w:szCs w:val="20"/>
                <w:lang w:val="hy-AM"/>
              </w:rPr>
              <w:t>Վալերիի</w:t>
            </w:r>
            <w:r w:rsidRPr="007B66A3">
              <w:rPr>
                <w:rFonts w:ascii="Arial Armenian" w:hAnsi="Arial Armenian"/>
                <w:sz w:val="20"/>
                <w:szCs w:val="20"/>
                <w:lang w:val="hy-AM"/>
              </w:rPr>
              <w:t xml:space="preserve"> </w:t>
            </w:r>
            <w:r>
              <w:rPr>
                <w:rFonts w:ascii="Sylfaen" w:hAnsi="Sylfaen"/>
                <w:sz w:val="20"/>
                <w:szCs w:val="20"/>
                <w:lang w:val="hy-AM"/>
              </w:rPr>
              <w:t>Մելնիկովի</w:t>
            </w:r>
            <w:r w:rsidRPr="007B66A3">
              <w:rPr>
                <w:rFonts w:ascii="Arial Armenian" w:hAnsi="Arial Armenian"/>
                <w:sz w:val="20"/>
                <w:szCs w:val="20"/>
                <w:lang w:val="hy-AM"/>
              </w:rPr>
              <w:t>, áñÁ ·áñÍáõÙ ¿  Ï³ÝáÝ³¹ñáõÃÛ³Ý ÑÇÙ³Ý íñ³, ÙÇ ÏáÕÙÇó</w:t>
            </w:r>
            <w:r w:rsidRPr="007B66A3">
              <w:rPr>
                <w:rFonts w:ascii="Arial Armenian" w:hAnsi="Arial Armenian" w:cs="Arial"/>
                <w:sz w:val="20"/>
                <w:szCs w:val="20"/>
                <w:lang w:val="hy-AM"/>
              </w:rPr>
              <w:t xml:space="preserve">, ¨ </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Title1"/>
              <w:spacing w:after="0"/>
              <w:rPr>
                <w:rFonts w:ascii="Georgia" w:hAnsi="Georgia" w:cs="Arial"/>
                <w:color w:val="000000"/>
                <w:sz w:val="20"/>
              </w:rPr>
            </w:pPr>
            <w:r w:rsidRPr="005B09DB">
              <w:rPr>
                <w:rFonts w:ascii="Georgia" w:hAnsi="Georgia" w:cs="Arial"/>
                <w:color w:val="000000"/>
                <w:sz w:val="20"/>
              </w:rPr>
              <w:t>Соглашение</w:t>
            </w:r>
          </w:p>
          <w:p w:rsidR="00CE0313" w:rsidRPr="005B09DB" w:rsidRDefault="00CE0313" w:rsidP="00CE0313">
            <w:pPr>
              <w:pStyle w:val="Title1"/>
              <w:spacing w:after="0"/>
              <w:rPr>
                <w:rFonts w:ascii="Georgia" w:hAnsi="Georgia" w:cs="Arial"/>
                <w:sz w:val="20"/>
              </w:rPr>
            </w:pPr>
            <w:r w:rsidRPr="005B09DB">
              <w:rPr>
                <w:rFonts w:ascii="Georgia" w:hAnsi="Georgia" w:cs="Arial"/>
                <w:color w:val="000000"/>
                <w:sz w:val="20"/>
                <w:lang w:val="hy-AM"/>
              </w:rPr>
              <w:t xml:space="preserve">№ </w:t>
            </w:r>
            <w:r>
              <w:rPr>
                <w:rFonts w:ascii="Georgia" w:hAnsi="Georgia" w:cs="Arial"/>
                <w:color w:val="000000"/>
                <w:sz w:val="20"/>
              </w:rPr>
              <w:t>ХХХХ</w:t>
            </w:r>
            <w:r w:rsidRPr="005B09DB">
              <w:rPr>
                <w:rFonts w:ascii="Georgia" w:hAnsi="Georgia" w:cs="Arial"/>
                <w:color w:val="000000"/>
                <w:sz w:val="20"/>
              </w:rPr>
              <w:t xml:space="preserve">  </w:t>
            </w:r>
            <w:r w:rsidRPr="005B09DB">
              <w:rPr>
                <w:rFonts w:ascii="Georgia" w:hAnsi="Georgia" w:cs="Arial"/>
                <w:color w:val="000000"/>
                <w:sz w:val="20"/>
              </w:rPr>
              <w:br/>
              <w:t>на оказание аудиторских услуг</w:t>
            </w:r>
          </w:p>
          <w:p w:rsidR="00CE0313" w:rsidRPr="005B09DB" w:rsidRDefault="00CE0313" w:rsidP="00CE0313">
            <w:pPr>
              <w:pStyle w:val="Title1"/>
              <w:spacing w:after="0"/>
              <w:jc w:val="both"/>
              <w:rPr>
                <w:rFonts w:ascii="Georgia" w:hAnsi="Georgia" w:cs="Arial"/>
                <w:sz w:val="20"/>
              </w:rPr>
            </w:pPr>
            <w:r w:rsidRPr="005B09DB">
              <w:rPr>
                <w:rFonts w:ascii="Georgia" w:hAnsi="Georgia" w:cs="Arial"/>
                <w:sz w:val="20"/>
              </w:rPr>
              <w:t xml:space="preserve"> </w:t>
            </w:r>
          </w:p>
          <w:p w:rsidR="00CE0313" w:rsidRPr="005B09DB" w:rsidRDefault="00CE0313" w:rsidP="00CE0313">
            <w:pPr>
              <w:tabs>
                <w:tab w:val="right" w:pos="4603"/>
              </w:tabs>
              <w:jc w:val="both"/>
              <w:rPr>
                <w:rFonts w:ascii="Georgia" w:hAnsi="Georgia" w:cs="Arial"/>
                <w:sz w:val="20"/>
                <w:szCs w:val="20"/>
              </w:rPr>
            </w:pPr>
            <w:r w:rsidRPr="005B09DB">
              <w:rPr>
                <w:rFonts w:ascii="Georgia" w:hAnsi="Georgia" w:cs="Arial"/>
                <w:color w:val="000000"/>
                <w:sz w:val="20"/>
                <w:szCs w:val="20"/>
              </w:rPr>
              <w:t>г.</w:t>
            </w:r>
            <w:r w:rsidRPr="005B09DB">
              <w:rPr>
                <w:rFonts w:ascii="Georgia" w:hAnsi="Georgia" w:cs="Arial"/>
                <w:sz w:val="20"/>
                <w:szCs w:val="20"/>
              </w:rPr>
              <w:t xml:space="preserve"> Ереван                  </w:t>
            </w:r>
            <w:r>
              <w:rPr>
                <w:rFonts w:ascii="Georgia" w:hAnsi="Georgia" w:cs="Arial"/>
                <w:sz w:val="20"/>
                <w:szCs w:val="20"/>
              </w:rPr>
              <w:t xml:space="preserve">                      ХХ</w:t>
            </w:r>
            <w:r w:rsidRPr="005B09DB">
              <w:rPr>
                <w:rFonts w:ascii="Georgia" w:hAnsi="Georgia" w:cs="Arial"/>
                <w:sz w:val="20"/>
                <w:szCs w:val="20"/>
              </w:rPr>
              <w:t xml:space="preserve"> </w:t>
            </w:r>
            <w:r>
              <w:rPr>
                <w:rFonts w:ascii="Georgia" w:hAnsi="Georgia" w:cs="Arial"/>
                <w:sz w:val="20"/>
                <w:szCs w:val="20"/>
              </w:rPr>
              <w:t>ХХХ</w:t>
            </w:r>
            <w:r w:rsidRPr="005B09DB">
              <w:rPr>
                <w:rFonts w:ascii="Georgia" w:hAnsi="Georgia" w:cs="Arial"/>
                <w:sz w:val="20"/>
                <w:szCs w:val="20"/>
              </w:rPr>
              <w:t xml:space="preserve"> 202</w:t>
            </w:r>
            <w:r>
              <w:rPr>
                <w:rFonts w:ascii="Georgia" w:hAnsi="Georgia" w:cs="Arial"/>
                <w:sz w:val="20"/>
                <w:szCs w:val="20"/>
              </w:rPr>
              <w:t>Х</w:t>
            </w:r>
            <w:r w:rsidRPr="005B09DB">
              <w:rPr>
                <w:rFonts w:ascii="Georgia" w:hAnsi="Georgia" w:cs="Arial"/>
                <w:sz w:val="20"/>
                <w:szCs w:val="20"/>
              </w:rPr>
              <w:t xml:space="preserve">г.              </w:t>
            </w:r>
            <w:r w:rsidRPr="005B09DB">
              <w:rPr>
                <w:rFonts w:ascii="Georgia" w:hAnsi="Georgia" w:cs="Arial"/>
                <w:color w:val="000000"/>
                <w:sz w:val="20"/>
                <w:szCs w:val="20"/>
              </w:rPr>
              <w:t xml:space="preserve"> </w:t>
            </w:r>
            <w:r w:rsidRPr="005B09DB">
              <w:rPr>
                <w:rFonts w:ascii="Georgia" w:hAnsi="Georgia" w:cs="Arial"/>
                <w:sz w:val="20"/>
                <w:szCs w:val="20"/>
              </w:rPr>
              <w:t xml:space="preserve">            </w:t>
            </w:r>
          </w:p>
          <w:p w:rsidR="00CE0313" w:rsidRPr="005B09DB" w:rsidRDefault="00CE0313" w:rsidP="00CE0313">
            <w:pPr>
              <w:tabs>
                <w:tab w:val="right" w:pos="4603"/>
              </w:tabs>
              <w:jc w:val="both"/>
              <w:rPr>
                <w:rFonts w:ascii="Georgia" w:hAnsi="Georgia" w:cs="Arial"/>
                <w:sz w:val="20"/>
                <w:szCs w:val="20"/>
                <w:lang w:val="hy-AM"/>
              </w:rPr>
            </w:pPr>
            <w:r w:rsidRPr="005B09DB">
              <w:rPr>
                <w:rFonts w:ascii="Georgia" w:hAnsi="Georgia" w:cs="Arial"/>
                <w:sz w:val="20"/>
                <w:szCs w:val="20"/>
              </w:rPr>
              <w:t xml:space="preserve">                                                                                                      </w:t>
            </w:r>
          </w:p>
          <w:p w:rsidR="00CE0313" w:rsidRPr="005B09DB" w:rsidRDefault="00CE0313" w:rsidP="00CE0313">
            <w:pPr>
              <w:jc w:val="both"/>
              <w:rPr>
                <w:rFonts w:ascii="Georgia" w:hAnsi="Georgia" w:cs="Arial"/>
                <w:sz w:val="20"/>
                <w:szCs w:val="20"/>
              </w:rPr>
            </w:pPr>
            <w:r w:rsidRPr="005B09DB">
              <w:rPr>
                <w:rFonts w:ascii="Georgia" w:hAnsi="Georgia" w:cs="Arial"/>
                <w:b/>
                <w:sz w:val="20"/>
                <w:szCs w:val="20"/>
              </w:rPr>
              <w:t xml:space="preserve">ЗАО </w:t>
            </w:r>
            <w:r w:rsidRPr="005B09DB">
              <w:rPr>
                <w:rFonts w:ascii="Georgia" w:hAnsi="Georgia" w:cs="Arial"/>
                <w:b/>
                <w:color w:val="000000"/>
                <w:sz w:val="20"/>
                <w:szCs w:val="20"/>
              </w:rPr>
              <w:t>«</w:t>
            </w:r>
            <w:proofErr w:type="spellStart"/>
            <w:r w:rsidRPr="005B09DB">
              <w:rPr>
                <w:rFonts w:ascii="Georgia" w:hAnsi="Georgia" w:cs="Arial"/>
                <w:b/>
                <w:sz w:val="20"/>
                <w:szCs w:val="20"/>
              </w:rPr>
              <w:t>Южно</w:t>
            </w:r>
            <w:proofErr w:type="spellEnd"/>
            <w:r w:rsidRPr="005B09DB">
              <w:rPr>
                <w:rFonts w:ascii="Georgia" w:hAnsi="Georgia" w:cs="Arial"/>
                <w:b/>
                <w:sz w:val="20"/>
                <w:szCs w:val="20"/>
              </w:rPr>
              <w:t>–кавказская железная дорога</w:t>
            </w:r>
            <w:r w:rsidRPr="005B09DB">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«Клиент», в лице генерального директора </w:t>
            </w:r>
            <w:r>
              <w:rPr>
                <w:rFonts w:ascii="Georgia" w:hAnsi="Georgia" w:cs="Arial"/>
                <w:sz w:val="20"/>
                <w:szCs w:val="20"/>
              </w:rPr>
              <w:t>Мельникова</w:t>
            </w:r>
            <w:r w:rsidRPr="005B09DB">
              <w:rPr>
                <w:rFonts w:ascii="Georgia" w:hAnsi="Georgia" w:cs="Arial"/>
                <w:sz w:val="20"/>
                <w:szCs w:val="20"/>
              </w:rPr>
              <w:t xml:space="preserve"> </w:t>
            </w:r>
            <w:r>
              <w:rPr>
                <w:rFonts w:ascii="Georgia" w:hAnsi="Georgia" w:cs="Arial"/>
                <w:sz w:val="20"/>
                <w:szCs w:val="20"/>
              </w:rPr>
              <w:t>Алексея</w:t>
            </w:r>
            <w:r w:rsidRPr="005B09DB">
              <w:rPr>
                <w:rFonts w:ascii="Georgia" w:hAnsi="Georgia" w:cs="Arial"/>
                <w:sz w:val="20"/>
                <w:szCs w:val="20"/>
              </w:rPr>
              <w:t xml:space="preserve"> </w:t>
            </w:r>
            <w:r>
              <w:rPr>
                <w:rFonts w:ascii="Georgia" w:hAnsi="Georgia" w:cs="Arial"/>
                <w:sz w:val="20"/>
                <w:szCs w:val="20"/>
              </w:rPr>
              <w:t>Валерьевича</w:t>
            </w:r>
            <w:r w:rsidRPr="005B09DB">
              <w:rPr>
                <w:rFonts w:ascii="Georgia" w:hAnsi="Georgia" w:cs="Arial"/>
                <w:sz w:val="20"/>
                <w:szCs w:val="20"/>
              </w:rPr>
              <w:t>,</w:t>
            </w:r>
            <w:r w:rsidRPr="005B09DB">
              <w:rPr>
                <w:rFonts w:ascii="Georgia" w:hAnsi="Georgia" w:cs="Arial"/>
                <w:color w:val="000000"/>
                <w:sz w:val="20"/>
                <w:szCs w:val="20"/>
              </w:rPr>
              <w:t xml:space="preserve"> действующего на основании Устава</w:t>
            </w:r>
            <w:r w:rsidRPr="005B09DB">
              <w:rPr>
                <w:rFonts w:ascii="Georgia" w:hAnsi="Georgia" w:cs="Arial"/>
                <w:bCs/>
                <w:sz w:val="20"/>
                <w:szCs w:val="20"/>
              </w:rPr>
              <w:t xml:space="preserve">, </w:t>
            </w:r>
            <w:r w:rsidRPr="005B09DB">
              <w:rPr>
                <w:rFonts w:ascii="Georgia" w:hAnsi="Georgia" w:cs="Georgia"/>
                <w:sz w:val="20"/>
                <w:szCs w:val="20"/>
              </w:rPr>
              <w:t xml:space="preserve">с одной стороны, и </w:t>
            </w:r>
          </w:p>
          <w:p w:rsidR="00CE0313" w:rsidRPr="005B09DB" w:rsidRDefault="00CE0313" w:rsidP="00CE0313">
            <w:pPr>
              <w:jc w:val="both"/>
              <w:rPr>
                <w:rFonts w:ascii="Georgia" w:hAnsi="Georgia" w:cs="Arial"/>
                <w:sz w:val="20"/>
                <w:szCs w:val="20"/>
              </w:rPr>
            </w:pPr>
          </w:p>
        </w:tc>
      </w:tr>
      <w:tr w:rsidR="00CE0313" w:rsidRPr="00437AE6" w:rsidTr="00CE0313">
        <w:trPr>
          <w:trHeight w:val="3945"/>
        </w:trPr>
        <w:tc>
          <w:tcPr>
            <w:tcW w:w="4770" w:type="dxa"/>
          </w:tcPr>
          <w:p w:rsidR="00CE0313" w:rsidRPr="007B66A3" w:rsidRDefault="00CE0313" w:rsidP="00CE0313">
            <w:pPr>
              <w:jc w:val="both"/>
              <w:rPr>
                <w:rFonts w:ascii="Arial Armenian" w:hAnsi="Arial Armenian"/>
                <w:sz w:val="20"/>
                <w:szCs w:val="20"/>
                <w:lang w:val="hy-AM"/>
              </w:rPr>
            </w:pPr>
            <w:r>
              <w:rPr>
                <w:rFonts w:ascii="Arial Armenian" w:hAnsi="Arial Armenian"/>
                <w:b/>
                <w:sz w:val="20"/>
                <w:szCs w:val="20"/>
              </w:rPr>
              <w:t>XXXX</w:t>
            </w:r>
            <w:r w:rsidRPr="007B66A3">
              <w:rPr>
                <w:rFonts w:ascii="Arial Armenian" w:hAnsi="Arial Armenian"/>
                <w:sz w:val="20"/>
                <w:szCs w:val="20"/>
                <w:lang w:val="hy-AM"/>
              </w:rPr>
              <w:t xml:space="preserve"> (³</w:t>
            </w:r>
            <w:proofErr w:type="gramStart"/>
            <w:r w:rsidRPr="007B66A3">
              <w:rPr>
                <w:rFonts w:ascii="Arial Armenian" w:hAnsi="Arial Armenian"/>
                <w:sz w:val="20"/>
                <w:szCs w:val="20"/>
                <w:lang w:val="hy-AM"/>
              </w:rPr>
              <w:t>ÛëáõÑ»ï</w:t>
            </w:r>
            <w:proofErr w:type="gramEnd"/>
            <w:r w:rsidRPr="007B66A3">
              <w:rPr>
                <w:rFonts w:ascii="Arial Armenian" w:hAnsi="Arial Armenian"/>
                <w:sz w:val="20"/>
                <w:szCs w:val="20"/>
                <w:lang w:val="hy-AM"/>
              </w:rPr>
              <w:t xml:space="preserve">` §²áõ¹Çïáñ¦), Ç ¹»Ùë </w:t>
            </w:r>
            <w:r>
              <w:rPr>
                <w:rFonts w:ascii="Arial Armenian" w:hAnsi="Arial Armenian"/>
                <w:sz w:val="20"/>
                <w:szCs w:val="20"/>
              </w:rPr>
              <w:t>XXXX</w:t>
            </w:r>
            <w:r w:rsidRPr="007B66A3">
              <w:rPr>
                <w:rFonts w:ascii="Arial Armenian" w:hAnsi="Arial Armenian"/>
                <w:sz w:val="20"/>
                <w:szCs w:val="20"/>
                <w:lang w:val="hy-AM"/>
              </w:rPr>
              <w:t>, áñÁ ·áñÍáõÙ ¿ Ï³ÝáÝ³¹ñáõÃÛ³Ý ÑÇÙ³Ý íñ³, ÙÛáõë ÏáÕÙÇó,</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s="Sylfaen"/>
                <w:sz w:val="20"/>
                <w:szCs w:val="20"/>
                <w:lang w:val="hy-AM"/>
              </w:rPr>
            </w:pPr>
            <w:r w:rsidRPr="007B66A3">
              <w:rPr>
                <w:rFonts w:ascii="Arial Armenian" w:hAnsi="Arial Armenian"/>
                <w:sz w:val="20"/>
                <w:szCs w:val="20"/>
                <w:lang w:val="hy-AM"/>
              </w:rPr>
              <w:t>ÏÝù»óÇÝ ëáõÛÝ Ð³Ù³Ó³ÛÝ³·ÇñÁ:</w:t>
            </w: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sz w:val="20"/>
                <w:szCs w:val="20"/>
                <w:lang w:val="hy-AM"/>
              </w:rPr>
            </w:pPr>
          </w:p>
          <w:p w:rsidR="00CE0313" w:rsidRPr="007B66A3" w:rsidRDefault="00CE0313" w:rsidP="00CE0313">
            <w:pPr>
              <w:jc w:val="both"/>
              <w:rPr>
                <w:rFonts w:ascii="Arial Armenian" w:hAnsi="Arial Armenian"/>
                <w:color w:val="0070C0"/>
                <w:sz w:val="20"/>
                <w:szCs w:val="20"/>
                <w:lang w:val="hy-AM"/>
              </w:rPr>
            </w:pPr>
            <w:r w:rsidRPr="007B66A3">
              <w:rPr>
                <w:rFonts w:ascii="Arial Armenian" w:hAnsi="Arial Armenian"/>
                <w:sz w:val="20"/>
                <w:szCs w:val="20"/>
                <w:lang w:val="hy-AM"/>
              </w:rPr>
              <w:t xml:space="preserve">Ð³Ù³Ó³ÛÝ³·ÇñÁ, ²áõ¹ÇïáñÇ ÏáÕÙÇó Ù³ïáõóíáÕ ³áõ¹Çïáñ³Ï³Ý Í³é³ÛáõÃÛáõÝÝ»ñÇ í»ñ³µ»ñÛ³É </w:t>
            </w:r>
            <w:r w:rsidRPr="007B66A3">
              <w:rPr>
                <w:rFonts w:ascii="Arial Armenian" w:hAnsi="Arial Armenian" w:cs="Sylfaen"/>
                <w:sz w:val="20"/>
                <w:szCs w:val="20"/>
                <w:lang w:val="hy-AM"/>
              </w:rPr>
              <w:t>³ßË³ï³Ýù³ÛÇÝ</w:t>
            </w:r>
            <w:r w:rsidRPr="007B66A3">
              <w:rPr>
                <w:rFonts w:ascii="Arial Armenian" w:hAnsi="Arial Armenian" w:cs="SylfaenOOEnc"/>
                <w:sz w:val="20"/>
                <w:szCs w:val="20"/>
                <w:lang w:val="hy-AM"/>
              </w:rPr>
              <w:t xml:space="preserve"> </w:t>
            </w:r>
            <w:r w:rsidRPr="007B66A3">
              <w:rPr>
                <w:rFonts w:ascii="Arial Armenian" w:hAnsi="Arial Armenian" w:cs="Sylfaen"/>
                <w:sz w:val="20"/>
                <w:szCs w:val="20"/>
                <w:lang w:val="hy-AM"/>
              </w:rPr>
              <w:t xml:space="preserve">å³ÛÙ³ÝÝ»ñÁ` ï³ñµ»ñ³Ï            </w:t>
            </w:r>
            <w:r w:rsidRPr="00CE30BF">
              <w:rPr>
                <w:rFonts w:ascii="Arial Armenian" w:hAnsi="Arial Armenian" w:cs="Arial"/>
                <w:bCs/>
                <w:sz w:val="20"/>
                <w:szCs w:val="20"/>
                <w:lang w:val="hy-AM"/>
              </w:rPr>
              <w:t>XXXXX</w:t>
            </w:r>
            <w:r w:rsidRPr="007B66A3">
              <w:rPr>
                <w:rFonts w:ascii="Arial Armenian" w:hAnsi="Arial Armenian" w:cs="Arial"/>
                <w:bCs/>
                <w:sz w:val="20"/>
                <w:szCs w:val="20"/>
                <w:lang w:val="hy-AM"/>
              </w:rPr>
              <w:t xml:space="preserve"> </w:t>
            </w:r>
            <w:r w:rsidRPr="007B66A3">
              <w:rPr>
                <w:rFonts w:ascii="Arial Armenian" w:hAnsi="Arial Armenian" w:cs="Sylfaen"/>
                <w:sz w:val="20"/>
                <w:szCs w:val="20"/>
                <w:lang w:val="hy-AM"/>
              </w:rPr>
              <w:t xml:space="preserve"> </w:t>
            </w:r>
            <w:r w:rsidRPr="007B66A3">
              <w:rPr>
                <w:rFonts w:ascii="Arial Armenian" w:hAnsi="Arial Armenian"/>
                <w:sz w:val="20"/>
                <w:szCs w:val="20"/>
                <w:lang w:val="hy-AM"/>
              </w:rPr>
              <w:t xml:space="preserve">(³ÛëáõÑ»ï` §²ßË³ï³Ýù³ÛÇÝ å³ÛÙ³ÝÝ»ñ¦), ÇÝãå»ë Ý³¨ ¹ñ³Ýó ³Ýµ³Å³Ý»ÉÇ Ù³ë Ñ³Ý¹Çë³óáÕ ³ÛÉ ÷³ëï³ÃÕÃ»ñÁ ÙÇ³ëÇÝ Ï³½ÙáõÙ »Ý </w:t>
            </w:r>
            <w:r w:rsidRPr="007B66A3">
              <w:rPr>
                <w:rFonts w:ascii="Arial Armenian" w:hAnsi="Arial Armenian" w:cs="Arial"/>
                <w:sz w:val="20"/>
                <w:szCs w:val="20"/>
                <w:lang w:val="hy-AM"/>
              </w:rPr>
              <w:t>ä³ÛÙ³Ý³·Çñ</w:t>
            </w:r>
            <w:r w:rsidRPr="007B66A3">
              <w:rPr>
                <w:rFonts w:ascii="Arial Armenian" w:hAnsi="Arial Armenian"/>
                <w:sz w:val="20"/>
                <w:szCs w:val="20"/>
                <w:lang w:val="hy-AM"/>
              </w:rPr>
              <w:t>:</w:t>
            </w:r>
            <w:r w:rsidRPr="007B66A3">
              <w:rPr>
                <w:rFonts w:ascii="Arial Armenian" w:hAnsi="Arial Armenian"/>
                <w:color w:val="0070C0"/>
                <w:sz w:val="20"/>
                <w:szCs w:val="20"/>
                <w:lang w:val="hy-AM"/>
              </w:rPr>
              <w:t xml:space="preserve"> </w:t>
            </w:r>
          </w:p>
          <w:p w:rsidR="00CE0313" w:rsidRPr="007B66A3" w:rsidRDefault="00CE0313" w:rsidP="00CE0313">
            <w:pPr>
              <w:jc w:val="both"/>
              <w:rPr>
                <w:rFonts w:ascii="Arial Armenian" w:hAnsi="Arial Armenian" w:cs="Sylfaen"/>
                <w:color w:val="000000"/>
                <w:sz w:val="20"/>
                <w:lang w:val="hy-AM"/>
              </w:rPr>
            </w:pPr>
          </w:p>
        </w:tc>
        <w:tc>
          <w:tcPr>
            <w:tcW w:w="4579" w:type="dxa"/>
          </w:tcPr>
          <w:p w:rsidR="00CE0313" w:rsidRPr="005B09DB" w:rsidRDefault="00CE0313" w:rsidP="00CE0313">
            <w:pPr>
              <w:jc w:val="both"/>
              <w:rPr>
                <w:rFonts w:ascii="Georgia" w:hAnsi="Georgia" w:cs="Arial"/>
                <w:color w:val="000000"/>
                <w:sz w:val="20"/>
                <w:szCs w:val="20"/>
              </w:rPr>
            </w:pPr>
            <w:r>
              <w:rPr>
                <w:rFonts w:ascii="Georgia" w:hAnsi="Georgia" w:cs="Arial"/>
                <w:b/>
                <w:color w:val="000000"/>
                <w:sz w:val="20"/>
                <w:szCs w:val="20"/>
              </w:rPr>
              <w:t>XXXXX</w:t>
            </w:r>
            <w:r w:rsidRPr="00CE30BF">
              <w:rPr>
                <w:rFonts w:ascii="Georgia" w:hAnsi="Georgia" w:cs="Arial"/>
                <w:b/>
                <w:color w:val="000000"/>
                <w:sz w:val="20"/>
                <w:szCs w:val="20"/>
              </w:rPr>
              <w:t>,</w:t>
            </w:r>
            <w:r w:rsidRPr="005B09DB">
              <w:rPr>
                <w:rFonts w:ascii="Georgia" w:hAnsi="Georgia" w:cs="Arial"/>
                <w:color w:val="000000"/>
                <w:sz w:val="20"/>
                <w:szCs w:val="20"/>
              </w:rPr>
              <w:t xml:space="preserve"> именуемое в дальнейшем «Аудитор», в лице директора </w:t>
            </w:r>
            <w:r>
              <w:rPr>
                <w:rFonts w:ascii="Georgia" w:hAnsi="Georgia" w:cs="Arial"/>
                <w:color w:val="000000"/>
                <w:sz w:val="20"/>
                <w:szCs w:val="20"/>
              </w:rPr>
              <w:t>XXXX</w:t>
            </w:r>
            <w:r w:rsidRPr="005B09DB">
              <w:rPr>
                <w:rFonts w:ascii="Georgia" w:hAnsi="Georgia" w:cs="Arial"/>
                <w:color w:val="000000"/>
                <w:sz w:val="20"/>
                <w:szCs w:val="20"/>
              </w:rPr>
              <w:t xml:space="preserve">, действующего на основании Устава, с другой стороны, </w:t>
            </w: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заключили настоящее Соглашение о следующем: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bCs/>
                <w:sz w:val="20"/>
                <w:szCs w:val="20"/>
              </w:rPr>
            </w:pPr>
            <w:r w:rsidRPr="005B09DB">
              <w:rPr>
                <w:rFonts w:ascii="Georgia" w:hAnsi="Georgia" w:cs="Arial"/>
                <w:bCs/>
                <w:sz w:val="20"/>
                <w:szCs w:val="20"/>
              </w:rPr>
              <w:t>Соглашение, Общие условия оказания услуг, применимые к аудиторским услугам, оказываемым Аудитором (</w:t>
            </w:r>
            <w:r>
              <w:rPr>
                <w:rFonts w:ascii="Georgia" w:hAnsi="Georgia" w:cs="Arial"/>
                <w:bCs/>
                <w:sz w:val="20"/>
                <w:szCs w:val="20"/>
              </w:rPr>
              <w:t>XXX</w:t>
            </w:r>
            <w:r w:rsidRPr="005B09DB">
              <w:rPr>
                <w:rFonts w:ascii="Georgia" w:hAnsi="Georgia" w:cs="Arial"/>
                <w:bCs/>
                <w:sz w:val="20"/>
                <w:szCs w:val="20"/>
              </w:rPr>
              <w:t>) (далее – «Общие Условия»), и другие документы, являющиеся их неотъемлемыми частями, в совокупности составляют Договор.</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br/>
            </w:r>
          </w:p>
        </w:tc>
      </w:tr>
      <w:tr w:rsidR="00CE0313" w:rsidRPr="00437AE6" w:rsidTr="00CE0313">
        <w:trPr>
          <w:trHeight w:val="162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êáõÛÝ Ð³Ù³Ó³ÛÝ³·ÇñÁ Ñ³Ù³ñíáõÙ ¿  ³Ýí³í»ñ` ³é³Ýó ÎáÕÙ»ñÇ ÉÇ³½áñí³Í Ý»ñÏ³Û³óáõóÇãÝ»ñÇ ÏáÕÙÇó ²ßË³ï³Ýù³ÛÇÝ å³ÛÙ³ÝÝ»ñÇ ëïáñ³·ñÙ³Ý:</w:t>
            </w:r>
          </w:p>
          <w:p w:rsidR="00CE0313" w:rsidRPr="007B66A3"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jc w:val="both"/>
              <w:rPr>
                <w:rFonts w:ascii="Georgia" w:hAnsi="Georgia" w:cs="Arial"/>
                <w:sz w:val="20"/>
                <w:szCs w:val="20"/>
              </w:rPr>
            </w:pPr>
            <w:r w:rsidRPr="005B09DB">
              <w:rPr>
                <w:rFonts w:ascii="Georgia" w:hAnsi="Georgia" w:cs="Arial"/>
                <w:sz w:val="20"/>
                <w:szCs w:val="20"/>
              </w:rPr>
              <w:t>Настоящее Соглашение недействительно без подписанных Уполномоченными представителями Сторон Общих Условий.</w:t>
            </w:r>
          </w:p>
          <w:p w:rsidR="00CE0313" w:rsidRPr="005B09DB" w:rsidRDefault="00CE0313" w:rsidP="00CE0313">
            <w:pPr>
              <w:jc w:val="both"/>
              <w:rPr>
                <w:rFonts w:ascii="Georgia" w:hAnsi="Georgia" w:cs="Arial"/>
                <w:sz w:val="20"/>
                <w:szCs w:val="20"/>
              </w:rPr>
            </w:pPr>
          </w:p>
          <w:p w:rsidR="00CE0313" w:rsidRPr="005B09DB" w:rsidRDefault="00CE0313" w:rsidP="00CE0313">
            <w:pPr>
              <w:jc w:val="both"/>
              <w:rPr>
                <w:rFonts w:ascii="Georgia" w:hAnsi="Georgia" w:cs="Arial"/>
                <w:b/>
                <w:color w:val="000000"/>
                <w:sz w:val="20"/>
                <w:szCs w:val="20"/>
              </w:rPr>
            </w:pPr>
          </w:p>
        </w:tc>
      </w:tr>
      <w:tr w:rsidR="00CE0313" w:rsidRPr="00437AE6" w:rsidTr="00CE0313">
        <w:trPr>
          <w:trHeight w:val="2349"/>
        </w:trPr>
        <w:tc>
          <w:tcPr>
            <w:tcW w:w="4770" w:type="dxa"/>
          </w:tcPr>
          <w:p w:rsidR="00CE0313" w:rsidRPr="009C7D2B" w:rsidRDefault="00CE0313" w:rsidP="00CE0313">
            <w:pPr>
              <w:ind w:left="720"/>
              <w:jc w:val="center"/>
              <w:rPr>
                <w:rFonts w:ascii="Arial Armenian" w:hAnsi="Arial Armenian" w:cs="Arial"/>
                <w:b/>
                <w:color w:val="000000" w:themeColor="text1"/>
                <w:sz w:val="20"/>
                <w:szCs w:val="20"/>
                <w:lang w:val="hy-AM" w:bidi="he-IL"/>
              </w:rPr>
            </w:pPr>
            <w:r w:rsidRPr="009C7D2B">
              <w:rPr>
                <w:rFonts w:ascii="Arial Armenian" w:hAnsi="Arial Armenian" w:cs="Arial"/>
                <w:b/>
                <w:color w:val="000000" w:themeColor="text1"/>
                <w:sz w:val="20"/>
                <w:szCs w:val="20"/>
                <w:lang w:bidi="he-IL"/>
              </w:rPr>
              <w:t xml:space="preserve">1 </w:t>
            </w:r>
            <w:r w:rsidRPr="009C7D2B">
              <w:rPr>
                <w:rFonts w:ascii="Arial Armenian" w:hAnsi="Arial Armenian" w:cs="Arial"/>
                <w:b/>
                <w:color w:val="000000" w:themeColor="text1"/>
                <w:sz w:val="20"/>
                <w:szCs w:val="20"/>
                <w:lang w:val="hy-AM" w:bidi="he-IL"/>
              </w:rPr>
              <w:t>Ð³Ù³Ó³ÛÝ³·ñÇ ³é³ñÏ³Ý</w:t>
            </w:r>
          </w:p>
          <w:p w:rsidR="00CE0313" w:rsidRPr="009C7D2B" w:rsidRDefault="00CE0313" w:rsidP="00CE0313">
            <w:pPr>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1.1 ²áõ¹ÇïáñÁ å³ñï³íáñíáõÙ ¿ Ð³×³Ëáñ¹ÇÝ Ù³ïáõó»É Í³é³ÛáõÃÛáõÝÝ»ñ` ëáõÛÝ Ð³Ù³Ó³ÛÝ³·ñÇ Ð³í»Éí³Í </w:t>
            </w:r>
            <w:r w:rsidR="009C7D2B" w:rsidRPr="009C7D2B">
              <w:rPr>
                <w:rFonts w:asciiTheme="minorHAnsi" w:hAnsiTheme="minorHAnsi" w:cs="Arial"/>
                <w:color w:val="000000" w:themeColor="text1"/>
                <w:sz w:val="20"/>
                <w:szCs w:val="20"/>
                <w:lang w:val="hy-AM" w:bidi="he-IL"/>
              </w:rPr>
              <w:t>1</w:t>
            </w:r>
            <w:r w:rsidRPr="009C7D2B">
              <w:rPr>
                <w:rFonts w:ascii="Arial Armenian" w:hAnsi="Arial Armenian" w:cs="Arial"/>
                <w:color w:val="000000" w:themeColor="text1"/>
                <w:sz w:val="20"/>
                <w:szCs w:val="20"/>
                <w:lang w:val="hy-AM" w:bidi="he-IL"/>
              </w:rPr>
              <w:t xml:space="preserve">-áõÙ Ý»ñÏ³Û³óí³Í  ³ÕÛáõë³ÏÇÝ Ñ³Ù³å³ï³ëË³Ý (³ÛëáõÑ»ï` </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Ì³é³ÛáõÃÛáõÝÝ»ñ</w:t>
            </w:r>
            <w:r w:rsidRPr="009C7D2B">
              <w:rPr>
                <w:rFonts w:ascii="Arial Armenian" w:hAnsi="Arial Armenian"/>
                <w:color w:val="000000" w:themeColor="text1"/>
                <w:sz w:val="20"/>
                <w:szCs w:val="20"/>
                <w:lang w:val="hy-AM"/>
              </w:rPr>
              <w:t>¦</w:t>
            </w:r>
            <w:r w:rsidRPr="009C7D2B">
              <w:rPr>
                <w:rFonts w:ascii="Arial Armenian" w:hAnsi="Arial Armenian" w:cs="Arial"/>
                <w:color w:val="000000" w:themeColor="text1"/>
                <w:sz w:val="20"/>
                <w:szCs w:val="20"/>
                <w:lang w:val="hy-AM" w:bidi="he-IL"/>
              </w:rPr>
              <w:t>):</w:t>
            </w:r>
          </w:p>
          <w:p w:rsidR="00CE0313" w:rsidRPr="009C7D2B" w:rsidRDefault="00CE0313" w:rsidP="00CE0313">
            <w:pPr>
              <w:jc w:val="both"/>
              <w:rPr>
                <w:rFonts w:ascii="Arial Armenian" w:hAnsi="Arial Armenian" w:cs="Arial"/>
                <w:color w:val="000000" w:themeColor="text1"/>
                <w:sz w:val="20"/>
                <w:szCs w:val="20"/>
                <w:lang w:val="hy-AM" w:bidi="he-IL"/>
              </w:rPr>
            </w:pPr>
          </w:p>
          <w:p w:rsidR="00CE0313" w:rsidRPr="009C7D2B" w:rsidRDefault="00CE0313" w:rsidP="00CE0313">
            <w:pPr>
              <w:jc w:val="both"/>
              <w:rPr>
                <w:rFonts w:ascii="Arial Armenian" w:hAnsi="Arial Armenian" w:cs="Arial"/>
                <w:color w:val="000000" w:themeColor="text1"/>
                <w:sz w:val="20"/>
                <w:szCs w:val="20"/>
                <w:lang w:val="hy-AM" w:bidi="he-IL"/>
              </w:rPr>
            </w:pPr>
            <w:r w:rsidRPr="009C7D2B">
              <w:rPr>
                <w:rFonts w:ascii="Arial Armenian" w:hAnsi="Arial Armenian" w:cs="Arial"/>
                <w:color w:val="000000" w:themeColor="text1"/>
                <w:sz w:val="20"/>
                <w:szCs w:val="20"/>
                <w:lang w:val="hy-AM" w:bidi="he-IL"/>
              </w:rPr>
              <w:t xml:space="preserve">1.2 ²áõ¹ÇïáñÁ Ì³é³ÛáõÃÛáõÝÝ»ñÁ ÏÙ³ïáõóÇ  ³áõ¹ÇïÇ ÙÇç³½·³ÛÇÝ ëï³Ý¹³ñïÝ»ñÇÝ Ñ³Ù³å³ï³ëË³Ý: </w:t>
            </w:r>
          </w:p>
          <w:p w:rsidR="00CE0313" w:rsidRPr="009C7D2B" w:rsidRDefault="00CE0313" w:rsidP="00CE0313">
            <w:pPr>
              <w:jc w:val="both"/>
              <w:rPr>
                <w:rFonts w:ascii="Arial Armenian" w:hAnsi="Arial Armenian" w:cs="Arial"/>
                <w:color w:val="000000" w:themeColor="text1"/>
                <w:sz w:val="20"/>
                <w:szCs w:val="20"/>
                <w:lang w:val="hy-AM" w:bidi="he-IL"/>
              </w:rPr>
            </w:pPr>
          </w:p>
        </w:tc>
        <w:tc>
          <w:tcPr>
            <w:tcW w:w="4579" w:type="dxa"/>
          </w:tcPr>
          <w:p w:rsidR="00CE0313" w:rsidRPr="009C7D2B" w:rsidRDefault="00CE0313" w:rsidP="00CE0313">
            <w:pPr>
              <w:keepNext/>
              <w:spacing w:after="240"/>
              <w:jc w:val="center"/>
              <w:outlineLvl w:val="0"/>
              <w:rPr>
                <w:rFonts w:ascii="Georgia" w:hAnsi="Georgia" w:cs="Arial"/>
                <w:b/>
                <w:color w:val="000000" w:themeColor="text1"/>
                <w:kern w:val="28"/>
                <w:sz w:val="20"/>
                <w:szCs w:val="20"/>
              </w:rPr>
            </w:pPr>
            <w:r w:rsidRPr="009C7D2B">
              <w:rPr>
                <w:rFonts w:ascii="Georgia" w:hAnsi="Georgia" w:cs="Arial"/>
                <w:b/>
                <w:color w:val="000000" w:themeColor="text1"/>
                <w:kern w:val="28"/>
                <w:sz w:val="20"/>
                <w:szCs w:val="20"/>
              </w:rPr>
              <w:t>1</w:t>
            </w:r>
            <w:r w:rsidRPr="009C7D2B">
              <w:rPr>
                <w:rFonts w:ascii="Georgia" w:hAnsi="Georgia" w:cs="Arial"/>
                <w:b/>
                <w:color w:val="000000" w:themeColor="text1"/>
                <w:kern w:val="28"/>
                <w:sz w:val="20"/>
                <w:szCs w:val="20"/>
              </w:rPr>
              <w:tab/>
              <w:t xml:space="preserve"> Предмет соглашения</w:t>
            </w:r>
          </w:p>
          <w:p w:rsidR="00CE0313" w:rsidRPr="009C7D2B" w:rsidRDefault="00CE0313" w:rsidP="007C6694">
            <w:pPr>
              <w:numPr>
                <w:ilvl w:val="1"/>
                <w:numId w:val="10"/>
              </w:numPr>
              <w:tabs>
                <w:tab w:val="left" w:pos="1122"/>
              </w:tabs>
              <w:ind w:left="0" w:firstLine="0"/>
              <w:jc w:val="both"/>
              <w:rPr>
                <w:rFonts w:ascii="Georgia" w:hAnsi="Georgia" w:cs="Arial"/>
                <w:color w:val="000000" w:themeColor="text1"/>
                <w:sz w:val="20"/>
                <w:szCs w:val="20"/>
              </w:rPr>
            </w:pPr>
            <w:bookmarkStart w:id="5" w:name="_Ref494870996"/>
            <w:r w:rsidRPr="009C7D2B">
              <w:rPr>
                <w:rFonts w:ascii="Georgia" w:hAnsi="Georgia" w:cs="Arial"/>
                <w:color w:val="000000" w:themeColor="text1"/>
                <w:sz w:val="20"/>
                <w:szCs w:val="20"/>
              </w:rPr>
              <w:t xml:space="preserve">Аудитор обязуется оказать Клиенту услуги </w:t>
            </w:r>
            <w:bookmarkEnd w:id="5"/>
            <w:r w:rsidRPr="009C7D2B">
              <w:rPr>
                <w:rFonts w:ascii="Georgia" w:hAnsi="Georgia" w:cs="Arial"/>
                <w:color w:val="000000" w:themeColor="text1"/>
                <w:sz w:val="20"/>
                <w:szCs w:val="20"/>
              </w:rPr>
              <w:t xml:space="preserve">в соответствии с таблицей, представленной в Приложении </w:t>
            </w:r>
            <w:r w:rsidR="009C7D2B" w:rsidRPr="009C7D2B">
              <w:rPr>
                <w:rFonts w:ascii="Georgia" w:hAnsi="Georgia" w:cs="Arial"/>
                <w:color w:val="000000" w:themeColor="text1"/>
                <w:sz w:val="20"/>
                <w:szCs w:val="20"/>
              </w:rPr>
              <w:t>1</w:t>
            </w:r>
            <w:r w:rsidRPr="009C7D2B">
              <w:rPr>
                <w:rFonts w:ascii="Georgia" w:hAnsi="Georgia" w:cs="Arial"/>
                <w:color w:val="000000" w:themeColor="text1"/>
                <w:sz w:val="20"/>
                <w:szCs w:val="20"/>
              </w:rPr>
              <w:t xml:space="preserve"> к настоящему Соглашению (далее – «Услуги»). </w:t>
            </w: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jc w:val="both"/>
              <w:rPr>
                <w:rFonts w:ascii="Georgia" w:hAnsi="Georgia" w:cs="Arial"/>
                <w:color w:val="000000" w:themeColor="text1"/>
                <w:sz w:val="20"/>
                <w:szCs w:val="20"/>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r w:rsidRPr="009C7D2B">
              <w:rPr>
                <w:rFonts w:ascii="Georgia" w:hAnsi="Georgia" w:cs="Arial"/>
                <w:color w:val="000000" w:themeColor="text1"/>
                <w:lang w:val="ru-RU"/>
              </w:rPr>
              <w:t>1.2 Аудитор окажет Услуги в соответствии с Международными стандартами аудита.</w:t>
            </w: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p w:rsidR="00CE0313" w:rsidRPr="009C7D2B" w:rsidRDefault="00CE0313" w:rsidP="00CE0313">
            <w:pPr>
              <w:pStyle w:val="Numberede"/>
              <w:numPr>
                <w:ilvl w:val="0"/>
                <w:numId w:val="0"/>
              </w:numPr>
              <w:tabs>
                <w:tab w:val="left" w:pos="528"/>
              </w:tabs>
              <w:spacing w:after="0"/>
              <w:jc w:val="both"/>
              <w:rPr>
                <w:rFonts w:ascii="Georgia" w:hAnsi="Georgia" w:cs="Arial"/>
                <w:color w:val="000000" w:themeColor="text1"/>
                <w:lang w:val="ru-RU"/>
              </w:rPr>
            </w:pPr>
          </w:p>
        </w:tc>
      </w:tr>
      <w:tr w:rsidR="00CE0313" w:rsidRPr="00437AE6" w:rsidTr="00CE0313">
        <w:trPr>
          <w:trHeight w:val="1965"/>
        </w:trPr>
        <w:tc>
          <w:tcPr>
            <w:tcW w:w="4770" w:type="dxa"/>
          </w:tcPr>
          <w:p w:rsidR="00CE0313" w:rsidRPr="0079191E" w:rsidRDefault="00CE0313" w:rsidP="00CE0313">
            <w:pPr>
              <w:ind w:left="360"/>
              <w:jc w:val="center"/>
              <w:rPr>
                <w:rFonts w:ascii="Arial Armenian" w:hAnsi="Arial Armenian" w:cs="Arial"/>
                <w:b/>
                <w:sz w:val="20"/>
                <w:szCs w:val="20"/>
              </w:rPr>
            </w:pPr>
            <w:r w:rsidRPr="0079191E">
              <w:rPr>
                <w:rFonts w:ascii="Arial Armenian" w:hAnsi="Arial Armenian" w:cs="Arial"/>
                <w:b/>
                <w:sz w:val="20"/>
                <w:szCs w:val="20"/>
              </w:rPr>
              <w:lastRenderedPageBreak/>
              <w:t>2</w:t>
            </w:r>
            <w:r w:rsidRPr="007B66A3">
              <w:rPr>
                <w:rFonts w:ascii="Arial Armenian" w:hAnsi="Arial Armenian" w:cs="Arial"/>
                <w:b/>
                <w:sz w:val="20"/>
                <w:szCs w:val="20"/>
                <w:lang w:val="hy-AM"/>
              </w:rPr>
              <w:t xml:space="preserve">    </w:t>
            </w:r>
            <w:r w:rsidRPr="0079191E">
              <w:rPr>
                <w:rFonts w:ascii="Arial Armenian" w:hAnsi="Arial Armenian" w:cs="Arial"/>
                <w:b/>
                <w:sz w:val="20"/>
                <w:szCs w:val="20"/>
              </w:rPr>
              <w:t xml:space="preserve">²áõ¹ÇïáñÇÝ </w:t>
            </w:r>
            <w:proofErr w:type="gramStart"/>
            <w:r w:rsidRPr="0079191E">
              <w:rPr>
                <w:rFonts w:ascii="Arial Armenian" w:hAnsi="Arial Armenian" w:cs="Arial"/>
                <w:b/>
                <w:sz w:val="20"/>
                <w:szCs w:val="20"/>
              </w:rPr>
              <w:t>ï»Õ</w:t>
            </w:r>
            <w:proofErr w:type="gramEnd"/>
            <w:r w:rsidRPr="0079191E">
              <w:rPr>
                <w:rFonts w:ascii="Arial Armenian" w:hAnsi="Arial Armenian" w:cs="Arial"/>
                <w:b/>
                <w:sz w:val="20"/>
                <w:szCs w:val="20"/>
              </w:rPr>
              <w:t>»Ï³ïíáõÃÛ³Ý ïñ³Ù³¹ñÙ³Ý Å³ÙÏ»ïÝ»ñÁ</w:t>
            </w:r>
          </w:p>
          <w:p w:rsidR="00CE0313" w:rsidRPr="0079191E" w:rsidRDefault="00CE0313" w:rsidP="00CE0313">
            <w:pPr>
              <w:rPr>
                <w:rFonts w:ascii="Arial Armenian" w:hAnsi="Arial Armenian" w:cs="Arial"/>
                <w:b/>
                <w:sz w:val="20"/>
                <w:szCs w:val="20"/>
              </w:rPr>
            </w:pPr>
          </w:p>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2.1 Ð³×³Ëáñ¹Á å³ñï³íáñíáõÙ ¿ ïñ³Ù³¹</w:t>
            </w:r>
            <w:proofErr w:type="gramStart"/>
            <w:r w:rsidRPr="0079191E">
              <w:rPr>
                <w:rFonts w:ascii="Arial Armenian" w:hAnsi="Arial Armenian" w:cs="Arial"/>
                <w:sz w:val="20"/>
                <w:szCs w:val="20"/>
              </w:rPr>
              <w:t>ñ»É</w:t>
            </w:r>
            <w:proofErr w:type="gramEnd"/>
            <w:r w:rsidRPr="0079191E">
              <w:rPr>
                <w:rFonts w:ascii="Arial Armenian" w:hAnsi="Arial Armenian" w:cs="Arial"/>
                <w:sz w:val="20"/>
                <w:szCs w:val="20"/>
              </w:rPr>
              <w:t xml:space="preserve"> ï»Õ»Ï³ïíáõÃÛáõÝ` </w:t>
            </w:r>
            <w:proofErr w:type="spellStart"/>
            <w:r w:rsidRPr="0079191E">
              <w:rPr>
                <w:rFonts w:ascii="Arial Armenian" w:hAnsi="Arial Armenian" w:cs="Arial"/>
                <w:sz w:val="20"/>
                <w:szCs w:val="20"/>
              </w:rPr>
              <w:t>ëáõÛÝ</w:t>
            </w:r>
            <w:proofErr w:type="spellEnd"/>
            <w:r w:rsidRPr="0079191E">
              <w:rPr>
                <w:rFonts w:ascii="Arial Armenian" w:hAnsi="Arial Armenian" w:cs="Arial"/>
                <w:sz w:val="20"/>
                <w:szCs w:val="20"/>
              </w:rPr>
              <w:t xml:space="preserve"> Ð³Ù³Ó³ÛÝ³·ñÇ Ð³í»Éí³Í </w:t>
            </w:r>
            <w:r w:rsidR="009C7D2B">
              <w:rPr>
                <w:rFonts w:asciiTheme="minorHAnsi" w:hAnsiTheme="minorHAnsi" w:cs="Arial"/>
                <w:sz w:val="20"/>
                <w:szCs w:val="20"/>
              </w:rPr>
              <w:t>1</w:t>
            </w:r>
            <w:r w:rsidRPr="0079191E">
              <w:rPr>
                <w:rFonts w:ascii="Arial Armenian" w:hAnsi="Arial Armenian" w:cs="Arial"/>
                <w:sz w:val="20"/>
                <w:szCs w:val="20"/>
              </w:rPr>
              <w:t>-áõÙ Ý»ñÏ³Û³óí³Í ³ÕÛáõë³ÏÇÝ Ñ³Ù³å³ï³ëË³Ý:</w:t>
            </w:r>
          </w:p>
          <w:p w:rsidR="00CE0313" w:rsidRPr="0079191E" w:rsidRDefault="00CE0313" w:rsidP="00CE0313">
            <w:pPr>
              <w:jc w:val="both"/>
              <w:rPr>
                <w:rFonts w:ascii="Arial Armenian" w:hAnsi="Arial Armenian" w:cs="Arial"/>
                <w:sz w:val="20"/>
                <w:szCs w:val="20"/>
              </w:rPr>
            </w:pPr>
          </w:p>
          <w:p w:rsidR="00CE0313" w:rsidRPr="0079191E" w:rsidRDefault="00CE0313" w:rsidP="00CE0313">
            <w:pPr>
              <w:jc w:val="both"/>
              <w:rPr>
                <w:rFonts w:ascii="Arial Armenian" w:hAnsi="Arial Armenian" w:cs="Arial"/>
                <w:sz w:val="20"/>
                <w:szCs w:val="20"/>
              </w:rPr>
            </w:pPr>
          </w:p>
        </w:tc>
        <w:tc>
          <w:tcPr>
            <w:tcW w:w="4579" w:type="dxa"/>
          </w:tcPr>
          <w:p w:rsidR="00CE0313" w:rsidRPr="00C8652B" w:rsidRDefault="00CE0313" w:rsidP="007C6694">
            <w:pPr>
              <w:pStyle w:val="1"/>
              <w:numPr>
                <w:ilvl w:val="0"/>
                <w:numId w:val="11"/>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предоставления информации Аудитору</w:t>
            </w:r>
          </w:p>
          <w:p w:rsidR="00CE0313" w:rsidRPr="005B09DB" w:rsidRDefault="00CE0313" w:rsidP="007C6694">
            <w:pPr>
              <w:pStyle w:val="Numberedr"/>
              <w:numPr>
                <w:ilvl w:val="1"/>
                <w:numId w:val="10"/>
              </w:numPr>
              <w:spacing w:after="0"/>
              <w:ind w:left="0" w:firstLine="0"/>
              <w:jc w:val="both"/>
              <w:rPr>
                <w:rFonts w:ascii="Georgia" w:hAnsi="Georgia" w:cs="Arial"/>
                <w:color w:val="000000"/>
              </w:rPr>
            </w:pPr>
            <w:r w:rsidRPr="005B09DB">
              <w:rPr>
                <w:rFonts w:ascii="Georgia" w:hAnsi="Georgia" w:cs="Arial"/>
                <w:color w:val="000000"/>
              </w:rPr>
              <w:t xml:space="preserve">Клиент обязуется предоставлять информацию в соответствии с таблицей, представленной в Приложении </w:t>
            </w:r>
            <w:r w:rsidR="009C7D2B">
              <w:rPr>
                <w:rFonts w:ascii="Georgia" w:hAnsi="Georgia" w:cs="Arial"/>
                <w:color w:val="000000"/>
              </w:rPr>
              <w:t>1</w:t>
            </w:r>
            <w:r w:rsidRPr="005B09DB">
              <w:rPr>
                <w:rFonts w:ascii="Georgia" w:hAnsi="Georgia" w:cs="Arial"/>
                <w:color w:val="000000"/>
              </w:rPr>
              <w:t xml:space="preserve"> к настоящему Соглашению.</w:t>
            </w:r>
          </w:p>
          <w:p w:rsidR="00CE0313" w:rsidRPr="005B09DB" w:rsidRDefault="00CE0313" w:rsidP="00CE0313">
            <w:pPr>
              <w:pStyle w:val="Numberede"/>
              <w:spacing w:after="0"/>
              <w:ind w:left="0"/>
              <w:jc w:val="both"/>
              <w:rPr>
                <w:rFonts w:ascii="Georgia" w:hAnsi="Georgia" w:cs="Arial"/>
                <w:lang w:val="ru-RU"/>
              </w:rPr>
            </w:pPr>
          </w:p>
          <w:p w:rsidR="00CE0313" w:rsidRPr="005B09DB" w:rsidRDefault="00CE0313" w:rsidP="00CE0313">
            <w:pPr>
              <w:pStyle w:val="Numberede"/>
              <w:numPr>
                <w:ilvl w:val="0"/>
                <w:numId w:val="0"/>
              </w:numPr>
              <w:spacing w:after="0"/>
              <w:jc w:val="both"/>
              <w:rPr>
                <w:rFonts w:ascii="Georgia" w:hAnsi="Georgia" w:cs="Arial"/>
                <w:color w:val="000000"/>
                <w:lang w:val="ru-RU"/>
              </w:rPr>
            </w:pPr>
          </w:p>
        </w:tc>
      </w:tr>
      <w:tr w:rsidR="00CE0313" w:rsidRPr="00437AE6" w:rsidTr="00CE0313">
        <w:trPr>
          <w:trHeight w:val="1255"/>
        </w:trPr>
        <w:tc>
          <w:tcPr>
            <w:tcW w:w="4770" w:type="dxa"/>
          </w:tcPr>
          <w:p w:rsidR="00CE0313" w:rsidRPr="0079191E" w:rsidRDefault="00CE0313" w:rsidP="00CE0313">
            <w:pPr>
              <w:jc w:val="both"/>
              <w:rPr>
                <w:rFonts w:ascii="Arial Armenian" w:hAnsi="Arial Armenian" w:cs="Arial"/>
                <w:sz w:val="20"/>
                <w:szCs w:val="20"/>
              </w:rPr>
            </w:pPr>
            <w:r w:rsidRPr="0079191E">
              <w:rPr>
                <w:rFonts w:ascii="Arial Armenian" w:hAnsi="Arial Armenian" w:cs="Arial"/>
                <w:sz w:val="20"/>
                <w:szCs w:val="20"/>
              </w:rPr>
              <w:t>2.2 ÐÇÙÝ³Ï³Ý ëïáñ³µ³Å³</w:t>
            </w:r>
            <w:proofErr w:type="gramStart"/>
            <w:r w:rsidRPr="0079191E">
              <w:rPr>
                <w:rFonts w:ascii="Arial Armenian" w:hAnsi="Arial Armenian" w:cs="Arial"/>
                <w:sz w:val="20"/>
                <w:szCs w:val="20"/>
              </w:rPr>
              <w:t>ÝáõÙÝ»ñÇ</w:t>
            </w:r>
            <w:proofErr w:type="gramEnd"/>
            <w:r w:rsidRPr="0079191E">
              <w:rPr>
                <w:rFonts w:ascii="Arial Armenian" w:hAnsi="Arial Armenian" w:cs="Arial"/>
                <w:sz w:val="20"/>
                <w:szCs w:val="20"/>
              </w:rPr>
              <w:t xml:space="preserve"> Ñ³ßí»ïíáõÃÛáõÝÝ»ñÁ </w:t>
            </w:r>
            <w:proofErr w:type="spellStart"/>
            <w:r w:rsidRPr="0079191E">
              <w:rPr>
                <w:rFonts w:ascii="Arial Armenian" w:hAnsi="Arial Armenian" w:cs="Arial"/>
                <w:sz w:val="20"/>
                <w:szCs w:val="20"/>
              </w:rPr>
              <w:t>å»ïù</w:t>
            </w:r>
            <w:proofErr w:type="spellEnd"/>
            <w:r w:rsidRPr="0079191E">
              <w:rPr>
                <w:rFonts w:ascii="Arial Armenian" w:hAnsi="Arial Armenian" w:cs="Arial"/>
                <w:sz w:val="20"/>
                <w:szCs w:val="20"/>
              </w:rPr>
              <w:t xml:space="preserve"> ¿ Ý»ñÏ³Û³óí»Ý ³áõ¹ÇïáñÇÝ </w:t>
            </w:r>
            <w:proofErr w:type="spellStart"/>
            <w:r w:rsidRPr="0079191E">
              <w:rPr>
                <w:rFonts w:ascii="Arial Armenian" w:hAnsi="Arial Armenian" w:cs="Arial"/>
                <w:sz w:val="20"/>
                <w:szCs w:val="20"/>
              </w:rPr>
              <w:t>áã</w:t>
            </w:r>
            <w:proofErr w:type="spellEnd"/>
            <w:r w:rsidRPr="0079191E">
              <w:rPr>
                <w:rFonts w:ascii="Arial Armenian" w:hAnsi="Arial Armenian" w:cs="Arial"/>
                <w:sz w:val="20"/>
                <w:szCs w:val="20"/>
              </w:rPr>
              <w:t xml:space="preserve"> </w:t>
            </w:r>
            <w:proofErr w:type="spellStart"/>
            <w:r w:rsidRPr="0079191E">
              <w:rPr>
                <w:rFonts w:ascii="Arial Armenian" w:hAnsi="Arial Armenian" w:cs="Arial"/>
                <w:sz w:val="20"/>
                <w:szCs w:val="20"/>
              </w:rPr>
              <w:t>áõß</w:t>
            </w:r>
            <w:proofErr w:type="spellEnd"/>
            <w:r w:rsidRPr="0079191E">
              <w:rPr>
                <w:rFonts w:ascii="Arial Armenian" w:hAnsi="Arial Armenian" w:cs="Arial"/>
                <w:sz w:val="20"/>
                <w:szCs w:val="20"/>
              </w:rPr>
              <w:t xml:space="preserve">, ù³Ý ·ñ³íáñ Í³ÝáõóáõÙ ëï³Ý³Éáõó 5 </w:t>
            </w:r>
            <w:r w:rsidRPr="0079191E">
              <w:rPr>
                <w:rFonts w:ascii="Arial Armenian" w:hAnsi="Arial Armenian" w:cs="Arial"/>
                <w:color w:val="000000"/>
                <w:sz w:val="20"/>
                <w:szCs w:val="20"/>
              </w:rPr>
              <w:t>(ÑÇÝ·)</w:t>
            </w:r>
            <w:r w:rsidRPr="0079191E">
              <w:rPr>
                <w:rFonts w:ascii="Arial Armenian" w:hAnsi="Arial Armenian" w:cs="Arial"/>
                <w:color w:val="000000"/>
              </w:rPr>
              <w:t xml:space="preserve"> </w:t>
            </w:r>
            <w:r w:rsidRPr="0079191E">
              <w:rPr>
                <w:rFonts w:ascii="Arial Armenian" w:hAnsi="Arial Armenian" w:cs="Arial"/>
                <w:sz w:val="20"/>
                <w:szCs w:val="20"/>
              </w:rPr>
              <w:t xml:space="preserve">ûñí³ ÁÝÃ³óùáõÙ: </w:t>
            </w:r>
          </w:p>
          <w:p w:rsidR="00CE0313" w:rsidRPr="0079191E" w:rsidRDefault="00CE0313" w:rsidP="00CE0313">
            <w:pPr>
              <w:jc w:val="both"/>
              <w:rPr>
                <w:rFonts w:ascii="Arial Armenian" w:hAnsi="Arial Armenian" w:cs="Arial"/>
                <w:b/>
                <w:sz w:val="20"/>
                <w:szCs w:val="20"/>
              </w:rPr>
            </w:pP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color w:val="000000"/>
                <w:lang w:val="ru-RU"/>
              </w:rPr>
              <w:t>2.2</w:t>
            </w:r>
            <w:r w:rsidRPr="005B09DB">
              <w:rPr>
                <w:rFonts w:ascii="Georgia" w:hAnsi="Georgia" w:cs="Arial"/>
                <w:color w:val="000000"/>
                <w:lang w:val="ru-RU"/>
              </w:rPr>
              <w:tab/>
              <w:t>Отчетности основных подразделений должны быть предоставлены Аудитору не позднее 5 (пяти) дней со дня получения письменного уведомления.</w:t>
            </w:r>
          </w:p>
        </w:tc>
      </w:tr>
      <w:tr w:rsidR="00CE0313" w:rsidRPr="00437AE6" w:rsidTr="00CE0313">
        <w:trPr>
          <w:trHeight w:val="2730"/>
        </w:trPr>
        <w:tc>
          <w:tcPr>
            <w:tcW w:w="4770" w:type="dxa"/>
          </w:tcPr>
          <w:p w:rsidR="00CE0313" w:rsidRPr="0079191E" w:rsidRDefault="00CE0313" w:rsidP="00CE0313">
            <w:pPr>
              <w:jc w:val="center"/>
              <w:rPr>
                <w:rFonts w:ascii="Arial Armenian" w:hAnsi="Arial Armenian"/>
                <w:sz w:val="20"/>
                <w:szCs w:val="20"/>
              </w:rPr>
            </w:pPr>
            <w:r w:rsidRPr="0079191E">
              <w:rPr>
                <w:rFonts w:ascii="Arial Armenian" w:hAnsi="Arial Armenian"/>
                <w:b/>
                <w:sz w:val="20"/>
                <w:szCs w:val="20"/>
              </w:rPr>
              <w:t>3</w:t>
            </w:r>
            <w:r w:rsidRPr="00E219F6">
              <w:rPr>
                <w:rFonts w:ascii="Arial Armenian" w:hAnsi="Arial Armenian"/>
                <w:b/>
                <w:sz w:val="20"/>
                <w:szCs w:val="20"/>
                <w:lang w:val="hy-AM"/>
              </w:rPr>
              <w:t xml:space="preserve">    </w:t>
            </w:r>
            <w:r w:rsidRPr="0079191E">
              <w:rPr>
                <w:rFonts w:ascii="Arial Armenian" w:hAnsi="Arial Armenian"/>
                <w:b/>
                <w:sz w:val="20"/>
                <w:szCs w:val="20"/>
              </w:rPr>
              <w:t>Ì³é³</w:t>
            </w:r>
            <w:proofErr w:type="gramStart"/>
            <w:r w:rsidRPr="0079191E">
              <w:rPr>
                <w:rFonts w:ascii="Arial Armenian" w:hAnsi="Arial Armenian"/>
                <w:b/>
                <w:sz w:val="20"/>
                <w:szCs w:val="20"/>
              </w:rPr>
              <w:t>ÛáõÃÛáõÝÝ»ñÇ</w:t>
            </w:r>
            <w:proofErr w:type="gramEnd"/>
            <w:r w:rsidRPr="0079191E">
              <w:rPr>
                <w:rFonts w:ascii="Arial Armenian" w:hAnsi="Arial Armenian"/>
                <w:b/>
                <w:sz w:val="20"/>
                <w:szCs w:val="20"/>
              </w:rPr>
              <w:t xml:space="preserve"> Ù³ïáõóÙ³Ý Å³Ù³Ý³Ï³óáõÛóÁ</w:t>
            </w:r>
          </w:p>
          <w:p w:rsidR="00CE0313" w:rsidRPr="0079191E" w:rsidRDefault="00CE0313" w:rsidP="00CE0313">
            <w:pPr>
              <w:rPr>
                <w:rFonts w:ascii="Arial Armenian" w:hAnsi="Arial Armenian"/>
                <w:sz w:val="20"/>
                <w:szCs w:val="20"/>
              </w:rPr>
            </w:pPr>
          </w:p>
          <w:p w:rsidR="00CE0313" w:rsidRPr="00E219F6" w:rsidRDefault="00CE0313" w:rsidP="00CE0313">
            <w:pPr>
              <w:jc w:val="both"/>
              <w:rPr>
                <w:rFonts w:ascii="Arial Armenian" w:hAnsi="Arial Armenian"/>
                <w:sz w:val="20"/>
                <w:szCs w:val="20"/>
                <w:lang w:val="hy-AM"/>
              </w:rPr>
            </w:pPr>
            <w:r w:rsidRPr="0079191E">
              <w:rPr>
                <w:rFonts w:ascii="Arial Armenian" w:hAnsi="Arial Armenian"/>
                <w:sz w:val="20"/>
                <w:szCs w:val="20"/>
              </w:rPr>
              <w:t>3.1</w:t>
            </w:r>
            <w:r>
              <w:rPr>
                <w:rFonts w:ascii="Arial Armenian" w:hAnsi="Arial Armenian"/>
                <w:sz w:val="20"/>
                <w:szCs w:val="20"/>
              </w:rPr>
              <w:t>.</w:t>
            </w:r>
            <w:r w:rsidRPr="0079191E">
              <w:rPr>
                <w:rFonts w:ascii="Arial Armenian" w:hAnsi="Arial Armenian"/>
                <w:sz w:val="20"/>
                <w:szCs w:val="20"/>
              </w:rPr>
              <w:t xml:space="preserve"> Ð³×³Ëáñ¹Á ÑÝ³ñ³íáñáõÃÛáõÝ ¿ </w:t>
            </w:r>
            <w:proofErr w:type="spellStart"/>
            <w:proofErr w:type="gramStart"/>
            <w:r w:rsidRPr="0079191E">
              <w:rPr>
                <w:rFonts w:ascii="Arial Armenian" w:hAnsi="Arial Armenian"/>
                <w:sz w:val="20"/>
                <w:szCs w:val="20"/>
              </w:rPr>
              <w:t>ÁÝÓ»éáõÙ</w:t>
            </w:r>
            <w:proofErr w:type="spellEnd"/>
            <w:proofErr w:type="gramEnd"/>
            <w:r w:rsidRPr="0079191E">
              <w:rPr>
                <w:rFonts w:ascii="Arial Armenian" w:hAnsi="Arial Armenian"/>
                <w:sz w:val="20"/>
                <w:szCs w:val="20"/>
              </w:rPr>
              <w:t xml:space="preserve"> ²áõ¹ÇïáñÇÝ </w:t>
            </w:r>
            <w:proofErr w:type="spellStart"/>
            <w:r w:rsidRPr="0079191E">
              <w:rPr>
                <w:rFonts w:ascii="Arial Armenian" w:hAnsi="Arial Armenian"/>
                <w:sz w:val="20"/>
                <w:szCs w:val="20"/>
              </w:rPr>
              <w:t>ëÏë»É</w:t>
            </w:r>
            <w:proofErr w:type="spellEnd"/>
            <w:r w:rsidRPr="0079191E">
              <w:rPr>
                <w:rFonts w:ascii="Arial Armenian" w:hAnsi="Arial Armenian"/>
                <w:sz w:val="20"/>
                <w:szCs w:val="20"/>
              </w:rPr>
              <w:t xml:space="preserve"> ³áõ¹Çï</w:t>
            </w:r>
            <w:r w:rsidRPr="00E219F6">
              <w:rPr>
                <w:rFonts w:ascii="Arial Armenian" w:hAnsi="Arial Armenian" w:cs="Arial"/>
                <w:sz w:val="20"/>
                <w:szCs w:val="20"/>
                <w:lang w:val="hy-AM"/>
              </w:rPr>
              <w:t>Á</w:t>
            </w:r>
            <w:r w:rsidRPr="0079191E">
              <w:rPr>
                <w:rFonts w:ascii="Arial Armenian" w:hAnsi="Arial Armenian"/>
                <w:sz w:val="20"/>
                <w:szCs w:val="20"/>
              </w:rPr>
              <w:t xml:space="preserve"> Ð³×³Ëáñ¹Ç ·ñ³ë»ÝÛ³ÏáõÙ </w:t>
            </w:r>
            <w:proofErr w:type="spellStart"/>
            <w:r w:rsidRPr="0079191E">
              <w:rPr>
                <w:rFonts w:ascii="Arial Armenian" w:hAnsi="Arial Armenian"/>
                <w:sz w:val="20"/>
                <w:szCs w:val="20"/>
              </w:rPr>
              <w:t>áã</w:t>
            </w:r>
            <w:proofErr w:type="spellEnd"/>
            <w:r w:rsidRPr="0079191E">
              <w:rPr>
                <w:rFonts w:ascii="Arial Armenian" w:hAnsi="Arial Armenian"/>
                <w:sz w:val="20"/>
                <w:szCs w:val="20"/>
              </w:rPr>
              <w:t xml:space="preserve"> </w:t>
            </w:r>
            <w:proofErr w:type="spellStart"/>
            <w:r w:rsidRPr="0079191E">
              <w:rPr>
                <w:rFonts w:ascii="Arial Armenian" w:hAnsi="Arial Armenian"/>
                <w:sz w:val="20"/>
                <w:szCs w:val="20"/>
              </w:rPr>
              <w:t>áõß</w:t>
            </w:r>
            <w:proofErr w:type="spellEnd"/>
            <w:r w:rsidRPr="0079191E">
              <w:rPr>
                <w:rFonts w:ascii="Arial Armenian" w:hAnsi="Arial Armenian"/>
                <w:sz w:val="20"/>
                <w:szCs w:val="20"/>
              </w:rPr>
              <w:t>, ù³Ý                             20</w:t>
            </w:r>
            <w:r>
              <w:rPr>
                <w:rFonts w:asciiTheme="minorHAnsi" w:hAnsiTheme="minorHAnsi"/>
                <w:sz w:val="20"/>
                <w:szCs w:val="20"/>
              </w:rPr>
              <w:t>2</w:t>
            </w:r>
            <w:r>
              <w:rPr>
                <w:rFonts w:ascii="Arial Armenian" w:hAnsi="Arial Armenian"/>
                <w:sz w:val="20"/>
                <w:szCs w:val="20"/>
              </w:rPr>
              <w:t>X</w:t>
            </w:r>
            <w:r w:rsidRPr="0079191E">
              <w:rPr>
                <w:rFonts w:ascii="Arial Armenian" w:hAnsi="Arial Armenian"/>
                <w:sz w:val="20"/>
                <w:szCs w:val="20"/>
              </w:rPr>
              <w:t xml:space="preserve">Ã. </w:t>
            </w:r>
            <w:r>
              <w:rPr>
                <w:rFonts w:ascii="Arial Armenian" w:hAnsi="Arial Armenian" w:cs="Arial"/>
                <w:sz w:val="20"/>
                <w:szCs w:val="20"/>
                <w:lang w:val="hy-AM" w:bidi="he-IL"/>
              </w:rPr>
              <w:t>X</w:t>
            </w:r>
            <w:r>
              <w:rPr>
                <w:rFonts w:ascii="Arial Armenian" w:hAnsi="Arial Armenian" w:cs="Arial"/>
                <w:sz w:val="20"/>
                <w:szCs w:val="20"/>
                <w:lang w:bidi="he-IL"/>
              </w:rPr>
              <w:t>XXX</w:t>
            </w:r>
            <w:r w:rsidRPr="0079191E">
              <w:rPr>
                <w:rFonts w:ascii="Arial Armenian" w:hAnsi="Arial Armenian"/>
                <w:sz w:val="20"/>
                <w:szCs w:val="20"/>
              </w:rPr>
              <w:t xml:space="preserve"> </w:t>
            </w:r>
            <w:r>
              <w:rPr>
                <w:rFonts w:ascii="Arial Armenian" w:hAnsi="Arial Armenian"/>
                <w:sz w:val="20"/>
                <w:szCs w:val="20"/>
              </w:rPr>
              <w:t>XX</w:t>
            </w:r>
            <w:r w:rsidRPr="0079191E">
              <w:rPr>
                <w:rFonts w:ascii="Arial Armenian" w:hAnsi="Arial Armenian"/>
                <w:sz w:val="20"/>
                <w:szCs w:val="20"/>
              </w:rPr>
              <w:t>-</w:t>
            </w:r>
            <w:r w:rsidRPr="0079191E">
              <w:rPr>
                <w:rFonts w:ascii="Arial Armenian" w:hAnsi="Arial Armenian" w:cs="Arial"/>
                <w:sz w:val="20"/>
                <w:szCs w:val="20"/>
              </w:rPr>
              <w:t>Á</w:t>
            </w:r>
            <w:r w:rsidRPr="0079191E">
              <w:rPr>
                <w:rFonts w:ascii="Arial Armenian" w:hAnsi="Arial Armenian"/>
                <w:sz w:val="20"/>
                <w:szCs w:val="20"/>
              </w:rPr>
              <w:t xml:space="preserve">` </w:t>
            </w:r>
            <w:r w:rsidRPr="00E219F6">
              <w:rPr>
                <w:rFonts w:ascii="Arial Armenian" w:hAnsi="Arial Armenian" w:cs="Arial"/>
                <w:sz w:val="20"/>
                <w:szCs w:val="20"/>
                <w:lang w:val="hy-AM" w:bidi="he-IL"/>
              </w:rPr>
              <w:t>20</w:t>
            </w:r>
            <w:r>
              <w:rPr>
                <w:rFonts w:asciiTheme="minorHAnsi" w:hAnsiTheme="minorHAnsi" w:cs="Arial"/>
                <w:sz w:val="20"/>
                <w:szCs w:val="20"/>
                <w:lang w:bidi="he-IL"/>
              </w:rPr>
              <w:t>2</w:t>
            </w:r>
            <w:r>
              <w:rPr>
                <w:rFonts w:ascii="Arial Armenian" w:hAnsi="Arial Armenian" w:cs="Arial"/>
                <w:sz w:val="20"/>
                <w:szCs w:val="20"/>
                <w:lang w:bidi="he-IL"/>
              </w:rPr>
              <w:t>X</w:t>
            </w:r>
            <w:r w:rsidRPr="00E219F6">
              <w:rPr>
                <w:rFonts w:ascii="Arial Armenian" w:hAnsi="Arial Armenian" w:cs="Arial"/>
                <w:sz w:val="20"/>
                <w:szCs w:val="20"/>
                <w:lang w:val="hy-AM" w:bidi="he-IL"/>
              </w:rPr>
              <w:t>Ã</w:t>
            </w:r>
            <w:r w:rsidRPr="0079191E">
              <w:rPr>
                <w:rFonts w:ascii="Arial Armenian" w:hAnsi="Arial Armenian" w:cs="Arial"/>
                <w:sz w:val="20"/>
                <w:szCs w:val="20"/>
                <w:lang w:bidi="he-IL"/>
              </w:rPr>
              <w:t xml:space="preserve">. </w:t>
            </w:r>
            <w:r w:rsidRPr="00E219F6">
              <w:rPr>
                <w:rFonts w:ascii="Arial Armenian" w:hAnsi="Arial Armenian" w:cs="Arial"/>
                <w:sz w:val="20"/>
                <w:szCs w:val="20"/>
                <w:lang w:val="hy-AM" w:bidi="he-IL"/>
              </w:rPr>
              <w:t xml:space="preserve">6 ³ÙÇëÝ»ñÇ ýÇÝ³Ýë³Ï³Ý Ñ³ßí»ïíáõÃÛáõÝÝ»ñÇ </w:t>
            </w:r>
            <w:r w:rsidRPr="0079191E">
              <w:rPr>
                <w:rFonts w:ascii="Arial Armenian" w:hAnsi="Arial Armenian" w:cs="Arial"/>
                <w:sz w:val="20"/>
                <w:szCs w:val="20"/>
                <w:lang w:bidi="he-IL"/>
              </w:rPr>
              <w:t>¹Çï³ñÏÙ³Ý</w:t>
            </w:r>
            <w:r w:rsidRPr="0079191E">
              <w:rPr>
                <w:rFonts w:ascii="Arial Armenian" w:hAnsi="Arial Armenian"/>
                <w:sz w:val="20"/>
                <w:szCs w:val="20"/>
              </w:rPr>
              <w:t xml:space="preserve"> Ù³ëáí </w:t>
            </w:r>
            <w:r w:rsidRPr="00E219F6">
              <w:rPr>
                <w:rFonts w:ascii="Arial Armenian" w:hAnsi="Arial Armenian"/>
                <w:sz w:val="20"/>
                <w:szCs w:val="20"/>
                <w:lang w:val="hy-AM"/>
              </w:rPr>
              <w:t>¨</w:t>
            </w:r>
            <w:r w:rsidRPr="0079191E">
              <w:rPr>
                <w:rFonts w:ascii="Arial Armenian" w:hAnsi="Arial Armenian"/>
                <w:sz w:val="20"/>
                <w:szCs w:val="20"/>
              </w:rPr>
              <w:t xml:space="preserve"> </w:t>
            </w:r>
            <w:r w:rsidRPr="0079191E">
              <w:rPr>
                <w:rFonts w:ascii="Arial Armenian" w:hAnsi="Arial Armenian" w:cs="Arial"/>
                <w:sz w:val="20"/>
                <w:szCs w:val="20"/>
              </w:rPr>
              <w:t>20</w:t>
            </w:r>
            <w:r>
              <w:rPr>
                <w:rFonts w:asciiTheme="minorHAnsi" w:hAnsiTheme="minorHAnsi" w:cs="Arial"/>
                <w:sz w:val="20"/>
                <w:szCs w:val="20"/>
              </w:rPr>
              <w:t>2</w:t>
            </w:r>
            <w:r>
              <w:rPr>
                <w:rFonts w:ascii="Arial Armenian" w:hAnsi="Arial Armenian" w:cs="Arial"/>
                <w:sz w:val="20"/>
                <w:szCs w:val="20"/>
              </w:rPr>
              <w:t>X</w:t>
            </w:r>
            <w:r w:rsidRPr="0079191E">
              <w:rPr>
                <w:rFonts w:ascii="Arial Armenian" w:hAnsi="Arial Armenian" w:cs="Arial"/>
                <w:sz w:val="20"/>
                <w:szCs w:val="20"/>
              </w:rPr>
              <w:t xml:space="preserve">Ã. </w:t>
            </w:r>
            <w:r>
              <w:rPr>
                <w:rFonts w:ascii="Arial Armenian" w:hAnsi="Arial Armenian" w:cs="Arial"/>
                <w:sz w:val="20"/>
                <w:szCs w:val="20"/>
              </w:rPr>
              <w:t>XXXX</w:t>
            </w:r>
            <w:r w:rsidRPr="0079191E">
              <w:rPr>
                <w:rFonts w:ascii="Arial Armenian" w:hAnsi="Arial Armenian" w:cs="Arial"/>
                <w:sz w:val="20"/>
                <w:szCs w:val="20"/>
              </w:rPr>
              <w:t xml:space="preserve">Ç </w:t>
            </w:r>
            <w:r>
              <w:rPr>
                <w:rFonts w:ascii="Arial Armenian" w:hAnsi="Arial Armenian" w:cs="Arial"/>
                <w:sz w:val="20"/>
                <w:szCs w:val="20"/>
              </w:rPr>
              <w:t>X</w:t>
            </w:r>
            <w:r w:rsidRPr="0079191E">
              <w:rPr>
                <w:rFonts w:ascii="Arial Armenian" w:hAnsi="Arial Armenian" w:cs="Arial"/>
                <w:sz w:val="20"/>
                <w:szCs w:val="20"/>
              </w:rPr>
              <w:t>-Á</w:t>
            </w:r>
            <w:proofErr w:type="gramStart"/>
            <w:r w:rsidRPr="0079191E">
              <w:rPr>
                <w:rFonts w:ascii="Arial Armenian" w:hAnsi="Arial Armenian" w:cs="Arial"/>
                <w:sz w:val="20"/>
                <w:szCs w:val="20"/>
              </w:rPr>
              <w:t xml:space="preserve">`  </w:t>
            </w:r>
            <w:r w:rsidRPr="0079191E">
              <w:rPr>
                <w:rFonts w:ascii="Arial Armenian" w:hAnsi="Arial Armenian"/>
                <w:sz w:val="20"/>
                <w:szCs w:val="20"/>
              </w:rPr>
              <w:t>20</w:t>
            </w:r>
            <w:r>
              <w:rPr>
                <w:rFonts w:asciiTheme="minorHAnsi" w:hAnsiTheme="minorHAnsi"/>
                <w:sz w:val="20"/>
                <w:szCs w:val="20"/>
              </w:rPr>
              <w:t>2</w:t>
            </w:r>
            <w:proofErr w:type="gramEnd"/>
            <w:r>
              <w:rPr>
                <w:rFonts w:ascii="Arial Armenian" w:hAnsi="Arial Armenian"/>
                <w:sz w:val="20"/>
                <w:szCs w:val="20"/>
              </w:rPr>
              <w:t>X</w:t>
            </w:r>
            <w:r w:rsidRPr="0079191E">
              <w:rPr>
                <w:rFonts w:ascii="Arial Armenian" w:hAnsi="Arial Armenian"/>
                <w:sz w:val="20"/>
                <w:szCs w:val="20"/>
              </w:rPr>
              <w:t xml:space="preserve">Ã. </w:t>
            </w:r>
            <w:proofErr w:type="gramStart"/>
            <w:r w:rsidRPr="0079191E">
              <w:rPr>
                <w:rFonts w:ascii="Arial Armenian" w:hAnsi="Arial Armenian"/>
                <w:sz w:val="20"/>
                <w:szCs w:val="20"/>
              </w:rPr>
              <w:t>¹»Ïï</w:t>
            </w:r>
            <w:proofErr w:type="gramEnd"/>
            <w:r w:rsidRPr="0079191E">
              <w:rPr>
                <w:rFonts w:ascii="Arial Armenian" w:hAnsi="Arial Armenian"/>
                <w:sz w:val="20"/>
                <w:szCs w:val="20"/>
              </w:rPr>
              <w:t>»Ùµ»ñÇ 31-ÇÝ ³í³ñïí</w:t>
            </w:r>
            <w:r w:rsidRPr="00E219F6">
              <w:rPr>
                <w:rFonts w:ascii="Arial Armenian" w:hAnsi="Arial Armenian"/>
                <w:sz w:val="20"/>
                <w:szCs w:val="20"/>
                <w:lang w:val="hy-AM"/>
              </w:rPr>
              <w:t>áÕ</w:t>
            </w:r>
            <w:r w:rsidRPr="0079191E">
              <w:rPr>
                <w:rFonts w:ascii="Arial Armenian" w:hAnsi="Arial Armenian"/>
                <w:sz w:val="20"/>
                <w:szCs w:val="20"/>
              </w:rPr>
              <w:t xml:space="preserve"> Ñ³ßí»ïáõ ï³ñí³ Ñ³ßí»ïíáõÃÛáõÝÝ»ñÇ ³áõ¹ÇïÇ Ñ³Ù³ñ:</w:t>
            </w:r>
          </w:p>
          <w:p w:rsidR="00CE0313" w:rsidRPr="00E219F6" w:rsidRDefault="00CE0313" w:rsidP="00CE0313">
            <w:pPr>
              <w:jc w:val="both"/>
              <w:rPr>
                <w:rFonts w:ascii="Arial Armenian" w:hAnsi="Arial Armenian"/>
                <w:sz w:val="20"/>
                <w:szCs w:val="20"/>
                <w:lang w:val="hy-AM"/>
              </w:rPr>
            </w:pP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Сроки оказания Услуг</w:t>
            </w:r>
          </w:p>
          <w:p w:rsidR="00CE0313" w:rsidRPr="005B09DB" w:rsidRDefault="00CE0313" w:rsidP="00CE0313">
            <w:pPr>
              <w:pStyle w:val="Numberedr"/>
              <w:tabs>
                <w:tab w:val="clear" w:pos="567"/>
              </w:tabs>
              <w:spacing w:after="0"/>
              <w:ind w:left="0" w:firstLine="0"/>
              <w:jc w:val="both"/>
              <w:rPr>
                <w:rFonts w:ascii="Georgia" w:hAnsi="Georgia" w:cs="Arial"/>
                <w:color w:val="000000"/>
              </w:rPr>
            </w:pPr>
          </w:p>
          <w:p w:rsidR="00CE0313" w:rsidRPr="005B09DB" w:rsidRDefault="00CE0313" w:rsidP="00CE0313">
            <w:pPr>
              <w:pStyle w:val="Numberedr"/>
              <w:tabs>
                <w:tab w:val="clear" w:pos="567"/>
              </w:tabs>
              <w:spacing w:after="0"/>
              <w:ind w:left="0" w:firstLine="0"/>
              <w:jc w:val="both"/>
              <w:rPr>
                <w:rFonts w:ascii="Georgia" w:hAnsi="Georgia" w:cs="Arial"/>
                <w:color w:val="000000"/>
                <w:lang w:val="en-US"/>
              </w:rPr>
            </w:pPr>
          </w:p>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3.1</w:t>
            </w:r>
            <w:r w:rsidRPr="005B09DB">
              <w:rPr>
                <w:rFonts w:ascii="Georgia" w:hAnsi="Georgia" w:cs="Arial"/>
                <w:color w:val="000000"/>
                <w:sz w:val="20"/>
                <w:szCs w:val="20"/>
              </w:rPr>
              <w:tab/>
              <w:t xml:space="preserve">Клиент обязуется предоставить Аудитору возможность приступить к аудиту в офисе Клиента не позднее </w:t>
            </w:r>
            <w:r>
              <w:rPr>
                <w:rFonts w:ascii="Georgia" w:hAnsi="Georgia" w:cs="Arial"/>
                <w:color w:val="000000"/>
                <w:sz w:val="20"/>
                <w:szCs w:val="20"/>
              </w:rPr>
              <w:t>XX</w:t>
            </w:r>
            <w:r w:rsidRPr="00CE30BF">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 xml:space="preserve">2X </w:t>
            </w:r>
            <w:r w:rsidRPr="005B09DB">
              <w:rPr>
                <w:rFonts w:ascii="Georgia" w:hAnsi="Georgia" w:cs="Arial"/>
                <w:color w:val="000000"/>
                <w:sz w:val="20"/>
                <w:szCs w:val="20"/>
              </w:rPr>
              <w:t>года - по части обзора финансовой отчетности за 6 месяцев 20</w:t>
            </w:r>
            <w:r>
              <w:rPr>
                <w:rFonts w:ascii="Georgia" w:hAnsi="Georgia" w:cs="Arial"/>
                <w:color w:val="000000"/>
                <w:sz w:val="20"/>
                <w:szCs w:val="20"/>
              </w:rPr>
              <w:t>2X</w:t>
            </w:r>
            <w:r w:rsidRPr="005B09DB">
              <w:rPr>
                <w:rFonts w:ascii="Georgia" w:hAnsi="Georgia" w:cs="Arial"/>
                <w:color w:val="000000"/>
                <w:sz w:val="20"/>
                <w:szCs w:val="20"/>
              </w:rPr>
              <w:t xml:space="preserve"> года и не позднее </w:t>
            </w:r>
            <w:r w:rsidRPr="005B09DB">
              <w:rPr>
                <w:rFonts w:ascii="Georgia" w:hAnsi="Georgia" w:cs="Arial"/>
                <w:color w:val="000000"/>
                <w:sz w:val="20"/>
                <w:szCs w:val="20"/>
              </w:rPr>
              <w:br/>
            </w:r>
            <w:r>
              <w:rPr>
                <w:rFonts w:ascii="Georgia" w:hAnsi="Georgia" w:cs="Arial"/>
                <w:color w:val="000000"/>
                <w:sz w:val="20"/>
                <w:szCs w:val="20"/>
              </w:rPr>
              <w:t>XX</w:t>
            </w:r>
            <w:r w:rsidRPr="005B09DB">
              <w:rPr>
                <w:rFonts w:ascii="Georgia" w:hAnsi="Georgia" w:cs="Arial"/>
                <w:color w:val="000000"/>
                <w:sz w:val="20"/>
                <w:szCs w:val="20"/>
              </w:rPr>
              <w:t xml:space="preserve"> </w:t>
            </w:r>
            <w:r>
              <w:rPr>
                <w:rFonts w:ascii="Georgia" w:hAnsi="Georgia" w:cs="Arial"/>
                <w:color w:val="000000"/>
                <w:sz w:val="20"/>
                <w:szCs w:val="20"/>
              </w:rPr>
              <w:t>XXXX</w:t>
            </w:r>
            <w:r w:rsidRPr="005B09DB">
              <w:rPr>
                <w:rFonts w:ascii="Georgia" w:hAnsi="Georgia" w:cs="Arial"/>
                <w:color w:val="000000"/>
                <w:sz w:val="20"/>
                <w:szCs w:val="20"/>
              </w:rPr>
              <w:t xml:space="preserve"> 20</w:t>
            </w:r>
            <w:r>
              <w:rPr>
                <w:rFonts w:ascii="Georgia" w:hAnsi="Georgia" w:cs="Arial"/>
                <w:color w:val="000000"/>
                <w:sz w:val="20"/>
                <w:szCs w:val="20"/>
              </w:rPr>
              <w:t>2X</w:t>
            </w:r>
            <w:r w:rsidRPr="005B09DB">
              <w:rPr>
                <w:rFonts w:ascii="Georgia" w:hAnsi="Georgia" w:cs="Arial"/>
                <w:color w:val="000000"/>
                <w:sz w:val="20"/>
                <w:szCs w:val="20"/>
              </w:rPr>
              <w:t xml:space="preserve"> года - для целей аудита Отчетности за отчетный год, заканчивающийся 31 декабря 20</w:t>
            </w:r>
            <w:r>
              <w:rPr>
                <w:rFonts w:ascii="Georgia" w:hAnsi="Georgia" w:cs="Arial"/>
                <w:color w:val="000000"/>
                <w:sz w:val="20"/>
                <w:szCs w:val="20"/>
              </w:rPr>
              <w:t>2X</w:t>
            </w:r>
            <w:r w:rsidRPr="005B09DB">
              <w:rPr>
                <w:rFonts w:ascii="Georgia" w:hAnsi="Georgia" w:cs="Arial"/>
                <w:color w:val="000000"/>
                <w:sz w:val="20"/>
                <w:szCs w:val="20"/>
              </w:rPr>
              <w:t xml:space="preserve"> года. </w:t>
            </w:r>
          </w:p>
          <w:p w:rsidR="00CE0313" w:rsidRPr="005B09DB" w:rsidRDefault="00CE0313" w:rsidP="00CE0313">
            <w:pPr>
              <w:jc w:val="both"/>
              <w:rPr>
                <w:rFonts w:ascii="Georgia" w:hAnsi="Georgia" w:cs="Arial"/>
                <w:sz w:val="20"/>
                <w:szCs w:val="20"/>
              </w:rPr>
            </w:pPr>
          </w:p>
        </w:tc>
      </w:tr>
      <w:tr w:rsidR="00CE0313" w:rsidRPr="00437AE6" w:rsidTr="00CE0313">
        <w:trPr>
          <w:trHeight w:val="1650"/>
        </w:trPr>
        <w:tc>
          <w:tcPr>
            <w:tcW w:w="4770" w:type="dxa"/>
          </w:tcPr>
          <w:p w:rsidR="00CE0313" w:rsidRPr="00E219F6" w:rsidRDefault="00CE0313" w:rsidP="00CE0313">
            <w:pPr>
              <w:jc w:val="both"/>
              <w:rPr>
                <w:rFonts w:ascii="Arial Armenian" w:hAnsi="Arial Armenian"/>
                <w:sz w:val="20"/>
                <w:szCs w:val="20"/>
                <w:lang w:val="hy-AM"/>
              </w:rPr>
            </w:pPr>
            <w:r w:rsidRPr="00E219F6">
              <w:rPr>
                <w:rFonts w:ascii="Arial Armenian" w:hAnsi="Arial Armenian" w:cs="Arial"/>
                <w:sz w:val="20"/>
                <w:szCs w:val="20"/>
                <w:lang w:val="hy-AM"/>
              </w:rPr>
              <w:t xml:space="preserve">3.2 ²ÛÝ ¹»åù»ñáõÙ, »ñµ Ð³×³Ëáñ¹Á Å³Ù³Ý³ÏÇÝ ¿ Ï³ï³ñáõÙ ä³ÛÙ³Ý³·ñáí ë³ÑÙ³Ýí³Í Çñ å³ñï³íáñáõÃÛáõÝÝ»ñÁ, ²áõ¹Çïáñ³Ï³Ý »½ñ³Ï³óáõÃÛáõÝÝ»ñÁ Ý»ñÏ³Û³óíáõÙ »Ý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-áõÙ Ý»ñÏ³Û³óí³Í ³ÕÛáõë³ÏÇÝ Ñ³Ù³å³ï³ëË³Ý: </w:t>
            </w:r>
          </w:p>
          <w:p w:rsidR="00CE0313" w:rsidRPr="00E219F6" w:rsidRDefault="00CE0313" w:rsidP="00CE0313">
            <w:pPr>
              <w:jc w:val="both"/>
              <w:rPr>
                <w:rFonts w:ascii="Arial Armenian" w:hAnsi="Arial Armenian"/>
                <w:b/>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3.2 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w:t>
            </w:r>
            <w:r w:rsidR="009C7D2B">
              <w:rPr>
                <w:rFonts w:ascii="Georgia" w:hAnsi="Georgia" w:cs="Arial"/>
                <w:color w:val="000000"/>
                <w:lang w:val="ru-RU"/>
              </w:rPr>
              <w:t>1</w:t>
            </w:r>
            <w:r w:rsidRPr="005B09DB">
              <w:rPr>
                <w:rFonts w:ascii="Georgia" w:hAnsi="Georgia" w:cs="Arial"/>
                <w:color w:val="000000"/>
                <w:lang w:val="ru-RU"/>
              </w:rPr>
              <w:t xml:space="preserve"> к настоящему Соглашению.</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327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3.3 ²áõ¹ÇïáñÁ å³ï³ëË³Ý³ïíáõÃÛáõÝ ãÇ ÏñáõÙ ²áõ¹Çïáñ³Ï³Ý »½ñ³Ï³óáõÃÛáõÝÁ áõß³óÝ»Éáõ ¨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Å³ÙÏ»ïÝ»ñáõÙ ³ÛÝ ãÝ»ñÏ³Û³óÝ»Éáõ Ñ³Ù³ñ, »Ã» Ð³×³Ëáñ¹Á ãÇ Ï³ï³ñáõÙ ä³ÛÙ³Ý³·ñáí ë³ÑÙ³Ýí³Í Çñ å³ñï³íáñáõÃÛáõÝÝ»ñÁ, Ù³ëÝ³íáñ³å»ë ãå³Ñå³Ý»Éáí ëáõÛÝ Ð³Ù³Ó³ÛÝ³·ñÇ   2-ñ¹ ¨ </w:t>
            </w:r>
            <w:r w:rsidRPr="00E219F6">
              <w:rPr>
                <w:rFonts w:ascii="Arial Armenian" w:hAnsi="Arial Armenian" w:cs="Arial"/>
                <w:sz w:val="20"/>
                <w:szCs w:val="20"/>
                <w:lang w:val="hy-AM"/>
              </w:rPr>
              <w:br/>
              <w:t xml:space="preserve">3-ñ¹ Ñá¹í³ÍÝ»ñáõÙ Ýßí³Í Å³ÙÏ»ïÝ»ñÁ, </w:t>
            </w:r>
            <w:r w:rsidRPr="00E219F6">
              <w:rPr>
                <w:rFonts w:ascii="Arial Armenian" w:hAnsi="Arial Armenian" w:cs="Arial"/>
                <w:sz w:val="20"/>
                <w:szCs w:val="20"/>
                <w:lang w:val="hy-AM"/>
              </w:rPr>
              <w:br/>
              <w:t xml:space="preserve">Ï³Ù ³éÏ³ »Ý ³ÛÝåÇëÇ Ñ³Ý·³Ù³ÝùÝ»ñ, áñáÝù ã¿ÇÝ Ï³ñáÕ Ï³ÝË³ï»ëí»É ²áõ¹ÇïáñÇ </w:t>
            </w:r>
            <w:r w:rsidRPr="00E219F6">
              <w:rPr>
                <w:rFonts w:ascii="Arial Armenian" w:hAnsi="Arial Armenian" w:cs="Arial"/>
                <w:sz w:val="20"/>
                <w:szCs w:val="20"/>
                <w:lang w:val="hy-AM"/>
              </w:rPr>
              <w:br/>
              <w:t>Ï³Ù Ð³×³Ëáñ¹Ç ÏáÕÙÇó` »ÉÝ»Éáí Çñ³¹³ñÓáõÃÛáõÝÝ»ñÇ µÝ³Ï³ÝáÝ ÁÝÃ³óùÇó: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xml:space="preserve">3.3 Аудитор не несет ответственность за отсрочки в представлении Аудиторских заключений в сроки, указанные в Приложении </w:t>
            </w:r>
            <w:r w:rsidR="009C7D2B">
              <w:rPr>
                <w:rFonts w:ascii="Georgia" w:hAnsi="Georgia" w:cs="Arial"/>
                <w:color w:val="000000"/>
                <w:lang w:val="ru-RU"/>
              </w:rPr>
              <w:t>1</w:t>
            </w:r>
            <w:r w:rsidRPr="005B09DB">
              <w:rPr>
                <w:rFonts w:ascii="Georgia" w:hAnsi="Georgia" w:cs="Arial"/>
                <w:color w:val="000000"/>
                <w:lang w:val="ru-RU"/>
              </w:rPr>
              <w:t xml:space="preserve"> настоящего Соглашения, возникшие в результате невыполнения или несвоевременного выполнения Клиентом своих обязательств по</w:t>
            </w:r>
            <w:r w:rsidRPr="005B09DB">
              <w:rPr>
                <w:rFonts w:ascii="Georgia" w:hAnsi="Georgia" w:cs="Arial"/>
                <w:bCs/>
                <w:color w:val="000000"/>
                <w:lang w:val="ru-RU"/>
              </w:rPr>
              <w:t xml:space="preserve"> Договору</w:t>
            </w:r>
            <w:r w:rsidRPr="005B09DB">
              <w:rPr>
                <w:rFonts w:ascii="Georgia" w:hAnsi="Georgia" w:cs="Arial"/>
                <w:color w:val="000000"/>
                <w:lang w:val="ru-RU"/>
              </w:rPr>
              <w:t>, включая несоблюдение сроков, указанных в разделах 2 и 3 настоящего Соглашения, или в результате обстоятельств, которые не могли быть предусмотрены Аудитором или Клиентом, исходя из нормального хода событий.</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40"/>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3.4 ºÃ» Ð³×³Ëáñ¹Á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Å³ÙÏ»ïÇó Ñ»ïá Ð³ßí»ïíáõÃÛáõÝÝ»ñáõÙ</w:t>
            </w:r>
            <w:r w:rsidRPr="00E219F6" w:rsidDel="003B792D">
              <w:rPr>
                <w:rFonts w:ascii="Arial Armenian" w:hAnsi="Arial Armenian" w:cs="Arial"/>
                <w:sz w:val="20"/>
                <w:szCs w:val="20"/>
                <w:lang w:val="hy-AM"/>
              </w:rPr>
              <w:t xml:space="preserve"> </w:t>
            </w:r>
            <w:r w:rsidRPr="00E219F6">
              <w:rPr>
                <w:rFonts w:ascii="Arial Armenian" w:hAnsi="Arial Armenian" w:cs="Arial"/>
                <w:sz w:val="20"/>
                <w:szCs w:val="20"/>
                <w:lang w:val="hy-AM"/>
              </w:rPr>
              <w:t xml:space="preserve">Ï³ï³ñáõÙ ¿ áñ¨Çó» ÷á÷áËáõÃÛáõÝ (µ³ó³éáõÃÛ³Ùµ ²áõ¹ÇïáñÇ ÏáÕÙÇó ³é³ç³ñÏí³Í` ýÇÝ³Ýë³Ï³Ý Ñ³ßí»ïíáõÃÛáõÝÝ»ñÇ ×ß·ñïáõÙÝ»ñÁ), Ï³Ù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 xml:space="preserve">-áí ë³ÑÙ³Ýí³Í Å³ÙÏ»ïáõÙ ãÇ Ý»ñÏ³Û³óÝáõÙ Ð³ßí»ïíáõÃÛáõÝÝ»ñÁ, Ï³Ù ÃáõÛÉ ¿ ï³ÉÇë ä³ÛÙ³Ý³·ñÇ ¹ñáõÛÃÝ»ñÇ Ë³ËïáõÙÝ»ñ, áñáÝù ã»Ý Ñ³Ý·»óÝáõÙ ä³ÛÙ³Ý³·ñÇ ÉáõÍÙ³ÝÁ, ³å³. </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color w:val="000000"/>
                <w:sz w:val="20"/>
                <w:szCs w:val="20"/>
              </w:rPr>
              <w:t xml:space="preserve">3.4 Любые изменения в Отчетности, произведенные Клиентом после даты,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не в результате корректировок финансовых отчетов, предложенных Аудитором, </w:t>
            </w:r>
            <w:proofErr w:type="spellStart"/>
            <w:r w:rsidRPr="005B09DB">
              <w:rPr>
                <w:rFonts w:ascii="Georgia" w:hAnsi="Georgia" w:cs="Arial"/>
                <w:color w:val="000000"/>
                <w:sz w:val="20"/>
                <w:szCs w:val="20"/>
              </w:rPr>
              <w:t>непредоставление</w:t>
            </w:r>
            <w:proofErr w:type="spellEnd"/>
            <w:r w:rsidRPr="005B09DB">
              <w:rPr>
                <w:rFonts w:ascii="Georgia" w:hAnsi="Georgia" w:cs="Arial"/>
                <w:color w:val="000000"/>
                <w:sz w:val="20"/>
                <w:szCs w:val="20"/>
              </w:rPr>
              <w:t xml:space="preserve"> Клиентом Отчетности к дате, указанной в Приложении </w:t>
            </w:r>
            <w:r w:rsidR="009C7D2B">
              <w:rPr>
                <w:rFonts w:ascii="Georgia" w:hAnsi="Georgia" w:cs="Arial"/>
                <w:color w:val="000000"/>
                <w:sz w:val="20"/>
                <w:szCs w:val="20"/>
              </w:rPr>
              <w:t>1</w:t>
            </w:r>
            <w:r w:rsidRPr="005B09DB">
              <w:rPr>
                <w:rFonts w:ascii="Georgia" w:hAnsi="Georgia" w:cs="Arial"/>
                <w:color w:val="000000"/>
                <w:sz w:val="20"/>
                <w:szCs w:val="20"/>
              </w:rPr>
              <w:t xml:space="preserve"> настоящего Соглашения, а также невыполнение Клиентом условий Договора, не приведшее к расторжению данного Договора, влечет за собой следующее:</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00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xml:space="preserve">- ²áõ¹ÇïáñÁ ³ÛÉ¨ë å³ï³ëË³Ý³ïíáõÃÛáõÝ ãÇ ÏñáõÙ ëáõÛÝ Ð³Ù³Ó³ÛÝ³·ñÇ Ð³í»Éí³Í </w:t>
            </w:r>
            <w:r w:rsidR="009C7D2B">
              <w:rPr>
                <w:rFonts w:asciiTheme="minorHAnsi" w:hAnsiTheme="minorHAnsi" w:cs="Arial"/>
                <w:sz w:val="20"/>
                <w:szCs w:val="20"/>
              </w:rPr>
              <w:t>1</w:t>
            </w:r>
            <w:r w:rsidRPr="00E219F6">
              <w:rPr>
                <w:rFonts w:ascii="Arial Armenian" w:hAnsi="Arial Armenian" w:cs="Arial"/>
                <w:sz w:val="20"/>
                <w:szCs w:val="20"/>
                <w:lang w:val="hy-AM"/>
              </w:rPr>
              <w:t>-áí ë³ÑÙ³Ýí³Í Å³ÙÏ»ïÝ»ñáõÙ ²áõ¹Çïáñ³Ï³Ý »½ñ³Ï³óáõÃÛáõÝÁ Ý»ñÏ³Û³óÝ»Éáõ Ñ³Ù³ñ.</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lastRenderedPageBreak/>
              <w:t xml:space="preserve">- снятие с Аудитора ответственности о предоставлении Аудиторского заключения в срок, указанный в Приложении </w:t>
            </w:r>
            <w:r w:rsidR="009C7D2B">
              <w:rPr>
                <w:rFonts w:ascii="Georgia" w:hAnsi="Georgia" w:cs="Arial"/>
                <w:color w:val="000000"/>
              </w:rPr>
              <w:t>1</w:t>
            </w:r>
            <w:r w:rsidRPr="005B09DB">
              <w:rPr>
                <w:rFonts w:ascii="Georgia" w:hAnsi="Georgia" w:cs="Arial"/>
                <w:color w:val="000000"/>
              </w:rPr>
              <w:t xml:space="preserve"> настоящего Соглашения;</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1755"/>
        </w:trPr>
        <w:tc>
          <w:tcPr>
            <w:tcW w:w="4770" w:type="dxa"/>
          </w:tcPr>
          <w:p w:rsidR="00CE0313" w:rsidRPr="00E219F6" w:rsidRDefault="00CE0313" w:rsidP="00CE0313">
            <w:pPr>
              <w:jc w:val="both"/>
              <w:rPr>
                <w:rFonts w:ascii="Arial Armenian" w:hAnsi="Arial Armenian" w:cs="Arial"/>
                <w:sz w:val="20"/>
                <w:szCs w:val="20"/>
                <w:lang w:val="hy-AM"/>
              </w:rPr>
            </w:pPr>
            <w:r w:rsidRPr="00E219F6">
              <w:rPr>
                <w:rFonts w:ascii="Arial Armenian" w:hAnsi="Arial Armenian" w:cs="Arial"/>
                <w:sz w:val="20"/>
                <w:szCs w:val="20"/>
                <w:lang w:val="hy-AM"/>
              </w:rPr>
              <w:t>- ²áõ¹ÇïáñÇ ÏáÕÙÇó Í³Ëëí³Í Å³Ù³ù³Ý³ÏÇ Éñ³óáõóÇã Í³ËëÁ, áñÁ Ý»ñ³éí³Í ã¿ ëáõÛÝ           Ð³Ù³Ó³ÛÝ³·ñÇ 4.1 Ï»ïáõÙ Ýßí³Í Ì³é³ÛáõÃÛáõÝÝ»ñÇ Í³ËëÇ Ù»ç, ²áõ¹ÇïáñÇ ÏáÕÙÇó ³é³ÝÓÇÝ Ý»ñ³éíáõÙ ¿ Ñ³ßÇí-³åñ³Ýù³·ñÇ Ù»ç áñå»ë Éñ³óáõóÇã Í³Ëëí³Í Å³Ù³ù³Ý³ÏÇ Ù³ëáí Ï³ï³ñí³Í í»ñ³¹Çñ Í³Ëë»ñ` ²ßË³ï³Ýù³ÛÇÝ å³ÛÙ³ÝÝ»ñÇ 3-ñ¹ Ñá¹í³ÍÇÝ Ñ³Ù³å³ï³ëË³Ý ¨ »ÝÃ³Ï³ ¿ í×³ñÙ³Ý Ð³×³Ëáñ¹Ç ÏáÕÙÇó:</w:t>
            </w:r>
          </w:p>
          <w:p w:rsidR="00CE0313" w:rsidRPr="00E219F6" w:rsidRDefault="00CE0313" w:rsidP="00CE0313">
            <w:pPr>
              <w:jc w:val="both"/>
              <w:rPr>
                <w:rFonts w:ascii="Arial Armenian" w:hAnsi="Arial Armenian" w:cs="Arial"/>
                <w:sz w:val="20"/>
                <w:szCs w:val="20"/>
                <w:lang w:val="hy-AM"/>
              </w:rPr>
            </w:pPr>
          </w:p>
        </w:tc>
        <w:tc>
          <w:tcPr>
            <w:tcW w:w="4579" w:type="dxa"/>
          </w:tcPr>
          <w:p w:rsidR="00CE0313" w:rsidRPr="005B09DB" w:rsidRDefault="00CE0313" w:rsidP="00CE0313">
            <w:pPr>
              <w:pStyle w:val="Numberede"/>
              <w:numPr>
                <w:ilvl w:val="0"/>
                <w:numId w:val="0"/>
              </w:numPr>
              <w:spacing w:after="0"/>
              <w:jc w:val="both"/>
              <w:rPr>
                <w:rFonts w:ascii="Georgia" w:hAnsi="Georgia" w:cs="Arial"/>
                <w:color w:val="000000"/>
                <w:lang w:val="ru-RU"/>
              </w:rPr>
            </w:pPr>
            <w:r w:rsidRPr="005B09DB">
              <w:rPr>
                <w:rFonts w:ascii="Georgia" w:hAnsi="Georgia" w:cs="Arial"/>
                <w:color w:val="000000"/>
                <w:lang w:val="ru-RU"/>
              </w:rPr>
              <w:t>- дополнительные временные затраты Аудитора, которые не включены в стоимость услуг, указанных в пункте 4.1 данного Соглашения, будут включаться Аудитором в счета отдельно, в строке «Накладные расходы», с учетом дополнительно</w:t>
            </w:r>
            <w:r w:rsidRPr="005B09DB">
              <w:rPr>
                <w:rFonts w:ascii="Georgia" w:hAnsi="Georgia" w:cs="Arial"/>
                <w:color w:val="000000"/>
                <w:lang w:val="hy-AM"/>
              </w:rPr>
              <w:t xml:space="preserve"> </w:t>
            </w:r>
            <w:r w:rsidRPr="005B09DB">
              <w:rPr>
                <w:rFonts w:ascii="Georgia" w:hAnsi="Georgia" w:cs="Arial"/>
                <w:color w:val="000000"/>
                <w:lang w:val="ru-RU"/>
              </w:rPr>
              <w:t>затраченного времени, в соответствии с пунктом 3 Общих Условий, и подлежат оплате Клиентом.</w:t>
            </w:r>
          </w:p>
          <w:p w:rsidR="00CE0313" w:rsidRPr="005B09DB" w:rsidRDefault="00CE0313" w:rsidP="00CE0313">
            <w:pPr>
              <w:pStyle w:val="Numberede"/>
              <w:spacing w:after="0"/>
              <w:ind w:left="0"/>
              <w:jc w:val="both"/>
              <w:rPr>
                <w:rFonts w:ascii="Georgia" w:hAnsi="Georgia" w:cs="Arial"/>
                <w:color w:val="000000"/>
                <w:lang w:val="ru-RU"/>
              </w:rPr>
            </w:pPr>
          </w:p>
        </w:tc>
      </w:tr>
      <w:tr w:rsidR="00CE0313" w:rsidRPr="00437AE6" w:rsidTr="00CE0313">
        <w:trPr>
          <w:trHeight w:val="2682"/>
        </w:trPr>
        <w:tc>
          <w:tcPr>
            <w:tcW w:w="4770" w:type="dxa"/>
          </w:tcPr>
          <w:p w:rsidR="00CE0313" w:rsidRPr="007B66A3" w:rsidRDefault="00CE0313" w:rsidP="00CE0313">
            <w:pPr>
              <w:jc w:val="center"/>
              <w:rPr>
                <w:rFonts w:ascii="Arial Armenian" w:hAnsi="Arial Armenian"/>
                <w:b/>
                <w:sz w:val="20"/>
                <w:szCs w:val="20"/>
              </w:rPr>
            </w:pPr>
            <w:r w:rsidRPr="007B66A3">
              <w:rPr>
                <w:rFonts w:ascii="Arial Armenian" w:hAnsi="Arial Armenian"/>
                <w:b/>
                <w:sz w:val="20"/>
                <w:szCs w:val="20"/>
                <w:lang w:val="hy-AM"/>
              </w:rPr>
              <w:t xml:space="preserve">4    Ì³é³ÛáõÃÛáõÝÝ»ñÇ </w:t>
            </w:r>
            <w:r w:rsidRPr="007B66A3">
              <w:rPr>
                <w:rFonts w:ascii="Arial Armenian" w:hAnsi="Arial Armenian"/>
                <w:b/>
                <w:sz w:val="20"/>
                <w:szCs w:val="20"/>
              </w:rPr>
              <w:t>·ÇÝÁ</w:t>
            </w:r>
          </w:p>
          <w:p w:rsidR="00CE0313" w:rsidRPr="007B66A3" w:rsidRDefault="00CE0313" w:rsidP="00CE0313">
            <w:pPr>
              <w:ind w:left="72"/>
              <w:jc w:val="both"/>
              <w:rPr>
                <w:rFonts w:ascii="Arial Armenian" w:hAnsi="Arial Armenian"/>
                <w:b/>
                <w:sz w:val="20"/>
                <w:szCs w:val="20"/>
                <w:lang w:val="hy-AM"/>
              </w:rPr>
            </w:pPr>
          </w:p>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4.1 Ð³×³Ëáñ¹Á å³ñï³íáñíáõÙ ¿ Ì³é³ÛáõÃÛáõÝÝ»ñÇ ¹ÇÙ³ó ²áõ¹ÇïáñÇÝ í×³ñ»É ³ÛÝ ·ÇÝÁ, áñÁ Ý»ñ³éáõÙ ¿ ²áõ¹ÇïáñÇ Í³é³ÛáõÃÛ³Ý í×³ñÁ` </w:t>
            </w:r>
            <w:r w:rsidRPr="00CE30BF">
              <w:rPr>
                <w:rFonts w:ascii="Arial Armenian" w:hAnsi="Arial Armenian"/>
                <w:sz w:val="20"/>
                <w:szCs w:val="20"/>
                <w:lang w:val="hy-AM"/>
              </w:rPr>
              <w:t>XXXXXXXX</w:t>
            </w:r>
            <w:r w:rsidRPr="007B66A3">
              <w:rPr>
                <w:rFonts w:ascii="Arial Armenian" w:hAnsi="Arial Armenian" w:cs="Arial"/>
                <w:color w:val="000000"/>
                <w:sz w:val="20"/>
                <w:szCs w:val="20"/>
                <w:lang w:val="hy-AM"/>
              </w:rPr>
              <w:t xml:space="preserve"> </w:t>
            </w:r>
            <w:r>
              <w:rPr>
                <w:rFonts w:ascii="Sylfaen" w:hAnsi="Sylfaen" w:cs="Arial"/>
                <w:color w:val="000000"/>
                <w:sz w:val="20"/>
                <w:szCs w:val="20"/>
                <w:lang w:val="hy-AM"/>
              </w:rPr>
              <w:br/>
            </w:r>
            <w:r w:rsidRPr="007B66A3">
              <w:rPr>
                <w:rFonts w:ascii="Arial Armenian" w:hAnsi="Arial Armenian" w:cs="Arial"/>
                <w:color w:val="000000"/>
                <w:sz w:val="20"/>
                <w:szCs w:val="20"/>
                <w:lang w:val="hy-AM"/>
              </w:rPr>
              <w:t>(</w:t>
            </w:r>
            <w:r w:rsidRPr="00CE30BF">
              <w:rPr>
                <w:rFonts w:ascii="Arial Armenian" w:hAnsi="Arial Armenian"/>
                <w:sz w:val="20"/>
                <w:szCs w:val="20"/>
                <w:lang w:val="hy-AM"/>
              </w:rPr>
              <w:t>XXXXXX</w:t>
            </w:r>
            <w:r w:rsidRPr="007B66A3">
              <w:rPr>
                <w:rFonts w:ascii="Arial Armenian" w:hAnsi="Arial Armenian"/>
                <w:sz w:val="20"/>
                <w:szCs w:val="20"/>
                <w:lang w:val="hy-AM"/>
              </w:rPr>
              <w:t>)</w:t>
            </w:r>
            <w:r>
              <w:rPr>
                <w:rFonts w:ascii="Arial Armenian" w:hAnsi="Arial Armenian"/>
                <w:sz w:val="20"/>
                <w:szCs w:val="20"/>
                <w:lang w:val="hy-AM"/>
              </w:rPr>
              <w:t xml:space="preserve"> </w:t>
            </w:r>
            <w:r w:rsidRPr="007B66A3">
              <w:rPr>
                <w:rFonts w:ascii="Arial Armenian" w:hAnsi="Arial Armenian"/>
                <w:sz w:val="20"/>
                <w:szCs w:val="20"/>
                <w:lang w:val="hy-AM"/>
              </w:rPr>
              <w:t>ÐÐ ¹ñ³Ù ·áõÙ³ñÇ ã³÷áí: Ì³é³ÛáõÃÛáõÝÝ»ñÇ ·ÇÝÁ ãÇ Ý»ñ³éáõÙ ·áñÍáÕ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²²Ð-Ý, ÇÝãå»ë Ý³¨ í»ñ³¹Çñ Í³Ëë»ñÁ:</w:t>
            </w:r>
          </w:p>
        </w:tc>
        <w:tc>
          <w:tcPr>
            <w:tcW w:w="4579" w:type="dxa"/>
          </w:tcPr>
          <w:p w:rsidR="00CE0313" w:rsidRPr="00C8652B" w:rsidRDefault="00CE0313" w:rsidP="007C6694">
            <w:pPr>
              <w:pStyle w:val="1"/>
              <w:numPr>
                <w:ilvl w:val="0"/>
                <w:numId w:val="10"/>
              </w:numPr>
              <w:spacing w:before="0" w:after="0"/>
              <w:ind w:left="0" w:firstLine="0"/>
              <w:jc w:val="center"/>
              <w:rPr>
                <w:rFonts w:ascii="Georgia" w:hAnsi="Georgia"/>
                <w:bCs w:val="0"/>
                <w:color w:val="000000"/>
                <w:kern w:val="28"/>
                <w:sz w:val="20"/>
                <w:szCs w:val="20"/>
              </w:rPr>
            </w:pPr>
            <w:r w:rsidRPr="00C8652B">
              <w:rPr>
                <w:rFonts w:ascii="Georgia" w:hAnsi="Georgia"/>
                <w:bCs w:val="0"/>
                <w:color w:val="000000"/>
                <w:kern w:val="28"/>
                <w:sz w:val="20"/>
                <w:szCs w:val="20"/>
              </w:rPr>
              <w:t>Стоимость Услуг</w:t>
            </w:r>
          </w:p>
          <w:p w:rsidR="00CE0313" w:rsidRPr="005B09DB" w:rsidRDefault="00CE0313" w:rsidP="00CE0313">
            <w:pPr>
              <w:pStyle w:val="Numberedr"/>
              <w:tabs>
                <w:tab w:val="clear" w:pos="567"/>
              </w:tabs>
              <w:spacing w:after="0"/>
              <w:ind w:left="0" w:firstLine="0"/>
              <w:jc w:val="both"/>
              <w:rPr>
                <w:rFonts w:ascii="Georgia" w:hAnsi="Georgia" w:cs="Arial"/>
                <w:b/>
                <w:color w:val="000000"/>
                <w:lang w:val="hy-AM"/>
              </w:rPr>
            </w:pPr>
          </w:p>
          <w:p w:rsidR="00CE0313" w:rsidRPr="005B09DB" w:rsidRDefault="00CE0313" w:rsidP="00CE0313">
            <w:pPr>
              <w:pStyle w:val="Numberede"/>
              <w:numPr>
                <w:ilvl w:val="0"/>
                <w:numId w:val="0"/>
              </w:numPr>
              <w:spacing w:after="0"/>
              <w:jc w:val="both"/>
              <w:rPr>
                <w:rFonts w:ascii="Georgia" w:hAnsi="Georgia"/>
                <w:lang w:val="ru-RU"/>
              </w:rPr>
            </w:pPr>
            <w:r w:rsidRPr="005B09DB">
              <w:rPr>
                <w:rFonts w:ascii="Georgia" w:hAnsi="Georgia" w:cs="Arial"/>
                <w:color w:val="000000"/>
                <w:lang w:val="hy-AM"/>
              </w:rPr>
              <w:t>4.1</w:t>
            </w:r>
            <w:r w:rsidRPr="005B09DB">
              <w:rPr>
                <w:rFonts w:ascii="Georgia" w:hAnsi="Georgia" w:cs="Arial"/>
                <w:color w:val="000000"/>
                <w:lang w:val="hy-AM"/>
              </w:rPr>
              <w:tab/>
              <w:t xml:space="preserve">Клиент обязуется оплатить Аудитору стоимость Услуг, складывающуюся из гонорара Аудитора, в сумме </w:t>
            </w:r>
            <w:r>
              <w:rPr>
                <w:rFonts w:ascii="Georgia" w:hAnsi="Georgia" w:cs="Arial"/>
                <w:color w:val="000000"/>
                <w:lang w:val="en-US"/>
              </w:rPr>
              <w:t>XXXXX</w:t>
            </w:r>
            <w:r w:rsidRPr="005B09DB">
              <w:rPr>
                <w:rFonts w:ascii="Georgia" w:hAnsi="Georgia" w:cs="Arial"/>
                <w:color w:val="000000"/>
                <w:lang w:val="ru-RU"/>
              </w:rPr>
              <w:t xml:space="preserve"> (</w:t>
            </w:r>
            <w:r>
              <w:rPr>
                <w:rFonts w:ascii="Georgia" w:hAnsi="Georgia" w:cs="Arial"/>
                <w:color w:val="000000"/>
                <w:lang w:val="en-US"/>
              </w:rPr>
              <w:t>XXXX</w:t>
            </w:r>
            <w:r w:rsidRPr="005B09DB">
              <w:rPr>
                <w:rFonts w:ascii="Georgia" w:hAnsi="Georgia" w:cs="Arial"/>
                <w:color w:val="000000"/>
                <w:lang w:val="ru-RU"/>
              </w:rPr>
              <w:t>) армянских драм. Стоимость Услуг не включает НДС, исчисленный по ставке, установленной применимым законодательством, и накладные расходы.</w:t>
            </w:r>
            <w:r>
              <w:rPr>
                <w:rFonts w:ascii="Georgia" w:hAnsi="Georgia" w:cs="Arial"/>
                <w:color w:val="000000"/>
                <w:lang w:val="ru-RU"/>
              </w:rPr>
              <w:t xml:space="preserve"> </w:t>
            </w:r>
          </w:p>
        </w:tc>
      </w:tr>
      <w:tr w:rsidR="00CE0313" w:rsidRPr="00437AE6" w:rsidTr="00CE0313">
        <w:trPr>
          <w:trHeight w:val="1188"/>
        </w:trPr>
        <w:tc>
          <w:tcPr>
            <w:tcW w:w="4770" w:type="dxa"/>
          </w:tcPr>
          <w:p w:rsidR="00CE0313" w:rsidRPr="007B66A3" w:rsidRDefault="00CE0313" w:rsidP="00CE0313">
            <w:pPr>
              <w:jc w:val="both"/>
              <w:rPr>
                <w:rFonts w:ascii="Arial Armenian" w:hAnsi="Arial Armenian"/>
                <w:b/>
                <w:sz w:val="20"/>
                <w:szCs w:val="20"/>
                <w:lang w:val="hy-AM"/>
              </w:rPr>
            </w:pPr>
            <w:r w:rsidRPr="007B66A3">
              <w:rPr>
                <w:rFonts w:ascii="Arial Armenian" w:hAnsi="Arial Armenian"/>
                <w:sz w:val="20"/>
                <w:szCs w:val="20"/>
                <w:lang w:val="hy-AM"/>
              </w:rPr>
              <w:t xml:space="preserve">4.2      ²áõ¹ÇïáñÁ Ð³×³Ëáñ¹ÇÝ Ý»ñÏ³Û³óÝáõÙ ¿ </w:t>
            </w:r>
            <w:r w:rsidRPr="007B66A3">
              <w:rPr>
                <w:rFonts w:ascii="Arial Armenian" w:hAnsi="Arial Armenian" w:cs="Arial"/>
                <w:color w:val="000000"/>
                <w:sz w:val="20"/>
                <w:szCs w:val="20"/>
                <w:lang w:val="hy-AM"/>
              </w:rPr>
              <w:t>Ì³é³ÛáõÃÛáõÝÝ»ñÇ í×³ñÙ³Ý</w:t>
            </w:r>
            <w:r w:rsidRPr="007B66A3">
              <w:rPr>
                <w:rFonts w:ascii="Arial Armenian" w:hAnsi="Arial Armenian"/>
                <w:sz w:val="20"/>
                <w:szCs w:val="20"/>
                <w:lang w:val="hy-AM"/>
              </w:rPr>
              <w:t xml:space="preserve"> Ñ³ßÇí-³åñ³Ýù³·ñ»ñÁ` Ñ»ï¨Û³É Å³Ù³Ý³Ï³óáõÛóÇÝ Ñ³Ù³å³ï³ëË³Ý.</w:t>
            </w:r>
          </w:p>
        </w:tc>
        <w:tc>
          <w:tcPr>
            <w:tcW w:w="4579" w:type="dxa"/>
          </w:tcPr>
          <w:p w:rsidR="00CE0313" w:rsidRPr="005B09DB" w:rsidRDefault="00CE0313" w:rsidP="00CE0313">
            <w:pPr>
              <w:pStyle w:val="Numberede"/>
              <w:numPr>
                <w:ilvl w:val="0"/>
                <w:numId w:val="0"/>
              </w:numPr>
              <w:spacing w:after="0"/>
              <w:jc w:val="both"/>
              <w:rPr>
                <w:rFonts w:ascii="Georgia" w:hAnsi="Georgia" w:cs="Arial"/>
                <w:lang w:val="ru-RU"/>
              </w:rPr>
            </w:pPr>
            <w:r w:rsidRPr="005B09DB">
              <w:rPr>
                <w:rFonts w:ascii="Georgia" w:hAnsi="Georgia" w:cs="Arial"/>
                <w:lang w:val="hy-AM"/>
              </w:rPr>
              <w:t xml:space="preserve"> </w:t>
            </w:r>
            <w:r w:rsidRPr="005B09DB">
              <w:rPr>
                <w:rFonts w:ascii="Georgia" w:hAnsi="Georgia" w:cs="Arial"/>
                <w:lang w:val="ru-RU"/>
              </w:rPr>
              <w:t>4.2</w:t>
            </w:r>
            <w:r w:rsidRPr="005B09DB">
              <w:rPr>
                <w:rFonts w:ascii="Georgia" w:hAnsi="Georgia" w:cs="Arial"/>
                <w:lang w:val="ru-RU"/>
              </w:rPr>
              <w:tab/>
            </w:r>
            <w:r w:rsidRPr="005B09DB">
              <w:rPr>
                <w:rFonts w:ascii="Georgia" w:hAnsi="Georgia" w:cs="Arial"/>
                <w:color w:val="000000"/>
                <w:lang w:val="ru-RU"/>
              </w:rPr>
              <w:t>Аудитор выставляет счета на оплату Услуг в следующем порядке</w:t>
            </w:r>
            <w:r w:rsidRPr="005B09DB">
              <w:rPr>
                <w:rFonts w:ascii="Georgia" w:hAnsi="Georgia" w:cs="Arial"/>
                <w:lang w:val="ru-RU"/>
              </w:rPr>
              <w:t>:</w:t>
            </w:r>
          </w:p>
          <w:p w:rsidR="00CE0313" w:rsidRPr="005B09DB" w:rsidRDefault="00CE0313" w:rsidP="00CE0313">
            <w:pPr>
              <w:pStyle w:val="Numberede"/>
              <w:numPr>
                <w:ilvl w:val="0"/>
                <w:numId w:val="0"/>
              </w:numPr>
              <w:spacing w:after="0"/>
              <w:jc w:val="both"/>
              <w:rPr>
                <w:rFonts w:ascii="Georgia" w:hAnsi="Georgia" w:cs="Arial"/>
                <w:lang w:val="ru-RU"/>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975"/>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4.2.1.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w:t>
            </w:r>
            <w:r w:rsidRPr="007B66A3">
              <w:rPr>
                <w:rFonts w:ascii="Arial Armenian" w:hAnsi="Arial Armenian" w:cs="Arial"/>
                <w:sz w:val="20"/>
                <w:szCs w:val="20"/>
                <w:lang w:val="hy-AM"/>
              </w:rPr>
              <w:t>ä³ÛÙ³Ý³·ñÇ</w:t>
            </w:r>
            <w:r w:rsidRPr="007B66A3">
              <w:rPr>
                <w:rFonts w:ascii="Arial Armenian" w:hAnsi="Arial Armenian" w:cs="Arial"/>
                <w:color w:val="000000"/>
                <w:sz w:val="20"/>
                <w:szCs w:val="20"/>
                <w:lang w:val="hy-AM"/>
              </w:rPr>
              <w:t xml:space="preserve"> ÏÝùÙ³Ý ³Ùë³ÃíÇó 7 (ÛáÃ) ûñí³ ÁÝÃ³óùáõÙ.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4.2.1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xml:space="preserve">) армянских драм - в течение </w:t>
            </w:r>
            <w:r w:rsidRPr="005B09DB">
              <w:rPr>
                <w:rFonts w:ascii="Georgia" w:hAnsi="Georgia" w:cs="Arial"/>
                <w:color w:val="000000"/>
              </w:rPr>
              <w:br/>
              <w:t>7 (семи) дней с даты подписания Договора;</w:t>
            </w:r>
          </w:p>
          <w:p w:rsidR="00CE0313" w:rsidRPr="005B09DB" w:rsidRDefault="00CE0313" w:rsidP="00CE0313">
            <w:pPr>
              <w:jc w:val="both"/>
              <w:rPr>
                <w:rFonts w:ascii="Georgia" w:hAnsi="Georgia" w:cs="Arial"/>
                <w:sz w:val="20"/>
                <w:szCs w:val="20"/>
                <w:lang w:val="hy-AM"/>
              </w:rPr>
            </w:pPr>
          </w:p>
        </w:tc>
      </w:tr>
      <w:tr w:rsidR="00CE0313" w:rsidRPr="00437AE6" w:rsidTr="00CE0313">
        <w:trPr>
          <w:trHeight w:val="1140"/>
        </w:trPr>
        <w:tc>
          <w:tcPr>
            <w:tcW w:w="4770" w:type="dxa"/>
          </w:tcPr>
          <w:p w:rsidR="00CE0313" w:rsidRPr="007B66A3" w:rsidRDefault="00CE0313" w:rsidP="00CE0313">
            <w:pPr>
              <w:jc w:val="both"/>
              <w:rPr>
                <w:rFonts w:ascii="Arial Armenian" w:hAnsi="Arial Armenian" w:cs="Arial"/>
                <w:color w:val="000000"/>
                <w:sz w:val="20"/>
                <w:szCs w:val="20"/>
                <w:lang w:val="hy-AM"/>
              </w:rPr>
            </w:pPr>
            <w:r w:rsidRPr="007B66A3">
              <w:rPr>
                <w:rFonts w:ascii="Arial Armenian" w:hAnsi="Arial Armenian"/>
                <w:sz w:val="20"/>
                <w:szCs w:val="20"/>
                <w:lang w:val="hy-AM"/>
              </w:rPr>
              <w:t xml:space="preserve">4.2.2.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sz w:val="20"/>
                <w:szCs w:val="20"/>
                <w:lang w:val="hy-AM"/>
              </w:rPr>
              <w:t xml:space="preserve">) </w:t>
            </w:r>
            <w:r w:rsidRPr="007B66A3">
              <w:rPr>
                <w:rFonts w:ascii="Arial Armenian" w:hAnsi="Arial Armenian" w:cs="Arial"/>
                <w:color w:val="000000"/>
                <w:sz w:val="20"/>
                <w:szCs w:val="20"/>
                <w:lang w:val="hy-AM"/>
              </w:rPr>
              <w:t>ÐÐ ¹ñ³ÙÇ Ñ³ßÇí</w:t>
            </w:r>
            <w:r w:rsidRPr="007B66A3">
              <w:rPr>
                <w:rFonts w:ascii="Arial Armenian" w:hAnsi="Arial Armenian"/>
                <w:sz w:val="20"/>
                <w:szCs w:val="20"/>
                <w:lang w:val="hy-AM"/>
              </w:rPr>
              <w:t>Á</w:t>
            </w:r>
            <w:r w:rsidRPr="007B66A3">
              <w:rPr>
                <w:rFonts w:ascii="Arial Armenian" w:hAnsi="Arial Armenian" w:cs="Arial"/>
                <w:color w:val="000000"/>
                <w:sz w:val="20"/>
                <w:szCs w:val="20"/>
                <w:lang w:val="hy-AM"/>
              </w:rPr>
              <w:t xml:space="preserve"> Ý»ñÏ³Û³óíáõÙ ¿ Ð³×³Ëáñ¹Ç ·ñ³ë»ÝÛ³ÏáõÙ ³ßË³ï³ÝùÝ»ñÇ Çñ³Ï³Ý³óÙ³Ý Å³Ù³Ý³Ï³Ñ³ïí³ÍáõÙ.</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color w:val="000000"/>
              </w:rPr>
            </w:pPr>
            <w:r w:rsidRPr="005B09DB">
              <w:rPr>
                <w:rFonts w:ascii="Georgia" w:hAnsi="Georgia" w:cs="Arial"/>
                <w:color w:val="000000"/>
              </w:rPr>
              <w:t xml:space="preserve">4.2.2 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color w:val="000000"/>
              </w:rPr>
              <w:t>) армянских драм - в период проведения работ в офисе Клиента;</w:t>
            </w:r>
            <w:r>
              <w:rPr>
                <w:rFonts w:ascii="Georgia" w:hAnsi="Georgia" w:cs="Arial"/>
                <w:color w:val="000000"/>
              </w:rPr>
              <w:t xml:space="preserve"> </w:t>
            </w:r>
          </w:p>
          <w:p w:rsidR="00CE0313" w:rsidRPr="005B09DB" w:rsidRDefault="00CE0313" w:rsidP="00CE0313">
            <w:pPr>
              <w:pStyle w:val="Numberedr"/>
              <w:tabs>
                <w:tab w:val="clear" w:pos="567"/>
              </w:tabs>
              <w:spacing w:after="0"/>
              <w:ind w:left="0" w:firstLine="6"/>
              <w:jc w:val="both"/>
              <w:rPr>
                <w:rFonts w:ascii="Georgia" w:hAnsi="Georgia" w:cs="Arial"/>
                <w:color w:val="00000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2547"/>
        </w:trPr>
        <w:tc>
          <w:tcPr>
            <w:tcW w:w="4770" w:type="dxa"/>
          </w:tcPr>
          <w:p w:rsidR="00CE0313" w:rsidRDefault="00CE0313" w:rsidP="00CE0313">
            <w:pPr>
              <w:jc w:val="both"/>
              <w:rPr>
                <w:rFonts w:ascii="Sylfaen" w:hAnsi="Sylfaen"/>
                <w:sz w:val="20"/>
                <w:szCs w:val="20"/>
                <w:lang w:val="hy-AM"/>
              </w:rPr>
            </w:pPr>
            <w:r w:rsidRPr="007B66A3">
              <w:rPr>
                <w:rFonts w:ascii="Arial Armenian" w:hAnsi="Arial Armenian"/>
                <w:sz w:val="20"/>
                <w:szCs w:val="20"/>
                <w:lang w:val="hy-AM"/>
              </w:rPr>
              <w:t>4.2.3.</w:t>
            </w:r>
            <w:r w:rsidRPr="007B66A3">
              <w:rPr>
                <w:rFonts w:ascii="Arial Armenian" w:hAnsi="Arial Armenian" w:cs="Arial"/>
                <w:color w:val="000000"/>
                <w:sz w:val="20"/>
                <w:szCs w:val="20"/>
                <w:lang w:val="hy-AM"/>
              </w:rPr>
              <w:t xml:space="preserve"> </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w:t>
            </w:r>
            <w:r w:rsidRPr="00CE30BF">
              <w:rPr>
                <w:rFonts w:ascii="Arial Armenian" w:hAnsi="Arial Armenian" w:cs="Arial"/>
                <w:color w:val="000000"/>
                <w:sz w:val="20"/>
                <w:szCs w:val="20"/>
                <w:lang w:val="hy-AM"/>
              </w:rPr>
              <w:t>(</w:t>
            </w:r>
            <w:r w:rsidRPr="00CE30BF">
              <w:rPr>
                <w:rFonts w:ascii="Georgia" w:hAnsi="Georgia" w:cs="Arial"/>
                <w:color w:val="000000"/>
                <w:lang w:val="hy-AM"/>
              </w:rPr>
              <w:t>XXXX</w:t>
            </w:r>
            <w:r w:rsidRPr="007B66A3">
              <w:rPr>
                <w:rFonts w:ascii="Arial Armenian" w:hAnsi="Arial Armenian" w:cs="Arial"/>
                <w:color w:val="000000"/>
                <w:sz w:val="20"/>
                <w:szCs w:val="20"/>
                <w:lang w:val="hy-AM"/>
              </w:rPr>
              <w:t xml:space="preserve">) ÐÐ ¹ñ³ÙÇ, </w:t>
            </w:r>
            <w:r w:rsidRPr="007B66A3">
              <w:rPr>
                <w:rFonts w:ascii="Arial Armenian" w:hAnsi="Arial Armenian"/>
                <w:sz w:val="20"/>
                <w:szCs w:val="20"/>
                <w:lang w:val="hy-AM"/>
              </w:rPr>
              <w:t>·áñÍáÕ ¹ñáõÛù³ã³÷áí</w:t>
            </w:r>
            <w:r w:rsidRPr="007B66A3" w:rsidDel="00DE71C4">
              <w:rPr>
                <w:rFonts w:ascii="Arial Armenian" w:hAnsi="Arial Armenian"/>
                <w:sz w:val="20"/>
                <w:szCs w:val="20"/>
                <w:lang w:val="hy-AM"/>
              </w:rPr>
              <w:t xml:space="preserve"> </w:t>
            </w:r>
            <w:r w:rsidRPr="007B66A3">
              <w:rPr>
                <w:rFonts w:ascii="Arial Armenian" w:hAnsi="Arial Armenian"/>
                <w:sz w:val="20"/>
                <w:szCs w:val="20"/>
                <w:lang w:val="hy-AM"/>
              </w:rPr>
              <w:t>Ñ³ßí³ñÏí³Í ²²Ð-Ç áõ í»ñ³¹Çñ Í³Ëë»ñÇ</w:t>
            </w:r>
            <w:r w:rsidRPr="007B66A3">
              <w:rPr>
                <w:rFonts w:ascii="Arial Armenian" w:hAnsi="Arial Armenian" w:cs="Arial"/>
                <w:color w:val="000000"/>
                <w:sz w:val="20"/>
                <w:szCs w:val="20"/>
                <w:lang w:val="hy-AM"/>
              </w:rPr>
              <w:t xml:space="preserve"> Ñ³ßÇí</w:t>
            </w:r>
            <w:r>
              <w:rPr>
                <w:rFonts w:ascii="Arial Armenian" w:hAnsi="Arial Armenian" w:cs="Arial"/>
                <w:color w:val="000000"/>
                <w:sz w:val="20"/>
                <w:szCs w:val="20"/>
                <w:lang w:val="hy-AM"/>
              </w:rPr>
              <w:t>-³åñ³Ýù³·ÇñÁ Ý»ñÏ³Û³óíáõÙ ¿ 20</w:t>
            </w:r>
            <w:r w:rsidR="009C7D2B" w:rsidRPr="009C7D2B">
              <w:rPr>
                <w:rFonts w:ascii="Arial Armenian" w:hAnsi="Arial Armenian" w:cs="Arial"/>
                <w:color w:val="000000"/>
                <w:sz w:val="20"/>
                <w:szCs w:val="20"/>
                <w:lang w:val="hy-AM"/>
              </w:rPr>
              <w:t>X</w:t>
            </w:r>
            <w:r w:rsidRPr="00CE30BF">
              <w:rPr>
                <w:rFonts w:ascii="Arial Armenian" w:hAnsi="Arial Armenian" w:cs="Arial"/>
                <w:color w:val="000000"/>
                <w:sz w:val="20"/>
                <w:szCs w:val="20"/>
                <w:lang w:val="hy-AM"/>
              </w:rPr>
              <w:t>X</w:t>
            </w:r>
            <w:r w:rsidRPr="007B66A3">
              <w:rPr>
                <w:rFonts w:ascii="Arial Armenian" w:hAnsi="Arial Armenian" w:cs="Arial"/>
                <w:color w:val="000000"/>
                <w:sz w:val="20"/>
                <w:szCs w:val="20"/>
                <w:lang w:val="hy-AM"/>
              </w:rPr>
              <w:t>Ã. ¹»Ïï»Ùµ»ñÇ 31-ÇÝ ³í³ñïí</w:t>
            </w:r>
            <w:r w:rsidRPr="007B66A3">
              <w:rPr>
                <w:rFonts w:ascii="Arial Armenian" w:hAnsi="Arial Armenian"/>
                <w:sz w:val="20"/>
                <w:szCs w:val="20"/>
                <w:lang w:val="hy-AM"/>
              </w:rPr>
              <w:t>áÕ</w:t>
            </w:r>
            <w:r w:rsidRPr="007B66A3">
              <w:rPr>
                <w:rFonts w:ascii="Arial Armenian" w:hAnsi="Arial Armenian" w:cs="Arial"/>
                <w:color w:val="000000"/>
                <w:sz w:val="20"/>
                <w:szCs w:val="20"/>
                <w:lang w:val="hy-AM"/>
              </w:rPr>
              <w:t xml:space="preserve"> Ñ³ßí»ïáõ ï³ñí³ </w:t>
            </w:r>
            <w:r w:rsidRPr="007B66A3">
              <w:rPr>
                <w:rFonts w:ascii="Arial Armenian" w:hAnsi="Arial Armenian" w:cs="Arial"/>
                <w:color w:val="000000"/>
                <w:sz w:val="20"/>
                <w:szCs w:val="20"/>
                <w:rtl/>
                <w:lang w:bidi="he-IL"/>
              </w:rPr>
              <w:t>‎</w:t>
            </w:r>
            <w:r w:rsidRPr="007B66A3">
              <w:rPr>
                <w:rFonts w:ascii="Arial Armenian" w:hAnsi="Arial Armenian" w:cs="Arial"/>
                <w:color w:val="000000"/>
                <w:sz w:val="20"/>
                <w:szCs w:val="20"/>
                <w:lang w:val="hy-AM" w:bidi="he-IL"/>
              </w:rPr>
              <w:t>ý</w:t>
            </w:r>
            <w:r w:rsidRPr="007B66A3">
              <w:rPr>
                <w:rFonts w:ascii="Arial Armenian" w:hAnsi="Arial Armenian"/>
                <w:color w:val="000000"/>
                <w:sz w:val="20"/>
                <w:szCs w:val="20"/>
                <w:lang w:val="hy-AM" w:bidi="he-IL"/>
              </w:rPr>
              <w:t xml:space="preserve">ÇÝ³Ýë³Ï³Ý Ñ³ßí»ïíáõÃÛáõÝÝ»ñÇ í»ñ³µ»ñÛ³É </w:t>
            </w:r>
            <w:r w:rsidRPr="007B66A3">
              <w:rPr>
                <w:rFonts w:ascii="Arial Armenian" w:hAnsi="Arial Armenian"/>
                <w:sz w:val="20"/>
                <w:szCs w:val="20"/>
                <w:lang w:val="hy-AM" w:bidi="he-IL"/>
              </w:rPr>
              <w:t>²áõ¹Çïáñ³Ï³Ý »½ñ³Ï³óáõÃÛ³Ý Ý³Ë³·ÇÍÁ Ñ³Û»ñ»Ý ¨ éáõë»ñ»Ý É»½áõÝ»ñáí Ð³×³Ëáñ¹ÇÝ ïñ³Ù³¹ñ»Éáõó 7 (ÛáÃ) ûñí³ ÁÝÃ³óùáõÙ:</w:t>
            </w:r>
            <w:r w:rsidRPr="008A21AD">
              <w:rPr>
                <w:rFonts w:ascii="Arial Armenian" w:hAnsi="Arial Armenian"/>
                <w:sz w:val="20"/>
                <w:szCs w:val="20"/>
                <w:lang w:val="hy-AM" w:bidi="he-IL"/>
              </w:rPr>
              <w:t xml:space="preserve"> </w:t>
            </w:r>
            <w:r w:rsidRPr="0079191E">
              <w:rPr>
                <w:rFonts w:ascii="Arial Armenian" w:hAnsi="Arial Armenian"/>
                <w:sz w:val="20"/>
                <w:szCs w:val="20"/>
                <w:lang w:val="hy-AM" w:bidi="he-IL"/>
              </w:rPr>
              <w:t xml:space="preserve"> </w:t>
            </w:r>
          </w:p>
          <w:p w:rsidR="00CE0313" w:rsidRPr="007B66A3" w:rsidRDefault="00CE0313" w:rsidP="00CE0313">
            <w:pPr>
              <w:jc w:val="both"/>
              <w:rPr>
                <w:rFonts w:ascii="Arial Armenian" w:hAnsi="Arial Armenian"/>
                <w:sz w:val="20"/>
                <w:szCs w:val="20"/>
                <w:lang w:val="hy-AM"/>
              </w:rPr>
            </w:pPr>
          </w:p>
        </w:tc>
        <w:tc>
          <w:tcPr>
            <w:tcW w:w="4579" w:type="dxa"/>
          </w:tcPr>
          <w:p w:rsidR="00CE0313" w:rsidRPr="005B09DB" w:rsidRDefault="00CE0313" w:rsidP="00CE0313">
            <w:pPr>
              <w:pStyle w:val="Numberedr"/>
              <w:tabs>
                <w:tab w:val="clear" w:pos="567"/>
              </w:tabs>
              <w:spacing w:after="0"/>
              <w:ind w:left="0" w:firstLine="6"/>
              <w:jc w:val="both"/>
              <w:rPr>
                <w:rFonts w:ascii="Georgia" w:hAnsi="Georgia" w:cs="Arial"/>
              </w:rPr>
            </w:pPr>
            <w:r w:rsidRPr="005B09DB">
              <w:rPr>
                <w:rFonts w:ascii="Georgia" w:hAnsi="Georgia" w:cs="Arial"/>
                <w:color w:val="000000"/>
              </w:rPr>
              <w:t>4.2.3</w:t>
            </w:r>
            <w:r w:rsidRPr="005B09DB">
              <w:rPr>
                <w:rFonts w:ascii="Georgia" w:hAnsi="Georgia" w:cs="Arial"/>
                <w:color w:val="000000"/>
              </w:rPr>
              <w:tab/>
              <w:t xml:space="preserve">на сумму </w:t>
            </w:r>
            <w:r>
              <w:rPr>
                <w:rFonts w:ascii="Georgia" w:hAnsi="Georgia" w:cs="Arial"/>
                <w:color w:val="000000"/>
                <w:lang w:val="en-US"/>
              </w:rPr>
              <w:t>XXXX</w:t>
            </w:r>
            <w:r w:rsidRPr="005B09DB">
              <w:rPr>
                <w:rFonts w:ascii="Georgia" w:hAnsi="Georgia" w:cs="Arial"/>
                <w:color w:val="000000"/>
              </w:rPr>
              <w:t xml:space="preserve"> (</w:t>
            </w:r>
            <w:r>
              <w:rPr>
                <w:rFonts w:ascii="Georgia" w:hAnsi="Georgia" w:cs="Arial"/>
                <w:color w:val="000000"/>
                <w:lang w:val="en-US"/>
              </w:rPr>
              <w:t>XXXX</w:t>
            </w:r>
            <w:r w:rsidRPr="005B09DB">
              <w:rPr>
                <w:rFonts w:ascii="Georgia" w:hAnsi="Georgia" w:cs="Arial"/>
              </w:rPr>
              <w:t>)</w:t>
            </w:r>
            <w:r w:rsidRPr="005B09DB">
              <w:rPr>
                <w:rFonts w:ascii="Georgia" w:hAnsi="Georgia" w:cs="Arial"/>
                <w:color w:val="000000"/>
              </w:rPr>
              <w:t xml:space="preserve"> армянских драм, НДС, исчисленного по ставке, установленной применимым законодательством, и накладных расходов - в течение 7 (семи) дней с даты предоставления Клиенту предварительной версии Аудиторского заключения по финансовой отчетности за отчетный год, заканчивающийся </w:t>
            </w:r>
            <w:r>
              <w:rPr>
                <w:rFonts w:ascii="Georgia" w:hAnsi="Georgia" w:cs="Arial"/>
                <w:color w:val="000000"/>
              </w:rPr>
              <w:t xml:space="preserve">                              </w:t>
            </w:r>
            <w:r w:rsidRPr="005B09DB">
              <w:rPr>
                <w:rFonts w:ascii="Georgia" w:hAnsi="Georgia" w:cs="Arial"/>
                <w:color w:val="000000"/>
              </w:rPr>
              <w:t>31 декабря 20</w:t>
            </w:r>
            <w:r w:rsidR="009C7D2B">
              <w:rPr>
                <w:rFonts w:ascii="Georgia" w:hAnsi="Georgia" w:cs="Arial"/>
                <w:color w:val="000000"/>
                <w:lang w:val="en-US"/>
              </w:rPr>
              <w:t>X</w:t>
            </w:r>
            <w:r>
              <w:rPr>
                <w:rFonts w:ascii="Georgia" w:hAnsi="Georgia" w:cs="Arial"/>
                <w:color w:val="000000"/>
                <w:lang w:val="en-US"/>
              </w:rPr>
              <w:t>X</w:t>
            </w:r>
            <w:r w:rsidRPr="005B09DB">
              <w:rPr>
                <w:rFonts w:ascii="Georgia" w:hAnsi="Georgia" w:cs="Arial"/>
                <w:color w:val="000000"/>
              </w:rPr>
              <w:t>г., на армянском и русском языках.</w:t>
            </w: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890"/>
        </w:trPr>
        <w:tc>
          <w:tcPr>
            <w:tcW w:w="4770" w:type="dxa"/>
          </w:tcPr>
          <w:p w:rsidR="00CE0313" w:rsidRPr="007B66A3" w:rsidRDefault="00CE0313" w:rsidP="00CE0313">
            <w:pPr>
              <w:jc w:val="both"/>
              <w:rPr>
                <w:rFonts w:ascii="Arial Armenian" w:hAnsi="Arial Armenian"/>
                <w:sz w:val="20"/>
                <w:szCs w:val="20"/>
                <w:lang w:val="hy-AM"/>
              </w:rPr>
            </w:pPr>
            <w:r w:rsidRPr="007B66A3">
              <w:rPr>
                <w:rFonts w:ascii="Arial Armenian" w:hAnsi="Arial Armenian"/>
                <w:sz w:val="20"/>
                <w:szCs w:val="20"/>
                <w:lang w:val="hy-AM"/>
              </w:rPr>
              <w:t xml:space="preserve">4.3 Ð³×³Ëáñ¹Á Ï³ï³ñáõÙ ¿ </w:t>
            </w:r>
            <w:r w:rsidRPr="007B66A3">
              <w:rPr>
                <w:rFonts w:ascii="Arial Armenian" w:hAnsi="Arial Armenian" w:cs="Arial"/>
                <w:color w:val="000000"/>
                <w:sz w:val="20"/>
                <w:szCs w:val="20"/>
                <w:lang w:val="hy-AM"/>
              </w:rPr>
              <w:t>Ì³é³ÛáõÃÛáõÝÝ»ñÇ Ñ³Ù³ñ</w:t>
            </w:r>
            <w:r w:rsidRPr="007B66A3">
              <w:rPr>
                <w:rFonts w:ascii="Arial Armenian" w:hAnsi="Arial Armenian"/>
                <w:sz w:val="20"/>
                <w:szCs w:val="20"/>
                <w:lang w:val="hy-AM"/>
              </w:rPr>
              <w:t xml:space="preserve"> í×³ñáõÙÁ` ëáõÛÝ Ð³Ù³Ó³ÛÝ³·ñáí ¨ ²ßË³ï³Ýù³ÛÇÝ å³ÛÙ³ÝÝ»ñáí ë³ÑÙ³Ýí³Í ÁÝÃ³ó³Ï³ñ·ÇÝ ¨ Å³ÙÏ»ïÝ»ñÇÝ Ñ³Ù³å³ï³ëË³Ý:</w:t>
            </w:r>
          </w:p>
        </w:tc>
        <w:tc>
          <w:tcPr>
            <w:tcW w:w="4579" w:type="dxa"/>
          </w:tcPr>
          <w:p w:rsidR="00CE0313" w:rsidRPr="005B09DB" w:rsidRDefault="00CE0313" w:rsidP="00CE0313">
            <w:pPr>
              <w:jc w:val="both"/>
              <w:rPr>
                <w:rFonts w:ascii="Georgia" w:hAnsi="Georgia" w:cs="Arial"/>
                <w:color w:val="000000"/>
                <w:sz w:val="20"/>
                <w:szCs w:val="20"/>
              </w:rPr>
            </w:pPr>
            <w:r w:rsidRPr="005B09DB">
              <w:rPr>
                <w:rFonts w:ascii="Georgia" w:hAnsi="Georgia" w:cs="Arial"/>
                <w:sz w:val="20"/>
                <w:szCs w:val="20"/>
              </w:rPr>
              <w:t xml:space="preserve">4.3 </w:t>
            </w:r>
            <w:r w:rsidRPr="005B09DB">
              <w:rPr>
                <w:rFonts w:ascii="Georgia" w:hAnsi="Georgia" w:cs="Arial"/>
                <w:color w:val="000000"/>
                <w:sz w:val="20"/>
                <w:szCs w:val="20"/>
              </w:rPr>
              <w:t>Оплата Услуг производится в сроки и в порядке, установленном Общими Условиями и настоящим Соглашением.</w:t>
            </w:r>
          </w:p>
          <w:p w:rsidR="00CE0313" w:rsidRPr="005B09DB" w:rsidRDefault="00CE0313" w:rsidP="00CE0313">
            <w:pPr>
              <w:jc w:val="both"/>
              <w:rPr>
                <w:rFonts w:ascii="Georgia" w:hAnsi="Georgia" w:cs="Arial"/>
                <w:color w:val="000000"/>
                <w:sz w:val="20"/>
                <w:szCs w:val="20"/>
              </w:rPr>
            </w:pPr>
          </w:p>
          <w:p w:rsidR="00CE0313" w:rsidRPr="005B09DB" w:rsidRDefault="00CE0313" w:rsidP="00CE0313">
            <w:pPr>
              <w:jc w:val="both"/>
              <w:rPr>
                <w:rFonts w:ascii="Georgia" w:hAnsi="Georgia" w:cs="Arial"/>
                <w:color w:val="000000"/>
                <w:sz w:val="20"/>
                <w:szCs w:val="20"/>
              </w:rPr>
            </w:pPr>
          </w:p>
        </w:tc>
      </w:tr>
      <w:tr w:rsidR="00CE0313" w:rsidRPr="00437AE6" w:rsidTr="00CE0313">
        <w:trPr>
          <w:trHeight w:val="132"/>
        </w:trPr>
        <w:tc>
          <w:tcPr>
            <w:tcW w:w="4770" w:type="dxa"/>
          </w:tcPr>
          <w:p w:rsidR="00CE0313" w:rsidRPr="007B66A3" w:rsidRDefault="00CE0313" w:rsidP="00CE0313">
            <w:pPr>
              <w:ind w:left="72"/>
              <w:jc w:val="center"/>
              <w:rPr>
                <w:rFonts w:ascii="Arial Armenian" w:hAnsi="Arial Armenian"/>
                <w:b/>
                <w:sz w:val="20"/>
                <w:szCs w:val="20"/>
                <w:lang w:val="hy-AM"/>
              </w:rPr>
            </w:pPr>
            <w:r w:rsidRPr="007B66A3">
              <w:rPr>
                <w:rFonts w:ascii="Arial Armenian" w:hAnsi="Arial Armenian"/>
                <w:b/>
                <w:sz w:val="20"/>
                <w:szCs w:val="20"/>
                <w:lang w:val="hy-AM"/>
              </w:rPr>
              <w:t>5     ²ÛÉ ¹ñáõÛÃÝ»ñ</w:t>
            </w:r>
          </w:p>
          <w:p w:rsidR="00CE0313" w:rsidRPr="007B66A3" w:rsidRDefault="00CE0313" w:rsidP="00CE0313">
            <w:pPr>
              <w:ind w:left="72"/>
              <w:jc w:val="both"/>
              <w:rPr>
                <w:rFonts w:ascii="Arial Armenian" w:hAnsi="Arial Armenian"/>
                <w:b/>
                <w:sz w:val="20"/>
                <w:szCs w:val="20"/>
                <w:lang w:val="hy-AM"/>
              </w:rPr>
            </w:pPr>
          </w:p>
          <w:p w:rsidR="00CE0313" w:rsidRPr="00CF2567"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t>5.</w:t>
            </w:r>
            <w:r w:rsidRPr="00022F1A">
              <w:rPr>
                <w:rFonts w:ascii="Arial Armenian" w:hAnsi="Arial Armenian"/>
                <w:sz w:val="20"/>
                <w:szCs w:val="20"/>
                <w:lang w:val="hy-AM"/>
              </w:rPr>
              <w:t xml:space="preserve">1 </w:t>
            </w:r>
            <w:r w:rsidRPr="00022F1A">
              <w:rPr>
                <w:rFonts w:ascii="Arial Armenian" w:hAnsi="Arial Armenian" w:cs="Georgia"/>
                <w:sz w:val="20"/>
                <w:szCs w:val="20"/>
                <w:lang w:val="hy-AM"/>
              </w:rPr>
              <w:t>êáõÛÝ</w:t>
            </w:r>
            <w:r w:rsidRPr="00022F1A">
              <w:rPr>
                <w:rFonts w:ascii="Arial Armenian" w:hAnsi="Arial Armenian"/>
                <w:sz w:val="20"/>
                <w:szCs w:val="20"/>
                <w:lang w:val="hy-AM"/>
              </w:rPr>
              <w:t xml:space="preserve"> ä³ÛÙ³Ý³·ÇñÝ áõÅÇ Ù»ç ¿</w:t>
            </w:r>
            <w:r w:rsidRPr="00CF2567">
              <w:rPr>
                <w:rFonts w:ascii="Arial Armenian" w:hAnsi="Arial Armenian"/>
                <w:sz w:val="20"/>
                <w:szCs w:val="20"/>
                <w:lang w:val="hy-AM"/>
              </w:rPr>
              <w:t xml:space="preserve"> </w:t>
            </w:r>
            <w:r w:rsidRPr="006C444C">
              <w:rPr>
                <w:rFonts w:ascii="Arial LatArm" w:hAnsi="Arial LatArm"/>
                <w:sz w:val="20"/>
                <w:szCs w:val="20"/>
                <w:lang w:val="hy-AM"/>
              </w:rPr>
              <w:t>ÙïÝáõÙ</w:t>
            </w:r>
            <w:r w:rsidRPr="00022F1A">
              <w:rPr>
                <w:rFonts w:ascii="Arial Armenian" w:hAnsi="Arial Armenian"/>
                <w:sz w:val="20"/>
                <w:szCs w:val="20"/>
                <w:lang w:val="hy-AM"/>
              </w:rPr>
              <w:t xml:space="preserve"> </w:t>
            </w:r>
            <w:r w:rsidRPr="006C444C">
              <w:rPr>
                <w:rFonts w:ascii="Arial LatArm" w:hAnsi="Arial LatArm"/>
                <w:sz w:val="20"/>
                <w:szCs w:val="20"/>
                <w:lang w:val="hy-AM"/>
              </w:rPr>
              <w:t xml:space="preserve">ÎáÕÙ»ñÇ ëïáñ³·ñÙ³Ý ³Ùë³ÃíÇó ¨ ·áñÍáõÙ ¿ </w:t>
            </w:r>
            <w:r w:rsidRPr="006C444C">
              <w:rPr>
                <w:rFonts w:ascii="Arial LatArm" w:hAnsi="Arial LatArm"/>
                <w:sz w:val="20"/>
                <w:szCs w:val="20"/>
                <w:lang w:val="hy-AM"/>
              </w:rPr>
              <w:lastRenderedPageBreak/>
              <w:t xml:space="preserve">ÙÇÝã¨ ä³ÛÙ³Ý³·ñáí ë³ÑÙ³Ýí³Í </w:t>
            </w:r>
            <w:r w:rsidRPr="00CF2567">
              <w:rPr>
                <w:rFonts w:ascii="Arial LatArm" w:hAnsi="Arial LatArm"/>
                <w:sz w:val="20"/>
                <w:szCs w:val="20"/>
                <w:lang w:val="hy-AM"/>
              </w:rPr>
              <w:t xml:space="preserve">ÎáÕÙ»ñÇ </w:t>
            </w:r>
            <w:r w:rsidRPr="006C444C">
              <w:rPr>
                <w:rFonts w:ascii="Arial LatArm" w:hAnsi="Arial LatArm"/>
                <w:sz w:val="20"/>
                <w:szCs w:val="20"/>
                <w:lang w:val="hy-AM"/>
              </w:rPr>
              <w:t>µáÉáñ å³ñï³íáñáõÃÛáõÝÝ»ñÇ Ï³ï³ñÙ³Ý ³í³ñïÁ:</w:t>
            </w:r>
            <w:r w:rsidRPr="00CF2567">
              <w:rPr>
                <w:rFonts w:ascii="Arial LatArm" w:hAnsi="Arial LatArm"/>
                <w:sz w:val="20"/>
                <w:szCs w:val="20"/>
                <w:lang w:val="hy-AM"/>
              </w:rPr>
              <w:t xml:space="preserve">  </w:t>
            </w:r>
          </w:p>
          <w:p w:rsidR="00CE0313" w:rsidRPr="007B66A3" w:rsidRDefault="00CE0313" w:rsidP="00CE0313">
            <w:pPr>
              <w:rPr>
                <w:rFonts w:ascii="Arial Armenian" w:hAnsi="Arial Armenian"/>
                <w:b/>
                <w:sz w:val="20"/>
                <w:szCs w:val="20"/>
                <w:lang w:val="hy-AM"/>
              </w:rPr>
            </w:pPr>
          </w:p>
        </w:tc>
        <w:tc>
          <w:tcPr>
            <w:tcW w:w="4579" w:type="dxa"/>
          </w:tcPr>
          <w:p w:rsidR="00CE0313" w:rsidRPr="00C8652B" w:rsidRDefault="00CE0313" w:rsidP="007C6694">
            <w:pPr>
              <w:pStyle w:val="1"/>
              <w:numPr>
                <w:ilvl w:val="0"/>
                <w:numId w:val="12"/>
              </w:numPr>
              <w:spacing w:before="0" w:after="240"/>
              <w:jc w:val="center"/>
              <w:rPr>
                <w:rFonts w:ascii="Georgia" w:hAnsi="Georgia"/>
                <w:bCs w:val="0"/>
                <w:color w:val="000000"/>
                <w:kern w:val="28"/>
                <w:sz w:val="20"/>
                <w:szCs w:val="20"/>
              </w:rPr>
            </w:pPr>
            <w:r w:rsidRPr="00C8652B">
              <w:rPr>
                <w:rFonts w:ascii="Georgia" w:hAnsi="Georgia"/>
                <w:bCs w:val="0"/>
                <w:color w:val="000000"/>
                <w:kern w:val="28"/>
                <w:sz w:val="20"/>
                <w:szCs w:val="20"/>
              </w:rPr>
              <w:lastRenderedPageBreak/>
              <w:t>Прочие условия</w:t>
            </w:r>
          </w:p>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 xml:space="preserve">5.1. Настоящий Договор вступает в силу с     даты его подписания обеими Сторонами и </w:t>
            </w:r>
            <w:r w:rsidRPr="005B09DB">
              <w:rPr>
                <w:rFonts w:ascii="Georgia" w:hAnsi="Georgia" w:cs="Arial"/>
                <w:color w:val="000000"/>
              </w:rPr>
              <w:lastRenderedPageBreak/>
              <w:t xml:space="preserve">действует до даты полного исполнения Сторонами всех своих обязательств в связи с Договором. </w:t>
            </w:r>
          </w:p>
          <w:p w:rsidR="00CE0313" w:rsidRPr="005B09DB" w:rsidRDefault="00CE0313" w:rsidP="00CE0313">
            <w:pPr>
              <w:pStyle w:val="Numberedr"/>
              <w:tabs>
                <w:tab w:val="clear" w:pos="567"/>
              </w:tabs>
              <w:spacing w:after="0"/>
              <w:ind w:left="0" w:firstLine="0"/>
              <w:jc w:val="both"/>
              <w:rPr>
                <w:rFonts w:ascii="Georgia" w:hAnsi="Georgia" w:cs="Arial"/>
                <w:color w:val="000000"/>
              </w:rPr>
            </w:pPr>
          </w:p>
          <w:p w:rsidR="00CE0313" w:rsidRPr="005B09DB" w:rsidRDefault="00CE0313" w:rsidP="00CE0313">
            <w:pPr>
              <w:pStyle w:val="1"/>
              <w:spacing w:after="0"/>
              <w:jc w:val="both"/>
              <w:rPr>
                <w:rFonts w:ascii="Georgia" w:hAnsi="Georgia"/>
                <w:color w:val="000000"/>
              </w:rPr>
            </w:pPr>
          </w:p>
        </w:tc>
      </w:tr>
      <w:tr w:rsidR="00CE0313" w:rsidRPr="00437AE6" w:rsidTr="00CE0313">
        <w:trPr>
          <w:trHeight w:val="1590"/>
        </w:trPr>
        <w:tc>
          <w:tcPr>
            <w:tcW w:w="4770" w:type="dxa"/>
          </w:tcPr>
          <w:p w:rsidR="00CE0313" w:rsidRPr="007B66A3" w:rsidRDefault="00CE0313" w:rsidP="00CE0313">
            <w:pPr>
              <w:tabs>
                <w:tab w:val="left" w:pos="432"/>
              </w:tabs>
              <w:ind w:left="-18"/>
              <w:jc w:val="both"/>
              <w:rPr>
                <w:rFonts w:ascii="Arial Armenian" w:hAnsi="Arial Armenian"/>
                <w:sz w:val="20"/>
                <w:szCs w:val="20"/>
                <w:lang w:val="hy-AM"/>
              </w:rPr>
            </w:pPr>
            <w:r w:rsidRPr="007B66A3">
              <w:rPr>
                <w:rFonts w:ascii="Arial Armenian" w:hAnsi="Arial Armenian"/>
                <w:sz w:val="20"/>
                <w:szCs w:val="20"/>
                <w:lang w:val="hy-AM"/>
              </w:rPr>
              <w:lastRenderedPageBreak/>
              <w:t>5</w:t>
            </w:r>
            <w:r w:rsidRPr="007B66A3">
              <w:rPr>
                <w:rFonts w:ascii="Arial Armenian" w:hAnsi="Arial Armenian" w:cs="Arial"/>
                <w:sz w:val="20"/>
                <w:szCs w:val="20"/>
                <w:lang w:val="hy-AM"/>
              </w:rPr>
              <w:t xml:space="preserve">.2 </w:t>
            </w:r>
            <w:r w:rsidRPr="007B66A3">
              <w:rPr>
                <w:rFonts w:ascii="Arial Armenian" w:hAnsi="Arial Armenian"/>
                <w:sz w:val="20"/>
                <w:szCs w:val="20"/>
                <w:lang w:val="hy-AM"/>
              </w:rPr>
              <w:t xml:space="preserve">êáõÛÝ Ð³Ù³Ó³ÛÝ³·ñÇ µáÉáñ Ð³í»Éí³ÍÝ»ñÁ, Ý»ñ³éÛ³É ²ßË³ï³Ýù³ÛÇÝ å³ÛÙ³ÝÝ»ñÁ, Ï³½ÙáõÙ »Ý ëáõÛÝ Ð³Ù³Ó³ÛÝ³·ñÇ ³Ýµ³Å³Ý»ÉÇ Ù³ëÁ, »Ã» ëïáñ³·ñí³Í »Ý ÎáÕÙ»ñÇ ÈÇ³½áñí³Í Ý»ñÏ³Û³óáõóÇãÝ»ñÇ ÏáÕÙÇó: </w:t>
            </w:r>
          </w:p>
          <w:p w:rsidR="00CE0313" w:rsidRPr="007B66A3" w:rsidRDefault="00CE0313" w:rsidP="00CE0313">
            <w:pPr>
              <w:tabs>
                <w:tab w:val="left" w:pos="432"/>
              </w:tabs>
              <w:ind w:left="-18"/>
              <w:jc w:val="both"/>
              <w:rPr>
                <w:rFonts w:ascii="Arial Armenian" w:hAnsi="Arial Armenian"/>
                <w:sz w:val="20"/>
                <w:szCs w:val="20"/>
                <w:lang w:val="hy-AM"/>
              </w:rPr>
            </w:pPr>
          </w:p>
          <w:p w:rsidR="00CE0313" w:rsidRPr="007B66A3" w:rsidRDefault="00CE0313" w:rsidP="00CE0313">
            <w:pPr>
              <w:rPr>
                <w:rFonts w:ascii="Arial Armenian" w:hAnsi="Arial Armenian"/>
                <w:b/>
                <w:sz w:val="20"/>
                <w:szCs w:val="20"/>
                <w:lang w:val="hy-AM"/>
              </w:rPr>
            </w:pP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5.2. Все Приложения к настоящему Соглашению, включая Общие Условия, являются неотъемлемыми частями настоящего Соглашения при условии, что они подписаны Уполномоченными представителями Сторон.</w:t>
            </w:r>
          </w:p>
          <w:p w:rsidR="00CE0313" w:rsidRPr="005B09DB" w:rsidRDefault="00CE0313" w:rsidP="007C6694">
            <w:pPr>
              <w:pStyle w:val="1"/>
              <w:numPr>
                <w:ilvl w:val="0"/>
                <w:numId w:val="10"/>
              </w:numPr>
              <w:spacing w:before="0" w:after="0"/>
              <w:ind w:left="0"/>
              <w:jc w:val="both"/>
              <w:rPr>
                <w:rFonts w:ascii="Georgia" w:hAnsi="Georgia"/>
              </w:rPr>
            </w:pPr>
          </w:p>
        </w:tc>
      </w:tr>
      <w:tr w:rsidR="00CE0313" w:rsidRPr="00437AE6" w:rsidTr="00CE0313">
        <w:trPr>
          <w:trHeight w:val="960"/>
        </w:trPr>
        <w:tc>
          <w:tcPr>
            <w:tcW w:w="4770" w:type="dxa"/>
          </w:tcPr>
          <w:p w:rsidR="00CE0313" w:rsidRPr="007B66A3" w:rsidRDefault="00CE0313" w:rsidP="00CE0313">
            <w:pPr>
              <w:ind w:left="-18"/>
              <w:jc w:val="both"/>
              <w:rPr>
                <w:rFonts w:ascii="Arial Armenian" w:hAnsi="Arial Armenian"/>
                <w:sz w:val="20"/>
                <w:szCs w:val="20"/>
                <w:lang w:val="hy-AM"/>
              </w:rPr>
            </w:pPr>
            <w:r w:rsidRPr="007B66A3">
              <w:rPr>
                <w:rFonts w:ascii="Arial Armenian" w:hAnsi="Arial Armenian"/>
                <w:sz w:val="20"/>
                <w:szCs w:val="20"/>
                <w:lang w:val="hy-AM"/>
              </w:rPr>
              <w:t>5.3 ÎáÕÙ»ñÇ ÙÇç¨ Í³·áÕ µáÉáñ ³ÛÝ Ñ³ñó»ñÁ, áñáÝù Ý»ñ³éí³Í ã»Ý ä³ÛÙ³Ý³·ñáõÙ, Ï³ñ·³íáñíáõÙ »Ý Ð³Û³ëï³ÝÇ Ð³Ýñ³å»ïáõÃÛ³Ý ·áñÍáÕ ûñ»Ýë¹ñáõÃÛ³Ùµ:</w:t>
            </w:r>
          </w:p>
        </w:tc>
        <w:tc>
          <w:tcPr>
            <w:tcW w:w="4579" w:type="dxa"/>
          </w:tcPr>
          <w:p w:rsidR="00CE0313" w:rsidRPr="005B09DB" w:rsidRDefault="00CE0313" w:rsidP="00CE0313">
            <w:pPr>
              <w:pStyle w:val="Numberedr"/>
              <w:tabs>
                <w:tab w:val="clear" w:pos="567"/>
              </w:tabs>
              <w:spacing w:after="0"/>
              <w:ind w:left="0" w:firstLine="0"/>
              <w:jc w:val="both"/>
              <w:rPr>
                <w:rFonts w:ascii="Georgia" w:hAnsi="Georgia" w:cs="Arial"/>
                <w:color w:val="000000"/>
              </w:rPr>
            </w:pPr>
            <w:r w:rsidRPr="005B09DB">
              <w:rPr>
                <w:rFonts w:ascii="Georgia" w:hAnsi="Georgia" w:cs="Arial"/>
                <w:color w:val="000000"/>
              </w:rPr>
              <w:t>5.3. Отношения Сторон, не урегулированные настоящим Договором, регулируются действующим законодательством Республики Армения.</w:t>
            </w:r>
          </w:p>
        </w:tc>
      </w:tr>
      <w:tr w:rsidR="00CE0313" w:rsidRPr="00437AE6" w:rsidTr="00CE0313">
        <w:trPr>
          <w:trHeight w:val="2070"/>
        </w:trPr>
        <w:tc>
          <w:tcPr>
            <w:tcW w:w="4770" w:type="dxa"/>
          </w:tcPr>
          <w:p w:rsidR="00CE0313" w:rsidRPr="007B66A3" w:rsidRDefault="00CE0313" w:rsidP="00CE0313">
            <w:pPr>
              <w:tabs>
                <w:tab w:val="left" w:pos="522"/>
                <w:tab w:val="left" w:pos="612"/>
              </w:tabs>
              <w:jc w:val="both"/>
              <w:rPr>
                <w:rFonts w:ascii="Arial Armenian" w:hAnsi="Arial Armenian"/>
                <w:sz w:val="20"/>
                <w:szCs w:val="20"/>
                <w:lang w:val="hy-AM"/>
              </w:rPr>
            </w:pPr>
            <w:r w:rsidRPr="007B66A3">
              <w:rPr>
                <w:rFonts w:ascii="Arial Armenian" w:hAnsi="Arial Armenian"/>
                <w:sz w:val="20"/>
                <w:szCs w:val="20"/>
                <w:lang w:val="hy-AM"/>
              </w:rPr>
              <w:t>5.4 êáõÛÝ Ð³Ù³Ó³ÛÝ³·ñáõÙ ·áñÍ³Íí³Í  Ù»Í³ï³é ï»ñÙÇÝÝ»ñÁ, áñáÝó ë³ÑÙ³ÝáõÙÝ»ñÝ ³éÏ³ ã»Ý ëáõÛÝ Ð³Ù³Ó³ÛÝ³·ñáõÙ, Ù»ÏÝ³µ³ÝíáõÙ »Ý ²ßË³ï³Ýù³ÛÇÝ                     å³ÛÙ³ÝÝ»ñáõÙ Ýßí³Í ï»ñÙÇÝÝ»ñÇÝ ¨ ë³ÑÙ³ÝáõÙÝ»ñÇÝ Ñ³Ù³å³ï³ëË³Ý:</w:t>
            </w:r>
          </w:p>
          <w:p w:rsidR="00CE0313" w:rsidRPr="007835D6" w:rsidRDefault="00CE0313" w:rsidP="00CE0313">
            <w:pPr>
              <w:rPr>
                <w:rFonts w:ascii="Sylfaen" w:hAnsi="Sylfaen"/>
                <w:sz w:val="20"/>
                <w:szCs w:val="20"/>
                <w:lang w:val="hy-AM"/>
              </w:rPr>
            </w:pPr>
          </w:p>
        </w:tc>
        <w:tc>
          <w:tcPr>
            <w:tcW w:w="4579" w:type="dxa"/>
          </w:tcPr>
          <w:p w:rsidR="00CE0313" w:rsidRPr="005B09DB" w:rsidRDefault="00CE0313" w:rsidP="00CE0313">
            <w:pPr>
              <w:pStyle w:val="1"/>
              <w:spacing w:after="0"/>
              <w:jc w:val="both"/>
              <w:rPr>
                <w:rFonts w:ascii="Georgia" w:hAnsi="Georgia"/>
                <w:color w:val="000000"/>
              </w:rPr>
            </w:pPr>
            <w:r w:rsidRPr="002041DD">
              <w:rPr>
                <w:rFonts w:ascii="Georgia" w:hAnsi="Georgia"/>
                <w:b w:val="0"/>
                <w:bCs w:val="0"/>
                <w:color w:val="000000"/>
                <w:kern w:val="0"/>
                <w:sz w:val="20"/>
                <w:szCs w:val="20"/>
                <w:lang w:eastAsia="en-US"/>
              </w:rPr>
              <w:t>5.4. Термины, указанные в настоящем Соглашении с заглавной буквы, если не определены в самом Соглашении, толкуются в соответствии с терминами и определениями Общих Условий.</w:t>
            </w:r>
          </w:p>
        </w:tc>
      </w:tr>
      <w:tr w:rsidR="00CE0313" w:rsidRPr="00CE30BF" w:rsidTr="00CE0313">
        <w:trPr>
          <w:trHeight w:val="9450"/>
        </w:trPr>
        <w:tc>
          <w:tcPr>
            <w:tcW w:w="9349" w:type="dxa"/>
            <w:gridSpan w:val="2"/>
          </w:tcPr>
          <w:p w:rsidR="00CE0313" w:rsidRPr="005B09DB" w:rsidRDefault="00CE0313" w:rsidP="007C6694">
            <w:pPr>
              <w:pStyle w:val="Heading1e"/>
              <w:numPr>
                <w:ilvl w:val="6"/>
                <w:numId w:val="13"/>
              </w:numPr>
              <w:rPr>
                <w:rFonts w:ascii="Georgia" w:hAnsi="Georgia" w:cs="Arial"/>
                <w:lang w:val="ru-RU"/>
              </w:rPr>
            </w:pPr>
            <w:r w:rsidRPr="00B8554B">
              <w:rPr>
                <w:rFonts w:ascii="Arial Armenian" w:hAnsi="Arial Armenian" w:cs="Arial"/>
                <w:lang w:val="hy-AM"/>
              </w:rPr>
              <w:lastRenderedPageBreak/>
              <w:t xml:space="preserve">ÎáÕÙ»ñÇ Ñ³ëó»Ý»ñÁ, </w:t>
            </w:r>
            <w:r w:rsidRPr="00B8554B">
              <w:rPr>
                <w:rFonts w:ascii="Arial Armenian" w:hAnsi="Arial Armenian" w:cs="Arial"/>
                <w:lang w:val="ru-RU"/>
              </w:rPr>
              <w:t>ïíÛ³ÉÝ»ñÁ</w:t>
            </w:r>
            <w:r w:rsidRPr="00B8554B">
              <w:rPr>
                <w:rFonts w:ascii="Arial Armenian" w:hAnsi="Arial Armenian" w:cs="Arial"/>
                <w:lang w:val="hy-AM"/>
              </w:rPr>
              <w:t xml:space="preserve"> </w:t>
            </w:r>
            <w:r w:rsidRPr="00B8554B">
              <w:rPr>
                <w:rFonts w:ascii="Arial Armenian" w:hAnsi="Arial Armenian" w:cs="Arial"/>
                <w:lang w:val="ru-RU"/>
              </w:rPr>
              <w:t>¨</w:t>
            </w:r>
            <w:r w:rsidRPr="00B8554B">
              <w:rPr>
                <w:rFonts w:ascii="Arial Armenian" w:hAnsi="Arial Armenian" w:cs="Arial"/>
                <w:lang w:val="hy-AM"/>
              </w:rPr>
              <w:t xml:space="preserve"> ëïáñ³·ñáõÃÛáõÝÝ»ñÁ</w:t>
            </w:r>
            <w:r w:rsidRPr="005B09DB">
              <w:rPr>
                <w:rFonts w:ascii="Georgia" w:hAnsi="Georgia" w:cs="Arial"/>
                <w:lang w:val="ru-RU"/>
              </w:rPr>
              <w:t xml:space="preserve"> /</w:t>
            </w:r>
          </w:p>
          <w:p w:rsidR="00CE0313" w:rsidRPr="005B09DB" w:rsidRDefault="00CE0313" w:rsidP="00CE0313">
            <w:pPr>
              <w:ind w:left="180"/>
              <w:jc w:val="center"/>
              <w:rPr>
                <w:rFonts w:ascii="Georgia" w:hAnsi="Georgia" w:cs="Arial"/>
                <w:b/>
                <w:bCs/>
                <w:sz w:val="20"/>
                <w:szCs w:val="20"/>
              </w:rPr>
            </w:pPr>
            <w:r w:rsidRPr="005B09DB">
              <w:rPr>
                <w:rFonts w:ascii="Georgia" w:hAnsi="Georgia" w:cs="Arial"/>
                <w:b/>
                <w:bCs/>
                <w:sz w:val="20"/>
                <w:szCs w:val="20"/>
              </w:rPr>
              <w:t>Адреса, реквизиты и подписи сторон</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Ð³×³Ëáñ¹</w:t>
            </w:r>
            <w:r w:rsidRPr="005B09DB">
              <w:rPr>
                <w:rFonts w:ascii="Georgia" w:hAnsi="Georgia" w:cs="Arial"/>
                <w:b/>
                <w:sz w:val="20"/>
                <w:szCs w:val="20"/>
                <w:lang w:val="hy-AM"/>
              </w:rPr>
              <w:t xml:space="preserve"> / </w:t>
            </w:r>
            <w:r w:rsidRPr="005B09DB">
              <w:rPr>
                <w:rFonts w:ascii="Georgia" w:hAnsi="Georgia" w:cs="Arial"/>
                <w:b/>
                <w:sz w:val="20"/>
                <w:szCs w:val="20"/>
              </w:rPr>
              <w:t>Клиент</w:t>
            </w:r>
            <w:r w:rsidRPr="005B09DB">
              <w:rPr>
                <w:rFonts w:ascii="Georgia" w:hAnsi="Georgia" w:cs="Arial"/>
                <w:b/>
                <w:sz w:val="20"/>
                <w:szCs w:val="20"/>
                <w:lang w:val="hy-AM"/>
              </w:rPr>
              <w:t>:</w:t>
            </w:r>
          </w:p>
          <w:p w:rsidR="00CE0313" w:rsidRPr="005B09DB" w:rsidRDefault="00CE0313" w:rsidP="00CE0313">
            <w:pPr>
              <w:jc w:val="center"/>
              <w:rPr>
                <w:rFonts w:ascii="Georgia" w:hAnsi="Georgia" w:cs="Arial"/>
                <w:bCs/>
                <w:sz w:val="20"/>
                <w:szCs w:val="20"/>
                <w:lang w:val="hy-AM"/>
              </w:rPr>
            </w:pPr>
            <w:r w:rsidRPr="00B8554B">
              <w:rPr>
                <w:rFonts w:ascii="Arial Armenian" w:hAnsi="Arial Armenian" w:cs="Arial"/>
                <w:bCs/>
                <w:sz w:val="20"/>
                <w:szCs w:val="20"/>
                <w:lang w:val="hy-AM"/>
              </w:rPr>
              <w:t>§Ð³ñ³íÏáíÏ³ëÛ³Ý »ñÏ³ÃáõÕÇ¦ ö´À</w:t>
            </w:r>
            <w:r w:rsidRPr="005B09DB">
              <w:rPr>
                <w:rFonts w:ascii="Georgia" w:hAnsi="Georgia" w:cs="Arial"/>
                <w:bCs/>
                <w:sz w:val="20"/>
                <w:szCs w:val="20"/>
                <w:lang w:val="hy-AM"/>
              </w:rPr>
              <w:t xml:space="preserve"> / ЗАО «Южно–кавказская железная дорога»</w:t>
            </w:r>
          </w:p>
          <w:p w:rsidR="00CE0313" w:rsidRPr="005B09DB" w:rsidRDefault="00CE0313" w:rsidP="00CE0313">
            <w:pPr>
              <w:jc w:val="center"/>
              <w:rPr>
                <w:rFonts w:ascii="Georgia" w:hAnsi="Georgia" w:cs="Arial"/>
                <w:bCs/>
                <w:sz w:val="20"/>
                <w:szCs w:val="20"/>
                <w:lang w:val="hy-AM"/>
              </w:rPr>
            </w:pPr>
          </w:p>
          <w:p w:rsidR="00CE0313" w:rsidRPr="005B09DB" w:rsidRDefault="00CE0313" w:rsidP="00CE0313">
            <w:pPr>
              <w:numPr>
                <w:ilvl w:val="12"/>
                <w:numId w:val="0"/>
              </w:numPr>
              <w:spacing w:line="228" w:lineRule="auto"/>
              <w:jc w:val="center"/>
              <w:rPr>
                <w:rFonts w:ascii="Georgia" w:hAnsi="Georgia" w:cs="Arial"/>
                <w:spacing w:val="-3"/>
                <w:sz w:val="20"/>
                <w:szCs w:val="20"/>
                <w:lang w:val="hy-AM"/>
              </w:rPr>
            </w:pPr>
            <w:r w:rsidRPr="00B8554B">
              <w:rPr>
                <w:rFonts w:ascii="Arial Armenian" w:hAnsi="Arial Armenian" w:cs="Arial"/>
                <w:b/>
                <w:bCs/>
                <w:sz w:val="20"/>
                <w:szCs w:val="20"/>
                <w:lang w:val="hy-AM"/>
              </w:rPr>
              <w:t>Ð³ëó»</w:t>
            </w:r>
            <w:r w:rsidRPr="005B09DB">
              <w:rPr>
                <w:rFonts w:ascii="Georgia" w:hAnsi="Georgia" w:cs="Arial"/>
                <w:b/>
                <w:bCs/>
                <w:sz w:val="20"/>
                <w:szCs w:val="20"/>
                <w:lang w:val="hy-AM"/>
              </w:rPr>
              <w:t xml:space="preserve"> / Адрес:</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Georgia"/>
                <w:sz w:val="20"/>
                <w:szCs w:val="20"/>
                <w:lang w:val="hy-AM"/>
              </w:rPr>
              <w:t>Ð³ëó»ª ÐÐ, 0005, ù.ºñ¨³Ý, îÇ·ñ³Ý Ø»ÍÇ åáÕáï³ 50</w:t>
            </w:r>
          </w:p>
          <w:p w:rsidR="00CE0313" w:rsidRPr="00B8554B" w:rsidRDefault="00CE0313" w:rsidP="00CE0313">
            <w:pPr>
              <w:ind w:left="72"/>
              <w:jc w:val="center"/>
              <w:rPr>
                <w:rFonts w:ascii="Arial Armenian" w:hAnsi="Arial Armenian" w:cs="Arial"/>
                <w:bCs/>
                <w:sz w:val="20"/>
                <w:szCs w:val="20"/>
                <w:lang w:val="hy-AM"/>
              </w:rPr>
            </w:pPr>
            <w:r w:rsidRPr="00B8554B">
              <w:rPr>
                <w:rFonts w:ascii="Arial Armenian" w:hAnsi="Arial Armenian" w:cs="Arial"/>
                <w:bCs/>
                <w:sz w:val="20"/>
                <w:szCs w:val="20"/>
                <w:lang w:val="hy-AM"/>
              </w:rPr>
              <w:t>Ð»é.` (374 10) 57 50 02</w:t>
            </w:r>
            <w:r w:rsidRPr="00B8554B">
              <w:rPr>
                <w:rFonts w:ascii="Arial Armenian" w:hAnsi="Arial Armenian" w:cs="Arial"/>
                <w:bCs/>
                <w:sz w:val="20"/>
                <w:szCs w:val="20"/>
              </w:rPr>
              <w:t>,</w:t>
            </w:r>
            <w:r w:rsidRPr="00B8554B">
              <w:rPr>
                <w:rFonts w:ascii="Arial Armenian" w:hAnsi="Arial Armenian" w:cs="Arial"/>
                <w:bCs/>
                <w:sz w:val="20"/>
                <w:szCs w:val="20"/>
                <w:lang w:val="hy-AM"/>
              </w:rPr>
              <w:t xml:space="preserve"> </w:t>
            </w:r>
            <w:r w:rsidRPr="00B8554B">
              <w:rPr>
                <w:rFonts w:ascii="Arial Armenian" w:hAnsi="Arial Armenian" w:cs="Arial"/>
                <w:bCs/>
                <w:sz w:val="20"/>
                <w:szCs w:val="20"/>
              </w:rPr>
              <w:t>ý</w:t>
            </w:r>
            <w:r w:rsidRPr="00B8554B">
              <w:rPr>
                <w:rFonts w:ascii="Arial Armenian" w:hAnsi="Arial Armenian" w:cs="Arial"/>
                <w:bCs/>
                <w:sz w:val="20"/>
                <w:szCs w:val="20"/>
                <w:lang w:val="hy-AM"/>
              </w:rPr>
              <w:t>³ùë (374 10) 57 50 02</w:t>
            </w:r>
          </w:p>
          <w:p w:rsidR="00CE0313" w:rsidRPr="005B09DB" w:rsidRDefault="00CE0313" w:rsidP="00CE0313">
            <w:pPr>
              <w:ind w:left="72"/>
              <w:jc w:val="center"/>
              <w:rPr>
                <w:rFonts w:ascii="Georgia" w:hAnsi="Georgia" w:cs="Arial"/>
                <w:bCs/>
                <w:sz w:val="20"/>
                <w:szCs w:val="20"/>
              </w:rPr>
            </w:pPr>
            <w:r w:rsidRPr="005B09DB">
              <w:rPr>
                <w:rFonts w:ascii="Georgia" w:hAnsi="Georgia" w:cs="Arial"/>
                <w:bCs/>
                <w:sz w:val="20"/>
                <w:szCs w:val="20"/>
                <w:lang w:val="hy-AM"/>
              </w:rPr>
              <w:t>Республика Армения</w:t>
            </w:r>
            <w:r w:rsidRPr="005B09DB">
              <w:rPr>
                <w:rFonts w:ascii="Georgia" w:hAnsi="Georgia" w:cs="Arial"/>
                <w:bCs/>
                <w:sz w:val="20"/>
                <w:szCs w:val="20"/>
              </w:rPr>
              <w:t xml:space="preserve">, Ереван 0005, </w:t>
            </w:r>
            <w:proofErr w:type="spellStart"/>
            <w:r w:rsidRPr="005B09DB">
              <w:rPr>
                <w:rFonts w:ascii="Georgia" w:hAnsi="Georgia" w:cs="Arial"/>
                <w:bCs/>
                <w:sz w:val="20"/>
                <w:szCs w:val="20"/>
              </w:rPr>
              <w:t>пр.Тиграна</w:t>
            </w:r>
            <w:proofErr w:type="spellEnd"/>
            <w:r w:rsidRPr="005B09DB">
              <w:rPr>
                <w:rFonts w:ascii="Georgia" w:hAnsi="Georgia" w:cs="Arial"/>
                <w:bCs/>
                <w:sz w:val="20"/>
                <w:szCs w:val="20"/>
              </w:rPr>
              <w:t xml:space="preserve"> </w:t>
            </w:r>
            <w:proofErr w:type="spellStart"/>
            <w:r w:rsidRPr="005B09DB">
              <w:rPr>
                <w:rFonts w:ascii="Georgia" w:hAnsi="Georgia" w:cs="Arial"/>
                <w:bCs/>
                <w:sz w:val="20"/>
                <w:szCs w:val="20"/>
              </w:rPr>
              <w:t>Мец</w:t>
            </w:r>
            <w:r>
              <w:rPr>
                <w:rFonts w:ascii="Sylfaen" w:hAnsi="Sylfaen" w:cs="Arial"/>
                <w:bCs/>
                <w:sz w:val="20"/>
                <w:szCs w:val="20"/>
              </w:rPr>
              <w:t>а</w:t>
            </w:r>
            <w:proofErr w:type="spellEnd"/>
            <w:r w:rsidRPr="005B09DB">
              <w:rPr>
                <w:rFonts w:ascii="Georgia" w:hAnsi="Georgia" w:cs="Arial"/>
                <w:bCs/>
                <w:sz w:val="20"/>
                <w:szCs w:val="20"/>
              </w:rPr>
              <w:t xml:space="preserve"> 50 </w:t>
            </w:r>
          </w:p>
          <w:p w:rsidR="00CE0313" w:rsidRPr="005B09DB" w:rsidRDefault="00CE0313" w:rsidP="00CE0313">
            <w:pPr>
              <w:ind w:left="72"/>
              <w:jc w:val="center"/>
              <w:rPr>
                <w:rFonts w:ascii="Georgia" w:hAnsi="Georgia" w:cs="Arial"/>
                <w:sz w:val="20"/>
                <w:szCs w:val="20"/>
                <w:lang w:val="hy-AM"/>
              </w:rPr>
            </w:pPr>
            <w:r w:rsidRPr="005B09DB">
              <w:rPr>
                <w:rFonts w:ascii="Georgia" w:hAnsi="Georgia" w:cs="Arial"/>
                <w:bCs/>
                <w:sz w:val="20"/>
                <w:szCs w:val="20"/>
              </w:rPr>
              <w:t>Тел:</w:t>
            </w:r>
            <w:r w:rsidRPr="005B09DB">
              <w:rPr>
                <w:rFonts w:ascii="Georgia" w:hAnsi="Georgia" w:cs="Arial"/>
                <w:bCs/>
                <w:sz w:val="20"/>
                <w:szCs w:val="20"/>
                <w:lang w:val="hy-AM"/>
              </w:rPr>
              <w:t xml:space="preserve"> (374 10) 57 50 02 </w:t>
            </w:r>
            <w:r w:rsidRPr="005B09DB">
              <w:rPr>
                <w:rFonts w:ascii="Georgia" w:hAnsi="Georgia" w:cs="Arial"/>
                <w:bCs/>
                <w:sz w:val="20"/>
                <w:szCs w:val="20"/>
              </w:rPr>
              <w:t>Факс</w:t>
            </w:r>
            <w:r w:rsidRPr="005B09DB">
              <w:rPr>
                <w:rFonts w:ascii="Georgia" w:hAnsi="Georgia" w:cs="Arial"/>
                <w:bCs/>
                <w:sz w:val="20"/>
                <w:szCs w:val="20"/>
                <w:lang w:val="hy-AM"/>
              </w:rPr>
              <w:t>: (374 10) 57 50 02</w:t>
            </w:r>
          </w:p>
          <w:p w:rsidR="00CE0313" w:rsidRPr="005B09DB" w:rsidRDefault="00CE0313" w:rsidP="00CE0313">
            <w:pPr>
              <w:tabs>
                <w:tab w:val="left" w:pos="3675"/>
              </w:tabs>
              <w:ind w:left="72"/>
              <w:jc w:val="center"/>
              <w:rPr>
                <w:rFonts w:ascii="Georgia" w:hAnsi="Georgia" w:cs="Arial"/>
                <w:b/>
                <w:sz w:val="20"/>
                <w:szCs w:val="20"/>
                <w:lang w:val="hy-AM"/>
              </w:rPr>
            </w:pPr>
          </w:p>
          <w:p w:rsidR="00CE0313" w:rsidRPr="005B09DB" w:rsidRDefault="00CE0313" w:rsidP="00CE0313">
            <w:pPr>
              <w:tabs>
                <w:tab w:val="left" w:pos="3675"/>
              </w:tabs>
              <w:ind w:left="72"/>
              <w:jc w:val="center"/>
              <w:rPr>
                <w:rFonts w:ascii="Georgia" w:hAnsi="Georgia" w:cs="Arial"/>
                <w:b/>
                <w:sz w:val="20"/>
                <w:szCs w:val="20"/>
              </w:rPr>
            </w:pPr>
          </w:p>
          <w:p w:rsidR="00CE0313" w:rsidRPr="00B926F4" w:rsidRDefault="00CE0313" w:rsidP="00CE0313">
            <w:pPr>
              <w:tabs>
                <w:tab w:val="left" w:pos="3675"/>
              </w:tabs>
              <w:ind w:left="72"/>
              <w:jc w:val="center"/>
              <w:rPr>
                <w:rFonts w:ascii="Sylfaen" w:hAnsi="Sylfaen" w:cs="Arial"/>
                <w:b/>
                <w:sz w:val="20"/>
                <w:szCs w:val="20"/>
                <w:lang w:val="hy-AM"/>
              </w:rPr>
            </w:pPr>
          </w:p>
          <w:p w:rsidR="00CE0313" w:rsidRPr="005B09DB" w:rsidRDefault="00CE0313" w:rsidP="00CE0313">
            <w:pPr>
              <w:ind w:left="72"/>
              <w:jc w:val="center"/>
              <w:rPr>
                <w:rFonts w:ascii="Georgia" w:hAnsi="Georgia" w:cs="Arial"/>
                <w:b/>
                <w:sz w:val="20"/>
                <w:szCs w:val="20"/>
              </w:rPr>
            </w:pPr>
            <w:r w:rsidRPr="005B09DB">
              <w:rPr>
                <w:rFonts w:ascii="Georgia" w:hAnsi="Georgia" w:cs="Arial"/>
                <w:b/>
                <w:sz w:val="20"/>
                <w:szCs w:val="20"/>
              </w:rPr>
              <w:t>____</w:t>
            </w:r>
            <w:r w:rsidRPr="005B09DB">
              <w:rPr>
                <w:rFonts w:ascii="Georgia" w:hAnsi="Georgia" w:cs="Arial"/>
                <w:b/>
                <w:sz w:val="20"/>
                <w:szCs w:val="20"/>
                <w:lang w:val="hy-AM"/>
              </w:rPr>
              <w:t>__________________________________</w:t>
            </w:r>
            <w:r w:rsidRPr="005B09DB">
              <w:rPr>
                <w:rFonts w:ascii="Georgia" w:hAnsi="Georgia" w:cs="Arial"/>
                <w:b/>
                <w:sz w:val="20"/>
                <w:szCs w:val="20"/>
              </w:rPr>
              <w:t>___________</w:t>
            </w:r>
          </w:p>
          <w:p w:rsidR="00CE0313" w:rsidRPr="005B09DB" w:rsidRDefault="00CE0313" w:rsidP="00CE0313">
            <w:pPr>
              <w:keepLines/>
              <w:jc w:val="center"/>
              <w:rPr>
                <w:rFonts w:ascii="Georgia" w:hAnsi="Georgia" w:cs="Arial"/>
                <w:sz w:val="20"/>
                <w:szCs w:val="20"/>
              </w:rPr>
            </w:pPr>
            <w:r>
              <w:rPr>
                <w:rFonts w:ascii="Sylfaen" w:hAnsi="Sylfaen" w:cs="Sylfaen"/>
                <w:bCs/>
                <w:sz w:val="20"/>
                <w:szCs w:val="20"/>
                <w:lang w:val="hy-AM"/>
              </w:rPr>
              <w:t>Ալեքսեյ</w:t>
            </w:r>
            <w:r w:rsidRPr="00B8554B">
              <w:rPr>
                <w:rFonts w:ascii="Arial Armenian" w:hAnsi="Arial Armenian" w:cs="Sylfaen"/>
                <w:bCs/>
                <w:sz w:val="20"/>
                <w:szCs w:val="20"/>
              </w:rPr>
              <w:t xml:space="preserve"> </w:t>
            </w:r>
            <w:r>
              <w:rPr>
                <w:rFonts w:ascii="Sylfaen" w:hAnsi="Sylfaen" w:cs="Sylfaen"/>
                <w:bCs/>
                <w:sz w:val="20"/>
                <w:szCs w:val="20"/>
                <w:lang w:val="hy-AM"/>
              </w:rPr>
              <w:t>Վալերիի</w:t>
            </w:r>
            <w:r w:rsidRPr="00B8554B">
              <w:rPr>
                <w:rFonts w:ascii="Arial Armenian" w:hAnsi="Arial Armenian" w:cs="Sylfaen"/>
                <w:bCs/>
                <w:sz w:val="20"/>
                <w:szCs w:val="20"/>
              </w:rPr>
              <w:t xml:space="preserve"> </w:t>
            </w:r>
            <w:r>
              <w:rPr>
                <w:rFonts w:ascii="Sylfaen" w:hAnsi="Sylfaen" w:cs="Sylfaen"/>
                <w:bCs/>
                <w:sz w:val="20"/>
                <w:szCs w:val="20"/>
                <w:lang w:val="hy-AM"/>
              </w:rPr>
              <w:t>Մելնիկով</w:t>
            </w:r>
            <w:r w:rsidRPr="005B09DB">
              <w:rPr>
                <w:rFonts w:ascii="Georgia" w:hAnsi="Georgia" w:cs="Arial"/>
                <w:bCs/>
                <w:sz w:val="20"/>
                <w:szCs w:val="20"/>
                <w:lang w:val="hy-AM"/>
              </w:rPr>
              <w:t xml:space="preserve"> / </w:t>
            </w:r>
            <w:r>
              <w:rPr>
                <w:rFonts w:ascii="Georgia" w:hAnsi="Georgia" w:cs="Arial"/>
                <w:sz w:val="20"/>
                <w:szCs w:val="20"/>
              </w:rPr>
              <w:t>Алексей</w:t>
            </w:r>
            <w:r w:rsidRPr="005B09DB">
              <w:rPr>
                <w:rFonts w:ascii="Georgia" w:hAnsi="Georgia" w:cs="Arial"/>
                <w:sz w:val="20"/>
                <w:szCs w:val="20"/>
              </w:rPr>
              <w:t xml:space="preserve"> </w:t>
            </w:r>
            <w:r>
              <w:rPr>
                <w:rFonts w:ascii="Georgia" w:hAnsi="Georgia" w:cs="Arial"/>
                <w:sz w:val="20"/>
                <w:szCs w:val="20"/>
              </w:rPr>
              <w:t>Валерьевич</w:t>
            </w:r>
            <w:r w:rsidRPr="005B09DB">
              <w:rPr>
                <w:rFonts w:ascii="Georgia" w:hAnsi="Georgia" w:cs="Arial"/>
                <w:sz w:val="20"/>
                <w:szCs w:val="20"/>
              </w:rPr>
              <w:t xml:space="preserve"> </w:t>
            </w:r>
            <w:r>
              <w:rPr>
                <w:rFonts w:ascii="Georgia" w:hAnsi="Georgia" w:cs="Arial"/>
                <w:sz w:val="20"/>
                <w:szCs w:val="20"/>
              </w:rPr>
              <w:t>Мельников</w:t>
            </w: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Cs/>
                <w:sz w:val="20"/>
                <w:szCs w:val="20"/>
                <w:lang w:val="hy-AM"/>
              </w:rPr>
              <w:t>¶ÉË³íáñ ïÝûñ»Ý</w:t>
            </w:r>
            <w:r w:rsidRPr="005B09DB">
              <w:rPr>
                <w:rFonts w:ascii="Georgia" w:hAnsi="Georgia" w:cs="Arial"/>
                <w:bCs/>
                <w:sz w:val="20"/>
                <w:szCs w:val="20"/>
                <w:lang w:val="hy-AM"/>
              </w:rPr>
              <w:t xml:space="preserve"> / </w:t>
            </w:r>
            <w:r w:rsidRPr="005B09DB">
              <w:rPr>
                <w:rFonts w:ascii="Georgia" w:hAnsi="Georgia" w:cs="Arial"/>
                <w:bCs/>
                <w:sz w:val="20"/>
                <w:szCs w:val="20"/>
              </w:rPr>
              <w:t>Генеральный директор</w:t>
            </w: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rPr>
            </w:pPr>
          </w:p>
          <w:p w:rsidR="00CE0313" w:rsidRPr="005B09DB" w:rsidRDefault="00CE0313" w:rsidP="00CE0313">
            <w:pPr>
              <w:jc w:val="center"/>
              <w:rPr>
                <w:rFonts w:ascii="Georgia" w:hAnsi="Georgia" w:cs="Arial"/>
                <w:b/>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²áõ¹Çïáñ</w:t>
            </w:r>
            <w:r w:rsidRPr="005B09DB">
              <w:rPr>
                <w:rFonts w:ascii="Georgia" w:hAnsi="Georgia" w:cs="Arial"/>
                <w:b/>
                <w:sz w:val="20"/>
                <w:szCs w:val="20"/>
                <w:lang w:val="hy-AM"/>
              </w:rPr>
              <w:t xml:space="preserve"> / Аудитор:</w:t>
            </w:r>
          </w:p>
          <w:p w:rsidR="00CE0313" w:rsidRPr="00437AE6" w:rsidRDefault="00CE0313" w:rsidP="00CE0313">
            <w:pPr>
              <w:jc w:val="center"/>
              <w:rPr>
                <w:rFonts w:ascii="Georgia" w:hAnsi="Georgia" w:cs="Arial"/>
                <w:color w:val="000000"/>
                <w:sz w:val="20"/>
                <w:szCs w:val="20"/>
                <w:lang w:val="hy-AM"/>
              </w:rPr>
            </w:pPr>
            <w:r w:rsidRPr="00437AE6">
              <w:rPr>
                <w:rFonts w:ascii="Arial Armenian" w:hAnsi="Arial Armenian" w:cs="Arial"/>
                <w:sz w:val="20"/>
                <w:szCs w:val="20"/>
                <w:lang w:val="hy-AM"/>
              </w:rPr>
              <w:t>XXX</w:t>
            </w:r>
            <w:r w:rsidRPr="005B09DB">
              <w:rPr>
                <w:rFonts w:ascii="Georgia" w:hAnsi="Georgia" w:cs="Arial"/>
                <w:sz w:val="20"/>
                <w:szCs w:val="20"/>
                <w:lang w:val="hy-AM"/>
              </w:rPr>
              <w:t xml:space="preserve"> / </w:t>
            </w:r>
            <w:r w:rsidRPr="00437AE6">
              <w:rPr>
                <w:rFonts w:ascii="Georgia" w:hAnsi="Georgia" w:cs="Arial"/>
                <w:sz w:val="20"/>
                <w:szCs w:val="20"/>
                <w:lang w:val="hy-AM"/>
              </w:rPr>
              <w:t>XXX</w:t>
            </w:r>
          </w:p>
          <w:p w:rsidR="00CE0313" w:rsidRPr="005B09DB" w:rsidRDefault="00CE0313" w:rsidP="00CE0313">
            <w:pPr>
              <w:rPr>
                <w:rFonts w:ascii="Georgia" w:hAnsi="Georgia" w:cs="Arial"/>
                <w:bCs/>
                <w:sz w:val="20"/>
                <w:szCs w:val="20"/>
                <w:lang w:val="hy-AM"/>
              </w:rPr>
            </w:pPr>
          </w:p>
          <w:p w:rsidR="00CE0313" w:rsidRPr="005B09DB" w:rsidRDefault="00CE0313" w:rsidP="00CE0313">
            <w:pPr>
              <w:jc w:val="center"/>
              <w:rPr>
                <w:rFonts w:ascii="Georgia" w:hAnsi="Georgia" w:cs="Arial"/>
                <w:b/>
                <w:sz w:val="20"/>
                <w:szCs w:val="20"/>
                <w:lang w:val="hy-AM"/>
              </w:rPr>
            </w:pPr>
            <w:r w:rsidRPr="00B8554B">
              <w:rPr>
                <w:rFonts w:ascii="Arial Armenian" w:hAnsi="Arial Armenian" w:cs="Arial"/>
                <w:b/>
                <w:sz w:val="20"/>
                <w:szCs w:val="20"/>
                <w:lang w:val="hy-AM"/>
              </w:rPr>
              <w:t>Ð³ëó»</w:t>
            </w:r>
            <w:r w:rsidRPr="005B09DB">
              <w:rPr>
                <w:rFonts w:ascii="Georgia" w:hAnsi="Georgia" w:cs="Arial"/>
                <w:b/>
                <w:sz w:val="20"/>
                <w:szCs w:val="20"/>
                <w:lang w:val="hy-AM"/>
              </w:rPr>
              <w:t xml:space="preserve"> / Адрес:</w:t>
            </w:r>
          </w:p>
          <w:p w:rsidR="00CE0313" w:rsidRPr="00CE30BF" w:rsidRDefault="00CE0313" w:rsidP="00CE0313">
            <w:pPr>
              <w:jc w:val="center"/>
              <w:rPr>
                <w:rFonts w:ascii="Arial Armenian" w:hAnsi="Arial Armenian" w:cs="Arial"/>
                <w:sz w:val="20"/>
                <w:szCs w:val="20"/>
                <w:lang w:val="hy-AM"/>
              </w:rPr>
            </w:pPr>
            <w:r w:rsidRPr="00CE30BF">
              <w:rPr>
                <w:rFonts w:ascii="Arial Armenian" w:hAnsi="Arial Armenian"/>
                <w:sz w:val="20"/>
                <w:szCs w:val="20"/>
                <w:lang w:val="hy-AM"/>
              </w:rPr>
              <w:t>XXXXXX</w:t>
            </w:r>
          </w:p>
          <w:p w:rsidR="00CE0313" w:rsidRPr="00CE30BF" w:rsidRDefault="00CE0313" w:rsidP="00CE0313">
            <w:pPr>
              <w:ind w:left="72"/>
              <w:jc w:val="center"/>
              <w:rPr>
                <w:rFonts w:ascii="Arial Armenian" w:hAnsi="Arial Armenian" w:cs="Arial"/>
                <w:b/>
                <w:sz w:val="20"/>
                <w:szCs w:val="20"/>
                <w:lang w:val="hy-AM"/>
              </w:rPr>
            </w:pPr>
            <w:r w:rsidRPr="00B8554B">
              <w:rPr>
                <w:rFonts w:ascii="Arial Armenian" w:hAnsi="Arial Armenian" w:cs="Arial"/>
                <w:sz w:val="20"/>
                <w:szCs w:val="20"/>
                <w:lang w:val="hy-AM"/>
              </w:rPr>
              <w:t>Ð»é.`</w:t>
            </w:r>
            <w:r w:rsidRPr="00CE30BF">
              <w:rPr>
                <w:rFonts w:ascii="Arial Armenian" w:hAnsi="Arial Armenian" w:cs="Arial"/>
                <w:sz w:val="20"/>
                <w:szCs w:val="20"/>
                <w:lang w:val="hy-AM"/>
              </w:rPr>
              <w:t>XXXX, ý</w:t>
            </w:r>
            <w:r w:rsidRPr="00B8554B">
              <w:rPr>
                <w:rFonts w:ascii="Arial Armenian" w:hAnsi="Arial Armenian" w:cs="Arial"/>
                <w:sz w:val="20"/>
                <w:szCs w:val="20"/>
                <w:lang w:val="hy-AM"/>
              </w:rPr>
              <w:t>³ùë</w:t>
            </w:r>
            <w:r w:rsidRPr="00CE30BF">
              <w:rPr>
                <w:rFonts w:ascii="Arial Armenian" w:hAnsi="Arial Armenian" w:cs="Arial"/>
                <w:sz w:val="20"/>
                <w:szCs w:val="20"/>
                <w:lang w:val="hy-AM"/>
              </w:rPr>
              <w:t xml:space="preserve"> XXX</w:t>
            </w:r>
          </w:p>
          <w:p w:rsidR="00CE0313" w:rsidRPr="005B09DB" w:rsidRDefault="00CE0313" w:rsidP="00CE0313">
            <w:pPr>
              <w:numPr>
                <w:ilvl w:val="12"/>
                <w:numId w:val="0"/>
              </w:numPr>
              <w:jc w:val="center"/>
              <w:rPr>
                <w:rFonts w:ascii="Georgia" w:hAnsi="Georgia" w:cs="Arial"/>
                <w:spacing w:val="-3"/>
                <w:sz w:val="20"/>
                <w:szCs w:val="20"/>
              </w:rPr>
            </w:pPr>
            <w:r w:rsidRPr="005B09DB">
              <w:rPr>
                <w:rFonts w:ascii="Georgia" w:hAnsi="Georgia" w:cs="Arial"/>
                <w:spacing w:val="-3"/>
                <w:sz w:val="20"/>
                <w:szCs w:val="20"/>
              </w:rPr>
              <w:t xml:space="preserve">Республика Армения, Ереван </w:t>
            </w:r>
          </w:p>
          <w:p w:rsidR="00CE0313" w:rsidRPr="00CE30BF" w:rsidRDefault="00CE0313" w:rsidP="00CE0313">
            <w:pPr>
              <w:pStyle w:val="Heading1e"/>
              <w:numPr>
                <w:ilvl w:val="0"/>
                <w:numId w:val="0"/>
              </w:numPr>
              <w:ind w:left="8"/>
              <w:jc w:val="center"/>
              <w:rPr>
                <w:rFonts w:ascii="Georgia" w:hAnsi="Georgia" w:cs="Arial"/>
                <w:b w:val="0"/>
                <w:lang w:val="ru-RU"/>
              </w:rPr>
            </w:pPr>
            <w:r w:rsidRPr="00CE30BF">
              <w:rPr>
                <w:rFonts w:ascii="Georgia" w:hAnsi="Georgia" w:cs="Arial"/>
                <w:b w:val="0"/>
                <w:lang w:val="ru-RU"/>
              </w:rPr>
              <w:t xml:space="preserve">Тел: </w:t>
            </w:r>
            <w:r w:rsidRPr="00CE30BF">
              <w:rPr>
                <w:rFonts w:ascii="Arial Armenian" w:hAnsi="Arial Armenian" w:cs="Arial"/>
                <w:b w:val="0"/>
                <w:lang w:val="hy-AM"/>
              </w:rPr>
              <w:t>XXX</w:t>
            </w:r>
            <w:r w:rsidRPr="00CE30BF">
              <w:rPr>
                <w:rFonts w:ascii="Georgia" w:hAnsi="Georgia" w:cs="Arial"/>
                <w:b w:val="0"/>
                <w:lang w:val="ru-RU"/>
              </w:rPr>
              <w:t xml:space="preserve"> </w:t>
            </w:r>
            <w:r w:rsidRPr="00437AE6">
              <w:rPr>
                <w:rFonts w:ascii="Georgia" w:hAnsi="Georgia" w:cs="Arial"/>
                <w:b w:val="0"/>
                <w:lang w:val="ru-RU"/>
              </w:rPr>
              <w:t>Факс</w:t>
            </w:r>
            <w:r w:rsidRPr="00CE30BF">
              <w:rPr>
                <w:rFonts w:ascii="Georgia" w:hAnsi="Georgia" w:cs="Arial"/>
                <w:b w:val="0"/>
                <w:lang w:val="ru-RU"/>
              </w:rPr>
              <w:t xml:space="preserve">: </w:t>
            </w:r>
            <w:r w:rsidRPr="00CE30BF">
              <w:rPr>
                <w:rFonts w:ascii="Arial Armenian" w:hAnsi="Arial Armenian" w:cs="Arial"/>
                <w:b w:val="0"/>
                <w:lang w:val="hy-AM"/>
              </w:rPr>
              <w:t>XXX</w:t>
            </w:r>
          </w:p>
          <w:p w:rsidR="00CE0313" w:rsidRPr="005B09DB" w:rsidRDefault="00CE0313" w:rsidP="00CE0313">
            <w:pPr>
              <w:ind w:left="72"/>
              <w:jc w:val="center"/>
              <w:rPr>
                <w:rFonts w:ascii="Georgia" w:hAnsi="Georgia" w:cs="Arial"/>
                <w:b/>
                <w:sz w:val="20"/>
                <w:szCs w:val="20"/>
                <w:lang w:val="hy-AM"/>
              </w:rPr>
            </w:pPr>
          </w:p>
          <w:p w:rsidR="00CE0313" w:rsidRPr="005B09DB" w:rsidRDefault="00CE0313" w:rsidP="00CE0313">
            <w:pPr>
              <w:ind w:left="72"/>
              <w:jc w:val="center"/>
              <w:rPr>
                <w:rFonts w:ascii="Georgia" w:hAnsi="Georgia" w:cs="Arial"/>
                <w:sz w:val="20"/>
                <w:szCs w:val="20"/>
              </w:rPr>
            </w:pPr>
          </w:p>
          <w:p w:rsidR="00CE0313" w:rsidRDefault="00CE0313" w:rsidP="00CE0313">
            <w:pPr>
              <w:jc w:val="center"/>
              <w:rPr>
                <w:rFonts w:ascii="Georgia" w:hAnsi="Georgia" w:cs="Arial"/>
                <w:b/>
                <w:bCs/>
                <w:sz w:val="20"/>
                <w:szCs w:val="20"/>
                <w:u w:val="single"/>
                <w:lang w:val="pt-PT"/>
              </w:rPr>
            </w:pPr>
          </w:p>
          <w:p w:rsidR="00CE0313" w:rsidRPr="005B09DB" w:rsidRDefault="00CE0313" w:rsidP="00CE0313">
            <w:pPr>
              <w:ind w:left="72"/>
              <w:jc w:val="center"/>
              <w:rPr>
                <w:rFonts w:ascii="Georgia" w:hAnsi="Georgia" w:cs="Arial"/>
                <w:b/>
                <w:sz w:val="20"/>
                <w:szCs w:val="20"/>
                <w:lang w:val="pt-PT"/>
              </w:rPr>
            </w:pPr>
            <w:r w:rsidRPr="005B09DB">
              <w:rPr>
                <w:rFonts w:ascii="Georgia" w:hAnsi="Georgia" w:cs="Arial"/>
                <w:b/>
                <w:sz w:val="20"/>
                <w:szCs w:val="20"/>
                <w:lang w:val="pt-PT"/>
              </w:rPr>
              <w:t>______________________________</w:t>
            </w:r>
          </w:p>
          <w:p w:rsidR="00CE0313" w:rsidRPr="005B09DB" w:rsidRDefault="00CE0313" w:rsidP="00CE0313">
            <w:pPr>
              <w:ind w:left="180"/>
              <w:jc w:val="center"/>
              <w:rPr>
                <w:rFonts w:ascii="Georgia" w:hAnsi="Georgia" w:cs="Arial"/>
                <w:bCs/>
                <w:sz w:val="20"/>
                <w:szCs w:val="20"/>
              </w:rPr>
            </w:pPr>
            <w:r w:rsidRPr="00CE30BF">
              <w:rPr>
                <w:rFonts w:ascii="Arial Armenian" w:hAnsi="Arial Armenian" w:cs="Arial"/>
                <w:sz w:val="20"/>
                <w:szCs w:val="20"/>
                <w:lang w:val="hy-AM"/>
              </w:rPr>
              <w:t>XXX</w:t>
            </w:r>
            <w:r w:rsidRPr="005B09DB">
              <w:rPr>
                <w:rFonts w:ascii="Georgia" w:hAnsi="Georgia" w:cs="Arial"/>
                <w:bCs/>
                <w:sz w:val="20"/>
                <w:szCs w:val="20"/>
                <w:lang w:val="pt-PT"/>
              </w:rPr>
              <w:t xml:space="preserve"> /</w:t>
            </w:r>
            <w:r w:rsidRPr="005B09DB">
              <w:rPr>
                <w:rFonts w:ascii="Georgia" w:hAnsi="Georgia" w:cs="Arial"/>
                <w:bCs/>
                <w:sz w:val="20"/>
                <w:szCs w:val="20"/>
                <w:lang w:val="hy-AM"/>
              </w:rPr>
              <w:t xml:space="preserve"> </w:t>
            </w:r>
            <w:r w:rsidRPr="00CE30BF">
              <w:rPr>
                <w:rFonts w:ascii="Arial Armenian" w:hAnsi="Arial Armenian" w:cs="Arial"/>
                <w:sz w:val="20"/>
                <w:szCs w:val="20"/>
                <w:lang w:val="hy-AM"/>
              </w:rPr>
              <w:t>XXX</w:t>
            </w:r>
          </w:p>
          <w:p w:rsidR="00CE0313" w:rsidRPr="00CE30BF" w:rsidRDefault="00CE0313" w:rsidP="00CE0313">
            <w:pPr>
              <w:ind w:left="180"/>
              <w:jc w:val="center"/>
              <w:rPr>
                <w:rFonts w:ascii="Georgia" w:hAnsi="Georgia" w:cs="Arial"/>
                <w:sz w:val="20"/>
                <w:szCs w:val="20"/>
              </w:rPr>
            </w:pPr>
            <w:proofErr w:type="spellStart"/>
            <w:proofErr w:type="gramStart"/>
            <w:r w:rsidRPr="00CE30BF">
              <w:rPr>
                <w:rFonts w:ascii="Arial Armenian" w:hAnsi="Arial Armenian" w:cs="Arial"/>
                <w:sz w:val="20"/>
                <w:szCs w:val="20"/>
              </w:rPr>
              <w:t>îÝûñ»Ý</w:t>
            </w:r>
            <w:proofErr w:type="spellEnd"/>
            <w:proofErr w:type="gramEnd"/>
            <w:r w:rsidRPr="005B09DB">
              <w:rPr>
                <w:rFonts w:ascii="Georgia" w:hAnsi="Georgia" w:cs="Arial"/>
                <w:sz w:val="20"/>
                <w:szCs w:val="20"/>
                <w:lang w:val="hy-AM"/>
              </w:rPr>
              <w:t xml:space="preserve"> / </w:t>
            </w:r>
            <w:r w:rsidRPr="00CE30BF">
              <w:rPr>
                <w:rFonts w:ascii="Georgia" w:hAnsi="Georgia" w:cs="Arial"/>
                <w:sz w:val="20"/>
                <w:szCs w:val="20"/>
              </w:rPr>
              <w:t>Директор</w:t>
            </w:r>
          </w:p>
          <w:p w:rsidR="00CE0313" w:rsidRPr="00CE30BF" w:rsidRDefault="00CE0313" w:rsidP="00CE0313">
            <w:pPr>
              <w:ind w:left="180"/>
              <w:rPr>
                <w:rFonts w:ascii="Georgia" w:hAnsi="Georgia" w:cs="Arial"/>
                <w:sz w:val="20"/>
                <w:szCs w:val="20"/>
              </w:rPr>
            </w:pPr>
          </w:p>
        </w:tc>
      </w:tr>
    </w:tbl>
    <w:p w:rsidR="00CE0313" w:rsidRPr="00176FCE" w:rsidRDefault="00CE0313" w:rsidP="00CE0313">
      <w:pPr>
        <w:spacing w:line="300" w:lineRule="exact"/>
        <w:rPr>
          <w:b/>
          <w:i/>
        </w:rPr>
        <w:sectPr w:rsidR="00CE0313" w:rsidRPr="00176FCE" w:rsidSect="00CE0313">
          <w:pgSz w:w="11906" w:h="16838"/>
          <w:pgMar w:top="709" w:right="851" w:bottom="1134" w:left="624" w:header="709" w:footer="709" w:gutter="0"/>
          <w:cols w:space="708"/>
          <w:docGrid w:linePitch="360"/>
        </w:sectPr>
      </w:pPr>
    </w:p>
    <w:tbl>
      <w:tblPr>
        <w:tblW w:w="16097" w:type="dxa"/>
        <w:tblInd w:w="-567" w:type="dxa"/>
        <w:tblLayout w:type="fixed"/>
        <w:tblLook w:val="04A0" w:firstRow="1" w:lastRow="0" w:firstColumn="1" w:lastColumn="0" w:noHBand="0" w:noVBand="1"/>
      </w:tblPr>
      <w:tblGrid>
        <w:gridCol w:w="569"/>
        <w:gridCol w:w="3134"/>
        <w:gridCol w:w="3276"/>
        <w:gridCol w:w="1852"/>
        <w:gridCol w:w="5413"/>
        <w:gridCol w:w="1853"/>
      </w:tblGrid>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Приложение № 1</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 xml:space="preserve">к </w:t>
            </w:r>
            <w:r>
              <w:rPr>
                <w:color w:val="000000"/>
              </w:rPr>
              <w:t xml:space="preserve">проекту </w:t>
            </w:r>
            <w:r w:rsidRPr="006D4CC1">
              <w:rPr>
                <w:color w:val="000000"/>
              </w:rPr>
              <w:t xml:space="preserve">договору №_____________ </w:t>
            </w:r>
          </w:p>
        </w:tc>
      </w:tr>
      <w:tr w:rsidR="00CE0313" w:rsidRPr="006D4CC1" w:rsidTr="007835D6">
        <w:trPr>
          <w:trHeight w:val="298"/>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9118" w:type="dxa"/>
            <w:gridSpan w:val="3"/>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r w:rsidRPr="006D4CC1">
              <w:rPr>
                <w:color w:val="000000"/>
              </w:rPr>
              <w:t>от ____________20</w:t>
            </w:r>
            <w:r>
              <w:rPr>
                <w:color w:val="000000"/>
              </w:rPr>
              <w:t>21</w:t>
            </w:r>
            <w:r w:rsidRPr="006D4CC1">
              <w:rPr>
                <w:color w:val="000000"/>
              </w:rPr>
              <w:t>г.</w:t>
            </w:r>
          </w:p>
        </w:tc>
      </w:tr>
      <w:tr w:rsidR="00CE0313" w:rsidRPr="006D4CC1" w:rsidTr="007835D6">
        <w:trPr>
          <w:trHeight w:val="66"/>
        </w:trPr>
        <w:tc>
          <w:tcPr>
            <w:tcW w:w="569" w:type="dxa"/>
            <w:tcBorders>
              <w:top w:val="nil"/>
              <w:left w:val="nil"/>
              <w:bottom w:val="nil"/>
              <w:right w:val="nil"/>
            </w:tcBorders>
            <w:shd w:val="clear" w:color="auto" w:fill="auto"/>
            <w:noWrap/>
            <w:vAlign w:val="bottom"/>
            <w:hideMark/>
          </w:tcPr>
          <w:p w:rsidR="00CE0313" w:rsidRPr="006D4CC1" w:rsidRDefault="00CE0313" w:rsidP="00CE0313">
            <w:pPr>
              <w:jc w:val="right"/>
              <w:rPr>
                <w:color w:val="000000"/>
              </w:rPr>
            </w:pPr>
          </w:p>
        </w:tc>
        <w:tc>
          <w:tcPr>
            <w:tcW w:w="3134"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3276"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5413"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c>
          <w:tcPr>
            <w:tcW w:w="1852" w:type="dxa"/>
            <w:tcBorders>
              <w:top w:val="nil"/>
              <w:left w:val="nil"/>
              <w:bottom w:val="nil"/>
              <w:right w:val="nil"/>
            </w:tcBorders>
            <w:shd w:val="clear" w:color="auto" w:fill="auto"/>
            <w:noWrap/>
            <w:vAlign w:val="bottom"/>
            <w:hideMark/>
          </w:tcPr>
          <w:p w:rsidR="00CE0313" w:rsidRPr="006D4CC1" w:rsidRDefault="00CE0313" w:rsidP="00CE0313">
            <w:pPr>
              <w:rPr>
                <w:sz w:val="20"/>
                <w:szCs w:val="20"/>
              </w:rPr>
            </w:pPr>
          </w:p>
        </w:tc>
      </w:tr>
      <w:tr w:rsidR="00CE0313" w:rsidRPr="006D4CC1" w:rsidTr="007835D6">
        <w:trPr>
          <w:trHeight w:val="1137"/>
        </w:trPr>
        <w:tc>
          <w:tcPr>
            <w:tcW w:w="569"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w:t>
            </w:r>
          </w:p>
        </w:tc>
        <w:tc>
          <w:tcPr>
            <w:tcW w:w="3134" w:type="dxa"/>
            <w:tcBorders>
              <w:top w:val="single" w:sz="8" w:space="0" w:color="auto"/>
              <w:left w:val="nil"/>
              <w:bottom w:val="single" w:sz="4" w:space="0" w:color="auto"/>
              <w:right w:val="single" w:sz="4" w:space="0" w:color="auto"/>
            </w:tcBorders>
            <w:shd w:val="clear" w:color="auto" w:fill="auto"/>
            <w:noWrap/>
            <w:vAlign w:val="center"/>
            <w:hideMark/>
          </w:tcPr>
          <w:p w:rsidR="00CE0313" w:rsidRPr="006D4CC1" w:rsidRDefault="00CE0313" w:rsidP="00CE0313">
            <w:pPr>
              <w:jc w:val="center"/>
              <w:rPr>
                <w:color w:val="000000"/>
                <w:sz w:val="22"/>
                <w:szCs w:val="22"/>
              </w:rPr>
            </w:pPr>
            <w:r w:rsidRPr="006D4CC1">
              <w:rPr>
                <w:color w:val="000000"/>
                <w:sz w:val="22"/>
                <w:szCs w:val="22"/>
              </w:rPr>
              <w:t>Наименование</w:t>
            </w:r>
          </w:p>
        </w:tc>
        <w:tc>
          <w:tcPr>
            <w:tcW w:w="3276"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Необходимая информация для целей аудита</w:t>
            </w:r>
          </w:p>
        </w:tc>
        <w:tc>
          <w:tcPr>
            <w:tcW w:w="1852"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информации Клиентом</w:t>
            </w:r>
          </w:p>
        </w:tc>
        <w:tc>
          <w:tcPr>
            <w:tcW w:w="5413" w:type="dxa"/>
            <w:tcBorders>
              <w:top w:val="single" w:sz="8" w:space="0" w:color="auto"/>
              <w:left w:val="nil"/>
              <w:bottom w:val="single" w:sz="4" w:space="0" w:color="auto"/>
              <w:right w:val="single" w:sz="4"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Документ, предоставляемый Аудитором</w:t>
            </w:r>
          </w:p>
        </w:tc>
        <w:tc>
          <w:tcPr>
            <w:tcW w:w="1852" w:type="dxa"/>
            <w:tcBorders>
              <w:top w:val="single" w:sz="8" w:space="0" w:color="auto"/>
              <w:left w:val="nil"/>
              <w:bottom w:val="single" w:sz="4" w:space="0" w:color="auto"/>
              <w:right w:val="single" w:sz="8" w:space="0" w:color="auto"/>
            </w:tcBorders>
            <w:shd w:val="clear" w:color="auto" w:fill="auto"/>
            <w:vAlign w:val="center"/>
            <w:hideMark/>
          </w:tcPr>
          <w:p w:rsidR="00CE0313" w:rsidRPr="006D4CC1" w:rsidRDefault="00CE0313" w:rsidP="00CE0313">
            <w:pPr>
              <w:jc w:val="center"/>
              <w:rPr>
                <w:color w:val="000000"/>
                <w:sz w:val="22"/>
                <w:szCs w:val="22"/>
              </w:rPr>
            </w:pPr>
            <w:r w:rsidRPr="006D4CC1">
              <w:rPr>
                <w:color w:val="000000"/>
                <w:sz w:val="22"/>
                <w:szCs w:val="22"/>
              </w:rPr>
              <w:t>Срок предоставления документов Аудитором</w:t>
            </w:r>
          </w:p>
        </w:tc>
      </w:tr>
      <w:tr w:rsidR="00CE0313" w:rsidRPr="006D4CC1" w:rsidTr="007835D6">
        <w:trPr>
          <w:trHeight w:val="1486"/>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1</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Проведение процедур обзора финансовой отчетности Компании за первое полугодие 2021г.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Финансовая отчетность Компании за первое полугодие 2021г.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CE0313">
            <w:pPr>
              <w:rPr>
                <w:sz w:val="22"/>
                <w:szCs w:val="22"/>
              </w:rPr>
            </w:pPr>
            <w:r>
              <w:rPr>
                <w:sz w:val="22"/>
                <w:szCs w:val="22"/>
              </w:rPr>
              <w:t xml:space="preserve">  </w:t>
            </w:r>
            <w:r w:rsidRPr="004A018D">
              <w:rPr>
                <w:sz w:val="22"/>
                <w:szCs w:val="22"/>
              </w:rPr>
              <w:t>10 июля 2021г.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1. Заключение по проведенному обзору финансовой отчетности Компании за первое полугодие 2021г.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2021г.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CE0313">
            <w:pPr>
              <w:rPr>
                <w:sz w:val="22"/>
                <w:szCs w:val="22"/>
              </w:rPr>
            </w:pPr>
            <w:r>
              <w:rPr>
                <w:sz w:val="22"/>
                <w:szCs w:val="22"/>
              </w:rPr>
              <w:t xml:space="preserve">  </w:t>
            </w:r>
            <w:r w:rsidRPr="004A018D">
              <w:rPr>
                <w:sz w:val="22"/>
                <w:szCs w:val="22"/>
              </w:rPr>
              <w:t>27 августа 2021</w:t>
            </w:r>
          </w:p>
        </w:tc>
      </w:tr>
      <w:tr w:rsidR="00CE0313" w:rsidRPr="006D4CC1" w:rsidTr="007835D6">
        <w:trPr>
          <w:trHeight w:val="1597"/>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2</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Проведение процедур обзора комплекта групповых отчетных форм за первое полугодие 2021г. в формате, установленном Управлением консолидированной отчетности по МСФО</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Комплект групповых отчетных форм за 1-ое полугодие 2021г. в формате, установленном Управлением консолидированной отчетности по МСФО</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r>
              <w:rPr>
                <w:sz w:val="22"/>
                <w:szCs w:val="22"/>
              </w:rPr>
              <w:t xml:space="preserve">  </w:t>
            </w:r>
          </w:p>
          <w:p w:rsidR="00CE0313" w:rsidRPr="004A018D" w:rsidRDefault="00CE0313" w:rsidP="00CE0313">
            <w:pPr>
              <w:rPr>
                <w:sz w:val="22"/>
                <w:szCs w:val="22"/>
              </w:rPr>
            </w:pPr>
            <w:r>
              <w:rPr>
                <w:sz w:val="22"/>
                <w:szCs w:val="22"/>
              </w:rPr>
              <w:t xml:space="preserve">  </w:t>
            </w:r>
            <w:r w:rsidRPr="004A018D">
              <w:rPr>
                <w:sz w:val="22"/>
                <w:szCs w:val="22"/>
              </w:rPr>
              <w:t>10 июля 2021г.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 Заключение по проведенному обзору комплекта групповых отчетных форм за первое полугодие 2021г.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CE0313">
            <w:pPr>
              <w:rPr>
                <w:sz w:val="22"/>
                <w:szCs w:val="22"/>
              </w:rPr>
            </w:pPr>
            <w:r>
              <w:rPr>
                <w:sz w:val="22"/>
                <w:szCs w:val="22"/>
              </w:rPr>
              <w:t xml:space="preserve">  </w:t>
            </w:r>
            <w:r w:rsidRPr="004A018D">
              <w:rPr>
                <w:sz w:val="22"/>
                <w:szCs w:val="22"/>
              </w:rPr>
              <w:t>8 августа 2021г.</w:t>
            </w:r>
          </w:p>
        </w:tc>
      </w:tr>
      <w:tr w:rsidR="00CE0313" w:rsidRPr="006D4CC1" w:rsidTr="007835D6">
        <w:trPr>
          <w:trHeight w:val="1538"/>
        </w:trPr>
        <w:tc>
          <w:tcPr>
            <w:tcW w:w="569" w:type="dxa"/>
            <w:tcBorders>
              <w:top w:val="nil"/>
              <w:left w:val="single" w:sz="8" w:space="0" w:color="auto"/>
              <w:bottom w:val="single" w:sz="4"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3</w:t>
            </w:r>
          </w:p>
        </w:tc>
        <w:tc>
          <w:tcPr>
            <w:tcW w:w="3134"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Аудит финансовой отчетности Компании за год, заканчивающийся  31 декабря 2021г. по МСФО и необходимых расшифровок к ней</w:t>
            </w:r>
          </w:p>
        </w:tc>
        <w:tc>
          <w:tcPr>
            <w:tcW w:w="3276"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Финансовая отчетность Компании за год, заканчивающийся  31 декабря 2021г. по МСФО и необходимые расшифровки к ней</w:t>
            </w:r>
          </w:p>
        </w:tc>
        <w:tc>
          <w:tcPr>
            <w:tcW w:w="1852" w:type="dxa"/>
            <w:tcBorders>
              <w:top w:val="nil"/>
              <w:left w:val="nil"/>
              <w:bottom w:val="single" w:sz="4"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CE0313">
            <w:pPr>
              <w:rPr>
                <w:sz w:val="22"/>
                <w:szCs w:val="22"/>
              </w:rPr>
            </w:pPr>
            <w:r w:rsidRPr="004A018D">
              <w:rPr>
                <w:sz w:val="22"/>
                <w:szCs w:val="22"/>
              </w:rPr>
              <w:t>7 февраля 2021г.</w:t>
            </w:r>
          </w:p>
        </w:tc>
        <w:tc>
          <w:tcPr>
            <w:tcW w:w="5413" w:type="dxa"/>
            <w:tcBorders>
              <w:top w:val="nil"/>
              <w:left w:val="nil"/>
              <w:bottom w:val="single" w:sz="4"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1. Аудиторское заключение по финансовой отчетности Компании за год, заканчивающийся 31 декабря 2021г.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2021г.</w:t>
            </w:r>
          </w:p>
        </w:tc>
        <w:tc>
          <w:tcPr>
            <w:tcW w:w="1852" w:type="dxa"/>
            <w:tcBorders>
              <w:top w:val="nil"/>
              <w:left w:val="nil"/>
              <w:bottom w:val="single" w:sz="4"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CE0313">
            <w:pPr>
              <w:rPr>
                <w:sz w:val="22"/>
                <w:szCs w:val="22"/>
              </w:rPr>
            </w:pPr>
            <w:r>
              <w:rPr>
                <w:sz w:val="22"/>
                <w:szCs w:val="22"/>
              </w:rPr>
              <w:t xml:space="preserve">  </w:t>
            </w:r>
            <w:r w:rsidRPr="004A018D">
              <w:rPr>
                <w:sz w:val="22"/>
                <w:szCs w:val="22"/>
              </w:rPr>
              <w:t>15 марта 2021г.</w:t>
            </w:r>
          </w:p>
        </w:tc>
      </w:tr>
      <w:tr w:rsidR="00CE0313" w:rsidRPr="006D4CC1" w:rsidTr="007835D6">
        <w:trPr>
          <w:trHeight w:val="1418"/>
        </w:trPr>
        <w:tc>
          <w:tcPr>
            <w:tcW w:w="569" w:type="dxa"/>
            <w:tcBorders>
              <w:top w:val="nil"/>
              <w:left w:val="single" w:sz="8" w:space="0" w:color="auto"/>
              <w:bottom w:val="single" w:sz="8" w:space="0" w:color="auto"/>
              <w:right w:val="single" w:sz="4" w:space="0" w:color="auto"/>
            </w:tcBorders>
            <w:shd w:val="clear" w:color="auto" w:fill="auto"/>
            <w:noWrap/>
            <w:hideMark/>
          </w:tcPr>
          <w:p w:rsidR="00CE0313" w:rsidRPr="004A018D" w:rsidRDefault="00CE0313" w:rsidP="00CE0313">
            <w:pPr>
              <w:rPr>
                <w:sz w:val="22"/>
                <w:szCs w:val="22"/>
              </w:rPr>
            </w:pPr>
            <w:r w:rsidRPr="004A018D">
              <w:rPr>
                <w:sz w:val="22"/>
                <w:szCs w:val="22"/>
              </w:rPr>
              <w:t>4</w:t>
            </w:r>
          </w:p>
        </w:tc>
        <w:tc>
          <w:tcPr>
            <w:tcW w:w="3134"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Аудит комплекта групповых отчетных форм  за  2021г. в формате, установленном Управлением консолидированной отчетности по МСФО</w:t>
            </w:r>
          </w:p>
        </w:tc>
        <w:tc>
          <w:tcPr>
            <w:tcW w:w="3276"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Комплект групповых отчетных форм  за 2021г. в формате, установленном Управлением консолидированной отчетности по МСФО</w:t>
            </w:r>
          </w:p>
        </w:tc>
        <w:tc>
          <w:tcPr>
            <w:tcW w:w="1852" w:type="dxa"/>
            <w:tcBorders>
              <w:top w:val="nil"/>
              <w:left w:val="nil"/>
              <w:bottom w:val="single" w:sz="8" w:space="0" w:color="auto"/>
              <w:right w:val="single" w:sz="4"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CE0313">
            <w:pPr>
              <w:rPr>
                <w:sz w:val="22"/>
                <w:szCs w:val="22"/>
              </w:rPr>
            </w:pPr>
            <w:r w:rsidRPr="004A018D">
              <w:rPr>
                <w:sz w:val="22"/>
                <w:szCs w:val="22"/>
              </w:rPr>
              <w:t>7 февраля 2021г.</w:t>
            </w:r>
          </w:p>
        </w:tc>
        <w:tc>
          <w:tcPr>
            <w:tcW w:w="5413" w:type="dxa"/>
            <w:tcBorders>
              <w:top w:val="nil"/>
              <w:left w:val="nil"/>
              <w:bottom w:val="single" w:sz="8" w:space="0" w:color="auto"/>
              <w:right w:val="single" w:sz="4" w:space="0" w:color="auto"/>
            </w:tcBorders>
            <w:shd w:val="clear" w:color="auto" w:fill="auto"/>
            <w:hideMark/>
          </w:tcPr>
          <w:p w:rsidR="00CE0313" w:rsidRPr="004A018D" w:rsidRDefault="00CE0313" w:rsidP="00CE0313">
            <w:pPr>
              <w:rPr>
                <w:sz w:val="22"/>
                <w:szCs w:val="22"/>
              </w:rPr>
            </w:pPr>
            <w:r w:rsidRPr="004A018D">
              <w:rPr>
                <w:sz w:val="22"/>
                <w:szCs w:val="22"/>
              </w:rPr>
              <w:t xml:space="preserve">Аудиторское заключение по комплекту групповых отчетных форм за 2021г.  в формате, установленном Управлением консолидированной отчетности по МСФО, адресованное ОАО "РЖД"                                            </w:t>
            </w:r>
          </w:p>
        </w:tc>
        <w:tc>
          <w:tcPr>
            <w:tcW w:w="1852" w:type="dxa"/>
            <w:tcBorders>
              <w:top w:val="nil"/>
              <w:left w:val="nil"/>
              <w:bottom w:val="single" w:sz="8" w:space="0" w:color="auto"/>
              <w:right w:val="single" w:sz="8" w:space="0" w:color="auto"/>
            </w:tcBorders>
            <w:shd w:val="clear" w:color="auto" w:fill="auto"/>
            <w:noWrap/>
            <w:hideMark/>
          </w:tcPr>
          <w:p w:rsidR="00CE0313" w:rsidRDefault="00CE0313" w:rsidP="00CE0313">
            <w:pPr>
              <w:rPr>
                <w:sz w:val="22"/>
                <w:szCs w:val="22"/>
              </w:rPr>
            </w:pPr>
          </w:p>
          <w:p w:rsidR="00CE0313" w:rsidRDefault="00CE0313" w:rsidP="00CE0313">
            <w:pPr>
              <w:rPr>
                <w:sz w:val="22"/>
                <w:szCs w:val="22"/>
              </w:rPr>
            </w:pPr>
          </w:p>
          <w:p w:rsidR="00CE0313" w:rsidRDefault="00CE0313" w:rsidP="00CE0313">
            <w:pPr>
              <w:rPr>
                <w:sz w:val="22"/>
                <w:szCs w:val="22"/>
              </w:rPr>
            </w:pPr>
          </w:p>
          <w:p w:rsidR="00CE0313" w:rsidRPr="004A018D" w:rsidRDefault="00CE0313" w:rsidP="00CE0313">
            <w:pPr>
              <w:rPr>
                <w:sz w:val="22"/>
                <w:szCs w:val="22"/>
              </w:rPr>
            </w:pPr>
            <w:r>
              <w:rPr>
                <w:sz w:val="22"/>
                <w:szCs w:val="22"/>
              </w:rPr>
              <w:t xml:space="preserve">  </w:t>
            </w:r>
            <w:r w:rsidRPr="004A018D">
              <w:rPr>
                <w:sz w:val="22"/>
                <w:szCs w:val="22"/>
              </w:rPr>
              <w:t>5 марта 2021г.</w:t>
            </w:r>
          </w:p>
        </w:tc>
      </w:tr>
    </w:tbl>
    <w:p w:rsidR="00CE0313" w:rsidRDefault="00CE0313" w:rsidP="00CE0313">
      <w:pPr>
        <w:pStyle w:val="111"/>
        <w:ind w:firstLine="0"/>
        <w:rPr>
          <w:rFonts w:eastAsia="MS Mincho"/>
          <w:szCs w:val="28"/>
        </w:rPr>
        <w:sectPr w:rsidR="00CE0313" w:rsidSect="007835D6">
          <w:headerReference w:type="default" r:id="rId11"/>
          <w:pgSz w:w="16839" w:h="11907" w:orient="landscape" w:code="9"/>
          <w:pgMar w:top="568" w:right="1134" w:bottom="284" w:left="1134" w:header="708" w:footer="708" w:gutter="0"/>
          <w:cols w:space="708"/>
          <w:docGrid w:linePitch="360"/>
        </w:sectPr>
      </w:pPr>
    </w:p>
    <w:p w:rsidR="00CE0313" w:rsidRPr="007835D6" w:rsidRDefault="00CE0313" w:rsidP="007835D6">
      <w:pPr>
        <w:pStyle w:val="ConsNonformat"/>
        <w:widowControl/>
        <w:spacing w:line="360" w:lineRule="exact"/>
        <w:jc w:val="both"/>
        <w:rPr>
          <w:rFonts w:ascii="Times New Roman" w:hAnsi="Times New Roman"/>
          <w:color w:val="000000"/>
          <w:sz w:val="24"/>
          <w:szCs w:val="24"/>
          <w:lang w:val="en-US"/>
        </w:rPr>
      </w:pPr>
    </w:p>
    <w:sectPr w:rsidR="00CE0313" w:rsidRPr="007835D6" w:rsidSect="000D339F">
      <w:pgSz w:w="11906" w:h="16838"/>
      <w:pgMar w:top="1134" w:right="567" w:bottom="1134"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634" w:rsidRDefault="00D32634" w:rsidP="0067642B">
      <w:r>
        <w:separator/>
      </w:r>
    </w:p>
  </w:endnote>
  <w:endnote w:type="continuationSeparator" w:id="0">
    <w:p w:rsidR="00D32634" w:rsidRDefault="00D32634"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Arial Armenian">
    <w:panose1 w:val="020B0604020202020204"/>
    <w:charset w:val="00"/>
    <w:family w:val="swiss"/>
    <w:pitch w:val="variable"/>
    <w:sig w:usb0="00000003" w:usb1="00000000" w:usb2="00000000" w:usb3="00000000" w:csb0="00000001" w:csb1="00000000"/>
  </w:font>
  <w:font w:name="SylfaenOOEnc">
    <w:panose1 w:val="00000000000000000000"/>
    <w:charset w:val="00"/>
    <w:family w:val="auto"/>
    <w:notTrueType/>
    <w:pitch w:val="default"/>
    <w:sig w:usb0="00000003" w:usb1="00000000" w:usb2="00000000" w:usb3="00000000" w:csb0="00000001" w:csb1="00000000"/>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634" w:rsidRDefault="00D32634" w:rsidP="007D586C">
    <w:pPr>
      <w:pStyle w:val="af3"/>
    </w:pPr>
  </w:p>
  <w:p w:rsidR="00D32634" w:rsidRDefault="00D3263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634" w:rsidRDefault="00D32634" w:rsidP="0067642B">
      <w:r>
        <w:separator/>
      </w:r>
    </w:p>
  </w:footnote>
  <w:footnote w:type="continuationSeparator" w:id="0">
    <w:p w:rsidR="00D32634" w:rsidRDefault="00D32634" w:rsidP="006764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2634" w:rsidRPr="007835D6" w:rsidRDefault="00D32634" w:rsidP="007835D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8FE85890"/>
    <w:lvl w:ilvl="0">
      <w:start w:val="1"/>
      <w:numFmt w:val="decimal"/>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decimal"/>
      <w:lvlText w:val="%1.%2.%3"/>
      <w:lvlJc w:val="left"/>
      <w:pPr>
        <w:tabs>
          <w:tab w:val="num" w:pos="1134"/>
        </w:tabs>
        <w:ind w:left="1134" w:hanging="567"/>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3"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4"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6B27738"/>
    <w:multiLevelType w:val="multilevel"/>
    <w:tmpl w:val="28EE7666"/>
    <w:lvl w:ilvl="0">
      <w:start w:val="1"/>
      <w:numFmt w:val="upperRoman"/>
      <w:lvlText w:val="%1."/>
      <w:lvlJc w:val="left"/>
      <w:pPr>
        <w:ind w:left="1080" w:hanging="720"/>
      </w:pPr>
      <w:rPr>
        <w:rFonts w:hint="default"/>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6" w15:restartNumberingAfterBreak="0">
    <w:nsid w:val="442E49DB"/>
    <w:multiLevelType w:val="multilevel"/>
    <w:tmpl w:val="3F32F27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5"/>
  </w:num>
  <w:num w:numId="2">
    <w:abstractNumId w:val="3"/>
  </w:num>
  <w:num w:numId="3">
    <w:abstractNumId w:val="2"/>
  </w:num>
  <w:num w:numId="4">
    <w:abstractNumId w:val="4"/>
  </w:num>
  <w:num w:numId="5">
    <w:abstractNumId w:val="9"/>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7"/>
  </w:num>
  <w:num w:numId="9">
    <w:abstractNumId w:val="10"/>
  </w:num>
  <w:num w:numId="10">
    <w:abstractNumId w:val="0"/>
  </w:num>
  <w:num w:numId="11">
    <w:abstractNumId w:val="0"/>
    <w:lvlOverride w:ilvl="0">
      <w:startOverride w:val="2"/>
    </w:lvlOverride>
  </w:num>
  <w:num w:numId="12">
    <w:abstractNumId w:val="0"/>
    <w:lvlOverride w:ilvl="0">
      <w:startOverride w:val="5"/>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42B"/>
    <w:rsid w:val="00000EA3"/>
    <w:rsid w:val="00002E30"/>
    <w:rsid w:val="00003157"/>
    <w:rsid w:val="0000505A"/>
    <w:rsid w:val="00005CDF"/>
    <w:rsid w:val="0000613F"/>
    <w:rsid w:val="00012C08"/>
    <w:rsid w:val="0001411A"/>
    <w:rsid w:val="000150A2"/>
    <w:rsid w:val="00015E64"/>
    <w:rsid w:val="000161B3"/>
    <w:rsid w:val="000178CA"/>
    <w:rsid w:val="0001797D"/>
    <w:rsid w:val="0002065A"/>
    <w:rsid w:val="00021B82"/>
    <w:rsid w:val="00026268"/>
    <w:rsid w:val="0002664D"/>
    <w:rsid w:val="00031175"/>
    <w:rsid w:val="00036A93"/>
    <w:rsid w:val="0003719D"/>
    <w:rsid w:val="00040C19"/>
    <w:rsid w:val="00041D2C"/>
    <w:rsid w:val="000440DD"/>
    <w:rsid w:val="000476FA"/>
    <w:rsid w:val="00054704"/>
    <w:rsid w:val="000566D0"/>
    <w:rsid w:val="000574AD"/>
    <w:rsid w:val="00060DFC"/>
    <w:rsid w:val="00061589"/>
    <w:rsid w:val="0006419E"/>
    <w:rsid w:val="00064DAD"/>
    <w:rsid w:val="000706A7"/>
    <w:rsid w:val="000708E1"/>
    <w:rsid w:val="000715BB"/>
    <w:rsid w:val="00071B35"/>
    <w:rsid w:val="00072B69"/>
    <w:rsid w:val="00073C86"/>
    <w:rsid w:val="00074A8F"/>
    <w:rsid w:val="00076ED7"/>
    <w:rsid w:val="0007730F"/>
    <w:rsid w:val="00087830"/>
    <w:rsid w:val="000A0A7D"/>
    <w:rsid w:val="000A3C4B"/>
    <w:rsid w:val="000B1AAC"/>
    <w:rsid w:val="000B271C"/>
    <w:rsid w:val="000B2BF1"/>
    <w:rsid w:val="000B48E0"/>
    <w:rsid w:val="000C3423"/>
    <w:rsid w:val="000C6658"/>
    <w:rsid w:val="000C7708"/>
    <w:rsid w:val="000D339F"/>
    <w:rsid w:val="000D4AC2"/>
    <w:rsid w:val="000D64ED"/>
    <w:rsid w:val="000E71F6"/>
    <w:rsid w:val="000F0411"/>
    <w:rsid w:val="000F19F1"/>
    <w:rsid w:val="000F3270"/>
    <w:rsid w:val="000F596A"/>
    <w:rsid w:val="000F696A"/>
    <w:rsid w:val="00100C07"/>
    <w:rsid w:val="001014E4"/>
    <w:rsid w:val="00103786"/>
    <w:rsid w:val="001056EA"/>
    <w:rsid w:val="001077BB"/>
    <w:rsid w:val="00107CA0"/>
    <w:rsid w:val="001111A5"/>
    <w:rsid w:val="001121D1"/>
    <w:rsid w:val="001146E0"/>
    <w:rsid w:val="00116008"/>
    <w:rsid w:val="001217F4"/>
    <w:rsid w:val="0012187B"/>
    <w:rsid w:val="00122650"/>
    <w:rsid w:val="00122685"/>
    <w:rsid w:val="00145215"/>
    <w:rsid w:val="00146E2C"/>
    <w:rsid w:val="00147E7A"/>
    <w:rsid w:val="0015087E"/>
    <w:rsid w:val="00151CEE"/>
    <w:rsid w:val="00157235"/>
    <w:rsid w:val="00176B98"/>
    <w:rsid w:val="00182968"/>
    <w:rsid w:val="00190997"/>
    <w:rsid w:val="00191A0B"/>
    <w:rsid w:val="00193F21"/>
    <w:rsid w:val="001941B8"/>
    <w:rsid w:val="00194470"/>
    <w:rsid w:val="001965F1"/>
    <w:rsid w:val="001971ED"/>
    <w:rsid w:val="001A1C02"/>
    <w:rsid w:val="001A44B7"/>
    <w:rsid w:val="001A6AEA"/>
    <w:rsid w:val="001B0DC4"/>
    <w:rsid w:val="001B203D"/>
    <w:rsid w:val="001B2706"/>
    <w:rsid w:val="001B393A"/>
    <w:rsid w:val="001B5867"/>
    <w:rsid w:val="001B5BB8"/>
    <w:rsid w:val="001B6BB7"/>
    <w:rsid w:val="001D1E18"/>
    <w:rsid w:val="001D25E9"/>
    <w:rsid w:val="001D2F34"/>
    <w:rsid w:val="001D593B"/>
    <w:rsid w:val="001D5F8A"/>
    <w:rsid w:val="001D740E"/>
    <w:rsid w:val="001D7A30"/>
    <w:rsid w:val="001E2608"/>
    <w:rsid w:val="001E3FB2"/>
    <w:rsid w:val="001E5E2A"/>
    <w:rsid w:val="001E6FE7"/>
    <w:rsid w:val="001E779D"/>
    <w:rsid w:val="001E7A6F"/>
    <w:rsid w:val="001E7AF2"/>
    <w:rsid w:val="001F510E"/>
    <w:rsid w:val="001F77BD"/>
    <w:rsid w:val="002018F5"/>
    <w:rsid w:val="00205730"/>
    <w:rsid w:val="002057D2"/>
    <w:rsid w:val="002070B1"/>
    <w:rsid w:val="00210B01"/>
    <w:rsid w:val="00213AD3"/>
    <w:rsid w:val="00216A7B"/>
    <w:rsid w:val="00222C5B"/>
    <w:rsid w:val="002277DB"/>
    <w:rsid w:val="00230556"/>
    <w:rsid w:val="00231DB4"/>
    <w:rsid w:val="00232291"/>
    <w:rsid w:val="002340D5"/>
    <w:rsid w:val="00236B14"/>
    <w:rsid w:val="002414D1"/>
    <w:rsid w:val="002441A2"/>
    <w:rsid w:val="00246021"/>
    <w:rsid w:val="00247E27"/>
    <w:rsid w:val="00256421"/>
    <w:rsid w:val="00256C91"/>
    <w:rsid w:val="00260B7F"/>
    <w:rsid w:val="0026167B"/>
    <w:rsid w:val="002623A8"/>
    <w:rsid w:val="0026369E"/>
    <w:rsid w:val="00263CEB"/>
    <w:rsid w:val="00264937"/>
    <w:rsid w:val="00264F2E"/>
    <w:rsid w:val="00265285"/>
    <w:rsid w:val="00267232"/>
    <w:rsid w:val="0027283E"/>
    <w:rsid w:val="00274317"/>
    <w:rsid w:val="00276653"/>
    <w:rsid w:val="0028716A"/>
    <w:rsid w:val="00287EA2"/>
    <w:rsid w:val="002901AF"/>
    <w:rsid w:val="00291561"/>
    <w:rsid w:val="0029365A"/>
    <w:rsid w:val="0029435B"/>
    <w:rsid w:val="00297047"/>
    <w:rsid w:val="002A1CFC"/>
    <w:rsid w:val="002A4272"/>
    <w:rsid w:val="002A5984"/>
    <w:rsid w:val="002B16F7"/>
    <w:rsid w:val="002B35B2"/>
    <w:rsid w:val="002B3879"/>
    <w:rsid w:val="002B3EFB"/>
    <w:rsid w:val="002C0C4C"/>
    <w:rsid w:val="002C1E05"/>
    <w:rsid w:val="002C32F2"/>
    <w:rsid w:val="002D1350"/>
    <w:rsid w:val="002D1ADF"/>
    <w:rsid w:val="002D4164"/>
    <w:rsid w:val="002D4905"/>
    <w:rsid w:val="002D57B3"/>
    <w:rsid w:val="002D7DB3"/>
    <w:rsid w:val="002E259B"/>
    <w:rsid w:val="002E3EF7"/>
    <w:rsid w:val="002E3F6C"/>
    <w:rsid w:val="002E615A"/>
    <w:rsid w:val="002E6906"/>
    <w:rsid w:val="002F65B5"/>
    <w:rsid w:val="002F6688"/>
    <w:rsid w:val="00304D53"/>
    <w:rsid w:val="0030522C"/>
    <w:rsid w:val="00307198"/>
    <w:rsid w:val="00307CF1"/>
    <w:rsid w:val="00311594"/>
    <w:rsid w:val="00311E15"/>
    <w:rsid w:val="00312B1B"/>
    <w:rsid w:val="0031408E"/>
    <w:rsid w:val="0031477C"/>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681F"/>
    <w:rsid w:val="00371BF4"/>
    <w:rsid w:val="003767E7"/>
    <w:rsid w:val="00380B4C"/>
    <w:rsid w:val="00384D1F"/>
    <w:rsid w:val="00395E57"/>
    <w:rsid w:val="00395F8B"/>
    <w:rsid w:val="003A0F46"/>
    <w:rsid w:val="003A27D8"/>
    <w:rsid w:val="003A772F"/>
    <w:rsid w:val="003A7B9E"/>
    <w:rsid w:val="003B2377"/>
    <w:rsid w:val="003C4BD4"/>
    <w:rsid w:val="003C6322"/>
    <w:rsid w:val="003D0078"/>
    <w:rsid w:val="003D26F8"/>
    <w:rsid w:val="003D3917"/>
    <w:rsid w:val="003D5469"/>
    <w:rsid w:val="003D7AE3"/>
    <w:rsid w:val="003E0413"/>
    <w:rsid w:val="003E07DA"/>
    <w:rsid w:val="003E41DF"/>
    <w:rsid w:val="003E7211"/>
    <w:rsid w:val="003E7EBC"/>
    <w:rsid w:val="003F52E9"/>
    <w:rsid w:val="003F5B56"/>
    <w:rsid w:val="003F6076"/>
    <w:rsid w:val="00403D0C"/>
    <w:rsid w:val="00410FC6"/>
    <w:rsid w:val="00411512"/>
    <w:rsid w:val="00412586"/>
    <w:rsid w:val="00417583"/>
    <w:rsid w:val="00417D0B"/>
    <w:rsid w:val="0042018E"/>
    <w:rsid w:val="004220C1"/>
    <w:rsid w:val="00427C16"/>
    <w:rsid w:val="00434974"/>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963DB"/>
    <w:rsid w:val="004A02FE"/>
    <w:rsid w:val="004A05A2"/>
    <w:rsid w:val="004A387A"/>
    <w:rsid w:val="004A594A"/>
    <w:rsid w:val="004A61D7"/>
    <w:rsid w:val="004B554D"/>
    <w:rsid w:val="004B7278"/>
    <w:rsid w:val="004B777D"/>
    <w:rsid w:val="004C34FD"/>
    <w:rsid w:val="004D1395"/>
    <w:rsid w:val="004D1758"/>
    <w:rsid w:val="004D3778"/>
    <w:rsid w:val="004D3C02"/>
    <w:rsid w:val="004D6186"/>
    <w:rsid w:val="004D62B7"/>
    <w:rsid w:val="004E22E0"/>
    <w:rsid w:val="004E4AA0"/>
    <w:rsid w:val="004E5451"/>
    <w:rsid w:val="004F0269"/>
    <w:rsid w:val="004F5303"/>
    <w:rsid w:val="004F541B"/>
    <w:rsid w:val="004F5E7B"/>
    <w:rsid w:val="004F7B8D"/>
    <w:rsid w:val="00500337"/>
    <w:rsid w:val="0050138A"/>
    <w:rsid w:val="00503952"/>
    <w:rsid w:val="00505DBF"/>
    <w:rsid w:val="00506FFF"/>
    <w:rsid w:val="00507F61"/>
    <w:rsid w:val="0051653E"/>
    <w:rsid w:val="005221B3"/>
    <w:rsid w:val="00523E0C"/>
    <w:rsid w:val="00525457"/>
    <w:rsid w:val="00536194"/>
    <w:rsid w:val="0053710D"/>
    <w:rsid w:val="005417C1"/>
    <w:rsid w:val="00545EFE"/>
    <w:rsid w:val="005475A5"/>
    <w:rsid w:val="00550318"/>
    <w:rsid w:val="00551661"/>
    <w:rsid w:val="005529E1"/>
    <w:rsid w:val="00554EF2"/>
    <w:rsid w:val="005555E4"/>
    <w:rsid w:val="005656A1"/>
    <w:rsid w:val="005675E8"/>
    <w:rsid w:val="00567F39"/>
    <w:rsid w:val="00573917"/>
    <w:rsid w:val="00573EFD"/>
    <w:rsid w:val="0057486D"/>
    <w:rsid w:val="00580E2D"/>
    <w:rsid w:val="00591E20"/>
    <w:rsid w:val="005940CD"/>
    <w:rsid w:val="005A50DC"/>
    <w:rsid w:val="005A570B"/>
    <w:rsid w:val="005A72D7"/>
    <w:rsid w:val="005A76B3"/>
    <w:rsid w:val="005B6E10"/>
    <w:rsid w:val="005C0B2E"/>
    <w:rsid w:val="005C0C44"/>
    <w:rsid w:val="005C4113"/>
    <w:rsid w:val="005C7F36"/>
    <w:rsid w:val="005D036D"/>
    <w:rsid w:val="005D0E3C"/>
    <w:rsid w:val="005D370D"/>
    <w:rsid w:val="005D49CA"/>
    <w:rsid w:val="005D4CCE"/>
    <w:rsid w:val="005D5514"/>
    <w:rsid w:val="005D7C61"/>
    <w:rsid w:val="005E403F"/>
    <w:rsid w:val="005E53F8"/>
    <w:rsid w:val="005E6278"/>
    <w:rsid w:val="005E7371"/>
    <w:rsid w:val="005E7E4B"/>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8D0"/>
    <w:rsid w:val="00625EC4"/>
    <w:rsid w:val="0062792C"/>
    <w:rsid w:val="006309EA"/>
    <w:rsid w:val="00630D60"/>
    <w:rsid w:val="006368C3"/>
    <w:rsid w:val="00644D70"/>
    <w:rsid w:val="00646857"/>
    <w:rsid w:val="006474F1"/>
    <w:rsid w:val="00647D2A"/>
    <w:rsid w:val="0065436F"/>
    <w:rsid w:val="006553C6"/>
    <w:rsid w:val="00656207"/>
    <w:rsid w:val="00662D85"/>
    <w:rsid w:val="00664BD4"/>
    <w:rsid w:val="00665AD4"/>
    <w:rsid w:val="006704E1"/>
    <w:rsid w:val="006731F8"/>
    <w:rsid w:val="00673455"/>
    <w:rsid w:val="0067642B"/>
    <w:rsid w:val="00682361"/>
    <w:rsid w:val="00693510"/>
    <w:rsid w:val="006975A6"/>
    <w:rsid w:val="006A028A"/>
    <w:rsid w:val="006A2969"/>
    <w:rsid w:val="006A394B"/>
    <w:rsid w:val="006A6722"/>
    <w:rsid w:val="006A6D66"/>
    <w:rsid w:val="006A7C7C"/>
    <w:rsid w:val="006B3071"/>
    <w:rsid w:val="006B5A0D"/>
    <w:rsid w:val="006B6D59"/>
    <w:rsid w:val="006C1DA5"/>
    <w:rsid w:val="006C3B93"/>
    <w:rsid w:val="006C546B"/>
    <w:rsid w:val="006D0350"/>
    <w:rsid w:val="006D056D"/>
    <w:rsid w:val="006D18AD"/>
    <w:rsid w:val="006D2AFB"/>
    <w:rsid w:val="006D2BA1"/>
    <w:rsid w:val="006D41EA"/>
    <w:rsid w:val="006D6CEE"/>
    <w:rsid w:val="006E0239"/>
    <w:rsid w:val="006E07F7"/>
    <w:rsid w:val="006E3DFB"/>
    <w:rsid w:val="006E514C"/>
    <w:rsid w:val="006F26E9"/>
    <w:rsid w:val="006F2804"/>
    <w:rsid w:val="006F4E13"/>
    <w:rsid w:val="006F774D"/>
    <w:rsid w:val="00704AC2"/>
    <w:rsid w:val="00710460"/>
    <w:rsid w:val="007130AB"/>
    <w:rsid w:val="007167E1"/>
    <w:rsid w:val="007174F4"/>
    <w:rsid w:val="0071757B"/>
    <w:rsid w:val="00726F71"/>
    <w:rsid w:val="0073005A"/>
    <w:rsid w:val="00732B4D"/>
    <w:rsid w:val="0073301D"/>
    <w:rsid w:val="00736C33"/>
    <w:rsid w:val="00741696"/>
    <w:rsid w:val="00742885"/>
    <w:rsid w:val="007435A6"/>
    <w:rsid w:val="007455C9"/>
    <w:rsid w:val="00747AC3"/>
    <w:rsid w:val="00750917"/>
    <w:rsid w:val="007625D5"/>
    <w:rsid w:val="00763637"/>
    <w:rsid w:val="00764952"/>
    <w:rsid w:val="00764E78"/>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C2CA9"/>
    <w:rsid w:val="007C6694"/>
    <w:rsid w:val="007C7B01"/>
    <w:rsid w:val="007D0102"/>
    <w:rsid w:val="007D0C87"/>
    <w:rsid w:val="007D0F14"/>
    <w:rsid w:val="007D586C"/>
    <w:rsid w:val="007E38BA"/>
    <w:rsid w:val="007F6B26"/>
    <w:rsid w:val="00804696"/>
    <w:rsid w:val="008057D2"/>
    <w:rsid w:val="00807CB7"/>
    <w:rsid w:val="008103B9"/>
    <w:rsid w:val="00810529"/>
    <w:rsid w:val="00810E0E"/>
    <w:rsid w:val="00812519"/>
    <w:rsid w:val="00814401"/>
    <w:rsid w:val="008162E6"/>
    <w:rsid w:val="00824A9A"/>
    <w:rsid w:val="00827383"/>
    <w:rsid w:val="0083186C"/>
    <w:rsid w:val="0084281A"/>
    <w:rsid w:val="008435C1"/>
    <w:rsid w:val="008452E9"/>
    <w:rsid w:val="00846F0E"/>
    <w:rsid w:val="008534C5"/>
    <w:rsid w:val="008559B2"/>
    <w:rsid w:val="00856E0B"/>
    <w:rsid w:val="00866412"/>
    <w:rsid w:val="00871024"/>
    <w:rsid w:val="00873DB2"/>
    <w:rsid w:val="00876F17"/>
    <w:rsid w:val="0088025C"/>
    <w:rsid w:val="00882548"/>
    <w:rsid w:val="00883332"/>
    <w:rsid w:val="00883374"/>
    <w:rsid w:val="008847BB"/>
    <w:rsid w:val="00890A8A"/>
    <w:rsid w:val="00890C06"/>
    <w:rsid w:val="0089241C"/>
    <w:rsid w:val="00893E93"/>
    <w:rsid w:val="0089568B"/>
    <w:rsid w:val="00897096"/>
    <w:rsid w:val="008A5087"/>
    <w:rsid w:val="008B017C"/>
    <w:rsid w:val="008B0641"/>
    <w:rsid w:val="008B076D"/>
    <w:rsid w:val="008B1362"/>
    <w:rsid w:val="008B137F"/>
    <w:rsid w:val="008B1687"/>
    <w:rsid w:val="008B447D"/>
    <w:rsid w:val="008B4A9E"/>
    <w:rsid w:val="008B7A2B"/>
    <w:rsid w:val="008C2748"/>
    <w:rsid w:val="008D3DA3"/>
    <w:rsid w:val="008D4B1A"/>
    <w:rsid w:val="008E42AB"/>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FD8"/>
    <w:rsid w:val="00926BEA"/>
    <w:rsid w:val="009309B1"/>
    <w:rsid w:val="00932D65"/>
    <w:rsid w:val="00935CDA"/>
    <w:rsid w:val="0094579C"/>
    <w:rsid w:val="00945FB2"/>
    <w:rsid w:val="0094640C"/>
    <w:rsid w:val="00947F62"/>
    <w:rsid w:val="009500C7"/>
    <w:rsid w:val="00950D43"/>
    <w:rsid w:val="00951990"/>
    <w:rsid w:val="00952A02"/>
    <w:rsid w:val="00955C60"/>
    <w:rsid w:val="00957577"/>
    <w:rsid w:val="00960467"/>
    <w:rsid w:val="00965501"/>
    <w:rsid w:val="00965991"/>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73CE"/>
    <w:rsid w:val="009C2621"/>
    <w:rsid w:val="009C7458"/>
    <w:rsid w:val="009C7D2B"/>
    <w:rsid w:val="009D1C01"/>
    <w:rsid w:val="009D41A1"/>
    <w:rsid w:val="009D4B2F"/>
    <w:rsid w:val="009D5EE6"/>
    <w:rsid w:val="009D7AB1"/>
    <w:rsid w:val="009E065F"/>
    <w:rsid w:val="009E339A"/>
    <w:rsid w:val="009E402E"/>
    <w:rsid w:val="009E5A28"/>
    <w:rsid w:val="009F3A05"/>
    <w:rsid w:val="009F54D5"/>
    <w:rsid w:val="00A00C7E"/>
    <w:rsid w:val="00A04C02"/>
    <w:rsid w:val="00A05BCF"/>
    <w:rsid w:val="00A0703D"/>
    <w:rsid w:val="00A07BED"/>
    <w:rsid w:val="00A10EA1"/>
    <w:rsid w:val="00A11213"/>
    <w:rsid w:val="00A117E3"/>
    <w:rsid w:val="00A1597E"/>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60301"/>
    <w:rsid w:val="00A63799"/>
    <w:rsid w:val="00A66D52"/>
    <w:rsid w:val="00A6760A"/>
    <w:rsid w:val="00A71E60"/>
    <w:rsid w:val="00A7275A"/>
    <w:rsid w:val="00A72B4F"/>
    <w:rsid w:val="00A77C76"/>
    <w:rsid w:val="00A83C9B"/>
    <w:rsid w:val="00A85A8B"/>
    <w:rsid w:val="00A85AC9"/>
    <w:rsid w:val="00A85FE5"/>
    <w:rsid w:val="00A92370"/>
    <w:rsid w:val="00A93A6D"/>
    <w:rsid w:val="00AA07FE"/>
    <w:rsid w:val="00AA113A"/>
    <w:rsid w:val="00AA2898"/>
    <w:rsid w:val="00AA6C17"/>
    <w:rsid w:val="00AB04D1"/>
    <w:rsid w:val="00AB42BC"/>
    <w:rsid w:val="00AB7969"/>
    <w:rsid w:val="00AC05FA"/>
    <w:rsid w:val="00AC30D4"/>
    <w:rsid w:val="00AD06DD"/>
    <w:rsid w:val="00AD21AF"/>
    <w:rsid w:val="00AD3A1F"/>
    <w:rsid w:val="00AD72B3"/>
    <w:rsid w:val="00AD78BD"/>
    <w:rsid w:val="00AE40AF"/>
    <w:rsid w:val="00AF0D08"/>
    <w:rsid w:val="00AF0D43"/>
    <w:rsid w:val="00AF21E8"/>
    <w:rsid w:val="00AF3F29"/>
    <w:rsid w:val="00B0018B"/>
    <w:rsid w:val="00B00277"/>
    <w:rsid w:val="00B00AAD"/>
    <w:rsid w:val="00B00F16"/>
    <w:rsid w:val="00B036FC"/>
    <w:rsid w:val="00B131C8"/>
    <w:rsid w:val="00B15464"/>
    <w:rsid w:val="00B16435"/>
    <w:rsid w:val="00B2045C"/>
    <w:rsid w:val="00B22C56"/>
    <w:rsid w:val="00B26EB4"/>
    <w:rsid w:val="00B27C1D"/>
    <w:rsid w:val="00B33C64"/>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76AD3"/>
    <w:rsid w:val="00B82FAD"/>
    <w:rsid w:val="00B90795"/>
    <w:rsid w:val="00B93C28"/>
    <w:rsid w:val="00B95477"/>
    <w:rsid w:val="00B97F01"/>
    <w:rsid w:val="00BA3A5C"/>
    <w:rsid w:val="00BB0DFB"/>
    <w:rsid w:val="00BB36C8"/>
    <w:rsid w:val="00BB3E34"/>
    <w:rsid w:val="00BB5C9B"/>
    <w:rsid w:val="00BB6FD4"/>
    <w:rsid w:val="00BB7D74"/>
    <w:rsid w:val="00BC00A5"/>
    <w:rsid w:val="00BC0D64"/>
    <w:rsid w:val="00BC1113"/>
    <w:rsid w:val="00BC2F95"/>
    <w:rsid w:val="00BC3A58"/>
    <w:rsid w:val="00BD0F3A"/>
    <w:rsid w:val="00BD3007"/>
    <w:rsid w:val="00BD7709"/>
    <w:rsid w:val="00BE2A72"/>
    <w:rsid w:val="00BE4A9D"/>
    <w:rsid w:val="00BE64BB"/>
    <w:rsid w:val="00BF0444"/>
    <w:rsid w:val="00BF1F9E"/>
    <w:rsid w:val="00BF343E"/>
    <w:rsid w:val="00C02124"/>
    <w:rsid w:val="00C06435"/>
    <w:rsid w:val="00C07F00"/>
    <w:rsid w:val="00C1657D"/>
    <w:rsid w:val="00C20D09"/>
    <w:rsid w:val="00C229DE"/>
    <w:rsid w:val="00C24861"/>
    <w:rsid w:val="00C27F91"/>
    <w:rsid w:val="00C30C73"/>
    <w:rsid w:val="00C31507"/>
    <w:rsid w:val="00C32E5B"/>
    <w:rsid w:val="00C34AA5"/>
    <w:rsid w:val="00C41D33"/>
    <w:rsid w:val="00C42B30"/>
    <w:rsid w:val="00C525D5"/>
    <w:rsid w:val="00C52BFE"/>
    <w:rsid w:val="00C531FF"/>
    <w:rsid w:val="00C556EF"/>
    <w:rsid w:val="00C61F5F"/>
    <w:rsid w:val="00C66317"/>
    <w:rsid w:val="00C774F3"/>
    <w:rsid w:val="00C77B8D"/>
    <w:rsid w:val="00C811F6"/>
    <w:rsid w:val="00C85BA0"/>
    <w:rsid w:val="00C91F7F"/>
    <w:rsid w:val="00C970FB"/>
    <w:rsid w:val="00CA3349"/>
    <w:rsid w:val="00CA5CF0"/>
    <w:rsid w:val="00CB5A36"/>
    <w:rsid w:val="00CC0E85"/>
    <w:rsid w:val="00CC3776"/>
    <w:rsid w:val="00CC4BB3"/>
    <w:rsid w:val="00CC7F2A"/>
    <w:rsid w:val="00CD2A65"/>
    <w:rsid w:val="00CD4451"/>
    <w:rsid w:val="00CD7023"/>
    <w:rsid w:val="00CE0313"/>
    <w:rsid w:val="00CE0A12"/>
    <w:rsid w:val="00CE548A"/>
    <w:rsid w:val="00CE607B"/>
    <w:rsid w:val="00CF0E13"/>
    <w:rsid w:val="00CF1A5B"/>
    <w:rsid w:val="00CF7B60"/>
    <w:rsid w:val="00D0133B"/>
    <w:rsid w:val="00D01B6E"/>
    <w:rsid w:val="00D02593"/>
    <w:rsid w:val="00D028CD"/>
    <w:rsid w:val="00D11681"/>
    <w:rsid w:val="00D11691"/>
    <w:rsid w:val="00D14D7A"/>
    <w:rsid w:val="00D17475"/>
    <w:rsid w:val="00D1779B"/>
    <w:rsid w:val="00D21FE2"/>
    <w:rsid w:val="00D2263F"/>
    <w:rsid w:val="00D25365"/>
    <w:rsid w:val="00D25BC6"/>
    <w:rsid w:val="00D2633F"/>
    <w:rsid w:val="00D309D4"/>
    <w:rsid w:val="00D32634"/>
    <w:rsid w:val="00D36A23"/>
    <w:rsid w:val="00D501E2"/>
    <w:rsid w:val="00D50A71"/>
    <w:rsid w:val="00D50E36"/>
    <w:rsid w:val="00D50FB5"/>
    <w:rsid w:val="00D52741"/>
    <w:rsid w:val="00D52E59"/>
    <w:rsid w:val="00D55947"/>
    <w:rsid w:val="00D55CD1"/>
    <w:rsid w:val="00D61B98"/>
    <w:rsid w:val="00D637F0"/>
    <w:rsid w:val="00D63A33"/>
    <w:rsid w:val="00D655AF"/>
    <w:rsid w:val="00D671FA"/>
    <w:rsid w:val="00D70E10"/>
    <w:rsid w:val="00D70E1A"/>
    <w:rsid w:val="00D7134D"/>
    <w:rsid w:val="00D71CCB"/>
    <w:rsid w:val="00D7495F"/>
    <w:rsid w:val="00D760F2"/>
    <w:rsid w:val="00D82159"/>
    <w:rsid w:val="00D82BCC"/>
    <w:rsid w:val="00D90E1C"/>
    <w:rsid w:val="00D912D0"/>
    <w:rsid w:val="00D93CFA"/>
    <w:rsid w:val="00D97AFB"/>
    <w:rsid w:val="00DA1803"/>
    <w:rsid w:val="00DA3CD2"/>
    <w:rsid w:val="00DA4880"/>
    <w:rsid w:val="00DA4D9B"/>
    <w:rsid w:val="00DA547C"/>
    <w:rsid w:val="00DB0AC9"/>
    <w:rsid w:val="00DB245F"/>
    <w:rsid w:val="00DB2FFE"/>
    <w:rsid w:val="00DB43DD"/>
    <w:rsid w:val="00DC06B1"/>
    <w:rsid w:val="00DC0959"/>
    <w:rsid w:val="00DC2CC4"/>
    <w:rsid w:val="00DC455C"/>
    <w:rsid w:val="00DC54EE"/>
    <w:rsid w:val="00DC6654"/>
    <w:rsid w:val="00DC68C6"/>
    <w:rsid w:val="00DD003E"/>
    <w:rsid w:val="00DD2FE1"/>
    <w:rsid w:val="00DD4A39"/>
    <w:rsid w:val="00DD516C"/>
    <w:rsid w:val="00DD5A1E"/>
    <w:rsid w:val="00DD6FBA"/>
    <w:rsid w:val="00DD7229"/>
    <w:rsid w:val="00DE0BBD"/>
    <w:rsid w:val="00DE2A05"/>
    <w:rsid w:val="00DE2C93"/>
    <w:rsid w:val="00DE46F0"/>
    <w:rsid w:val="00DE76B8"/>
    <w:rsid w:val="00DF48E8"/>
    <w:rsid w:val="00E000C1"/>
    <w:rsid w:val="00E01C50"/>
    <w:rsid w:val="00E05254"/>
    <w:rsid w:val="00E052D4"/>
    <w:rsid w:val="00E06A01"/>
    <w:rsid w:val="00E11B8D"/>
    <w:rsid w:val="00E12A8B"/>
    <w:rsid w:val="00E13E9F"/>
    <w:rsid w:val="00E16EF5"/>
    <w:rsid w:val="00E17BC2"/>
    <w:rsid w:val="00E20702"/>
    <w:rsid w:val="00E213C4"/>
    <w:rsid w:val="00E2218A"/>
    <w:rsid w:val="00E22C90"/>
    <w:rsid w:val="00E23DE1"/>
    <w:rsid w:val="00E25D1B"/>
    <w:rsid w:val="00E265E0"/>
    <w:rsid w:val="00E26B37"/>
    <w:rsid w:val="00E3107B"/>
    <w:rsid w:val="00E41E54"/>
    <w:rsid w:val="00E46352"/>
    <w:rsid w:val="00E46987"/>
    <w:rsid w:val="00E46FA5"/>
    <w:rsid w:val="00E502CC"/>
    <w:rsid w:val="00E520BE"/>
    <w:rsid w:val="00E5451F"/>
    <w:rsid w:val="00E54DC9"/>
    <w:rsid w:val="00E60395"/>
    <w:rsid w:val="00E60A17"/>
    <w:rsid w:val="00E625A6"/>
    <w:rsid w:val="00E64164"/>
    <w:rsid w:val="00E66360"/>
    <w:rsid w:val="00E7344A"/>
    <w:rsid w:val="00E80636"/>
    <w:rsid w:val="00E82AA9"/>
    <w:rsid w:val="00E86E08"/>
    <w:rsid w:val="00E90253"/>
    <w:rsid w:val="00E917A6"/>
    <w:rsid w:val="00E92F90"/>
    <w:rsid w:val="00EA1CED"/>
    <w:rsid w:val="00EA4E01"/>
    <w:rsid w:val="00EA7B5C"/>
    <w:rsid w:val="00EA7B82"/>
    <w:rsid w:val="00EB4351"/>
    <w:rsid w:val="00EB4470"/>
    <w:rsid w:val="00EC1401"/>
    <w:rsid w:val="00EC1BAF"/>
    <w:rsid w:val="00EC20CA"/>
    <w:rsid w:val="00EC3FB1"/>
    <w:rsid w:val="00EC7CEF"/>
    <w:rsid w:val="00ED4451"/>
    <w:rsid w:val="00ED500C"/>
    <w:rsid w:val="00ED6893"/>
    <w:rsid w:val="00EE08BE"/>
    <w:rsid w:val="00EE1C41"/>
    <w:rsid w:val="00EE1D72"/>
    <w:rsid w:val="00EE3CB5"/>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6F4D"/>
    <w:rsid w:val="00F2701E"/>
    <w:rsid w:val="00F27306"/>
    <w:rsid w:val="00F311DB"/>
    <w:rsid w:val="00F338AC"/>
    <w:rsid w:val="00F3487C"/>
    <w:rsid w:val="00F363E2"/>
    <w:rsid w:val="00F41C58"/>
    <w:rsid w:val="00F45647"/>
    <w:rsid w:val="00F45E36"/>
    <w:rsid w:val="00F47193"/>
    <w:rsid w:val="00F47F56"/>
    <w:rsid w:val="00F531B4"/>
    <w:rsid w:val="00F543D4"/>
    <w:rsid w:val="00F547E6"/>
    <w:rsid w:val="00F55748"/>
    <w:rsid w:val="00F57BC0"/>
    <w:rsid w:val="00F57D3E"/>
    <w:rsid w:val="00F6737B"/>
    <w:rsid w:val="00F676F2"/>
    <w:rsid w:val="00F71696"/>
    <w:rsid w:val="00F7197A"/>
    <w:rsid w:val="00F7293E"/>
    <w:rsid w:val="00F7593A"/>
    <w:rsid w:val="00F75ED1"/>
    <w:rsid w:val="00F854DE"/>
    <w:rsid w:val="00F90538"/>
    <w:rsid w:val="00F90715"/>
    <w:rsid w:val="00F90774"/>
    <w:rsid w:val="00F90C57"/>
    <w:rsid w:val="00F91A00"/>
    <w:rsid w:val="00F94C01"/>
    <w:rsid w:val="00FA0778"/>
    <w:rsid w:val="00FA0CA0"/>
    <w:rsid w:val="00FA6F4D"/>
    <w:rsid w:val="00FB07BA"/>
    <w:rsid w:val="00FB315D"/>
    <w:rsid w:val="00FB3181"/>
    <w:rsid w:val="00FC1F2E"/>
    <w:rsid w:val="00FC479C"/>
    <w:rsid w:val="00FD0BD0"/>
    <w:rsid w:val="00FD2D2F"/>
    <w:rsid w:val="00FD3067"/>
    <w:rsid w:val="00FD6518"/>
    <w:rsid w:val="00FE06A8"/>
    <w:rsid w:val="00FE2FD1"/>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7ECCF8"/>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Заголовок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2018F5"/>
    <w:pPr>
      <w:tabs>
        <w:tab w:val="left" w:pos="480"/>
        <w:tab w:val="right" w:leader="dot" w:pos="9979"/>
      </w:tabs>
      <w:ind w:firstLine="567"/>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3EE42A-07AE-4520-8145-78AB1707C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2656</TotalTime>
  <Pages>30</Pages>
  <Words>8418</Words>
  <Characters>47987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Гаяне Рафиковна Дилоян</cp:lastModifiedBy>
  <cp:revision>47</cp:revision>
  <cp:lastPrinted>2021-04-13T05:17:00Z</cp:lastPrinted>
  <dcterms:created xsi:type="dcterms:W3CDTF">2020-09-11T07:50:00Z</dcterms:created>
  <dcterms:modified xsi:type="dcterms:W3CDTF">2021-04-15T10:03:00Z</dcterms:modified>
</cp:coreProperties>
</file>