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52380207"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AB083A" w:rsidRDefault="00681EDB" w:rsidP="0040636E">
      <w:pPr>
        <w:jc w:val="center"/>
        <w:rPr>
          <w:b/>
          <w:bCs/>
          <w:sz w:val="28"/>
          <w:szCs w:val="28"/>
        </w:rPr>
      </w:pPr>
      <w:r w:rsidRPr="00D20AE0">
        <w:rPr>
          <w:b/>
          <w:sz w:val="28"/>
          <w:szCs w:val="28"/>
        </w:rPr>
        <w:t>на право заключения договор</w:t>
      </w:r>
      <w:r w:rsidRPr="00086719">
        <w:rPr>
          <w:b/>
          <w:sz w:val="28"/>
          <w:szCs w:val="28"/>
        </w:rPr>
        <w:t>а</w:t>
      </w:r>
      <w:r w:rsidR="008633EF" w:rsidRPr="00086719">
        <w:rPr>
          <w:b/>
          <w:sz w:val="28"/>
          <w:szCs w:val="28"/>
        </w:rPr>
        <w:t xml:space="preserve"> </w:t>
      </w:r>
      <w:r w:rsidR="007C01DF" w:rsidRPr="00086719">
        <w:rPr>
          <w:b/>
          <w:bCs/>
          <w:sz w:val="28"/>
          <w:szCs w:val="28"/>
        </w:rPr>
        <w:t>н</w:t>
      </w:r>
      <w:r w:rsidR="00710C89" w:rsidRPr="00086719">
        <w:rPr>
          <w:b/>
          <w:bCs/>
          <w:sz w:val="28"/>
          <w:szCs w:val="28"/>
        </w:rPr>
        <w:t xml:space="preserve">а поставку </w:t>
      </w:r>
      <w:r w:rsidR="00A44A74">
        <w:rPr>
          <w:b/>
          <w:bCs/>
          <w:sz w:val="28"/>
          <w:szCs w:val="28"/>
        </w:rPr>
        <w:t xml:space="preserve">блоков гидроаппарата </w:t>
      </w:r>
      <w:r w:rsidR="00B855EB" w:rsidRPr="00785AB9">
        <w:rPr>
          <w:b/>
          <w:bCs/>
          <w:sz w:val="28"/>
          <w:szCs w:val="28"/>
        </w:rPr>
        <w:t xml:space="preserve">по </w:t>
      </w:r>
      <w:r w:rsidR="00710C89" w:rsidRPr="00785AB9">
        <w:rPr>
          <w:b/>
          <w:bCs/>
          <w:sz w:val="28"/>
          <w:szCs w:val="28"/>
        </w:rPr>
        <w:t xml:space="preserve">коду </w:t>
      </w:r>
      <w:r w:rsidR="008633EF" w:rsidRPr="00785AB9">
        <w:rPr>
          <w:b/>
          <w:bCs/>
          <w:color w:val="000000"/>
          <w:sz w:val="28"/>
          <w:szCs w:val="28"/>
        </w:rPr>
        <w:t xml:space="preserve">№ЮКЖД-ЗКЦ </w:t>
      </w:r>
      <w:r w:rsidR="00935B8E" w:rsidRPr="00785AB9">
        <w:rPr>
          <w:b/>
          <w:bCs/>
          <w:color w:val="000000"/>
          <w:sz w:val="28"/>
          <w:szCs w:val="28"/>
        </w:rPr>
        <w:t>02</w:t>
      </w:r>
      <w:r w:rsidR="00B855EB" w:rsidRPr="00785AB9">
        <w:rPr>
          <w:b/>
          <w:bCs/>
          <w:color w:val="000000"/>
          <w:sz w:val="28"/>
          <w:szCs w:val="28"/>
        </w:rPr>
        <w:t>6</w:t>
      </w:r>
      <w:r w:rsidR="00935B8E" w:rsidRPr="00785AB9">
        <w:rPr>
          <w:b/>
          <w:bCs/>
          <w:color w:val="000000"/>
          <w:sz w:val="28"/>
          <w:szCs w:val="28"/>
        </w:rPr>
        <w:t>/</w:t>
      </w:r>
      <w:r w:rsidR="00A44A74">
        <w:rPr>
          <w:b/>
          <w:bCs/>
          <w:color w:val="000000"/>
          <w:sz w:val="28"/>
          <w:szCs w:val="28"/>
        </w:rPr>
        <w:t>12</w:t>
      </w:r>
      <w:r w:rsidR="00217E05">
        <w:rPr>
          <w:b/>
          <w:bCs/>
          <w:color w:val="000000"/>
          <w:sz w:val="28"/>
          <w:szCs w:val="28"/>
        </w:rPr>
        <w:t>4</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7E307F"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7E307F"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086719"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w:t>
      </w:r>
      <w:r w:rsidR="00A44A74">
        <w:rPr>
          <w:sz w:val="28"/>
          <w:szCs w:val="28"/>
        </w:rPr>
        <w:t>12</w:t>
      </w:r>
      <w:r w:rsidR="00217E05">
        <w:rPr>
          <w:sz w:val="28"/>
          <w:szCs w:val="28"/>
        </w:rPr>
        <w:t>4</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D21AD7">
        <w:trPr>
          <w:trHeight w:val="903"/>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8A4455" w:rsidRDefault="008633EF" w:rsidP="00F44372">
            <w:pPr>
              <w:spacing w:line="276" w:lineRule="auto"/>
              <w:jc w:val="both"/>
              <w:rPr>
                <w:bCs/>
                <w:sz w:val="28"/>
                <w:szCs w:val="28"/>
              </w:rPr>
            </w:pPr>
            <w:r w:rsidRPr="002669EE">
              <w:rPr>
                <w:bCs/>
                <w:sz w:val="28"/>
                <w:szCs w:val="28"/>
              </w:rPr>
              <w:t xml:space="preserve">Право на заключение договора на поставку </w:t>
            </w:r>
            <w:r w:rsidR="00A44A74">
              <w:rPr>
                <w:bCs/>
                <w:sz w:val="28"/>
                <w:szCs w:val="28"/>
              </w:rPr>
              <w:t>бло</w:t>
            </w:r>
            <w:r w:rsidR="00F126B2">
              <w:rPr>
                <w:bCs/>
                <w:sz w:val="28"/>
                <w:szCs w:val="28"/>
              </w:rPr>
              <w:t>ков</w:t>
            </w:r>
            <w:r w:rsidR="00A44A74">
              <w:rPr>
                <w:bCs/>
                <w:sz w:val="28"/>
                <w:szCs w:val="28"/>
              </w:rPr>
              <w:t xml:space="preserve"> гидроаппарата </w:t>
            </w:r>
          </w:p>
          <w:tbl>
            <w:tblPr>
              <w:tblW w:w="5912" w:type="dxa"/>
              <w:tblLayout w:type="fixed"/>
              <w:tblLook w:val="04A0" w:firstRow="1" w:lastRow="0" w:firstColumn="1" w:lastColumn="0" w:noHBand="0" w:noVBand="1"/>
            </w:tblPr>
            <w:tblGrid>
              <w:gridCol w:w="1866"/>
              <w:gridCol w:w="2126"/>
              <w:gridCol w:w="960"/>
              <w:gridCol w:w="960"/>
            </w:tblGrid>
            <w:tr w:rsidR="00A44A74" w:rsidRPr="00BC68D2" w:rsidTr="00A44A74">
              <w:trPr>
                <w:trHeight w:val="547"/>
              </w:trPr>
              <w:tc>
                <w:tcPr>
                  <w:tcW w:w="1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A74" w:rsidRPr="00BC68D2" w:rsidRDefault="00A44A74" w:rsidP="00A44A74">
                  <w:pPr>
                    <w:jc w:val="center"/>
                    <w:rPr>
                      <w:color w:val="000000"/>
                      <w:sz w:val="22"/>
                      <w:szCs w:val="22"/>
                    </w:rPr>
                  </w:pPr>
                  <w:r w:rsidRPr="00BC68D2">
                    <w:rPr>
                      <w:color w:val="000000"/>
                      <w:sz w:val="22"/>
                      <w:szCs w:val="22"/>
                    </w:rPr>
                    <w:t>Название продукции</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A44A74" w:rsidRPr="00BC68D2" w:rsidRDefault="00A44A74" w:rsidP="00A44A74">
                  <w:pPr>
                    <w:jc w:val="center"/>
                    <w:rPr>
                      <w:color w:val="000000"/>
                      <w:sz w:val="22"/>
                      <w:szCs w:val="22"/>
                    </w:rPr>
                  </w:pPr>
                  <w:r w:rsidRPr="00BC68D2">
                    <w:rPr>
                      <w:color w:val="000000"/>
                      <w:sz w:val="22"/>
                      <w:szCs w:val="22"/>
                    </w:rPr>
                    <w:t xml:space="preserve">Размер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44A74" w:rsidRPr="00BC68D2" w:rsidRDefault="00A44A74" w:rsidP="00A44A74">
                  <w:pPr>
                    <w:jc w:val="center"/>
                    <w:rPr>
                      <w:color w:val="000000"/>
                      <w:sz w:val="22"/>
                      <w:szCs w:val="22"/>
                    </w:rPr>
                  </w:pPr>
                  <w:r w:rsidRPr="00BC68D2">
                    <w:rPr>
                      <w:color w:val="000000"/>
                      <w:sz w:val="22"/>
                      <w:szCs w:val="22"/>
                    </w:rPr>
                    <w:t>ЕИ</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44A74" w:rsidRPr="00BC68D2" w:rsidRDefault="00A44A74" w:rsidP="00A44A74">
                  <w:pPr>
                    <w:jc w:val="center"/>
                    <w:rPr>
                      <w:color w:val="000000"/>
                      <w:sz w:val="22"/>
                      <w:szCs w:val="22"/>
                    </w:rPr>
                  </w:pPr>
                  <w:r w:rsidRPr="00BC68D2">
                    <w:rPr>
                      <w:color w:val="000000"/>
                      <w:sz w:val="22"/>
                      <w:szCs w:val="22"/>
                    </w:rPr>
                    <w:t>к-во</w:t>
                  </w:r>
                </w:p>
              </w:tc>
            </w:tr>
            <w:tr w:rsidR="00A44A74" w:rsidRPr="00BC68D2" w:rsidTr="00A44A74">
              <w:trPr>
                <w:trHeight w:val="697"/>
              </w:trPr>
              <w:tc>
                <w:tcPr>
                  <w:tcW w:w="1866" w:type="dxa"/>
                  <w:tcBorders>
                    <w:top w:val="nil"/>
                    <w:left w:val="single" w:sz="4" w:space="0" w:color="auto"/>
                    <w:bottom w:val="single" w:sz="4" w:space="0" w:color="auto"/>
                    <w:right w:val="single" w:sz="4" w:space="0" w:color="auto"/>
                  </w:tcBorders>
                  <w:shd w:val="clear" w:color="auto" w:fill="auto"/>
                  <w:vAlign w:val="center"/>
                  <w:hideMark/>
                </w:tcPr>
                <w:p w:rsidR="00A44A74" w:rsidRPr="00BC68D2" w:rsidRDefault="00A44A74" w:rsidP="00A44A74">
                  <w:pPr>
                    <w:jc w:val="center"/>
                    <w:rPr>
                      <w:color w:val="000000"/>
                      <w:sz w:val="22"/>
                      <w:szCs w:val="22"/>
                    </w:rPr>
                  </w:pPr>
                  <w:r w:rsidRPr="00BC68D2">
                    <w:rPr>
                      <w:color w:val="000000"/>
                      <w:sz w:val="22"/>
                      <w:szCs w:val="22"/>
                    </w:rPr>
                    <w:t xml:space="preserve">Блоки гидроаппарата </w:t>
                  </w:r>
                </w:p>
              </w:tc>
              <w:tc>
                <w:tcPr>
                  <w:tcW w:w="2126" w:type="dxa"/>
                  <w:tcBorders>
                    <w:top w:val="nil"/>
                    <w:left w:val="nil"/>
                    <w:bottom w:val="single" w:sz="4" w:space="0" w:color="auto"/>
                    <w:right w:val="single" w:sz="4" w:space="0" w:color="auto"/>
                  </w:tcBorders>
                  <w:shd w:val="clear" w:color="auto" w:fill="auto"/>
                  <w:vAlign w:val="center"/>
                  <w:hideMark/>
                </w:tcPr>
                <w:p w:rsidR="00A44A74" w:rsidRPr="00BC68D2" w:rsidRDefault="00A44A74" w:rsidP="00A44A74">
                  <w:pPr>
                    <w:jc w:val="center"/>
                    <w:rPr>
                      <w:color w:val="000000"/>
                      <w:sz w:val="22"/>
                      <w:szCs w:val="22"/>
                    </w:rPr>
                  </w:pPr>
                  <w:r w:rsidRPr="00BC68D2">
                    <w:rPr>
                      <w:color w:val="000000"/>
                      <w:sz w:val="22"/>
                      <w:szCs w:val="22"/>
                    </w:rPr>
                    <w:t>АДМ.1.3.26.07.000</w:t>
                  </w:r>
                </w:p>
              </w:tc>
              <w:tc>
                <w:tcPr>
                  <w:tcW w:w="960" w:type="dxa"/>
                  <w:tcBorders>
                    <w:top w:val="nil"/>
                    <w:left w:val="nil"/>
                    <w:bottom w:val="single" w:sz="4" w:space="0" w:color="auto"/>
                    <w:right w:val="single" w:sz="4" w:space="0" w:color="auto"/>
                  </w:tcBorders>
                  <w:shd w:val="clear" w:color="auto" w:fill="auto"/>
                  <w:noWrap/>
                  <w:vAlign w:val="center"/>
                  <w:hideMark/>
                </w:tcPr>
                <w:p w:rsidR="00A44A74" w:rsidRPr="00BC68D2" w:rsidRDefault="00A44A74" w:rsidP="00A44A74">
                  <w:pPr>
                    <w:jc w:val="center"/>
                    <w:rPr>
                      <w:color w:val="000000"/>
                      <w:sz w:val="22"/>
                      <w:szCs w:val="22"/>
                    </w:rPr>
                  </w:pPr>
                  <w:r w:rsidRPr="00BC68D2">
                    <w:rPr>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A44A74" w:rsidRPr="00BC68D2" w:rsidRDefault="00A44A74" w:rsidP="00A44A74">
                  <w:pPr>
                    <w:jc w:val="center"/>
                    <w:rPr>
                      <w:color w:val="000000"/>
                      <w:sz w:val="22"/>
                      <w:szCs w:val="22"/>
                    </w:rPr>
                  </w:pPr>
                  <w:r w:rsidRPr="00BC68D2">
                    <w:rPr>
                      <w:color w:val="000000"/>
                      <w:sz w:val="22"/>
                      <w:szCs w:val="22"/>
                    </w:rPr>
                    <w:t>4</w:t>
                  </w:r>
                </w:p>
              </w:tc>
            </w:tr>
          </w:tbl>
          <w:p w:rsidR="004F02AC" w:rsidRPr="00703A1C" w:rsidRDefault="004F02AC" w:rsidP="00F44372">
            <w:pPr>
              <w:spacing w:line="276" w:lineRule="auto"/>
              <w:jc w:val="both"/>
              <w:rPr>
                <w:bCs/>
                <w:sz w:val="28"/>
                <w:szCs w:val="28"/>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0D2539" w:rsidRDefault="008633EF" w:rsidP="00BB405B">
            <w:pPr>
              <w:spacing w:line="276" w:lineRule="auto"/>
              <w:contextualSpacing/>
              <w:jc w:val="both"/>
              <w:rPr>
                <w:color w:val="000000" w:themeColor="text1"/>
                <w:sz w:val="28"/>
                <w:szCs w:val="20"/>
              </w:rPr>
            </w:pPr>
            <w:r w:rsidRPr="008D55B9">
              <w:rPr>
                <w:b/>
                <w:bCs/>
                <w:sz w:val="28"/>
                <w:szCs w:val="28"/>
              </w:rPr>
              <w:t>Место поставки:</w:t>
            </w:r>
            <w:r w:rsidR="00FA283C" w:rsidRPr="008D55B9">
              <w:rPr>
                <w:bCs/>
                <w:sz w:val="28"/>
                <w:szCs w:val="28"/>
              </w:rPr>
              <w:t xml:space="preserve"> </w:t>
            </w:r>
            <w:r w:rsidR="00A44A74">
              <w:rPr>
                <w:color w:val="000000" w:themeColor="text1"/>
                <w:sz w:val="28"/>
                <w:szCs w:val="20"/>
              </w:rPr>
              <w:t>г. Ереван, Арцаха 32</w:t>
            </w:r>
          </w:p>
          <w:p w:rsidR="008633EF" w:rsidRPr="000D2539" w:rsidRDefault="008633EF" w:rsidP="00A44A74">
            <w:pPr>
              <w:spacing w:line="276" w:lineRule="auto"/>
              <w:jc w:val="both"/>
              <w:rPr>
                <w:color w:val="000000" w:themeColor="text1"/>
                <w:sz w:val="28"/>
                <w:szCs w:val="28"/>
              </w:rPr>
            </w:pPr>
            <w:r w:rsidRPr="008D55B9">
              <w:rPr>
                <w:b/>
                <w:bCs/>
                <w:sz w:val="28"/>
                <w:szCs w:val="28"/>
              </w:rPr>
              <w:t xml:space="preserve">Сроки поставки: </w:t>
            </w:r>
            <w:r w:rsidR="00A44A74">
              <w:rPr>
                <w:color w:val="000000" w:themeColor="text1"/>
                <w:sz w:val="28"/>
                <w:szCs w:val="20"/>
              </w:rPr>
              <w:t>до 45 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287E00" w:rsidRDefault="008633EF" w:rsidP="00C9146E">
            <w:pPr>
              <w:pStyle w:val="ConsPlusNormal"/>
              <w:widowControl w:val="0"/>
              <w:shd w:val="clear" w:color="auto" w:fill="FFFFFF"/>
              <w:spacing w:line="276" w:lineRule="auto"/>
              <w:jc w:val="both"/>
              <w:rPr>
                <w:color w:val="000000" w:themeColor="text1"/>
                <w:szCs w:val="20"/>
              </w:rPr>
            </w:pPr>
            <w:r w:rsidRPr="00287E00">
              <w:rPr>
                <w:color w:val="000000" w:themeColor="text1"/>
                <w:szCs w:val="20"/>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287E00" w:rsidRDefault="00B855EB" w:rsidP="00A44A74">
            <w:pPr>
              <w:spacing w:line="276" w:lineRule="auto"/>
              <w:jc w:val="both"/>
              <w:rPr>
                <w:color w:val="000000" w:themeColor="text1"/>
                <w:sz w:val="28"/>
                <w:szCs w:val="20"/>
              </w:rPr>
            </w:pPr>
            <w:r w:rsidRPr="00B855EB">
              <w:rPr>
                <w:color w:val="000000" w:themeColor="text1"/>
                <w:sz w:val="28"/>
                <w:szCs w:val="20"/>
              </w:rPr>
              <w:t xml:space="preserve">Начальная (максимальная) цена договора составляет: </w:t>
            </w:r>
            <w:r w:rsidR="00FF07FC" w:rsidRPr="00FF07FC">
              <w:rPr>
                <w:color w:val="000000" w:themeColor="text1"/>
                <w:sz w:val="28"/>
                <w:szCs w:val="20"/>
              </w:rPr>
              <w:t xml:space="preserve">1 028 144,84 (Один миллион двадцать восемь тысяч сто сорок четыре) драм РА и восемьдесят четыре лумы без НДС или 1 233 773,80 (Один миллион двести тридцать три тысячи семьсот семьдесят три) драм РА и восемьдесят лум с НДС или 237 080  (двести тридцать семь </w:t>
            </w:r>
            <w:r w:rsidR="00FF07FC" w:rsidRPr="00FF07FC">
              <w:rPr>
                <w:color w:val="000000" w:themeColor="text1"/>
                <w:sz w:val="28"/>
                <w:szCs w:val="20"/>
              </w:rPr>
              <w:lastRenderedPageBreak/>
              <w:t>тысяч восемьдесят) рублей  РФ без НДС (НДС-0%).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44372" w:rsidRDefault="008633EF" w:rsidP="00C9146E">
            <w:pPr>
              <w:spacing w:line="276" w:lineRule="auto"/>
              <w:jc w:val="both"/>
              <w:rPr>
                <w:bCs/>
                <w:sz w:val="28"/>
                <w:szCs w:val="28"/>
              </w:rPr>
            </w:pPr>
            <w:r w:rsidRPr="00F44372">
              <w:rPr>
                <w:bCs/>
                <w:sz w:val="28"/>
                <w:szCs w:val="28"/>
              </w:rPr>
              <w:t>Заявки подаются в бумажной форме, в закрытых конвертах по адресу, указанному в п 1.2 извещения.</w:t>
            </w:r>
          </w:p>
          <w:p w:rsidR="008633EF" w:rsidRPr="00F44372" w:rsidRDefault="008633EF" w:rsidP="00C9146E">
            <w:pPr>
              <w:jc w:val="both"/>
              <w:rPr>
                <w:bCs/>
                <w:sz w:val="28"/>
                <w:szCs w:val="28"/>
              </w:rPr>
            </w:pPr>
            <w:r w:rsidRPr="00F44372">
              <w:rPr>
                <w:bCs/>
                <w:sz w:val="28"/>
                <w:szCs w:val="28"/>
              </w:rPr>
              <w:t xml:space="preserve">Дата начала подачи заявок – с момента опубликования извещения на сайте </w:t>
            </w:r>
          </w:p>
          <w:p w:rsidR="00F41F52" w:rsidRPr="00F44372" w:rsidRDefault="00703A1C" w:rsidP="00F41F52">
            <w:pPr>
              <w:spacing w:line="276" w:lineRule="auto"/>
              <w:jc w:val="both"/>
              <w:rPr>
                <w:bCs/>
                <w:sz w:val="28"/>
                <w:szCs w:val="28"/>
              </w:rPr>
            </w:pPr>
            <w:r>
              <w:rPr>
                <w:bCs/>
                <w:sz w:val="28"/>
                <w:szCs w:val="28"/>
              </w:rPr>
              <w:t>«</w:t>
            </w:r>
            <w:r w:rsidR="00A44A74">
              <w:rPr>
                <w:bCs/>
                <w:sz w:val="28"/>
                <w:szCs w:val="28"/>
              </w:rPr>
              <w:t>01</w:t>
            </w:r>
            <w:r w:rsidR="00BA4EE8">
              <w:rPr>
                <w:bCs/>
                <w:sz w:val="28"/>
                <w:szCs w:val="28"/>
              </w:rPr>
              <w:t xml:space="preserve">» </w:t>
            </w:r>
            <w:r w:rsidR="00A44A74">
              <w:rPr>
                <w:bCs/>
                <w:sz w:val="28"/>
                <w:szCs w:val="28"/>
              </w:rPr>
              <w:t>октября</w:t>
            </w:r>
            <w:r w:rsidR="00020443" w:rsidRPr="00F44372">
              <w:rPr>
                <w:bCs/>
                <w:sz w:val="28"/>
                <w:szCs w:val="28"/>
              </w:rPr>
              <w:t xml:space="preserve"> </w:t>
            </w:r>
            <w:r w:rsidR="00935B8E" w:rsidRPr="00F44372">
              <w:rPr>
                <w:bCs/>
                <w:sz w:val="28"/>
                <w:szCs w:val="28"/>
              </w:rPr>
              <w:t>202</w:t>
            </w:r>
            <w:r w:rsidR="00B855EB" w:rsidRPr="00F44372">
              <w:rPr>
                <w:bCs/>
                <w:sz w:val="28"/>
                <w:szCs w:val="28"/>
              </w:rPr>
              <w:t>6</w:t>
            </w:r>
            <w:r w:rsidR="008633EF" w:rsidRPr="00F44372">
              <w:rPr>
                <w:bCs/>
                <w:sz w:val="28"/>
                <w:szCs w:val="28"/>
              </w:rPr>
              <w:t xml:space="preserve"> г. </w:t>
            </w:r>
            <w:r w:rsidR="00F41F52" w:rsidRPr="00F44372">
              <w:rPr>
                <w:bCs/>
                <w:sz w:val="28"/>
                <w:szCs w:val="28"/>
              </w:rPr>
              <w:t>(</w:t>
            </w:r>
            <w:r w:rsidR="008C5EC3" w:rsidRPr="00F44372">
              <w:rPr>
                <w:bCs/>
                <w:sz w:val="28"/>
                <w:szCs w:val="28"/>
              </w:rPr>
              <w:t xml:space="preserve">в рабочие дни </w:t>
            </w:r>
            <w:r w:rsidR="00F41F52" w:rsidRPr="00F44372">
              <w:rPr>
                <w:bCs/>
                <w:sz w:val="28"/>
                <w:szCs w:val="28"/>
              </w:rPr>
              <w:t xml:space="preserve">с 9:00 до 18:00, перерыв </w:t>
            </w:r>
            <w:r w:rsidR="00A44A74">
              <w:rPr>
                <w:bCs/>
                <w:sz w:val="28"/>
                <w:szCs w:val="28"/>
              </w:rPr>
              <w:t>с 13:00 до 14:00 (время местное)</w:t>
            </w:r>
            <w:r w:rsidR="00F41F52" w:rsidRPr="00F44372">
              <w:rPr>
                <w:bCs/>
                <w:sz w:val="28"/>
                <w:szCs w:val="28"/>
              </w:rPr>
              <w:t>.</w:t>
            </w:r>
          </w:p>
          <w:p w:rsidR="008633EF" w:rsidRPr="00F44372" w:rsidRDefault="008633EF" w:rsidP="00C9146E">
            <w:pPr>
              <w:spacing w:line="276" w:lineRule="auto"/>
              <w:jc w:val="both"/>
              <w:rPr>
                <w:bCs/>
                <w:sz w:val="28"/>
                <w:szCs w:val="28"/>
              </w:rPr>
            </w:pPr>
            <w:r w:rsidRPr="00F44372">
              <w:rPr>
                <w:bCs/>
                <w:sz w:val="28"/>
                <w:szCs w:val="28"/>
              </w:rPr>
              <w:t xml:space="preserve">Дата окончания срока подачи заявок -              </w:t>
            </w:r>
          </w:p>
          <w:p w:rsidR="00F41F52" w:rsidRPr="00F44372" w:rsidRDefault="008633EF" w:rsidP="00F41F52">
            <w:pPr>
              <w:spacing w:line="276" w:lineRule="auto"/>
              <w:jc w:val="both"/>
              <w:rPr>
                <w:bCs/>
                <w:sz w:val="28"/>
                <w:szCs w:val="28"/>
              </w:rPr>
            </w:pPr>
            <w:r w:rsidRPr="00BA4EE8">
              <w:rPr>
                <w:bCs/>
                <w:sz w:val="28"/>
                <w:szCs w:val="28"/>
              </w:rPr>
              <w:t>«</w:t>
            </w:r>
            <w:r w:rsidR="00A44A74">
              <w:rPr>
                <w:bCs/>
                <w:sz w:val="28"/>
                <w:szCs w:val="28"/>
              </w:rPr>
              <w:t>19</w:t>
            </w:r>
            <w:r w:rsidR="00984A80" w:rsidRPr="00086719">
              <w:rPr>
                <w:bCs/>
                <w:sz w:val="28"/>
                <w:szCs w:val="28"/>
              </w:rPr>
              <w:t xml:space="preserve">» </w:t>
            </w:r>
            <w:r w:rsidR="004F02AC">
              <w:rPr>
                <w:bCs/>
                <w:sz w:val="28"/>
                <w:szCs w:val="28"/>
              </w:rPr>
              <w:t>октября</w:t>
            </w:r>
            <w:r w:rsidR="00060B9D" w:rsidRPr="00086719">
              <w:rPr>
                <w:bCs/>
                <w:sz w:val="28"/>
                <w:szCs w:val="28"/>
              </w:rPr>
              <w:t xml:space="preserve"> </w:t>
            </w:r>
            <w:r w:rsidR="00935B8E" w:rsidRPr="00086719">
              <w:rPr>
                <w:bCs/>
                <w:sz w:val="28"/>
                <w:szCs w:val="28"/>
              </w:rPr>
              <w:t>202</w:t>
            </w:r>
            <w:r w:rsidR="00B855EB" w:rsidRPr="00086719">
              <w:rPr>
                <w:bCs/>
                <w:sz w:val="28"/>
                <w:szCs w:val="28"/>
              </w:rPr>
              <w:t>6</w:t>
            </w:r>
            <w:r w:rsidRPr="004A797B">
              <w:rPr>
                <w:bCs/>
                <w:sz w:val="28"/>
                <w:szCs w:val="28"/>
              </w:rPr>
              <w:t xml:space="preserve"> г. </w:t>
            </w:r>
            <w:r w:rsidR="00F41F52" w:rsidRPr="004A797B">
              <w:rPr>
                <w:bCs/>
                <w:sz w:val="28"/>
                <w:szCs w:val="28"/>
              </w:rPr>
              <w:t>(с 9:00 до 1</w:t>
            </w:r>
            <w:r w:rsidR="00800209" w:rsidRPr="004A797B">
              <w:rPr>
                <w:bCs/>
                <w:sz w:val="28"/>
                <w:szCs w:val="28"/>
              </w:rPr>
              <w:t>8</w:t>
            </w:r>
            <w:r w:rsidR="00F41F52" w:rsidRPr="004A797B">
              <w:rPr>
                <w:bCs/>
                <w:sz w:val="28"/>
                <w:szCs w:val="28"/>
              </w:rPr>
              <w:t>:00, перерыв с</w:t>
            </w:r>
            <w:r w:rsidR="00A71B36" w:rsidRPr="004A797B">
              <w:rPr>
                <w:bCs/>
                <w:sz w:val="28"/>
                <w:szCs w:val="28"/>
              </w:rPr>
              <w:t xml:space="preserve"> 13:00 до 14:00 (время</w:t>
            </w:r>
            <w:r w:rsidR="00A71B36">
              <w:rPr>
                <w:bCs/>
                <w:sz w:val="28"/>
                <w:szCs w:val="28"/>
              </w:rPr>
              <w:t xml:space="preserve"> местное)</w:t>
            </w:r>
            <w:r w:rsidR="00F41F52" w:rsidRPr="00F44372">
              <w:rPr>
                <w:bCs/>
                <w:sz w:val="28"/>
                <w:szCs w:val="28"/>
              </w:rPr>
              <w:t>.</w:t>
            </w:r>
          </w:p>
          <w:p w:rsidR="008633EF" w:rsidRPr="00F44372" w:rsidRDefault="00F80327" w:rsidP="00C9146E">
            <w:pPr>
              <w:spacing w:line="276" w:lineRule="auto"/>
              <w:jc w:val="both"/>
              <w:rPr>
                <w:i/>
                <w:sz w:val="28"/>
                <w:szCs w:val="28"/>
              </w:rPr>
            </w:pPr>
            <w:r w:rsidRPr="00F44372">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w:t>
            </w:r>
            <w:r w:rsidRPr="00D20AE0">
              <w:rPr>
                <w:sz w:val="28"/>
                <w:szCs w:val="28"/>
              </w:rPr>
              <w:lastRenderedPageBreak/>
              <w:t>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w:t>
            </w:r>
            <w:r w:rsidRPr="00D20AE0">
              <w:lastRenderedPageBreak/>
              <w:t>закупке.</w:t>
            </w:r>
          </w:p>
          <w:p w:rsidR="0069165E" w:rsidRPr="00BA4EE8"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w:t>
            </w:r>
            <w:r w:rsidRPr="00BA4EE8">
              <w:rPr>
                <w:sz w:val="28"/>
                <w:szCs w:val="28"/>
              </w:rPr>
              <w:t xml:space="preserve">разъяснений положений документации: </w:t>
            </w:r>
          </w:p>
          <w:p w:rsidR="00FD7EF4" w:rsidRDefault="008633EF" w:rsidP="008F3DDE">
            <w:pPr>
              <w:spacing w:line="360" w:lineRule="exact"/>
              <w:jc w:val="both"/>
              <w:rPr>
                <w:sz w:val="28"/>
                <w:szCs w:val="28"/>
              </w:rPr>
            </w:pPr>
            <w:r w:rsidRPr="00BA4EE8">
              <w:rPr>
                <w:sz w:val="28"/>
                <w:szCs w:val="28"/>
              </w:rPr>
              <w:t>«</w:t>
            </w:r>
            <w:r w:rsidR="00FD7EF4">
              <w:rPr>
                <w:sz w:val="28"/>
                <w:szCs w:val="28"/>
              </w:rPr>
              <w:t>01</w:t>
            </w:r>
            <w:r w:rsidRPr="00BA4EE8">
              <w:rPr>
                <w:sz w:val="28"/>
                <w:szCs w:val="28"/>
              </w:rPr>
              <w:t xml:space="preserve">» </w:t>
            </w:r>
            <w:r w:rsidR="00FD7EF4">
              <w:rPr>
                <w:sz w:val="28"/>
                <w:szCs w:val="28"/>
              </w:rPr>
              <w:t>октября</w:t>
            </w:r>
            <w:r w:rsidR="00FD7EF4" w:rsidRPr="00BA4EE8">
              <w:rPr>
                <w:sz w:val="28"/>
                <w:szCs w:val="28"/>
              </w:rPr>
              <w:t xml:space="preserve"> </w:t>
            </w:r>
            <w:r w:rsidR="00935B8E" w:rsidRPr="00BA4EE8">
              <w:rPr>
                <w:sz w:val="28"/>
                <w:szCs w:val="28"/>
              </w:rPr>
              <w:t>20</w:t>
            </w:r>
            <w:r w:rsidR="00B706AA" w:rsidRPr="00BA4EE8">
              <w:rPr>
                <w:sz w:val="28"/>
                <w:szCs w:val="28"/>
              </w:rPr>
              <w:t>26</w:t>
            </w:r>
            <w:r w:rsidRPr="00BA4EE8">
              <w:rPr>
                <w:sz w:val="28"/>
                <w:szCs w:val="28"/>
              </w:rPr>
              <w:t xml:space="preserve"> г. </w:t>
            </w:r>
            <w:r w:rsidR="003E4A5F" w:rsidRPr="00BA4EE8">
              <w:rPr>
                <w:bCs/>
                <w:sz w:val="28"/>
                <w:szCs w:val="28"/>
              </w:rPr>
              <w:t>(в рабочие дни с 9:00 до 18:00</w:t>
            </w:r>
            <w:r w:rsidR="005A5A5A" w:rsidRPr="00BA4EE8">
              <w:rPr>
                <w:bCs/>
                <w:sz w:val="28"/>
                <w:szCs w:val="28"/>
              </w:rPr>
              <w:t>)</w:t>
            </w:r>
            <w:r w:rsidR="00FD7EF4">
              <w:rPr>
                <w:sz w:val="28"/>
                <w:szCs w:val="28"/>
              </w:rPr>
              <w:t xml:space="preserve"> </w:t>
            </w:r>
          </w:p>
          <w:p w:rsidR="0069165E" w:rsidRPr="00BA4EE8" w:rsidRDefault="008633EF" w:rsidP="008F3DDE">
            <w:pPr>
              <w:spacing w:line="360" w:lineRule="exact"/>
              <w:jc w:val="both"/>
              <w:rPr>
                <w:sz w:val="28"/>
                <w:szCs w:val="28"/>
              </w:rPr>
            </w:pPr>
            <w:r w:rsidRPr="00BA4EE8">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FD7EF4">
            <w:pPr>
              <w:spacing w:line="360" w:lineRule="exact"/>
              <w:jc w:val="both"/>
              <w:rPr>
                <w:sz w:val="28"/>
                <w:szCs w:val="28"/>
              </w:rPr>
            </w:pPr>
            <w:r w:rsidRPr="00BA4EE8">
              <w:rPr>
                <w:sz w:val="28"/>
                <w:szCs w:val="28"/>
              </w:rPr>
              <w:t>«</w:t>
            </w:r>
            <w:r w:rsidR="00FD7EF4">
              <w:rPr>
                <w:sz w:val="28"/>
                <w:szCs w:val="28"/>
              </w:rPr>
              <w:t>14</w:t>
            </w:r>
            <w:r w:rsidRPr="00086719">
              <w:rPr>
                <w:sz w:val="28"/>
                <w:szCs w:val="28"/>
              </w:rPr>
              <w:t>»</w:t>
            </w:r>
            <w:r w:rsidR="009579AC" w:rsidRPr="00086719">
              <w:rPr>
                <w:sz w:val="28"/>
                <w:szCs w:val="28"/>
              </w:rPr>
              <w:t xml:space="preserve"> </w:t>
            </w:r>
            <w:r w:rsidR="004F02AC">
              <w:rPr>
                <w:sz w:val="28"/>
                <w:szCs w:val="28"/>
              </w:rPr>
              <w:t>октября</w:t>
            </w:r>
            <w:r w:rsidR="00442ACA" w:rsidRPr="00BA4EE8">
              <w:rPr>
                <w:sz w:val="28"/>
                <w:szCs w:val="28"/>
              </w:rPr>
              <w:t xml:space="preserve"> </w:t>
            </w:r>
            <w:r w:rsidR="00935B8E" w:rsidRPr="00BA4EE8">
              <w:rPr>
                <w:sz w:val="28"/>
                <w:szCs w:val="28"/>
              </w:rPr>
              <w:t>202</w:t>
            </w:r>
            <w:r w:rsidR="00B706AA" w:rsidRPr="00BA4EE8">
              <w:rPr>
                <w:sz w:val="28"/>
                <w:szCs w:val="28"/>
              </w:rPr>
              <w:t>6</w:t>
            </w:r>
            <w:r w:rsidR="00B01162" w:rsidRPr="00BA4EE8">
              <w:rPr>
                <w:sz w:val="28"/>
                <w:szCs w:val="28"/>
              </w:rPr>
              <w:t xml:space="preserve"> г.</w:t>
            </w:r>
            <w:r w:rsidR="00B01162" w:rsidRPr="00D20AE0">
              <w:rPr>
                <w:sz w:val="28"/>
                <w:szCs w:val="28"/>
              </w:rPr>
              <w:t xml:space="preserve">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A4455" w:rsidRPr="00D20AE0" w:rsidTr="0056399A">
        <w:tc>
          <w:tcPr>
            <w:tcW w:w="813" w:type="dxa"/>
          </w:tcPr>
          <w:p w:rsidR="008A4455" w:rsidRPr="00D20AE0" w:rsidRDefault="008A4455" w:rsidP="008A4455">
            <w:pPr>
              <w:spacing w:line="276" w:lineRule="auto"/>
              <w:rPr>
                <w:sz w:val="28"/>
                <w:szCs w:val="28"/>
              </w:rPr>
            </w:pPr>
            <w:r w:rsidRPr="00D20AE0">
              <w:rPr>
                <w:sz w:val="28"/>
                <w:szCs w:val="28"/>
              </w:rPr>
              <w:t>1.14</w:t>
            </w:r>
          </w:p>
        </w:tc>
        <w:tc>
          <w:tcPr>
            <w:tcW w:w="3718" w:type="dxa"/>
          </w:tcPr>
          <w:p w:rsidR="008A4455" w:rsidRPr="00D20AE0" w:rsidRDefault="008A4455" w:rsidP="008A4455">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D831E2" w:rsidRPr="002669EE" w:rsidRDefault="00D831E2" w:rsidP="00D831E2">
            <w:pPr>
              <w:widowControl w:val="0"/>
              <w:shd w:val="clear" w:color="auto" w:fill="FFFFFF"/>
              <w:autoSpaceDE w:val="0"/>
              <w:autoSpaceDN w:val="0"/>
              <w:adjustRightInd w:val="0"/>
              <w:spacing w:line="276" w:lineRule="auto"/>
              <w:jc w:val="both"/>
              <w:rPr>
                <w:sz w:val="28"/>
                <w:szCs w:val="28"/>
              </w:rPr>
            </w:pPr>
            <w:r w:rsidRPr="002669EE">
              <w:rPr>
                <w:sz w:val="28"/>
                <w:szCs w:val="28"/>
              </w:rPr>
              <w:t xml:space="preserve">Оплата осуществляется в безналичной форме путем перечисления денежных средств на счет контрагента. </w:t>
            </w:r>
          </w:p>
          <w:p w:rsidR="007E307F" w:rsidRDefault="007E307F" w:rsidP="00910DD5">
            <w:pPr>
              <w:widowControl w:val="0"/>
              <w:shd w:val="clear" w:color="auto" w:fill="FFFFFF"/>
              <w:autoSpaceDE w:val="0"/>
              <w:autoSpaceDN w:val="0"/>
              <w:adjustRightInd w:val="0"/>
              <w:spacing w:line="276" w:lineRule="auto"/>
              <w:jc w:val="both"/>
              <w:rPr>
                <w:sz w:val="28"/>
                <w:szCs w:val="28"/>
              </w:rPr>
            </w:pPr>
            <w:r w:rsidRPr="007E307F">
              <w:rPr>
                <w:sz w:val="28"/>
                <w:szCs w:val="28"/>
              </w:rPr>
              <w:t xml:space="preserve">Предоплата в размере 30% будет перечислена на р/с поставщика в течение 15 (пятнадцать) рабочих дней с даты выставления поставщиком счета. </w:t>
            </w:r>
          </w:p>
          <w:p w:rsidR="008A4455" w:rsidRPr="00D20AE0" w:rsidRDefault="007E307F" w:rsidP="00910DD5">
            <w:pPr>
              <w:widowControl w:val="0"/>
              <w:shd w:val="clear" w:color="auto" w:fill="FFFFFF"/>
              <w:autoSpaceDE w:val="0"/>
              <w:autoSpaceDN w:val="0"/>
              <w:adjustRightInd w:val="0"/>
              <w:spacing w:line="276" w:lineRule="auto"/>
              <w:jc w:val="both"/>
              <w:rPr>
                <w:sz w:val="28"/>
                <w:szCs w:val="28"/>
              </w:rPr>
            </w:pPr>
            <w:bookmarkStart w:id="4" w:name="_GoBack"/>
            <w:bookmarkEnd w:id="4"/>
            <w:r w:rsidRPr="007E307F">
              <w:rPr>
                <w:sz w:val="28"/>
                <w:szCs w:val="28"/>
              </w:rPr>
              <w:t>Оставшаяся часть оплаты в размере 70% процентов производится в течение 15 (пятнадцати) рабочих дней с момента поставки Товара.</w:t>
            </w:r>
          </w:p>
        </w:tc>
      </w:tr>
      <w:tr w:rsidR="008A4455" w:rsidRPr="00D20AE0" w:rsidTr="0056399A">
        <w:tc>
          <w:tcPr>
            <w:tcW w:w="813" w:type="dxa"/>
          </w:tcPr>
          <w:p w:rsidR="008A4455" w:rsidRPr="00D20AE0" w:rsidRDefault="008A4455" w:rsidP="008A4455">
            <w:pPr>
              <w:spacing w:line="276" w:lineRule="auto"/>
              <w:rPr>
                <w:sz w:val="28"/>
                <w:szCs w:val="28"/>
              </w:rPr>
            </w:pPr>
            <w:r w:rsidRPr="00D20AE0">
              <w:rPr>
                <w:sz w:val="28"/>
                <w:szCs w:val="28"/>
              </w:rPr>
              <w:t>1.15</w:t>
            </w:r>
          </w:p>
        </w:tc>
        <w:tc>
          <w:tcPr>
            <w:tcW w:w="3718" w:type="dxa"/>
          </w:tcPr>
          <w:p w:rsidR="008A4455" w:rsidRPr="00D20AE0" w:rsidRDefault="008A4455" w:rsidP="008A4455">
            <w:pPr>
              <w:spacing w:line="276" w:lineRule="auto"/>
              <w:rPr>
                <w:sz w:val="28"/>
                <w:szCs w:val="28"/>
              </w:rPr>
            </w:pPr>
            <w:r w:rsidRPr="00D20AE0">
              <w:rPr>
                <w:sz w:val="28"/>
                <w:szCs w:val="28"/>
              </w:rPr>
              <w:t xml:space="preserve">Порядок формирования цены договора </w:t>
            </w:r>
          </w:p>
        </w:tc>
        <w:tc>
          <w:tcPr>
            <w:tcW w:w="6237" w:type="dxa"/>
          </w:tcPr>
          <w:p w:rsidR="008A4455" w:rsidRDefault="002174F5" w:rsidP="005D6D40">
            <w:pPr>
              <w:spacing w:line="276" w:lineRule="auto"/>
              <w:jc w:val="both"/>
              <w:rPr>
                <w:bCs/>
                <w:sz w:val="28"/>
                <w:szCs w:val="28"/>
              </w:rPr>
            </w:pPr>
            <w:r w:rsidRPr="002174F5">
              <w:rPr>
                <w:bCs/>
                <w:sz w:val="28"/>
                <w:szCs w:val="28"/>
              </w:rPr>
              <w:t>Начальная (максимальная) цена договора, определенная и обоснованная методом сопоставимых рыночных цен (анализа рынка), включает в себя стоимость товара, а также все расходы расходы на упаковку, маркировку, оформление сопроводительных документов, а также все применимые налоги, сборы и иные обязательные платежи.</w:t>
            </w:r>
          </w:p>
          <w:p w:rsidR="00F126B2" w:rsidRPr="00D20AE0" w:rsidRDefault="00F126B2" w:rsidP="005D6D40">
            <w:pPr>
              <w:spacing w:line="276" w:lineRule="auto"/>
              <w:jc w:val="both"/>
              <w:rPr>
                <w:bCs/>
                <w:sz w:val="28"/>
                <w:szCs w:val="28"/>
              </w:rPr>
            </w:pPr>
            <w:r w:rsidRPr="00FB00B6">
              <w:rPr>
                <w:bCs/>
                <w:sz w:val="28"/>
                <w:szCs w:val="28"/>
              </w:rPr>
              <w:t>На ценовые предложения нерезидетов РА будут прибавлены транспортные расходы.</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D20AE0">
              <w:rPr>
                <w:sz w:val="28"/>
                <w:szCs w:val="28"/>
              </w:rPr>
              <w:lastRenderedPageBreak/>
              <w:t>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910DD5"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w:t>
            </w:r>
            <w:r w:rsidRPr="00910DD5">
              <w:rPr>
                <w:sz w:val="28"/>
                <w:szCs w:val="28"/>
              </w:rPr>
              <w:t xml:space="preserve">предложения); </w:t>
            </w:r>
          </w:p>
          <w:p w:rsidR="00533668" w:rsidRPr="00910DD5" w:rsidRDefault="00F80327" w:rsidP="00F80327">
            <w:pPr>
              <w:spacing w:line="276" w:lineRule="auto"/>
              <w:rPr>
                <w:sz w:val="28"/>
                <w:szCs w:val="28"/>
              </w:rPr>
            </w:pPr>
            <w:r w:rsidRPr="00910DD5">
              <w:rPr>
                <w:sz w:val="28"/>
                <w:szCs w:val="28"/>
              </w:rPr>
              <w:t>Приложение №5 (Проект договора)</w:t>
            </w:r>
          </w:p>
          <w:p w:rsidR="0083738C" w:rsidRPr="00A71B36" w:rsidRDefault="002174F5" w:rsidP="002174F5">
            <w:pPr>
              <w:spacing w:line="276" w:lineRule="auto"/>
            </w:pPr>
            <w:r w:rsidRPr="00910DD5">
              <w:rPr>
                <w:sz w:val="28"/>
                <w:szCs w:val="28"/>
              </w:rPr>
              <w:t xml:space="preserve">и </w:t>
            </w:r>
            <w:r w:rsidR="00984A80" w:rsidRPr="00910DD5">
              <w:rPr>
                <w:sz w:val="28"/>
                <w:szCs w:val="28"/>
              </w:rPr>
              <w:t>иные документы, указанные в п.п.-2.11.15. – 2.11.17.</w:t>
            </w:r>
            <w:r w:rsidR="00984A80" w:rsidRPr="00D20AE0">
              <w:rPr>
                <w:sz w:val="28"/>
                <w:szCs w:val="28"/>
              </w:rPr>
              <w:t xml:space="preserve">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20AE0">
        <w:rPr>
          <w:rFonts w:ascii="Times New Roman" w:hAnsi="Times New Roman" w:cs="Times New Roman"/>
          <w:sz w:val="28"/>
          <w:szCs w:val="28"/>
        </w:rPr>
        <w:lastRenderedPageBreak/>
        <w:t>Часть. Порядок проведени</w:t>
      </w:r>
      <w:bookmarkEnd w:id="5"/>
      <w:r w:rsidRPr="00D20AE0">
        <w:rPr>
          <w:rFonts w:ascii="Times New Roman" w:hAnsi="Times New Roman" w:cs="Times New Roman"/>
          <w:sz w:val="28"/>
          <w:szCs w:val="28"/>
        </w:rPr>
        <w:t>я запроса котировок</w:t>
      </w:r>
      <w:bookmarkEnd w:id="6"/>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20AE0">
        <w:rPr>
          <w:rFonts w:ascii="Times New Roman" w:hAnsi="Times New Roman" w:cs="Times New Roman"/>
        </w:rPr>
        <w:t>Участник запроса котировок</w:t>
      </w:r>
      <w:bookmarkEnd w:id="7"/>
      <w:bookmarkEnd w:id="8"/>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20AE0">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D20AE0">
        <w:rPr>
          <w:rFonts w:ascii="Times New Roman" w:hAnsi="Times New Roman" w:cs="Times New Roman"/>
          <w:sz w:val="28"/>
          <w:szCs w:val="28"/>
        </w:rPr>
        <w:lastRenderedPageBreak/>
        <w:t>Требования к участникам</w:t>
      </w:r>
      <w:bookmarkEnd w:id="11"/>
      <w:bookmarkEnd w:id="12"/>
    </w:p>
    <w:p w:rsidR="008633EF" w:rsidRPr="00D20AE0" w:rsidRDefault="008633EF" w:rsidP="008633EF">
      <w:pPr>
        <w:pStyle w:val="12"/>
        <w:numPr>
          <w:ilvl w:val="2"/>
          <w:numId w:val="17"/>
        </w:numPr>
        <w:spacing w:line="276" w:lineRule="auto"/>
        <w:ind w:left="0" w:firstLine="851"/>
        <w:rPr>
          <w:szCs w:val="28"/>
        </w:rPr>
      </w:pPr>
      <w:bookmarkStart w:id="13" w:name="_Toc48593624"/>
      <w:bookmarkStart w:id="14"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3"/>
      <w:bookmarkEnd w:id="14"/>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D20AE0">
        <w:rPr>
          <w:rFonts w:ascii="Times New Roman" w:hAnsi="Times New Roman" w:cs="Times New Roman"/>
          <w:sz w:val="28"/>
          <w:szCs w:val="28"/>
        </w:rPr>
        <w:t>Рассмотрение и оценка котировочных заявок</w:t>
      </w:r>
      <w:bookmarkEnd w:id="19"/>
      <w:bookmarkEnd w:id="20"/>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 xml:space="preserve">участников </w:t>
      </w:r>
      <w:r w:rsidR="007A1660" w:rsidRPr="00D20AE0">
        <w:rPr>
          <w:rFonts w:eastAsia="MS Mincho"/>
          <w:sz w:val="28"/>
          <w:szCs w:val="28"/>
          <w:lang w:val="ru-RU"/>
        </w:rPr>
        <w:t>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D20AE0">
        <w:rPr>
          <w:rFonts w:ascii="Times New Roman" w:hAnsi="Times New Roman" w:cs="Times New Roman"/>
          <w:sz w:val="28"/>
          <w:szCs w:val="28"/>
        </w:rPr>
        <w:t>Подведение итогов запроса котировок</w:t>
      </w:r>
      <w:bookmarkEnd w:id="23"/>
      <w:bookmarkEnd w:id="24"/>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D20AE0">
        <w:rPr>
          <w:rFonts w:ascii="Times New Roman" w:hAnsi="Times New Roman" w:cs="Times New Roman"/>
          <w:sz w:val="28"/>
          <w:szCs w:val="28"/>
        </w:rPr>
        <w:t>Признание запроса котировок несостоявшимся</w:t>
      </w:r>
      <w:bookmarkEnd w:id="25"/>
      <w:bookmarkEnd w:id="26"/>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D20AE0">
        <w:rPr>
          <w:rFonts w:ascii="Times New Roman" w:hAnsi="Times New Roman" w:cs="Times New Roman"/>
          <w:sz w:val="28"/>
          <w:szCs w:val="28"/>
        </w:rPr>
        <w:t>Состав котировочной заявки</w:t>
      </w:r>
      <w:bookmarkEnd w:id="27"/>
      <w:bookmarkEnd w:id="28"/>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533668" w:rsidRDefault="008633EF" w:rsidP="004F2482">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20AE0">
        <w:rPr>
          <w:rFonts w:ascii="Times New Roman" w:hAnsi="Times New Roman" w:cs="Times New Roman"/>
          <w:sz w:val="28"/>
          <w:szCs w:val="28"/>
        </w:rPr>
        <w:t>Подача заявок</w:t>
      </w:r>
      <w:bookmarkEnd w:id="29"/>
      <w:bookmarkEnd w:id="30"/>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D20AE0">
        <w:rPr>
          <w:rFonts w:ascii="Times New Roman" w:hAnsi="Times New Roman" w:cs="Times New Roman"/>
          <w:sz w:val="28"/>
          <w:szCs w:val="28"/>
        </w:rPr>
        <w:t>Изменение и отзыв котировочных заявок</w:t>
      </w:r>
      <w:bookmarkEnd w:id="31"/>
      <w:bookmarkEnd w:id="32"/>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20AE0">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20AE0">
        <w:rPr>
          <w:rFonts w:ascii="Times New Roman" w:hAnsi="Times New Roman" w:cs="Times New Roman"/>
          <w:sz w:val="28"/>
          <w:szCs w:val="28"/>
        </w:rPr>
        <w:t>Предоставление технического предложения</w:t>
      </w:r>
      <w:bookmarkEnd w:id="33"/>
      <w:bookmarkEnd w:id="34"/>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D20AE0">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20AE0">
        <w:rPr>
          <w:rFonts w:ascii="Times New Roman" w:hAnsi="Times New Roman" w:cs="Times New Roman"/>
          <w:sz w:val="28"/>
          <w:szCs w:val="28"/>
        </w:rPr>
        <w:t>Котировочная заявка запроса котировок</w:t>
      </w:r>
      <w:bookmarkEnd w:id="35"/>
      <w:r w:rsidRPr="00D20AE0">
        <w:rPr>
          <w:rFonts w:ascii="Times New Roman" w:hAnsi="Times New Roman" w:cs="Times New Roman"/>
          <w:sz w:val="28"/>
          <w:szCs w:val="28"/>
        </w:rPr>
        <w:t xml:space="preserve"> </w:t>
      </w:r>
      <w:bookmarkEnd w:id="36"/>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 xml:space="preserve">«Предложение участника указать наименование для участия номер и </w:t>
      </w:r>
      <w:r w:rsidRPr="00086719">
        <w:rPr>
          <w:b/>
          <w:i/>
          <w:sz w:val="28"/>
          <w:szCs w:val="28"/>
          <w:highlight w:val="yellow"/>
        </w:rPr>
        <w:t>наименование процедуры закупки, номер. Не вскрывать до 1</w:t>
      </w:r>
      <w:r w:rsidR="00B96A5F" w:rsidRPr="00086719">
        <w:rPr>
          <w:b/>
          <w:i/>
          <w:sz w:val="28"/>
          <w:szCs w:val="28"/>
          <w:highlight w:val="yellow"/>
        </w:rPr>
        <w:t>8</w:t>
      </w:r>
      <w:r w:rsidRPr="00086719">
        <w:rPr>
          <w:b/>
          <w:i/>
          <w:sz w:val="28"/>
          <w:szCs w:val="28"/>
          <w:highlight w:val="yellow"/>
        </w:rPr>
        <w:t xml:space="preserve"> часов 00 времени </w:t>
      </w:r>
      <w:r w:rsidR="000E4282" w:rsidRPr="00086719">
        <w:rPr>
          <w:b/>
          <w:i/>
          <w:sz w:val="28"/>
          <w:szCs w:val="28"/>
          <w:highlight w:val="yellow"/>
        </w:rPr>
        <w:t xml:space="preserve">             «</w:t>
      </w:r>
      <w:r w:rsidR="00F126B2">
        <w:rPr>
          <w:b/>
          <w:i/>
          <w:sz w:val="28"/>
          <w:szCs w:val="28"/>
          <w:highlight w:val="yellow"/>
        </w:rPr>
        <w:t>19</w:t>
      </w:r>
      <w:r w:rsidRPr="00086719">
        <w:rPr>
          <w:b/>
          <w:i/>
          <w:sz w:val="28"/>
          <w:szCs w:val="28"/>
          <w:highlight w:val="yellow"/>
        </w:rPr>
        <w:t>»</w:t>
      </w:r>
      <w:r w:rsidR="000E4282" w:rsidRPr="00086719">
        <w:rPr>
          <w:b/>
          <w:i/>
          <w:sz w:val="28"/>
          <w:szCs w:val="28"/>
          <w:highlight w:val="yellow"/>
        </w:rPr>
        <w:t xml:space="preserve"> </w:t>
      </w:r>
      <w:r w:rsidR="004F02AC">
        <w:rPr>
          <w:b/>
          <w:i/>
          <w:sz w:val="28"/>
          <w:szCs w:val="28"/>
          <w:highlight w:val="yellow"/>
        </w:rPr>
        <w:t>октября</w:t>
      </w:r>
      <w:r w:rsidR="005A7BE8" w:rsidRPr="00086719">
        <w:rPr>
          <w:i/>
          <w:sz w:val="28"/>
          <w:szCs w:val="28"/>
          <w:highlight w:val="yellow"/>
        </w:rPr>
        <w:t xml:space="preserve"> </w:t>
      </w:r>
      <w:r w:rsidR="00B855EB" w:rsidRPr="00086719">
        <w:rPr>
          <w:b/>
          <w:i/>
          <w:sz w:val="28"/>
          <w:szCs w:val="28"/>
          <w:highlight w:val="yellow"/>
        </w:rPr>
        <w:t>2026</w:t>
      </w:r>
      <w:r w:rsidRPr="00086719">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7"/>
      <w:bookmarkEnd w:id="38"/>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20AE0">
        <w:rPr>
          <w:rFonts w:ascii="Times New Roman" w:hAnsi="Times New Roman" w:cs="Times New Roman"/>
          <w:sz w:val="28"/>
          <w:szCs w:val="28"/>
        </w:rPr>
        <w:t>Исполнение, изменение, расторжение договора</w:t>
      </w:r>
      <w:bookmarkEnd w:id="39"/>
      <w:bookmarkEnd w:id="40"/>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sidRPr="00D20AE0">
        <w:rPr>
          <w:rFonts w:ascii="Times New Roman" w:hAnsi="Times New Roman" w:cs="Times New Roman"/>
          <w:b w:val="0"/>
          <w:sz w:val="28"/>
          <w:szCs w:val="28"/>
        </w:rPr>
        <w:lastRenderedPageBreak/>
        <w:t xml:space="preserve"> Приложение № 2</w:t>
      </w:r>
      <w:bookmarkEnd w:id="41"/>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F126B2">
        <w:rPr>
          <w:sz w:val="28"/>
          <w:szCs w:val="28"/>
        </w:rPr>
        <w:t>/12</w:t>
      </w:r>
      <w:r w:rsidR="00A71DFD">
        <w:rPr>
          <w:sz w:val="28"/>
          <w:szCs w:val="28"/>
        </w:rPr>
        <w:t>4</w:t>
      </w:r>
    </w:p>
    <w:p w:rsidR="008633EF" w:rsidRPr="00D20AE0" w:rsidRDefault="008633EF" w:rsidP="008633EF">
      <w:pPr>
        <w:shd w:val="clear" w:color="auto" w:fill="FFFFFF"/>
        <w:ind w:left="5"/>
        <w:jc w:val="center"/>
        <w:rPr>
          <w:b/>
          <w:bCs/>
          <w:sz w:val="28"/>
          <w:szCs w:val="28"/>
        </w:rPr>
      </w:pPr>
    </w:p>
    <w:p w:rsidR="00973549" w:rsidRDefault="008633EF" w:rsidP="00896747">
      <w:pPr>
        <w:pStyle w:val="ConsPlusNormal"/>
        <w:jc w:val="center"/>
        <w:rPr>
          <w:b/>
          <w:bCs/>
        </w:rPr>
      </w:pPr>
      <w:bookmarkStart w:id="42" w:name="_Toc128044850"/>
      <w:r w:rsidRPr="00D20AE0">
        <w:rPr>
          <w:b/>
        </w:rPr>
        <w:t>Техническое задание на поставку</w:t>
      </w:r>
      <w:r w:rsidR="00896747" w:rsidRPr="00D20AE0">
        <w:rPr>
          <w:b/>
        </w:rPr>
        <w:t xml:space="preserve"> </w:t>
      </w:r>
      <w:r w:rsidR="00F126B2" w:rsidRPr="00F126B2">
        <w:rPr>
          <w:b/>
          <w:bCs/>
        </w:rPr>
        <w:t>блоков гидроаппарата</w:t>
      </w:r>
    </w:p>
    <w:p w:rsidR="00F126B2" w:rsidRPr="00DF72C3" w:rsidRDefault="00F126B2" w:rsidP="00896747">
      <w:pPr>
        <w:pStyle w:val="ConsPlusNormal"/>
        <w:jc w:val="center"/>
        <w:rPr>
          <w:b/>
        </w:rPr>
      </w:pPr>
    </w:p>
    <w:tbl>
      <w:tblPr>
        <w:tblW w:w="15920" w:type="dxa"/>
        <w:tblInd w:w="-431" w:type="dxa"/>
        <w:tblLook w:val="04A0" w:firstRow="1" w:lastRow="0" w:firstColumn="1" w:lastColumn="0" w:noHBand="0" w:noVBand="1"/>
      </w:tblPr>
      <w:tblGrid>
        <w:gridCol w:w="1855"/>
        <w:gridCol w:w="2243"/>
        <w:gridCol w:w="775"/>
        <w:gridCol w:w="976"/>
        <w:gridCol w:w="15"/>
        <w:gridCol w:w="1774"/>
        <w:gridCol w:w="16"/>
        <w:gridCol w:w="1798"/>
        <w:gridCol w:w="16"/>
        <w:gridCol w:w="1579"/>
        <w:gridCol w:w="16"/>
        <w:gridCol w:w="1798"/>
        <w:gridCol w:w="16"/>
        <w:gridCol w:w="1427"/>
        <w:gridCol w:w="16"/>
        <w:gridCol w:w="1579"/>
        <w:gridCol w:w="21"/>
      </w:tblGrid>
      <w:tr w:rsidR="00F126B2" w:rsidRPr="00BC68D2" w:rsidTr="00F126B2">
        <w:trPr>
          <w:gridAfter w:val="1"/>
          <w:wAfter w:w="21" w:type="dxa"/>
          <w:trHeight w:val="1030"/>
        </w:trPr>
        <w:tc>
          <w:tcPr>
            <w:tcW w:w="1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26B2" w:rsidRPr="00BC68D2" w:rsidRDefault="00F126B2" w:rsidP="00F126B2">
            <w:pPr>
              <w:jc w:val="center"/>
              <w:rPr>
                <w:color w:val="000000"/>
                <w:sz w:val="22"/>
                <w:szCs w:val="22"/>
              </w:rPr>
            </w:pPr>
            <w:r w:rsidRPr="00BC68D2">
              <w:rPr>
                <w:color w:val="000000"/>
                <w:sz w:val="22"/>
                <w:szCs w:val="22"/>
              </w:rPr>
              <w:t>Название продукции</w:t>
            </w:r>
          </w:p>
        </w:tc>
        <w:tc>
          <w:tcPr>
            <w:tcW w:w="2243" w:type="dxa"/>
            <w:tcBorders>
              <w:top w:val="single" w:sz="4" w:space="0" w:color="auto"/>
              <w:left w:val="nil"/>
              <w:bottom w:val="single" w:sz="4" w:space="0" w:color="auto"/>
              <w:right w:val="single" w:sz="4" w:space="0" w:color="auto"/>
            </w:tcBorders>
            <w:shd w:val="clear" w:color="auto" w:fill="auto"/>
            <w:noWrap/>
            <w:vAlign w:val="center"/>
            <w:hideMark/>
          </w:tcPr>
          <w:p w:rsidR="00F126B2" w:rsidRPr="00BC68D2" w:rsidRDefault="00F126B2" w:rsidP="00F126B2">
            <w:pPr>
              <w:jc w:val="center"/>
              <w:rPr>
                <w:color w:val="000000"/>
                <w:sz w:val="22"/>
                <w:szCs w:val="22"/>
              </w:rPr>
            </w:pPr>
            <w:r w:rsidRPr="00BC68D2">
              <w:rPr>
                <w:color w:val="000000"/>
                <w:sz w:val="22"/>
                <w:szCs w:val="22"/>
              </w:rPr>
              <w:t>Размер</w:t>
            </w:r>
          </w:p>
        </w:tc>
        <w:tc>
          <w:tcPr>
            <w:tcW w:w="775" w:type="dxa"/>
            <w:tcBorders>
              <w:top w:val="single" w:sz="4" w:space="0" w:color="auto"/>
              <w:left w:val="nil"/>
              <w:bottom w:val="single" w:sz="4" w:space="0" w:color="auto"/>
              <w:right w:val="single" w:sz="4" w:space="0" w:color="auto"/>
            </w:tcBorders>
            <w:shd w:val="clear" w:color="auto" w:fill="auto"/>
            <w:noWrap/>
            <w:vAlign w:val="center"/>
            <w:hideMark/>
          </w:tcPr>
          <w:p w:rsidR="00F126B2" w:rsidRPr="00BC68D2" w:rsidRDefault="00F126B2" w:rsidP="00F126B2">
            <w:pPr>
              <w:jc w:val="center"/>
              <w:rPr>
                <w:color w:val="000000"/>
                <w:sz w:val="22"/>
                <w:szCs w:val="22"/>
              </w:rPr>
            </w:pPr>
            <w:r w:rsidRPr="00BC68D2">
              <w:rPr>
                <w:color w:val="000000"/>
                <w:sz w:val="22"/>
                <w:szCs w:val="22"/>
              </w:rPr>
              <w:t>ЕИ</w:t>
            </w:r>
          </w:p>
        </w:tc>
        <w:tc>
          <w:tcPr>
            <w:tcW w:w="976" w:type="dxa"/>
            <w:tcBorders>
              <w:top w:val="single" w:sz="4" w:space="0" w:color="auto"/>
              <w:left w:val="nil"/>
              <w:bottom w:val="single" w:sz="4" w:space="0" w:color="auto"/>
              <w:right w:val="single" w:sz="4" w:space="0" w:color="auto"/>
            </w:tcBorders>
            <w:shd w:val="clear" w:color="auto" w:fill="auto"/>
            <w:noWrap/>
            <w:vAlign w:val="center"/>
            <w:hideMark/>
          </w:tcPr>
          <w:p w:rsidR="00F126B2" w:rsidRPr="00BC68D2" w:rsidRDefault="00F126B2" w:rsidP="00F126B2">
            <w:pPr>
              <w:jc w:val="center"/>
              <w:rPr>
                <w:color w:val="000000"/>
                <w:sz w:val="22"/>
                <w:szCs w:val="22"/>
              </w:rPr>
            </w:pPr>
            <w:r w:rsidRPr="00BC68D2">
              <w:rPr>
                <w:color w:val="000000"/>
                <w:sz w:val="22"/>
                <w:szCs w:val="22"/>
              </w:rPr>
              <w:t>к-во</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rsidR="00F126B2" w:rsidRPr="00BC68D2" w:rsidRDefault="00F126B2" w:rsidP="00F126B2">
            <w:pPr>
              <w:jc w:val="center"/>
              <w:rPr>
                <w:color w:val="000000"/>
                <w:sz w:val="22"/>
                <w:szCs w:val="22"/>
              </w:rPr>
            </w:pPr>
            <w:r w:rsidRPr="00BC68D2">
              <w:rPr>
                <w:color w:val="000000"/>
                <w:sz w:val="22"/>
                <w:szCs w:val="22"/>
              </w:rPr>
              <w:t>Цена за единицу в драмах РА без НДС</w:t>
            </w:r>
          </w:p>
        </w:tc>
        <w:tc>
          <w:tcPr>
            <w:tcW w:w="1814" w:type="dxa"/>
            <w:gridSpan w:val="2"/>
            <w:tcBorders>
              <w:top w:val="single" w:sz="4" w:space="0" w:color="auto"/>
              <w:left w:val="nil"/>
              <w:bottom w:val="single" w:sz="4" w:space="0" w:color="auto"/>
              <w:right w:val="single" w:sz="4" w:space="0" w:color="auto"/>
            </w:tcBorders>
            <w:shd w:val="clear" w:color="auto" w:fill="auto"/>
            <w:vAlign w:val="center"/>
            <w:hideMark/>
          </w:tcPr>
          <w:p w:rsidR="00F126B2" w:rsidRPr="00BC68D2" w:rsidRDefault="00F126B2" w:rsidP="00F126B2">
            <w:pPr>
              <w:jc w:val="center"/>
              <w:rPr>
                <w:color w:val="000000"/>
                <w:sz w:val="22"/>
                <w:szCs w:val="22"/>
              </w:rPr>
            </w:pPr>
            <w:r w:rsidRPr="00BC68D2">
              <w:rPr>
                <w:color w:val="000000"/>
                <w:sz w:val="22"/>
                <w:szCs w:val="22"/>
              </w:rPr>
              <w:t>Сумма за единицу в драмах РА без НДС</w:t>
            </w:r>
          </w:p>
        </w:tc>
        <w:tc>
          <w:tcPr>
            <w:tcW w:w="1595" w:type="dxa"/>
            <w:gridSpan w:val="2"/>
            <w:tcBorders>
              <w:top w:val="single" w:sz="4" w:space="0" w:color="auto"/>
              <w:left w:val="nil"/>
              <w:bottom w:val="single" w:sz="4" w:space="0" w:color="auto"/>
              <w:right w:val="single" w:sz="4" w:space="0" w:color="auto"/>
            </w:tcBorders>
            <w:shd w:val="clear" w:color="auto" w:fill="auto"/>
            <w:vAlign w:val="center"/>
            <w:hideMark/>
          </w:tcPr>
          <w:p w:rsidR="00F126B2" w:rsidRPr="00BC68D2" w:rsidRDefault="00F126B2" w:rsidP="00F126B2">
            <w:pPr>
              <w:jc w:val="center"/>
              <w:rPr>
                <w:color w:val="000000"/>
                <w:sz w:val="22"/>
                <w:szCs w:val="22"/>
              </w:rPr>
            </w:pPr>
            <w:r w:rsidRPr="00BC68D2">
              <w:rPr>
                <w:color w:val="000000"/>
                <w:sz w:val="22"/>
                <w:szCs w:val="22"/>
              </w:rPr>
              <w:t>Цена за единицу в драмах РА без НДС</w:t>
            </w:r>
          </w:p>
        </w:tc>
        <w:tc>
          <w:tcPr>
            <w:tcW w:w="1814" w:type="dxa"/>
            <w:gridSpan w:val="2"/>
            <w:tcBorders>
              <w:top w:val="single" w:sz="4" w:space="0" w:color="auto"/>
              <w:left w:val="nil"/>
              <w:bottom w:val="single" w:sz="4" w:space="0" w:color="auto"/>
              <w:right w:val="single" w:sz="4" w:space="0" w:color="auto"/>
            </w:tcBorders>
            <w:shd w:val="clear" w:color="auto" w:fill="auto"/>
            <w:vAlign w:val="center"/>
            <w:hideMark/>
          </w:tcPr>
          <w:p w:rsidR="00F126B2" w:rsidRPr="00BC68D2" w:rsidRDefault="00F126B2" w:rsidP="00F126B2">
            <w:pPr>
              <w:jc w:val="center"/>
              <w:rPr>
                <w:color w:val="000000"/>
                <w:sz w:val="22"/>
                <w:szCs w:val="22"/>
              </w:rPr>
            </w:pPr>
            <w:r w:rsidRPr="00BC68D2">
              <w:rPr>
                <w:color w:val="000000"/>
                <w:sz w:val="22"/>
                <w:szCs w:val="22"/>
              </w:rPr>
              <w:t>Сумма за единицу в драмах РА с НДС</w:t>
            </w:r>
          </w:p>
        </w:tc>
        <w:tc>
          <w:tcPr>
            <w:tcW w:w="1443" w:type="dxa"/>
            <w:gridSpan w:val="2"/>
            <w:tcBorders>
              <w:top w:val="single" w:sz="4" w:space="0" w:color="auto"/>
              <w:left w:val="nil"/>
              <w:bottom w:val="single" w:sz="4" w:space="0" w:color="auto"/>
              <w:right w:val="single" w:sz="4" w:space="0" w:color="auto"/>
            </w:tcBorders>
            <w:shd w:val="clear" w:color="auto" w:fill="auto"/>
            <w:vAlign w:val="center"/>
            <w:hideMark/>
          </w:tcPr>
          <w:p w:rsidR="00F126B2" w:rsidRPr="00BC68D2" w:rsidRDefault="00F126B2" w:rsidP="00F126B2">
            <w:pPr>
              <w:jc w:val="center"/>
              <w:rPr>
                <w:color w:val="000000"/>
                <w:sz w:val="22"/>
                <w:szCs w:val="22"/>
              </w:rPr>
            </w:pPr>
            <w:r w:rsidRPr="00BC68D2">
              <w:rPr>
                <w:color w:val="000000"/>
                <w:sz w:val="22"/>
                <w:szCs w:val="22"/>
              </w:rPr>
              <w:t>Цена за единицу в рублях РФ без НДС</w:t>
            </w:r>
          </w:p>
        </w:tc>
        <w:tc>
          <w:tcPr>
            <w:tcW w:w="1595" w:type="dxa"/>
            <w:gridSpan w:val="2"/>
            <w:tcBorders>
              <w:top w:val="single" w:sz="4" w:space="0" w:color="auto"/>
              <w:left w:val="nil"/>
              <w:bottom w:val="single" w:sz="4" w:space="0" w:color="auto"/>
              <w:right w:val="single" w:sz="4" w:space="0" w:color="auto"/>
            </w:tcBorders>
            <w:shd w:val="clear" w:color="auto" w:fill="auto"/>
            <w:vAlign w:val="center"/>
            <w:hideMark/>
          </w:tcPr>
          <w:p w:rsidR="00F126B2" w:rsidRPr="00BC68D2" w:rsidRDefault="00F126B2" w:rsidP="00F126B2">
            <w:pPr>
              <w:jc w:val="center"/>
              <w:rPr>
                <w:color w:val="000000"/>
                <w:sz w:val="22"/>
                <w:szCs w:val="22"/>
              </w:rPr>
            </w:pPr>
            <w:r w:rsidRPr="00BC68D2">
              <w:rPr>
                <w:color w:val="000000"/>
                <w:sz w:val="22"/>
                <w:szCs w:val="22"/>
              </w:rPr>
              <w:t>Сумма за единицу в рублях РФ с НДС</w:t>
            </w:r>
          </w:p>
        </w:tc>
      </w:tr>
      <w:tr w:rsidR="00FF07FC" w:rsidRPr="00BC68D2" w:rsidTr="00961938">
        <w:trPr>
          <w:gridAfter w:val="1"/>
          <w:wAfter w:w="21" w:type="dxa"/>
          <w:trHeight w:val="1032"/>
        </w:trPr>
        <w:tc>
          <w:tcPr>
            <w:tcW w:w="1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7FC" w:rsidRPr="00BC68D2" w:rsidRDefault="00FF07FC" w:rsidP="00FF07FC">
            <w:pPr>
              <w:jc w:val="center"/>
              <w:rPr>
                <w:color w:val="000000"/>
                <w:sz w:val="22"/>
                <w:szCs w:val="22"/>
              </w:rPr>
            </w:pPr>
            <w:r w:rsidRPr="00BC68D2">
              <w:rPr>
                <w:color w:val="000000"/>
                <w:sz w:val="22"/>
                <w:szCs w:val="22"/>
              </w:rPr>
              <w:t>Блоки гидроаппарата</w:t>
            </w:r>
          </w:p>
        </w:tc>
        <w:tc>
          <w:tcPr>
            <w:tcW w:w="2243" w:type="dxa"/>
            <w:tcBorders>
              <w:top w:val="single" w:sz="4" w:space="0" w:color="auto"/>
              <w:left w:val="nil"/>
              <w:bottom w:val="single" w:sz="4" w:space="0" w:color="auto"/>
              <w:right w:val="single" w:sz="4" w:space="0" w:color="auto"/>
            </w:tcBorders>
            <w:shd w:val="clear" w:color="auto" w:fill="auto"/>
            <w:vAlign w:val="center"/>
            <w:hideMark/>
          </w:tcPr>
          <w:p w:rsidR="00FF07FC" w:rsidRPr="00BC68D2" w:rsidRDefault="00FF07FC" w:rsidP="00FF07FC">
            <w:pPr>
              <w:jc w:val="center"/>
              <w:rPr>
                <w:color w:val="000000"/>
                <w:sz w:val="22"/>
                <w:szCs w:val="22"/>
              </w:rPr>
            </w:pPr>
            <w:r w:rsidRPr="00BC68D2">
              <w:rPr>
                <w:color w:val="000000"/>
                <w:sz w:val="22"/>
                <w:szCs w:val="22"/>
              </w:rPr>
              <w:t>АДМ.1.3.26.07.000</w:t>
            </w:r>
          </w:p>
        </w:tc>
        <w:tc>
          <w:tcPr>
            <w:tcW w:w="775" w:type="dxa"/>
            <w:tcBorders>
              <w:top w:val="single" w:sz="4" w:space="0" w:color="auto"/>
              <w:left w:val="nil"/>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шт</w:t>
            </w:r>
          </w:p>
        </w:tc>
        <w:tc>
          <w:tcPr>
            <w:tcW w:w="976" w:type="dxa"/>
            <w:tcBorders>
              <w:top w:val="single" w:sz="4" w:space="0" w:color="auto"/>
              <w:left w:val="nil"/>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4</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xml:space="preserve">   257 036,21 </w:t>
            </w:r>
          </w:p>
        </w:tc>
        <w:tc>
          <w:tcPr>
            <w:tcW w:w="1814" w:type="dxa"/>
            <w:gridSpan w:val="2"/>
            <w:tcBorders>
              <w:top w:val="single" w:sz="4" w:space="0" w:color="auto"/>
              <w:left w:val="nil"/>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xml:space="preserve">   1 028 144,84 </w:t>
            </w:r>
          </w:p>
        </w:tc>
        <w:tc>
          <w:tcPr>
            <w:tcW w:w="1595" w:type="dxa"/>
            <w:gridSpan w:val="2"/>
            <w:tcBorders>
              <w:top w:val="single" w:sz="4" w:space="0" w:color="auto"/>
              <w:left w:val="nil"/>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xml:space="preserve">   308 443,45 </w:t>
            </w:r>
          </w:p>
        </w:tc>
        <w:tc>
          <w:tcPr>
            <w:tcW w:w="1814" w:type="dxa"/>
            <w:gridSpan w:val="2"/>
            <w:tcBorders>
              <w:top w:val="single" w:sz="4" w:space="0" w:color="auto"/>
              <w:left w:val="nil"/>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xml:space="preserve">   1 233 773,80 </w:t>
            </w:r>
          </w:p>
        </w:tc>
        <w:tc>
          <w:tcPr>
            <w:tcW w:w="1443" w:type="dxa"/>
            <w:gridSpan w:val="2"/>
            <w:tcBorders>
              <w:top w:val="single" w:sz="4" w:space="0" w:color="auto"/>
              <w:left w:val="nil"/>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59 270,00</w:t>
            </w:r>
          </w:p>
        </w:tc>
        <w:tc>
          <w:tcPr>
            <w:tcW w:w="1595" w:type="dxa"/>
            <w:gridSpan w:val="2"/>
            <w:tcBorders>
              <w:top w:val="single" w:sz="4" w:space="0" w:color="auto"/>
              <w:left w:val="nil"/>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237 080,00</w:t>
            </w:r>
          </w:p>
        </w:tc>
      </w:tr>
      <w:tr w:rsidR="00FF07FC" w:rsidRPr="00BC68D2" w:rsidTr="00FF07FC">
        <w:trPr>
          <w:trHeight w:val="625"/>
        </w:trPr>
        <w:tc>
          <w:tcPr>
            <w:tcW w:w="586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Всего:</w:t>
            </w:r>
          </w:p>
        </w:tc>
        <w:tc>
          <w:tcPr>
            <w:tcW w:w="17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w:t>
            </w:r>
          </w:p>
        </w:tc>
        <w:tc>
          <w:tcPr>
            <w:tcW w:w="1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xml:space="preserve">   1 028 144,84 </w:t>
            </w:r>
          </w:p>
        </w:tc>
        <w:tc>
          <w:tcPr>
            <w:tcW w:w="159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w:t>
            </w:r>
          </w:p>
        </w:tc>
        <w:tc>
          <w:tcPr>
            <w:tcW w:w="18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xml:space="preserve">   1 233 773,80</w:t>
            </w:r>
          </w:p>
        </w:tc>
        <w:tc>
          <w:tcPr>
            <w:tcW w:w="14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w:t>
            </w:r>
          </w:p>
        </w:tc>
        <w:tc>
          <w:tcPr>
            <w:tcW w:w="16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7FC" w:rsidRPr="00BC68D2" w:rsidRDefault="00FF07FC" w:rsidP="00FF07FC">
            <w:pPr>
              <w:jc w:val="center"/>
              <w:rPr>
                <w:color w:val="000000"/>
                <w:sz w:val="22"/>
                <w:szCs w:val="22"/>
              </w:rPr>
            </w:pPr>
            <w:r w:rsidRPr="00BC68D2">
              <w:rPr>
                <w:color w:val="000000"/>
                <w:sz w:val="22"/>
                <w:szCs w:val="22"/>
              </w:rPr>
              <w:t xml:space="preserve">   237 080,00 </w:t>
            </w:r>
          </w:p>
        </w:tc>
      </w:tr>
      <w:tr w:rsidR="00F126B2" w:rsidRPr="00BC68D2" w:rsidTr="00F126B2">
        <w:trPr>
          <w:trHeight w:val="625"/>
        </w:trPr>
        <w:tc>
          <w:tcPr>
            <w:tcW w:w="7654" w:type="dxa"/>
            <w:gridSpan w:val="7"/>
            <w:tcBorders>
              <w:top w:val="single" w:sz="4" w:space="0" w:color="auto"/>
              <w:left w:val="single" w:sz="4" w:space="0" w:color="auto"/>
              <w:bottom w:val="single" w:sz="4" w:space="0" w:color="auto"/>
              <w:right w:val="single" w:sz="4" w:space="0" w:color="auto"/>
            </w:tcBorders>
            <w:shd w:val="clear" w:color="auto" w:fill="auto"/>
            <w:noWrap/>
          </w:tcPr>
          <w:p w:rsidR="00F126B2" w:rsidRPr="00BC68D2" w:rsidRDefault="00F126B2" w:rsidP="00F126B2"/>
          <w:p w:rsidR="00F126B2" w:rsidRPr="00BC68D2" w:rsidRDefault="00F126B2" w:rsidP="00F126B2"/>
          <w:p w:rsidR="00F126B2" w:rsidRPr="00BC68D2" w:rsidRDefault="00F126B2" w:rsidP="00F126B2">
            <w:pPr>
              <w:rPr>
                <w:b/>
              </w:rPr>
            </w:pPr>
            <w:r w:rsidRPr="00BC68D2">
              <w:rPr>
                <w:b/>
              </w:rPr>
              <w:t>Порядок формирования начальной (максимальной) цены договора</w:t>
            </w:r>
          </w:p>
        </w:tc>
        <w:tc>
          <w:tcPr>
            <w:tcW w:w="8266" w:type="dxa"/>
            <w:gridSpan w:val="10"/>
            <w:tcBorders>
              <w:top w:val="single" w:sz="4" w:space="0" w:color="auto"/>
              <w:left w:val="nil"/>
              <w:bottom w:val="single" w:sz="4" w:space="0" w:color="auto"/>
              <w:right w:val="single" w:sz="4" w:space="0" w:color="auto"/>
            </w:tcBorders>
            <w:shd w:val="clear" w:color="auto" w:fill="auto"/>
            <w:noWrap/>
          </w:tcPr>
          <w:p w:rsidR="00F126B2" w:rsidRPr="00BC68D2" w:rsidRDefault="00F126B2" w:rsidP="00FF07FC">
            <w:pPr>
              <w:jc w:val="both"/>
            </w:pPr>
            <w:r w:rsidRPr="00BC68D2">
              <w:t>Начальная (максимальная) цена договора определена и обоснована посредством применения метода сопоставимых рыночных цен, и составляет:</w:t>
            </w:r>
            <w:r w:rsidR="00FF07FC" w:rsidRPr="00BC68D2">
              <w:t xml:space="preserve">   1 028 144,84 </w:t>
            </w:r>
            <w:r w:rsidRPr="00BC68D2">
              <w:t>(</w:t>
            </w:r>
            <w:r w:rsidR="00FF07FC" w:rsidRPr="00BC68D2">
              <w:t>Один миллион двадцать восемь тысяч сто сорок четыре</w:t>
            </w:r>
            <w:r w:rsidRPr="00BC68D2">
              <w:t xml:space="preserve">) драм РА и </w:t>
            </w:r>
            <w:r w:rsidR="00FF07FC" w:rsidRPr="00BC68D2">
              <w:t xml:space="preserve">восемьдесят четыре </w:t>
            </w:r>
            <w:r w:rsidRPr="00BC68D2">
              <w:t xml:space="preserve">лумы без НДС или </w:t>
            </w:r>
            <w:r w:rsidR="00FF07FC" w:rsidRPr="00BC68D2">
              <w:t xml:space="preserve">1 233 773,80 </w:t>
            </w:r>
            <w:r w:rsidRPr="00BC68D2">
              <w:t>(</w:t>
            </w:r>
            <w:r w:rsidR="00FF07FC" w:rsidRPr="00BC68D2">
              <w:t>Один миллион двести тридцать три тысячи семьсот семьдесят три</w:t>
            </w:r>
            <w:r w:rsidRPr="00BC68D2">
              <w:t xml:space="preserve">) драм РА и </w:t>
            </w:r>
            <w:r w:rsidR="00FF07FC" w:rsidRPr="00BC68D2">
              <w:t xml:space="preserve">восемьдесят </w:t>
            </w:r>
            <w:r w:rsidRPr="00BC68D2">
              <w:t>лум с НДС или 237 080  (двести тридцать семь тысяч восемьдесят) рублей  РФ без НДС (НДС-0%).</w:t>
            </w:r>
          </w:p>
        </w:tc>
      </w:tr>
    </w:tbl>
    <w:p w:rsidR="00534942" w:rsidRDefault="00534942" w:rsidP="00896747">
      <w:pPr>
        <w:pStyle w:val="ConsPlusNormal"/>
        <w:jc w:val="center"/>
        <w:rPr>
          <w:b/>
        </w:rPr>
      </w:pPr>
    </w:p>
    <w:tbl>
      <w:tblPr>
        <w:tblW w:w="52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9"/>
        <w:gridCol w:w="11333"/>
        <w:gridCol w:w="10"/>
      </w:tblGrid>
      <w:tr w:rsidR="00F126B2" w:rsidRPr="000D6305" w:rsidTr="000B047A">
        <w:trPr>
          <w:gridAfter w:val="1"/>
          <w:wAfter w:w="3" w:type="pct"/>
          <w:trHeight w:val="3748"/>
          <w:jc w:val="center"/>
        </w:trPr>
        <w:tc>
          <w:tcPr>
            <w:tcW w:w="4997" w:type="pct"/>
            <w:gridSpan w:val="2"/>
          </w:tcPr>
          <w:p w:rsidR="00F126B2" w:rsidRPr="003154E9" w:rsidRDefault="00F126B2" w:rsidP="00217E05">
            <w:pPr>
              <w:shd w:val="clear" w:color="auto" w:fill="FFFFFF"/>
              <w:spacing w:before="120" w:after="120"/>
              <w:rPr>
                <w:bCs/>
                <w:color w:val="000000" w:themeColor="text1"/>
              </w:rPr>
            </w:pPr>
            <w:r w:rsidRPr="003154E9">
              <w:rPr>
                <w:bCs/>
                <w:color w:val="000000" w:themeColor="text1"/>
              </w:rPr>
              <w:lastRenderedPageBreak/>
              <w:t>Тип изделия: Блок гидроаппаратов АДМ-1.3-26.07.000.</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Назначение: Управление потоком рабочей жидкости в гидросистеме грузоподъёмного крана автомотрисы 1АДМ-1.3 (гидроцилиндры подъёма стрелы, выдвижения телескопа, опускания опор).</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Рабочее давление (номинальное): 10,5 ± 0,5 МПа.</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Пробное давление (опрессовка): не менее 15,75 МПа (1,5 × номинального).</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Давление испытания трубопроводов: 13,1 МПа (1,25 × рабочего).</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Рабочая жидкость:</w:t>
            </w:r>
          </w:p>
          <w:p w:rsidR="00F126B2" w:rsidRPr="003154E9" w:rsidRDefault="00F126B2" w:rsidP="000D2641">
            <w:pPr>
              <w:numPr>
                <w:ilvl w:val="0"/>
                <w:numId w:val="24"/>
              </w:numPr>
              <w:shd w:val="clear" w:color="auto" w:fill="FFFFFF"/>
              <w:spacing w:before="120" w:after="120"/>
              <w:ind w:left="0"/>
              <w:rPr>
                <w:bCs/>
                <w:color w:val="000000" w:themeColor="text1"/>
              </w:rPr>
            </w:pPr>
            <w:r w:rsidRPr="003154E9">
              <w:rPr>
                <w:bCs/>
                <w:color w:val="000000" w:themeColor="text1"/>
              </w:rPr>
              <w:t>Летняя: И-30, МГ-46-Б (ГОСТ 17479.3-85), МГЕ-46В.</w:t>
            </w:r>
          </w:p>
          <w:p w:rsidR="00F126B2" w:rsidRPr="003154E9" w:rsidRDefault="00F126B2" w:rsidP="000D2641">
            <w:pPr>
              <w:numPr>
                <w:ilvl w:val="0"/>
                <w:numId w:val="24"/>
              </w:numPr>
              <w:shd w:val="clear" w:color="auto" w:fill="FFFFFF"/>
              <w:spacing w:before="120" w:after="120"/>
              <w:ind w:left="0"/>
              <w:rPr>
                <w:bCs/>
                <w:color w:val="000000" w:themeColor="text1"/>
              </w:rPr>
            </w:pPr>
            <w:r w:rsidRPr="003154E9">
              <w:rPr>
                <w:bCs/>
                <w:color w:val="000000" w:themeColor="text1"/>
              </w:rPr>
              <w:t>Зимняя: ВМГЗ, АМГ-10, МГ-15В(Р).</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Температурный диапазон эксплуатации: от −40 °C до +60 °C.</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Класс чистоты рабочей жидкости: не грубее 14 класса по ГОСТ 17216 (размер частиц — не более 20 мкм, содержание механических примесей — не более 0,005% массы).</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Наружные утечки: не допускаются.</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Время выдержки под пробным давлением: 3 мин (по ГОСТ 16517-82).</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Масса: 5,28 кг.</w:t>
            </w:r>
          </w:p>
          <w:p w:rsidR="00F126B2" w:rsidRPr="003154E9" w:rsidRDefault="00F126B2" w:rsidP="00217E05">
            <w:pPr>
              <w:shd w:val="clear" w:color="auto" w:fill="FFFFFF"/>
              <w:spacing w:before="120" w:after="120"/>
              <w:rPr>
                <w:bCs/>
                <w:color w:val="000000" w:themeColor="text1"/>
              </w:rPr>
            </w:pPr>
            <w:r w:rsidRPr="003154E9">
              <w:rPr>
                <w:bCs/>
                <w:color w:val="000000" w:themeColor="text1"/>
              </w:rPr>
              <w:t>Габариты: Ø 250 × 150 мм.</w:t>
            </w:r>
          </w:p>
          <w:p w:rsidR="00F126B2" w:rsidRPr="002D05F4" w:rsidRDefault="00F126B2" w:rsidP="00F126B2">
            <w:pPr>
              <w:shd w:val="clear" w:color="auto" w:fill="FFFFFF"/>
              <w:spacing w:before="120" w:after="120"/>
              <w:rPr>
                <w:bCs/>
                <w:color w:val="000000" w:themeColor="text1"/>
              </w:rPr>
            </w:pPr>
            <w:r w:rsidRPr="003154E9">
              <w:rPr>
                <w:bCs/>
                <w:color w:val="000000" w:themeColor="text1"/>
              </w:rPr>
              <w:t>Присоединительные отверстия (маркировка по ГОСТ 24242): P — вход; A, B — рабочие линии; T — слив; X, Y — линии управ</w:t>
            </w:r>
            <w:r>
              <w:rPr>
                <w:bCs/>
                <w:color w:val="000000" w:themeColor="text1"/>
              </w:rPr>
              <w:t>ления; L — дренаж; M — манометр.</w:t>
            </w:r>
          </w:p>
        </w:tc>
      </w:tr>
      <w:tr w:rsidR="00F126B2" w:rsidRPr="000D6305" w:rsidTr="00F126B2">
        <w:trPr>
          <w:gridAfter w:val="1"/>
          <w:wAfter w:w="3" w:type="pct"/>
          <w:trHeight w:val="1330"/>
          <w:jc w:val="center"/>
        </w:trPr>
        <w:tc>
          <w:tcPr>
            <w:tcW w:w="4997" w:type="pct"/>
            <w:gridSpan w:val="2"/>
          </w:tcPr>
          <w:p w:rsidR="00F126B2" w:rsidRDefault="00F126B2" w:rsidP="00217E05">
            <w:pPr>
              <w:contextualSpacing/>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Pr>
                <w:bCs/>
                <w:color w:val="000000" w:themeColor="text1"/>
              </w:rPr>
              <w:t xml:space="preserve">. </w:t>
            </w:r>
          </w:p>
          <w:p w:rsidR="00F126B2" w:rsidRDefault="00F126B2" w:rsidP="00217E05">
            <w:pPr>
              <w:contextualSpacing/>
              <w:rPr>
                <w:bCs/>
              </w:rPr>
            </w:pPr>
            <w:r>
              <w:rPr>
                <w:bCs/>
              </w:rPr>
              <w:t>Поставщик в</w:t>
            </w:r>
            <w:r w:rsidRPr="00D64D54">
              <w:rPr>
                <w:bCs/>
              </w:rPr>
              <w:t xml:space="preserve">месте с товаром </w:t>
            </w:r>
            <w:r>
              <w:rPr>
                <w:bCs/>
              </w:rPr>
              <w:t xml:space="preserve">должен предоставить Сертификат </w:t>
            </w:r>
            <w:r w:rsidRPr="00D64D54">
              <w:rPr>
                <w:bCs/>
              </w:rPr>
              <w:t>соответствия на поставляемый товар.</w:t>
            </w:r>
          </w:p>
          <w:p w:rsidR="00F126B2" w:rsidRDefault="00F126B2" w:rsidP="00217E05">
            <w:pPr>
              <w:contextualSpacing/>
              <w:rPr>
                <w:bCs/>
                <w:color w:val="000000" w:themeColor="text1"/>
              </w:rPr>
            </w:pPr>
            <w:r>
              <w:rPr>
                <w:bCs/>
                <w:color w:val="000000" w:themeColor="text1"/>
              </w:rPr>
              <w:t>Срок изготовления товара не больше одного года на момент поставки.</w:t>
            </w:r>
          </w:p>
          <w:p w:rsidR="00F126B2" w:rsidRPr="009F3822" w:rsidRDefault="00F126B2" w:rsidP="00217E05">
            <w:pPr>
              <w:contextualSpacing/>
              <w:rPr>
                <w:bCs/>
                <w:color w:val="000000" w:themeColor="text1"/>
              </w:rPr>
            </w:pPr>
            <w:r>
              <w:rPr>
                <w:bCs/>
                <w:color w:val="000000" w:themeColor="text1"/>
              </w:rPr>
              <w:t>Актуальный срок годности не менее одного года.</w:t>
            </w:r>
          </w:p>
        </w:tc>
      </w:tr>
      <w:tr w:rsidR="00F126B2" w:rsidRPr="000D6305" w:rsidTr="00F126B2">
        <w:trPr>
          <w:trHeight w:val="199"/>
          <w:jc w:val="center"/>
        </w:trPr>
        <w:tc>
          <w:tcPr>
            <w:tcW w:w="5000" w:type="pct"/>
            <w:gridSpan w:val="3"/>
          </w:tcPr>
          <w:p w:rsidR="00F126B2" w:rsidRPr="000D6305" w:rsidRDefault="00F126B2" w:rsidP="00217E05">
            <w:pPr>
              <w:rPr>
                <w:bCs/>
                <w:i/>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F126B2" w:rsidRPr="000D6305" w:rsidTr="00184905">
        <w:trPr>
          <w:trHeight w:val="201"/>
          <w:jc w:val="center"/>
        </w:trPr>
        <w:tc>
          <w:tcPr>
            <w:tcW w:w="1427" w:type="pct"/>
          </w:tcPr>
          <w:p w:rsidR="00F126B2" w:rsidRPr="006644E8" w:rsidRDefault="00F126B2" w:rsidP="00217E05">
            <w:pPr>
              <w:jc w:val="both"/>
              <w:rPr>
                <w:bCs/>
                <w:color w:val="000000" w:themeColor="text1"/>
              </w:rPr>
            </w:pPr>
            <w:r w:rsidRPr="006644E8">
              <w:rPr>
                <w:bCs/>
                <w:color w:val="000000" w:themeColor="text1"/>
              </w:rPr>
              <w:t>Место поставки товаров</w:t>
            </w:r>
          </w:p>
        </w:tc>
        <w:tc>
          <w:tcPr>
            <w:tcW w:w="3573" w:type="pct"/>
            <w:gridSpan w:val="2"/>
          </w:tcPr>
          <w:p w:rsidR="00F126B2" w:rsidRPr="006644E8" w:rsidRDefault="00F126B2" w:rsidP="00217E05">
            <w:pPr>
              <w:jc w:val="both"/>
              <w:rPr>
                <w:bCs/>
                <w:color w:val="000000" w:themeColor="text1"/>
              </w:rPr>
            </w:pPr>
            <w:r w:rsidRPr="006644E8">
              <w:rPr>
                <w:bCs/>
                <w:color w:val="000000" w:themeColor="text1"/>
              </w:rPr>
              <w:t xml:space="preserve">ЦС г. Ереван (адрес Арцаха32) </w:t>
            </w:r>
          </w:p>
        </w:tc>
      </w:tr>
      <w:tr w:rsidR="00F126B2" w:rsidRPr="000D6305" w:rsidTr="00F126B2">
        <w:trPr>
          <w:trHeight w:val="413"/>
          <w:jc w:val="center"/>
        </w:trPr>
        <w:tc>
          <w:tcPr>
            <w:tcW w:w="1427" w:type="pct"/>
          </w:tcPr>
          <w:p w:rsidR="00F126B2" w:rsidRPr="000D6305" w:rsidRDefault="00F126B2" w:rsidP="00217E05">
            <w:pPr>
              <w:jc w:val="both"/>
              <w:rPr>
                <w:bCs/>
                <w:color w:val="000000" w:themeColor="text1"/>
              </w:rPr>
            </w:pPr>
            <w:r w:rsidRPr="000D6305">
              <w:rPr>
                <w:bCs/>
                <w:color w:val="000000" w:themeColor="text1"/>
              </w:rPr>
              <w:t>Сроки поставки товаров</w:t>
            </w:r>
          </w:p>
        </w:tc>
        <w:tc>
          <w:tcPr>
            <w:tcW w:w="3573" w:type="pct"/>
            <w:gridSpan w:val="2"/>
          </w:tcPr>
          <w:p w:rsidR="00F126B2" w:rsidRPr="002D05F4" w:rsidRDefault="00F126B2" w:rsidP="00217E05">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до 45</w:t>
            </w:r>
            <w:r w:rsidRPr="00B00EEE">
              <w:rPr>
                <w:bCs/>
                <w:color w:val="000000" w:themeColor="text1"/>
              </w:rPr>
              <w:t xml:space="preserve"> рабочих дней после заключения договора.</w:t>
            </w:r>
          </w:p>
        </w:tc>
      </w:tr>
      <w:tr w:rsidR="000B047A" w:rsidRPr="000D6305" w:rsidTr="00F126B2">
        <w:trPr>
          <w:trHeight w:val="413"/>
          <w:jc w:val="center"/>
        </w:trPr>
        <w:tc>
          <w:tcPr>
            <w:tcW w:w="1427" w:type="pct"/>
          </w:tcPr>
          <w:p w:rsidR="000B047A" w:rsidRPr="000D6305" w:rsidRDefault="000B047A" w:rsidP="00217E05">
            <w:pPr>
              <w:jc w:val="both"/>
              <w:rPr>
                <w:bCs/>
                <w:color w:val="000000" w:themeColor="text1"/>
              </w:rPr>
            </w:pPr>
            <w:r>
              <w:rPr>
                <w:bCs/>
                <w:color w:val="000000" w:themeColor="text1"/>
              </w:rPr>
              <w:lastRenderedPageBreak/>
              <w:t>Условия поставки товаров:</w:t>
            </w:r>
          </w:p>
        </w:tc>
        <w:tc>
          <w:tcPr>
            <w:tcW w:w="3573" w:type="pct"/>
            <w:gridSpan w:val="2"/>
          </w:tcPr>
          <w:p w:rsidR="000B047A" w:rsidRPr="000B047A" w:rsidRDefault="000B047A" w:rsidP="00217E05">
            <w:pPr>
              <w:spacing w:line="240" w:lineRule="atLeast"/>
              <w:jc w:val="both"/>
              <w:rPr>
                <w:bCs/>
                <w:color w:val="000000" w:themeColor="text1"/>
                <w:lang w:val="en-US"/>
              </w:rPr>
            </w:pPr>
            <w:r>
              <w:rPr>
                <w:bCs/>
                <w:color w:val="000000" w:themeColor="text1"/>
                <w:lang w:val="en-US"/>
              </w:rPr>
              <w:t>FCA (</w:t>
            </w:r>
            <w:r w:rsidRPr="000B047A">
              <w:rPr>
                <w:bCs/>
                <w:color w:val="000000" w:themeColor="text1"/>
              </w:rPr>
              <w:t>согласно Инкотермс 2010</w:t>
            </w:r>
            <w:r>
              <w:rPr>
                <w:bCs/>
                <w:color w:val="000000" w:themeColor="text1"/>
                <w:lang w:val="en-US"/>
              </w:rPr>
              <w:t>)</w:t>
            </w:r>
          </w:p>
        </w:tc>
      </w:tr>
      <w:tr w:rsidR="00F126B2" w:rsidRPr="000D6305" w:rsidTr="00F126B2">
        <w:trPr>
          <w:trHeight w:val="249"/>
          <w:jc w:val="center"/>
        </w:trPr>
        <w:tc>
          <w:tcPr>
            <w:tcW w:w="5000" w:type="pct"/>
            <w:gridSpan w:val="3"/>
          </w:tcPr>
          <w:p w:rsidR="00F126B2" w:rsidRPr="000D6305" w:rsidRDefault="00F126B2" w:rsidP="00217E05">
            <w:pPr>
              <w:rPr>
                <w:bCs/>
                <w:i/>
                <w:color w:val="000000" w:themeColor="text1"/>
              </w:rPr>
            </w:pPr>
            <w:r>
              <w:rPr>
                <w:b/>
                <w:bCs/>
                <w:color w:val="000000" w:themeColor="text1"/>
              </w:rPr>
              <w:t>4</w:t>
            </w:r>
            <w:r w:rsidRPr="000D6305">
              <w:rPr>
                <w:b/>
                <w:bCs/>
                <w:color w:val="000000" w:themeColor="text1"/>
              </w:rPr>
              <w:t>. Форма, сроки и порядок оплаты</w:t>
            </w:r>
          </w:p>
        </w:tc>
      </w:tr>
      <w:tr w:rsidR="00184905" w:rsidRPr="000D6305" w:rsidTr="00F126B2">
        <w:trPr>
          <w:trHeight w:val="392"/>
          <w:jc w:val="center"/>
        </w:trPr>
        <w:tc>
          <w:tcPr>
            <w:tcW w:w="1427" w:type="pct"/>
          </w:tcPr>
          <w:p w:rsidR="00184905" w:rsidRPr="000D6305" w:rsidRDefault="00184905" w:rsidP="00184905">
            <w:pPr>
              <w:jc w:val="both"/>
              <w:rPr>
                <w:color w:val="000000" w:themeColor="text1"/>
              </w:rPr>
            </w:pPr>
            <w:r w:rsidRPr="000D6305">
              <w:rPr>
                <w:bCs/>
                <w:color w:val="000000" w:themeColor="text1"/>
              </w:rPr>
              <w:t>Форма оплаты</w:t>
            </w:r>
          </w:p>
        </w:tc>
        <w:tc>
          <w:tcPr>
            <w:tcW w:w="3573" w:type="pct"/>
            <w:gridSpan w:val="2"/>
          </w:tcPr>
          <w:p w:rsidR="00184905" w:rsidRPr="00184905" w:rsidRDefault="00184905" w:rsidP="00184905">
            <w:pPr>
              <w:jc w:val="both"/>
              <w:rPr>
                <w:bCs/>
                <w:color w:val="000000" w:themeColor="text1"/>
              </w:rPr>
            </w:pPr>
            <w:r w:rsidRPr="00184905">
              <w:rPr>
                <w:bCs/>
                <w:color w:val="000000" w:themeColor="text1"/>
              </w:rPr>
              <w:t>Оплата осуществляется в безналичной форме путем перечисления денежных средств на счет контрагента.</w:t>
            </w:r>
          </w:p>
        </w:tc>
      </w:tr>
      <w:tr w:rsidR="00184905" w:rsidRPr="000D6305" w:rsidTr="00F126B2">
        <w:trPr>
          <w:trHeight w:val="461"/>
          <w:jc w:val="center"/>
        </w:trPr>
        <w:tc>
          <w:tcPr>
            <w:tcW w:w="1427" w:type="pct"/>
          </w:tcPr>
          <w:p w:rsidR="00184905" w:rsidRPr="000D6305" w:rsidRDefault="00184905" w:rsidP="00184905">
            <w:pPr>
              <w:jc w:val="both"/>
              <w:rPr>
                <w:color w:val="000000" w:themeColor="text1"/>
              </w:rPr>
            </w:pPr>
            <w:r w:rsidRPr="000D6305">
              <w:rPr>
                <w:bCs/>
                <w:color w:val="000000" w:themeColor="text1"/>
              </w:rPr>
              <w:t>Авансирование</w:t>
            </w:r>
          </w:p>
        </w:tc>
        <w:tc>
          <w:tcPr>
            <w:tcW w:w="3573" w:type="pct"/>
            <w:gridSpan w:val="2"/>
          </w:tcPr>
          <w:p w:rsidR="00184905" w:rsidRPr="00184905" w:rsidRDefault="00184905" w:rsidP="00184905">
            <w:pPr>
              <w:jc w:val="both"/>
              <w:rPr>
                <w:bCs/>
                <w:color w:val="000000" w:themeColor="text1"/>
              </w:rPr>
            </w:pPr>
            <w:r w:rsidRPr="00184905">
              <w:rPr>
                <w:bCs/>
                <w:color w:val="000000" w:themeColor="text1"/>
              </w:rPr>
              <w:t>По условиям запроса котировок предусмотрена предоплата в размере 30%.</w:t>
            </w:r>
          </w:p>
        </w:tc>
      </w:tr>
      <w:tr w:rsidR="00184905" w:rsidRPr="000D6305" w:rsidTr="00184905">
        <w:trPr>
          <w:trHeight w:val="611"/>
          <w:jc w:val="center"/>
        </w:trPr>
        <w:tc>
          <w:tcPr>
            <w:tcW w:w="1427" w:type="pct"/>
          </w:tcPr>
          <w:p w:rsidR="00184905" w:rsidRPr="000D6305" w:rsidRDefault="00184905" w:rsidP="00184905">
            <w:pPr>
              <w:jc w:val="both"/>
              <w:rPr>
                <w:bCs/>
                <w:color w:val="000000" w:themeColor="text1"/>
              </w:rPr>
            </w:pPr>
            <w:r w:rsidRPr="000D6305">
              <w:rPr>
                <w:bCs/>
                <w:color w:val="000000" w:themeColor="text1"/>
              </w:rPr>
              <w:t>Срок и порядок оплаты</w:t>
            </w:r>
          </w:p>
        </w:tc>
        <w:tc>
          <w:tcPr>
            <w:tcW w:w="3573" w:type="pct"/>
            <w:gridSpan w:val="2"/>
          </w:tcPr>
          <w:p w:rsidR="00184905" w:rsidRPr="00306CA8" w:rsidRDefault="00184905" w:rsidP="00BC68D2">
            <w:pPr>
              <w:jc w:val="both"/>
              <w:rPr>
                <w:bCs/>
                <w:color w:val="000000" w:themeColor="text1"/>
              </w:rPr>
            </w:pPr>
            <w:r w:rsidRPr="00184905">
              <w:rPr>
                <w:bCs/>
                <w:color w:val="000000" w:themeColor="text1"/>
              </w:rPr>
              <w:t>Предоплата в разме</w:t>
            </w:r>
            <w:r w:rsidR="00BC68D2">
              <w:rPr>
                <w:bCs/>
                <w:color w:val="000000" w:themeColor="text1"/>
              </w:rPr>
              <w:t>ре 30% будет перечислена на р/с поставщика</w:t>
            </w:r>
            <w:r w:rsidRPr="00184905">
              <w:rPr>
                <w:bCs/>
                <w:color w:val="000000" w:themeColor="text1"/>
              </w:rPr>
              <w:t xml:space="preserve"> в течение 15 (пятнадцать) рабочих дней </w:t>
            </w:r>
            <w:r w:rsidR="00306CA8">
              <w:rPr>
                <w:bCs/>
                <w:color w:val="000000" w:themeColor="text1"/>
              </w:rPr>
              <w:t>с даты выставления поставщиком счета</w:t>
            </w:r>
            <w:r w:rsidRPr="00184905">
              <w:rPr>
                <w:bCs/>
                <w:color w:val="000000" w:themeColor="text1"/>
              </w:rPr>
              <w:t>.</w:t>
            </w:r>
            <w:r w:rsidR="00306CA8">
              <w:rPr>
                <w:bCs/>
                <w:color w:val="000000" w:themeColor="text1"/>
              </w:rPr>
              <w:t xml:space="preserve"> </w:t>
            </w:r>
            <w:r w:rsidR="001E7512" w:rsidRPr="001E7512">
              <w:rPr>
                <w:bCs/>
                <w:color w:val="000000" w:themeColor="text1"/>
              </w:rPr>
              <w:t>Оставшаяся часть оплаты в размере 70% процентов производится в течение 15 (пятнадцати) рабочих дней с момента поставки Товара.</w:t>
            </w:r>
          </w:p>
        </w:tc>
      </w:tr>
      <w:tr w:rsidR="00F126B2" w:rsidRPr="000D6305" w:rsidTr="00F126B2">
        <w:trPr>
          <w:trHeight w:val="74"/>
          <w:jc w:val="center"/>
        </w:trPr>
        <w:tc>
          <w:tcPr>
            <w:tcW w:w="5000" w:type="pct"/>
            <w:gridSpan w:val="3"/>
          </w:tcPr>
          <w:p w:rsidR="00F126B2" w:rsidRPr="000D6305" w:rsidRDefault="00F126B2" w:rsidP="00217E05">
            <w:pPr>
              <w:rPr>
                <w:b/>
                <w:bCs/>
                <w:color w:val="000000" w:themeColor="text1"/>
              </w:rPr>
            </w:pPr>
            <w:r>
              <w:rPr>
                <w:b/>
                <w:bCs/>
                <w:color w:val="000000" w:themeColor="text1"/>
              </w:rPr>
              <w:t>5</w:t>
            </w:r>
            <w:r w:rsidRPr="009B7E31">
              <w:rPr>
                <w:b/>
                <w:bCs/>
                <w:color w:val="000000" w:themeColor="text1"/>
              </w:rPr>
              <w:t>.Выбор победителя</w:t>
            </w:r>
          </w:p>
        </w:tc>
      </w:tr>
      <w:tr w:rsidR="00F126B2" w:rsidRPr="009B7E31" w:rsidTr="00F126B2">
        <w:trPr>
          <w:trHeight w:val="74"/>
          <w:jc w:val="center"/>
        </w:trPr>
        <w:tc>
          <w:tcPr>
            <w:tcW w:w="5000" w:type="pct"/>
            <w:gridSpan w:val="3"/>
          </w:tcPr>
          <w:p w:rsidR="00F126B2" w:rsidRPr="009B7E31" w:rsidRDefault="00F126B2" w:rsidP="00217E05">
            <w:pPr>
              <w:rPr>
                <w:bCs/>
                <w:color w:val="000000" w:themeColor="text1"/>
              </w:rPr>
            </w:pPr>
            <w:r w:rsidRPr="009B7E31">
              <w:rPr>
                <w:bCs/>
                <w:color w:val="000000" w:themeColor="text1"/>
              </w:rPr>
              <w:t>По итогам конкурентной закупки определяется один победитель.</w:t>
            </w:r>
          </w:p>
        </w:tc>
      </w:tr>
      <w:tr w:rsidR="00F126B2" w:rsidRPr="009B7E31" w:rsidTr="00F126B2">
        <w:trPr>
          <w:trHeight w:val="214"/>
          <w:jc w:val="center"/>
        </w:trPr>
        <w:tc>
          <w:tcPr>
            <w:tcW w:w="5000" w:type="pct"/>
            <w:gridSpan w:val="3"/>
          </w:tcPr>
          <w:p w:rsidR="00F126B2" w:rsidRPr="009B7E31" w:rsidRDefault="00F126B2" w:rsidP="00217E05">
            <w:pPr>
              <w:rPr>
                <w:b/>
                <w:bCs/>
                <w:color w:val="000000" w:themeColor="text1"/>
              </w:rPr>
            </w:pPr>
            <w:r>
              <w:rPr>
                <w:b/>
                <w:bCs/>
                <w:color w:val="000000" w:themeColor="text1"/>
              </w:rPr>
              <w:t>6</w:t>
            </w:r>
            <w:r w:rsidRPr="009B7E31">
              <w:rPr>
                <w:b/>
                <w:bCs/>
                <w:color w:val="000000" w:themeColor="text1"/>
              </w:rPr>
              <w:t>.Количество договоров и их виды</w:t>
            </w:r>
          </w:p>
        </w:tc>
      </w:tr>
      <w:tr w:rsidR="00F126B2" w:rsidRPr="009B7E31" w:rsidTr="00F126B2">
        <w:trPr>
          <w:trHeight w:val="274"/>
          <w:jc w:val="center"/>
        </w:trPr>
        <w:tc>
          <w:tcPr>
            <w:tcW w:w="5000" w:type="pct"/>
            <w:gridSpan w:val="3"/>
          </w:tcPr>
          <w:p w:rsidR="00F126B2" w:rsidRPr="009B7E31" w:rsidRDefault="00F126B2" w:rsidP="00217E05">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F126B2" w:rsidRPr="009B7E31" w:rsidTr="00F126B2">
        <w:trPr>
          <w:trHeight w:val="248"/>
          <w:jc w:val="center"/>
        </w:trPr>
        <w:tc>
          <w:tcPr>
            <w:tcW w:w="5000" w:type="pct"/>
            <w:gridSpan w:val="3"/>
          </w:tcPr>
          <w:p w:rsidR="00F126B2" w:rsidRPr="0012621D" w:rsidRDefault="00F126B2" w:rsidP="00217E05">
            <w:pPr>
              <w:tabs>
                <w:tab w:val="center" w:pos="4745"/>
              </w:tabs>
              <w:jc w:val="both"/>
              <w:rPr>
                <w:b/>
                <w:bCs/>
                <w:color w:val="000000" w:themeColor="text1"/>
              </w:rPr>
            </w:pPr>
            <w:r>
              <w:rPr>
                <w:b/>
                <w:bCs/>
                <w:color w:val="000000" w:themeColor="text1"/>
              </w:rPr>
              <w:t>7</w:t>
            </w:r>
            <w:r w:rsidRPr="0012621D">
              <w:rPr>
                <w:b/>
                <w:bCs/>
                <w:color w:val="000000" w:themeColor="text1"/>
              </w:rPr>
              <w:t>.Поставщик гарантирует качество товара.</w:t>
            </w:r>
            <w:r>
              <w:rPr>
                <w:b/>
                <w:bCs/>
                <w:color w:val="000000" w:themeColor="text1"/>
              </w:rPr>
              <w:tab/>
            </w:r>
          </w:p>
        </w:tc>
      </w:tr>
      <w:tr w:rsidR="00F126B2" w:rsidRPr="009B7E31" w:rsidTr="00F126B2">
        <w:trPr>
          <w:trHeight w:val="74"/>
          <w:jc w:val="center"/>
        </w:trPr>
        <w:tc>
          <w:tcPr>
            <w:tcW w:w="5000" w:type="pct"/>
            <w:gridSpan w:val="3"/>
          </w:tcPr>
          <w:p w:rsidR="00F126B2" w:rsidRPr="0012621D" w:rsidRDefault="00F126B2" w:rsidP="00217E05">
            <w:pPr>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F126B2" w:rsidRPr="009B7E31" w:rsidTr="00F126B2">
        <w:trPr>
          <w:trHeight w:val="74"/>
          <w:jc w:val="center"/>
        </w:trPr>
        <w:tc>
          <w:tcPr>
            <w:tcW w:w="5000" w:type="pct"/>
            <w:gridSpan w:val="3"/>
          </w:tcPr>
          <w:p w:rsidR="00F126B2" w:rsidRDefault="00F126B2" w:rsidP="00217E05">
            <w:pPr>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F126B2" w:rsidRPr="009B7E31" w:rsidTr="00F126B2">
        <w:trPr>
          <w:trHeight w:val="74"/>
          <w:jc w:val="center"/>
        </w:trPr>
        <w:tc>
          <w:tcPr>
            <w:tcW w:w="5000" w:type="pct"/>
            <w:gridSpan w:val="3"/>
          </w:tcPr>
          <w:p w:rsidR="00F126B2" w:rsidRDefault="00F126B2" w:rsidP="00217E05">
            <w:pPr>
              <w:jc w:val="both"/>
              <w:rPr>
                <w:b/>
                <w:bCs/>
                <w:color w:val="000000" w:themeColor="text1"/>
              </w:rPr>
            </w:pPr>
            <w:r>
              <w:rPr>
                <w:b/>
                <w:bCs/>
                <w:color w:val="000000" w:themeColor="text1"/>
              </w:rPr>
              <w:t>10.Вся документация и информация должна быть предоставлена в соответствии с ГОСТ или ТУ.</w:t>
            </w:r>
          </w:p>
        </w:tc>
      </w:tr>
      <w:tr w:rsidR="007E7178" w:rsidRPr="009B7E31" w:rsidTr="00F126B2">
        <w:trPr>
          <w:trHeight w:val="74"/>
          <w:jc w:val="center"/>
        </w:trPr>
        <w:tc>
          <w:tcPr>
            <w:tcW w:w="5000" w:type="pct"/>
            <w:gridSpan w:val="3"/>
          </w:tcPr>
          <w:p w:rsidR="007E7178" w:rsidRDefault="007E7178" w:rsidP="007E7178">
            <w:pPr>
              <w:jc w:val="both"/>
              <w:rPr>
                <w:b/>
                <w:bCs/>
                <w:color w:val="000000" w:themeColor="text1"/>
              </w:rPr>
            </w:pPr>
            <w:r w:rsidRPr="007E7178">
              <w:rPr>
                <w:b/>
                <w:bCs/>
                <w:color w:val="000000" w:themeColor="text1"/>
              </w:rPr>
              <w:t>1</w:t>
            </w:r>
            <w:r>
              <w:rPr>
                <w:b/>
                <w:bCs/>
                <w:color w:val="000000" w:themeColor="text1"/>
              </w:rPr>
              <w:t>1</w:t>
            </w:r>
            <w:r w:rsidRPr="007E7178">
              <w:rPr>
                <w:b/>
                <w:bCs/>
                <w:color w:val="000000" w:themeColor="text1"/>
              </w:rPr>
              <w:t>.На поставляемую продукцию должен быть сертификат качества.</w:t>
            </w:r>
          </w:p>
        </w:tc>
      </w:tr>
      <w:tr w:rsidR="00F126B2" w:rsidRPr="009B7E31" w:rsidTr="00F126B2">
        <w:trPr>
          <w:trHeight w:val="74"/>
          <w:jc w:val="center"/>
        </w:trPr>
        <w:tc>
          <w:tcPr>
            <w:tcW w:w="5000" w:type="pct"/>
            <w:gridSpan w:val="3"/>
          </w:tcPr>
          <w:p w:rsidR="00F126B2" w:rsidRDefault="00F126B2" w:rsidP="007E7178">
            <w:pPr>
              <w:jc w:val="both"/>
              <w:rPr>
                <w:b/>
                <w:bCs/>
                <w:color w:val="000000" w:themeColor="text1"/>
              </w:rPr>
            </w:pPr>
            <w:r>
              <w:rPr>
                <w:b/>
                <w:bCs/>
                <w:color w:val="000000" w:themeColor="text1"/>
              </w:rPr>
              <w:t>1</w:t>
            </w:r>
            <w:r w:rsidR="007E7178">
              <w:rPr>
                <w:b/>
                <w:bCs/>
                <w:color w:val="000000" w:themeColor="text1"/>
              </w:rPr>
              <w:t>2</w:t>
            </w:r>
            <w:r>
              <w:rPr>
                <w:b/>
                <w:bCs/>
                <w:color w:val="000000" w:themeColor="text1"/>
              </w:rPr>
              <w:t>. Продукция не должна быть обезличенный.</w:t>
            </w:r>
          </w:p>
        </w:tc>
      </w:tr>
    </w:tbl>
    <w:p w:rsidR="00F126B2" w:rsidRDefault="00F126B2" w:rsidP="00896747">
      <w:pPr>
        <w:pStyle w:val="ConsPlusNormal"/>
        <w:jc w:val="center"/>
        <w:rPr>
          <w:b/>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184905">
        <w:rPr>
          <w:sz w:val="28"/>
          <w:szCs w:val="28"/>
        </w:rPr>
        <w:t>12</w:t>
      </w:r>
      <w:r w:rsidR="00A71DFD">
        <w:rPr>
          <w:sz w:val="28"/>
          <w:szCs w:val="28"/>
        </w:rPr>
        <w:t>4</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184905">
        <w:rPr>
          <w:sz w:val="28"/>
          <w:szCs w:val="28"/>
        </w:rPr>
        <w:t>1</w:t>
      </w:r>
      <w:r w:rsidR="00F96421">
        <w:rPr>
          <w:sz w:val="28"/>
          <w:szCs w:val="28"/>
        </w:rPr>
        <w:t>2</w:t>
      </w:r>
      <w:r w:rsidR="00A71DFD">
        <w:rPr>
          <w:sz w:val="28"/>
          <w:szCs w:val="28"/>
        </w:rPr>
        <w:t>4</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w:t>
      </w:r>
      <w:r w:rsidR="00F96421">
        <w:t>12</w:t>
      </w:r>
      <w:r w:rsidR="00A71DFD">
        <w:t>4</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F96421">
        <w:rPr>
          <w:b/>
          <w:bCs/>
          <w:szCs w:val="28"/>
        </w:rPr>
        <w:t>12</w:t>
      </w:r>
      <w:r w:rsidR="00A9592D">
        <w:rPr>
          <w:b/>
          <w:bCs/>
          <w:szCs w:val="28"/>
        </w:rPr>
        <w:t>4</w:t>
      </w:r>
      <w:r w:rsidR="00700A1D">
        <w:rPr>
          <w:b/>
          <w:bCs/>
          <w:szCs w:val="28"/>
        </w:rPr>
        <w:t xml:space="preserve"> </w:t>
      </w:r>
      <w:r w:rsidRPr="00D20AE0">
        <w:rPr>
          <w:b/>
          <w:bCs/>
          <w:szCs w:val="28"/>
        </w:rPr>
        <w:t>(</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3B49A7">
      <w:pPr>
        <w:spacing w:line="276" w:lineRule="auto"/>
        <w:jc w:val="right"/>
        <w:rPr>
          <w:sz w:val="28"/>
          <w:szCs w:val="28"/>
        </w:rPr>
      </w:pPr>
      <w:r w:rsidRPr="00D20AE0">
        <w:rPr>
          <w:sz w:val="28"/>
          <w:szCs w:val="28"/>
        </w:rPr>
        <w:t xml:space="preserve">№ЮКЖД-ЗКЦ </w:t>
      </w:r>
      <w:r w:rsidR="0083738C" w:rsidRPr="0083738C">
        <w:rPr>
          <w:sz w:val="28"/>
          <w:szCs w:val="28"/>
        </w:rPr>
        <w:t>026/</w:t>
      </w:r>
      <w:r w:rsidR="00184905">
        <w:rPr>
          <w:sz w:val="28"/>
          <w:szCs w:val="28"/>
        </w:rPr>
        <w:t>12</w:t>
      </w:r>
      <w:r w:rsidR="00A71DFD">
        <w:rPr>
          <w:sz w:val="28"/>
          <w:szCs w:val="28"/>
        </w:rPr>
        <w:t>4</w:t>
      </w: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EF227C" w:rsidRDefault="008633EF" w:rsidP="003B49A7">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184905">
        <w:rPr>
          <w:b/>
          <w:bCs/>
        </w:rPr>
        <w:t>12</w:t>
      </w:r>
      <w:r w:rsidR="00A71DFD">
        <w:rPr>
          <w:b/>
          <w:bCs/>
        </w:rPr>
        <w:t>4</w:t>
      </w:r>
      <w:r w:rsidR="004C27EC" w:rsidRPr="004207F3">
        <w:rPr>
          <w:b/>
          <w:bCs/>
        </w:rPr>
        <w:t xml:space="preserve">; поставка </w:t>
      </w:r>
      <w:r w:rsidR="00184905" w:rsidRPr="00184905">
        <w:rPr>
          <w:b/>
          <w:bCs/>
        </w:rPr>
        <w:t>блоков гидроаппарата</w:t>
      </w:r>
    </w:p>
    <w:p w:rsidR="003F1EF0" w:rsidRPr="003F1EF0" w:rsidRDefault="003F1EF0" w:rsidP="003B49A7">
      <w:pPr>
        <w:ind w:left="283"/>
        <w:rPr>
          <w:b/>
          <w:bCs/>
          <w:sz w:val="28"/>
        </w:rPr>
      </w:pPr>
    </w:p>
    <w:tbl>
      <w:tblPr>
        <w:tblW w:w="15669" w:type="dxa"/>
        <w:tblInd w:w="-5" w:type="dxa"/>
        <w:tblLook w:val="04A0" w:firstRow="1" w:lastRow="0" w:firstColumn="1" w:lastColumn="0" w:noHBand="0" w:noVBand="1"/>
      </w:tblPr>
      <w:tblGrid>
        <w:gridCol w:w="788"/>
        <w:gridCol w:w="2013"/>
        <w:gridCol w:w="1684"/>
        <w:gridCol w:w="1127"/>
        <w:gridCol w:w="625"/>
        <w:gridCol w:w="940"/>
        <w:gridCol w:w="1461"/>
        <w:gridCol w:w="1643"/>
        <w:gridCol w:w="1779"/>
        <w:gridCol w:w="1732"/>
        <w:gridCol w:w="1863"/>
        <w:gridCol w:w="14"/>
      </w:tblGrid>
      <w:tr w:rsidR="00D557BB" w:rsidRPr="003F1EF0" w:rsidTr="00534942">
        <w:trPr>
          <w:trHeight w:val="547"/>
        </w:trPr>
        <w:tc>
          <w:tcPr>
            <w:tcW w:w="15669"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3F1EF0" w:rsidRDefault="00D557BB" w:rsidP="00D557BB">
            <w:pPr>
              <w:jc w:val="center"/>
              <w:rPr>
                <w:b/>
                <w:bCs/>
                <w:color w:val="000000"/>
                <w:sz w:val="20"/>
                <w:szCs w:val="20"/>
                <w:lang w:val="hy-AM" w:eastAsia="hy-AM"/>
              </w:rPr>
            </w:pPr>
            <w:r w:rsidRPr="003F1EF0">
              <w:rPr>
                <w:b/>
                <w:bCs/>
                <w:color w:val="000000"/>
                <w:sz w:val="20"/>
                <w:szCs w:val="20"/>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184905" w:rsidRPr="003F1EF0" w:rsidTr="007F377D">
        <w:trPr>
          <w:gridAfter w:val="1"/>
          <w:wAfter w:w="14" w:type="dxa"/>
          <w:trHeight w:val="275"/>
        </w:trPr>
        <w:tc>
          <w:tcPr>
            <w:tcW w:w="788" w:type="dxa"/>
            <w:tcBorders>
              <w:top w:val="nil"/>
              <w:left w:val="single" w:sz="4" w:space="0" w:color="auto"/>
              <w:bottom w:val="single" w:sz="4" w:space="0" w:color="auto"/>
              <w:right w:val="single" w:sz="4" w:space="0" w:color="auto"/>
            </w:tcBorders>
            <w:shd w:val="clear" w:color="000000" w:fill="FFFFFF"/>
            <w:vAlign w:val="center"/>
            <w:hideMark/>
          </w:tcPr>
          <w:p w:rsidR="00184905" w:rsidRPr="004D0849" w:rsidRDefault="00184905" w:rsidP="00184905">
            <w:pPr>
              <w:jc w:val="center"/>
              <w:rPr>
                <w:b/>
                <w:bCs/>
                <w:color w:val="000000"/>
                <w:sz w:val="16"/>
                <w:szCs w:val="16"/>
                <w:lang w:val="hy-AM" w:eastAsia="hy-AM"/>
              </w:rPr>
            </w:pPr>
            <w:r w:rsidRPr="004D0849">
              <w:rPr>
                <w:b/>
                <w:bCs/>
                <w:color w:val="000000"/>
                <w:sz w:val="16"/>
                <w:szCs w:val="16"/>
                <w:lang w:eastAsia="hy-AM"/>
              </w:rPr>
              <w:t>№</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4905" w:rsidRPr="004D0849" w:rsidRDefault="00184905" w:rsidP="00184905">
            <w:pPr>
              <w:jc w:val="center"/>
              <w:rPr>
                <w:b/>
                <w:bCs/>
                <w:color w:val="000000"/>
                <w:sz w:val="16"/>
                <w:szCs w:val="16"/>
                <w:lang w:val="hy-AM" w:eastAsia="hy-AM"/>
              </w:rPr>
            </w:pPr>
            <w:r w:rsidRPr="004D0849">
              <w:rPr>
                <w:b/>
                <w:bCs/>
                <w:color w:val="000000"/>
                <w:sz w:val="16"/>
                <w:szCs w:val="16"/>
                <w:lang w:eastAsia="hy-AM"/>
              </w:rPr>
              <w:t>Название продукции/услуги</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184905" w:rsidRPr="004D0849" w:rsidRDefault="00184905" w:rsidP="00184905">
            <w:pPr>
              <w:jc w:val="center"/>
              <w:rPr>
                <w:b/>
                <w:bCs/>
                <w:color w:val="000000"/>
                <w:sz w:val="16"/>
                <w:szCs w:val="16"/>
                <w:lang w:val="hy-AM" w:eastAsia="hy-AM"/>
              </w:rPr>
            </w:pPr>
            <w:r w:rsidRPr="004D0849">
              <w:rPr>
                <w:b/>
                <w:bCs/>
                <w:color w:val="000000"/>
                <w:sz w:val="16"/>
                <w:szCs w:val="16"/>
                <w:lang w:eastAsia="hy-AM"/>
              </w:rPr>
              <w:t>Чертеж</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rsidR="00184905" w:rsidRPr="004D0849" w:rsidRDefault="00184905" w:rsidP="00184905">
            <w:pPr>
              <w:jc w:val="center"/>
              <w:rPr>
                <w:b/>
                <w:bCs/>
                <w:color w:val="000000"/>
                <w:sz w:val="16"/>
                <w:szCs w:val="16"/>
                <w:lang w:val="hy-AM" w:eastAsia="hy-AM"/>
              </w:rPr>
            </w:pPr>
            <w:r w:rsidRPr="004D0849">
              <w:rPr>
                <w:b/>
                <w:bCs/>
                <w:color w:val="000000"/>
                <w:sz w:val="16"/>
                <w:szCs w:val="16"/>
                <w:lang w:eastAsia="hy-AM"/>
              </w:rPr>
              <w:t>Размер</w:t>
            </w:r>
          </w:p>
        </w:tc>
        <w:tc>
          <w:tcPr>
            <w:tcW w:w="1565" w:type="dxa"/>
            <w:gridSpan w:val="2"/>
            <w:tcBorders>
              <w:top w:val="single" w:sz="4" w:space="0" w:color="auto"/>
              <w:left w:val="nil"/>
              <w:bottom w:val="single" w:sz="4" w:space="0" w:color="auto"/>
              <w:right w:val="single" w:sz="4" w:space="0" w:color="auto"/>
            </w:tcBorders>
            <w:shd w:val="clear" w:color="auto" w:fill="auto"/>
            <w:vAlign w:val="center"/>
            <w:hideMark/>
          </w:tcPr>
          <w:p w:rsidR="00184905" w:rsidRPr="004D0849" w:rsidRDefault="00184905" w:rsidP="00184905">
            <w:pPr>
              <w:jc w:val="center"/>
              <w:rPr>
                <w:b/>
                <w:bCs/>
                <w:color w:val="000000"/>
                <w:sz w:val="16"/>
                <w:szCs w:val="16"/>
                <w:lang w:val="hy-AM" w:eastAsia="hy-AM"/>
              </w:rPr>
            </w:pPr>
            <w:r w:rsidRPr="004D0849">
              <w:rPr>
                <w:b/>
                <w:bCs/>
                <w:color w:val="000000"/>
                <w:sz w:val="16"/>
                <w:szCs w:val="16"/>
                <w:lang w:eastAsia="hy-AM"/>
              </w:rPr>
              <w:t>Ед изм</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4905" w:rsidRPr="004D0849" w:rsidRDefault="00184905" w:rsidP="00184905">
            <w:pPr>
              <w:jc w:val="center"/>
              <w:rPr>
                <w:b/>
                <w:bCs/>
                <w:color w:val="000000"/>
                <w:sz w:val="16"/>
                <w:szCs w:val="16"/>
                <w:lang w:val="hy-AM" w:eastAsia="hy-AM"/>
              </w:rPr>
            </w:pPr>
            <w:r w:rsidRPr="004D0849">
              <w:rPr>
                <w:b/>
                <w:bCs/>
                <w:color w:val="000000"/>
                <w:sz w:val="16"/>
                <w:szCs w:val="16"/>
                <w:lang w:eastAsia="hy-AM"/>
              </w:rPr>
              <w:t>К-во</w:t>
            </w:r>
          </w:p>
        </w:tc>
        <w:tc>
          <w:tcPr>
            <w:tcW w:w="16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4905" w:rsidRDefault="00184905" w:rsidP="00184905">
            <w:pPr>
              <w:spacing w:line="256" w:lineRule="auto"/>
              <w:jc w:val="center"/>
              <w:rPr>
                <w:b/>
                <w:color w:val="000000"/>
                <w:sz w:val="16"/>
                <w:szCs w:val="16"/>
                <w:lang w:eastAsia="en-US"/>
              </w:rPr>
            </w:pPr>
            <w:r>
              <w:rPr>
                <w:b/>
                <w:color w:val="000000"/>
                <w:sz w:val="16"/>
                <w:szCs w:val="16"/>
                <w:lang w:eastAsia="en-US"/>
              </w:rPr>
              <w:t>Цена без НДС (указать валюту)</w:t>
            </w:r>
          </w:p>
        </w:tc>
        <w:tc>
          <w:tcPr>
            <w:tcW w:w="17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4905" w:rsidRDefault="00184905" w:rsidP="00184905">
            <w:pPr>
              <w:spacing w:line="256" w:lineRule="auto"/>
              <w:jc w:val="center"/>
              <w:rPr>
                <w:b/>
                <w:color w:val="000000"/>
                <w:sz w:val="16"/>
                <w:szCs w:val="16"/>
                <w:lang w:eastAsia="en-US"/>
              </w:rPr>
            </w:pPr>
            <w:r>
              <w:rPr>
                <w:b/>
                <w:color w:val="000000"/>
                <w:sz w:val="16"/>
                <w:szCs w:val="16"/>
                <w:lang w:eastAsia="en-US"/>
              </w:rPr>
              <w:t xml:space="preserve">Сумма </w:t>
            </w:r>
          </w:p>
          <w:p w:rsidR="00184905" w:rsidRDefault="00184905" w:rsidP="00184905">
            <w:pPr>
              <w:spacing w:line="256" w:lineRule="auto"/>
              <w:jc w:val="center"/>
              <w:rPr>
                <w:b/>
                <w:color w:val="000000"/>
                <w:sz w:val="16"/>
                <w:szCs w:val="16"/>
                <w:lang w:eastAsia="en-US"/>
              </w:rPr>
            </w:pPr>
            <w:r>
              <w:rPr>
                <w:b/>
                <w:color w:val="000000"/>
                <w:sz w:val="16"/>
                <w:szCs w:val="16"/>
                <w:lang w:eastAsia="en-US"/>
              </w:rPr>
              <w:t>без НДС</w:t>
            </w:r>
          </w:p>
          <w:p w:rsidR="00184905" w:rsidRDefault="00184905" w:rsidP="00184905">
            <w:pPr>
              <w:spacing w:line="256" w:lineRule="auto"/>
              <w:jc w:val="center"/>
              <w:rPr>
                <w:b/>
                <w:color w:val="000000"/>
                <w:sz w:val="16"/>
                <w:szCs w:val="16"/>
                <w:lang w:eastAsia="en-US"/>
              </w:rPr>
            </w:pPr>
            <w:r>
              <w:rPr>
                <w:b/>
                <w:color w:val="000000"/>
                <w:sz w:val="16"/>
                <w:szCs w:val="16"/>
                <w:lang w:eastAsia="en-US"/>
              </w:rPr>
              <w:t>(указать валюту)</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4905" w:rsidRDefault="00184905" w:rsidP="00184905">
            <w:pPr>
              <w:spacing w:line="256" w:lineRule="auto"/>
              <w:jc w:val="center"/>
              <w:rPr>
                <w:b/>
                <w:color w:val="000000"/>
                <w:sz w:val="16"/>
                <w:szCs w:val="16"/>
                <w:lang w:eastAsia="en-US"/>
              </w:rPr>
            </w:pPr>
            <w:r>
              <w:rPr>
                <w:b/>
                <w:bCs/>
                <w:color w:val="000000"/>
                <w:sz w:val="16"/>
                <w:szCs w:val="16"/>
                <w:lang w:eastAsia="en-US"/>
              </w:rPr>
              <w:t>Цена с НДС</w:t>
            </w:r>
            <w:r>
              <w:rPr>
                <w:b/>
                <w:bCs/>
                <w:color w:val="000000"/>
                <w:sz w:val="16"/>
                <w:szCs w:val="16"/>
                <w:vertAlign w:val="superscript"/>
                <w:lang w:eastAsia="en-US"/>
              </w:rPr>
              <w:footnoteReference w:id="1"/>
            </w:r>
            <w:r>
              <w:rPr>
                <w:b/>
                <w:bCs/>
                <w:color w:val="000000"/>
                <w:sz w:val="16"/>
                <w:szCs w:val="16"/>
                <w:lang w:eastAsia="en-US"/>
              </w:rPr>
              <w:t xml:space="preserve"> </w:t>
            </w:r>
            <w:r>
              <w:rPr>
                <w:b/>
                <w:bCs/>
                <w:color w:val="000000"/>
                <w:sz w:val="16"/>
                <w:szCs w:val="16"/>
                <w:vertAlign w:val="superscript"/>
                <w:lang w:eastAsia="en-US"/>
              </w:rPr>
              <w:footnoteReference w:id="2"/>
            </w:r>
            <w:r>
              <w:rPr>
                <w:b/>
                <w:bCs/>
                <w:color w:val="000000"/>
                <w:sz w:val="16"/>
                <w:szCs w:val="16"/>
                <w:lang w:eastAsia="en-US"/>
              </w:rPr>
              <w:t>(указать валюту)</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4905" w:rsidRDefault="00184905" w:rsidP="00184905">
            <w:pPr>
              <w:spacing w:line="256" w:lineRule="auto"/>
              <w:jc w:val="center"/>
              <w:rPr>
                <w:b/>
                <w:color w:val="000000"/>
                <w:sz w:val="16"/>
                <w:szCs w:val="16"/>
                <w:lang w:eastAsia="en-US"/>
              </w:rPr>
            </w:pPr>
            <w:r>
              <w:rPr>
                <w:b/>
                <w:color w:val="000000"/>
                <w:sz w:val="16"/>
                <w:szCs w:val="16"/>
                <w:lang w:eastAsia="en-US"/>
              </w:rPr>
              <w:t>Сумма с учётом НДС</w:t>
            </w:r>
          </w:p>
          <w:p w:rsidR="00184905" w:rsidRDefault="00184905" w:rsidP="00184905">
            <w:pPr>
              <w:spacing w:line="256" w:lineRule="auto"/>
              <w:jc w:val="center"/>
              <w:rPr>
                <w:b/>
                <w:color w:val="000000"/>
                <w:sz w:val="16"/>
                <w:szCs w:val="16"/>
                <w:lang w:eastAsia="en-US"/>
              </w:rPr>
            </w:pPr>
            <w:r>
              <w:rPr>
                <w:b/>
                <w:color w:val="000000"/>
                <w:sz w:val="16"/>
                <w:szCs w:val="16"/>
                <w:lang w:eastAsia="en-US"/>
              </w:rPr>
              <w:t>(указать валюту)</w:t>
            </w:r>
          </w:p>
        </w:tc>
      </w:tr>
      <w:tr w:rsidR="00184905" w:rsidRPr="003F1EF0" w:rsidTr="00DF72C3">
        <w:trPr>
          <w:gridAfter w:val="1"/>
          <w:wAfter w:w="14" w:type="dxa"/>
          <w:trHeight w:val="332"/>
        </w:trPr>
        <w:tc>
          <w:tcPr>
            <w:tcW w:w="788" w:type="dxa"/>
            <w:tcBorders>
              <w:top w:val="nil"/>
              <w:left w:val="single" w:sz="4" w:space="0" w:color="auto"/>
              <w:bottom w:val="single" w:sz="4" w:space="0" w:color="auto"/>
              <w:right w:val="single" w:sz="4" w:space="0" w:color="auto"/>
            </w:tcBorders>
            <w:shd w:val="clear" w:color="000000" w:fill="FFFFFF"/>
            <w:vAlign w:val="center"/>
            <w:hideMark/>
          </w:tcPr>
          <w:p w:rsidR="00184905" w:rsidRPr="003F1EF0" w:rsidRDefault="00184905" w:rsidP="00184905">
            <w:pPr>
              <w:jc w:val="center"/>
              <w:rPr>
                <w:color w:val="000000"/>
                <w:sz w:val="20"/>
                <w:szCs w:val="20"/>
                <w:lang w:val="hy-AM" w:eastAsia="hy-AM"/>
              </w:rPr>
            </w:pPr>
            <w:r w:rsidRPr="003F1EF0">
              <w:rPr>
                <w:color w:val="000000"/>
                <w:sz w:val="20"/>
                <w:szCs w:val="20"/>
              </w:rPr>
              <w:t>1</w:t>
            </w:r>
          </w:p>
        </w:tc>
        <w:tc>
          <w:tcPr>
            <w:tcW w:w="20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84905" w:rsidRPr="003F1EF0" w:rsidRDefault="00184905" w:rsidP="00184905">
            <w:pPr>
              <w:jc w:val="center"/>
              <w:rPr>
                <w:color w:val="000000"/>
                <w:sz w:val="20"/>
                <w:szCs w:val="20"/>
              </w:rPr>
            </w:pPr>
            <w:r w:rsidRPr="003F1EF0">
              <w:rPr>
                <w:bCs/>
                <w:color w:val="000000"/>
                <w:sz w:val="20"/>
                <w:szCs w:val="20"/>
                <w:lang w:eastAsia="hy-AM"/>
              </w:rPr>
              <w:t>Указать наименование</w:t>
            </w:r>
          </w:p>
        </w:tc>
        <w:tc>
          <w:tcPr>
            <w:tcW w:w="1684" w:type="dxa"/>
            <w:tcBorders>
              <w:top w:val="single" w:sz="4" w:space="0" w:color="auto"/>
              <w:left w:val="nil"/>
              <w:bottom w:val="single" w:sz="4" w:space="0" w:color="auto"/>
              <w:right w:val="single" w:sz="4" w:space="0" w:color="auto"/>
            </w:tcBorders>
            <w:shd w:val="clear" w:color="000000" w:fill="FFFFFF"/>
            <w:vAlign w:val="center"/>
            <w:hideMark/>
          </w:tcPr>
          <w:p w:rsidR="00184905" w:rsidRPr="003F1EF0" w:rsidRDefault="00184905" w:rsidP="00184905">
            <w:pPr>
              <w:jc w:val="center"/>
              <w:rPr>
                <w:bCs/>
                <w:color w:val="000000"/>
                <w:sz w:val="20"/>
                <w:szCs w:val="20"/>
                <w:lang w:eastAsia="hy-AM"/>
              </w:rPr>
            </w:pPr>
            <w:r w:rsidRPr="003F1EF0">
              <w:rPr>
                <w:bCs/>
                <w:color w:val="000000"/>
                <w:sz w:val="20"/>
                <w:szCs w:val="20"/>
                <w:lang w:eastAsia="hy-AM"/>
              </w:rPr>
              <w:t>Указать Марку/чертеж</w:t>
            </w:r>
          </w:p>
        </w:tc>
        <w:tc>
          <w:tcPr>
            <w:tcW w:w="1127" w:type="dxa"/>
            <w:tcBorders>
              <w:top w:val="single" w:sz="4" w:space="0" w:color="auto"/>
              <w:left w:val="nil"/>
              <w:bottom w:val="single" w:sz="4" w:space="0" w:color="auto"/>
              <w:right w:val="single" w:sz="4" w:space="0" w:color="auto"/>
            </w:tcBorders>
            <w:shd w:val="clear" w:color="000000" w:fill="FFFFFF"/>
            <w:vAlign w:val="center"/>
            <w:hideMark/>
          </w:tcPr>
          <w:p w:rsidR="00184905" w:rsidRPr="003F1EF0" w:rsidRDefault="00184905" w:rsidP="00184905">
            <w:pPr>
              <w:jc w:val="center"/>
              <w:rPr>
                <w:bCs/>
                <w:color w:val="000000"/>
                <w:sz w:val="20"/>
                <w:szCs w:val="20"/>
                <w:lang w:eastAsia="hy-AM"/>
              </w:rPr>
            </w:pPr>
            <w:r w:rsidRPr="003F1EF0">
              <w:rPr>
                <w:bCs/>
                <w:color w:val="000000"/>
                <w:sz w:val="20"/>
                <w:szCs w:val="20"/>
                <w:lang w:eastAsia="hy-AM"/>
              </w:rPr>
              <w:t>Указать размер</w:t>
            </w:r>
          </w:p>
        </w:tc>
        <w:tc>
          <w:tcPr>
            <w:tcW w:w="1565" w:type="dxa"/>
            <w:gridSpan w:val="2"/>
            <w:tcBorders>
              <w:top w:val="single" w:sz="4" w:space="0" w:color="auto"/>
              <w:left w:val="nil"/>
              <w:bottom w:val="single" w:sz="4" w:space="0" w:color="auto"/>
              <w:right w:val="single" w:sz="4" w:space="0" w:color="auto"/>
            </w:tcBorders>
            <w:shd w:val="clear" w:color="000000" w:fill="FFFFFF"/>
            <w:vAlign w:val="center"/>
            <w:hideMark/>
          </w:tcPr>
          <w:p w:rsidR="00184905" w:rsidRPr="003F1EF0" w:rsidRDefault="00184905" w:rsidP="00184905">
            <w:pPr>
              <w:jc w:val="center"/>
              <w:rPr>
                <w:bCs/>
                <w:color w:val="000000"/>
                <w:sz w:val="20"/>
                <w:szCs w:val="20"/>
                <w:lang w:eastAsia="hy-AM"/>
              </w:rPr>
            </w:pPr>
            <w:r w:rsidRPr="003F1EF0">
              <w:rPr>
                <w:bCs/>
                <w:color w:val="000000"/>
                <w:sz w:val="20"/>
                <w:szCs w:val="20"/>
                <w:lang w:eastAsia="hy-AM"/>
              </w:rPr>
              <w:t>Указать единицу измерения</w:t>
            </w:r>
          </w:p>
        </w:tc>
        <w:tc>
          <w:tcPr>
            <w:tcW w:w="1461" w:type="dxa"/>
            <w:tcBorders>
              <w:top w:val="single" w:sz="4" w:space="0" w:color="auto"/>
              <w:left w:val="nil"/>
              <w:bottom w:val="single" w:sz="4" w:space="0" w:color="auto"/>
              <w:right w:val="single" w:sz="4" w:space="0" w:color="auto"/>
            </w:tcBorders>
            <w:shd w:val="clear" w:color="000000" w:fill="FFFFFF"/>
            <w:vAlign w:val="center"/>
            <w:hideMark/>
          </w:tcPr>
          <w:p w:rsidR="00184905" w:rsidRPr="003F1EF0" w:rsidRDefault="00184905" w:rsidP="00184905">
            <w:pPr>
              <w:jc w:val="center"/>
              <w:rPr>
                <w:color w:val="000000"/>
                <w:sz w:val="20"/>
                <w:szCs w:val="20"/>
              </w:rPr>
            </w:pPr>
            <w:r w:rsidRPr="003F1EF0">
              <w:rPr>
                <w:bCs/>
                <w:color w:val="000000"/>
                <w:sz w:val="20"/>
                <w:szCs w:val="20"/>
                <w:lang w:eastAsia="hy-AM"/>
              </w:rPr>
              <w:t>Указать количество</w:t>
            </w:r>
          </w:p>
        </w:tc>
        <w:tc>
          <w:tcPr>
            <w:tcW w:w="1643" w:type="dxa"/>
            <w:tcBorders>
              <w:top w:val="single" w:sz="4" w:space="0" w:color="auto"/>
              <w:left w:val="nil"/>
              <w:bottom w:val="single" w:sz="4" w:space="0" w:color="auto"/>
              <w:right w:val="single" w:sz="4" w:space="0" w:color="auto"/>
            </w:tcBorders>
            <w:shd w:val="clear" w:color="000000" w:fill="FFFFFF"/>
            <w:vAlign w:val="center"/>
            <w:hideMark/>
          </w:tcPr>
          <w:p w:rsidR="00184905" w:rsidRPr="003F1EF0" w:rsidRDefault="00184905" w:rsidP="00184905">
            <w:pPr>
              <w:jc w:val="center"/>
              <w:rPr>
                <w:color w:val="000000"/>
                <w:sz w:val="20"/>
                <w:szCs w:val="20"/>
              </w:rPr>
            </w:pPr>
            <w:r>
              <w:rPr>
                <w:bCs/>
                <w:color w:val="000000"/>
                <w:sz w:val="20"/>
                <w:szCs w:val="20"/>
                <w:lang w:eastAsia="hy-AM"/>
              </w:rPr>
              <w:t xml:space="preserve">Указать цену </w:t>
            </w:r>
            <w:r w:rsidRPr="003F1EF0">
              <w:rPr>
                <w:bCs/>
                <w:color w:val="000000"/>
                <w:sz w:val="20"/>
                <w:szCs w:val="20"/>
                <w:lang w:eastAsia="hy-AM"/>
              </w:rPr>
              <w:t xml:space="preserve">без НДС </w:t>
            </w:r>
          </w:p>
        </w:tc>
        <w:tc>
          <w:tcPr>
            <w:tcW w:w="1779" w:type="dxa"/>
            <w:tcBorders>
              <w:top w:val="single" w:sz="4" w:space="0" w:color="auto"/>
              <w:left w:val="nil"/>
              <w:bottom w:val="single" w:sz="4" w:space="0" w:color="auto"/>
              <w:right w:val="single" w:sz="4" w:space="0" w:color="auto"/>
            </w:tcBorders>
            <w:shd w:val="clear" w:color="000000" w:fill="FFFFFF"/>
            <w:vAlign w:val="center"/>
            <w:hideMark/>
          </w:tcPr>
          <w:p w:rsidR="00184905" w:rsidRPr="003F1EF0" w:rsidRDefault="00184905" w:rsidP="00184905">
            <w:pPr>
              <w:jc w:val="center"/>
              <w:rPr>
                <w:color w:val="000000"/>
                <w:sz w:val="20"/>
                <w:szCs w:val="20"/>
              </w:rPr>
            </w:pPr>
            <w:r w:rsidRPr="003F1EF0">
              <w:rPr>
                <w:bCs/>
                <w:color w:val="000000"/>
                <w:sz w:val="20"/>
                <w:szCs w:val="20"/>
                <w:lang w:eastAsia="hy-AM"/>
              </w:rPr>
              <w:t xml:space="preserve">Указать сумму без НДС </w:t>
            </w:r>
          </w:p>
        </w:tc>
        <w:tc>
          <w:tcPr>
            <w:tcW w:w="1732" w:type="dxa"/>
            <w:tcBorders>
              <w:top w:val="single" w:sz="4" w:space="0" w:color="auto"/>
              <w:left w:val="nil"/>
              <w:bottom w:val="single" w:sz="4" w:space="0" w:color="auto"/>
              <w:right w:val="single" w:sz="4" w:space="0" w:color="auto"/>
            </w:tcBorders>
            <w:shd w:val="clear" w:color="000000" w:fill="FFFFFF"/>
            <w:vAlign w:val="center"/>
            <w:hideMark/>
          </w:tcPr>
          <w:p w:rsidR="00184905" w:rsidRPr="003F1EF0" w:rsidRDefault="00184905" w:rsidP="00184905">
            <w:pPr>
              <w:jc w:val="center"/>
              <w:rPr>
                <w:color w:val="000000"/>
                <w:sz w:val="20"/>
                <w:szCs w:val="20"/>
              </w:rPr>
            </w:pPr>
            <w:r w:rsidRPr="003F1EF0">
              <w:rPr>
                <w:bCs/>
                <w:color w:val="000000"/>
                <w:sz w:val="20"/>
                <w:szCs w:val="20"/>
                <w:lang w:eastAsia="hy-AM"/>
              </w:rPr>
              <w:t xml:space="preserve">Указать цену с НДС </w:t>
            </w:r>
          </w:p>
        </w:tc>
        <w:tc>
          <w:tcPr>
            <w:tcW w:w="1863" w:type="dxa"/>
            <w:tcBorders>
              <w:top w:val="single" w:sz="4" w:space="0" w:color="auto"/>
              <w:left w:val="nil"/>
              <w:bottom w:val="single" w:sz="4" w:space="0" w:color="auto"/>
              <w:right w:val="single" w:sz="4" w:space="0" w:color="auto"/>
            </w:tcBorders>
            <w:shd w:val="clear" w:color="000000" w:fill="FFFFFF"/>
            <w:vAlign w:val="center"/>
            <w:hideMark/>
          </w:tcPr>
          <w:p w:rsidR="00184905" w:rsidRPr="003F1EF0" w:rsidRDefault="00184905" w:rsidP="00184905">
            <w:pPr>
              <w:jc w:val="center"/>
              <w:rPr>
                <w:color w:val="000000"/>
                <w:sz w:val="20"/>
                <w:szCs w:val="20"/>
              </w:rPr>
            </w:pPr>
            <w:r w:rsidRPr="003F1EF0">
              <w:rPr>
                <w:bCs/>
                <w:color w:val="000000"/>
                <w:sz w:val="20"/>
                <w:szCs w:val="20"/>
                <w:lang w:eastAsia="hy-AM"/>
              </w:rPr>
              <w:t xml:space="preserve">Указать сумму с НДС </w:t>
            </w:r>
          </w:p>
        </w:tc>
      </w:tr>
      <w:tr w:rsidR="002A6501" w:rsidRPr="003F1EF0" w:rsidTr="003F1EF0">
        <w:trPr>
          <w:gridAfter w:val="1"/>
          <w:wAfter w:w="14" w:type="dxa"/>
          <w:trHeight w:val="191"/>
        </w:trPr>
        <w:tc>
          <w:tcPr>
            <w:tcW w:w="8638"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2A6501" w:rsidRPr="003F1EF0" w:rsidRDefault="002A6501" w:rsidP="00D65389">
            <w:pPr>
              <w:jc w:val="center"/>
              <w:rPr>
                <w:bCs/>
                <w:color w:val="000000"/>
                <w:sz w:val="20"/>
                <w:szCs w:val="20"/>
                <w:lang w:eastAsia="hy-AM"/>
              </w:rPr>
            </w:pPr>
            <w:r w:rsidRPr="003F1EF0">
              <w:rPr>
                <w:bCs/>
                <w:color w:val="000000"/>
                <w:sz w:val="20"/>
                <w:szCs w:val="20"/>
                <w:lang w:eastAsia="hy-AM"/>
              </w:rPr>
              <w:t>Итого:</w:t>
            </w:r>
          </w:p>
        </w:tc>
        <w:tc>
          <w:tcPr>
            <w:tcW w:w="1643" w:type="dxa"/>
            <w:tcBorders>
              <w:top w:val="single" w:sz="4" w:space="0" w:color="auto"/>
              <w:left w:val="nil"/>
              <w:bottom w:val="single" w:sz="4" w:space="0" w:color="auto"/>
              <w:right w:val="single" w:sz="4" w:space="0" w:color="auto"/>
            </w:tcBorders>
            <w:shd w:val="clear" w:color="000000" w:fill="FFFFFF"/>
            <w:vAlign w:val="center"/>
            <w:hideMark/>
          </w:tcPr>
          <w:p w:rsidR="002A6501" w:rsidRPr="003F1EF0" w:rsidRDefault="002A6501" w:rsidP="00D65389">
            <w:pPr>
              <w:jc w:val="center"/>
              <w:rPr>
                <w:bCs/>
                <w:color w:val="000000"/>
                <w:sz w:val="20"/>
                <w:szCs w:val="20"/>
                <w:lang w:eastAsia="hy-AM"/>
              </w:rPr>
            </w:pPr>
          </w:p>
        </w:tc>
        <w:tc>
          <w:tcPr>
            <w:tcW w:w="1779" w:type="dxa"/>
            <w:tcBorders>
              <w:top w:val="single" w:sz="4" w:space="0" w:color="auto"/>
              <w:left w:val="nil"/>
              <w:bottom w:val="single" w:sz="4" w:space="0" w:color="auto"/>
              <w:right w:val="single" w:sz="4" w:space="0" w:color="auto"/>
            </w:tcBorders>
            <w:shd w:val="clear" w:color="000000" w:fill="FFFFFF"/>
            <w:vAlign w:val="center"/>
            <w:hideMark/>
          </w:tcPr>
          <w:p w:rsidR="002A6501" w:rsidRPr="003F1EF0" w:rsidRDefault="00184905" w:rsidP="00D65389">
            <w:pPr>
              <w:jc w:val="center"/>
              <w:rPr>
                <w:bCs/>
                <w:color w:val="000000"/>
                <w:sz w:val="20"/>
                <w:szCs w:val="20"/>
                <w:lang w:eastAsia="hy-AM"/>
              </w:rPr>
            </w:pPr>
            <w:r w:rsidRPr="003F1EF0">
              <w:rPr>
                <w:bCs/>
                <w:color w:val="000000"/>
                <w:sz w:val="20"/>
                <w:szCs w:val="20"/>
                <w:lang w:eastAsia="hy-AM"/>
              </w:rPr>
              <w:t>Указать сумму без НДС</w:t>
            </w:r>
          </w:p>
        </w:tc>
        <w:tc>
          <w:tcPr>
            <w:tcW w:w="1732" w:type="dxa"/>
            <w:tcBorders>
              <w:top w:val="single" w:sz="4" w:space="0" w:color="auto"/>
              <w:left w:val="nil"/>
              <w:bottom w:val="single" w:sz="4" w:space="0" w:color="auto"/>
              <w:right w:val="single" w:sz="4" w:space="0" w:color="auto"/>
            </w:tcBorders>
            <w:shd w:val="clear" w:color="000000" w:fill="FFFFFF"/>
            <w:vAlign w:val="center"/>
            <w:hideMark/>
          </w:tcPr>
          <w:p w:rsidR="002A6501" w:rsidRPr="003F1EF0" w:rsidRDefault="002A6501" w:rsidP="00D65389">
            <w:pPr>
              <w:jc w:val="center"/>
              <w:rPr>
                <w:bCs/>
                <w:color w:val="000000"/>
                <w:sz w:val="20"/>
                <w:szCs w:val="20"/>
                <w:lang w:eastAsia="hy-AM"/>
              </w:rPr>
            </w:pPr>
          </w:p>
        </w:tc>
        <w:tc>
          <w:tcPr>
            <w:tcW w:w="1863" w:type="dxa"/>
            <w:tcBorders>
              <w:top w:val="single" w:sz="4" w:space="0" w:color="auto"/>
              <w:left w:val="nil"/>
              <w:bottom w:val="single" w:sz="4" w:space="0" w:color="auto"/>
              <w:right w:val="single" w:sz="4" w:space="0" w:color="auto"/>
            </w:tcBorders>
            <w:shd w:val="clear" w:color="000000" w:fill="FFFFFF"/>
            <w:vAlign w:val="center"/>
            <w:hideMark/>
          </w:tcPr>
          <w:p w:rsidR="002A6501" w:rsidRPr="003F1EF0" w:rsidRDefault="00184905" w:rsidP="00D65389">
            <w:pPr>
              <w:jc w:val="center"/>
              <w:rPr>
                <w:bCs/>
                <w:color w:val="000000"/>
                <w:sz w:val="20"/>
                <w:szCs w:val="20"/>
                <w:lang w:eastAsia="hy-AM"/>
              </w:rPr>
            </w:pPr>
            <w:r w:rsidRPr="003F1EF0">
              <w:rPr>
                <w:bCs/>
                <w:color w:val="000000"/>
                <w:sz w:val="20"/>
                <w:szCs w:val="20"/>
                <w:lang w:eastAsia="hy-AM"/>
              </w:rPr>
              <w:t>Указать сумму с НДС</w:t>
            </w:r>
          </w:p>
        </w:tc>
      </w:tr>
      <w:tr w:rsidR="003F1EF0" w:rsidRPr="003F1EF0" w:rsidTr="003F1EF0">
        <w:trPr>
          <w:gridAfter w:val="1"/>
          <w:wAfter w:w="14" w:type="dxa"/>
          <w:trHeight w:val="191"/>
        </w:trPr>
        <w:tc>
          <w:tcPr>
            <w:tcW w:w="6237"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rsidR="003F1EF0" w:rsidRPr="003F1EF0" w:rsidRDefault="003F1EF0" w:rsidP="003F1EF0">
            <w:pPr>
              <w:rPr>
                <w:b/>
                <w:bCs/>
                <w:color w:val="000000" w:themeColor="text1"/>
                <w:sz w:val="20"/>
                <w:szCs w:val="20"/>
              </w:rPr>
            </w:pPr>
            <w:r w:rsidRPr="003F1EF0">
              <w:rPr>
                <w:b/>
                <w:bCs/>
                <w:color w:val="000000" w:themeColor="text1"/>
                <w:sz w:val="20"/>
                <w:szCs w:val="20"/>
              </w:rPr>
              <w:t>П</w:t>
            </w:r>
            <w:r w:rsidRPr="003F1EF0">
              <w:rPr>
                <w:b/>
                <w:bCs/>
                <w:color w:val="000000" w:themeColor="text1"/>
                <w:sz w:val="20"/>
                <w:szCs w:val="20"/>
              </w:rPr>
              <w:br w:type="page"/>
              <w:t>орядок формирования начальной (максимальной) цены</w:t>
            </w:r>
          </w:p>
        </w:tc>
        <w:tc>
          <w:tcPr>
            <w:tcW w:w="9418"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3F1EF0" w:rsidRPr="003F1EF0" w:rsidRDefault="003F1EF0" w:rsidP="003F1EF0">
            <w:pPr>
              <w:jc w:val="both"/>
              <w:rPr>
                <w:i/>
                <w:color w:val="000000" w:themeColor="text1"/>
                <w:sz w:val="20"/>
                <w:szCs w:val="20"/>
              </w:rPr>
            </w:pPr>
            <w:r w:rsidRPr="003F1EF0">
              <w:rPr>
                <w:i/>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bl>
    <w:p w:rsidR="00EF227C" w:rsidRPr="00D20AE0" w:rsidRDefault="00EF227C" w:rsidP="0075268D">
      <w:pPr>
        <w:rPr>
          <w:b/>
        </w:rPr>
      </w:pPr>
    </w:p>
    <w:tbl>
      <w:tblPr>
        <w:tblW w:w="15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546"/>
        <w:gridCol w:w="1421"/>
        <w:gridCol w:w="7944"/>
      </w:tblGrid>
      <w:tr w:rsidR="008633EF" w:rsidRPr="00D20AE0" w:rsidTr="003B49A7">
        <w:trPr>
          <w:trHeight w:val="176"/>
        </w:trPr>
        <w:tc>
          <w:tcPr>
            <w:tcW w:w="15606"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3F1EF0">
        <w:trPr>
          <w:trHeight w:val="210"/>
        </w:trPr>
        <w:tc>
          <w:tcPr>
            <w:tcW w:w="2695"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lastRenderedPageBreak/>
              <w:t xml:space="preserve">Указать наименование товара. </w:t>
            </w:r>
          </w:p>
        </w:tc>
        <w:tc>
          <w:tcPr>
            <w:tcW w:w="3546"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65"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3F1EF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3F1EF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3F1EF0">
        <w:trPr>
          <w:trHeight w:val="38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3F1EF0">
        <w:trPr>
          <w:trHeight w:val="69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w:t>
            </w:r>
            <w:r w:rsidRPr="00D20AE0">
              <w:rPr>
                <w:bCs/>
                <w:i/>
              </w:rPr>
              <w:lastRenderedPageBreak/>
              <w:t>соответствует требованиям к упаковке и отгрузке, указанным в техническом задании документации.</w:t>
            </w:r>
          </w:p>
        </w:tc>
      </w:tr>
      <w:tr w:rsidR="008633EF" w:rsidRPr="00D20AE0" w:rsidTr="003F1EF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3B49A7">
        <w:trPr>
          <w:trHeight w:val="150"/>
        </w:trPr>
        <w:tc>
          <w:tcPr>
            <w:tcW w:w="15606" w:type="dxa"/>
            <w:gridSpan w:val="4"/>
            <w:tcBorders>
              <w:top w:val="single" w:sz="4" w:space="0" w:color="auto"/>
              <w:left w:val="single" w:sz="4" w:space="0" w:color="auto"/>
              <w:bottom w:val="single" w:sz="4" w:space="0" w:color="auto"/>
              <w:right w:val="single" w:sz="4" w:space="0" w:color="auto"/>
            </w:tcBorders>
          </w:tcPr>
          <w:p w:rsidR="008633EF" w:rsidRPr="003B49A7" w:rsidRDefault="008633EF" w:rsidP="00C9146E">
            <w:pPr>
              <w:jc w:val="both"/>
              <w:rPr>
                <w:b/>
                <w:i/>
                <w:sz w:val="26"/>
                <w:szCs w:val="26"/>
              </w:rPr>
            </w:pPr>
            <w:r w:rsidRPr="003B49A7">
              <w:rPr>
                <w:b/>
                <w:bCs/>
                <w:szCs w:val="26"/>
              </w:rPr>
              <w:t>Результат поставки товаров</w:t>
            </w:r>
          </w:p>
        </w:tc>
      </w:tr>
      <w:tr w:rsidR="008633EF" w:rsidRPr="00D20AE0" w:rsidTr="003B49A7">
        <w:trPr>
          <w:trHeight w:val="150"/>
        </w:trPr>
        <w:tc>
          <w:tcPr>
            <w:tcW w:w="15606"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3B49A7">
        <w:trPr>
          <w:trHeight w:val="150"/>
        </w:trPr>
        <w:tc>
          <w:tcPr>
            <w:tcW w:w="15606"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3B49A7">
        <w:trPr>
          <w:trHeight w:val="150"/>
        </w:trPr>
        <w:tc>
          <w:tcPr>
            <w:tcW w:w="15606"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3B49A7">
        <w:trPr>
          <w:trHeight w:val="150"/>
        </w:trPr>
        <w:tc>
          <w:tcPr>
            <w:tcW w:w="15606"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3B49A7">
        <w:trPr>
          <w:trHeight w:val="244"/>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44"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3B49A7">
        <w:trPr>
          <w:trHeight w:val="227"/>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44"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A71DFD">
        <w:rPr>
          <w:sz w:val="28"/>
          <w:szCs w:val="28"/>
        </w:rPr>
        <w:t>124</w:t>
      </w:r>
    </w:p>
    <w:p w:rsidR="00D374C1" w:rsidRDefault="00D374C1" w:rsidP="008633EF">
      <w:pPr>
        <w:spacing w:after="160"/>
        <w:jc w:val="right"/>
        <w:rPr>
          <w:b/>
          <w:sz w:val="28"/>
          <w:szCs w:val="28"/>
        </w:rPr>
      </w:pPr>
      <w:r w:rsidRPr="00D374C1">
        <w:rPr>
          <w:b/>
          <w:sz w:val="28"/>
          <w:szCs w:val="28"/>
        </w:rPr>
        <w:t>Проект договора для резидентов РА</w:t>
      </w:r>
    </w:p>
    <w:p w:rsidR="003F1EF0" w:rsidRDefault="003F1EF0" w:rsidP="003F1EF0">
      <w:pPr>
        <w:jc w:val="right"/>
        <w:rPr>
          <w:rFonts w:ascii="Sylfaen" w:hAnsi="Sylfaen"/>
        </w:rPr>
      </w:pPr>
    </w:p>
    <w:p w:rsidR="00184905" w:rsidRPr="000530D2" w:rsidRDefault="00184905" w:rsidP="00184905"/>
    <w:tbl>
      <w:tblPr>
        <w:tblW w:w="10378" w:type="dxa"/>
        <w:tblInd w:w="421" w:type="dxa"/>
        <w:tblLayout w:type="fixed"/>
        <w:tblLook w:val="04A0" w:firstRow="1" w:lastRow="0" w:firstColumn="1" w:lastColumn="0" w:noHBand="0" w:noVBand="1"/>
      </w:tblPr>
      <w:tblGrid>
        <w:gridCol w:w="5559"/>
        <w:gridCol w:w="4819"/>
      </w:tblGrid>
      <w:tr w:rsidR="00184905" w:rsidRPr="00B13509" w:rsidTr="00217E05">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184905" w:rsidRPr="004F56B8" w:rsidRDefault="00184905" w:rsidP="00217E0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184905" w:rsidRPr="00436C9D" w:rsidRDefault="00184905" w:rsidP="00217E05">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184905" w:rsidRPr="004F56B8" w:rsidRDefault="00184905" w:rsidP="00217E05">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184905" w:rsidRPr="004F56B8" w:rsidRDefault="00184905" w:rsidP="00217E05">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w:t>
            </w:r>
            <w:r>
              <w:rPr>
                <w:rFonts w:ascii="Sylfaen" w:hAnsi="Sylfaen"/>
                <w:color w:val="000000"/>
                <w:sz w:val="20"/>
                <w:szCs w:val="20"/>
                <w:lang w:val="hy-AM"/>
              </w:rPr>
              <w:t>6</w:t>
            </w:r>
            <w:r w:rsidRPr="004F56B8">
              <w:rPr>
                <w:rFonts w:ascii="Sylfaen" w:eastAsia="Calibri" w:hAnsi="Sylfaen"/>
                <w:sz w:val="20"/>
                <w:szCs w:val="20"/>
              </w:rPr>
              <w:t>/г.</w:t>
            </w:r>
          </w:p>
          <w:p w:rsidR="00184905" w:rsidRPr="004F56B8" w:rsidRDefault="00184905" w:rsidP="00217E05">
            <w:pPr>
              <w:rPr>
                <w:rFonts w:ascii="Sylfaen" w:eastAsia="Calibri" w:hAnsi="Sylfaen"/>
                <w:sz w:val="20"/>
                <w:szCs w:val="20"/>
              </w:rPr>
            </w:pPr>
          </w:p>
        </w:tc>
      </w:tr>
      <w:tr w:rsidR="00184905" w:rsidRPr="0057419A" w:rsidTr="00217E05">
        <w:tc>
          <w:tcPr>
            <w:tcW w:w="5559" w:type="dxa"/>
            <w:tcBorders>
              <w:top w:val="single" w:sz="4" w:space="0" w:color="auto"/>
              <w:left w:val="nil"/>
              <w:bottom w:val="nil"/>
              <w:right w:val="nil"/>
            </w:tcBorders>
          </w:tcPr>
          <w:p w:rsidR="00184905" w:rsidRPr="00392D11" w:rsidRDefault="00184905" w:rsidP="00217E05">
            <w:pPr>
              <w:jc w:val="both"/>
              <w:rPr>
                <w:rFonts w:ascii="Sylfaen" w:hAnsi="Sylfaen"/>
                <w:sz w:val="20"/>
                <w:szCs w:val="20"/>
              </w:rPr>
            </w:pPr>
          </w:p>
          <w:p w:rsidR="00184905" w:rsidRPr="00506E39" w:rsidRDefault="00184905" w:rsidP="00217E05">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2000160597"/>
                <w:placeholder>
                  <w:docPart w:val="A4E4A9C35B92448683D9ED359719AB27"/>
                </w:placeholder>
              </w:sdtPr>
              <w:sdtEnd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1703623654"/>
                <w:placeholder>
                  <w:docPart w:val="A4E4A9C35B92448683D9ED359719AB27"/>
                </w:placeholder>
              </w:sdtPr>
              <w:sdtEnd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2096314342"/>
                <w:placeholder>
                  <w:docPart w:val="5655F2D8225F427D88A2991403968573"/>
                </w:placeholder>
              </w:sdtPr>
              <w:sdtEndPr/>
              <w:sdtContent>
                <w:r w:rsidRPr="00506E39">
                  <w:rPr>
                    <w:rFonts w:ascii="Sylfaen" w:eastAsia="Calibri" w:hAnsi="Sylfaen"/>
                    <w:sz w:val="20"/>
                    <w:szCs w:val="20"/>
                    <w:lang w:val="hy-AM"/>
                  </w:rPr>
                  <w:t>«</w:t>
                </w:r>
                <w:r w:rsidRPr="00C836F3">
                  <w:rPr>
                    <w:rFonts w:ascii="Sylfaen" w:eastAsia="Calibri" w:hAnsi="Sylfaen"/>
                    <w:sz w:val="20"/>
                    <w:szCs w:val="20"/>
                    <w:lang w:val="hy-AM"/>
                  </w:rPr>
                  <w:t>------------«</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09BE669BAD1B459299DDB42FE6D7DAA8"/>
                </w:placeholder>
              </w:sdtPr>
              <w:sdtEndPr/>
              <w:sdtContent>
                <w:r w:rsidRPr="00506E39">
                  <w:rPr>
                    <w:rFonts w:ascii="Sylfaen" w:eastAsia="Calibri" w:hAnsi="Sylfaen"/>
                    <w:sz w:val="20"/>
                    <w:szCs w:val="20"/>
                    <w:lang w:val="hy-AM"/>
                  </w:rPr>
                  <w:t xml:space="preserve"> </w:t>
                </w:r>
                <w:r w:rsidRPr="00C836F3">
                  <w:rPr>
                    <w:rFonts w:ascii="Sylfaen" w:eastAsia="Calibri" w:hAnsi="Sylfaen"/>
                    <w:sz w:val="20"/>
                    <w:szCs w:val="20"/>
                    <w:lang w:val="hy-AM"/>
                  </w:rPr>
                  <w:t>-------------------</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EC82B498CF12428C984484D6D8B4B252"/>
                </w:placeholder>
              </w:sdtPr>
              <w:sdtEnd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C836F3">
              <w:rPr>
                <w:rFonts w:ascii="Sylfaen" w:eastAsia="Calibri" w:hAnsi="Sylfaen"/>
                <w:sz w:val="20"/>
                <w:szCs w:val="20"/>
                <w:lang w:val="hy-AM"/>
              </w:rPr>
              <w:t>00</w:t>
            </w:r>
            <w:r>
              <w:rPr>
                <w:rFonts w:ascii="Sylfaen" w:eastAsia="Calibri" w:hAnsi="Sylfaen"/>
                <w:sz w:val="20"/>
                <w:szCs w:val="20"/>
                <w:lang w:val="hy-AM"/>
              </w:rPr>
              <w:t>.0</w:t>
            </w:r>
            <w:r w:rsidRPr="00C836F3">
              <w:rPr>
                <w:rFonts w:ascii="Sylfaen" w:eastAsia="Calibri" w:hAnsi="Sylfaen"/>
                <w:sz w:val="20"/>
                <w:szCs w:val="20"/>
                <w:lang w:val="hy-AM"/>
              </w:rPr>
              <w:t>0</w:t>
            </w:r>
            <w:r>
              <w:rPr>
                <w:rFonts w:ascii="Sylfaen" w:eastAsia="Calibri" w:hAnsi="Sylfaen"/>
                <w:sz w:val="20"/>
                <w:szCs w:val="20"/>
                <w:lang w:val="hy-AM"/>
              </w:rPr>
              <w:t>.2026</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184905" w:rsidRPr="00392D11" w:rsidRDefault="00184905" w:rsidP="00217E05">
            <w:pPr>
              <w:jc w:val="both"/>
              <w:rPr>
                <w:rFonts w:ascii="Sylfaen" w:hAnsi="Sylfaen"/>
                <w:sz w:val="20"/>
                <w:szCs w:val="20"/>
                <w:lang w:val="hy-AM"/>
              </w:rPr>
            </w:pPr>
          </w:p>
          <w:p w:rsidR="00184905" w:rsidRDefault="00184905" w:rsidP="00217E05">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625760237145449B9DAB4773166D7C5D"/>
                </w:placeholder>
              </w:sdtPr>
              <w:sdtEnd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Pr>
                <w:rFonts w:ascii="Sylfaen" w:hAnsi="Sylfaen"/>
                <w:sz w:val="20"/>
                <w:szCs w:val="20"/>
              </w:rPr>
              <w:t>----------------------</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671641431"/>
                <w:placeholder>
                  <w:docPart w:val="625760237145449B9DAB4773166D7C5D"/>
                </w:placeholder>
              </w:sdtPr>
              <w:sdtEnd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00.00</w:t>
                </w:r>
                <w:r w:rsidRPr="00E45915">
                  <w:rPr>
                    <w:rFonts w:ascii="Sylfaen" w:eastAsia="Calibri" w:hAnsi="Sylfaen"/>
                    <w:sz w:val="20"/>
                    <w:szCs w:val="20"/>
                  </w:rPr>
                  <w:t>.</w:t>
                </w:r>
                <w:r>
                  <w:rPr>
                    <w:rFonts w:ascii="Sylfaen" w:eastAsia="Calibri" w:hAnsi="Sylfaen"/>
                    <w:sz w:val="20"/>
                    <w:szCs w:val="20"/>
                  </w:rPr>
                  <w:t xml:space="preserve"> 2026</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184905" w:rsidRPr="00392D11" w:rsidRDefault="00184905" w:rsidP="00217E05">
            <w:pPr>
              <w:jc w:val="both"/>
              <w:rPr>
                <w:rFonts w:ascii="Sylfaen" w:hAnsi="Sylfaen"/>
                <w:color w:val="000000"/>
                <w:sz w:val="20"/>
                <w:szCs w:val="20"/>
                <w:lang w:val="hy-AM"/>
              </w:rPr>
            </w:pPr>
          </w:p>
        </w:tc>
      </w:tr>
      <w:tr w:rsidR="00184905" w:rsidRPr="00356680" w:rsidTr="00217E05">
        <w:tc>
          <w:tcPr>
            <w:tcW w:w="5559" w:type="dxa"/>
            <w:tcBorders>
              <w:top w:val="nil"/>
              <w:left w:val="nil"/>
              <w:bottom w:val="nil"/>
              <w:right w:val="nil"/>
            </w:tcBorders>
          </w:tcPr>
          <w:p w:rsidR="00184905" w:rsidRPr="00C50AEF" w:rsidRDefault="00184905" w:rsidP="00217E05">
            <w:pPr>
              <w:spacing w:before="120"/>
              <w:jc w:val="center"/>
              <w:rPr>
                <w:rFonts w:ascii="Sylfaen" w:hAnsi="Sylfaen" w:cs="Sylfaen"/>
                <w:b/>
                <w:sz w:val="21"/>
                <w:szCs w:val="21"/>
              </w:rPr>
            </w:pPr>
            <w:r w:rsidRPr="00C50AEF">
              <w:rPr>
                <w:rFonts w:ascii="Sylfaen" w:hAnsi="Sylfaen" w:cs="Sylfaen"/>
                <w:b/>
                <w:sz w:val="21"/>
                <w:szCs w:val="21"/>
              </w:rPr>
              <w:t>1</w:t>
            </w:r>
            <w:r w:rsidRPr="00C50AEF">
              <w:rPr>
                <w:rFonts w:ascii="Sylfaen" w:hAnsi="Sylfaen"/>
                <w:b/>
                <w:sz w:val="21"/>
                <w:szCs w:val="21"/>
              </w:rPr>
              <w:t xml:space="preserve">.  </w:t>
            </w:r>
            <w:r w:rsidRPr="000E775F">
              <w:rPr>
                <w:rFonts w:ascii="Sylfaen" w:hAnsi="Sylfaen" w:cs="Sylfaen"/>
                <w:b/>
                <w:sz w:val="21"/>
                <w:szCs w:val="21"/>
              </w:rPr>
              <w:t>Պայմանագրի</w:t>
            </w:r>
            <w:r w:rsidRPr="00C50AEF">
              <w:rPr>
                <w:rFonts w:ascii="Sylfaen" w:hAnsi="Sylfaen"/>
                <w:b/>
                <w:sz w:val="21"/>
                <w:szCs w:val="21"/>
              </w:rPr>
              <w:t xml:space="preserve"> </w:t>
            </w:r>
            <w:r w:rsidRPr="000E775F">
              <w:rPr>
                <w:rFonts w:ascii="Sylfaen" w:hAnsi="Sylfaen" w:cs="Sylfaen"/>
                <w:b/>
                <w:sz w:val="21"/>
                <w:szCs w:val="21"/>
              </w:rPr>
              <w:t>առարկան</w:t>
            </w:r>
          </w:p>
          <w:p w:rsidR="00184905" w:rsidRPr="00947CAF" w:rsidRDefault="00184905" w:rsidP="00217E05">
            <w:pPr>
              <w:shd w:val="clear" w:color="auto" w:fill="FFFFFF" w:themeFill="background1"/>
              <w:jc w:val="both"/>
              <w:rPr>
                <w:rFonts w:ascii="Sylfaen" w:eastAsia="Calibri" w:hAnsi="Sylfaen"/>
                <w:sz w:val="21"/>
                <w:szCs w:val="21"/>
              </w:rPr>
            </w:pPr>
            <w:r w:rsidRPr="00C50AEF">
              <w:rPr>
                <w:rFonts w:ascii="Sylfaen" w:hAnsi="Sylfaen" w:cs="Sylfaen"/>
                <w:sz w:val="21"/>
                <w:szCs w:val="21"/>
              </w:rPr>
              <w:t>1.1.</w:t>
            </w:r>
            <w:r w:rsidRPr="00947CAF">
              <w:t> </w:t>
            </w:r>
            <w:r w:rsidRPr="000E775F">
              <w:rPr>
                <w:rFonts w:ascii="Sylfaen" w:eastAsia="Calibri" w:hAnsi="Sylfaen" w:cs="Sylfaen"/>
                <w:sz w:val="21"/>
                <w:szCs w:val="21"/>
              </w:rPr>
              <w:t>Մատակարարը</w:t>
            </w:r>
            <w:r w:rsidRPr="00C50AEF">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C50AEF">
              <w:rPr>
                <w:rFonts w:ascii="Sylfaen" w:eastAsia="Calibri" w:hAnsi="Sylfaen"/>
                <w:sz w:val="21"/>
                <w:szCs w:val="21"/>
              </w:rPr>
              <w:t xml:space="preserve"> </w:t>
            </w:r>
            <w:r w:rsidRPr="000E775F">
              <w:rPr>
                <w:rFonts w:ascii="Sylfaen" w:eastAsia="Calibri" w:hAnsi="Sylfaen" w:cs="Sylfaen"/>
                <w:sz w:val="21"/>
                <w:szCs w:val="21"/>
              </w:rPr>
              <w:t>է</w:t>
            </w:r>
            <w:r w:rsidRPr="00C50AEF">
              <w:rPr>
                <w:rFonts w:ascii="Sylfaen" w:eastAsia="Calibri" w:hAnsi="Sylfaen"/>
                <w:sz w:val="21"/>
                <w:szCs w:val="21"/>
              </w:rPr>
              <w:t xml:space="preserve"> </w:t>
            </w:r>
            <w:r w:rsidRPr="000E775F">
              <w:rPr>
                <w:rFonts w:ascii="Sylfaen" w:eastAsia="Calibri" w:hAnsi="Sylfaen" w:cs="Sylfaen"/>
                <w:sz w:val="21"/>
                <w:szCs w:val="21"/>
              </w:rPr>
              <w:t>Գնորդին</w:t>
            </w:r>
            <w:r w:rsidRPr="00C50AEF">
              <w:rPr>
                <w:rFonts w:ascii="Sylfaen" w:eastAsia="Calibri" w:hAnsi="Sylfaen"/>
                <w:sz w:val="21"/>
                <w:szCs w:val="21"/>
              </w:rPr>
              <w:t xml:space="preserve"> </w:t>
            </w:r>
            <w:r w:rsidRPr="000E775F">
              <w:rPr>
                <w:rFonts w:ascii="Sylfaen" w:eastAsia="Calibri" w:hAnsi="Sylfaen" w:cs="Sylfaen"/>
                <w:sz w:val="21"/>
                <w:szCs w:val="21"/>
              </w:rPr>
              <w:t>մատակարարել</w:t>
            </w:r>
            <w:r w:rsidRPr="00C50AEF">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C50AEF">
              <w:rPr>
                <w:rFonts w:ascii="Sylfaen" w:hAnsi="Sylfaen"/>
                <w:sz w:val="20"/>
                <w:szCs w:val="20"/>
              </w:rPr>
              <w:t xml:space="preserve">«----------------», </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C50AEF">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7CAF">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7CAF">
              <w:rPr>
                <w:rFonts w:ascii="Sylfaen" w:eastAsia="Calibri" w:hAnsi="Sylfaen"/>
                <w:sz w:val="21"/>
                <w:szCs w:val="21"/>
              </w:rPr>
              <w:t xml:space="preserve"> </w:t>
            </w:r>
            <w:r w:rsidRPr="00947CAF">
              <w:rPr>
                <w:rFonts w:ascii="Sylfaen" w:hAnsi="Sylfaen"/>
                <w:sz w:val="21"/>
                <w:szCs w:val="21"/>
              </w:rPr>
              <w:t>№</w:t>
            </w:r>
            <w:r w:rsidRPr="000E775F">
              <w:rPr>
                <w:rFonts w:ascii="Sylfaen" w:eastAsia="Calibri" w:hAnsi="Sylfaen"/>
                <w:sz w:val="21"/>
                <w:szCs w:val="21"/>
                <w:lang w:val="hy-AM"/>
              </w:rPr>
              <w:t>1</w:t>
            </w:r>
            <w:r w:rsidRPr="00947CAF">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7CAF">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7CAF">
              <w:rPr>
                <w:rFonts w:ascii="Sylfaen" w:hAnsi="Sylfaen"/>
                <w:sz w:val="21"/>
                <w:szCs w:val="21"/>
              </w:rPr>
              <w:t>№</w:t>
            </w:r>
            <w:r w:rsidRPr="000E775F">
              <w:rPr>
                <w:rFonts w:ascii="Sylfaen" w:hAnsi="Sylfaen"/>
                <w:sz w:val="21"/>
                <w:szCs w:val="21"/>
                <w:lang w:val="hy-AM"/>
              </w:rPr>
              <w:t>1</w:t>
            </w:r>
            <w:r w:rsidRPr="00947CAF">
              <w:rPr>
                <w:rFonts w:ascii="Sylfaen" w:hAnsi="Sylfaen"/>
                <w:sz w:val="21"/>
                <w:szCs w:val="21"/>
              </w:rPr>
              <w:t>)</w:t>
            </w:r>
            <w:r w:rsidRPr="00947CAF">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7CAF">
              <w:rPr>
                <w:rFonts w:ascii="Sylfaen" w:eastAsia="Calibri" w:hAnsi="Sylfaen"/>
                <w:sz w:val="21"/>
                <w:szCs w:val="21"/>
              </w:rPr>
              <w:t xml:space="preserve"> </w:t>
            </w:r>
            <w:r w:rsidRPr="000E775F">
              <w:rPr>
                <w:rFonts w:ascii="Sylfaen" w:eastAsia="Calibri" w:hAnsi="Sylfaen" w:cs="Sylfaen"/>
                <w:sz w:val="21"/>
                <w:szCs w:val="21"/>
              </w:rPr>
              <w:t>իսկ</w:t>
            </w:r>
            <w:r w:rsidRPr="00947CAF">
              <w:rPr>
                <w:rFonts w:ascii="Sylfaen" w:eastAsia="Calibri" w:hAnsi="Sylfaen"/>
                <w:sz w:val="21"/>
                <w:szCs w:val="21"/>
              </w:rPr>
              <w:t xml:space="preserve"> </w:t>
            </w:r>
            <w:r w:rsidRPr="000E775F">
              <w:rPr>
                <w:rFonts w:ascii="Sylfaen" w:eastAsia="Calibri" w:hAnsi="Sylfaen" w:cs="Sylfaen"/>
                <w:sz w:val="21"/>
                <w:szCs w:val="21"/>
              </w:rPr>
              <w:t>Գնորդը</w:t>
            </w:r>
            <w:r w:rsidRPr="00947CAF">
              <w:rPr>
                <w:rFonts w:ascii="Sylfaen" w:eastAsia="Calibri" w:hAnsi="Sylfaen"/>
                <w:sz w:val="21"/>
                <w:szCs w:val="21"/>
              </w:rPr>
              <w:t xml:space="preserve"> </w:t>
            </w:r>
            <w:r w:rsidRPr="000E775F">
              <w:rPr>
                <w:rFonts w:ascii="Sylfaen" w:eastAsia="Calibri" w:hAnsi="Sylfaen" w:cs="Sylfaen"/>
                <w:sz w:val="21"/>
                <w:szCs w:val="21"/>
              </w:rPr>
              <w:t>պարտավոր</w:t>
            </w:r>
            <w:r w:rsidRPr="00947CAF">
              <w:rPr>
                <w:rFonts w:ascii="Sylfaen" w:eastAsia="Calibri" w:hAnsi="Sylfaen"/>
                <w:sz w:val="21"/>
                <w:szCs w:val="21"/>
              </w:rPr>
              <w:t xml:space="preserve"> </w:t>
            </w:r>
            <w:r w:rsidRPr="000E775F">
              <w:rPr>
                <w:rFonts w:ascii="Sylfaen" w:eastAsia="Calibri" w:hAnsi="Sylfaen" w:cs="Sylfaen"/>
                <w:sz w:val="21"/>
                <w:szCs w:val="21"/>
              </w:rPr>
              <w:t>է</w:t>
            </w:r>
            <w:r w:rsidRPr="00947CAF">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7CAF">
              <w:rPr>
                <w:rFonts w:ascii="Sylfaen" w:eastAsia="Calibri" w:hAnsi="Sylfaen"/>
                <w:sz w:val="21"/>
                <w:szCs w:val="21"/>
              </w:rPr>
              <w:t xml:space="preserve"> </w:t>
            </w:r>
            <w:r w:rsidRPr="000E775F">
              <w:rPr>
                <w:rFonts w:ascii="Sylfaen" w:eastAsia="Calibri" w:hAnsi="Sylfaen" w:cs="Sylfaen"/>
                <w:sz w:val="21"/>
                <w:szCs w:val="21"/>
              </w:rPr>
              <w:t>մատակարարված</w:t>
            </w:r>
            <w:r w:rsidRPr="00947CAF">
              <w:rPr>
                <w:rFonts w:ascii="Sylfaen" w:eastAsia="Calibri" w:hAnsi="Sylfaen"/>
                <w:sz w:val="21"/>
                <w:szCs w:val="21"/>
              </w:rPr>
              <w:t xml:space="preserve"> </w:t>
            </w:r>
            <w:r w:rsidRPr="000E775F">
              <w:rPr>
                <w:rFonts w:ascii="Sylfaen" w:eastAsia="Calibri" w:hAnsi="Sylfaen" w:cs="Sylfaen"/>
                <w:sz w:val="21"/>
                <w:szCs w:val="21"/>
              </w:rPr>
              <w:t>Ապրանքի</w:t>
            </w:r>
            <w:r w:rsidRPr="00947CAF">
              <w:rPr>
                <w:rFonts w:ascii="Sylfaen" w:eastAsia="Calibri" w:hAnsi="Sylfaen"/>
                <w:sz w:val="21"/>
                <w:szCs w:val="21"/>
              </w:rPr>
              <w:t xml:space="preserve"> </w:t>
            </w:r>
            <w:r w:rsidRPr="000E775F">
              <w:rPr>
                <w:rFonts w:ascii="Sylfaen" w:eastAsia="Calibri" w:hAnsi="Sylfaen" w:cs="Sylfaen"/>
                <w:sz w:val="21"/>
                <w:szCs w:val="21"/>
              </w:rPr>
              <w:t>համար</w:t>
            </w:r>
            <w:r w:rsidRPr="00947CAF">
              <w:rPr>
                <w:rFonts w:ascii="Sylfaen" w:eastAsia="Calibri" w:hAnsi="Sylfaen"/>
                <w:sz w:val="21"/>
                <w:szCs w:val="21"/>
              </w:rPr>
              <w:t>:</w:t>
            </w:r>
          </w:p>
        </w:tc>
        <w:tc>
          <w:tcPr>
            <w:tcW w:w="4819" w:type="dxa"/>
            <w:tcBorders>
              <w:top w:val="nil"/>
              <w:left w:val="nil"/>
              <w:bottom w:val="nil"/>
              <w:right w:val="nil"/>
            </w:tcBorders>
          </w:tcPr>
          <w:p w:rsidR="00184905" w:rsidRPr="000E775F" w:rsidRDefault="00184905" w:rsidP="000D2641">
            <w:pPr>
              <w:pStyle w:val="a3"/>
              <w:numPr>
                <w:ilvl w:val="0"/>
                <w:numId w:val="25"/>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184905" w:rsidRPr="00392D11" w:rsidRDefault="00184905" w:rsidP="00217E05">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естве «----------------</w:t>
            </w:r>
            <w:r w:rsidRPr="00392D11">
              <w:rPr>
                <w:rFonts w:ascii="Sylfaen" w:hAnsi="Sylfaen"/>
                <w:sz w:val="20"/>
                <w:szCs w:val="20"/>
              </w:rPr>
              <w:t xml:space="preserve">», </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184905" w:rsidRPr="00356680" w:rsidTr="00217E05">
        <w:tc>
          <w:tcPr>
            <w:tcW w:w="5559" w:type="dxa"/>
            <w:tcBorders>
              <w:top w:val="nil"/>
              <w:left w:val="nil"/>
              <w:bottom w:val="nil"/>
              <w:right w:val="nil"/>
            </w:tcBorders>
          </w:tcPr>
          <w:p w:rsidR="00184905" w:rsidRPr="00556E78" w:rsidRDefault="00184905" w:rsidP="00217E05">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C836F3">
              <w:rPr>
                <w:rFonts w:ascii="Sylfaen" w:eastAsia="Calibri" w:hAnsi="Sylfaen"/>
                <w:sz w:val="20"/>
                <w:szCs w:val="20"/>
              </w:rPr>
              <w:t xml:space="preserve"> </w:t>
            </w:r>
            <w:r w:rsidRPr="00392D11">
              <w:rPr>
                <w:rFonts w:ascii="Sylfaen" w:eastAsia="Calibri" w:hAnsi="Sylfaen" w:cs="Sylfaen"/>
                <w:sz w:val="20"/>
                <w:szCs w:val="20"/>
              </w:rPr>
              <w:t>երաշխավորում</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որ</w:t>
            </w:r>
            <w:r w:rsidRPr="00C836F3">
              <w:rPr>
                <w:rFonts w:ascii="Sylfaen" w:eastAsia="Calibri" w:hAnsi="Sylfaen"/>
                <w:sz w:val="20"/>
                <w:szCs w:val="20"/>
              </w:rPr>
              <w:t xml:space="preserve"> </w:t>
            </w:r>
            <w:r w:rsidRPr="00392D11">
              <w:rPr>
                <w:rFonts w:ascii="Sylfaen" w:eastAsia="Calibri" w:hAnsi="Sylfaen" w:cs="Sylfaen"/>
                <w:sz w:val="20"/>
                <w:szCs w:val="20"/>
              </w:rPr>
              <w:t>մատակարարվող</w:t>
            </w:r>
            <w:r w:rsidRPr="00C836F3">
              <w:rPr>
                <w:rFonts w:ascii="Sylfaen" w:eastAsia="Calibri" w:hAnsi="Sylfaen"/>
                <w:sz w:val="20"/>
                <w:szCs w:val="20"/>
              </w:rPr>
              <w:t xml:space="preserve"> </w:t>
            </w:r>
            <w:r w:rsidRPr="00392D11">
              <w:rPr>
                <w:rFonts w:ascii="Sylfaen" w:eastAsia="Calibri" w:hAnsi="Sylfaen" w:cs="Sylfaen"/>
                <w:sz w:val="20"/>
                <w:szCs w:val="20"/>
              </w:rPr>
              <w:t>Ապրանքը</w:t>
            </w:r>
            <w:r w:rsidRPr="00C836F3">
              <w:rPr>
                <w:rFonts w:ascii="Sylfaen" w:eastAsia="Calibri" w:hAnsi="Sylfaen"/>
                <w:sz w:val="20"/>
                <w:szCs w:val="20"/>
              </w:rPr>
              <w:t xml:space="preserve"> </w:t>
            </w:r>
            <w:r w:rsidRPr="00392D11">
              <w:rPr>
                <w:rFonts w:ascii="Sylfaen" w:eastAsia="Calibri" w:hAnsi="Sylfaen" w:cs="Sylfaen"/>
                <w:sz w:val="20"/>
                <w:szCs w:val="20"/>
              </w:rPr>
              <w:t>ազատ</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երրորդ</w:t>
            </w:r>
            <w:r w:rsidRPr="00C836F3">
              <w:rPr>
                <w:rFonts w:ascii="Sylfaen" w:eastAsia="Calibri" w:hAnsi="Sylfaen"/>
                <w:sz w:val="20"/>
                <w:szCs w:val="20"/>
              </w:rPr>
              <w:t xml:space="preserve"> </w:t>
            </w:r>
            <w:r w:rsidRPr="00392D11">
              <w:rPr>
                <w:rFonts w:ascii="Sylfaen" w:eastAsia="Calibri" w:hAnsi="Sylfaen" w:cs="Sylfaen"/>
                <w:sz w:val="20"/>
                <w:szCs w:val="20"/>
              </w:rPr>
              <w:t>անձանց</w:t>
            </w:r>
            <w:r w:rsidRPr="00C836F3">
              <w:rPr>
                <w:rFonts w:ascii="Sylfaen" w:eastAsia="Calibri" w:hAnsi="Sylfaen"/>
                <w:sz w:val="20"/>
                <w:szCs w:val="20"/>
              </w:rPr>
              <w:t xml:space="preserve"> </w:t>
            </w:r>
            <w:r w:rsidRPr="00392D11">
              <w:rPr>
                <w:rFonts w:ascii="Sylfaen" w:eastAsia="Calibri" w:hAnsi="Sylfaen" w:cs="Sylfaen"/>
                <w:sz w:val="20"/>
                <w:szCs w:val="20"/>
              </w:rPr>
              <w:t>ցանկացած</w:t>
            </w:r>
            <w:r w:rsidRPr="00C836F3">
              <w:rPr>
                <w:rFonts w:ascii="Sylfaen" w:eastAsia="Calibri" w:hAnsi="Sylfaen"/>
                <w:sz w:val="20"/>
                <w:szCs w:val="20"/>
              </w:rPr>
              <w:t xml:space="preserve"> </w:t>
            </w:r>
            <w:r w:rsidRPr="00392D11">
              <w:rPr>
                <w:rFonts w:ascii="Sylfaen" w:eastAsia="Calibri" w:hAnsi="Sylfaen" w:cs="Sylfaen"/>
                <w:sz w:val="20"/>
                <w:szCs w:val="20"/>
              </w:rPr>
              <w:t>իրավունքներից</w:t>
            </w:r>
            <w:r w:rsidRPr="00C836F3">
              <w:rPr>
                <w:rFonts w:ascii="Sylfaen" w:eastAsia="Calibri" w:hAnsi="Sylfaen"/>
                <w:sz w:val="20"/>
                <w:szCs w:val="20"/>
              </w:rPr>
              <w:t xml:space="preserve">, </w:t>
            </w:r>
            <w:r w:rsidRPr="00392D11">
              <w:rPr>
                <w:rFonts w:ascii="Sylfaen" w:eastAsia="Calibri" w:hAnsi="Sylfaen" w:cs="Sylfaen"/>
                <w:sz w:val="20"/>
                <w:szCs w:val="20"/>
              </w:rPr>
              <w:t>կամ</w:t>
            </w:r>
            <w:r w:rsidRPr="00C836F3">
              <w:rPr>
                <w:rFonts w:ascii="Sylfaen" w:eastAsia="Calibri" w:hAnsi="Sylfaen"/>
                <w:sz w:val="20"/>
                <w:szCs w:val="20"/>
              </w:rPr>
              <w:t xml:space="preserve"> </w:t>
            </w:r>
            <w:r w:rsidRPr="00392D11">
              <w:rPr>
                <w:rFonts w:ascii="Sylfaen" w:eastAsia="Calibri" w:hAnsi="Sylfaen" w:cs="Sylfaen"/>
                <w:sz w:val="20"/>
                <w:szCs w:val="20"/>
              </w:rPr>
              <w:t>այլ</w:t>
            </w:r>
            <w:r w:rsidRPr="00C836F3">
              <w:rPr>
                <w:rFonts w:ascii="Sylfaen" w:eastAsia="Calibri" w:hAnsi="Sylfaen"/>
                <w:sz w:val="20"/>
                <w:szCs w:val="20"/>
              </w:rPr>
              <w:t xml:space="preserve"> </w:t>
            </w:r>
            <w:r w:rsidRPr="00392D11">
              <w:rPr>
                <w:rFonts w:ascii="Sylfaen" w:eastAsia="Calibri" w:hAnsi="Sylfaen" w:cs="Sylfaen"/>
                <w:sz w:val="20"/>
                <w:szCs w:val="20"/>
              </w:rPr>
              <w:t>կերպ</w:t>
            </w:r>
            <w:r w:rsidRPr="00C836F3">
              <w:rPr>
                <w:rFonts w:ascii="Sylfaen" w:eastAsia="Calibri" w:hAnsi="Sylfaen"/>
                <w:sz w:val="20"/>
                <w:szCs w:val="20"/>
              </w:rPr>
              <w:t xml:space="preserve"> </w:t>
            </w:r>
            <w:r w:rsidRPr="00392D11">
              <w:rPr>
                <w:rFonts w:ascii="Sylfaen" w:eastAsia="Calibri" w:hAnsi="Sylfaen" w:cs="Sylfaen"/>
                <w:sz w:val="20"/>
                <w:szCs w:val="20"/>
              </w:rPr>
              <w:t>չի</w:t>
            </w:r>
            <w:r w:rsidRPr="00C836F3">
              <w:rPr>
                <w:rFonts w:ascii="Sylfaen" w:eastAsia="Calibri" w:hAnsi="Sylfaen"/>
                <w:sz w:val="20"/>
                <w:szCs w:val="20"/>
              </w:rPr>
              <w:t xml:space="preserve"> </w:t>
            </w:r>
            <w:r w:rsidRPr="00392D11">
              <w:rPr>
                <w:rFonts w:ascii="Sylfaen" w:eastAsia="Calibri" w:hAnsi="Sylfaen" w:cs="Sylfaen"/>
                <w:sz w:val="20"/>
                <w:szCs w:val="20"/>
              </w:rPr>
              <w:t>հանդիսանում</w:t>
            </w:r>
            <w:r w:rsidRPr="00C836F3">
              <w:rPr>
                <w:rFonts w:ascii="Sylfaen" w:eastAsia="Calibri" w:hAnsi="Sylfaen"/>
                <w:sz w:val="20"/>
                <w:szCs w:val="20"/>
              </w:rPr>
              <w:t xml:space="preserve"> </w:t>
            </w:r>
            <w:r w:rsidRPr="00392D11">
              <w:rPr>
                <w:rFonts w:ascii="Sylfaen" w:eastAsia="Calibri" w:hAnsi="Sylfaen" w:cs="Sylfaen"/>
                <w:sz w:val="20"/>
                <w:szCs w:val="20"/>
              </w:rPr>
              <w:t>վեճի</w:t>
            </w:r>
            <w:r w:rsidRPr="00C836F3">
              <w:rPr>
                <w:rFonts w:ascii="Sylfaen" w:eastAsia="Calibri" w:hAnsi="Sylfaen"/>
                <w:sz w:val="20"/>
                <w:szCs w:val="20"/>
              </w:rPr>
              <w:t xml:space="preserve"> </w:t>
            </w:r>
            <w:r w:rsidRPr="00392D11">
              <w:rPr>
                <w:rFonts w:ascii="Sylfaen" w:eastAsia="Calibri" w:hAnsi="Sylfaen" w:cs="Sylfaen"/>
                <w:sz w:val="20"/>
                <w:szCs w:val="20"/>
              </w:rPr>
              <w:t>առարկա</w:t>
            </w:r>
            <w:r w:rsidRPr="00C836F3">
              <w:rPr>
                <w:rFonts w:ascii="Sylfaen" w:eastAsia="Calibri" w:hAnsi="Sylfaen"/>
                <w:sz w:val="20"/>
                <w:szCs w:val="20"/>
              </w:rPr>
              <w:t>:</w:t>
            </w:r>
          </w:p>
        </w:tc>
        <w:tc>
          <w:tcPr>
            <w:tcW w:w="4819" w:type="dxa"/>
            <w:tcBorders>
              <w:top w:val="nil"/>
              <w:left w:val="nil"/>
              <w:bottom w:val="nil"/>
              <w:right w:val="nil"/>
            </w:tcBorders>
          </w:tcPr>
          <w:p w:rsidR="00184905" w:rsidRPr="00392D11" w:rsidRDefault="00184905" w:rsidP="00217E05">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184905" w:rsidRPr="00392D11" w:rsidRDefault="00184905" w:rsidP="00217E05">
            <w:pPr>
              <w:jc w:val="both"/>
              <w:rPr>
                <w:rFonts w:ascii="Sylfaen" w:hAnsi="Sylfaen"/>
                <w:b/>
                <w:sz w:val="20"/>
                <w:szCs w:val="20"/>
                <w:highlight w:val="yellow"/>
              </w:rPr>
            </w:pPr>
          </w:p>
        </w:tc>
      </w:tr>
      <w:tr w:rsidR="00184905" w:rsidRPr="00356680" w:rsidTr="00217E05">
        <w:tc>
          <w:tcPr>
            <w:tcW w:w="5559" w:type="dxa"/>
            <w:tcBorders>
              <w:top w:val="nil"/>
              <w:left w:val="nil"/>
              <w:bottom w:val="nil"/>
              <w:right w:val="nil"/>
            </w:tcBorders>
          </w:tcPr>
          <w:p w:rsidR="00184905" w:rsidRPr="001C1B56" w:rsidRDefault="00184905" w:rsidP="00217E05">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184905" w:rsidRPr="00961938" w:rsidRDefault="00184905" w:rsidP="00217E05">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tc>
        <w:tc>
          <w:tcPr>
            <w:tcW w:w="4819" w:type="dxa"/>
            <w:tcBorders>
              <w:top w:val="nil"/>
              <w:left w:val="nil"/>
              <w:bottom w:val="nil"/>
              <w:right w:val="nil"/>
            </w:tcBorders>
          </w:tcPr>
          <w:p w:rsidR="00184905" w:rsidRPr="00E01180" w:rsidRDefault="00184905" w:rsidP="00217E05">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184905" w:rsidRPr="001C1B56" w:rsidRDefault="00184905" w:rsidP="00217E05">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184905" w:rsidRPr="00356680" w:rsidTr="00217E05">
        <w:tc>
          <w:tcPr>
            <w:tcW w:w="5559" w:type="dxa"/>
            <w:tcBorders>
              <w:top w:val="nil"/>
              <w:left w:val="nil"/>
              <w:bottom w:val="nil"/>
              <w:right w:val="nil"/>
            </w:tcBorders>
          </w:tcPr>
          <w:p w:rsidR="00184905" w:rsidRPr="008F7DA2" w:rsidRDefault="00184905" w:rsidP="00217E05">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Մատակարարը պարտավոր է ապրանքի հետ միասին Գնորդին փոխանցել դեզագործական գործունեության հավաստագիր:</w:t>
            </w:r>
            <w:r w:rsidRPr="008F7DA2">
              <w:rPr>
                <w:rFonts w:ascii="Sylfaen" w:eastAsia="Calibri" w:hAnsi="Sylfaen" w:cs="Sylfaen"/>
                <w:sz w:val="20"/>
                <w:szCs w:val="20"/>
              </w:rPr>
              <w:t xml:space="preserve"> </w:t>
            </w:r>
          </w:p>
        </w:tc>
        <w:tc>
          <w:tcPr>
            <w:tcW w:w="4819" w:type="dxa"/>
            <w:tcBorders>
              <w:top w:val="nil"/>
              <w:left w:val="nil"/>
              <w:bottom w:val="nil"/>
              <w:right w:val="nil"/>
            </w:tcBorders>
          </w:tcPr>
          <w:p w:rsidR="00184905" w:rsidRPr="00B95E75" w:rsidRDefault="00184905" w:rsidP="00217E05">
            <w:pPr>
              <w:shd w:val="clear" w:color="auto" w:fill="FFFFFF" w:themeFill="background1"/>
              <w:jc w:val="both"/>
              <w:rPr>
                <w:rFonts w:ascii="Sylfaen" w:hAnsi="Sylfaen" w:cs="Sylfaen"/>
                <w:bCs/>
                <w:sz w:val="20"/>
                <w:szCs w:val="20"/>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184905" w:rsidRPr="00356680" w:rsidTr="00217E05">
        <w:trPr>
          <w:trHeight w:val="703"/>
        </w:trPr>
        <w:tc>
          <w:tcPr>
            <w:tcW w:w="5559" w:type="dxa"/>
            <w:tcBorders>
              <w:top w:val="nil"/>
              <w:left w:val="nil"/>
              <w:bottom w:val="nil"/>
              <w:right w:val="nil"/>
            </w:tcBorders>
          </w:tcPr>
          <w:p w:rsidR="00184905" w:rsidRPr="00FE2F66" w:rsidRDefault="00184905" w:rsidP="00217E05">
            <w:pPr>
              <w:shd w:val="clear" w:color="auto" w:fill="FFFFFF" w:themeFill="background1"/>
              <w:jc w:val="both"/>
              <w:rPr>
                <w:rFonts w:ascii="Sylfaen" w:hAnsi="Sylfaen" w:cs="Sylfaen"/>
                <w:color w:val="FF0000"/>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7B40CF">
              <w:rPr>
                <w:rFonts w:ascii="Sylfaen" w:hAnsi="Sylfaen" w:cs="Sylfaen"/>
                <w:color w:val="000000" w:themeColor="text1"/>
                <w:sz w:val="20"/>
                <w:szCs w:val="20"/>
                <w:lang w:val="hy-AM"/>
              </w:rPr>
              <w:t>Մատակարարված Ա</w:t>
            </w:r>
            <w:r>
              <w:rPr>
                <w:rFonts w:ascii="Sylfaen" w:hAnsi="Sylfaen" w:cs="Sylfaen"/>
                <w:color w:val="000000" w:themeColor="text1"/>
                <w:sz w:val="20"/>
                <w:szCs w:val="20"/>
                <w:lang w:val="hy-AM"/>
              </w:rPr>
              <w:t>պրանքի վրա</w:t>
            </w:r>
            <w:r w:rsidRPr="007B40CF">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տարածվում է արտադրողի երաշխիքը</w:t>
            </w:r>
            <w:r w:rsidRPr="007B40CF">
              <w:rPr>
                <w:rFonts w:ascii="Sylfaen" w:hAnsi="Sylfaen" w:cs="Sylfaen"/>
                <w:color w:val="000000" w:themeColor="text1"/>
                <w:sz w:val="20"/>
                <w:szCs w:val="20"/>
                <w:lang w:val="hy-AM"/>
              </w:rPr>
              <w:t>:</w:t>
            </w:r>
          </w:p>
          <w:p w:rsidR="00184905" w:rsidRPr="0028300A" w:rsidRDefault="00184905" w:rsidP="00217E05">
            <w:pPr>
              <w:shd w:val="clear" w:color="auto" w:fill="FFFFFF" w:themeFill="background1"/>
              <w:jc w:val="both"/>
              <w:rPr>
                <w:rFonts w:ascii="Sylfaen" w:hAnsi="Sylfaen" w:cs="Sylfaen"/>
                <w:bCs/>
                <w:sz w:val="20"/>
                <w:szCs w:val="20"/>
                <w:lang w:val="hy-AM"/>
              </w:rPr>
            </w:pPr>
            <w:r w:rsidRPr="00FE2F66">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184905" w:rsidRPr="00FE2F66" w:rsidRDefault="00184905" w:rsidP="00217E05">
            <w:pPr>
              <w:jc w:val="both"/>
              <w:rPr>
                <w:rFonts w:ascii="Sylfaen" w:hAnsi="Sylfaen"/>
                <w:color w:val="FF0000"/>
                <w:sz w:val="20"/>
                <w:szCs w:val="20"/>
              </w:rPr>
            </w:pPr>
            <w:r w:rsidRPr="00D64A3D">
              <w:rPr>
                <w:rFonts w:ascii="Sylfaen" w:hAnsi="Sylfaen"/>
                <w:sz w:val="20"/>
                <w:szCs w:val="20"/>
                <w:lang w:val="hy-AM"/>
              </w:rPr>
              <w:t>2</w:t>
            </w:r>
            <w:r w:rsidRPr="00D64A3D">
              <w:rPr>
                <w:rFonts w:ascii="Sylfaen" w:hAnsi="Sylfaen"/>
                <w:sz w:val="20"/>
                <w:szCs w:val="20"/>
              </w:rPr>
              <w:t xml:space="preserve">.3. </w:t>
            </w:r>
            <w:r w:rsidRPr="007B40CF">
              <w:rPr>
                <w:rFonts w:ascii="Sylfaen" w:hAnsi="Sylfaen"/>
                <w:color w:val="000000" w:themeColor="text1"/>
                <w:sz w:val="20"/>
                <w:szCs w:val="20"/>
              </w:rPr>
              <w:t>На поставленный Товар распространяется гарантия производителя.</w:t>
            </w:r>
          </w:p>
          <w:p w:rsidR="00184905" w:rsidRPr="00D64A3D" w:rsidRDefault="00184905" w:rsidP="00217E05">
            <w:pPr>
              <w:shd w:val="clear" w:color="auto" w:fill="FFFFFF" w:themeFill="background1"/>
              <w:ind w:firstLine="72"/>
              <w:jc w:val="both"/>
              <w:rPr>
                <w:rFonts w:ascii="Sylfaen" w:hAnsi="Sylfaen" w:cs="Sylfaen"/>
                <w:bCs/>
                <w:sz w:val="20"/>
                <w:szCs w:val="20"/>
              </w:rPr>
            </w:pPr>
          </w:p>
        </w:tc>
      </w:tr>
      <w:tr w:rsidR="00184905" w:rsidRPr="00356680" w:rsidTr="00217E05">
        <w:tc>
          <w:tcPr>
            <w:tcW w:w="5559" w:type="dxa"/>
            <w:tcBorders>
              <w:top w:val="nil"/>
              <w:left w:val="nil"/>
              <w:bottom w:val="nil"/>
              <w:right w:val="nil"/>
            </w:tcBorders>
          </w:tcPr>
          <w:p w:rsidR="00184905" w:rsidRPr="0028300A" w:rsidRDefault="00184905" w:rsidP="00217E05">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184905" w:rsidRDefault="00184905" w:rsidP="00217E05">
            <w:pPr>
              <w:jc w:val="both"/>
              <w:rPr>
                <w:rFonts w:ascii="Sylfaen" w:hAnsi="Sylfaen" w:cs="Sylfaen"/>
                <w:sz w:val="20"/>
                <w:szCs w:val="20"/>
                <w:lang w:val="hy-AM"/>
              </w:rPr>
            </w:pPr>
            <w:r w:rsidRPr="0028300A">
              <w:rPr>
                <w:rFonts w:ascii="Sylfaen" w:hAnsi="Sylfaen" w:cs="Sylfaen"/>
                <w:sz w:val="20"/>
                <w:szCs w:val="20"/>
                <w:lang w:val="hy-AM"/>
              </w:rPr>
              <w:lastRenderedPageBreak/>
              <w:t xml:space="preserve">3.1. </w:t>
            </w:r>
            <w:r w:rsidRPr="00FF1E7C">
              <w:rPr>
                <w:rFonts w:ascii="Sylfaen" w:hAnsi="Sylfaen" w:cs="Sylfaen"/>
                <w:sz w:val="20"/>
                <w:szCs w:val="20"/>
                <w:lang w:val="hy-AM"/>
              </w:rPr>
              <w:t>Մատակարարը պարտավոր է</w:t>
            </w:r>
            <w:r>
              <w:rPr>
                <w:rFonts w:ascii="Sylfaen" w:hAnsi="Sylfaen" w:cs="Sylfaen"/>
                <w:sz w:val="20"/>
                <w:szCs w:val="20"/>
                <w:lang w:val="hy-AM"/>
              </w:rPr>
              <w:t xml:space="preserve"> մատակարարել    Հավելված թիվ </w:t>
            </w:r>
            <w:r w:rsidRPr="00FF1E7C">
              <w:rPr>
                <w:rFonts w:ascii="Sylfaen" w:hAnsi="Sylfaen" w:cs="Sylfaen"/>
                <w:sz w:val="20"/>
                <w:szCs w:val="20"/>
                <w:lang w:val="hy-AM"/>
              </w:rPr>
              <w:t>1-ով</w:t>
            </w:r>
            <w:r>
              <w:rPr>
                <w:rFonts w:ascii="Sylfaen" w:hAnsi="Sylfaen" w:cs="Sylfaen"/>
                <w:sz w:val="20"/>
                <w:szCs w:val="20"/>
                <w:lang w:val="hy-AM"/>
              </w:rPr>
              <w:t>, Հ</w:t>
            </w:r>
            <w:r w:rsidRPr="00FF1E7C">
              <w:rPr>
                <w:rFonts w:ascii="Sylfaen" w:hAnsi="Sylfaen" w:cs="Sylfaen"/>
                <w:sz w:val="20"/>
                <w:szCs w:val="20"/>
                <w:lang w:val="hy-AM"/>
              </w:rPr>
              <w:t xml:space="preserve"> նախատեսված Ապրանքը:</w:t>
            </w:r>
          </w:p>
          <w:p w:rsidR="00184905" w:rsidRPr="0028300A" w:rsidRDefault="00184905" w:rsidP="00217E05">
            <w:pPr>
              <w:jc w:val="both"/>
              <w:rPr>
                <w:rFonts w:ascii="Sylfaen" w:hAnsi="Sylfaen" w:cs="Sylfaen"/>
                <w:sz w:val="20"/>
                <w:szCs w:val="20"/>
                <w:lang w:val="hy-AM"/>
              </w:rPr>
            </w:pPr>
          </w:p>
        </w:tc>
        <w:tc>
          <w:tcPr>
            <w:tcW w:w="4819" w:type="dxa"/>
            <w:tcBorders>
              <w:top w:val="nil"/>
              <w:left w:val="nil"/>
              <w:bottom w:val="nil"/>
              <w:right w:val="nil"/>
            </w:tcBorders>
          </w:tcPr>
          <w:p w:rsidR="00184905" w:rsidRPr="00B95E75" w:rsidRDefault="00184905" w:rsidP="00217E05">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lastRenderedPageBreak/>
              <w:t>3. Срок и порядок поставки</w:t>
            </w:r>
          </w:p>
          <w:p w:rsidR="00184905" w:rsidRPr="002121FA" w:rsidRDefault="00184905" w:rsidP="00217E05">
            <w:pPr>
              <w:jc w:val="both"/>
              <w:rPr>
                <w:rFonts w:ascii="Sylfaen" w:hAnsi="Sylfaen"/>
                <w:spacing w:val="6"/>
                <w:sz w:val="20"/>
                <w:szCs w:val="20"/>
              </w:rPr>
            </w:pPr>
            <w:r w:rsidRPr="000530D2">
              <w:rPr>
                <w:rFonts w:ascii="Sylfaen" w:hAnsi="Sylfaen"/>
                <w:sz w:val="20"/>
                <w:szCs w:val="20"/>
              </w:rPr>
              <w:lastRenderedPageBreak/>
              <w:t>3.1.</w:t>
            </w:r>
            <w:r w:rsidRPr="0028300A">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указанный в Приложении №1</w:t>
            </w:r>
            <w:r>
              <w:rPr>
                <w:rFonts w:ascii="Sylfaen" w:hAnsi="Sylfaen"/>
                <w:sz w:val="20"/>
                <w:szCs w:val="20"/>
                <w:lang w:val="hy-AM"/>
              </w:rPr>
              <w:t>,</w:t>
            </w:r>
            <w:r>
              <w:rPr>
                <w:rFonts w:ascii="Sylfaen" w:hAnsi="Sylfaen"/>
                <w:sz w:val="20"/>
                <w:szCs w:val="20"/>
              </w:rPr>
              <w:t xml:space="preserve"> </w:t>
            </w:r>
          </w:p>
        </w:tc>
      </w:tr>
      <w:tr w:rsidR="00184905" w:rsidRPr="00356680" w:rsidTr="00217E05">
        <w:tc>
          <w:tcPr>
            <w:tcW w:w="5559" w:type="dxa"/>
            <w:tcBorders>
              <w:top w:val="nil"/>
              <w:left w:val="nil"/>
              <w:bottom w:val="nil"/>
              <w:right w:val="nil"/>
            </w:tcBorders>
          </w:tcPr>
          <w:p w:rsidR="00184905" w:rsidRDefault="00184905" w:rsidP="00217E05">
            <w:pPr>
              <w:jc w:val="both"/>
              <w:rPr>
                <w:rFonts w:ascii="Sylfaen" w:eastAsia="Calibri" w:hAnsi="Sylfaen" w:cs="Sylfaen"/>
                <w:sz w:val="20"/>
                <w:szCs w:val="20"/>
                <w:lang w:val="hy-AM"/>
              </w:rPr>
            </w:pPr>
            <w:r w:rsidRPr="009E7E4F">
              <w:rPr>
                <w:rFonts w:ascii="Sylfaen" w:hAnsi="Sylfaen" w:cs="Sylfaen"/>
                <w:sz w:val="20"/>
                <w:szCs w:val="20"/>
                <w:lang w:val="hy-AM"/>
              </w:rPr>
              <w:lastRenderedPageBreak/>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-ի ՆԱՏ կենտրոնական պահեստ</w:t>
            </w:r>
            <w:r w:rsidRPr="009E7E4F">
              <w:rPr>
                <w:rFonts w:ascii="Sylfaen" w:eastAsia="Calibri" w:hAnsi="Sylfaen" w:cs="Sylfaen"/>
                <w:sz w:val="20"/>
                <w:szCs w:val="20"/>
                <w:lang w:val="hy-AM"/>
              </w:rPr>
              <w:t>:</w:t>
            </w:r>
          </w:p>
          <w:p w:rsidR="00184905" w:rsidRPr="009E7E4F" w:rsidRDefault="00184905" w:rsidP="00217E05">
            <w:pPr>
              <w:jc w:val="both"/>
              <w:rPr>
                <w:rFonts w:ascii="Sylfaen" w:hAnsi="Sylfaen" w:cs="Sylfaen"/>
                <w:sz w:val="20"/>
                <w:szCs w:val="20"/>
                <w:lang w:val="hy-AM"/>
              </w:rPr>
            </w:pPr>
          </w:p>
        </w:tc>
        <w:tc>
          <w:tcPr>
            <w:tcW w:w="4819" w:type="dxa"/>
            <w:tcBorders>
              <w:top w:val="nil"/>
              <w:left w:val="nil"/>
              <w:bottom w:val="nil"/>
              <w:right w:val="nil"/>
            </w:tcBorders>
          </w:tcPr>
          <w:p w:rsidR="00184905" w:rsidRPr="009E7E4F" w:rsidRDefault="00184905" w:rsidP="00217E05">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32,центральный склад  </w:t>
            </w:r>
            <w:r w:rsidRPr="009E7E4F">
              <w:rPr>
                <w:rFonts w:ascii="Sylfaen" w:hAnsi="Sylfaen"/>
                <w:sz w:val="20"/>
                <w:szCs w:val="20"/>
              </w:rPr>
              <w:t>ЗАО «ЮКЖД».</w:t>
            </w:r>
          </w:p>
        </w:tc>
      </w:tr>
      <w:tr w:rsidR="00184905" w:rsidRPr="00356680" w:rsidTr="00217E05">
        <w:tc>
          <w:tcPr>
            <w:tcW w:w="5559" w:type="dxa"/>
            <w:tcBorders>
              <w:top w:val="nil"/>
              <w:left w:val="nil"/>
              <w:bottom w:val="nil"/>
              <w:right w:val="nil"/>
            </w:tcBorders>
          </w:tcPr>
          <w:p w:rsidR="00184905" w:rsidRPr="009E7E4F" w:rsidRDefault="00184905" w:rsidP="00217E05">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184905" w:rsidRDefault="00184905" w:rsidP="00217E05">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184905" w:rsidRPr="009E7E4F" w:rsidRDefault="00184905" w:rsidP="00217E05">
            <w:pPr>
              <w:jc w:val="both"/>
              <w:rPr>
                <w:rFonts w:ascii="Sylfaen" w:hAnsi="Sylfaen"/>
                <w:sz w:val="20"/>
                <w:szCs w:val="20"/>
              </w:rPr>
            </w:pPr>
          </w:p>
        </w:tc>
      </w:tr>
      <w:tr w:rsidR="00184905" w:rsidRPr="00356680" w:rsidTr="00217E05">
        <w:tc>
          <w:tcPr>
            <w:tcW w:w="5559" w:type="dxa"/>
            <w:tcBorders>
              <w:top w:val="nil"/>
              <w:left w:val="nil"/>
              <w:bottom w:val="nil"/>
              <w:right w:val="nil"/>
            </w:tcBorders>
          </w:tcPr>
          <w:p w:rsidR="00184905" w:rsidRDefault="00184905" w:rsidP="00217E05">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184905" w:rsidRPr="00556E78" w:rsidRDefault="00184905" w:rsidP="00217E05">
            <w:pPr>
              <w:jc w:val="both"/>
              <w:rPr>
                <w:rFonts w:ascii="Sylfaen" w:hAnsi="Sylfaen" w:cs="Sylfaen"/>
                <w:sz w:val="20"/>
                <w:szCs w:val="20"/>
                <w:lang w:val="hy-AM"/>
              </w:rPr>
            </w:pPr>
          </w:p>
        </w:tc>
        <w:tc>
          <w:tcPr>
            <w:tcW w:w="4819" w:type="dxa"/>
            <w:tcBorders>
              <w:top w:val="nil"/>
              <w:left w:val="nil"/>
              <w:bottom w:val="nil"/>
              <w:right w:val="nil"/>
            </w:tcBorders>
          </w:tcPr>
          <w:p w:rsidR="00184905" w:rsidRPr="00392D11" w:rsidRDefault="00184905" w:rsidP="00217E05">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184905" w:rsidRPr="00356680" w:rsidTr="00217E05">
        <w:tc>
          <w:tcPr>
            <w:tcW w:w="5559" w:type="dxa"/>
            <w:tcBorders>
              <w:top w:val="nil"/>
              <w:left w:val="nil"/>
              <w:bottom w:val="nil"/>
              <w:right w:val="nil"/>
            </w:tcBorders>
          </w:tcPr>
          <w:p w:rsidR="00184905" w:rsidRDefault="00184905" w:rsidP="00217E05">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6D6325">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184905" w:rsidRPr="00392D11" w:rsidRDefault="00184905" w:rsidP="00217E05">
            <w:pPr>
              <w:jc w:val="both"/>
              <w:rPr>
                <w:rFonts w:ascii="Sylfaen" w:hAnsi="Sylfaen" w:cs="Sylfaen"/>
                <w:sz w:val="20"/>
                <w:szCs w:val="20"/>
                <w:lang w:val="hy-AM"/>
              </w:rPr>
            </w:pPr>
          </w:p>
        </w:tc>
        <w:tc>
          <w:tcPr>
            <w:tcW w:w="4819" w:type="dxa"/>
            <w:tcBorders>
              <w:top w:val="nil"/>
              <w:left w:val="nil"/>
              <w:bottom w:val="nil"/>
              <w:right w:val="nil"/>
            </w:tcBorders>
          </w:tcPr>
          <w:p w:rsidR="00184905" w:rsidRPr="00392D11" w:rsidRDefault="00184905" w:rsidP="00217E05">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184905" w:rsidRPr="00356680" w:rsidTr="00217E05">
        <w:tc>
          <w:tcPr>
            <w:tcW w:w="5559" w:type="dxa"/>
            <w:tcBorders>
              <w:top w:val="nil"/>
              <w:left w:val="nil"/>
              <w:bottom w:val="nil"/>
              <w:right w:val="nil"/>
            </w:tcBorders>
          </w:tcPr>
          <w:p w:rsidR="00184905" w:rsidRDefault="00184905" w:rsidP="00217E05">
            <w:pPr>
              <w:jc w:val="both"/>
              <w:rPr>
                <w:rFonts w:ascii="Sylfaen" w:hAnsi="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p w:rsidR="00184905" w:rsidRDefault="00184905" w:rsidP="00217E05">
            <w:pPr>
              <w:jc w:val="both"/>
              <w:rPr>
                <w:rFonts w:ascii="Sylfaen" w:hAnsi="Sylfaen" w:cs="Sylfaen"/>
                <w:sz w:val="20"/>
                <w:szCs w:val="20"/>
                <w:lang w:val="hy-AM"/>
              </w:rPr>
            </w:pPr>
          </w:p>
          <w:p w:rsidR="00184905" w:rsidRDefault="00184905" w:rsidP="00217E05">
            <w:pPr>
              <w:jc w:val="both"/>
              <w:rPr>
                <w:rFonts w:ascii="Sylfaen" w:hAnsi="Sylfaen" w:cs="Sylfaen"/>
                <w:sz w:val="20"/>
                <w:szCs w:val="20"/>
                <w:lang w:val="hy-AM"/>
              </w:rPr>
            </w:pPr>
          </w:p>
          <w:p w:rsidR="00184905" w:rsidRPr="00392D11" w:rsidRDefault="00184905" w:rsidP="00184905">
            <w:pPr>
              <w:jc w:val="both"/>
              <w:rPr>
                <w:rFonts w:ascii="Sylfaen" w:hAnsi="Sylfaen" w:cs="Sylfaen"/>
                <w:sz w:val="20"/>
                <w:szCs w:val="20"/>
                <w:lang w:val="hy-AM"/>
              </w:rPr>
            </w:pPr>
            <w:r w:rsidRPr="005253E9">
              <w:rPr>
                <w:rFonts w:ascii="Sylfaen" w:hAnsi="Sylfaen" w:cs="Sylfaen"/>
                <w:sz w:val="20"/>
                <w:szCs w:val="20"/>
                <w:lang w:val="hy-AM"/>
              </w:rPr>
              <w:t>3.7.Առաքման ժամկե</w:t>
            </w:r>
            <w:r>
              <w:rPr>
                <w:rFonts w:ascii="Sylfaen" w:hAnsi="Sylfaen" w:cs="Sylfaen"/>
                <w:sz w:val="20"/>
                <w:szCs w:val="20"/>
                <w:lang w:val="hy-AM"/>
              </w:rPr>
              <w:t xml:space="preserve">տը՝ պայմանագիրը կնքելուց հետո </w:t>
            </w:r>
            <w:r w:rsidRPr="00184905">
              <w:rPr>
                <w:rFonts w:ascii="Sylfaen" w:hAnsi="Sylfaen" w:cs="Sylfaen"/>
                <w:sz w:val="20"/>
                <w:szCs w:val="20"/>
                <w:lang w:val="hy-AM"/>
              </w:rPr>
              <w:t>45</w:t>
            </w:r>
            <w:r w:rsidRPr="005253E9">
              <w:rPr>
                <w:rFonts w:ascii="Sylfaen" w:hAnsi="Sylfaen" w:cs="Sylfaen"/>
                <w:sz w:val="20"/>
                <w:szCs w:val="20"/>
                <w:lang w:val="hy-AM"/>
              </w:rPr>
              <w:t xml:space="preserve"> աշխատանքային օրվա ընթացքում։</w:t>
            </w:r>
          </w:p>
        </w:tc>
        <w:tc>
          <w:tcPr>
            <w:tcW w:w="4819" w:type="dxa"/>
            <w:tcBorders>
              <w:top w:val="nil"/>
              <w:left w:val="nil"/>
              <w:bottom w:val="nil"/>
              <w:right w:val="nil"/>
            </w:tcBorders>
          </w:tcPr>
          <w:p w:rsidR="00184905" w:rsidRDefault="00184905" w:rsidP="00217E05">
            <w:pPr>
              <w:jc w:val="both"/>
              <w:rPr>
                <w:rFonts w:ascii="Sylfaen" w:hAnsi="Sylfaen"/>
                <w:sz w:val="20"/>
                <w:szCs w:val="20"/>
              </w:rPr>
            </w:pPr>
            <w:r>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184905" w:rsidRDefault="00184905" w:rsidP="00217E05">
            <w:pPr>
              <w:jc w:val="both"/>
              <w:rPr>
                <w:rFonts w:ascii="Sylfaen" w:hAnsi="Sylfaen"/>
                <w:sz w:val="20"/>
                <w:szCs w:val="20"/>
              </w:rPr>
            </w:pPr>
          </w:p>
          <w:p w:rsidR="00184905" w:rsidRPr="0018671E" w:rsidRDefault="00184905" w:rsidP="00217E05">
            <w:pPr>
              <w:jc w:val="both"/>
              <w:rPr>
                <w:rFonts w:ascii="Sylfaen" w:hAnsi="Sylfaen"/>
                <w:sz w:val="20"/>
                <w:szCs w:val="20"/>
              </w:rPr>
            </w:pPr>
            <w:r w:rsidRPr="0018671E">
              <w:rPr>
                <w:rFonts w:ascii="Sylfaen" w:hAnsi="Sylfaen"/>
                <w:sz w:val="20"/>
                <w:szCs w:val="20"/>
              </w:rPr>
              <w:t xml:space="preserve">3.7.   </w:t>
            </w:r>
            <w:r>
              <w:rPr>
                <w:rFonts w:ascii="Sylfaen" w:hAnsi="Sylfaen"/>
                <w:sz w:val="20"/>
                <w:szCs w:val="20"/>
              </w:rPr>
              <w:t>Срок поставки: в течении 45 рабочих дней после подписания договора.</w:t>
            </w:r>
          </w:p>
          <w:p w:rsidR="00184905" w:rsidRPr="00392D11" w:rsidRDefault="00184905" w:rsidP="00217E05">
            <w:pPr>
              <w:jc w:val="both"/>
              <w:rPr>
                <w:rFonts w:ascii="Sylfaen" w:hAnsi="Sylfaen"/>
                <w:color w:val="C00000"/>
                <w:sz w:val="20"/>
                <w:szCs w:val="20"/>
                <w:highlight w:val="yellow"/>
              </w:rPr>
            </w:pPr>
          </w:p>
        </w:tc>
      </w:tr>
      <w:tr w:rsidR="00184905" w:rsidRPr="00356680" w:rsidTr="00AF6758">
        <w:trPr>
          <w:trHeight w:val="1038"/>
        </w:trPr>
        <w:tc>
          <w:tcPr>
            <w:tcW w:w="5559" w:type="dxa"/>
            <w:tcBorders>
              <w:top w:val="nil"/>
              <w:left w:val="nil"/>
              <w:bottom w:val="nil"/>
              <w:right w:val="nil"/>
            </w:tcBorders>
          </w:tcPr>
          <w:p w:rsidR="00184905" w:rsidRPr="00356680" w:rsidRDefault="00184905" w:rsidP="00217E05">
            <w:pPr>
              <w:shd w:val="clear" w:color="auto" w:fill="FFFFFF" w:themeFill="background1"/>
              <w:spacing w:before="120" w:line="256" w:lineRule="auto"/>
              <w:jc w:val="center"/>
              <w:rPr>
                <w:rFonts w:ascii="Sylfaen" w:hAnsi="Sylfaen" w:cs="Sylfaen"/>
                <w:b/>
                <w:sz w:val="20"/>
                <w:szCs w:val="20"/>
                <w:lang w:val="hy-AM"/>
              </w:rPr>
            </w:pPr>
            <w:r w:rsidRPr="00356680">
              <w:rPr>
                <w:rFonts w:ascii="Sylfaen" w:hAnsi="Sylfaen"/>
                <w:b/>
                <w:sz w:val="20"/>
                <w:szCs w:val="20"/>
                <w:lang w:val="hy-AM"/>
              </w:rPr>
              <w:t xml:space="preserve">4. </w:t>
            </w:r>
            <w:r w:rsidRPr="00356680">
              <w:rPr>
                <w:rFonts w:ascii="Sylfaen" w:hAnsi="Sylfaen" w:cs="Sylfaen"/>
                <w:b/>
                <w:sz w:val="20"/>
                <w:szCs w:val="20"/>
                <w:lang w:val="hy-AM"/>
              </w:rPr>
              <w:t>Պայմանգրի գինը</w:t>
            </w:r>
            <w:r w:rsidRPr="00356680">
              <w:rPr>
                <w:rFonts w:ascii="Sylfaen" w:hAnsi="Sylfaen"/>
                <w:b/>
                <w:sz w:val="20"/>
                <w:szCs w:val="20"/>
                <w:lang w:val="hy-AM"/>
              </w:rPr>
              <w:t xml:space="preserve"> </w:t>
            </w:r>
            <w:r w:rsidRPr="00356680">
              <w:rPr>
                <w:rFonts w:ascii="Sylfaen" w:hAnsi="Sylfaen" w:cs="Sylfaen"/>
                <w:b/>
                <w:sz w:val="20"/>
                <w:szCs w:val="20"/>
                <w:lang w:val="hy-AM"/>
              </w:rPr>
              <w:t>և</w:t>
            </w:r>
            <w:r w:rsidRPr="00356680">
              <w:rPr>
                <w:rFonts w:ascii="Sylfaen" w:hAnsi="Sylfaen"/>
                <w:b/>
                <w:sz w:val="20"/>
                <w:szCs w:val="20"/>
                <w:lang w:val="hy-AM"/>
              </w:rPr>
              <w:t xml:space="preserve"> </w:t>
            </w:r>
            <w:r w:rsidRPr="00356680">
              <w:rPr>
                <w:rFonts w:ascii="Sylfaen" w:hAnsi="Sylfaen" w:cs="Sylfaen"/>
                <w:b/>
                <w:sz w:val="20"/>
                <w:szCs w:val="20"/>
                <w:lang w:val="hy-AM"/>
              </w:rPr>
              <w:t>վճարման</w:t>
            </w:r>
            <w:r w:rsidRPr="00356680">
              <w:rPr>
                <w:rFonts w:ascii="Sylfaen" w:hAnsi="Sylfaen"/>
                <w:b/>
                <w:sz w:val="20"/>
                <w:szCs w:val="20"/>
                <w:lang w:val="hy-AM"/>
              </w:rPr>
              <w:t xml:space="preserve"> </w:t>
            </w:r>
            <w:r w:rsidRPr="00356680">
              <w:rPr>
                <w:rFonts w:ascii="Sylfaen" w:hAnsi="Sylfaen" w:cs="Sylfaen"/>
                <w:b/>
                <w:sz w:val="20"/>
                <w:szCs w:val="20"/>
                <w:lang w:val="hy-AM"/>
              </w:rPr>
              <w:t>կարգը</w:t>
            </w:r>
          </w:p>
          <w:p w:rsidR="00184905" w:rsidRPr="00356680" w:rsidRDefault="00184905" w:rsidP="00217E05">
            <w:pPr>
              <w:shd w:val="clear" w:color="auto" w:fill="FFFFFF" w:themeFill="background1"/>
              <w:spacing w:line="256" w:lineRule="auto"/>
              <w:jc w:val="both"/>
              <w:rPr>
                <w:rFonts w:ascii="Sylfaen" w:hAnsi="Sylfaen"/>
                <w:sz w:val="20"/>
                <w:szCs w:val="20"/>
                <w:lang w:val="hy-AM"/>
              </w:rPr>
            </w:pPr>
            <w:r w:rsidRPr="00356680">
              <w:rPr>
                <w:rFonts w:ascii="Sylfaen" w:hAnsi="Sylfaen"/>
                <w:sz w:val="20"/>
                <w:szCs w:val="20"/>
                <w:lang w:val="hy-AM"/>
              </w:rPr>
              <w:t xml:space="preserve">4.1. </w:t>
            </w:r>
            <w:r w:rsidRPr="00356680">
              <w:rPr>
                <w:rFonts w:ascii="Sylfaen" w:hAnsi="Sylfaen" w:cs="Sylfaen"/>
                <w:sz w:val="20"/>
                <w:szCs w:val="20"/>
                <w:lang w:val="hy-AM"/>
              </w:rPr>
              <w:t>Պայմանագրի գինը կազմում է՝  ------------- (-----------) ՀՀ դրամ՝ ներառյալ ԱԱՀ:</w:t>
            </w:r>
          </w:p>
        </w:tc>
        <w:tc>
          <w:tcPr>
            <w:tcW w:w="4819" w:type="dxa"/>
            <w:tcBorders>
              <w:top w:val="nil"/>
              <w:left w:val="nil"/>
              <w:bottom w:val="nil"/>
              <w:right w:val="nil"/>
            </w:tcBorders>
          </w:tcPr>
          <w:p w:rsidR="00184905" w:rsidRPr="00356680" w:rsidRDefault="00184905" w:rsidP="00217E05">
            <w:pPr>
              <w:shd w:val="clear" w:color="auto" w:fill="FFFFFF" w:themeFill="background1"/>
              <w:spacing w:before="120" w:line="256" w:lineRule="auto"/>
              <w:jc w:val="center"/>
              <w:rPr>
                <w:rFonts w:ascii="Sylfaen" w:hAnsi="Sylfaen"/>
                <w:b/>
                <w:sz w:val="20"/>
                <w:szCs w:val="20"/>
              </w:rPr>
            </w:pPr>
            <w:r w:rsidRPr="00356680">
              <w:rPr>
                <w:rFonts w:ascii="Sylfaen" w:hAnsi="Sylfaen"/>
                <w:b/>
                <w:sz w:val="20"/>
                <w:szCs w:val="20"/>
              </w:rPr>
              <w:t>4. Цена Договора и порядок расчетов</w:t>
            </w:r>
          </w:p>
          <w:p w:rsidR="00184905" w:rsidRPr="00356680" w:rsidRDefault="00184905" w:rsidP="00217E05">
            <w:pPr>
              <w:shd w:val="clear" w:color="auto" w:fill="FFFFFF" w:themeFill="background1"/>
              <w:jc w:val="both"/>
              <w:rPr>
                <w:rFonts w:ascii="Sylfaen" w:hAnsi="Sylfaen"/>
                <w:sz w:val="20"/>
                <w:szCs w:val="20"/>
              </w:rPr>
            </w:pPr>
            <w:r w:rsidRPr="00356680">
              <w:rPr>
                <w:rFonts w:ascii="Sylfaen" w:hAnsi="Sylfaen"/>
                <w:sz w:val="20"/>
                <w:szCs w:val="20"/>
              </w:rPr>
              <w:t>4.1. Цена Договора -----(----------) драм РА, включая НДС.</w:t>
            </w:r>
          </w:p>
        </w:tc>
      </w:tr>
      <w:tr w:rsidR="00184905" w:rsidRPr="00356680" w:rsidTr="00217E05">
        <w:tc>
          <w:tcPr>
            <w:tcW w:w="5559" w:type="dxa"/>
            <w:tcBorders>
              <w:top w:val="nil"/>
              <w:left w:val="nil"/>
              <w:bottom w:val="nil"/>
              <w:right w:val="nil"/>
            </w:tcBorders>
          </w:tcPr>
          <w:p w:rsidR="00184905" w:rsidRPr="00356680" w:rsidRDefault="00184905" w:rsidP="00217E05">
            <w:pPr>
              <w:shd w:val="clear" w:color="auto" w:fill="FFFFFF" w:themeFill="background1"/>
              <w:spacing w:line="256" w:lineRule="auto"/>
              <w:jc w:val="both"/>
              <w:rPr>
                <w:rFonts w:ascii="Sylfaen" w:hAnsi="Sylfaen"/>
                <w:sz w:val="20"/>
                <w:szCs w:val="20"/>
                <w:lang w:val="hy-AM"/>
              </w:rPr>
            </w:pPr>
            <w:r w:rsidRPr="00356680">
              <w:rPr>
                <w:rFonts w:ascii="Sylfaen" w:hAnsi="Sylfaen"/>
                <w:sz w:val="20"/>
                <w:szCs w:val="20"/>
                <w:lang w:val="hy-AM"/>
              </w:rPr>
              <w:t>4.2. ԳՆՈՐԴԸ ՄԱՏԱԿԱՐԱՐԻՆ վճարում է կանխավճար՝  Ապրանքի ընդհանուր արժեքի 30% - ի չափով:</w:t>
            </w:r>
          </w:p>
          <w:p w:rsidR="00184905" w:rsidRPr="00356680" w:rsidRDefault="00184905" w:rsidP="00217E05">
            <w:pPr>
              <w:shd w:val="clear" w:color="auto" w:fill="FFFFFF" w:themeFill="background1"/>
              <w:spacing w:line="256" w:lineRule="auto"/>
              <w:jc w:val="both"/>
              <w:rPr>
                <w:rFonts w:ascii="Sylfaen" w:hAnsi="Sylfaen"/>
                <w:sz w:val="20"/>
                <w:szCs w:val="20"/>
                <w:lang w:val="hy-AM"/>
              </w:rPr>
            </w:pPr>
            <w:r w:rsidRPr="00356680">
              <w:rPr>
                <w:rFonts w:ascii="Sylfaen" w:hAnsi="Sylfaen"/>
                <w:sz w:val="20"/>
                <w:szCs w:val="20"/>
                <w:lang w:val="hy-AM"/>
              </w:rPr>
              <w:t>4</w:t>
            </w:r>
            <w:r w:rsidRPr="00356680">
              <w:rPr>
                <w:sz w:val="20"/>
                <w:szCs w:val="20"/>
                <w:lang w:val="hy-AM"/>
              </w:rPr>
              <w:t>․3.</w:t>
            </w:r>
            <w:r w:rsidRPr="00356680">
              <w:rPr>
                <w:rFonts w:ascii="Sylfaen" w:hAnsi="Sylfaen"/>
                <w:sz w:val="20"/>
                <w:szCs w:val="20"/>
                <w:lang w:val="hy-AM"/>
              </w:rPr>
              <w:t xml:space="preserve"> </w:t>
            </w:r>
            <w:r w:rsidRPr="00356680">
              <w:rPr>
                <w:rFonts w:ascii="Sylfaen" w:hAnsi="Sylfaen" w:cs="Sylfaen"/>
                <w:sz w:val="20"/>
                <w:szCs w:val="20"/>
                <w:lang w:val="hy-AM"/>
              </w:rPr>
              <w:t>ԳՆՈՐԴԸ</w:t>
            </w:r>
            <w:r w:rsidRPr="00356680">
              <w:rPr>
                <w:rFonts w:ascii="Sylfaen" w:hAnsi="Sylfaen"/>
                <w:sz w:val="20"/>
                <w:szCs w:val="20"/>
                <w:lang w:val="hy-AM"/>
              </w:rPr>
              <w:t xml:space="preserve"> </w:t>
            </w:r>
            <w:r w:rsidRPr="00356680">
              <w:rPr>
                <w:rFonts w:ascii="Sylfaen" w:hAnsi="Sylfaen" w:cs="Sylfaen"/>
                <w:sz w:val="20"/>
                <w:szCs w:val="20"/>
                <w:lang w:val="hy-AM"/>
              </w:rPr>
              <w:t>սույն</w:t>
            </w:r>
            <w:r w:rsidRPr="00356680">
              <w:rPr>
                <w:rFonts w:ascii="Sylfaen" w:hAnsi="Sylfaen"/>
                <w:sz w:val="20"/>
                <w:szCs w:val="20"/>
                <w:lang w:val="hy-AM"/>
              </w:rPr>
              <w:t xml:space="preserve"> </w:t>
            </w:r>
            <w:r w:rsidRPr="00356680">
              <w:rPr>
                <w:rFonts w:ascii="Sylfaen" w:hAnsi="Sylfaen" w:cs="Sylfaen"/>
                <w:sz w:val="20"/>
                <w:szCs w:val="20"/>
                <w:lang w:val="hy-AM"/>
              </w:rPr>
              <w:t>Պայմանագրի</w:t>
            </w:r>
            <w:r w:rsidRPr="00356680">
              <w:rPr>
                <w:rFonts w:ascii="Sylfaen" w:hAnsi="Sylfaen"/>
                <w:sz w:val="20"/>
                <w:szCs w:val="20"/>
                <w:lang w:val="hy-AM"/>
              </w:rPr>
              <w:t xml:space="preserve"> 4,2 </w:t>
            </w:r>
            <w:r w:rsidRPr="00356680">
              <w:rPr>
                <w:rFonts w:ascii="Sylfaen" w:hAnsi="Sylfaen" w:cs="Sylfaen"/>
                <w:sz w:val="20"/>
                <w:szCs w:val="20"/>
                <w:lang w:val="hy-AM"/>
              </w:rPr>
              <w:t>կետով</w:t>
            </w:r>
            <w:r w:rsidRPr="00356680">
              <w:rPr>
                <w:rFonts w:ascii="Sylfaen" w:hAnsi="Sylfaen"/>
                <w:sz w:val="20"/>
                <w:szCs w:val="20"/>
                <w:lang w:val="hy-AM"/>
              </w:rPr>
              <w:t xml:space="preserve"> </w:t>
            </w:r>
            <w:r w:rsidRPr="00356680">
              <w:rPr>
                <w:rFonts w:ascii="Sylfaen" w:hAnsi="Sylfaen" w:cs="Sylfaen"/>
                <w:sz w:val="20"/>
                <w:szCs w:val="20"/>
                <w:lang w:val="hy-AM"/>
              </w:rPr>
              <w:t>նախատեսված</w:t>
            </w:r>
            <w:r w:rsidRPr="00356680">
              <w:rPr>
                <w:rFonts w:ascii="Sylfaen" w:hAnsi="Sylfaen"/>
                <w:sz w:val="20"/>
                <w:szCs w:val="20"/>
                <w:lang w:val="hy-AM"/>
              </w:rPr>
              <w:t xml:space="preserve"> </w:t>
            </w:r>
            <w:r w:rsidRPr="00356680">
              <w:rPr>
                <w:rFonts w:ascii="Sylfaen" w:hAnsi="Sylfaen" w:cs="Sylfaen"/>
                <w:sz w:val="20"/>
                <w:szCs w:val="20"/>
                <w:lang w:val="hy-AM"/>
              </w:rPr>
              <w:t>կանխավճարի</w:t>
            </w:r>
            <w:r w:rsidRPr="00356680">
              <w:rPr>
                <w:rFonts w:ascii="Sylfaen" w:hAnsi="Sylfaen"/>
                <w:sz w:val="20"/>
                <w:szCs w:val="20"/>
                <w:lang w:val="hy-AM"/>
              </w:rPr>
              <w:t xml:space="preserve"> </w:t>
            </w:r>
            <w:r w:rsidRPr="00356680">
              <w:rPr>
                <w:rFonts w:ascii="Sylfaen" w:hAnsi="Sylfaen" w:cs="Sylfaen"/>
                <w:sz w:val="20"/>
                <w:szCs w:val="20"/>
                <w:lang w:val="hy-AM"/>
              </w:rPr>
              <w:t>վճարումը</w:t>
            </w:r>
            <w:r w:rsidRPr="00356680">
              <w:rPr>
                <w:rFonts w:ascii="Sylfaen" w:hAnsi="Sylfaen"/>
                <w:sz w:val="20"/>
                <w:szCs w:val="20"/>
                <w:lang w:val="hy-AM"/>
              </w:rPr>
              <w:t xml:space="preserve"> </w:t>
            </w:r>
            <w:r w:rsidRPr="00356680">
              <w:rPr>
                <w:rFonts w:ascii="Sylfaen" w:hAnsi="Sylfaen" w:cs="Sylfaen"/>
                <w:sz w:val="20"/>
                <w:szCs w:val="20"/>
                <w:lang w:val="hy-AM"/>
              </w:rPr>
              <w:t>կատարում</w:t>
            </w:r>
            <w:r w:rsidRPr="00356680">
              <w:rPr>
                <w:rFonts w:ascii="Sylfaen" w:hAnsi="Sylfaen"/>
                <w:sz w:val="20"/>
                <w:szCs w:val="20"/>
                <w:lang w:val="hy-AM"/>
              </w:rPr>
              <w:t xml:space="preserve"> </w:t>
            </w:r>
            <w:r w:rsidRPr="00356680">
              <w:rPr>
                <w:rFonts w:ascii="Sylfaen" w:hAnsi="Sylfaen" w:cs="Sylfaen"/>
                <w:sz w:val="20"/>
                <w:szCs w:val="20"/>
                <w:lang w:val="hy-AM"/>
              </w:rPr>
              <w:t>է</w:t>
            </w:r>
            <w:r w:rsidRPr="00356680">
              <w:rPr>
                <w:rFonts w:ascii="Sylfaen" w:hAnsi="Sylfaen"/>
                <w:sz w:val="20"/>
                <w:szCs w:val="20"/>
                <w:lang w:val="hy-AM"/>
              </w:rPr>
              <w:t xml:space="preserve"> </w:t>
            </w:r>
            <w:r w:rsidRPr="00356680">
              <w:rPr>
                <w:rFonts w:ascii="Sylfaen" w:hAnsi="Sylfaen" w:cs="Sylfaen"/>
                <w:sz w:val="20"/>
                <w:szCs w:val="20"/>
                <w:lang w:val="hy-AM"/>
              </w:rPr>
              <w:t>ՄԱՏԱԿԱՐԱՐԻ</w:t>
            </w:r>
            <w:r w:rsidRPr="00356680">
              <w:rPr>
                <w:rFonts w:ascii="Sylfaen" w:hAnsi="Sylfaen"/>
                <w:sz w:val="20"/>
                <w:szCs w:val="20"/>
                <w:lang w:val="hy-AM"/>
              </w:rPr>
              <w:t xml:space="preserve"> </w:t>
            </w:r>
            <w:r w:rsidRPr="00356680">
              <w:rPr>
                <w:rFonts w:ascii="Sylfaen" w:hAnsi="Sylfaen" w:cs="Sylfaen"/>
                <w:sz w:val="20"/>
                <w:szCs w:val="20"/>
                <w:lang w:val="hy-AM"/>
              </w:rPr>
              <w:t>կողմից</w:t>
            </w:r>
            <w:r w:rsidRPr="00356680">
              <w:rPr>
                <w:rFonts w:ascii="Sylfaen" w:hAnsi="Sylfaen"/>
                <w:sz w:val="20"/>
                <w:szCs w:val="20"/>
                <w:lang w:val="hy-AM"/>
              </w:rPr>
              <w:t xml:space="preserve"> </w:t>
            </w:r>
            <w:r w:rsidRPr="00356680">
              <w:rPr>
                <w:rFonts w:ascii="Sylfaen" w:hAnsi="Sylfaen" w:cs="Sylfaen"/>
                <w:sz w:val="20"/>
                <w:szCs w:val="20"/>
                <w:lang w:val="hy-AM"/>
              </w:rPr>
              <w:t>վճարման</w:t>
            </w:r>
            <w:r w:rsidRPr="00356680">
              <w:rPr>
                <w:rFonts w:ascii="Sylfaen" w:hAnsi="Sylfaen"/>
                <w:sz w:val="20"/>
                <w:szCs w:val="20"/>
                <w:lang w:val="hy-AM"/>
              </w:rPr>
              <w:t xml:space="preserve"> </w:t>
            </w:r>
            <w:r w:rsidRPr="00356680">
              <w:rPr>
                <w:rFonts w:ascii="Sylfaen" w:hAnsi="Sylfaen" w:cs="Sylfaen"/>
                <w:sz w:val="20"/>
                <w:szCs w:val="20"/>
                <w:lang w:val="hy-AM"/>
              </w:rPr>
              <w:t>հաշիվը</w:t>
            </w:r>
            <w:r w:rsidRPr="00356680">
              <w:rPr>
                <w:rFonts w:ascii="Sylfaen" w:hAnsi="Sylfaen"/>
                <w:sz w:val="20"/>
                <w:szCs w:val="20"/>
                <w:lang w:val="hy-AM"/>
              </w:rPr>
              <w:t xml:space="preserve"> </w:t>
            </w:r>
            <w:r w:rsidRPr="00356680">
              <w:rPr>
                <w:rFonts w:ascii="Sylfaen" w:hAnsi="Sylfaen" w:cs="Sylfaen"/>
                <w:sz w:val="20"/>
                <w:szCs w:val="20"/>
                <w:lang w:val="hy-AM"/>
              </w:rPr>
              <w:t>տրամադրելու</w:t>
            </w:r>
            <w:r w:rsidRPr="00356680">
              <w:rPr>
                <w:rFonts w:ascii="Sylfaen" w:hAnsi="Sylfaen"/>
                <w:sz w:val="20"/>
                <w:szCs w:val="20"/>
                <w:lang w:val="hy-AM"/>
              </w:rPr>
              <w:t xml:space="preserve"> </w:t>
            </w:r>
            <w:r w:rsidRPr="00356680">
              <w:rPr>
                <w:rFonts w:ascii="Sylfaen" w:hAnsi="Sylfaen" w:cs="Sylfaen"/>
                <w:sz w:val="20"/>
                <w:szCs w:val="20"/>
                <w:lang w:val="hy-AM"/>
              </w:rPr>
              <w:t>օրվանից</w:t>
            </w:r>
            <w:r>
              <w:rPr>
                <w:rFonts w:ascii="Sylfaen" w:hAnsi="Sylfaen"/>
                <w:sz w:val="20"/>
                <w:szCs w:val="20"/>
                <w:lang w:val="hy-AM"/>
              </w:rPr>
              <w:t xml:space="preserve"> 15</w:t>
            </w:r>
            <w:r w:rsidRPr="00356680">
              <w:rPr>
                <w:rFonts w:ascii="Sylfaen" w:hAnsi="Sylfaen"/>
                <w:sz w:val="20"/>
                <w:szCs w:val="20"/>
                <w:lang w:val="hy-AM"/>
              </w:rPr>
              <w:t xml:space="preserve"> (</w:t>
            </w:r>
            <w:r>
              <w:rPr>
                <w:rFonts w:ascii="Sylfaen" w:hAnsi="Sylfaen" w:cs="Sylfaen"/>
                <w:sz w:val="20"/>
                <w:szCs w:val="20"/>
                <w:lang w:val="hy-AM"/>
              </w:rPr>
              <w:t>տասնհինգ</w:t>
            </w:r>
            <w:r w:rsidRPr="00356680">
              <w:rPr>
                <w:rFonts w:ascii="Sylfaen" w:hAnsi="Sylfaen"/>
                <w:sz w:val="20"/>
                <w:szCs w:val="20"/>
                <w:lang w:val="hy-AM"/>
              </w:rPr>
              <w:t xml:space="preserve">) </w:t>
            </w:r>
            <w:r w:rsidR="00AF6758" w:rsidRPr="00AF6758">
              <w:rPr>
                <w:rFonts w:ascii="Sylfaen" w:hAnsi="Sylfaen" w:cs="Sylfaen"/>
                <w:sz w:val="20"/>
                <w:szCs w:val="20"/>
                <w:lang w:val="hy-AM"/>
              </w:rPr>
              <w:t xml:space="preserve">աշխատանքային </w:t>
            </w:r>
            <w:r w:rsidRPr="00356680">
              <w:rPr>
                <w:rFonts w:ascii="Sylfaen" w:hAnsi="Sylfaen" w:cs="Sylfaen"/>
                <w:sz w:val="20"/>
                <w:szCs w:val="20"/>
                <w:lang w:val="hy-AM"/>
              </w:rPr>
              <w:t>օրվա</w:t>
            </w:r>
            <w:r w:rsidRPr="00356680">
              <w:rPr>
                <w:rFonts w:ascii="Sylfaen" w:hAnsi="Sylfaen"/>
                <w:sz w:val="20"/>
                <w:szCs w:val="20"/>
                <w:lang w:val="hy-AM"/>
              </w:rPr>
              <w:t xml:space="preserve"> </w:t>
            </w:r>
            <w:r w:rsidRPr="00356680">
              <w:rPr>
                <w:rFonts w:ascii="Sylfaen" w:hAnsi="Sylfaen" w:cs="Sylfaen"/>
                <w:sz w:val="20"/>
                <w:szCs w:val="20"/>
                <w:lang w:val="hy-AM"/>
              </w:rPr>
              <w:t>ընթացքում</w:t>
            </w:r>
            <w:r w:rsidRPr="00356680">
              <w:rPr>
                <w:rFonts w:ascii="Sylfaen" w:hAnsi="Sylfaen"/>
                <w:sz w:val="20"/>
                <w:szCs w:val="20"/>
                <w:lang w:val="hy-AM"/>
              </w:rPr>
              <w:t xml:space="preserve">: 70% - </w:t>
            </w:r>
            <w:r w:rsidRPr="00356680">
              <w:rPr>
                <w:rFonts w:ascii="Sylfaen" w:hAnsi="Sylfaen" w:cs="Sylfaen"/>
                <w:sz w:val="20"/>
                <w:szCs w:val="20"/>
                <w:lang w:val="hy-AM"/>
              </w:rPr>
              <w:t>ի</w:t>
            </w:r>
            <w:r w:rsidRPr="00356680">
              <w:rPr>
                <w:rFonts w:ascii="Sylfaen" w:hAnsi="Sylfaen"/>
                <w:sz w:val="20"/>
                <w:szCs w:val="20"/>
                <w:lang w:val="hy-AM"/>
              </w:rPr>
              <w:t xml:space="preserve"> </w:t>
            </w:r>
            <w:r w:rsidRPr="00356680">
              <w:rPr>
                <w:rFonts w:ascii="Sylfaen" w:hAnsi="Sylfaen" w:cs="Sylfaen"/>
                <w:sz w:val="20"/>
                <w:szCs w:val="20"/>
                <w:lang w:val="hy-AM"/>
              </w:rPr>
              <w:t>չափով</w:t>
            </w:r>
            <w:r w:rsidRPr="00356680">
              <w:rPr>
                <w:rFonts w:ascii="Sylfaen" w:hAnsi="Sylfaen"/>
                <w:sz w:val="20"/>
                <w:szCs w:val="20"/>
                <w:lang w:val="hy-AM"/>
              </w:rPr>
              <w:t xml:space="preserve"> </w:t>
            </w:r>
            <w:r w:rsidRPr="00356680">
              <w:rPr>
                <w:rFonts w:ascii="Sylfaen" w:hAnsi="Sylfaen" w:cs="Sylfaen"/>
                <w:sz w:val="20"/>
                <w:szCs w:val="20"/>
                <w:lang w:val="hy-AM"/>
              </w:rPr>
              <w:t>վճարման</w:t>
            </w:r>
            <w:r w:rsidRPr="00356680">
              <w:rPr>
                <w:rFonts w:ascii="Sylfaen" w:hAnsi="Sylfaen"/>
                <w:sz w:val="20"/>
                <w:szCs w:val="20"/>
                <w:lang w:val="hy-AM"/>
              </w:rPr>
              <w:t xml:space="preserve"> </w:t>
            </w:r>
            <w:r w:rsidRPr="00356680">
              <w:rPr>
                <w:rFonts w:ascii="Sylfaen" w:hAnsi="Sylfaen" w:cs="Sylfaen"/>
                <w:sz w:val="20"/>
                <w:szCs w:val="20"/>
                <w:lang w:val="hy-AM"/>
              </w:rPr>
              <w:t>մնացած</w:t>
            </w:r>
            <w:r w:rsidRPr="00356680">
              <w:rPr>
                <w:rFonts w:ascii="Sylfaen" w:hAnsi="Sylfaen"/>
                <w:sz w:val="20"/>
                <w:szCs w:val="20"/>
                <w:lang w:val="hy-AM"/>
              </w:rPr>
              <w:t xml:space="preserve"> </w:t>
            </w:r>
            <w:r w:rsidRPr="00356680">
              <w:rPr>
                <w:rFonts w:ascii="Sylfaen" w:hAnsi="Sylfaen" w:cs="Sylfaen"/>
                <w:sz w:val="20"/>
                <w:szCs w:val="20"/>
                <w:lang w:val="hy-AM"/>
              </w:rPr>
              <w:t>մասը</w:t>
            </w:r>
            <w:r w:rsidRPr="00356680">
              <w:rPr>
                <w:rFonts w:ascii="Sylfaen" w:hAnsi="Sylfaen"/>
                <w:sz w:val="20"/>
                <w:szCs w:val="20"/>
                <w:lang w:val="hy-AM"/>
              </w:rPr>
              <w:t xml:space="preserve"> </w:t>
            </w:r>
            <w:r w:rsidRPr="00356680">
              <w:rPr>
                <w:rFonts w:ascii="Sylfaen" w:hAnsi="Sylfaen" w:cs="Sylfaen"/>
                <w:sz w:val="20"/>
                <w:szCs w:val="20"/>
                <w:lang w:val="hy-AM"/>
              </w:rPr>
              <w:t>կատարվում</w:t>
            </w:r>
            <w:r w:rsidRPr="00356680">
              <w:rPr>
                <w:rFonts w:ascii="Sylfaen" w:hAnsi="Sylfaen"/>
                <w:sz w:val="20"/>
                <w:szCs w:val="20"/>
                <w:lang w:val="hy-AM"/>
              </w:rPr>
              <w:t xml:space="preserve"> </w:t>
            </w:r>
            <w:r w:rsidRPr="00356680">
              <w:rPr>
                <w:rFonts w:ascii="Sylfaen" w:hAnsi="Sylfaen" w:cs="Sylfaen"/>
                <w:sz w:val="20"/>
                <w:szCs w:val="20"/>
                <w:lang w:val="hy-AM"/>
              </w:rPr>
              <w:t>է</w:t>
            </w:r>
            <w:r w:rsidRPr="00356680">
              <w:rPr>
                <w:rFonts w:ascii="Sylfaen" w:hAnsi="Sylfaen"/>
                <w:sz w:val="20"/>
                <w:szCs w:val="20"/>
                <w:lang w:val="hy-AM"/>
              </w:rPr>
              <w:t xml:space="preserve"> </w:t>
            </w:r>
            <w:r w:rsidRPr="00356680">
              <w:rPr>
                <w:rFonts w:ascii="Sylfaen" w:hAnsi="Sylfaen" w:cs="Sylfaen"/>
                <w:sz w:val="20"/>
                <w:szCs w:val="20"/>
                <w:lang w:val="hy-AM"/>
              </w:rPr>
              <w:t>Ապրանքի</w:t>
            </w:r>
            <w:r w:rsidRPr="00356680">
              <w:rPr>
                <w:rFonts w:ascii="Sylfaen" w:hAnsi="Sylfaen"/>
                <w:sz w:val="20"/>
                <w:szCs w:val="20"/>
                <w:lang w:val="hy-AM"/>
              </w:rPr>
              <w:t xml:space="preserve"> </w:t>
            </w:r>
            <w:r w:rsidRPr="00356680">
              <w:rPr>
                <w:rFonts w:ascii="Sylfaen" w:hAnsi="Sylfaen" w:cs="Sylfaen"/>
                <w:sz w:val="20"/>
                <w:szCs w:val="20"/>
                <w:lang w:val="hy-AM"/>
              </w:rPr>
              <w:t>մատակարարման</w:t>
            </w:r>
            <w:r w:rsidRPr="00356680">
              <w:rPr>
                <w:rFonts w:ascii="Sylfaen" w:hAnsi="Sylfaen"/>
                <w:sz w:val="20"/>
                <w:szCs w:val="20"/>
                <w:lang w:val="hy-AM"/>
              </w:rPr>
              <w:t xml:space="preserve"> </w:t>
            </w:r>
            <w:r w:rsidRPr="00356680">
              <w:rPr>
                <w:rFonts w:ascii="Sylfaen" w:hAnsi="Sylfaen" w:cs="Sylfaen"/>
                <w:sz w:val="20"/>
                <w:szCs w:val="20"/>
                <w:lang w:val="hy-AM"/>
              </w:rPr>
              <w:t>պահից</w:t>
            </w:r>
            <w:r w:rsidRPr="00356680">
              <w:rPr>
                <w:rFonts w:ascii="Sylfaen" w:hAnsi="Sylfaen"/>
                <w:sz w:val="20"/>
                <w:szCs w:val="20"/>
                <w:lang w:val="hy-AM"/>
              </w:rPr>
              <w:t xml:space="preserve"> 15 (տասնհինգ) աշխատանքային օրվա ընթացքում: </w:t>
            </w:r>
          </w:p>
        </w:tc>
        <w:tc>
          <w:tcPr>
            <w:tcW w:w="4819" w:type="dxa"/>
            <w:tcBorders>
              <w:top w:val="nil"/>
              <w:left w:val="nil"/>
              <w:bottom w:val="nil"/>
              <w:right w:val="nil"/>
            </w:tcBorders>
          </w:tcPr>
          <w:p w:rsidR="00184905" w:rsidRPr="00356680" w:rsidRDefault="00184905" w:rsidP="00217E05">
            <w:pPr>
              <w:shd w:val="clear" w:color="auto" w:fill="FFFFFF" w:themeFill="background1"/>
              <w:spacing w:line="256" w:lineRule="auto"/>
              <w:jc w:val="both"/>
              <w:rPr>
                <w:rFonts w:ascii="Sylfaen" w:hAnsi="Sylfaen"/>
                <w:sz w:val="20"/>
                <w:szCs w:val="20"/>
                <w:lang w:val="hy-AM"/>
              </w:rPr>
            </w:pPr>
            <w:r w:rsidRPr="00356680">
              <w:rPr>
                <w:rFonts w:ascii="Sylfaen" w:hAnsi="Sylfaen"/>
                <w:sz w:val="20"/>
                <w:szCs w:val="20"/>
                <w:lang w:val="hy-AM"/>
              </w:rPr>
              <w:t>4.2. ПОКУПАТЕЛЬ выплачивает ПОСТАВЩИКУ аванс в размере 30% процентов от общей стоимости Товара.</w:t>
            </w:r>
          </w:p>
          <w:p w:rsidR="00184905" w:rsidRPr="00356680" w:rsidRDefault="00184905" w:rsidP="00217E05">
            <w:pPr>
              <w:shd w:val="clear" w:color="auto" w:fill="FFFFFF" w:themeFill="background1"/>
              <w:spacing w:line="256" w:lineRule="auto"/>
              <w:jc w:val="both"/>
              <w:rPr>
                <w:rFonts w:ascii="Sylfaen" w:hAnsi="Sylfaen"/>
                <w:sz w:val="20"/>
                <w:szCs w:val="20"/>
              </w:rPr>
            </w:pPr>
            <w:r w:rsidRPr="00356680">
              <w:rPr>
                <w:rFonts w:ascii="Sylfaen" w:hAnsi="Sylfaen"/>
                <w:sz w:val="20"/>
                <w:szCs w:val="20"/>
                <w:lang w:val="hy-AM"/>
              </w:rPr>
              <w:t>4.3. ПОКУПАТЕЛЬ осуществляет о</w:t>
            </w:r>
            <w:r w:rsidRPr="00356680">
              <w:rPr>
                <w:rFonts w:ascii="Sylfaen" w:hAnsi="Sylfaen"/>
                <w:sz w:val="20"/>
                <w:szCs w:val="20"/>
              </w:rPr>
              <w:t>плату аванса, предусмотренного пунктом 4.2. н</w:t>
            </w:r>
            <w:r>
              <w:rPr>
                <w:rFonts w:ascii="Sylfaen" w:hAnsi="Sylfaen"/>
                <w:sz w:val="20"/>
                <w:szCs w:val="20"/>
              </w:rPr>
              <w:t>астоящего Договора, в течение 1</w:t>
            </w:r>
            <w:r>
              <w:rPr>
                <w:rFonts w:ascii="Sylfaen" w:hAnsi="Sylfaen"/>
                <w:sz w:val="20"/>
                <w:szCs w:val="20"/>
                <w:lang w:val="hy-AM"/>
              </w:rPr>
              <w:t>5</w:t>
            </w:r>
            <w:r w:rsidRPr="00356680">
              <w:rPr>
                <w:rFonts w:ascii="Sylfaen" w:hAnsi="Sylfaen"/>
                <w:sz w:val="20"/>
                <w:szCs w:val="20"/>
              </w:rPr>
              <w:t xml:space="preserve"> (пятнадцати) </w:t>
            </w:r>
            <w:r w:rsidR="00AF6758">
              <w:rPr>
                <w:rFonts w:ascii="Sylfaen" w:hAnsi="Sylfaen"/>
                <w:sz w:val="20"/>
                <w:szCs w:val="20"/>
              </w:rPr>
              <w:t>рабочих</w:t>
            </w:r>
            <w:r w:rsidRPr="00356680">
              <w:rPr>
                <w:rFonts w:ascii="Sylfaen" w:hAnsi="Sylfaen"/>
                <w:sz w:val="20"/>
                <w:szCs w:val="20"/>
              </w:rPr>
              <w:t xml:space="preserve"> дней с даты выставления ПОСТАВЩИКОМ счета. Оставшаяся часть оплаты в размере 70% процентов производится в течение 15 (пятнадцати) рабочих дней с момента поставки Товара. </w:t>
            </w:r>
          </w:p>
          <w:p w:rsidR="00184905" w:rsidRPr="00356680" w:rsidRDefault="00184905" w:rsidP="00217E05">
            <w:pPr>
              <w:shd w:val="clear" w:color="auto" w:fill="FFFFFF" w:themeFill="background1"/>
              <w:spacing w:line="256" w:lineRule="auto"/>
              <w:jc w:val="both"/>
              <w:rPr>
                <w:rFonts w:ascii="Sylfaen" w:hAnsi="Sylfaen"/>
                <w:sz w:val="20"/>
                <w:szCs w:val="20"/>
              </w:rPr>
            </w:pPr>
          </w:p>
        </w:tc>
      </w:tr>
      <w:tr w:rsidR="00184905" w:rsidRPr="00392D11" w:rsidTr="00217E05">
        <w:tc>
          <w:tcPr>
            <w:tcW w:w="5559" w:type="dxa"/>
            <w:tcBorders>
              <w:top w:val="nil"/>
              <w:left w:val="nil"/>
              <w:bottom w:val="nil"/>
              <w:right w:val="nil"/>
            </w:tcBorders>
          </w:tcPr>
          <w:p w:rsidR="00184905" w:rsidRPr="00392D11" w:rsidRDefault="00184905" w:rsidP="00217E05">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184905" w:rsidRPr="00392D11" w:rsidRDefault="00184905" w:rsidP="00217E05">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184905" w:rsidRPr="00392D11" w:rsidRDefault="00184905" w:rsidP="00217E05">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184905" w:rsidRPr="00392D11" w:rsidTr="00217E05">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184905" w:rsidRPr="00B95E75" w:rsidTr="00217E05">
        <w:tc>
          <w:tcPr>
            <w:tcW w:w="5559" w:type="dxa"/>
            <w:tcBorders>
              <w:top w:val="nil"/>
              <w:left w:val="nil"/>
              <w:bottom w:val="nil"/>
              <w:right w:val="nil"/>
            </w:tcBorders>
          </w:tcPr>
          <w:p w:rsidR="00184905"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184905" w:rsidRPr="00392D11" w:rsidRDefault="00184905" w:rsidP="00217E05">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184905" w:rsidRPr="00B95E75" w:rsidTr="00217E05">
        <w:tc>
          <w:tcPr>
            <w:tcW w:w="5559" w:type="dxa"/>
            <w:tcBorders>
              <w:top w:val="nil"/>
              <w:left w:val="nil"/>
              <w:bottom w:val="nil"/>
              <w:right w:val="nil"/>
            </w:tcBorders>
          </w:tcPr>
          <w:p w:rsidR="00184905"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184905" w:rsidRPr="00392D11" w:rsidRDefault="00184905" w:rsidP="00217E05">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tc>
      </w:tr>
      <w:tr w:rsidR="00184905" w:rsidRPr="00356680" w:rsidTr="00217E05">
        <w:tc>
          <w:tcPr>
            <w:tcW w:w="5559" w:type="dxa"/>
            <w:tcBorders>
              <w:top w:val="nil"/>
              <w:left w:val="nil"/>
              <w:bottom w:val="nil"/>
              <w:right w:val="nil"/>
            </w:tcBorders>
          </w:tcPr>
          <w:p w:rsidR="00184905" w:rsidRPr="00ED577C" w:rsidRDefault="00184905" w:rsidP="00217E05">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184905" w:rsidRPr="001C1B56" w:rsidRDefault="00184905" w:rsidP="00217E05">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184905" w:rsidRPr="001C1B56" w:rsidRDefault="00184905" w:rsidP="00217E05">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184905" w:rsidRDefault="00184905" w:rsidP="00217E05">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184905" w:rsidRPr="00556E78" w:rsidRDefault="00184905" w:rsidP="00217E05">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184905" w:rsidRPr="001C1B56" w:rsidRDefault="00184905" w:rsidP="00217E05">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184905" w:rsidRPr="001C1B56" w:rsidRDefault="00184905" w:rsidP="00217E05">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184905" w:rsidRPr="001C1B56" w:rsidRDefault="00184905" w:rsidP="00217E05">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184905" w:rsidRDefault="00184905" w:rsidP="00217E05">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184905" w:rsidRPr="00516912" w:rsidRDefault="00184905" w:rsidP="00217E05">
            <w:pPr>
              <w:jc w:val="both"/>
              <w:rPr>
                <w:rFonts w:ascii="Sylfaen" w:hAnsi="Sylfaen"/>
                <w:sz w:val="20"/>
                <w:szCs w:val="20"/>
              </w:rPr>
            </w:pPr>
            <w:r w:rsidRPr="00516912">
              <w:rPr>
                <w:rFonts w:ascii="Sylfaen" w:hAnsi="Sylfaen"/>
                <w:sz w:val="20"/>
                <w:szCs w:val="20"/>
              </w:rPr>
              <w:t xml:space="preserve"> </w:t>
            </w:r>
          </w:p>
        </w:tc>
      </w:tr>
      <w:tr w:rsidR="00184905" w:rsidRPr="00392D11" w:rsidTr="00217E05">
        <w:tc>
          <w:tcPr>
            <w:tcW w:w="5559" w:type="dxa"/>
            <w:tcBorders>
              <w:top w:val="nil"/>
              <w:left w:val="nil"/>
              <w:bottom w:val="nil"/>
              <w:right w:val="nil"/>
            </w:tcBorders>
          </w:tcPr>
          <w:p w:rsidR="00184905" w:rsidRPr="00556E78"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184905" w:rsidRPr="00392D11" w:rsidRDefault="00184905" w:rsidP="00217E05">
            <w:pPr>
              <w:shd w:val="clear" w:color="auto" w:fill="FFFFFF" w:themeFill="background1"/>
              <w:jc w:val="both"/>
              <w:rPr>
                <w:rFonts w:ascii="Sylfaen" w:hAnsi="Sylfaen"/>
                <w:color w:val="000000" w:themeColor="text1"/>
                <w:sz w:val="20"/>
                <w:szCs w:val="20"/>
              </w:rPr>
            </w:pPr>
          </w:p>
        </w:tc>
      </w:tr>
      <w:tr w:rsidR="00184905" w:rsidRPr="00356680" w:rsidTr="00217E05">
        <w:tc>
          <w:tcPr>
            <w:tcW w:w="5559" w:type="dxa"/>
            <w:tcBorders>
              <w:top w:val="nil"/>
              <w:left w:val="nil"/>
              <w:bottom w:val="nil"/>
              <w:right w:val="nil"/>
            </w:tcBorders>
          </w:tcPr>
          <w:p w:rsidR="00184905"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184905" w:rsidRPr="00392D11"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184905" w:rsidRPr="00392D11" w:rsidTr="00217E05">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184905" w:rsidRPr="00356680" w:rsidTr="00217E05">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184905" w:rsidRPr="00356680" w:rsidTr="00217E05">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184905" w:rsidRPr="00392D11" w:rsidTr="00217E05">
        <w:tc>
          <w:tcPr>
            <w:tcW w:w="5559" w:type="dxa"/>
            <w:tcBorders>
              <w:top w:val="nil"/>
              <w:left w:val="nil"/>
              <w:bottom w:val="nil"/>
              <w:right w:val="nil"/>
            </w:tcBorders>
          </w:tcPr>
          <w:p w:rsidR="00184905"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184905" w:rsidRPr="00392D11"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184905" w:rsidRPr="00356680" w:rsidTr="00217E05">
        <w:tc>
          <w:tcPr>
            <w:tcW w:w="5559" w:type="dxa"/>
            <w:tcBorders>
              <w:top w:val="nil"/>
              <w:left w:val="nil"/>
              <w:bottom w:val="nil"/>
              <w:right w:val="nil"/>
            </w:tcBorders>
          </w:tcPr>
          <w:p w:rsidR="00184905"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rsidR="00184905" w:rsidRPr="00392D11" w:rsidRDefault="00184905" w:rsidP="00217E05">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84905" w:rsidRPr="00392D11" w:rsidRDefault="00184905" w:rsidP="00217E05">
            <w:pPr>
              <w:shd w:val="clear" w:color="auto" w:fill="FFFFFF" w:themeFill="background1"/>
              <w:jc w:val="both"/>
              <w:rPr>
                <w:rFonts w:ascii="Sylfaen" w:hAnsi="Sylfaen"/>
                <w:b/>
                <w:sz w:val="20"/>
                <w:szCs w:val="20"/>
              </w:rPr>
            </w:pPr>
          </w:p>
        </w:tc>
      </w:tr>
      <w:tr w:rsidR="00184905" w:rsidRPr="00356680" w:rsidTr="00217E05">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184905" w:rsidRDefault="00184905" w:rsidP="00217E05">
            <w:pPr>
              <w:shd w:val="clear" w:color="auto" w:fill="FFFFFF" w:themeFill="background1"/>
              <w:jc w:val="both"/>
              <w:rPr>
                <w:rFonts w:ascii="Sylfaen" w:hAnsi="Sylfaen" w:cs="Sylfaen"/>
                <w:sz w:val="20"/>
                <w:szCs w:val="20"/>
                <w:lang w:val="hy-AM"/>
              </w:rPr>
            </w:pPr>
          </w:p>
          <w:p w:rsidR="00184905" w:rsidRPr="00392D11"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84905" w:rsidRPr="00356680" w:rsidTr="00217E05">
        <w:tc>
          <w:tcPr>
            <w:tcW w:w="5559" w:type="dxa"/>
            <w:tcBorders>
              <w:top w:val="nil"/>
              <w:left w:val="nil"/>
              <w:bottom w:val="nil"/>
              <w:right w:val="nil"/>
            </w:tcBorders>
          </w:tcPr>
          <w:p w:rsidR="00184905" w:rsidRPr="00556E78" w:rsidRDefault="00184905" w:rsidP="00217E05">
            <w:pPr>
              <w:tabs>
                <w:tab w:val="left" w:pos="132"/>
              </w:tabs>
              <w:jc w:val="center"/>
              <w:rPr>
                <w:rFonts w:ascii="Sylfaen" w:hAnsi="Sylfaen" w:cs="Times Armenian"/>
                <w:b/>
                <w:sz w:val="20"/>
                <w:szCs w:val="20"/>
                <w:lang w:val="hy-AM"/>
              </w:rPr>
            </w:pPr>
            <w:r w:rsidRPr="00392D11">
              <w:rPr>
                <w:rFonts w:ascii="Sylfaen" w:hAnsi="Sylfaen"/>
                <w:b/>
                <w:sz w:val="20"/>
                <w:szCs w:val="20"/>
                <w:lang w:val="pt-BR"/>
              </w:rPr>
              <w:lastRenderedPageBreak/>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184905" w:rsidRDefault="00184905" w:rsidP="00217E05">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184905" w:rsidRPr="00556E78" w:rsidRDefault="00184905" w:rsidP="00217E05">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184905" w:rsidRPr="00392D11" w:rsidRDefault="00184905" w:rsidP="00217E05">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184905" w:rsidRPr="00556E78" w:rsidRDefault="00184905" w:rsidP="00217E05">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184905" w:rsidRPr="00392D11" w:rsidRDefault="00184905" w:rsidP="00217E05">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184905" w:rsidRPr="00356680" w:rsidTr="00217E05">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184905" w:rsidRDefault="00184905" w:rsidP="00217E05">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184905" w:rsidRPr="00392D11" w:rsidRDefault="00184905" w:rsidP="00217E05">
            <w:pPr>
              <w:widowControl w:val="0"/>
              <w:shd w:val="clear" w:color="auto" w:fill="FFFFFF"/>
              <w:autoSpaceDE w:val="0"/>
              <w:autoSpaceDN w:val="0"/>
              <w:adjustRightInd w:val="0"/>
              <w:jc w:val="both"/>
              <w:rPr>
                <w:rFonts w:ascii="Sylfaen" w:hAnsi="Sylfaen"/>
                <w:sz w:val="20"/>
                <w:szCs w:val="20"/>
              </w:rPr>
            </w:pPr>
          </w:p>
        </w:tc>
      </w:tr>
      <w:tr w:rsidR="00184905" w:rsidRPr="00392D11" w:rsidTr="00217E05">
        <w:trPr>
          <w:trHeight w:val="1367"/>
        </w:trPr>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184905" w:rsidRPr="00392D11"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Pr="00392D11" w:rsidRDefault="00184905" w:rsidP="00217E05">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184905" w:rsidRPr="00356680" w:rsidTr="00217E05">
        <w:tc>
          <w:tcPr>
            <w:tcW w:w="5559" w:type="dxa"/>
            <w:tcBorders>
              <w:top w:val="nil"/>
              <w:left w:val="nil"/>
              <w:bottom w:val="nil"/>
              <w:right w:val="nil"/>
            </w:tcBorders>
          </w:tcPr>
          <w:p w:rsidR="00184905" w:rsidRDefault="00184905" w:rsidP="00217E05">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184905" w:rsidRPr="00392D11" w:rsidRDefault="00184905" w:rsidP="00217E05">
            <w:pPr>
              <w:tabs>
                <w:tab w:val="left" w:pos="132"/>
              </w:tabs>
              <w:ind w:firstLine="91"/>
              <w:jc w:val="center"/>
              <w:rPr>
                <w:rFonts w:ascii="Sylfaen" w:hAnsi="Sylfaen" w:cs="Sylfaen"/>
                <w:b/>
                <w:sz w:val="20"/>
                <w:szCs w:val="20"/>
                <w:lang w:val="pt-BR"/>
              </w:rPr>
            </w:pPr>
          </w:p>
          <w:p w:rsidR="00184905" w:rsidRDefault="00184905" w:rsidP="00217E05">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184905" w:rsidRPr="00392D11" w:rsidRDefault="00184905" w:rsidP="00217E05">
            <w:pPr>
              <w:tabs>
                <w:tab w:val="left" w:pos="132"/>
              </w:tabs>
              <w:jc w:val="both"/>
              <w:rPr>
                <w:rFonts w:ascii="Sylfaen" w:hAnsi="Sylfaen"/>
                <w:sz w:val="20"/>
                <w:szCs w:val="20"/>
                <w:lang w:val="hy-AM"/>
              </w:rPr>
            </w:pPr>
          </w:p>
        </w:tc>
        <w:tc>
          <w:tcPr>
            <w:tcW w:w="4819" w:type="dxa"/>
            <w:tcBorders>
              <w:top w:val="nil"/>
              <w:left w:val="nil"/>
              <w:bottom w:val="nil"/>
              <w:right w:val="nil"/>
            </w:tcBorders>
          </w:tcPr>
          <w:p w:rsidR="00184905" w:rsidRDefault="00184905" w:rsidP="00217E05">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184905" w:rsidRPr="00392D11" w:rsidRDefault="00184905" w:rsidP="00217E05">
            <w:pPr>
              <w:jc w:val="center"/>
              <w:rPr>
                <w:rFonts w:ascii="Sylfaen" w:hAnsi="Sylfaen"/>
                <w:b/>
                <w:sz w:val="20"/>
                <w:szCs w:val="20"/>
                <w:lang w:val="pt-BR"/>
              </w:rPr>
            </w:pPr>
          </w:p>
          <w:p w:rsidR="00184905" w:rsidRPr="00392D11" w:rsidRDefault="00184905" w:rsidP="00217E05">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184905" w:rsidRPr="00356680" w:rsidTr="00217E05">
        <w:tc>
          <w:tcPr>
            <w:tcW w:w="5559" w:type="dxa"/>
            <w:tcBorders>
              <w:top w:val="nil"/>
              <w:left w:val="nil"/>
              <w:bottom w:val="nil"/>
              <w:right w:val="nil"/>
            </w:tcBorders>
          </w:tcPr>
          <w:p w:rsidR="00184905" w:rsidRPr="00392D11" w:rsidRDefault="00184905" w:rsidP="00217E05">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184905" w:rsidRPr="00392D11" w:rsidRDefault="00184905" w:rsidP="00217E05">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184905" w:rsidRPr="00392D11" w:rsidRDefault="00184905" w:rsidP="00217E05">
            <w:pPr>
              <w:jc w:val="both"/>
              <w:rPr>
                <w:rFonts w:ascii="Sylfaen" w:hAnsi="Sylfaen"/>
                <w:sz w:val="20"/>
                <w:szCs w:val="20"/>
              </w:rPr>
            </w:pPr>
          </w:p>
        </w:tc>
      </w:tr>
      <w:tr w:rsidR="00184905" w:rsidRPr="00356680" w:rsidTr="00961938">
        <w:trPr>
          <w:trHeight w:val="920"/>
        </w:trPr>
        <w:tc>
          <w:tcPr>
            <w:tcW w:w="5559" w:type="dxa"/>
            <w:tcBorders>
              <w:top w:val="nil"/>
              <w:left w:val="nil"/>
              <w:bottom w:val="nil"/>
              <w:right w:val="nil"/>
            </w:tcBorders>
          </w:tcPr>
          <w:p w:rsidR="00184905" w:rsidRPr="00961938" w:rsidRDefault="00184905" w:rsidP="00217E05">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tc>
        <w:tc>
          <w:tcPr>
            <w:tcW w:w="4819" w:type="dxa"/>
            <w:tcBorders>
              <w:top w:val="nil"/>
              <w:left w:val="nil"/>
              <w:bottom w:val="nil"/>
              <w:right w:val="nil"/>
            </w:tcBorders>
          </w:tcPr>
          <w:p w:rsidR="00184905" w:rsidRPr="00392D11" w:rsidRDefault="00184905" w:rsidP="00217E05">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184905" w:rsidRPr="00392D11" w:rsidTr="00217E05">
        <w:tc>
          <w:tcPr>
            <w:tcW w:w="5559" w:type="dxa"/>
            <w:tcBorders>
              <w:top w:val="nil"/>
              <w:left w:val="nil"/>
              <w:bottom w:val="nil"/>
              <w:right w:val="nil"/>
            </w:tcBorders>
          </w:tcPr>
          <w:p w:rsidR="00184905" w:rsidRDefault="00184905" w:rsidP="00961938">
            <w:pPr>
              <w:autoSpaceDE w:val="0"/>
              <w:autoSpaceDN w:val="0"/>
              <w:adjustRightInd w:val="0"/>
              <w:rPr>
                <w:rFonts w:ascii="Sylfaen" w:hAnsi="Sylfaen" w:cs="Sylfaen"/>
                <w:sz w:val="20"/>
                <w:szCs w:val="20"/>
                <w:lang w:val="pt-BR"/>
              </w:rPr>
            </w:pPr>
          </w:p>
          <w:p w:rsidR="00184905" w:rsidRPr="00556E78" w:rsidRDefault="00184905" w:rsidP="00217E05">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184905" w:rsidRDefault="00184905" w:rsidP="00217E05">
            <w:pPr>
              <w:widowControl w:val="0"/>
              <w:tabs>
                <w:tab w:val="left" w:pos="-240"/>
                <w:tab w:val="left" w:pos="709"/>
                <w:tab w:val="left" w:pos="7982"/>
              </w:tabs>
              <w:suppressAutoHyphens/>
              <w:jc w:val="center"/>
              <w:rPr>
                <w:rFonts w:ascii="Sylfaen" w:hAnsi="Sylfaen"/>
                <w:b/>
                <w:sz w:val="20"/>
                <w:szCs w:val="20"/>
              </w:rPr>
            </w:pPr>
          </w:p>
          <w:p w:rsidR="00184905" w:rsidRPr="00392D11" w:rsidRDefault="00184905" w:rsidP="00217E05">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184905" w:rsidRPr="00356680" w:rsidTr="00217E05">
        <w:tc>
          <w:tcPr>
            <w:tcW w:w="5559" w:type="dxa"/>
            <w:tcBorders>
              <w:top w:val="nil"/>
              <w:left w:val="nil"/>
              <w:bottom w:val="nil"/>
              <w:right w:val="nil"/>
            </w:tcBorders>
          </w:tcPr>
          <w:p w:rsidR="00184905" w:rsidRDefault="00184905" w:rsidP="00217E05">
            <w:pPr>
              <w:shd w:val="clear" w:color="auto" w:fill="FFFFFF" w:themeFill="background1"/>
              <w:jc w:val="both"/>
              <w:rPr>
                <w:rFonts w:ascii="Sylfaen" w:hAnsi="Sylfaen"/>
                <w:sz w:val="20"/>
                <w:szCs w:val="20"/>
                <w:lang w:val="hy-AM"/>
              </w:rPr>
            </w:pPr>
          </w:p>
          <w:p w:rsidR="00184905" w:rsidRDefault="00184905" w:rsidP="00217E05">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C2CD4C8F00E3483CB05D36187EE8E0B3"/>
                </w:placeholder>
              </w:sdtPr>
              <w:sdtEnd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26</w:t>
            </w:r>
            <w:r w:rsidRPr="00392D11">
              <w:rPr>
                <w:rFonts w:ascii="Sylfaen" w:hAnsi="Sylfaen" w:cs="Sylfaen"/>
                <w:sz w:val="20"/>
                <w:szCs w:val="20"/>
                <w:lang w:val="hy-AM"/>
              </w:rPr>
              <w:t>թ.</w:t>
            </w:r>
            <w:r>
              <w:rPr>
                <w:rFonts w:ascii="Sylfaen" w:hAnsi="Sylfaen" w:cs="Sylfaen"/>
                <w:sz w:val="20"/>
                <w:szCs w:val="20"/>
                <w:lang w:val="hy-AM"/>
              </w:rPr>
              <w:t>։</w:t>
            </w:r>
          </w:p>
          <w:p w:rsidR="00184905" w:rsidRPr="00EC1AA4"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Default="00184905" w:rsidP="00217E05">
            <w:pPr>
              <w:widowControl w:val="0"/>
              <w:tabs>
                <w:tab w:val="left" w:pos="-240"/>
                <w:tab w:val="left" w:pos="709"/>
                <w:tab w:val="left" w:pos="7982"/>
              </w:tabs>
              <w:suppressAutoHyphens/>
              <w:jc w:val="both"/>
              <w:rPr>
                <w:rFonts w:ascii="Sylfaen" w:hAnsi="Sylfaen"/>
                <w:sz w:val="20"/>
                <w:szCs w:val="20"/>
                <w:lang w:val="hy-AM"/>
              </w:rPr>
            </w:pPr>
          </w:p>
          <w:p w:rsidR="00184905" w:rsidRPr="006D5FD5" w:rsidRDefault="00184905" w:rsidP="00217E05">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31.12.2026</w:t>
            </w:r>
            <w:r w:rsidRPr="00392D11">
              <w:rPr>
                <w:rFonts w:ascii="Sylfaen" w:hAnsi="Sylfaen"/>
                <w:sz w:val="20"/>
                <w:szCs w:val="20"/>
              </w:rPr>
              <w:t>г</w:t>
            </w:r>
            <w:r>
              <w:rPr>
                <w:sz w:val="20"/>
                <w:szCs w:val="20"/>
                <w:lang w:val="hy-AM"/>
              </w:rPr>
              <w:t>․</w:t>
            </w:r>
          </w:p>
        </w:tc>
      </w:tr>
      <w:tr w:rsidR="00184905" w:rsidRPr="00356680" w:rsidTr="00217E05">
        <w:trPr>
          <w:trHeight w:val="582"/>
        </w:trPr>
        <w:tc>
          <w:tcPr>
            <w:tcW w:w="5559" w:type="dxa"/>
            <w:tcBorders>
              <w:top w:val="nil"/>
              <w:left w:val="nil"/>
              <w:bottom w:val="nil"/>
              <w:right w:val="nil"/>
            </w:tcBorders>
          </w:tcPr>
          <w:p w:rsidR="00184905" w:rsidRPr="00565918" w:rsidRDefault="00184905" w:rsidP="00217E05">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184905" w:rsidRPr="00565918" w:rsidRDefault="00184905" w:rsidP="00217E05">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184905" w:rsidRPr="00356680" w:rsidTr="00184905">
        <w:trPr>
          <w:trHeight w:val="1601"/>
        </w:trPr>
        <w:tc>
          <w:tcPr>
            <w:tcW w:w="5559" w:type="dxa"/>
            <w:tcBorders>
              <w:top w:val="nil"/>
              <w:left w:val="nil"/>
              <w:bottom w:val="nil"/>
              <w:right w:val="nil"/>
            </w:tcBorders>
          </w:tcPr>
          <w:p w:rsidR="00184905" w:rsidRPr="006037BA" w:rsidRDefault="00184905" w:rsidP="00217E05">
            <w:pPr>
              <w:shd w:val="clear" w:color="auto" w:fill="FFFFFF" w:themeFill="background1"/>
              <w:jc w:val="both"/>
              <w:rPr>
                <w:rFonts w:ascii="Sylfaen" w:hAnsi="Sylfaen" w:cs="Sylfaen"/>
                <w:sz w:val="20"/>
                <w:szCs w:val="20"/>
                <w:lang w:val="hy-AM"/>
              </w:rPr>
            </w:pPr>
          </w:p>
          <w:p w:rsidR="00184905" w:rsidRPr="006037BA" w:rsidRDefault="00184905" w:rsidP="00217E05">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184905" w:rsidRPr="006037BA" w:rsidRDefault="00184905" w:rsidP="00217E05">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184905" w:rsidRPr="006037BA" w:rsidRDefault="00184905" w:rsidP="00217E05">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184905" w:rsidRPr="00565918" w:rsidRDefault="00184905" w:rsidP="00217E05">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184905" w:rsidRDefault="00184905" w:rsidP="00217E05">
            <w:pPr>
              <w:shd w:val="clear" w:color="auto" w:fill="FFFFFF" w:themeFill="background1"/>
              <w:jc w:val="both"/>
              <w:rPr>
                <w:rFonts w:ascii="Sylfaen" w:hAnsi="Sylfaen"/>
                <w:sz w:val="20"/>
                <w:szCs w:val="20"/>
                <w:lang w:val="hy-AM"/>
              </w:rPr>
            </w:pPr>
          </w:p>
          <w:p w:rsidR="00184905" w:rsidRPr="006037BA" w:rsidRDefault="00184905" w:rsidP="00217E05">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rPr>
              <w:t>До</w:t>
            </w:r>
            <w:r w:rsidRPr="006037BA">
              <w:rPr>
                <w:rFonts w:ascii="Sylfaen" w:hAnsi="Sylfaen"/>
                <w:sz w:val="20"/>
                <w:szCs w:val="20"/>
              </w:rPr>
              <w:t>говор может быть расторгнут досрочно:</w:t>
            </w:r>
          </w:p>
          <w:p w:rsidR="00184905" w:rsidRPr="006037BA" w:rsidRDefault="00184905" w:rsidP="00217E05">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184905" w:rsidRPr="006037BA" w:rsidRDefault="00184905" w:rsidP="00217E05">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184905" w:rsidRPr="00556E78" w:rsidRDefault="00184905" w:rsidP="00217E05">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tc>
      </w:tr>
      <w:tr w:rsidR="00184905" w:rsidRPr="00392D11" w:rsidTr="00217E05">
        <w:tc>
          <w:tcPr>
            <w:tcW w:w="5559" w:type="dxa"/>
            <w:tcBorders>
              <w:top w:val="nil"/>
              <w:left w:val="nil"/>
              <w:bottom w:val="nil"/>
              <w:right w:val="nil"/>
            </w:tcBorders>
          </w:tcPr>
          <w:p w:rsidR="00184905" w:rsidRDefault="00184905" w:rsidP="00217E05">
            <w:pPr>
              <w:shd w:val="clear" w:color="auto" w:fill="FFFFFF" w:themeFill="background1"/>
              <w:jc w:val="center"/>
              <w:rPr>
                <w:rFonts w:ascii="Sylfaen" w:hAnsi="Sylfaen"/>
                <w:b/>
                <w:color w:val="000000" w:themeColor="text1"/>
                <w:sz w:val="20"/>
                <w:szCs w:val="20"/>
                <w:lang w:val="hy-AM"/>
              </w:rPr>
            </w:pPr>
          </w:p>
          <w:p w:rsidR="00184905" w:rsidRPr="00392D11" w:rsidRDefault="00184905" w:rsidP="00217E05">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184905" w:rsidRPr="00392D11"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Default="00184905" w:rsidP="00217E05">
            <w:pPr>
              <w:shd w:val="clear" w:color="auto" w:fill="FFFFFF" w:themeFill="background1"/>
              <w:jc w:val="center"/>
              <w:rPr>
                <w:rFonts w:ascii="Sylfaen" w:hAnsi="Sylfaen"/>
                <w:b/>
                <w:color w:val="000000" w:themeColor="text1"/>
                <w:sz w:val="20"/>
                <w:szCs w:val="20"/>
                <w:lang w:val="hy-AM"/>
              </w:rPr>
            </w:pPr>
          </w:p>
          <w:p w:rsidR="00184905" w:rsidRPr="00392D11" w:rsidRDefault="00184905" w:rsidP="00217E05">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184905" w:rsidRPr="00392D11" w:rsidRDefault="00184905" w:rsidP="00217E05">
            <w:pPr>
              <w:shd w:val="clear" w:color="auto" w:fill="FFFFFF" w:themeFill="background1"/>
              <w:jc w:val="both"/>
              <w:rPr>
                <w:rFonts w:ascii="Sylfaen" w:hAnsi="Sylfaen"/>
                <w:sz w:val="20"/>
                <w:szCs w:val="20"/>
                <w:lang w:val="hy-AM"/>
              </w:rPr>
            </w:pPr>
          </w:p>
        </w:tc>
      </w:tr>
      <w:tr w:rsidR="00184905" w:rsidRPr="00356680" w:rsidTr="00217E05">
        <w:tc>
          <w:tcPr>
            <w:tcW w:w="5559" w:type="dxa"/>
            <w:tcBorders>
              <w:top w:val="nil"/>
              <w:left w:val="nil"/>
              <w:bottom w:val="nil"/>
              <w:right w:val="nil"/>
            </w:tcBorders>
          </w:tcPr>
          <w:p w:rsidR="00184905" w:rsidRPr="00CE50CD" w:rsidRDefault="00184905" w:rsidP="00217E05">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184905" w:rsidRPr="00392D11"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Pr="00CD7CCA"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184905" w:rsidRPr="00356680" w:rsidTr="00217E05">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4819" w:type="dxa"/>
            <w:tcBorders>
              <w:top w:val="nil"/>
              <w:left w:val="nil"/>
              <w:bottom w:val="nil"/>
              <w:right w:val="nil"/>
            </w:tcBorders>
          </w:tcPr>
          <w:p w:rsidR="00184905" w:rsidRPr="00556E78"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184905" w:rsidRPr="00392D11" w:rsidTr="00217E05">
        <w:tc>
          <w:tcPr>
            <w:tcW w:w="5559" w:type="dxa"/>
            <w:tcBorders>
              <w:top w:val="nil"/>
              <w:left w:val="nil"/>
              <w:bottom w:val="nil"/>
              <w:right w:val="nil"/>
            </w:tcBorders>
          </w:tcPr>
          <w:p w:rsidR="00184905" w:rsidRDefault="00184905" w:rsidP="00217E05">
            <w:pPr>
              <w:shd w:val="clear" w:color="auto" w:fill="FFFFFF" w:themeFill="background1"/>
              <w:rPr>
                <w:rFonts w:ascii="Sylfaen" w:hAnsi="Sylfaen"/>
                <w:b/>
                <w:color w:val="000000" w:themeColor="text1"/>
                <w:sz w:val="20"/>
                <w:szCs w:val="20"/>
                <w:lang w:val="hy-AM"/>
              </w:rPr>
            </w:pPr>
          </w:p>
          <w:p w:rsidR="00184905" w:rsidRPr="00392D11" w:rsidRDefault="00184905" w:rsidP="00217E05">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184905" w:rsidRPr="00392D11"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Default="00184905" w:rsidP="00184905">
            <w:pPr>
              <w:shd w:val="clear" w:color="auto" w:fill="FFFFFF" w:themeFill="background1"/>
              <w:rPr>
                <w:rFonts w:ascii="Sylfaen" w:hAnsi="Sylfaen"/>
                <w:b/>
                <w:color w:val="000000" w:themeColor="text1"/>
                <w:sz w:val="20"/>
                <w:szCs w:val="20"/>
              </w:rPr>
            </w:pPr>
          </w:p>
          <w:p w:rsidR="00184905" w:rsidRPr="00392D11" w:rsidRDefault="00184905" w:rsidP="00217E05">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184905" w:rsidRPr="00392D11" w:rsidRDefault="00184905" w:rsidP="00217E05">
            <w:pPr>
              <w:shd w:val="clear" w:color="auto" w:fill="FFFFFF" w:themeFill="background1"/>
              <w:jc w:val="both"/>
              <w:rPr>
                <w:rFonts w:ascii="Sylfaen" w:hAnsi="Sylfaen"/>
                <w:sz w:val="20"/>
                <w:szCs w:val="20"/>
                <w:lang w:val="hy-AM"/>
              </w:rPr>
            </w:pPr>
          </w:p>
        </w:tc>
      </w:tr>
      <w:tr w:rsidR="00184905" w:rsidRPr="00356680" w:rsidTr="00217E05">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184905" w:rsidRPr="00556E78" w:rsidRDefault="00184905" w:rsidP="00217E0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184905" w:rsidRPr="00392D11" w:rsidTr="00217E05">
        <w:tc>
          <w:tcPr>
            <w:tcW w:w="5559" w:type="dxa"/>
            <w:tcBorders>
              <w:top w:val="nil"/>
              <w:left w:val="nil"/>
              <w:bottom w:val="nil"/>
              <w:right w:val="nil"/>
            </w:tcBorders>
          </w:tcPr>
          <w:p w:rsidR="00184905" w:rsidRDefault="00184905" w:rsidP="00217E05">
            <w:pPr>
              <w:shd w:val="clear" w:color="auto" w:fill="FFFFFF" w:themeFill="background1"/>
              <w:jc w:val="center"/>
              <w:rPr>
                <w:rFonts w:ascii="Sylfaen" w:hAnsi="Sylfaen"/>
                <w:b/>
                <w:color w:val="000000" w:themeColor="text1"/>
                <w:sz w:val="20"/>
                <w:szCs w:val="20"/>
                <w:lang w:val="hy-AM"/>
              </w:rPr>
            </w:pPr>
          </w:p>
          <w:p w:rsidR="00184905" w:rsidRPr="00392D11" w:rsidRDefault="00184905" w:rsidP="00217E05">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184905" w:rsidRPr="00392D11"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Default="00184905" w:rsidP="00217E05">
            <w:pPr>
              <w:shd w:val="clear" w:color="auto" w:fill="FFFFFF" w:themeFill="background1"/>
              <w:jc w:val="center"/>
              <w:rPr>
                <w:rFonts w:ascii="Sylfaen" w:hAnsi="Sylfaen"/>
                <w:b/>
                <w:color w:val="000000" w:themeColor="text1"/>
                <w:sz w:val="20"/>
                <w:szCs w:val="20"/>
              </w:rPr>
            </w:pPr>
          </w:p>
          <w:p w:rsidR="00184905" w:rsidRPr="00392D11" w:rsidRDefault="00184905" w:rsidP="00217E05">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184905" w:rsidRPr="00392D11" w:rsidRDefault="00184905" w:rsidP="00217E05">
            <w:pPr>
              <w:shd w:val="clear" w:color="auto" w:fill="FFFFFF" w:themeFill="background1"/>
              <w:jc w:val="both"/>
              <w:rPr>
                <w:rFonts w:ascii="Sylfaen" w:hAnsi="Sylfaen"/>
                <w:sz w:val="20"/>
                <w:szCs w:val="20"/>
                <w:lang w:val="hy-AM"/>
              </w:rPr>
            </w:pPr>
          </w:p>
        </w:tc>
      </w:tr>
      <w:tr w:rsidR="00184905" w:rsidRPr="00356680" w:rsidTr="00217E05">
        <w:tc>
          <w:tcPr>
            <w:tcW w:w="5559" w:type="dxa"/>
            <w:tcBorders>
              <w:top w:val="nil"/>
              <w:left w:val="nil"/>
              <w:bottom w:val="nil"/>
              <w:right w:val="nil"/>
            </w:tcBorders>
          </w:tcPr>
          <w:p w:rsidR="00184905" w:rsidRPr="00CA3A2C" w:rsidRDefault="00184905" w:rsidP="00217E05">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184905" w:rsidRPr="00CA3A2C" w:rsidRDefault="00184905" w:rsidP="00217E05">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184905" w:rsidRPr="00CA3A2C" w:rsidRDefault="00184905" w:rsidP="00217E05">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184905" w:rsidRPr="00356680" w:rsidTr="00217E05">
        <w:tc>
          <w:tcPr>
            <w:tcW w:w="5559" w:type="dxa"/>
            <w:tcBorders>
              <w:top w:val="nil"/>
              <w:left w:val="nil"/>
              <w:bottom w:val="nil"/>
              <w:right w:val="nil"/>
            </w:tcBorders>
          </w:tcPr>
          <w:p w:rsidR="00184905" w:rsidRPr="00556E78" w:rsidRDefault="00184905" w:rsidP="00217E05">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184905"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184905" w:rsidRPr="00556E78" w:rsidRDefault="00184905" w:rsidP="00217E05">
            <w:pPr>
              <w:shd w:val="clear" w:color="auto" w:fill="FFFFFF" w:themeFill="background1"/>
              <w:jc w:val="both"/>
              <w:rPr>
                <w:rFonts w:ascii="Sylfaen" w:hAnsi="Sylfaen"/>
                <w:color w:val="000000" w:themeColor="text1"/>
                <w:sz w:val="20"/>
                <w:szCs w:val="20"/>
              </w:rPr>
            </w:pPr>
          </w:p>
        </w:tc>
      </w:tr>
      <w:tr w:rsidR="00184905" w:rsidRPr="00356680" w:rsidTr="00217E05">
        <w:tc>
          <w:tcPr>
            <w:tcW w:w="5559" w:type="dxa"/>
            <w:tcBorders>
              <w:top w:val="nil"/>
              <w:left w:val="nil"/>
              <w:bottom w:val="nil"/>
              <w:right w:val="nil"/>
            </w:tcBorders>
          </w:tcPr>
          <w:p w:rsidR="00184905" w:rsidRPr="00556E78"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84905" w:rsidRPr="00392D11" w:rsidRDefault="00184905" w:rsidP="00217E05">
            <w:pPr>
              <w:shd w:val="clear" w:color="auto" w:fill="FFFFFF" w:themeFill="background1"/>
              <w:jc w:val="both"/>
              <w:rPr>
                <w:rFonts w:ascii="Sylfaen" w:hAnsi="Sylfaen"/>
                <w:sz w:val="20"/>
                <w:szCs w:val="20"/>
                <w:lang w:val="hy-AM"/>
              </w:rPr>
            </w:pPr>
          </w:p>
        </w:tc>
      </w:tr>
      <w:tr w:rsidR="00184905" w:rsidRPr="00356680" w:rsidTr="00217E05">
        <w:trPr>
          <w:trHeight w:val="2817"/>
        </w:trPr>
        <w:tc>
          <w:tcPr>
            <w:tcW w:w="5559" w:type="dxa"/>
            <w:tcBorders>
              <w:top w:val="nil"/>
              <w:left w:val="nil"/>
              <w:bottom w:val="nil"/>
              <w:right w:val="nil"/>
            </w:tcBorders>
          </w:tcPr>
          <w:p w:rsidR="00184905" w:rsidRDefault="00184905" w:rsidP="00217E05">
            <w:pPr>
              <w:shd w:val="clear" w:color="auto" w:fill="FFFFFF" w:themeFill="background1"/>
              <w:jc w:val="both"/>
              <w:rPr>
                <w:rFonts w:ascii="Sylfaen" w:hAnsi="Sylfaen"/>
                <w:color w:val="000000" w:themeColor="text1"/>
                <w:sz w:val="20"/>
                <w:szCs w:val="20"/>
                <w:lang w:val="hy-AM"/>
              </w:rPr>
            </w:pPr>
          </w:p>
          <w:p w:rsidR="00184905" w:rsidRPr="00795CB2" w:rsidRDefault="00184905" w:rsidP="00217E05">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184905" w:rsidRPr="002A6633" w:rsidRDefault="00184905" w:rsidP="00217E05">
            <w:pPr>
              <w:shd w:val="clear" w:color="auto" w:fill="FFFFFF" w:themeFill="background1"/>
              <w:jc w:val="both"/>
              <w:rPr>
                <w:rFonts w:ascii="Sylfaen" w:hAnsi="Sylfaen"/>
                <w:color w:val="000000" w:themeColor="text1"/>
                <w:sz w:val="20"/>
                <w:szCs w:val="20"/>
                <w:lang w:val="hy-AM"/>
              </w:rPr>
            </w:pPr>
          </w:p>
          <w:p w:rsidR="00184905" w:rsidRPr="00556E78" w:rsidRDefault="00184905" w:rsidP="00217E0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184905" w:rsidRPr="00356680" w:rsidTr="00217E05">
        <w:tc>
          <w:tcPr>
            <w:tcW w:w="5559" w:type="dxa"/>
            <w:tcBorders>
              <w:top w:val="nil"/>
              <w:left w:val="nil"/>
              <w:bottom w:val="nil"/>
              <w:right w:val="nil"/>
            </w:tcBorders>
          </w:tcPr>
          <w:p w:rsidR="00184905" w:rsidRDefault="00184905" w:rsidP="00217E05">
            <w:pPr>
              <w:shd w:val="clear" w:color="auto" w:fill="FFFFFF" w:themeFill="background1"/>
              <w:jc w:val="both"/>
              <w:rPr>
                <w:rFonts w:ascii="Sylfaen" w:hAnsi="Sylfaen" w:cs="Sylfaen"/>
                <w:color w:val="000000" w:themeColor="text1"/>
                <w:sz w:val="20"/>
                <w:szCs w:val="20"/>
                <w:lang w:val="hy-AM"/>
              </w:rPr>
            </w:pPr>
          </w:p>
          <w:p w:rsidR="00184905" w:rsidRPr="00556E78"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184905" w:rsidRPr="000530D2" w:rsidRDefault="00184905" w:rsidP="00217E05">
            <w:pPr>
              <w:shd w:val="clear" w:color="auto" w:fill="FFFFFF" w:themeFill="background1"/>
              <w:jc w:val="both"/>
              <w:rPr>
                <w:rFonts w:ascii="Sylfaen" w:hAnsi="Sylfaen"/>
                <w:color w:val="000000" w:themeColor="text1"/>
                <w:sz w:val="20"/>
                <w:szCs w:val="20"/>
                <w:lang w:val="hy-AM"/>
              </w:rPr>
            </w:pPr>
          </w:p>
          <w:p w:rsidR="00184905" w:rsidRPr="00795CB2" w:rsidRDefault="00184905" w:rsidP="00217E0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184905" w:rsidRPr="00356680" w:rsidTr="00217E05">
        <w:trPr>
          <w:trHeight w:val="825"/>
        </w:trPr>
        <w:tc>
          <w:tcPr>
            <w:tcW w:w="5559" w:type="dxa"/>
            <w:tcBorders>
              <w:top w:val="nil"/>
              <w:left w:val="nil"/>
              <w:bottom w:val="nil"/>
              <w:right w:val="nil"/>
            </w:tcBorders>
          </w:tcPr>
          <w:p w:rsidR="00184905" w:rsidRDefault="00184905" w:rsidP="00217E05">
            <w:pPr>
              <w:shd w:val="clear" w:color="auto" w:fill="FFFFFF" w:themeFill="background1"/>
              <w:jc w:val="both"/>
              <w:rPr>
                <w:rFonts w:ascii="Sylfaen" w:hAnsi="Sylfaen"/>
                <w:color w:val="000000" w:themeColor="text1"/>
                <w:sz w:val="20"/>
                <w:szCs w:val="20"/>
                <w:lang w:val="hy-AM"/>
              </w:rPr>
            </w:pPr>
          </w:p>
          <w:p w:rsidR="00184905" w:rsidRPr="00556E78" w:rsidRDefault="00184905" w:rsidP="00217E05">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F5E6E8E38B0944E3AFC8962FA7A23CF2"/>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184905" w:rsidRDefault="00184905" w:rsidP="00217E05">
            <w:pPr>
              <w:shd w:val="clear" w:color="auto" w:fill="FFFFFF" w:themeFill="background1"/>
              <w:jc w:val="both"/>
              <w:rPr>
                <w:rFonts w:ascii="Sylfaen" w:hAnsi="Sylfaen"/>
                <w:color w:val="000000" w:themeColor="text1"/>
                <w:sz w:val="20"/>
                <w:szCs w:val="20"/>
                <w:lang w:val="hy-AM"/>
              </w:rPr>
            </w:pPr>
          </w:p>
          <w:p w:rsidR="00184905" w:rsidRPr="00392D11" w:rsidRDefault="00184905" w:rsidP="00217E0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515CFBE5DC7A4D42BEA84A7C6E869C25"/>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515CFBE5DC7A4D42BEA84A7C6E869C25"/>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184905" w:rsidRPr="00356680" w:rsidTr="00217E05">
        <w:tc>
          <w:tcPr>
            <w:tcW w:w="555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84905" w:rsidRPr="00392D11" w:rsidRDefault="00184905" w:rsidP="00217E05">
            <w:pPr>
              <w:shd w:val="clear" w:color="auto" w:fill="FFFFFF" w:themeFill="background1"/>
              <w:jc w:val="both"/>
              <w:rPr>
                <w:rFonts w:ascii="Sylfaen" w:hAnsi="Sylfaen"/>
                <w:color w:val="000000" w:themeColor="text1"/>
                <w:sz w:val="20"/>
                <w:szCs w:val="20"/>
              </w:rPr>
            </w:pPr>
          </w:p>
        </w:tc>
      </w:tr>
      <w:tr w:rsidR="00184905" w:rsidRPr="00356680" w:rsidTr="00217E05">
        <w:tc>
          <w:tcPr>
            <w:tcW w:w="5559" w:type="dxa"/>
            <w:tcBorders>
              <w:top w:val="nil"/>
              <w:left w:val="nil"/>
              <w:bottom w:val="nil"/>
              <w:right w:val="nil"/>
            </w:tcBorders>
          </w:tcPr>
          <w:p w:rsidR="00184905" w:rsidRDefault="00184905" w:rsidP="00217E05">
            <w:pPr>
              <w:tabs>
                <w:tab w:val="left" w:pos="132"/>
              </w:tabs>
              <w:ind w:firstLine="91"/>
              <w:jc w:val="center"/>
              <w:rPr>
                <w:rFonts w:ascii="Sylfaen" w:hAnsi="Sylfaen" w:cs="Sylfaen"/>
                <w:b/>
                <w:sz w:val="20"/>
                <w:szCs w:val="20"/>
              </w:rPr>
            </w:pPr>
          </w:p>
          <w:p w:rsidR="00184905" w:rsidRPr="00392D11" w:rsidRDefault="00184905" w:rsidP="00217E05">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184905" w:rsidRDefault="00184905" w:rsidP="00217E05">
            <w:pPr>
              <w:shd w:val="clear" w:color="auto" w:fill="FFFFFF" w:themeFill="background1"/>
              <w:jc w:val="center"/>
              <w:rPr>
                <w:rFonts w:ascii="Sylfaen" w:hAnsi="Sylfaen"/>
                <w:b/>
                <w:color w:val="000000" w:themeColor="text1"/>
                <w:sz w:val="20"/>
                <w:szCs w:val="20"/>
              </w:rPr>
            </w:pPr>
          </w:p>
          <w:p w:rsidR="00184905" w:rsidRPr="00392D11" w:rsidRDefault="00184905" w:rsidP="00217E05">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184905" w:rsidRPr="00392D11" w:rsidRDefault="00184905" w:rsidP="00217E05">
            <w:pPr>
              <w:jc w:val="center"/>
              <w:rPr>
                <w:rFonts w:ascii="Sylfaen" w:hAnsi="Sylfaen"/>
                <w:sz w:val="20"/>
                <w:szCs w:val="20"/>
              </w:rPr>
            </w:pPr>
          </w:p>
        </w:tc>
      </w:tr>
      <w:tr w:rsidR="00184905" w:rsidRPr="00392D11" w:rsidTr="00217E05">
        <w:trPr>
          <w:trHeight w:val="80"/>
        </w:trPr>
        <w:tc>
          <w:tcPr>
            <w:tcW w:w="5559" w:type="dxa"/>
            <w:tcBorders>
              <w:top w:val="nil"/>
              <w:left w:val="nil"/>
              <w:bottom w:val="nil"/>
              <w:right w:val="nil"/>
            </w:tcBorders>
          </w:tcPr>
          <w:p w:rsidR="00184905" w:rsidRPr="00392D11" w:rsidRDefault="00184905" w:rsidP="00217E05">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184905" w:rsidRPr="00392D11" w:rsidRDefault="00184905" w:rsidP="00217E05">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184905" w:rsidRPr="00392D11" w:rsidTr="00217E05">
        <w:trPr>
          <w:trHeight w:val="80"/>
        </w:trPr>
        <w:tc>
          <w:tcPr>
            <w:tcW w:w="5559" w:type="dxa"/>
            <w:tcBorders>
              <w:top w:val="nil"/>
              <w:left w:val="nil"/>
              <w:bottom w:val="nil"/>
              <w:right w:val="nil"/>
            </w:tcBorders>
          </w:tcPr>
          <w:p w:rsidR="00184905" w:rsidRPr="00392D11" w:rsidRDefault="00184905" w:rsidP="00217E05">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184905" w:rsidRPr="00392D11" w:rsidRDefault="00184905" w:rsidP="00217E05">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184905" w:rsidRPr="00392D11" w:rsidRDefault="00184905" w:rsidP="00217E05">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184905" w:rsidRPr="00392D11" w:rsidRDefault="00184905" w:rsidP="00217E05">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184905" w:rsidRPr="00392D11" w:rsidRDefault="00184905" w:rsidP="00217E05">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184905" w:rsidRPr="00392D11" w:rsidRDefault="00184905" w:rsidP="00217E05">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184905" w:rsidRPr="00392D11" w:rsidRDefault="00184905" w:rsidP="00217E05">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184905" w:rsidRPr="00392D11" w:rsidRDefault="00184905" w:rsidP="00217E05">
            <w:pPr>
              <w:jc w:val="center"/>
              <w:rPr>
                <w:rFonts w:ascii="Sylfaen" w:hAnsi="Sylfaen"/>
                <w:sz w:val="20"/>
                <w:szCs w:val="20"/>
              </w:rPr>
            </w:pPr>
            <w:r w:rsidRPr="00392D11">
              <w:rPr>
                <w:rFonts w:ascii="Sylfaen" w:hAnsi="Sylfaen"/>
                <w:sz w:val="20"/>
                <w:szCs w:val="20"/>
              </w:rPr>
              <w:t>РА, г. Ереван, проспект Тигран Меца 50</w:t>
            </w:r>
          </w:p>
          <w:p w:rsidR="00184905" w:rsidRPr="00392D11" w:rsidRDefault="00184905" w:rsidP="00217E05">
            <w:pPr>
              <w:jc w:val="center"/>
              <w:rPr>
                <w:rFonts w:ascii="Sylfaen" w:hAnsi="Sylfaen"/>
                <w:sz w:val="20"/>
                <w:szCs w:val="20"/>
              </w:rPr>
            </w:pPr>
            <w:r w:rsidRPr="00392D11">
              <w:rPr>
                <w:rFonts w:ascii="Sylfaen" w:hAnsi="Sylfaen"/>
                <w:sz w:val="20"/>
                <w:szCs w:val="20"/>
              </w:rPr>
              <w:t xml:space="preserve">ИНН: 00448268 </w:t>
            </w:r>
          </w:p>
          <w:p w:rsidR="00184905" w:rsidRPr="00392D11" w:rsidRDefault="00184905" w:rsidP="00217E05">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184905" w:rsidRPr="00392D11" w:rsidRDefault="00184905" w:rsidP="00217E05">
            <w:pPr>
              <w:jc w:val="center"/>
              <w:rPr>
                <w:rFonts w:ascii="Sylfaen" w:hAnsi="Sylfaen"/>
                <w:sz w:val="20"/>
                <w:szCs w:val="20"/>
              </w:rPr>
            </w:pPr>
            <w:r w:rsidRPr="00392D11">
              <w:rPr>
                <w:rFonts w:ascii="Sylfaen" w:hAnsi="Sylfaen"/>
                <w:sz w:val="20"/>
                <w:szCs w:val="20"/>
              </w:rPr>
              <w:t>филиал Эребуни</w:t>
            </w:r>
          </w:p>
          <w:p w:rsidR="00184905" w:rsidRPr="00392D11" w:rsidRDefault="00184905" w:rsidP="00217E05">
            <w:pPr>
              <w:spacing w:before="120" w:after="120"/>
              <w:jc w:val="center"/>
              <w:rPr>
                <w:rFonts w:ascii="Sylfaen" w:hAnsi="Sylfaen"/>
                <w:b/>
                <w:sz w:val="20"/>
                <w:szCs w:val="20"/>
                <w:lang w:val="hy-AM"/>
              </w:rPr>
            </w:pPr>
            <w:r>
              <w:rPr>
                <w:rFonts w:ascii="Sylfaen" w:hAnsi="Sylfaen"/>
                <w:sz w:val="20"/>
                <w:szCs w:val="20"/>
              </w:rPr>
              <w:t>р/с: 16041102326200</w:t>
            </w:r>
          </w:p>
        </w:tc>
      </w:tr>
      <w:tr w:rsidR="00184905" w:rsidRPr="00795CB2" w:rsidTr="00217E05">
        <w:trPr>
          <w:trHeight w:val="906"/>
        </w:trPr>
        <w:tc>
          <w:tcPr>
            <w:tcW w:w="5559" w:type="dxa"/>
            <w:tcBorders>
              <w:top w:val="nil"/>
              <w:left w:val="nil"/>
              <w:bottom w:val="nil"/>
              <w:right w:val="nil"/>
            </w:tcBorders>
          </w:tcPr>
          <w:p w:rsidR="00184905" w:rsidRDefault="00184905" w:rsidP="00217E05">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184905" w:rsidRPr="00D854D6" w:rsidRDefault="00184905" w:rsidP="00217E05">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184905" w:rsidRPr="00392D11" w:rsidRDefault="00184905" w:rsidP="00217E05">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184905" w:rsidRDefault="00184905" w:rsidP="00217E05">
            <w:pPr>
              <w:rPr>
                <w:rFonts w:ascii="Sylfaen" w:hAnsi="Sylfaen"/>
                <w:sz w:val="20"/>
                <w:szCs w:val="20"/>
                <w:lang w:val="hy-AM"/>
              </w:rPr>
            </w:pPr>
            <w:r w:rsidRPr="00392D11">
              <w:rPr>
                <w:rFonts w:ascii="Sylfaen" w:hAnsi="Sylfaen"/>
                <w:sz w:val="20"/>
                <w:szCs w:val="20"/>
                <w:lang w:val="hy-AM"/>
              </w:rPr>
              <w:t xml:space="preserve">Генеральный  </w:t>
            </w:r>
          </w:p>
          <w:p w:rsidR="00184905" w:rsidRPr="00D854D6" w:rsidRDefault="00184905" w:rsidP="00217E05">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184905" w:rsidRPr="00392D11" w:rsidRDefault="00184905" w:rsidP="00217E05">
            <w:pPr>
              <w:ind w:left="-142"/>
              <w:rPr>
                <w:rFonts w:ascii="Sylfaen" w:hAnsi="Sylfaen"/>
                <w:sz w:val="20"/>
                <w:szCs w:val="20"/>
                <w:lang w:val="hy-AM"/>
              </w:rPr>
            </w:pPr>
          </w:p>
        </w:tc>
      </w:tr>
      <w:tr w:rsidR="00184905" w:rsidRPr="00C836F3" w:rsidTr="00217E05">
        <w:trPr>
          <w:trHeight w:val="906"/>
        </w:trPr>
        <w:tc>
          <w:tcPr>
            <w:tcW w:w="5559" w:type="dxa"/>
            <w:tcBorders>
              <w:top w:val="nil"/>
              <w:left w:val="nil"/>
              <w:bottom w:val="nil"/>
              <w:right w:val="nil"/>
            </w:tcBorders>
          </w:tcPr>
          <w:p w:rsidR="00184905" w:rsidRPr="00AA1EAA" w:rsidRDefault="00184905" w:rsidP="00217E05">
            <w:pPr>
              <w:shd w:val="clear" w:color="auto" w:fill="FFFFFF" w:themeFill="background1"/>
              <w:jc w:val="center"/>
              <w:rPr>
                <w:rFonts w:ascii="Sylfaen" w:hAnsi="Sylfaen" w:cs="Sylfaen"/>
                <w:b/>
                <w:sz w:val="20"/>
                <w:szCs w:val="20"/>
                <w:lang w:val="hy-AM"/>
              </w:rPr>
            </w:pPr>
          </w:p>
          <w:p w:rsidR="00184905" w:rsidRPr="00AA1EAA" w:rsidRDefault="00184905" w:rsidP="00217E05">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A53E86E5F73147D7AF49760CBCC3B49D"/>
              </w:placeholder>
            </w:sdtPr>
            <w:sdtEndPr/>
            <w:sdtContent>
              <w:p w:rsidR="00184905" w:rsidRDefault="00184905" w:rsidP="00217E05">
                <w:pPr>
                  <w:shd w:val="clear" w:color="auto" w:fill="FFFFFF" w:themeFill="background1"/>
                  <w:jc w:val="center"/>
                  <w:rPr>
                    <w:rFonts w:ascii="Sylfaen" w:eastAsia="Calibri" w:hAnsi="Sylfaen"/>
                    <w:sz w:val="23"/>
                    <w:szCs w:val="23"/>
                  </w:rPr>
                </w:pPr>
              </w:p>
              <w:p w:rsidR="00184905" w:rsidRPr="003675F5" w:rsidRDefault="007E307F" w:rsidP="00217E05">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0AB5942D494447129D2591CC28B44F81"/>
                    </w:placeholder>
                  </w:sdtPr>
                  <w:sdtEndPr/>
                  <w:sdtContent>
                    <w:r w:rsidR="00184905" w:rsidRPr="003675F5">
                      <w:rPr>
                        <w:rFonts w:ascii="Sylfaen" w:eastAsia="Calibri" w:hAnsi="Sylfaen"/>
                        <w:sz w:val="21"/>
                        <w:szCs w:val="21"/>
                        <w:lang w:val="hy-AM"/>
                      </w:rPr>
                      <w:t>«</w:t>
                    </w:r>
                    <w:r w:rsidR="00184905" w:rsidRPr="00FD7F0C">
                      <w:rPr>
                        <w:rFonts w:ascii="Sylfaen" w:hAnsi="Sylfaen" w:cs="Sylfaen"/>
                        <w:sz w:val="21"/>
                        <w:szCs w:val="21"/>
                        <w:lang w:val="hy-AM"/>
                      </w:rPr>
                      <w:t>__________</w:t>
                    </w:r>
                    <w:r w:rsidR="00184905" w:rsidRPr="003675F5">
                      <w:rPr>
                        <w:rFonts w:ascii="Sylfaen" w:eastAsia="Calibri" w:hAnsi="Sylfaen"/>
                        <w:sz w:val="21"/>
                        <w:szCs w:val="21"/>
                        <w:lang w:val="hy-AM"/>
                      </w:rPr>
                      <w:t>»</w:t>
                    </w:r>
                    <w:r w:rsidR="00184905" w:rsidRPr="00FD7F0C">
                      <w:rPr>
                        <w:rFonts w:ascii="Sylfaen" w:hAnsi="Sylfaen" w:cs="Sylfaen"/>
                        <w:sz w:val="21"/>
                        <w:szCs w:val="21"/>
                        <w:lang w:val="hy-AM"/>
                      </w:rPr>
                      <w:t>_____</w:t>
                    </w:r>
                  </w:sdtContent>
                </w:sdt>
              </w:p>
              <w:p w:rsidR="00184905" w:rsidRPr="003675F5" w:rsidRDefault="00184905" w:rsidP="00217E05">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184905" w:rsidRPr="003675F5" w:rsidRDefault="00184905" w:rsidP="00217E05">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184905" w:rsidRPr="003675F5" w:rsidRDefault="00184905" w:rsidP="00217E05">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184905" w:rsidRPr="003675F5" w:rsidRDefault="00184905" w:rsidP="00217E0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184905" w:rsidRPr="003675F5" w:rsidRDefault="00184905" w:rsidP="00217E05">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184905" w:rsidRPr="003675F5" w:rsidRDefault="00184905" w:rsidP="00217E05">
                <w:pPr>
                  <w:shd w:val="clear" w:color="auto" w:fill="FFFFFF" w:themeFill="background1"/>
                  <w:jc w:val="center"/>
                  <w:rPr>
                    <w:rFonts w:ascii="Sylfaen" w:hAnsi="Sylfaen"/>
                    <w:sz w:val="21"/>
                    <w:szCs w:val="21"/>
                    <w:lang w:val="hy-AM"/>
                  </w:rPr>
                </w:pPr>
              </w:p>
              <w:p w:rsidR="00184905" w:rsidRDefault="007E307F" w:rsidP="00217E05">
                <w:pPr>
                  <w:shd w:val="clear" w:color="auto" w:fill="FFFFFF" w:themeFill="background1"/>
                  <w:jc w:val="center"/>
                  <w:rPr>
                    <w:rFonts w:ascii="Sylfaen" w:hAnsi="Sylfaen" w:cs="Sylfaen"/>
                    <w:sz w:val="20"/>
                    <w:szCs w:val="20"/>
                    <w:lang w:val="hy-AM"/>
                  </w:rPr>
                </w:pPr>
              </w:p>
            </w:sdtContent>
          </w:sdt>
          <w:p w:rsidR="00184905" w:rsidRPr="00AA1EAA" w:rsidRDefault="00184905" w:rsidP="00217E05">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 </w:t>
            </w:r>
          </w:p>
          <w:p w:rsidR="00184905" w:rsidRPr="00AA1EAA" w:rsidRDefault="00184905" w:rsidP="00217E05">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184905" w:rsidRPr="00AA1EAA" w:rsidRDefault="00184905" w:rsidP="00217E05">
            <w:pPr>
              <w:jc w:val="center"/>
              <w:rPr>
                <w:rFonts w:ascii="Sylfaen" w:hAnsi="Sylfaen"/>
                <w:b/>
                <w:sz w:val="20"/>
                <w:szCs w:val="20"/>
                <w:lang w:val="hy-AM"/>
              </w:rPr>
            </w:pPr>
          </w:p>
          <w:p w:rsidR="00184905" w:rsidRPr="00AA1EAA" w:rsidRDefault="00184905" w:rsidP="00217E05">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457764803"/>
              <w:placeholder>
                <w:docPart w:val="E7D0A04819E84CB89055DBC79D77B0F5"/>
              </w:placeholder>
            </w:sdtPr>
            <w:sdtEndPr/>
            <w:sdtContent>
              <w:p w:rsidR="00184905" w:rsidRPr="00C836F3" w:rsidRDefault="00184905" w:rsidP="00217E05">
                <w:pPr>
                  <w:shd w:val="clear" w:color="auto" w:fill="FFFFFF" w:themeFill="background1"/>
                </w:pPr>
              </w:p>
              <w:p w:rsidR="00184905" w:rsidRPr="003675F5" w:rsidRDefault="00184905" w:rsidP="00217E05">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184905" w:rsidRPr="003675F5" w:rsidRDefault="00184905" w:rsidP="00217E05">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184905" w:rsidRPr="003675F5" w:rsidRDefault="00184905" w:rsidP="00217E05">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184905" w:rsidRPr="003675F5" w:rsidRDefault="00184905" w:rsidP="00217E0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184905" w:rsidRPr="003675F5" w:rsidRDefault="00184905" w:rsidP="00217E0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184905" w:rsidRPr="00AA1EAA" w:rsidRDefault="00184905" w:rsidP="00217E05">
                <w:pPr>
                  <w:jc w:val="center"/>
                  <w:rPr>
                    <w:rFonts w:ascii="Sylfaen" w:hAnsi="Sylfaen"/>
                    <w:sz w:val="20"/>
                    <w:szCs w:val="20"/>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sdtContent>
          </w:sdt>
        </w:tc>
      </w:tr>
      <w:tr w:rsidR="00184905" w:rsidRPr="00356680" w:rsidTr="00217E05">
        <w:trPr>
          <w:trHeight w:val="906"/>
        </w:trPr>
        <w:tc>
          <w:tcPr>
            <w:tcW w:w="5559" w:type="dxa"/>
            <w:tcBorders>
              <w:top w:val="nil"/>
              <w:left w:val="nil"/>
              <w:bottom w:val="nil"/>
              <w:right w:val="nil"/>
            </w:tcBorders>
          </w:tcPr>
          <w:p w:rsidR="00184905" w:rsidRDefault="00184905" w:rsidP="00217E05">
            <w:pPr>
              <w:shd w:val="clear" w:color="auto" w:fill="FFFFFF" w:themeFill="background1"/>
              <w:rPr>
                <w:rFonts w:ascii="Sylfaen" w:eastAsiaTheme="minorHAnsi" w:hAnsi="Sylfaen"/>
                <w:color w:val="000000" w:themeColor="text1"/>
                <w:sz w:val="16"/>
                <w:szCs w:val="16"/>
                <w:vertAlign w:val="superscript"/>
              </w:rPr>
            </w:pPr>
          </w:p>
          <w:p w:rsidR="00184905" w:rsidRPr="000A5D9B" w:rsidRDefault="00184905" w:rsidP="00217E05">
            <w:pPr>
              <w:shd w:val="clear" w:color="auto" w:fill="FFFFFF" w:themeFill="background1"/>
              <w:rPr>
                <w:rFonts w:ascii="Sylfaen" w:hAnsi="Sylfaen" w:cs="Sylfaen"/>
                <w:sz w:val="20"/>
                <w:szCs w:val="20"/>
              </w:rPr>
            </w:pPr>
          </w:p>
        </w:tc>
        <w:tc>
          <w:tcPr>
            <w:tcW w:w="4819" w:type="dxa"/>
            <w:tcBorders>
              <w:top w:val="nil"/>
              <w:left w:val="nil"/>
              <w:bottom w:val="nil"/>
              <w:right w:val="nil"/>
            </w:tcBorders>
          </w:tcPr>
          <w:p w:rsidR="00184905" w:rsidRDefault="00184905" w:rsidP="00217E05">
            <w:pPr>
              <w:rPr>
                <w:rFonts w:eastAsia="Calibri"/>
                <w:sz w:val="20"/>
                <w:szCs w:val="20"/>
              </w:rPr>
            </w:pPr>
          </w:p>
        </w:tc>
      </w:tr>
    </w:tbl>
    <w:p w:rsidR="00184905" w:rsidRPr="00EA7042" w:rsidRDefault="00184905" w:rsidP="00184905"/>
    <w:p w:rsidR="00184905" w:rsidRPr="00EA7042" w:rsidRDefault="00184905" w:rsidP="00184905"/>
    <w:p w:rsidR="00184905" w:rsidRPr="00392D11" w:rsidRDefault="00184905" w:rsidP="00184905">
      <w:pPr>
        <w:widowControl w:val="0"/>
        <w:autoSpaceDE w:val="0"/>
        <w:autoSpaceDN w:val="0"/>
        <w:adjustRightInd w:val="0"/>
        <w:rPr>
          <w:rFonts w:ascii="Sylfaen" w:hAnsi="Sylfaen"/>
          <w:sz w:val="20"/>
          <w:szCs w:val="20"/>
        </w:rPr>
      </w:pPr>
    </w:p>
    <w:p w:rsidR="00184905" w:rsidRPr="004D20BC" w:rsidRDefault="00184905" w:rsidP="00184905">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184905" w:rsidRPr="00FF1E7C" w:rsidRDefault="00184905" w:rsidP="00184905">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184905" w:rsidRPr="004D20BC" w:rsidRDefault="00184905" w:rsidP="00184905">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184905" w:rsidRDefault="00184905" w:rsidP="00184905">
      <w:pPr>
        <w:rPr>
          <w:rFonts w:eastAsia="Calibri"/>
          <w:sz w:val="26"/>
          <w:szCs w:val="26"/>
          <w:lang w:val="hy-AM"/>
        </w:rPr>
      </w:pPr>
    </w:p>
    <w:tbl>
      <w:tblPr>
        <w:tblW w:w="1064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425"/>
        <w:gridCol w:w="1165"/>
        <w:gridCol w:w="778"/>
        <w:gridCol w:w="932"/>
        <w:gridCol w:w="1377"/>
        <w:gridCol w:w="1418"/>
        <w:gridCol w:w="1559"/>
        <w:gridCol w:w="1417"/>
      </w:tblGrid>
      <w:tr w:rsidR="00184905" w:rsidRPr="00184905" w:rsidTr="00184905">
        <w:trPr>
          <w:trHeight w:val="1515"/>
        </w:trPr>
        <w:tc>
          <w:tcPr>
            <w:tcW w:w="572" w:type="dxa"/>
            <w:shd w:val="clear" w:color="auto" w:fill="auto"/>
            <w:vAlign w:val="center"/>
            <w:hideMark/>
          </w:tcPr>
          <w:p w:rsidR="00184905" w:rsidRPr="00184905" w:rsidRDefault="00184905" w:rsidP="00184905">
            <w:pPr>
              <w:jc w:val="center"/>
              <w:rPr>
                <w:color w:val="000000"/>
                <w:sz w:val="20"/>
              </w:rPr>
            </w:pPr>
            <w:r w:rsidRPr="00184905">
              <w:rPr>
                <w:color w:val="000000"/>
                <w:sz w:val="20"/>
              </w:rPr>
              <w:t>№п/п</w:t>
            </w:r>
          </w:p>
        </w:tc>
        <w:tc>
          <w:tcPr>
            <w:tcW w:w="1425" w:type="dxa"/>
            <w:shd w:val="clear" w:color="auto" w:fill="auto"/>
            <w:vAlign w:val="center"/>
            <w:hideMark/>
          </w:tcPr>
          <w:p w:rsidR="00184905" w:rsidRPr="00184905" w:rsidRDefault="00184905" w:rsidP="00184905">
            <w:pPr>
              <w:jc w:val="center"/>
              <w:rPr>
                <w:b/>
                <w:bCs/>
                <w:color w:val="000000"/>
                <w:sz w:val="20"/>
                <w:szCs w:val="18"/>
              </w:rPr>
            </w:pPr>
            <w:r w:rsidRPr="00184905">
              <w:rPr>
                <w:rFonts w:eastAsia="Calibri"/>
                <w:b/>
                <w:bCs/>
                <w:color w:val="000000"/>
                <w:sz w:val="20"/>
                <w:szCs w:val="26"/>
              </w:rPr>
              <w:t>Наименование / Ապրանքի անվանումը</w:t>
            </w:r>
          </w:p>
        </w:tc>
        <w:tc>
          <w:tcPr>
            <w:tcW w:w="1165" w:type="dxa"/>
            <w:shd w:val="clear" w:color="auto" w:fill="auto"/>
            <w:vAlign w:val="center"/>
            <w:hideMark/>
          </w:tcPr>
          <w:p w:rsidR="00184905" w:rsidRPr="00184905" w:rsidRDefault="00184905" w:rsidP="00184905">
            <w:pPr>
              <w:jc w:val="center"/>
              <w:rPr>
                <w:b/>
                <w:bCs/>
                <w:color w:val="000000"/>
                <w:sz w:val="20"/>
                <w:szCs w:val="18"/>
              </w:rPr>
            </w:pPr>
            <w:r w:rsidRPr="00184905">
              <w:rPr>
                <w:rFonts w:eastAsia="Calibri"/>
                <w:b/>
                <w:bCs/>
                <w:color w:val="000000"/>
                <w:sz w:val="20"/>
                <w:szCs w:val="26"/>
              </w:rPr>
              <w:t>Размер/ չափս</w:t>
            </w:r>
          </w:p>
        </w:tc>
        <w:tc>
          <w:tcPr>
            <w:tcW w:w="778" w:type="dxa"/>
            <w:shd w:val="clear" w:color="auto" w:fill="auto"/>
            <w:vAlign w:val="center"/>
            <w:hideMark/>
          </w:tcPr>
          <w:p w:rsidR="00184905" w:rsidRPr="00184905" w:rsidRDefault="00184905" w:rsidP="00184905">
            <w:pPr>
              <w:jc w:val="center"/>
              <w:rPr>
                <w:b/>
                <w:bCs/>
                <w:color w:val="000000"/>
                <w:sz w:val="20"/>
                <w:szCs w:val="18"/>
              </w:rPr>
            </w:pPr>
            <w:r w:rsidRPr="00184905">
              <w:rPr>
                <w:rFonts w:eastAsia="Calibri"/>
                <w:b/>
                <w:bCs/>
                <w:color w:val="000000"/>
                <w:sz w:val="20"/>
                <w:szCs w:val="26"/>
              </w:rPr>
              <w:t>ед. изм/չմ</w:t>
            </w:r>
          </w:p>
        </w:tc>
        <w:tc>
          <w:tcPr>
            <w:tcW w:w="932" w:type="dxa"/>
            <w:shd w:val="clear" w:color="auto" w:fill="auto"/>
            <w:vAlign w:val="center"/>
            <w:hideMark/>
          </w:tcPr>
          <w:p w:rsidR="00184905" w:rsidRPr="00184905" w:rsidRDefault="00184905" w:rsidP="00184905">
            <w:pPr>
              <w:jc w:val="center"/>
              <w:rPr>
                <w:b/>
                <w:bCs/>
                <w:color w:val="000000"/>
                <w:sz w:val="20"/>
                <w:szCs w:val="18"/>
              </w:rPr>
            </w:pPr>
            <w:r w:rsidRPr="00184905">
              <w:rPr>
                <w:rFonts w:eastAsia="Calibri"/>
                <w:b/>
                <w:bCs/>
                <w:color w:val="000000"/>
                <w:sz w:val="20"/>
                <w:szCs w:val="26"/>
              </w:rPr>
              <w:t>Кол-во /  Քանակ</w:t>
            </w:r>
          </w:p>
        </w:tc>
        <w:tc>
          <w:tcPr>
            <w:tcW w:w="1377" w:type="dxa"/>
            <w:shd w:val="clear" w:color="auto" w:fill="auto"/>
            <w:vAlign w:val="center"/>
            <w:hideMark/>
          </w:tcPr>
          <w:p w:rsidR="00184905" w:rsidRPr="00184905" w:rsidRDefault="00184905" w:rsidP="00184905">
            <w:pPr>
              <w:jc w:val="center"/>
              <w:rPr>
                <w:b/>
                <w:bCs/>
                <w:color w:val="000000"/>
                <w:sz w:val="20"/>
                <w:szCs w:val="18"/>
              </w:rPr>
            </w:pPr>
            <w:r w:rsidRPr="00184905">
              <w:rPr>
                <w:rFonts w:eastAsia="Calibri"/>
                <w:b/>
                <w:bCs/>
                <w:color w:val="000000"/>
                <w:sz w:val="20"/>
                <w:szCs w:val="26"/>
              </w:rPr>
              <w:t>Цена за единицу в драмах РА без  НДС/ Միավորի գինը ՀՀ դրամ՝ առանց ԱԱՀ</w:t>
            </w:r>
          </w:p>
        </w:tc>
        <w:tc>
          <w:tcPr>
            <w:tcW w:w="1418" w:type="dxa"/>
            <w:shd w:val="clear" w:color="auto" w:fill="auto"/>
            <w:vAlign w:val="center"/>
            <w:hideMark/>
          </w:tcPr>
          <w:p w:rsidR="00184905" w:rsidRPr="00184905" w:rsidRDefault="00184905" w:rsidP="00184905">
            <w:pPr>
              <w:ind w:hanging="128"/>
              <w:jc w:val="center"/>
              <w:rPr>
                <w:b/>
                <w:bCs/>
                <w:color w:val="000000"/>
                <w:sz w:val="20"/>
                <w:szCs w:val="18"/>
              </w:rPr>
            </w:pPr>
            <w:r w:rsidRPr="00184905">
              <w:rPr>
                <w:rFonts w:eastAsia="Calibri"/>
                <w:b/>
                <w:bCs/>
                <w:color w:val="000000"/>
                <w:sz w:val="20"/>
                <w:szCs w:val="26"/>
                <w:lang w:val="hy-AM"/>
              </w:rPr>
              <w:t>Сумма в драмах РА без  НДС/ Միավորի գինը ՀՀ դրամ՝ առանց ԱԱՀ</w:t>
            </w:r>
          </w:p>
        </w:tc>
        <w:tc>
          <w:tcPr>
            <w:tcW w:w="1559" w:type="dxa"/>
            <w:shd w:val="clear" w:color="auto" w:fill="auto"/>
            <w:vAlign w:val="center"/>
            <w:hideMark/>
          </w:tcPr>
          <w:p w:rsidR="00184905" w:rsidRPr="00184905" w:rsidRDefault="00184905" w:rsidP="00184905">
            <w:pPr>
              <w:jc w:val="center"/>
              <w:rPr>
                <w:b/>
                <w:bCs/>
                <w:color w:val="000000"/>
                <w:sz w:val="20"/>
                <w:szCs w:val="18"/>
              </w:rPr>
            </w:pPr>
            <w:r w:rsidRPr="00184905">
              <w:rPr>
                <w:rFonts w:eastAsia="Calibri"/>
                <w:b/>
                <w:bCs/>
                <w:color w:val="000000"/>
                <w:sz w:val="20"/>
                <w:szCs w:val="26"/>
              </w:rPr>
              <w:t>Цена за единицу в драмах РА с  НДС/ Միավորի գինը ՀՀ դրամ՝ ներառյալ ԱԱՀ</w:t>
            </w:r>
          </w:p>
        </w:tc>
        <w:tc>
          <w:tcPr>
            <w:tcW w:w="1417" w:type="dxa"/>
            <w:shd w:val="clear" w:color="auto" w:fill="auto"/>
            <w:vAlign w:val="center"/>
            <w:hideMark/>
          </w:tcPr>
          <w:p w:rsidR="00184905" w:rsidRPr="00184905" w:rsidRDefault="00184905" w:rsidP="00184905">
            <w:pPr>
              <w:jc w:val="center"/>
              <w:rPr>
                <w:b/>
                <w:bCs/>
                <w:color w:val="000000"/>
                <w:sz w:val="20"/>
                <w:szCs w:val="18"/>
              </w:rPr>
            </w:pPr>
            <w:r w:rsidRPr="00184905">
              <w:rPr>
                <w:rFonts w:eastAsia="Calibri"/>
                <w:b/>
                <w:bCs/>
                <w:color w:val="000000"/>
                <w:sz w:val="20"/>
                <w:szCs w:val="26"/>
                <w:lang w:val="hy-AM"/>
              </w:rPr>
              <w:t>Сумма в драмах РА с НДС/Ընդհանուր արժեքը ՀՀ դրամ՝ ներառյալ ԱԱՀ</w:t>
            </w:r>
          </w:p>
        </w:tc>
      </w:tr>
      <w:tr w:rsidR="00184905" w:rsidRPr="00184905" w:rsidTr="00184905">
        <w:trPr>
          <w:trHeight w:val="1275"/>
        </w:trPr>
        <w:tc>
          <w:tcPr>
            <w:tcW w:w="572" w:type="dxa"/>
            <w:shd w:val="clear" w:color="000000" w:fill="FFFFFF"/>
            <w:noWrap/>
            <w:vAlign w:val="center"/>
            <w:hideMark/>
          </w:tcPr>
          <w:p w:rsidR="00184905" w:rsidRPr="00184905" w:rsidRDefault="00184905" w:rsidP="00184905">
            <w:pPr>
              <w:jc w:val="center"/>
              <w:rPr>
                <w:color w:val="000000"/>
                <w:sz w:val="20"/>
              </w:rPr>
            </w:pPr>
            <w:r w:rsidRPr="00184905">
              <w:rPr>
                <w:color w:val="000000"/>
                <w:sz w:val="20"/>
              </w:rPr>
              <w:t>1</w:t>
            </w:r>
          </w:p>
        </w:tc>
        <w:tc>
          <w:tcPr>
            <w:tcW w:w="1425" w:type="dxa"/>
            <w:shd w:val="clear" w:color="auto" w:fill="auto"/>
            <w:vAlign w:val="center"/>
            <w:hideMark/>
          </w:tcPr>
          <w:p w:rsidR="00184905" w:rsidRPr="00184905" w:rsidRDefault="00184905" w:rsidP="00184905">
            <w:pPr>
              <w:jc w:val="center"/>
              <w:rPr>
                <w:color w:val="000000"/>
                <w:sz w:val="20"/>
              </w:rPr>
            </w:pPr>
            <w:r w:rsidRPr="00184905">
              <w:rPr>
                <w:color w:val="000000"/>
                <w:sz w:val="20"/>
              </w:rPr>
              <w:t>БЛОК ГИДРОАППАРАТОВ</w:t>
            </w:r>
          </w:p>
        </w:tc>
        <w:tc>
          <w:tcPr>
            <w:tcW w:w="1165" w:type="dxa"/>
            <w:shd w:val="clear" w:color="auto" w:fill="auto"/>
            <w:vAlign w:val="center"/>
            <w:hideMark/>
          </w:tcPr>
          <w:p w:rsidR="00184905" w:rsidRPr="00184905" w:rsidRDefault="00184905" w:rsidP="00184905">
            <w:pPr>
              <w:jc w:val="center"/>
              <w:rPr>
                <w:color w:val="000000"/>
                <w:sz w:val="20"/>
              </w:rPr>
            </w:pPr>
            <w:r w:rsidRPr="00184905">
              <w:rPr>
                <w:color w:val="000000"/>
                <w:sz w:val="20"/>
              </w:rPr>
              <w:t>АДМ.1.3.26.07.000</w:t>
            </w:r>
          </w:p>
        </w:tc>
        <w:tc>
          <w:tcPr>
            <w:tcW w:w="778" w:type="dxa"/>
            <w:shd w:val="clear" w:color="000000" w:fill="FFFFFF"/>
            <w:vAlign w:val="center"/>
            <w:hideMark/>
          </w:tcPr>
          <w:p w:rsidR="00184905" w:rsidRPr="00184905" w:rsidRDefault="00184905" w:rsidP="00184905">
            <w:pPr>
              <w:jc w:val="center"/>
              <w:rPr>
                <w:color w:val="000000"/>
                <w:sz w:val="20"/>
              </w:rPr>
            </w:pPr>
            <w:r w:rsidRPr="00184905">
              <w:rPr>
                <w:color w:val="000000"/>
                <w:sz w:val="20"/>
              </w:rPr>
              <w:t>шт</w:t>
            </w:r>
          </w:p>
        </w:tc>
        <w:tc>
          <w:tcPr>
            <w:tcW w:w="932" w:type="dxa"/>
            <w:shd w:val="clear" w:color="000000" w:fill="FFFFFF"/>
            <w:vAlign w:val="center"/>
            <w:hideMark/>
          </w:tcPr>
          <w:p w:rsidR="00184905" w:rsidRPr="00184905" w:rsidRDefault="00184905" w:rsidP="00184905">
            <w:pPr>
              <w:jc w:val="center"/>
              <w:rPr>
                <w:color w:val="000000"/>
                <w:sz w:val="20"/>
              </w:rPr>
            </w:pPr>
            <w:r w:rsidRPr="00184905">
              <w:rPr>
                <w:color w:val="000000"/>
                <w:sz w:val="20"/>
              </w:rPr>
              <w:t>4</w:t>
            </w:r>
          </w:p>
        </w:tc>
        <w:tc>
          <w:tcPr>
            <w:tcW w:w="1377" w:type="dxa"/>
            <w:shd w:val="clear" w:color="000000" w:fill="FFFFFF"/>
            <w:vAlign w:val="center"/>
            <w:hideMark/>
          </w:tcPr>
          <w:p w:rsidR="00184905" w:rsidRPr="00184905" w:rsidRDefault="00184905" w:rsidP="00184905">
            <w:pPr>
              <w:jc w:val="center"/>
              <w:rPr>
                <w:color w:val="000000"/>
                <w:sz w:val="20"/>
                <w:szCs w:val="20"/>
              </w:rPr>
            </w:pPr>
            <w:r w:rsidRPr="00184905">
              <w:rPr>
                <w:color w:val="000000"/>
                <w:sz w:val="20"/>
              </w:rPr>
              <w:t> </w:t>
            </w:r>
          </w:p>
        </w:tc>
        <w:tc>
          <w:tcPr>
            <w:tcW w:w="1418" w:type="dxa"/>
            <w:shd w:val="clear" w:color="000000" w:fill="FFFFFF"/>
            <w:vAlign w:val="center"/>
            <w:hideMark/>
          </w:tcPr>
          <w:p w:rsidR="00184905" w:rsidRPr="00184905" w:rsidRDefault="00184905" w:rsidP="00184905">
            <w:pPr>
              <w:jc w:val="center"/>
              <w:rPr>
                <w:color w:val="000000"/>
                <w:sz w:val="20"/>
                <w:szCs w:val="20"/>
              </w:rPr>
            </w:pPr>
            <w:r w:rsidRPr="00184905">
              <w:rPr>
                <w:color w:val="000000"/>
                <w:sz w:val="20"/>
              </w:rPr>
              <w:t> </w:t>
            </w:r>
          </w:p>
        </w:tc>
        <w:tc>
          <w:tcPr>
            <w:tcW w:w="1559" w:type="dxa"/>
            <w:shd w:val="clear" w:color="000000" w:fill="FFFFFF"/>
            <w:vAlign w:val="center"/>
            <w:hideMark/>
          </w:tcPr>
          <w:p w:rsidR="00184905" w:rsidRPr="00184905" w:rsidRDefault="00184905" w:rsidP="00184905">
            <w:pPr>
              <w:jc w:val="center"/>
              <w:rPr>
                <w:color w:val="000000"/>
                <w:sz w:val="20"/>
                <w:szCs w:val="20"/>
              </w:rPr>
            </w:pPr>
            <w:r w:rsidRPr="00184905">
              <w:rPr>
                <w:color w:val="000000"/>
                <w:sz w:val="20"/>
              </w:rPr>
              <w:t> </w:t>
            </w:r>
          </w:p>
        </w:tc>
        <w:tc>
          <w:tcPr>
            <w:tcW w:w="1417" w:type="dxa"/>
            <w:shd w:val="clear" w:color="000000" w:fill="FFFFFF"/>
            <w:vAlign w:val="center"/>
            <w:hideMark/>
          </w:tcPr>
          <w:p w:rsidR="00184905" w:rsidRPr="00184905" w:rsidRDefault="00184905" w:rsidP="00184905">
            <w:pPr>
              <w:jc w:val="center"/>
              <w:rPr>
                <w:color w:val="000000"/>
                <w:sz w:val="20"/>
                <w:szCs w:val="20"/>
              </w:rPr>
            </w:pPr>
            <w:r w:rsidRPr="00184905">
              <w:rPr>
                <w:color w:val="000000"/>
                <w:sz w:val="20"/>
              </w:rPr>
              <w:t> </w:t>
            </w:r>
          </w:p>
        </w:tc>
      </w:tr>
    </w:tbl>
    <w:p w:rsidR="00184905" w:rsidRDefault="00184905" w:rsidP="00184905">
      <w:pPr>
        <w:tabs>
          <w:tab w:val="left" w:pos="7440"/>
        </w:tabs>
        <w:rPr>
          <w:rFonts w:eastAsia="Calibri"/>
          <w:sz w:val="26"/>
          <w:szCs w:val="26"/>
          <w:lang w:val="hy-AM"/>
        </w:rPr>
      </w:pPr>
    </w:p>
    <w:p w:rsidR="00184905" w:rsidRDefault="00184905" w:rsidP="00184905">
      <w:pPr>
        <w:tabs>
          <w:tab w:val="left" w:pos="7440"/>
        </w:tabs>
        <w:jc w:val="center"/>
        <w:rPr>
          <w:rFonts w:eastAsia="Calibri"/>
          <w:sz w:val="26"/>
          <w:szCs w:val="26"/>
          <w:lang w:val="hy-AM"/>
        </w:rPr>
      </w:pPr>
    </w:p>
    <w:p w:rsidR="00184905" w:rsidRDefault="00184905" w:rsidP="00184905">
      <w:pPr>
        <w:tabs>
          <w:tab w:val="left" w:pos="7440"/>
        </w:tabs>
        <w:jc w:val="cente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9"/>
        <w:gridCol w:w="303"/>
        <w:gridCol w:w="5098"/>
      </w:tblGrid>
      <w:tr w:rsidR="00184905" w:rsidRPr="007E307F" w:rsidTr="00217E05">
        <w:trPr>
          <w:trHeight w:val="1706"/>
        </w:trPr>
        <w:tc>
          <w:tcPr>
            <w:tcW w:w="5509" w:type="dxa"/>
          </w:tcPr>
          <w:p w:rsidR="00184905" w:rsidRPr="00015D83" w:rsidRDefault="00184905" w:rsidP="00184905">
            <w:pPr>
              <w:tabs>
                <w:tab w:val="left" w:pos="1333"/>
              </w:tabs>
              <w:jc w:val="center"/>
              <w:rPr>
                <w:rFonts w:eastAsiaTheme="minorHAnsi"/>
                <w:b/>
                <w:lang w:eastAsia="en-US"/>
              </w:rPr>
            </w:pPr>
            <w:r w:rsidRPr="00015D83">
              <w:rPr>
                <w:rFonts w:eastAsiaTheme="minorHAnsi"/>
                <w:b/>
                <w:lang w:eastAsia="en-US"/>
              </w:rPr>
              <w:t>«ПОКУПАТЕЛЬ»</w:t>
            </w:r>
          </w:p>
          <w:p w:rsidR="00184905" w:rsidRPr="009B36E4" w:rsidRDefault="00184905" w:rsidP="00184905">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184905" w:rsidRDefault="00184905" w:rsidP="00184905">
            <w:pPr>
              <w:tabs>
                <w:tab w:val="left" w:pos="1333"/>
              </w:tabs>
              <w:jc w:val="center"/>
              <w:rPr>
                <w:rFonts w:eastAsiaTheme="minorHAnsi"/>
                <w:b/>
                <w:lang w:eastAsia="en-US"/>
              </w:rPr>
            </w:pPr>
          </w:p>
          <w:p w:rsidR="00184905" w:rsidRPr="00015D83" w:rsidRDefault="00184905" w:rsidP="00184905">
            <w:pPr>
              <w:tabs>
                <w:tab w:val="left" w:pos="1333"/>
              </w:tabs>
              <w:jc w:val="center"/>
              <w:rPr>
                <w:rFonts w:eastAsiaTheme="minorHAnsi"/>
                <w:b/>
                <w:lang w:eastAsia="en-US"/>
              </w:rPr>
            </w:pPr>
          </w:p>
          <w:p w:rsidR="00184905" w:rsidRPr="00015D83" w:rsidRDefault="00184905" w:rsidP="00184905">
            <w:pPr>
              <w:tabs>
                <w:tab w:val="left" w:pos="1333"/>
              </w:tabs>
              <w:jc w:val="center"/>
              <w:rPr>
                <w:rFonts w:eastAsiaTheme="minorHAnsi"/>
                <w:lang w:eastAsia="en-US"/>
              </w:rPr>
            </w:pPr>
            <w:r w:rsidRPr="00015D83">
              <w:rPr>
                <w:rFonts w:eastAsiaTheme="minorHAnsi"/>
                <w:lang w:eastAsia="en-US"/>
              </w:rPr>
              <w:t>Генеральный</w:t>
            </w:r>
          </w:p>
          <w:p w:rsidR="00184905" w:rsidRPr="00015D83" w:rsidRDefault="00184905" w:rsidP="00184905">
            <w:pPr>
              <w:jc w:val="center"/>
              <w:rPr>
                <w:rFonts w:eastAsiaTheme="minorHAnsi"/>
                <w:lang w:eastAsia="en-US"/>
              </w:rPr>
            </w:pPr>
            <w:r w:rsidRPr="00015D83">
              <w:rPr>
                <w:rFonts w:eastAsiaTheme="minorHAnsi"/>
                <w:lang w:eastAsia="en-US"/>
              </w:rPr>
              <w:t>директор: ____________ А. В. Мельников</w:t>
            </w:r>
          </w:p>
        </w:tc>
        <w:tc>
          <w:tcPr>
            <w:tcW w:w="303" w:type="dxa"/>
          </w:tcPr>
          <w:p w:rsidR="00184905" w:rsidRDefault="00184905" w:rsidP="00184905">
            <w:pPr>
              <w:jc w:val="center"/>
              <w:rPr>
                <w:lang w:val="hy-AM" w:eastAsia="en-US"/>
              </w:rPr>
            </w:pPr>
          </w:p>
        </w:tc>
        <w:tc>
          <w:tcPr>
            <w:tcW w:w="5098" w:type="dxa"/>
          </w:tcPr>
          <w:p w:rsidR="00184905" w:rsidRDefault="00184905" w:rsidP="00184905">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184905" w:rsidRPr="009B36E4" w:rsidRDefault="00184905" w:rsidP="00184905">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184905" w:rsidRDefault="00184905" w:rsidP="00184905">
            <w:pPr>
              <w:jc w:val="center"/>
              <w:rPr>
                <w:rFonts w:ascii="Sylfaen" w:eastAsiaTheme="minorHAnsi" w:hAnsi="Sylfaen"/>
                <w:b/>
                <w:lang w:val="hy-AM" w:eastAsia="en-US"/>
              </w:rPr>
            </w:pPr>
          </w:p>
          <w:p w:rsidR="00184905" w:rsidRDefault="00184905" w:rsidP="00184905">
            <w:pPr>
              <w:jc w:val="center"/>
              <w:rPr>
                <w:rFonts w:ascii="Sylfaen" w:eastAsiaTheme="minorHAnsi" w:hAnsi="Sylfaen"/>
                <w:lang w:val="hy-AM" w:eastAsia="en-US"/>
              </w:rPr>
            </w:pPr>
            <w:r>
              <w:rPr>
                <w:rFonts w:ascii="Sylfaen" w:eastAsiaTheme="minorHAnsi" w:hAnsi="Sylfaen" w:cs="Sylfaen"/>
                <w:lang w:val="hy-AM" w:eastAsia="en-US"/>
              </w:rPr>
              <w:t>Գլխավոր</w:t>
            </w:r>
          </w:p>
          <w:p w:rsidR="00184905" w:rsidRDefault="00184905" w:rsidP="00184905">
            <w:pPr>
              <w:jc w:val="cente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184905" w:rsidRDefault="00184905" w:rsidP="00184905">
            <w:pPr>
              <w:jc w:val="center"/>
              <w:rPr>
                <w:lang w:val="hy-AM" w:eastAsia="en-US"/>
              </w:rPr>
            </w:pPr>
          </w:p>
          <w:p w:rsidR="00184905" w:rsidRDefault="00184905" w:rsidP="00184905">
            <w:pPr>
              <w:jc w:val="center"/>
              <w:rPr>
                <w:lang w:val="hy-AM" w:eastAsia="en-US"/>
              </w:rPr>
            </w:pPr>
          </w:p>
          <w:p w:rsidR="00184905" w:rsidRDefault="00184905" w:rsidP="00184905">
            <w:pPr>
              <w:jc w:val="center"/>
              <w:rPr>
                <w:lang w:val="hy-AM" w:eastAsia="en-US"/>
              </w:rPr>
            </w:pPr>
          </w:p>
        </w:tc>
      </w:tr>
      <w:tr w:rsidR="00184905" w:rsidRPr="00EA7042" w:rsidTr="00217E05">
        <w:trPr>
          <w:trHeight w:val="1477"/>
        </w:trPr>
        <w:tc>
          <w:tcPr>
            <w:tcW w:w="5509" w:type="dxa"/>
          </w:tcPr>
          <w:p w:rsidR="00184905" w:rsidRDefault="00184905" w:rsidP="00184905">
            <w:pPr>
              <w:jc w:val="center"/>
              <w:rPr>
                <w:rFonts w:eastAsiaTheme="minorHAnsi"/>
                <w:b/>
                <w:lang w:eastAsia="en-US"/>
              </w:rPr>
            </w:pPr>
            <w:r w:rsidRPr="00015D83">
              <w:rPr>
                <w:rFonts w:eastAsiaTheme="minorHAnsi"/>
                <w:b/>
                <w:lang w:eastAsia="en-US"/>
              </w:rPr>
              <w:t>«ПОСТАВЩИК»</w:t>
            </w:r>
          </w:p>
          <w:p w:rsidR="00184905" w:rsidRDefault="00184905" w:rsidP="00184905">
            <w:pPr>
              <w:shd w:val="clear" w:color="auto" w:fill="FFFFFF"/>
              <w:jc w:val="center"/>
              <w:outlineLvl w:val="0"/>
              <w:rPr>
                <w:rFonts w:eastAsiaTheme="minorHAnsi"/>
                <w:lang w:val="hy-AM" w:eastAsia="en-US"/>
              </w:rPr>
            </w:pPr>
            <w:r>
              <w:rPr>
                <w:rFonts w:eastAsiaTheme="minorHAnsi"/>
                <w:lang w:eastAsia="en-US"/>
              </w:rPr>
              <w:t>«         »</w:t>
            </w:r>
          </w:p>
          <w:p w:rsidR="00184905" w:rsidRPr="00015D83" w:rsidRDefault="00184905" w:rsidP="00184905">
            <w:pPr>
              <w:tabs>
                <w:tab w:val="left" w:pos="7520"/>
              </w:tabs>
              <w:jc w:val="center"/>
              <w:rPr>
                <w:rFonts w:eastAsiaTheme="minorHAnsi"/>
                <w:lang w:eastAsia="en-US"/>
              </w:rPr>
            </w:pPr>
          </w:p>
          <w:p w:rsidR="00184905" w:rsidRPr="00015D83" w:rsidRDefault="00184905" w:rsidP="00184905">
            <w:pPr>
              <w:tabs>
                <w:tab w:val="left" w:pos="7520"/>
              </w:tabs>
              <w:jc w:val="center"/>
              <w:rPr>
                <w:rFonts w:eastAsiaTheme="minorHAnsi"/>
                <w:lang w:eastAsia="en-US"/>
              </w:rPr>
            </w:pPr>
          </w:p>
          <w:p w:rsidR="00184905" w:rsidRPr="00543716" w:rsidRDefault="00184905" w:rsidP="00184905">
            <w:pPr>
              <w:tabs>
                <w:tab w:val="left" w:pos="7520"/>
              </w:tabs>
              <w:jc w:val="center"/>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184905" w:rsidRDefault="00184905" w:rsidP="00184905">
            <w:pPr>
              <w:tabs>
                <w:tab w:val="left" w:pos="8610"/>
              </w:tabs>
              <w:jc w:val="center"/>
              <w:rPr>
                <w:lang w:val="hy-AM" w:eastAsia="en-US"/>
              </w:rPr>
            </w:pPr>
          </w:p>
          <w:p w:rsidR="00184905" w:rsidRDefault="00184905" w:rsidP="00184905">
            <w:pPr>
              <w:tabs>
                <w:tab w:val="left" w:pos="615"/>
              </w:tabs>
              <w:jc w:val="center"/>
              <w:rPr>
                <w:rFonts w:ascii="Sylfaen" w:hAnsi="Sylfaen"/>
                <w:sz w:val="16"/>
                <w:szCs w:val="16"/>
              </w:rPr>
            </w:pPr>
          </w:p>
          <w:p w:rsidR="00184905" w:rsidRPr="00E233ED" w:rsidRDefault="00184905" w:rsidP="00184905">
            <w:pPr>
              <w:tabs>
                <w:tab w:val="left" w:pos="615"/>
              </w:tabs>
              <w:jc w:val="center"/>
              <w:rPr>
                <w:rFonts w:ascii="Sylfaen" w:hAnsi="Sylfaen"/>
                <w:lang w:eastAsia="en-US"/>
              </w:rPr>
            </w:pPr>
          </w:p>
        </w:tc>
        <w:tc>
          <w:tcPr>
            <w:tcW w:w="303" w:type="dxa"/>
          </w:tcPr>
          <w:p w:rsidR="00184905" w:rsidRDefault="00184905" w:rsidP="00184905">
            <w:pPr>
              <w:jc w:val="center"/>
              <w:rPr>
                <w:lang w:val="hy-AM" w:eastAsia="en-US"/>
              </w:rPr>
            </w:pPr>
          </w:p>
        </w:tc>
        <w:tc>
          <w:tcPr>
            <w:tcW w:w="5098" w:type="dxa"/>
          </w:tcPr>
          <w:p w:rsidR="00184905" w:rsidRPr="00062022" w:rsidRDefault="00184905" w:rsidP="00184905">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184905" w:rsidRPr="00062022" w:rsidRDefault="00184905" w:rsidP="00184905">
            <w:pPr>
              <w:shd w:val="clear" w:color="auto" w:fill="FFFFFF" w:themeFill="background1"/>
              <w:jc w:val="center"/>
              <w:rPr>
                <w:rFonts w:ascii="Sylfaen" w:eastAsia="Calibri" w:hAnsi="Sylfaen"/>
                <w:szCs w:val="20"/>
                <w:lang w:val="hy-AM"/>
              </w:rPr>
            </w:pPr>
            <w:r w:rsidRPr="00062022">
              <w:rPr>
                <w:rFonts w:ascii="Sylfaen" w:eastAsia="Calibri" w:hAnsi="Sylfaen"/>
                <w:szCs w:val="20"/>
                <w:lang w:val="hy-AM"/>
              </w:rPr>
              <w:t>«</w:t>
            </w:r>
            <w:r>
              <w:rPr>
                <w:rFonts w:ascii="Sylfaen" w:eastAsia="Calibri" w:hAnsi="Sylfaen"/>
                <w:szCs w:val="20"/>
              </w:rPr>
              <w:t xml:space="preserve">            </w:t>
            </w:r>
            <w:r>
              <w:rPr>
                <w:rFonts w:ascii="Sylfaen" w:eastAsia="Calibri" w:hAnsi="Sylfaen"/>
                <w:szCs w:val="20"/>
                <w:lang w:val="hy-AM"/>
              </w:rPr>
              <w:t>»</w:t>
            </w:r>
          </w:p>
          <w:p w:rsidR="00184905" w:rsidRPr="00062022" w:rsidRDefault="00184905" w:rsidP="00184905">
            <w:pPr>
              <w:tabs>
                <w:tab w:val="left" w:pos="2127"/>
              </w:tabs>
              <w:jc w:val="center"/>
              <w:rPr>
                <w:rFonts w:ascii="Sylfaen" w:eastAsiaTheme="minorHAnsi" w:hAnsi="Sylfaen"/>
                <w:b/>
                <w:bCs/>
                <w:highlight w:val="yellow"/>
                <w:lang w:val="hy-AM" w:eastAsia="en-US"/>
              </w:rPr>
            </w:pPr>
          </w:p>
          <w:p w:rsidR="00184905" w:rsidRPr="00062022" w:rsidRDefault="00184905" w:rsidP="00184905">
            <w:pPr>
              <w:tabs>
                <w:tab w:val="left" w:pos="2127"/>
              </w:tabs>
              <w:jc w:val="center"/>
              <w:rPr>
                <w:rFonts w:ascii="Sylfaen" w:eastAsiaTheme="minorHAnsi" w:hAnsi="Sylfaen"/>
                <w:b/>
                <w:bCs/>
                <w:highlight w:val="yellow"/>
                <w:lang w:val="hy-AM" w:eastAsia="en-US"/>
              </w:rPr>
            </w:pPr>
          </w:p>
          <w:p w:rsidR="00184905" w:rsidRDefault="00184905" w:rsidP="00184905">
            <w:pPr>
              <w:tabs>
                <w:tab w:val="left" w:pos="7520"/>
              </w:tabs>
              <w:jc w:val="center"/>
              <w:rPr>
                <w:lang w:val="hy-AM" w:eastAsia="en-US"/>
              </w:rPr>
            </w:pP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___________</w:t>
            </w:r>
          </w:p>
        </w:tc>
      </w:tr>
    </w:tbl>
    <w:p w:rsidR="00184905" w:rsidRPr="00173448" w:rsidRDefault="00184905" w:rsidP="00184905">
      <w:pPr>
        <w:tabs>
          <w:tab w:val="left" w:pos="615"/>
        </w:tabs>
        <w:rPr>
          <w:rFonts w:ascii="Sylfaen" w:hAnsi="Sylfaen"/>
          <w:b/>
          <w:sz w:val="28"/>
          <w:szCs w:val="28"/>
          <w:lang w:val="hy-AM"/>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0"/>
      </w:tblGrid>
      <w:tr w:rsidR="00184905" w:rsidRPr="00EA7042" w:rsidTr="00217E05">
        <w:tc>
          <w:tcPr>
            <w:tcW w:w="10420" w:type="dxa"/>
          </w:tcPr>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Default="00184905" w:rsidP="00217E05">
            <w:pPr>
              <w:tabs>
                <w:tab w:val="left" w:pos="7520"/>
              </w:tabs>
              <w:rPr>
                <w:sz w:val="18"/>
                <w:szCs w:val="18"/>
                <w:lang w:val="hy-AM"/>
              </w:rPr>
            </w:pPr>
          </w:p>
          <w:p w:rsidR="00184905" w:rsidRPr="00EA7042" w:rsidRDefault="00184905" w:rsidP="00217E05">
            <w:pPr>
              <w:tabs>
                <w:tab w:val="left" w:pos="615"/>
              </w:tabs>
              <w:rPr>
                <w:rFonts w:ascii="Sylfaen" w:hAnsi="Sylfaen"/>
                <w:b/>
                <w:sz w:val="28"/>
                <w:szCs w:val="28"/>
                <w:lang w:val="hy-AM"/>
              </w:rPr>
            </w:pPr>
          </w:p>
        </w:tc>
      </w:tr>
    </w:tbl>
    <w:p w:rsidR="00184905" w:rsidRPr="00884021" w:rsidRDefault="00184905" w:rsidP="00184905">
      <w:pPr>
        <w:tabs>
          <w:tab w:val="left" w:pos="8610"/>
        </w:tabs>
        <w:jc w:val="right"/>
      </w:pPr>
    </w:p>
    <w:p w:rsidR="007D78E3" w:rsidRPr="007D2EBA" w:rsidRDefault="007D78E3" w:rsidP="007D78E3">
      <w:pPr>
        <w:shd w:val="clear" w:color="auto" w:fill="FFFFFF" w:themeFill="background1"/>
        <w:rPr>
          <w:rFonts w:ascii="Sylfaen" w:hAnsi="Sylfaen"/>
          <w:sz w:val="2"/>
          <w:szCs w:val="2"/>
        </w:rPr>
      </w:pPr>
    </w:p>
    <w:p w:rsidR="007D78E3" w:rsidRDefault="007D78E3" w:rsidP="007D78E3">
      <w:pPr>
        <w:tabs>
          <w:tab w:val="left" w:pos="7520"/>
        </w:tabs>
        <w:rPr>
          <w:sz w:val="16"/>
          <w:szCs w:val="16"/>
        </w:rPr>
      </w:pPr>
    </w:p>
    <w:p w:rsidR="00262D55" w:rsidRDefault="00262D55" w:rsidP="000D2641">
      <w:pPr>
        <w:spacing w:line="276" w:lineRule="auto"/>
        <w:rPr>
          <w:sz w:val="16"/>
          <w:szCs w:val="16"/>
        </w:rPr>
      </w:pPr>
    </w:p>
    <w:p w:rsidR="00262D55" w:rsidRDefault="00262D55" w:rsidP="000D2641">
      <w:pPr>
        <w:spacing w:after="160"/>
        <w:jc w:val="right"/>
        <w:rPr>
          <w:b/>
          <w:sz w:val="28"/>
          <w:szCs w:val="28"/>
        </w:rPr>
      </w:pPr>
      <w:r w:rsidRPr="00D374C1">
        <w:rPr>
          <w:b/>
          <w:sz w:val="28"/>
          <w:szCs w:val="28"/>
        </w:rPr>
        <w:lastRenderedPageBreak/>
        <w:t xml:space="preserve">Проект договора для </w:t>
      </w:r>
      <w:r>
        <w:rPr>
          <w:b/>
          <w:sz w:val="28"/>
          <w:szCs w:val="28"/>
        </w:rPr>
        <w:t>не</w:t>
      </w:r>
      <w:r w:rsidRPr="00D374C1">
        <w:rPr>
          <w:b/>
          <w:sz w:val="28"/>
          <w:szCs w:val="28"/>
        </w:rPr>
        <w:t>резидентов РА</w:t>
      </w:r>
    </w:p>
    <w:p w:rsidR="000D2641" w:rsidRPr="00E760C1" w:rsidRDefault="000D2641" w:rsidP="000D2641">
      <w:pPr>
        <w:spacing w:line="276" w:lineRule="auto"/>
        <w:jc w:val="center"/>
      </w:pPr>
      <w:r w:rsidRPr="00E760C1">
        <w:t>ДОГОВОР №_____________</w:t>
      </w:r>
    </w:p>
    <w:p w:rsidR="000D2641" w:rsidRPr="00E760C1" w:rsidRDefault="000D2641" w:rsidP="000D2641">
      <w:pPr>
        <w:spacing w:line="276" w:lineRule="auto"/>
        <w:jc w:val="center"/>
      </w:pPr>
    </w:p>
    <w:p w:rsidR="000D2641" w:rsidRPr="00E760C1" w:rsidRDefault="000D2641" w:rsidP="000D2641">
      <w:r w:rsidRPr="00E760C1">
        <w:t>г. Ереван</w:t>
      </w:r>
      <w:r w:rsidRPr="00E760C1">
        <w:tab/>
        <w:t xml:space="preserve">                                                                                     «___» «_________»</w:t>
      </w:r>
      <w:r w:rsidRPr="00E760C1">
        <w:tab/>
        <w:t>20</w:t>
      </w:r>
      <w:r w:rsidRPr="009E1F27">
        <w:t>2</w:t>
      </w:r>
      <w:r>
        <w:t>6</w:t>
      </w:r>
      <w:r w:rsidRPr="00E760C1">
        <w:t xml:space="preserve"> г.     </w:t>
      </w:r>
    </w:p>
    <w:p w:rsidR="000D2641" w:rsidRPr="00E760C1" w:rsidRDefault="000D2641" w:rsidP="000D2641">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0D2641" w:rsidRPr="00E760C1" w:rsidRDefault="000D2641" w:rsidP="000D2641">
      <w:pPr>
        <w:shd w:val="clear" w:color="auto" w:fill="FFFFFF"/>
        <w:spacing w:line="276" w:lineRule="auto"/>
        <w:jc w:val="both"/>
      </w:pPr>
    </w:p>
    <w:p w:rsidR="000D2641" w:rsidRPr="00E760C1" w:rsidRDefault="000D2641" w:rsidP="000D2641">
      <w:pPr>
        <w:widowControl w:val="0"/>
        <w:numPr>
          <w:ilvl w:val="0"/>
          <w:numId w:val="22"/>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0D2641" w:rsidRPr="00E760C1" w:rsidRDefault="000D2641" w:rsidP="000D2641">
      <w:pPr>
        <w:widowControl w:val="0"/>
        <w:numPr>
          <w:ilvl w:val="0"/>
          <w:numId w:val="18"/>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Pr>
          <w:color w:val="000000"/>
        </w:rPr>
        <w:t>Спецификациях (Приложениях</w:t>
      </w:r>
      <w:r w:rsidRPr="00E760C1">
        <w:rPr>
          <w:color w:val="000000"/>
        </w:rPr>
        <w:t>,</w:t>
      </w:r>
      <w:r w:rsidRPr="00E760C1">
        <w:rPr>
          <w:color w:val="000000"/>
          <w:spacing w:val="-2"/>
        </w:rPr>
        <w:t xml:space="preserve"> </w:t>
      </w:r>
      <w:r>
        <w:rPr>
          <w:color w:val="000000"/>
          <w:spacing w:val="-2"/>
        </w:rPr>
        <w:t>являющими</w:t>
      </w:r>
      <w:r w:rsidRPr="00E760C1">
        <w:rPr>
          <w:color w:val="000000"/>
          <w:spacing w:val="-2"/>
        </w:rPr>
        <w:t>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0D2641" w:rsidRPr="00E760C1" w:rsidRDefault="000D2641" w:rsidP="000D2641">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0D2641" w:rsidRPr="00E760C1" w:rsidRDefault="000D2641" w:rsidP="000D2641">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0D2641" w:rsidRPr="00D4729A" w:rsidRDefault="000D2641" w:rsidP="000D2641">
      <w:pPr>
        <w:shd w:val="clear" w:color="auto" w:fill="FFFFFF"/>
        <w:tabs>
          <w:tab w:val="left" w:pos="851"/>
        </w:tabs>
        <w:spacing w:line="276" w:lineRule="auto"/>
        <w:jc w:val="both"/>
        <w:rPr>
          <w:color w:val="000000"/>
        </w:rPr>
      </w:pPr>
      <w:r w:rsidRPr="00D4729A">
        <w:rPr>
          <w:color w:val="000000"/>
        </w:rPr>
        <w:t>2.2. Общая   сумма   Договора   определяется Спецификацией №1 – Приложение №1 к настоящему Договору, и составляет ___ (___) рублей, НДС-0%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0D2641" w:rsidRPr="000D2641" w:rsidRDefault="000D2641" w:rsidP="000D2641">
      <w:pPr>
        <w:shd w:val="clear" w:color="auto" w:fill="FFFFFF"/>
        <w:tabs>
          <w:tab w:val="left" w:pos="851"/>
        </w:tabs>
        <w:spacing w:line="276" w:lineRule="auto"/>
        <w:jc w:val="both"/>
        <w:rPr>
          <w:color w:val="000000"/>
        </w:rPr>
      </w:pPr>
      <w:r w:rsidRPr="00D4729A">
        <w:rPr>
          <w:color w:val="000000"/>
        </w:rPr>
        <w:t xml:space="preserve">2.3. </w:t>
      </w:r>
      <w:r w:rsidRPr="000D2641">
        <w:rPr>
          <w:color w:val="000000"/>
        </w:rPr>
        <w:t>ПОКУПАТЕЛЬ выплачивает ПОСТАВЩИКУ предоплату в размере 30% процентов от общей стоимости Товара.</w:t>
      </w:r>
    </w:p>
    <w:p w:rsidR="000D2641" w:rsidRDefault="000D2641" w:rsidP="000D2641">
      <w:pPr>
        <w:shd w:val="clear" w:color="auto" w:fill="FFFFFF"/>
        <w:tabs>
          <w:tab w:val="left" w:pos="851"/>
        </w:tabs>
        <w:spacing w:line="276" w:lineRule="auto"/>
        <w:jc w:val="both"/>
      </w:pPr>
      <w:r w:rsidRPr="000D2641">
        <w:rPr>
          <w:color w:val="000000"/>
        </w:rPr>
        <w:t>2.4. ПОКУПАТЕЛЬ осуществляет предоплату, предусмотренную пунктом 2.3 настоящего Договора, в течение 15 (пятнадцати) рабочих дней после получения уведомления о готовности товара к поставке. Оставшаяся часть оплаты в размере 70% процентов производится в течение 15 (пятнадцати) рабочих дней с момента поставки Товара.</w:t>
      </w:r>
    </w:p>
    <w:p w:rsidR="000D2641" w:rsidRPr="00E760C1" w:rsidRDefault="000D2641" w:rsidP="000D2641">
      <w:pPr>
        <w:shd w:val="clear" w:color="auto" w:fill="FFFFFF"/>
        <w:tabs>
          <w:tab w:val="left" w:pos="851"/>
        </w:tabs>
        <w:spacing w:line="276" w:lineRule="auto"/>
        <w:jc w:val="both"/>
      </w:pPr>
      <w:r>
        <w:t>2.4.</w:t>
      </w:r>
      <w:r w:rsidR="00620590">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0D2641" w:rsidRPr="00E760C1" w:rsidRDefault="000D2641" w:rsidP="000D2641">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0D2641" w:rsidRDefault="000D2641" w:rsidP="000D2641">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0D2641" w:rsidRPr="00E760C1" w:rsidRDefault="000D2641" w:rsidP="000D2641">
      <w:pPr>
        <w:shd w:val="clear" w:color="auto" w:fill="FFFFFF"/>
        <w:spacing w:line="276" w:lineRule="auto"/>
        <w:ind w:left="5" w:right="34" w:firstLine="346"/>
        <w:jc w:val="both"/>
      </w:pPr>
    </w:p>
    <w:p w:rsidR="000D2641" w:rsidRPr="00E760C1" w:rsidRDefault="000D2641" w:rsidP="000D2641">
      <w:pPr>
        <w:shd w:val="clear" w:color="auto" w:fill="FFFFFF"/>
        <w:spacing w:line="276" w:lineRule="auto"/>
        <w:ind w:left="720"/>
        <w:jc w:val="center"/>
        <w:rPr>
          <w:color w:val="000000"/>
          <w:spacing w:val="-25"/>
        </w:rPr>
      </w:pPr>
      <w:r w:rsidRPr="00E760C1">
        <w:rPr>
          <w:color w:val="000000"/>
          <w:spacing w:val="-25"/>
        </w:rPr>
        <w:t xml:space="preserve">3. </w:t>
      </w:r>
      <w:r w:rsidR="001A105B">
        <w:rPr>
          <w:color w:val="000000"/>
          <w:spacing w:val="-25"/>
        </w:rPr>
        <w:t xml:space="preserve"> </w:t>
      </w:r>
      <w:r w:rsidR="005607B7" w:rsidRPr="00E760C1">
        <w:rPr>
          <w:color w:val="000000"/>
          <w:spacing w:val="-25"/>
        </w:rPr>
        <w:t>УСЛОВИЯ</w:t>
      </w:r>
      <w:r w:rsidR="005607B7">
        <w:rPr>
          <w:color w:val="000000"/>
          <w:spacing w:val="-25"/>
        </w:rPr>
        <w:t xml:space="preserve"> </w:t>
      </w:r>
      <w:r w:rsidR="001A105B">
        <w:rPr>
          <w:color w:val="000000"/>
          <w:spacing w:val="-25"/>
        </w:rPr>
        <w:t xml:space="preserve"> </w:t>
      </w:r>
      <w:r w:rsidR="005607B7" w:rsidRPr="00E760C1">
        <w:rPr>
          <w:color w:val="000000"/>
          <w:spacing w:val="-25"/>
        </w:rPr>
        <w:t>И</w:t>
      </w:r>
      <w:r w:rsidRPr="00E760C1">
        <w:rPr>
          <w:color w:val="000000"/>
          <w:spacing w:val="-25"/>
        </w:rPr>
        <w:t xml:space="preserve"> </w:t>
      </w:r>
      <w:r w:rsidR="005607B7" w:rsidRPr="00E760C1">
        <w:rPr>
          <w:color w:val="000000"/>
          <w:spacing w:val="-25"/>
        </w:rPr>
        <w:t>СРОКИ</w:t>
      </w:r>
      <w:r w:rsidR="005607B7">
        <w:rPr>
          <w:color w:val="000000"/>
          <w:spacing w:val="-25"/>
        </w:rPr>
        <w:t xml:space="preserve"> </w:t>
      </w:r>
      <w:r w:rsidR="001A105B">
        <w:rPr>
          <w:color w:val="000000"/>
          <w:spacing w:val="-25"/>
        </w:rPr>
        <w:t xml:space="preserve"> </w:t>
      </w:r>
      <w:r w:rsidR="005607B7">
        <w:rPr>
          <w:color w:val="000000"/>
          <w:spacing w:val="-25"/>
        </w:rPr>
        <w:t>ПОСТАВКИ</w:t>
      </w:r>
    </w:p>
    <w:p w:rsidR="000D2641" w:rsidRPr="00E760C1" w:rsidRDefault="000D2641" w:rsidP="000D2641">
      <w:pPr>
        <w:widowControl w:val="0"/>
        <w:numPr>
          <w:ilvl w:val="0"/>
          <w:numId w:val="19"/>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sidRPr="000E4DCF">
        <w:rPr>
          <w:spacing w:val="6"/>
          <w:lang w:val="en-US"/>
        </w:rPr>
        <w:t>FCA</w:t>
      </w:r>
      <w:r>
        <w:rPr>
          <w:spacing w:val="6"/>
        </w:rPr>
        <w:t xml:space="preserve"> (согласно Инкотермс 2010)</w:t>
      </w:r>
      <w:r w:rsidRPr="002F5222">
        <w:rPr>
          <w:spacing w:val="6"/>
        </w:rPr>
        <w:t>.</w:t>
      </w:r>
    </w:p>
    <w:p w:rsidR="000D2641" w:rsidRPr="00E760C1" w:rsidRDefault="000D2641" w:rsidP="000D2641">
      <w:pPr>
        <w:widowControl w:val="0"/>
        <w:numPr>
          <w:ilvl w:val="0"/>
          <w:numId w:val="19"/>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w:t>
      </w:r>
      <w:r>
        <w:rPr>
          <w:spacing w:val="6"/>
        </w:rPr>
        <w:t>до 45</w:t>
      </w:r>
      <w:r w:rsidRPr="00E760C1">
        <w:rPr>
          <w:spacing w:val="6"/>
        </w:rPr>
        <w:t xml:space="preserve"> (</w:t>
      </w:r>
      <w:r>
        <w:rPr>
          <w:spacing w:val="6"/>
        </w:rPr>
        <w:t>сорок пять</w:t>
      </w:r>
      <w:r w:rsidRPr="00E760C1">
        <w:rPr>
          <w:spacing w:val="6"/>
        </w:rPr>
        <w:t xml:space="preserve">) </w:t>
      </w:r>
      <w:r>
        <w:rPr>
          <w:spacing w:val="6"/>
        </w:rPr>
        <w:t>рабочих</w:t>
      </w:r>
      <w:r w:rsidRPr="00E760C1">
        <w:rPr>
          <w:spacing w:val="6"/>
        </w:rPr>
        <w:t xml:space="preserve">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w:t>
      </w:r>
      <w:r w:rsidRPr="00E760C1">
        <w:rPr>
          <w:spacing w:val="6"/>
        </w:rPr>
        <w:lastRenderedPageBreak/>
        <w:t xml:space="preserve">готовности Товара к отгрузке.  </w:t>
      </w:r>
    </w:p>
    <w:p w:rsidR="000D2641" w:rsidRPr="00E760C1" w:rsidRDefault="000D2641" w:rsidP="000D2641">
      <w:pPr>
        <w:widowControl w:val="0"/>
        <w:numPr>
          <w:ilvl w:val="0"/>
          <w:numId w:val="19"/>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склада ПОКУПАТЕЛЯ (Республика Армения, г. Ереван, пр. Арцаха, 32) оплачивает ПОКУПАТЕЛЬ.</w:t>
      </w:r>
    </w:p>
    <w:p w:rsidR="000D2641" w:rsidRPr="00E760C1" w:rsidRDefault="000D2641" w:rsidP="000D2641">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0D2641" w:rsidRPr="00E760C1" w:rsidRDefault="000D2641" w:rsidP="000D2641">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0D2641" w:rsidRPr="00E760C1" w:rsidRDefault="000D2641" w:rsidP="000D2641">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0D2641" w:rsidRPr="00E760C1" w:rsidRDefault="000D2641" w:rsidP="000D2641">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0D2641" w:rsidRPr="00E760C1" w:rsidRDefault="000D2641" w:rsidP="000D2641">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0D2641" w:rsidRPr="00E760C1" w:rsidRDefault="000D2641" w:rsidP="000D2641">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0D2641" w:rsidRPr="00E760C1" w:rsidRDefault="000D2641" w:rsidP="000D2641">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0D2641" w:rsidRPr="00E760C1" w:rsidRDefault="000D2641" w:rsidP="000D2641">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0D2641" w:rsidRPr="00E760C1" w:rsidRDefault="000D2641" w:rsidP="000D2641">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0D2641" w:rsidRPr="00E760C1" w:rsidRDefault="000D2641" w:rsidP="000D2641">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0D2641" w:rsidRPr="00E760C1" w:rsidRDefault="000D2641" w:rsidP="000D2641">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0D2641" w:rsidRPr="00E760C1" w:rsidRDefault="000D2641" w:rsidP="000D2641">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0D2641" w:rsidRPr="00E760C1" w:rsidRDefault="000D2641" w:rsidP="000D2641">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0D2641" w:rsidRPr="00E760C1" w:rsidRDefault="000D2641" w:rsidP="000D2641">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0D2641" w:rsidRPr="00E760C1" w:rsidRDefault="000D2641" w:rsidP="000D2641">
      <w:pPr>
        <w:pStyle w:val="ConsPlusNormal"/>
        <w:spacing w:line="276" w:lineRule="auto"/>
        <w:ind w:firstLine="540"/>
        <w:jc w:val="both"/>
        <w:rPr>
          <w:sz w:val="24"/>
          <w:szCs w:val="24"/>
        </w:rPr>
      </w:pPr>
      <w:r w:rsidRPr="00E760C1">
        <w:rPr>
          <w:sz w:val="24"/>
          <w:szCs w:val="24"/>
        </w:rPr>
        <w:lastRenderedPageBreak/>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0D2641" w:rsidRPr="00E760C1" w:rsidRDefault="000D2641" w:rsidP="000D2641">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0D2641" w:rsidRPr="00E760C1" w:rsidRDefault="000D2641" w:rsidP="000D2641">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0D2641" w:rsidRPr="00E760C1" w:rsidRDefault="000D2641" w:rsidP="000D2641">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0D2641" w:rsidRPr="00E760C1" w:rsidRDefault="000D2641" w:rsidP="000D2641">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0D2641" w:rsidRPr="00E760C1" w:rsidRDefault="000D2641" w:rsidP="000D2641">
      <w:pPr>
        <w:pStyle w:val="ConsPlusNormal"/>
        <w:spacing w:line="276" w:lineRule="auto"/>
        <w:ind w:firstLine="540"/>
        <w:jc w:val="both"/>
        <w:rPr>
          <w:sz w:val="24"/>
          <w:szCs w:val="24"/>
        </w:rPr>
      </w:pPr>
      <w:r w:rsidRPr="00E760C1">
        <w:rPr>
          <w:sz w:val="24"/>
          <w:szCs w:val="24"/>
        </w:rPr>
        <w:t>- принять все переданные Товары.</w:t>
      </w:r>
    </w:p>
    <w:p w:rsidR="000D2641" w:rsidRPr="00E760C1" w:rsidRDefault="000D2641" w:rsidP="000D2641">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0D2641" w:rsidRPr="00E760C1" w:rsidRDefault="000D2641" w:rsidP="000D2641">
      <w:pPr>
        <w:shd w:val="clear" w:color="auto" w:fill="FFFFFF"/>
        <w:spacing w:line="276" w:lineRule="auto"/>
        <w:ind w:right="24"/>
        <w:rPr>
          <w:color w:val="000000"/>
          <w:spacing w:val="-1"/>
        </w:rPr>
      </w:pPr>
    </w:p>
    <w:p w:rsidR="000D2641" w:rsidRPr="00E760C1" w:rsidRDefault="000D2641" w:rsidP="000D2641">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0D2641" w:rsidRPr="00E760C1" w:rsidRDefault="000D2641" w:rsidP="000D2641">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0D2641" w:rsidRPr="00E760C1" w:rsidRDefault="000D2641" w:rsidP="000D2641">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0D2641" w:rsidRPr="00E760C1" w:rsidRDefault="000D2641" w:rsidP="000D2641">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0D2641" w:rsidRPr="00E760C1" w:rsidRDefault="000D2641" w:rsidP="000D2641">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0D2641" w:rsidRPr="00E760C1" w:rsidRDefault="000D2641" w:rsidP="000D2641">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0D2641" w:rsidRPr="00E760C1" w:rsidRDefault="000D2641" w:rsidP="000D2641">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0D2641" w:rsidRPr="00E760C1" w:rsidRDefault="000D2641" w:rsidP="000D2641">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0D2641" w:rsidRPr="00E760C1" w:rsidRDefault="000D2641" w:rsidP="000D2641">
      <w:pPr>
        <w:shd w:val="clear" w:color="auto" w:fill="FFFFFF"/>
        <w:spacing w:line="276" w:lineRule="auto"/>
        <w:ind w:right="34"/>
        <w:rPr>
          <w:color w:val="000000"/>
          <w:spacing w:val="-1"/>
        </w:rPr>
      </w:pPr>
    </w:p>
    <w:p w:rsidR="000D2641" w:rsidRPr="00E760C1" w:rsidRDefault="000D2641" w:rsidP="000D2641">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0D2641" w:rsidRPr="00E760C1" w:rsidRDefault="000D2641" w:rsidP="000D2641">
      <w:pPr>
        <w:shd w:val="clear" w:color="auto" w:fill="FFFFFF"/>
        <w:spacing w:line="276" w:lineRule="auto"/>
        <w:ind w:left="10" w:right="34"/>
        <w:jc w:val="both"/>
        <w:rPr>
          <w:color w:val="000000"/>
          <w:spacing w:val="-1"/>
        </w:rPr>
      </w:pPr>
      <w:r w:rsidRPr="00E760C1">
        <w:rPr>
          <w:color w:val="000000"/>
        </w:rPr>
        <w:lastRenderedPageBreak/>
        <w:t>5.1. ПОСТАВЩИК    обязан   направить   ПОКУПАТЕЛЮ   с   поставкой   Товара</w:t>
      </w:r>
      <w:r w:rsidRPr="00E760C1">
        <w:rPr>
          <w:color w:val="000000"/>
          <w:spacing w:val="-1"/>
        </w:rPr>
        <w:t>, следующие документы:</w:t>
      </w:r>
    </w:p>
    <w:p w:rsidR="000D2641" w:rsidRPr="00E760C1" w:rsidRDefault="000D2641" w:rsidP="000D2641">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0D2641" w:rsidRPr="00E760C1" w:rsidRDefault="000D2641" w:rsidP="000D2641">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0D2641" w:rsidRPr="00E760C1" w:rsidRDefault="000D2641" w:rsidP="000D2641">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0D2641" w:rsidRPr="00E760C1" w:rsidRDefault="000D2641" w:rsidP="000D2641">
      <w:pPr>
        <w:shd w:val="clear" w:color="auto" w:fill="FFFFFF"/>
        <w:tabs>
          <w:tab w:val="left" w:pos="259"/>
        </w:tabs>
        <w:spacing w:line="276" w:lineRule="auto"/>
        <w:jc w:val="both"/>
      </w:pPr>
      <w:r w:rsidRPr="00E760C1">
        <w:t xml:space="preserve">- Товарную накладную - 2 экз., </w:t>
      </w:r>
    </w:p>
    <w:p w:rsidR="000D2641" w:rsidRPr="00E760C1" w:rsidRDefault="000D2641" w:rsidP="000D2641">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0D2641" w:rsidRPr="00E760C1" w:rsidRDefault="000D2641" w:rsidP="000D2641">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0D2641" w:rsidRPr="00E760C1" w:rsidRDefault="000D2641" w:rsidP="000D2641">
      <w:pPr>
        <w:shd w:val="clear" w:color="auto" w:fill="FFFFFF"/>
        <w:spacing w:line="276" w:lineRule="auto"/>
        <w:ind w:left="14" w:right="19" w:hanging="14"/>
        <w:jc w:val="both"/>
        <w:rPr>
          <w:color w:val="000000"/>
          <w:spacing w:val="-1"/>
        </w:rPr>
      </w:pPr>
    </w:p>
    <w:p w:rsidR="000D2641" w:rsidRPr="00E760C1" w:rsidRDefault="000D2641" w:rsidP="000D2641">
      <w:pPr>
        <w:pStyle w:val="a3"/>
        <w:widowControl w:val="0"/>
        <w:numPr>
          <w:ilvl w:val="0"/>
          <w:numId w:val="20"/>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0D2641" w:rsidRPr="00E760C1" w:rsidRDefault="000D2641" w:rsidP="000D2641">
      <w:pPr>
        <w:widowControl w:val="0"/>
        <w:numPr>
          <w:ilvl w:val="1"/>
          <w:numId w:val="20"/>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0D2641" w:rsidRPr="00E760C1" w:rsidRDefault="000D2641" w:rsidP="000D2641">
      <w:pPr>
        <w:widowControl w:val="0"/>
        <w:numPr>
          <w:ilvl w:val="1"/>
          <w:numId w:val="20"/>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0D2641" w:rsidRPr="00E760C1" w:rsidRDefault="000D2641" w:rsidP="000D2641">
      <w:pPr>
        <w:pStyle w:val="ConsPlusNormal"/>
        <w:numPr>
          <w:ilvl w:val="1"/>
          <w:numId w:val="20"/>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0D2641" w:rsidRPr="00E760C1" w:rsidRDefault="000D2641" w:rsidP="000D2641">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0D2641" w:rsidRPr="00E760C1" w:rsidRDefault="000D2641" w:rsidP="000D2641">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0D2641" w:rsidRPr="00073F66" w:rsidRDefault="000D2641" w:rsidP="000D2641">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0D2641" w:rsidRPr="00E760C1" w:rsidRDefault="000D2641" w:rsidP="000D2641">
      <w:pPr>
        <w:shd w:val="clear" w:color="auto" w:fill="FFFFFF"/>
        <w:tabs>
          <w:tab w:val="left" w:pos="1056"/>
        </w:tabs>
        <w:spacing w:line="276" w:lineRule="auto"/>
        <w:jc w:val="both"/>
        <w:rPr>
          <w:color w:val="000000"/>
          <w:spacing w:val="-1"/>
        </w:rPr>
      </w:pPr>
    </w:p>
    <w:p w:rsidR="000D2641" w:rsidRPr="00E760C1" w:rsidRDefault="000D2641" w:rsidP="000D2641">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0D2641" w:rsidRPr="00E760C1" w:rsidRDefault="000D2641" w:rsidP="000D2641">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D2641" w:rsidRPr="00E760C1" w:rsidRDefault="000D2641" w:rsidP="000D2641">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0D2641" w:rsidRPr="00E760C1" w:rsidRDefault="000D2641" w:rsidP="000D2641">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0D2641" w:rsidRPr="00E760C1" w:rsidRDefault="000D2641" w:rsidP="000D2641">
      <w:pPr>
        <w:spacing w:line="276" w:lineRule="auto"/>
        <w:jc w:val="both"/>
        <w:rPr>
          <w:bCs/>
        </w:rPr>
      </w:pPr>
      <w:r w:rsidRPr="00E760C1">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0D2641" w:rsidRPr="00E760C1" w:rsidRDefault="000D2641" w:rsidP="00243F4D">
      <w:pPr>
        <w:tabs>
          <w:tab w:val="left" w:pos="3261"/>
        </w:tabs>
        <w:jc w:val="center"/>
      </w:pPr>
      <w:r w:rsidRPr="00E760C1">
        <w:t>8. ПОРЯДОК РАЗРЕШЕНИЯ СПОРОВ</w:t>
      </w:r>
    </w:p>
    <w:p w:rsidR="000D2641" w:rsidRPr="00E760C1" w:rsidRDefault="000D2641" w:rsidP="000D2641">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0D2641" w:rsidRPr="00E760C1" w:rsidRDefault="000D2641" w:rsidP="000D2641">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0D2641" w:rsidRPr="00E760C1" w:rsidRDefault="000D2641" w:rsidP="000D2641">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0D2641" w:rsidRPr="00E760C1" w:rsidRDefault="000D2641" w:rsidP="000D2641">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0D2641" w:rsidRPr="00E760C1" w:rsidRDefault="000D2641" w:rsidP="000D2641">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0D2641" w:rsidRPr="00E760C1" w:rsidRDefault="000D2641" w:rsidP="000D2641">
      <w:pPr>
        <w:spacing w:line="276" w:lineRule="auto"/>
        <w:jc w:val="both"/>
      </w:pPr>
      <w:r w:rsidRPr="00E760C1">
        <w:t>8.5. Решение суда будет окончательным и обязательным для исполнения Сторонами.</w:t>
      </w:r>
    </w:p>
    <w:p w:rsidR="000D2641" w:rsidRPr="00E760C1" w:rsidRDefault="000D2641" w:rsidP="000D2641">
      <w:pPr>
        <w:shd w:val="clear" w:color="auto" w:fill="FFFFFF"/>
        <w:spacing w:line="276" w:lineRule="auto"/>
        <w:ind w:right="10"/>
        <w:jc w:val="both"/>
      </w:pPr>
    </w:p>
    <w:p w:rsidR="000D2641" w:rsidRPr="00E760C1" w:rsidRDefault="000D2641" w:rsidP="000D2641">
      <w:pPr>
        <w:pStyle w:val="a3"/>
        <w:widowControl w:val="0"/>
        <w:numPr>
          <w:ilvl w:val="0"/>
          <w:numId w:val="21"/>
        </w:numPr>
        <w:autoSpaceDE w:val="0"/>
        <w:autoSpaceDN w:val="0"/>
        <w:adjustRightInd w:val="0"/>
        <w:spacing w:line="276" w:lineRule="auto"/>
        <w:contextualSpacing/>
        <w:jc w:val="center"/>
      </w:pPr>
      <w:r w:rsidRPr="00E760C1">
        <w:t>ПОРЯДОК ВНЕСЕНИЯ ИЗМЕНЕНИЙ,</w:t>
      </w:r>
    </w:p>
    <w:p w:rsidR="000D2641" w:rsidRPr="00E760C1" w:rsidRDefault="000D2641" w:rsidP="000D2641">
      <w:pPr>
        <w:pStyle w:val="a3"/>
        <w:spacing w:line="276" w:lineRule="auto"/>
        <w:ind w:left="480"/>
        <w:jc w:val="center"/>
      </w:pPr>
      <w:r w:rsidRPr="00E760C1">
        <w:t>ДОПОЛНЕНИЙ В ДОГОВОР И ЕГО РАСТОРЖЕНИЯ</w:t>
      </w:r>
    </w:p>
    <w:p w:rsidR="000D2641" w:rsidRPr="00E760C1" w:rsidRDefault="000D2641" w:rsidP="000D2641">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0D2641" w:rsidRPr="00E760C1" w:rsidRDefault="000D2641" w:rsidP="000D2641">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0D2641" w:rsidRPr="00E760C1" w:rsidRDefault="000D2641" w:rsidP="000D2641">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0D2641" w:rsidRPr="00E760C1" w:rsidRDefault="000D2641" w:rsidP="000D2641">
      <w:pPr>
        <w:pStyle w:val="a3"/>
        <w:spacing w:line="276" w:lineRule="auto"/>
        <w:ind w:left="480"/>
        <w:jc w:val="both"/>
      </w:pPr>
      <w:r w:rsidRPr="00E760C1">
        <w:t xml:space="preserve">   </w:t>
      </w:r>
    </w:p>
    <w:p w:rsidR="000D2641" w:rsidRPr="00E760C1" w:rsidRDefault="000D2641" w:rsidP="000D2641">
      <w:pPr>
        <w:pStyle w:val="a3"/>
        <w:widowControl w:val="0"/>
        <w:numPr>
          <w:ilvl w:val="0"/>
          <w:numId w:val="27"/>
        </w:numPr>
        <w:autoSpaceDE w:val="0"/>
        <w:autoSpaceDN w:val="0"/>
        <w:adjustRightInd w:val="0"/>
        <w:spacing w:line="276" w:lineRule="auto"/>
        <w:contextualSpacing/>
        <w:jc w:val="center"/>
      </w:pPr>
      <w:r w:rsidRPr="00E760C1">
        <w:t>ПРОЧИЕ УСЛОВИЯ</w:t>
      </w:r>
    </w:p>
    <w:p w:rsidR="000D2641" w:rsidRPr="00E760C1" w:rsidRDefault="000D2641" w:rsidP="000D2641">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0D2641" w:rsidRPr="00E760C1" w:rsidRDefault="000D2641" w:rsidP="000D2641">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0D2641" w:rsidRPr="00E760C1" w:rsidRDefault="000D2641" w:rsidP="000D2641">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0D2641" w:rsidRPr="00E760C1" w:rsidRDefault="000D2641" w:rsidP="000D2641">
      <w:pPr>
        <w:spacing w:line="276" w:lineRule="auto"/>
        <w:jc w:val="both"/>
        <w:rPr>
          <w:color w:val="000000"/>
        </w:rPr>
      </w:pPr>
      <w:r w:rsidRPr="00E760C1">
        <w:lastRenderedPageBreak/>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0D2641" w:rsidRPr="00E760C1" w:rsidRDefault="000D2641" w:rsidP="000D2641">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0D2641" w:rsidRPr="00E760C1" w:rsidRDefault="000D2641" w:rsidP="000D2641">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0D2641" w:rsidRPr="00E760C1" w:rsidRDefault="000D2641" w:rsidP="000D2641">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w:t>
      </w:r>
      <w:r>
        <w:t>,.</w:t>
      </w:r>
      <w:r w:rsidRPr="00E760C1">
        <w:t xml:space="preserve"> (Приложение № 1).</w:t>
      </w:r>
    </w:p>
    <w:p w:rsidR="000D2641" w:rsidRDefault="000D2641" w:rsidP="000D2641">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2026</w:t>
      </w:r>
      <w:r w:rsidRPr="00E760C1">
        <w:rPr>
          <w:color w:val="000000"/>
        </w:rPr>
        <w:t>г.</w:t>
      </w:r>
      <w:r w:rsidRPr="00E760C1">
        <w:rPr>
          <w:color w:val="000000"/>
          <w:spacing w:val="-3"/>
        </w:rPr>
        <w:t xml:space="preserve"> </w:t>
      </w:r>
    </w:p>
    <w:p w:rsidR="000D2641" w:rsidRPr="005E721C" w:rsidRDefault="000D2641" w:rsidP="000D2641">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0D2641" w:rsidRPr="005E721C" w:rsidRDefault="000D2641" w:rsidP="000D2641">
      <w:pPr>
        <w:shd w:val="clear" w:color="auto" w:fill="FFFFFF"/>
        <w:tabs>
          <w:tab w:val="left" w:pos="0"/>
        </w:tabs>
        <w:spacing w:line="276" w:lineRule="auto"/>
        <w:jc w:val="both"/>
        <w:rPr>
          <w:b/>
          <w:color w:val="000000"/>
          <w:spacing w:val="-3"/>
        </w:rPr>
      </w:pPr>
    </w:p>
    <w:p w:rsidR="000D2641" w:rsidRPr="00E760C1" w:rsidRDefault="000D2641" w:rsidP="000D2641">
      <w:pPr>
        <w:shd w:val="clear" w:color="auto" w:fill="FFFFFF"/>
        <w:tabs>
          <w:tab w:val="left" w:pos="0"/>
        </w:tabs>
        <w:spacing w:line="276" w:lineRule="auto"/>
        <w:jc w:val="both"/>
        <w:rPr>
          <w:color w:val="000000"/>
          <w:spacing w:val="-3"/>
        </w:rPr>
      </w:pPr>
    </w:p>
    <w:p w:rsidR="000D2641" w:rsidRDefault="000D2641" w:rsidP="000D2641">
      <w:pPr>
        <w:pStyle w:val="a3"/>
        <w:widowControl w:val="0"/>
        <w:numPr>
          <w:ilvl w:val="0"/>
          <w:numId w:val="23"/>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p w:rsidR="00F96421" w:rsidRPr="00E760C1" w:rsidRDefault="00F96421" w:rsidP="00F96421">
      <w:pPr>
        <w:pStyle w:val="a3"/>
        <w:widowControl w:val="0"/>
        <w:shd w:val="clear" w:color="auto" w:fill="FFFFFF"/>
        <w:tabs>
          <w:tab w:val="left" w:pos="970"/>
        </w:tabs>
        <w:autoSpaceDE w:val="0"/>
        <w:autoSpaceDN w:val="0"/>
        <w:adjustRightInd w:val="0"/>
        <w:spacing w:line="276" w:lineRule="auto"/>
        <w:ind w:left="482"/>
        <w:contextualSpacing/>
        <w:rPr>
          <w:color w:val="000000"/>
          <w:spacing w:val="-3"/>
        </w:rPr>
      </w:pPr>
    </w:p>
    <w:tbl>
      <w:tblPr>
        <w:tblW w:w="10624" w:type="dxa"/>
        <w:tblLook w:val="04A0" w:firstRow="1" w:lastRow="0" w:firstColumn="1" w:lastColumn="0" w:noHBand="0" w:noVBand="1"/>
      </w:tblPr>
      <w:tblGrid>
        <w:gridCol w:w="5082"/>
        <w:gridCol w:w="5542"/>
      </w:tblGrid>
      <w:tr w:rsidR="000D2641" w:rsidRPr="00E760C1" w:rsidTr="00217E05">
        <w:trPr>
          <w:trHeight w:val="6758"/>
        </w:trPr>
        <w:tc>
          <w:tcPr>
            <w:tcW w:w="5082" w:type="dxa"/>
          </w:tcPr>
          <w:p w:rsidR="000D2641" w:rsidRPr="00E760C1" w:rsidRDefault="000D2641" w:rsidP="00217E05">
            <w:pPr>
              <w:shd w:val="clear" w:color="auto" w:fill="FFFFFF"/>
              <w:ind w:left="10"/>
              <w:jc w:val="center"/>
              <w:rPr>
                <w:b/>
                <w:color w:val="000000"/>
                <w:spacing w:val="7"/>
              </w:rPr>
            </w:pPr>
            <w:r w:rsidRPr="00E760C1">
              <w:rPr>
                <w:b/>
              </w:rPr>
              <w:t>ПОКУПАТЕЛЬ</w:t>
            </w:r>
          </w:p>
          <w:p w:rsidR="000D2641" w:rsidRPr="00E760C1" w:rsidRDefault="000D2641" w:rsidP="00217E05">
            <w:pPr>
              <w:shd w:val="clear" w:color="auto" w:fill="FFFFFF"/>
              <w:ind w:left="10"/>
              <w:jc w:val="center"/>
              <w:rPr>
                <w:b/>
              </w:rPr>
            </w:pPr>
            <w:r w:rsidRPr="00E760C1">
              <w:rPr>
                <w:b/>
                <w:color w:val="000000"/>
                <w:spacing w:val="7"/>
              </w:rPr>
              <w:t>ЗАО «Южно-Кавказская железная дорога»</w:t>
            </w:r>
          </w:p>
          <w:p w:rsidR="000D2641" w:rsidRPr="00E760C1" w:rsidRDefault="000D2641" w:rsidP="00217E05">
            <w:pPr>
              <w:shd w:val="clear" w:color="auto" w:fill="FFFFFF"/>
              <w:spacing w:before="5"/>
              <w:ind w:left="10"/>
              <w:jc w:val="center"/>
              <w:rPr>
                <w:color w:val="000000"/>
                <w:spacing w:val="-1"/>
              </w:rPr>
            </w:pPr>
            <w:r w:rsidRPr="00E760C1">
              <w:rPr>
                <w:color w:val="000000"/>
              </w:rPr>
              <w:t xml:space="preserve">Адрес: Республика Армения, </w:t>
            </w:r>
            <w:r w:rsidRPr="00E760C1">
              <w:rPr>
                <w:color w:val="000000"/>
                <w:spacing w:val="-1"/>
              </w:rPr>
              <w:t>0005,</w:t>
            </w:r>
          </w:p>
          <w:p w:rsidR="000D2641" w:rsidRPr="00E760C1" w:rsidRDefault="000D2641" w:rsidP="00217E05">
            <w:pPr>
              <w:shd w:val="clear" w:color="auto" w:fill="FFFFFF"/>
              <w:spacing w:before="5"/>
              <w:ind w:left="10"/>
              <w:jc w:val="center"/>
            </w:pPr>
            <w:r w:rsidRPr="00E760C1">
              <w:rPr>
                <w:color w:val="000000"/>
                <w:spacing w:val="-1"/>
              </w:rPr>
              <w:t>г. Ереван, Пр. Тиграна Меца, 50</w:t>
            </w:r>
            <w:r w:rsidRPr="00E760C1">
              <w:t>.</w:t>
            </w:r>
          </w:p>
          <w:p w:rsidR="000D2641" w:rsidRPr="00E760C1" w:rsidRDefault="000D2641" w:rsidP="00217E05">
            <w:pPr>
              <w:shd w:val="clear" w:color="auto" w:fill="FFFFFF"/>
              <w:ind w:left="10"/>
              <w:jc w:val="center"/>
            </w:pPr>
            <w:r w:rsidRPr="00E760C1">
              <w:rPr>
                <w:color w:val="000000"/>
                <w:spacing w:val="-1"/>
              </w:rPr>
              <w:t>ИНН 1200448268, КПП 39237346</w:t>
            </w:r>
          </w:p>
          <w:p w:rsidR="000D2641" w:rsidRPr="00E760C1" w:rsidRDefault="000D2641" w:rsidP="00217E05">
            <w:pPr>
              <w:shd w:val="clear" w:color="auto" w:fill="FFFFFF"/>
              <w:ind w:left="10"/>
              <w:jc w:val="center"/>
            </w:pPr>
            <w:r w:rsidRPr="00E760C1">
              <w:rPr>
                <w:color w:val="000000"/>
                <w:spacing w:val="-2"/>
              </w:rPr>
              <w:t>БИК 044525187</w:t>
            </w:r>
          </w:p>
          <w:p w:rsidR="000D2641" w:rsidRPr="00E760C1" w:rsidRDefault="000D2641" w:rsidP="00217E05">
            <w:pPr>
              <w:shd w:val="clear" w:color="auto" w:fill="FFFFFF"/>
              <w:ind w:left="10"/>
              <w:jc w:val="center"/>
              <w:rPr>
                <w:color w:val="000000"/>
                <w:spacing w:val="-4"/>
              </w:rPr>
            </w:pPr>
            <w:r w:rsidRPr="00E760C1">
              <w:rPr>
                <w:color w:val="000000"/>
                <w:spacing w:val="-4"/>
              </w:rPr>
              <w:t>ЗАО   «Банк   ВТБ-Армения»,</w:t>
            </w:r>
          </w:p>
          <w:p w:rsidR="000D2641" w:rsidRPr="00E760C1" w:rsidRDefault="000D2641" w:rsidP="00217E05">
            <w:pPr>
              <w:shd w:val="clear" w:color="auto" w:fill="FFFFFF"/>
              <w:ind w:left="10"/>
              <w:jc w:val="center"/>
            </w:pPr>
            <w:r w:rsidRPr="00E760C1">
              <w:rPr>
                <w:color w:val="000000"/>
                <w:spacing w:val="-4"/>
              </w:rPr>
              <w:t>РА,  г.   Ереван,</w:t>
            </w:r>
          </w:p>
          <w:p w:rsidR="000D2641" w:rsidRPr="00E760C1" w:rsidRDefault="000D2641" w:rsidP="00217E05">
            <w:pPr>
              <w:shd w:val="clear" w:color="auto" w:fill="FFFFFF"/>
              <w:ind w:left="10"/>
              <w:jc w:val="center"/>
              <w:rPr>
                <w:color w:val="000000"/>
                <w:spacing w:val="-2"/>
              </w:rPr>
            </w:pPr>
            <w:r w:rsidRPr="00E760C1">
              <w:rPr>
                <w:color w:val="000000"/>
                <w:spacing w:val="-2"/>
              </w:rPr>
              <w:t>ул. Налбадяна,46</w:t>
            </w:r>
          </w:p>
          <w:p w:rsidR="000D2641" w:rsidRPr="00E760C1" w:rsidRDefault="000D2641" w:rsidP="00217E05">
            <w:pPr>
              <w:shd w:val="clear" w:color="auto" w:fill="FFFFFF"/>
              <w:ind w:left="10"/>
              <w:jc w:val="center"/>
            </w:pPr>
            <w:r w:rsidRPr="00E760C1">
              <w:rPr>
                <w:lang w:val="en-US"/>
              </w:rPr>
              <w:t>SWIFT</w:t>
            </w:r>
            <w:r w:rsidRPr="00E760C1">
              <w:t xml:space="preserve"> </w:t>
            </w:r>
            <w:r w:rsidRPr="00E760C1">
              <w:rPr>
                <w:lang w:val="en-US"/>
              </w:rPr>
              <w:t>ARMJAM</w:t>
            </w:r>
            <w:r w:rsidRPr="00E760C1">
              <w:t>22</w:t>
            </w:r>
          </w:p>
          <w:p w:rsidR="000D2641" w:rsidRPr="00E760C1" w:rsidRDefault="000D2641" w:rsidP="00217E05">
            <w:pPr>
              <w:shd w:val="clear" w:color="auto" w:fill="FFFFFF"/>
              <w:ind w:left="10"/>
              <w:jc w:val="center"/>
              <w:rPr>
                <w:color w:val="000000"/>
                <w:spacing w:val="-4"/>
              </w:rPr>
            </w:pPr>
            <w:r w:rsidRPr="00E760C1">
              <w:rPr>
                <w:color w:val="000000"/>
                <w:spacing w:val="-4"/>
              </w:rPr>
              <w:t>р/с 16048000938200</w:t>
            </w:r>
          </w:p>
          <w:p w:rsidR="000D2641" w:rsidRPr="00E760C1" w:rsidRDefault="000D2641" w:rsidP="00217E05">
            <w:pPr>
              <w:shd w:val="clear" w:color="auto" w:fill="FFFFFF"/>
              <w:ind w:left="10"/>
              <w:jc w:val="center"/>
              <w:rPr>
                <w:color w:val="000000"/>
                <w:spacing w:val="7"/>
              </w:rPr>
            </w:pPr>
            <w:r w:rsidRPr="00E760C1">
              <w:rPr>
                <w:color w:val="000000"/>
                <w:spacing w:val="7"/>
              </w:rPr>
              <w:t>к/с 30111810355550000002</w:t>
            </w:r>
          </w:p>
          <w:p w:rsidR="000D2641" w:rsidRPr="00E760C1" w:rsidRDefault="000D2641" w:rsidP="00217E05">
            <w:pPr>
              <w:shd w:val="clear" w:color="auto" w:fill="FFFFFF"/>
              <w:ind w:left="10"/>
              <w:jc w:val="center"/>
            </w:pPr>
          </w:p>
          <w:p w:rsidR="000D2641" w:rsidRPr="00E760C1" w:rsidRDefault="000D2641" w:rsidP="00217E05">
            <w:pPr>
              <w:framePr w:h="2208" w:hSpace="38" w:wrap="notBeside" w:vAnchor="text" w:hAnchor="page" w:x="6149" w:y="4852"/>
              <w:jc w:val="center"/>
            </w:pPr>
          </w:p>
          <w:p w:rsidR="000D2641" w:rsidRPr="00E760C1" w:rsidRDefault="000D2641" w:rsidP="00217E05">
            <w:pPr>
              <w:shd w:val="clear" w:color="auto" w:fill="FFFFFF"/>
              <w:spacing w:before="10"/>
              <w:jc w:val="center"/>
            </w:pPr>
            <w:r w:rsidRPr="00E760C1">
              <w:t>Генеральный директор</w:t>
            </w:r>
          </w:p>
          <w:p w:rsidR="000D2641" w:rsidRPr="00E760C1" w:rsidRDefault="000D2641" w:rsidP="00217E05">
            <w:pPr>
              <w:shd w:val="clear" w:color="auto" w:fill="FFFFFF"/>
              <w:spacing w:before="10" w:line="276" w:lineRule="auto"/>
              <w:jc w:val="center"/>
            </w:pPr>
          </w:p>
          <w:p w:rsidR="000D2641" w:rsidRPr="00E760C1" w:rsidRDefault="000D2641" w:rsidP="00217E05">
            <w:pPr>
              <w:shd w:val="clear" w:color="auto" w:fill="FFFFFF"/>
              <w:spacing w:before="10" w:line="276" w:lineRule="auto"/>
              <w:jc w:val="center"/>
            </w:pPr>
            <w:r w:rsidRPr="00E760C1">
              <w:t>___________________</w:t>
            </w:r>
          </w:p>
          <w:p w:rsidR="000D2641" w:rsidRPr="00E760C1" w:rsidRDefault="000D2641" w:rsidP="00217E05">
            <w:pPr>
              <w:shd w:val="clear" w:color="auto" w:fill="FFFFFF"/>
              <w:spacing w:before="10" w:line="276" w:lineRule="auto"/>
              <w:jc w:val="center"/>
            </w:pPr>
            <w:r w:rsidRPr="00E760C1">
              <w:t>м.п.</w:t>
            </w:r>
          </w:p>
          <w:p w:rsidR="000D2641" w:rsidRPr="00E760C1" w:rsidRDefault="000D2641" w:rsidP="00217E05">
            <w:pPr>
              <w:shd w:val="clear" w:color="auto" w:fill="FFFFFF"/>
              <w:spacing w:before="10" w:line="276" w:lineRule="auto"/>
              <w:jc w:val="center"/>
            </w:pPr>
          </w:p>
          <w:p w:rsidR="000D2641" w:rsidRDefault="000D2641" w:rsidP="00217E05">
            <w:pPr>
              <w:shd w:val="clear" w:color="auto" w:fill="FFFFFF"/>
              <w:spacing w:before="10" w:line="276" w:lineRule="auto"/>
              <w:jc w:val="center"/>
            </w:pPr>
          </w:p>
          <w:p w:rsidR="000D2641" w:rsidRDefault="000D2641" w:rsidP="00217E05">
            <w:pPr>
              <w:shd w:val="clear" w:color="auto" w:fill="FFFFFF"/>
              <w:spacing w:before="10" w:line="276" w:lineRule="auto"/>
              <w:jc w:val="center"/>
            </w:pPr>
          </w:p>
          <w:p w:rsidR="000D2641" w:rsidRDefault="000D2641" w:rsidP="00217E05">
            <w:pPr>
              <w:shd w:val="clear" w:color="auto" w:fill="FFFFFF"/>
              <w:spacing w:before="10" w:line="276" w:lineRule="auto"/>
              <w:jc w:val="center"/>
            </w:pPr>
          </w:p>
          <w:p w:rsidR="000D2641" w:rsidRDefault="000D2641" w:rsidP="00217E05">
            <w:pPr>
              <w:shd w:val="clear" w:color="auto" w:fill="FFFFFF"/>
              <w:spacing w:before="10" w:line="276" w:lineRule="auto"/>
              <w:jc w:val="center"/>
            </w:pPr>
          </w:p>
          <w:p w:rsidR="000D2641" w:rsidRDefault="000D2641" w:rsidP="00217E05">
            <w:pPr>
              <w:shd w:val="clear" w:color="auto" w:fill="FFFFFF"/>
              <w:spacing w:before="10" w:line="276" w:lineRule="auto"/>
              <w:jc w:val="center"/>
            </w:pPr>
          </w:p>
          <w:p w:rsidR="000D2641" w:rsidRDefault="000D2641" w:rsidP="00217E05">
            <w:pPr>
              <w:shd w:val="clear" w:color="auto" w:fill="FFFFFF"/>
              <w:spacing w:before="10" w:line="276" w:lineRule="auto"/>
              <w:jc w:val="center"/>
            </w:pPr>
          </w:p>
          <w:p w:rsidR="000D2641" w:rsidRPr="00E760C1" w:rsidRDefault="000D2641" w:rsidP="00F96421"/>
        </w:tc>
        <w:tc>
          <w:tcPr>
            <w:tcW w:w="5542" w:type="dxa"/>
          </w:tcPr>
          <w:p w:rsidR="000D2641" w:rsidRPr="00E760C1" w:rsidRDefault="000D2641" w:rsidP="00217E05">
            <w:pPr>
              <w:shd w:val="clear" w:color="auto" w:fill="FFFFFF"/>
              <w:jc w:val="center"/>
              <w:rPr>
                <w:b/>
              </w:rPr>
            </w:pPr>
            <w:r w:rsidRPr="00E760C1">
              <w:rPr>
                <w:b/>
              </w:rPr>
              <w:t>ПОСТАВЩИК</w:t>
            </w:r>
          </w:p>
          <w:p w:rsidR="000D2641" w:rsidRPr="00E760C1" w:rsidRDefault="000D2641" w:rsidP="00217E05">
            <w:pPr>
              <w:ind w:left="360"/>
              <w:jc w:val="center"/>
              <w:rPr>
                <w:b/>
              </w:rPr>
            </w:pPr>
            <w:r w:rsidRPr="00E760C1">
              <w:rPr>
                <w:b/>
              </w:rPr>
              <w:t>«</w:t>
            </w:r>
            <w:r>
              <w:rPr>
                <w:b/>
              </w:rPr>
              <w:t>___</w:t>
            </w:r>
            <w:r w:rsidRPr="00E760C1">
              <w:rPr>
                <w:b/>
              </w:rPr>
              <w:t>»</w:t>
            </w:r>
          </w:p>
          <w:p w:rsidR="000D2641" w:rsidRPr="00E760C1" w:rsidRDefault="000D2641" w:rsidP="00217E05">
            <w:pPr>
              <w:jc w:val="center"/>
            </w:pPr>
          </w:p>
          <w:p w:rsidR="000D2641" w:rsidRPr="002F5222" w:rsidRDefault="000D2641" w:rsidP="00217E05">
            <w:pPr>
              <w:jc w:val="center"/>
            </w:pPr>
            <w:r w:rsidRPr="00E760C1">
              <w:t xml:space="preserve">Адрес: </w:t>
            </w:r>
            <w:r w:rsidRPr="002F5222">
              <w:t>___</w:t>
            </w:r>
          </w:p>
          <w:p w:rsidR="000D2641" w:rsidRPr="002F5222" w:rsidRDefault="000D2641" w:rsidP="00217E05">
            <w:pPr>
              <w:jc w:val="center"/>
            </w:pPr>
            <w:r w:rsidRPr="00E760C1">
              <w:t xml:space="preserve">ИНН: </w:t>
            </w:r>
            <w:r w:rsidRPr="002F5222">
              <w:t>___</w:t>
            </w:r>
            <w:r w:rsidRPr="00E760C1">
              <w:t xml:space="preserve">, КПП: </w:t>
            </w:r>
            <w:r w:rsidRPr="002F5222">
              <w:t>___</w:t>
            </w:r>
          </w:p>
          <w:p w:rsidR="000D2641" w:rsidRDefault="000D2641" w:rsidP="00217E05">
            <w:pPr>
              <w:jc w:val="center"/>
            </w:pPr>
            <w:r w:rsidRPr="00E760C1">
              <w:t xml:space="preserve">БИК: </w:t>
            </w:r>
            <w:r>
              <w:t>___</w:t>
            </w:r>
          </w:p>
          <w:p w:rsidR="000D2641" w:rsidRPr="00E760C1" w:rsidRDefault="000D2641" w:rsidP="00217E05">
            <w:pPr>
              <w:jc w:val="center"/>
            </w:pPr>
            <w:r>
              <w:t>Банк</w:t>
            </w:r>
            <w:r w:rsidRPr="00E760C1">
              <w:t xml:space="preserve"> «</w:t>
            </w:r>
            <w:r>
              <w:t>___</w:t>
            </w:r>
            <w:r w:rsidRPr="00E760C1">
              <w:t xml:space="preserve">» </w:t>
            </w:r>
            <w:r>
              <w:t>___</w:t>
            </w:r>
          </w:p>
          <w:p w:rsidR="000D2641" w:rsidRPr="00E760C1" w:rsidRDefault="000D2641" w:rsidP="00217E05">
            <w:pPr>
              <w:jc w:val="center"/>
            </w:pPr>
            <w:r w:rsidRPr="00E760C1">
              <w:t xml:space="preserve">р/с </w:t>
            </w:r>
            <w:r>
              <w:t>___</w:t>
            </w:r>
          </w:p>
          <w:p w:rsidR="000D2641" w:rsidRPr="00E760C1" w:rsidRDefault="000D2641" w:rsidP="00217E05">
            <w:pPr>
              <w:jc w:val="center"/>
            </w:pPr>
            <w:r w:rsidRPr="00E760C1">
              <w:t xml:space="preserve">к/с </w:t>
            </w:r>
            <w:r>
              <w:t>___</w:t>
            </w:r>
          </w:p>
          <w:p w:rsidR="000D2641" w:rsidRDefault="000D2641" w:rsidP="00217E05">
            <w:pPr>
              <w:jc w:val="center"/>
            </w:pPr>
            <w:r w:rsidRPr="00E760C1">
              <w:t xml:space="preserve">тел.: </w:t>
            </w:r>
            <w:r>
              <w:t>___</w:t>
            </w:r>
          </w:p>
          <w:p w:rsidR="000D2641" w:rsidRPr="00E760C1" w:rsidRDefault="000D2641" w:rsidP="00217E05">
            <w:pPr>
              <w:jc w:val="center"/>
              <w:rPr>
                <w:rStyle w:val="js-phone-number"/>
              </w:rPr>
            </w:pPr>
            <w:r>
              <w:t>Эл.почта:</w:t>
            </w:r>
          </w:p>
          <w:p w:rsidR="000D2641" w:rsidRPr="00E760C1" w:rsidRDefault="000D2641" w:rsidP="00217E05">
            <w:pPr>
              <w:jc w:val="center"/>
            </w:pPr>
          </w:p>
          <w:p w:rsidR="000D2641" w:rsidRPr="00E760C1" w:rsidRDefault="000D2641" w:rsidP="00217E05">
            <w:pPr>
              <w:jc w:val="center"/>
            </w:pPr>
          </w:p>
          <w:p w:rsidR="000D2641" w:rsidRPr="00E760C1" w:rsidRDefault="000D2641" w:rsidP="00217E05">
            <w:pPr>
              <w:shd w:val="clear" w:color="auto" w:fill="FFFFFF"/>
              <w:ind w:left="10"/>
              <w:jc w:val="center"/>
              <w:rPr>
                <w:color w:val="000000"/>
              </w:rPr>
            </w:pPr>
            <w:r w:rsidRPr="00E760C1">
              <w:t>Генеральный директор</w:t>
            </w:r>
          </w:p>
          <w:p w:rsidR="000D2641" w:rsidRPr="00E760C1" w:rsidRDefault="000D2641" w:rsidP="00217E05">
            <w:pPr>
              <w:spacing w:line="276" w:lineRule="auto"/>
              <w:jc w:val="center"/>
            </w:pPr>
          </w:p>
          <w:p w:rsidR="000D2641" w:rsidRPr="00E760C1" w:rsidRDefault="000D2641" w:rsidP="00217E05">
            <w:pPr>
              <w:spacing w:line="276" w:lineRule="auto"/>
              <w:jc w:val="center"/>
            </w:pPr>
            <w:r w:rsidRPr="00E760C1">
              <w:t>________________</w:t>
            </w:r>
          </w:p>
          <w:p w:rsidR="000D2641" w:rsidRPr="00E760C1" w:rsidRDefault="000D2641" w:rsidP="00217E05">
            <w:pPr>
              <w:spacing w:line="276" w:lineRule="auto"/>
              <w:jc w:val="center"/>
            </w:pPr>
            <w:r w:rsidRPr="00E760C1">
              <w:t>м.п</w:t>
            </w:r>
          </w:p>
          <w:p w:rsidR="000D2641" w:rsidRPr="00E760C1" w:rsidRDefault="000D2641" w:rsidP="00217E05">
            <w:pPr>
              <w:shd w:val="clear" w:color="auto" w:fill="FFFFFF"/>
              <w:spacing w:line="276" w:lineRule="auto"/>
              <w:jc w:val="center"/>
            </w:pPr>
          </w:p>
        </w:tc>
      </w:tr>
    </w:tbl>
    <w:p w:rsidR="000D2641" w:rsidRPr="00E760C1" w:rsidRDefault="000D2641" w:rsidP="000D2641">
      <w:pPr>
        <w:rPr>
          <w:b/>
        </w:rPr>
        <w:sectPr w:rsidR="000D2641" w:rsidRPr="00E760C1" w:rsidSect="00217E05">
          <w:footerReference w:type="default" r:id="rId17"/>
          <w:pgSz w:w="11907" w:h="16839" w:code="9"/>
          <w:pgMar w:top="709" w:right="567" w:bottom="1418" w:left="737" w:header="720" w:footer="720" w:gutter="0"/>
          <w:cols w:space="60"/>
          <w:noEndnote/>
          <w:docGrid w:linePitch="272"/>
        </w:sectPr>
      </w:pPr>
    </w:p>
    <w:p w:rsidR="000D2641" w:rsidRPr="00E760C1" w:rsidRDefault="000D2641" w:rsidP="00F96421">
      <w:pPr>
        <w:rPr>
          <w:b/>
        </w:rPr>
      </w:pPr>
    </w:p>
    <w:p w:rsidR="000D2641" w:rsidRPr="00E760C1" w:rsidRDefault="000D2641" w:rsidP="000D2641">
      <w:pPr>
        <w:ind w:firstLine="708"/>
        <w:jc w:val="right"/>
        <w:rPr>
          <w:b/>
        </w:rPr>
      </w:pPr>
      <w:r w:rsidRPr="00E760C1">
        <w:rPr>
          <w:b/>
        </w:rPr>
        <w:t>Приложение № 1</w:t>
      </w:r>
    </w:p>
    <w:p w:rsidR="000D2641" w:rsidRPr="00E760C1" w:rsidRDefault="000D2641" w:rsidP="000D2641">
      <w:pPr>
        <w:jc w:val="right"/>
        <w:rPr>
          <w:b/>
        </w:rPr>
      </w:pPr>
      <w:r w:rsidRPr="00E760C1">
        <w:rPr>
          <w:b/>
        </w:rPr>
        <w:t xml:space="preserve"> </w:t>
      </w:r>
    </w:p>
    <w:p w:rsidR="000D2641" w:rsidRPr="00E760C1" w:rsidRDefault="000D2641" w:rsidP="000D2641">
      <w:pPr>
        <w:jc w:val="right"/>
      </w:pPr>
      <w:r w:rsidRPr="00E760C1">
        <w:t xml:space="preserve">    к договору № ___</w:t>
      </w:r>
      <w:r>
        <w:t>__________ от «    »_______ 202</w:t>
      </w:r>
      <w:r>
        <w:rPr>
          <w:lang w:val="hy-AM"/>
        </w:rPr>
        <w:t>6</w:t>
      </w:r>
      <w:r w:rsidRPr="00E760C1">
        <w:t xml:space="preserve"> г.</w:t>
      </w:r>
    </w:p>
    <w:p w:rsidR="000D2641" w:rsidRPr="00E760C1" w:rsidRDefault="000D2641" w:rsidP="000D2641">
      <w:pPr>
        <w:shd w:val="clear" w:color="auto" w:fill="FFFFFF"/>
        <w:spacing w:line="240" w:lineRule="exact"/>
        <w:ind w:left="3610" w:firstLine="710"/>
        <w:rPr>
          <w:color w:val="000000"/>
        </w:rPr>
      </w:pPr>
    </w:p>
    <w:p w:rsidR="000D2641" w:rsidRPr="00E760C1" w:rsidRDefault="000D2641" w:rsidP="00243F4D">
      <w:pPr>
        <w:shd w:val="clear" w:color="auto" w:fill="FFFFFF"/>
        <w:spacing w:line="240" w:lineRule="exact"/>
        <w:ind w:left="3610" w:firstLine="710"/>
        <w:jc w:val="center"/>
        <w:rPr>
          <w:color w:val="000000"/>
        </w:rPr>
      </w:pPr>
    </w:p>
    <w:p w:rsidR="000D2641" w:rsidRPr="00E760C1" w:rsidRDefault="000D2641" w:rsidP="00243F4D">
      <w:pPr>
        <w:pStyle w:val="af7"/>
        <w:spacing w:line="240" w:lineRule="exact"/>
        <w:jc w:val="center"/>
        <w:rPr>
          <w:rStyle w:val="afff0"/>
          <w:i w:val="0"/>
          <w:color w:val="000000"/>
        </w:rPr>
      </w:pPr>
      <w:r w:rsidRPr="00E760C1">
        <w:rPr>
          <w:rStyle w:val="afff0"/>
          <w:color w:val="000000"/>
        </w:rPr>
        <w:t>СПЕЦИФИКАЦИЯ №1</w:t>
      </w:r>
    </w:p>
    <w:p w:rsidR="000D2641" w:rsidRPr="00E760C1" w:rsidRDefault="000D2641" w:rsidP="000D2641">
      <w:pPr>
        <w:pStyle w:val="af7"/>
        <w:spacing w:line="240" w:lineRule="exact"/>
        <w:rPr>
          <w:iCs/>
          <w:color w:val="000000"/>
        </w:rPr>
      </w:pPr>
      <w:r w:rsidRPr="00E760C1">
        <w:rPr>
          <w:rStyle w:val="afff0"/>
          <w:color w:val="000000"/>
        </w:rPr>
        <w:t xml:space="preserve"> </w:t>
      </w:r>
    </w:p>
    <w:tbl>
      <w:tblPr>
        <w:tblStyle w:val="aff8"/>
        <w:tblW w:w="10443" w:type="dxa"/>
        <w:tblInd w:w="-5" w:type="dxa"/>
        <w:tblLayout w:type="fixed"/>
        <w:tblLook w:val="04A0" w:firstRow="1" w:lastRow="0" w:firstColumn="1" w:lastColumn="0" w:noHBand="0" w:noVBand="1"/>
      </w:tblPr>
      <w:tblGrid>
        <w:gridCol w:w="426"/>
        <w:gridCol w:w="2977"/>
        <w:gridCol w:w="2388"/>
        <w:gridCol w:w="812"/>
        <w:gridCol w:w="639"/>
        <w:gridCol w:w="1494"/>
        <w:gridCol w:w="1707"/>
      </w:tblGrid>
      <w:tr w:rsidR="000D2641" w:rsidRPr="00E760C1" w:rsidTr="00243F4D">
        <w:trPr>
          <w:trHeight w:val="656"/>
        </w:trPr>
        <w:tc>
          <w:tcPr>
            <w:tcW w:w="426" w:type="dxa"/>
            <w:vAlign w:val="center"/>
          </w:tcPr>
          <w:p w:rsidR="000D2641" w:rsidRPr="00E760C1" w:rsidRDefault="000D2641" w:rsidP="00217E05">
            <w:pPr>
              <w:jc w:val="center"/>
              <w:rPr>
                <w:b/>
                <w:bCs/>
              </w:rPr>
            </w:pPr>
            <w:r w:rsidRPr="00E760C1">
              <w:rPr>
                <w:b/>
                <w:bCs/>
              </w:rPr>
              <w:t>№</w:t>
            </w:r>
          </w:p>
        </w:tc>
        <w:tc>
          <w:tcPr>
            <w:tcW w:w="2977" w:type="dxa"/>
            <w:vAlign w:val="center"/>
            <w:hideMark/>
          </w:tcPr>
          <w:p w:rsidR="000D2641" w:rsidRPr="00E760C1" w:rsidRDefault="000D2641" w:rsidP="00217E05">
            <w:pPr>
              <w:jc w:val="center"/>
              <w:rPr>
                <w:b/>
                <w:bCs/>
              </w:rPr>
            </w:pPr>
            <w:r w:rsidRPr="00E760C1">
              <w:rPr>
                <w:b/>
                <w:bCs/>
              </w:rPr>
              <w:t>Наименование</w:t>
            </w:r>
          </w:p>
        </w:tc>
        <w:tc>
          <w:tcPr>
            <w:tcW w:w="2388" w:type="dxa"/>
            <w:vAlign w:val="center"/>
            <w:hideMark/>
          </w:tcPr>
          <w:p w:rsidR="000D2641" w:rsidRPr="00E760C1" w:rsidRDefault="000D2641" w:rsidP="00217E05">
            <w:pPr>
              <w:jc w:val="center"/>
              <w:rPr>
                <w:b/>
                <w:bCs/>
              </w:rPr>
            </w:pPr>
            <w:r w:rsidRPr="00E760C1">
              <w:rPr>
                <w:b/>
                <w:bCs/>
              </w:rPr>
              <w:t>Марка, чертеж</w:t>
            </w:r>
          </w:p>
        </w:tc>
        <w:tc>
          <w:tcPr>
            <w:tcW w:w="812" w:type="dxa"/>
            <w:tcBorders>
              <w:left w:val="single" w:sz="4" w:space="0" w:color="auto"/>
            </w:tcBorders>
            <w:vAlign w:val="center"/>
            <w:hideMark/>
          </w:tcPr>
          <w:p w:rsidR="000D2641" w:rsidRPr="00E760C1" w:rsidRDefault="000D2641" w:rsidP="00217E05">
            <w:pPr>
              <w:jc w:val="center"/>
              <w:rPr>
                <w:b/>
                <w:bCs/>
              </w:rPr>
            </w:pPr>
            <w:r w:rsidRPr="00E760C1">
              <w:rPr>
                <w:b/>
                <w:bCs/>
              </w:rPr>
              <w:t>Ед.</w:t>
            </w:r>
          </w:p>
          <w:p w:rsidR="000D2641" w:rsidRPr="00E760C1" w:rsidRDefault="000D2641" w:rsidP="00217E05">
            <w:pPr>
              <w:jc w:val="center"/>
              <w:rPr>
                <w:b/>
                <w:bCs/>
              </w:rPr>
            </w:pPr>
            <w:r w:rsidRPr="00E760C1">
              <w:rPr>
                <w:b/>
                <w:bCs/>
              </w:rPr>
              <w:t>изм.</w:t>
            </w:r>
          </w:p>
        </w:tc>
        <w:tc>
          <w:tcPr>
            <w:tcW w:w="639" w:type="dxa"/>
            <w:vAlign w:val="center"/>
            <w:hideMark/>
          </w:tcPr>
          <w:p w:rsidR="000D2641" w:rsidRPr="00E760C1" w:rsidRDefault="000D2641" w:rsidP="00217E05">
            <w:pPr>
              <w:jc w:val="center"/>
              <w:rPr>
                <w:b/>
                <w:bCs/>
              </w:rPr>
            </w:pPr>
            <w:r w:rsidRPr="00E760C1">
              <w:rPr>
                <w:b/>
                <w:bCs/>
              </w:rPr>
              <w:t>кол-во</w:t>
            </w:r>
          </w:p>
        </w:tc>
        <w:tc>
          <w:tcPr>
            <w:tcW w:w="1494" w:type="dxa"/>
            <w:vAlign w:val="center"/>
            <w:hideMark/>
          </w:tcPr>
          <w:p w:rsidR="000D2641" w:rsidRPr="00E760C1" w:rsidRDefault="000D2641" w:rsidP="00217E05">
            <w:pPr>
              <w:jc w:val="center"/>
              <w:rPr>
                <w:b/>
                <w:bCs/>
              </w:rPr>
            </w:pPr>
            <w:r w:rsidRPr="00E760C1">
              <w:rPr>
                <w:b/>
                <w:bCs/>
              </w:rPr>
              <w:t>Цена в руб., НДС – 0%</w:t>
            </w:r>
          </w:p>
        </w:tc>
        <w:tc>
          <w:tcPr>
            <w:tcW w:w="1707" w:type="dxa"/>
            <w:vAlign w:val="center"/>
            <w:hideMark/>
          </w:tcPr>
          <w:p w:rsidR="000D2641" w:rsidRPr="00E760C1" w:rsidRDefault="000D2641" w:rsidP="00217E05">
            <w:pPr>
              <w:jc w:val="center"/>
              <w:rPr>
                <w:b/>
                <w:bCs/>
              </w:rPr>
            </w:pPr>
            <w:r w:rsidRPr="00E760C1">
              <w:rPr>
                <w:b/>
                <w:bCs/>
              </w:rPr>
              <w:t>Сумма в руб., НДС – 0%</w:t>
            </w:r>
          </w:p>
        </w:tc>
      </w:tr>
      <w:tr w:rsidR="00243F4D" w:rsidRPr="00E760C1" w:rsidTr="00243F4D">
        <w:trPr>
          <w:trHeight w:val="810"/>
        </w:trPr>
        <w:tc>
          <w:tcPr>
            <w:tcW w:w="426" w:type="dxa"/>
            <w:vAlign w:val="center"/>
          </w:tcPr>
          <w:p w:rsidR="00243F4D" w:rsidRDefault="00243F4D" w:rsidP="00243F4D">
            <w:pPr>
              <w:jc w:val="center"/>
              <w:rPr>
                <w:color w:val="000000"/>
              </w:rPr>
            </w:pPr>
            <w:r>
              <w:rPr>
                <w:color w:val="000000"/>
              </w:rPr>
              <w:t>1.</w:t>
            </w:r>
          </w:p>
        </w:tc>
        <w:tc>
          <w:tcPr>
            <w:tcW w:w="2977" w:type="dxa"/>
            <w:vAlign w:val="center"/>
          </w:tcPr>
          <w:p w:rsidR="00243F4D" w:rsidRDefault="00243F4D" w:rsidP="00243F4D">
            <w:pPr>
              <w:jc w:val="center"/>
              <w:rPr>
                <w:color w:val="000000"/>
              </w:rPr>
            </w:pPr>
            <w:r>
              <w:rPr>
                <w:color w:val="000000"/>
              </w:rPr>
              <w:t>БЛОК ГИДРОАППАРАТОВ</w:t>
            </w:r>
          </w:p>
        </w:tc>
        <w:tc>
          <w:tcPr>
            <w:tcW w:w="2388" w:type="dxa"/>
            <w:vAlign w:val="center"/>
          </w:tcPr>
          <w:p w:rsidR="00243F4D" w:rsidRDefault="00243F4D" w:rsidP="00243F4D">
            <w:pPr>
              <w:jc w:val="center"/>
              <w:rPr>
                <w:color w:val="000000"/>
              </w:rPr>
            </w:pPr>
            <w:r>
              <w:rPr>
                <w:color w:val="000000"/>
              </w:rPr>
              <w:t>АДМ.1.3.26.07.000</w:t>
            </w:r>
          </w:p>
        </w:tc>
        <w:tc>
          <w:tcPr>
            <w:tcW w:w="812" w:type="dxa"/>
            <w:noWrap/>
            <w:vAlign w:val="center"/>
          </w:tcPr>
          <w:p w:rsidR="00243F4D" w:rsidRDefault="00243F4D" w:rsidP="00243F4D">
            <w:pPr>
              <w:jc w:val="center"/>
              <w:rPr>
                <w:color w:val="000000"/>
              </w:rPr>
            </w:pPr>
            <w:r>
              <w:rPr>
                <w:color w:val="000000"/>
              </w:rPr>
              <w:t> шт</w:t>
            </w:r>
          </w:p>
        </w:tc>
        <w:tc>
          <w:tcPr>
            <w:tcW w:w="639" w:type="dxa"/>
            <w:noWrap/>
            <w:vAlign w:val="center"/>
          </w:tcPr>
          <w:p w:rsidR="00243F4D" w:rsidRDefault="00243F4D" w:rsidP="00243F4D">
            <w:pPr>
              <w:jc w:val="center"/>
              <w:rPr>
                <w:color w:val="000000"/>
              </w:rPr>
            </w:pPr>
            <w:r>
              <w:rPr>
                <w:color w:val="000000"/>
              </w:rPr>
              <w:t>4 </w:t>
            </w:r>
          </w:p>
        </w:tc>
        <w:tc>
          <w:tcPr>
            <w:tcW w:w="1494" w:type="dxa"/>
            <w:tcBorders>
              <w:top w:val="single" w:sz="4" w:space="0" w:color="auto"/>
              <w:left w:val="single" w:sz="4" w:space="0" w:color="auto"/>
              <w:bottom w:val="single" w:sz="4" w:space="0" w:color="auto"/>
              <w:right w:val="single" w:sz="4" w:space="0" w:color="auto"/>
            </w:tcBorders>
            <w:noWrap/>
            <w:vAlign w:val="center"/>
          </w:tcPr>
          <w:p w:rsidR="00243F4D" w:rsidRDefault="00243F4D" w:rsidP="00243F4D">
            <w:pPr>
              <w:jc w:val="center"/>
              <w:rPr>
                <w:rFonts w:ascii="Calibri" w:hAnsi="Calibri" w:cs="Calibri"/>
                <w:b/>
                <w:bCs/>
                <w:color w:val="3F3F3F"/>
                <w:sz w:val="22"/>
                <w:szCs w:val="22"/>
              </w:rPr>
            </w:pPr>
            <w:r>
              <w:rPr>
                <w:rFonts w:ascii="Calibri" w:hAnsi="Calibri" w:cs="Calibri"/>
                <w:b/>
                <w:bCs/>
                <w:color w:val="3F3F3F"/>
                <w:sz w:val="22"/>
                <w:szCs w:val="22"/>
              </w:rPr>
              <w:t> </w:t>
            </w:r>
          </w:p>
        </w:tc>
        <w:tc>
          <w:tcPr>
            <w:tcW w:w="1707" w:type="dxa"/>
            <w:tcBorders>
              <w:top w:val="single" w:sz="4" w:space="0" w:color="auto"/>
              <w:left w:val="single" w:sz="4" w:space="0" w:color="auto"/>
              <w:bottom w:val="single" w:sz="4" w:space="0" w:color="auto"/>
              <w:right w:val="single" w:sz="4" w:space="0" w:color="auto"/>
            </w:tcBorders>
            <w:noWrap/>
            <w:vAlign w:val="center"/>
          </w:tcPr>
          <w:p w:rsidR="00243F4D" w:rsidRDefault="00243F4D" w:rsidP="00243F4D">
            <w:pPr>
              <w:jc w:val="center"/>
              <w:rPr>
                <w:color w:val="000000"/>
              </w:rPr>
            </w:pPr>
            <w:r>
              <w:rPr>
                <w:color w:val="000000"/>
              </w:rPr>
              <w:t> </w:t>
            </w:r>
          </w:p>
        </w:tc>
      </w:tr>
      <w:tr w:rsidR="000D2641" w:rsidRPr="00E760C1" w:rsidTr="00243F4D">
        <w:trPr>
          <w:trHeight w:val="50"/>
        </w:trPr>
        <w:tc>
          <w:tcPr>
            <w:tcW w:w="426" w:type="dxa"/>
          </w:tcPr>
          <w:p w:rsidR="000D2641" w:rsidRPr="00E760C1" w:rsidRDefault="000D2641" w:rsidP="00217E05"/>
        </w:tc>
        <w:tc>
          <w:tcPr>
            <w:tcW w:w="2977" w:type="dxa"/>
            <w:vAlign w:val="center"/>
          </w:tcPr>
          <w:p w:rsidR="000D2641" w:rsidRPr="004C1C26" w:rsidRDefault="000D2641" w:rsidP="00217E05">
            <w:pPr>
              <w:jc w:val="center"/>
            </w:pPr>
            <w:r w:rsidRPr="004C1C26">
              <w:t>ВСЕГО:</w:t>
            </w:r>
          </w:p>
        </w:tc>
        <w:tc>
          <w:tcPr>
            <w:tcW w:w="2388" w:type="dxa"/>
            <w:vAlign w:val="center"/>
          </w:tcPr>
          <w:p w:rsidR="000D2641" w:rsidRPr="00E760C1" w:rsidRDefault="000D2641" w:rsidP="00217E05">
            <w:pPr>
              <w:jc w:val="center"/>
              <w:rPr>
                <w:rFonts w:ascii="Sylfaen" w:hAnsi="Sylfaen"/>
                <w:lang w:val="en-US"/>
              </w:rPr>
            </w:pPr>
          </w:p>
        </w:tc>
        <w:tc>
          <w:tcPr>
            <w:tcW w:w="812" w:type="dxa"/>
            <w:noWrap/>
            <w:vAlign w:val="center"/>
          </w:tcPr>
          <w:p w:rsidR="000D2641" w:rsidRPr="00E760C1" w:rsidRDefault="000D2641" w:rsidP="00217E05"/>
        </w:tc>
        <w:tc>
          <w:tcPr>
            <w:tcW w:w="639" w:type="dxa"/>
            <w:noWrap/>
            <w:vAlign w:val="center"/>
          </w:tcPr>
          <w:p w:rsidR="000D2641" w:rsidRPr="00E760C1" w:rsidRDefault="000D2641" w:rsidP="00217E05"/>
        </w:tc>
        <w:tc>
          <w:tcPr>
            <w:tcW w:w="3201" w:type="dxa"/>
            <w:gridSpan w:val="2"/>
            <w:tcBorders>
              <w:top w:val="single" w:sz="4" w:space="0" w:color="auto"/>
              <w:left w:val="single" w:sz="4" w:space="0" w:color="auto"/>
              <w:bottom w:val="single" w:sz="4" w:space="0" w:color="auto"/>
            </w:tcBorders>
            <w:shd w:val="clear" w:color="auto" w:fill="auto"/>
            <w:noWrap/>
            <w:vAlign w:val="center"/>
          </w:tcPr>
          <w:p w:rsidR="000D2641" w:rsidRPr="00E760C1" w:rsidRDefault="000D2641" w:rsidP="00217E05">
            <w:pPr>
              <w:jc w:val="center"/>
            </w:pPr>
            <w:r>
              <w:t xml:space="preserve">       </w:t>
            </w:r>
          </w:p>
        </w:tc>
      </w:tr>
    </w:tbl>
    <w:p w:rsidR="000D2641" w:rsidRDefault="000D2641" w:rsidP="000D2641">
      <w:pPr>
        <w:tabs>
          <w:tab w:val="left" w:pos="2130"/>
        </w:tabs>
        <w:rPr>
          <w:b/>
        </w:rPr>
      </w:pPr>
      <w:r>
        <w:rPr>
          <w:b/>
        </w:rPr>
        <w:tab/>
      </w:r>
    </w:p>
    <w:p w:rsidR="000D2641" w:rsidRPr="00E760C1" w:rsidRDefault="000D2641" w:rsidP="000D2641">
      <w:pPr>
        <w:tabs>
          <w:tab w:val="left" w:pos="2130"/>
        </w:tabs>
        <w:rPr>
          <w:b/>
        </w:rPr>
      </w:pPr>
    </w:p>
    <w:p w:rsidR="000D2641" w:rsidRPr="00E760C1" w:rsidRDefault="000D2641" w:rsidP="000D2641">
      <w:pPr>
        <w:pStyle w:val="a3"/>
        <w:widowControl w:val="0"/>
        <w:numPr>
          <w:ilvl w:val="0"/>
          <w:numId w:val="26"/>
        </w:numPr>
        <w:shd w:val="clear" w:color="auto" w:fill="FFFFFF"/>
        <w:tabs>
          <w:tab w:val="left" w:pos="851"/>
        </w:tabs>
        <w:autoSpaceDE w:val="0"/>
        <w:autoSpaceDN w:val="0"/>
        <w:adjustRightInd w:val="0"/>
        <w:ind w:left="1134" w:firstLine="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2010г.)</w:t>
      </w:r>
      <w:r w:rsidRPr="00E760C1">
        <w:rPr>
          <w:color w:val="000000"/>
          <w:spacing w:val="-1"/>
        </w:rPr>
        <w:t xml:space="preserve">. </w:t>
      </w:r>
    </w:p>
    <w:p w:rsidR="000D2641" w:rsidRPr="00E760C1" w:rsidRDefault="000D2641" w:rsidP="000D2641">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0D2641" w:rsidRPr="00E760C1" w:rsidRDefault="000D2641" w:rsidP="000D2641">
      <w:pPr>
        <w:pStyle w:val="a3"/>
        <w:shd w:val="clear" w:color="auto" w:fill="FFFFFF"/>
        <w:tabs>
          <w:tab w:val="left" w:pos="1276"/>
        </w:tabs>
        <w:suppressAutoHyphens/>
        <w:spacing w:line="276" w:lineRule="auto"/>
        <w:ind w:left="1134" w:firstLine="404"/>
        <w:jc w:val="both"/>
      </w:pPr>
    </w:p>
    <w:p w:rsidR="000D2641" w:rsidRPr="00E760C1" w:rsidRDefault="000D2641" w:rsidP="000D2641">
      <w:pPr>
        <w:shd w:val="clear" w:color="auto" w:fill="FFFFFF"/>
        <w:ind w:left="10" w:firstLine="1124"/>
        <w:rPr>
          <w:b/>
        </w:rPr>
      </w:pPr>
      <w:r w:rsidRPr="00E760C1">
        <w:rPr>
          <w:b/>
          <w:color w:val="000000"/>
          <w:spacing w:val="-1"/>
        </w:rPr>
        <w:t xml:space="preserve">ПОКУПАТЕЛЬ                                                                                  </w:t>
      </w:r>
      <w:r w:rsidRPr="00E760C1">
        <w:rPr>
          <w:b/>
        </w:rPr>
        <w:t>ПОСТАВЩИК</w:t>
      </w:r>
    </w:p>
    <w:p w:rsidR="000D2641" w:rsidRPr="00E760C1" w:rsidRDefault="000D2641" w:rsidP="000D2641">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0D2641" w:rsidRPr="00E760C1" w:rsidRDefault="000D2641" w:rsidP="000D2641">
      <w:pPr>
        <w:shd w:val="clear" w:color="auto" w:fill="FFFFFF"/>
        <w:ind w:left="10" w:firstLine="2684"/>
        <w:rPr>
          <w:b/>
        </w:rPr>
      </w:pPr>
    </w:p>
    <w:p w:rsidR="000D2641" w:rsidRPr="00E760C1" w:rsidRDefault="000D2641" w:rsidP="000D2641">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0D2641" w:rsidRPr="003D41FE" w:rsidRDefault="000D2641" w:rsidP="000D2641">
      <w:pPr>
        <w:shd w:val="clear" w:color="auto" w:fill="FFFFFF"/>
        <w:spacing w:line="276" w:lineRule="auto"/>
        <w:rPr>
          <w:color w:val="000000"/>
          <w:spacing w:val="-1"/>
        </w:rPr>
      </w:pPr>
      <w:r>
        <w:rPr>
          <w:color w:val="000000"/>
          <w:spacing w:val="-1"/>
        </w:rPr>
        <w:t xml:space="preserve">    </w:t>
      </w:r>
      <w:r w:rsidRPr="00E760C1">
        <w:rPr>
          <w:color w:val="000000"/>
          <w:spacing w:val="-1"/>
        </w:rPr>
        <w:t xml:space="preserve">                                                                                             </w:t>
      </w:r>
    </w:p>
    <w:p w:rsidR="000D2641" w:rsidRPr="00853ED1" w:rsidRDefault="000D2641" w:rsidP="000D2641">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w:t>
      </w:r>
      <w:r>
        <w:rPr>
          <w:b/>
          <w:color w:val="000000"/>
          <w:spacing w:val="-1"/>
        </w:rPr>
        <w:t>____________</w:t>
      </w:r>
    </w:p>
    <w:p w:rsidR="000D2641" w:rsidRDefault="000D2641" w:rsidP="000D2641">
      <w:pPr>
        <w:rPr>
          <w:sz w:val="22"/>
          <w:szCs w:val="22"/>
        </w:rPr>
      </w:pPr>
    </w:p>
    <w:p w:rsidR="000D2641" w:rsidRPr="00E760C1" w:rsidRDefault="000D2641" w:rsidP="000D2641">
      <w:pPr>
        <w:jc w:val="right"/>
        <w:rPr>
          <w:b/>
        </w:rPr>
      </w:pPr>
    </w:p>
    <w:p w:rsidR="000D2641" w:rsidRDefault="000D2641" w:rsidP="000D2641">
      <w:pPr>
        <w:ind w:firstLine="708"/>
        <w:jc w:val="right"/>
        <w:rPr>
          <w:b/>
        </w:rPr>
      </w:pPr>
    </w:p>
    <w:p w:rsidR="000D2641" w:rsidRDefault="000D2641" w:rsidP="000D2641">
      <w:pPr>
        <w:ind w:firstLine="708"/>
        <w:jc w:val="right"/>
        <w:rPr>
          <w:b/>
        </w:rPr>
      </w:pPr>
    </w:p>
    <w:p w:rsidR="000D2641" w:rsidRDefault="000D2641" w:rsidP="000D2641">
      <w:pPr>
        <w:ind w:firstLine="708"/>
        <w:jc w:val="right"/>
        <w:rPr>
          <w:b/>
        </w:rPr>
      </w:pPr>
    </w:p>
    <w:p w:rsidR="000D2641" w:rsidRDefault="000D2641" w:rsidP="000D2641">
      <w:pPr>
        <w:ind w:firstLine="708"/>
        <w:jc w:val="right"/>
        <w:rPr>
          <w:b/>
        </w:rPr>
      </w:pPr>
    </w:p>
    <w:p w:rsidR="000D2641" w:rsidRDefault="000D2641" w:rsidP="000D2641">
      <w:pPr>
        <w:spacing w:after="160"/>
        <w:jc w:val="right"/>
        <w:rPr>
          <w:b/>
          <w:sz w:val="28"/>
          <w:szCs w:val="28"/>
        </w:rPr>
      </w:pPr>
    </w:p>
    <w:sectPr w:rsidR="000D2641" w:rsidSect="009B7284">
      <w:headerReference w:type="default" r:id="rId18"/>
      <w:footerReference w:type="default" r:id="rId19"/>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8D2" w:rsidRDefault="00BC68D2" w:rsidP="0064449E">
      <w:r>
        <w:separator/>
      </w:r>
    </w:p>
  </w:endnote>
  <w:endnote w:type="continuationSeparator" w:id="0">
    <w:p w:rsidR="00BC68D2" w:rsidRDefault="00BC68D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3"/>
      <w:jc w:val="right"/>
    </w:pPr>
  </w:p>
  <w:p w:rsidR="00BC68D2" w:rsidRDefault="00BC68D2">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3"/>
      <w:jc w:val="right"/>
    </w:pPr>
    <w:r>
      <w:fldChar w:fldCharType="begin"/>
    </w:r>
    <w:r>
      <w:instrText>PAGE   \* MERGEFORMAT</w:instrText>
    </w:r>
    <w:r>
      <w:fldChar w:fldCharType="separate"/>
    </w:r>
    <w:r w:rsidR="007E307F">
      <w:rPr>
        <w:noProof/>
      </w:rPr>
      <w:t>50</w:t>
    </w:r>
    <w:r>
      <w:fldChar w:fldCharType="end"/>
    </w:r>
  </w:p>
  <w:p w:rsidR="00BC68D2" w:rsidRDefault="00BC68D2">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3"/>
      <w:jc w:val="right"/>
    </w:pPr>
  </w:p>
  <w:p w:rsidR="00BC68D2" w:rsidRDefault="00BC68D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8D2" w:rsidRDefault="00BC68D2" w:rsidP="0064449E">
      <w:r>
        <w:separator/>
      </w:r>
    </w:p>
  </w:footnote>
  <w:footnote w:type="continuationSeparator" w:id="0">
    <w:p w:rsidR="00BC68D2" w:rsidRDefault="00BC68D2" w:rsidP="0064449E">
      <w:r>
        <w:continuationSeparator/>
      </w:r>
    </w:p>
  </w:footnote>
  <w:footnote w:id="1">
    <w:p w:rsidR="00BC68D2" w:rsidRDefault="00BC68D2">
      <w:pPr>
        <w:pStyle w:val="a8"/>
        <w:rPr>
          <w:i/>
        </w:rPr>
      </w:pPr>
      <w:r>
        <w:rPr>
          <w:rStyle w:val="a7"/>
        </w:rPr>
        <w:footnoteRef/>
      </w:r>
      <w:r>
        <w:t xml:space="preserve"> </w:t>
      </w:r>
      <w:r>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2">
    <w:p w:rsidR="00BC68D2" w:rsidRDefault="00BC68D2">
      <w:pPr>
        <w:pStyle w:val="a8"/>
      </w:pPr>
      <w:r>
        <w:rPr>
          <w:rStyle w:val="a7"/>
        </w:rPr>
        <w:footnoteRef/>
      </w:r>
      <w:r>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1"/>
      <w:jc w:val="center"/>
    </w:pPr>
    <w:r>
      <w:fldChar w:fldCharType="begin"/>
    </w:r>
    <w:r>
      <w:instrText xml:space="preserve"> PAGE   \* MERGEFORMAT </w:instrText>
    </w:r>
    <w:r>
      <w:fldChar w:fldCharType="separate"/>
    </w:r>
    <w:r>
      <w:rPr>
        <w:noProof/>
      </w:rPr>
      <w:t>7</w:t>
    </w:r>
    <w:r>
      <w:fldChar w:fldCharType="end"/>
    </w:r>
  </w:p>
  <w:p w:rsidR="00BC68D2" w:rsidRDefault="00BC68D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1"/>
      <w:jc w:val="center"/>
    </w:pPr>
    <w:r>
      <w:fldChar w:fldCharType="begin"/>
    </w:r>
    <w:r>
      <w:instrText xml:space="preserve"> PAGE   \* MERGEFORMAT </w:instrText>
    </w:r>
    <w:r>
      <w:fldChar w:fldCharType="separate"/>
    </w:r>
    <w:r w:rsidR="007E307F">
      <w:rPr>
        <w:noProof/>
      </w:rPr>
      <w:t>6</w:t>
    </w:r>
    <w:r>
      <w:fldChar w:fldCharType="end"/>
    </w:r>
  </w:p>
  <w:p w:rsidR="00BC68D2" w:rsidRDefault="00BC68D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1"/>
      <w:jc w:val="center"/>
    </w:pPr>
    <w:r>
      <w:fldChar w:fldCharType="begin"/>
    </w:r>
    <w:r>
      <w:instrText xml:space="preserve"> PAGE   \* MERGEFORMAT </w:instrText>
    </w:r>
    <w:r>
      <w:fldChar w:fldCharType="separate"/>
    </w:r>
    <w:r w:rsidR="007E307F">
      <w:rPr>
        <w:noProof/>
      </w:rPr>
      <w:t>5</w:t>
    </w:r>
    <w:r>
      <w:fldChar w:fldCharType="end"/>
    </w:r>
  </w:p>
  <w:p w:rsidR="00BC68D2" w:rsidRPr="00345A79" w:rsidRDefault="00BC68D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1"/>
      <w:jc w:val="center"/>
    </w:pPr>
  </w:p>
  <w:p w:rsidR="00BC68D2" w:rsidRDefault="00BC68D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D2" w:rsidRDefault="00BC68D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0C82CED"/>
    <w:multiLevelType w:val="multilevel"/>
    <w:tmpl w:val="8DAA3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7"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5"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24"/>
  </w:num>
  <w:num w:numId="3">
    <w:abstractNumId w:val="7"/>
  </w:num>
  <w:num w:numId="4">
    <w:abstractNumId w:val="11"/>
  </w:num>
  <w:num w:numId="5">
    <w:abstractNumId w:val="20"/>
  </w:num>
  <w:num w:numId="6">
    <w:abstractNumId w:val="13"/>
  </w:num>
  <w:num w:numId="7">
    <w:abstractNumId w:val="21"/>
  </w:num>
  <w:num w:numId="8">
    <w:abstractNumId w:val="23"/>
  </w:num>
  <w:num w:numId="9">
    <w:abstractNumId w:val="4"/>
  </w:num>
  <w:num w:numId="10">
    <w:abstractNumId w:val="5"/>
  </w:num>
  <w:num w:numId="11">
    <w:abstractNumId w:val="26"/>
  </w:num>
  <w:num w:numId="12">
    <w:abstractNumId w:val="3"/>
  </w:num>
  <w:num w:numId="13">
    <w:abstractNumId w:val="10"/>
  </w:num>
  <w:num w:numId="14">
    <w:abstractNumId w:val="14"/>
  </w:num>
  <w:num w:numId="15">
    <w:abstractNumId w:val="22"/>
  </w:num>
  <w:num w:numId="16">
    <w:abstractNumId w:val="6"/>
  </w:num>
  <w:num w:numId="17">
    <w:abstractNumId w:val="15"/>
  </w:num>
  <w:num w:numId="18">
    <w:abstractNumId w:val="18"/>
  </w:num>
  <w:num w:numId="19">
    <w:abstractNumId w:val="19"/>
  </w:num>
  <w:num w:numId="20">
    <w:abstractNumId w:val="16"/>
  </w:num>
  <w:num w:numId="21">
    <w:abstractNumId w:val="28"/>
  </w:num>
  <w:num w:numId="22">
    <w:abstractNumId w:val="29"/>
  </w:num>
  <w:num w:numId="23">
    <w:abstractNumId w:val="17"/>
  </w:num>
  <w:num w:numId="24">
    <w:abstractNumId w:val="12"/>
  </w:num>
  <w:num w:numId="25">
    <w:abstractNumId w:val="9"/>
  </w:num>
  <w:num w:numId="26">
    <w:abstractNumId w:val="25"/>
  </w:num>
  <w:num w:numId="27">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08BD"/>
    <w:rsid w:val="00035737"/>
    <w:rsid w:val="000358A4"/>
    <w:rsid w:val="00040F1D"/>
    <w:rsid w:val="0004129E"/>
    <w:rsid w:val="0004201D"/>
    <w:rsid w:val="00044764"/>
    <w:rsid w:val="00045D32"/>
    <w:rsid w:val="00046C7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3AB2"/>
    <w:rsid w:val="00075C3B"/>
    <w:rsid w:val="00076037"/>
    <w:rsid w:val="00077A95"/>
    <w:rsid w:val="00081123"/>
    <w:rsid w:val="0008315A"/>
    <w:rsid w:val="00084BF2"/>
    <w:rsid w:val="00085238"/>
    <w:rsid w:val="00085AEE"/>
    <w:rsid w:val="00086719"/>
    <w:rsid w:val="00090611"/>
    <w:rsid w:val="000947EA"/>
    <w:rsid w:val="00095075"/>
    <w:rsid w:val="00096B5E"/>
    <w:rsid w:val="000A1A72"/>
    <w:rsid w:val="000A2444"/>
    <w:rsid w:val="000A353C"/>
    <w:rsid w:val="000A3C63"/>
    <w:rsid w:val="000A5821"/>
    <w:rsid w:val="000B047A"/>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539"/>
    <w:rsid w:val="000D264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48D0"/>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149"/>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2F1"/>
    <w:rsid w:val="00155A5C"/>
    <w:rsid w:val="00155E41"/>
    <w:rsid w:val="0015679F"/>
    <w:rsid w:val="00156D6B"/>
    <w:rsid w:val="00160C33"/>
    <w:rsid w:val="001621C6"/>
    <w:rsid w:val="0016519C"/>
    <w:rsid w:val="001652EA"/>
    <w:rsid w:val="001705A9"/>
    <w:rsid w:val="00172BCF"/>
    <w:rsid w:val="001743AB"/>
    <w:rsid w:val="00183262"/>
    <w:rsid w:val="0018454E"/>
    <w:rsid w:val="00184905"/>
    <w:rsid w:val="00184B15"/>
    <w:rsid w:val="00185C90"/>
    <w:rsid w:val="00186400"/>
    <w:rsid w:val="00190A1E"/>
    <w:rsid w:val="00192F6B"/>
    <w:rsid w:val="001938AD"/>
    <w:rsid w:val="0019394C"/>
    <w:rsid w:val="001956FE"/>
    <w:rsid w:val="001A105B"/>
    <w:rsid w:val="001A2698"/>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E7512"/>
    <w:rsid w:val="001F0B6E"/>
    <w:rsid w:val="001F1F68"/>
    <w:rsid w:val="001F2267"/>
    <w:rsid w:val="001F2E4B"/>
    <w:rsid w:val="001F4E0A"/>
    <w:rsid w:val="001F4E5C"/>
    <w:rsid w:val="001F6418"/>
    <w:rsid w:val="001F6A87"/>
    <w:rsid w:val="001F74AA"/>
    <w:rsid w:val="00200894"/>
    <w:rsid w:val="0020107D"/>
    <w:rsid w:val="00202018"/>
    <w:rsid w:val="00203DF0"/>
    <w:rsid w:val="00203FF5"/>
    <w:rsid w:val="00205C38"/>
    <w:rsid w:val="002073FB"/>
    <w:rsid w:val="002108E2"/>
    <w:rsid w:val="00210A43"/>
    <w:rsid w:val="002170E7"/>
    <w:rsid w:val="002174F5"/>
    <w:rsid w:val="00217E05"/>
    <w:rsid w:val="002211F4"/>
    <w:rsid w:val="002240D1"/>
    <w:rsid w:val="00225D06"/>
    <w:rsid w:val="00231ED8"/>
    <w:rsid w:val="00232C81"/>
    <w:rsid w:val="00235C70"/>
    <w:rsid w:val="0023659D"/>
    <w:rsid w:val="002372B9"/>
    <w:rsid w:val="002412DD"/>
    <w:rsid w:val="0024160C"/>
    <w:rsid w:val="00241D9C"/>
    <w:rsid w:val="00243F4D"/>
    <w:rsid w:val="0024490B"/>
    <w:rsid w:val="00250BBD"/>
    <w:rsid w:val="0025110F"/>
    <w:rsid w:val="00251F1F"/>
    <w:rsid w:val="0025266D"/>
    <w:rsid w:val="00252906"/>
    <w:rsid w:val="002532A2"/>
    <w:rsid w:val="0025402A"/>
    <w:rsid w:val="00255AA5"/>
    <w:rsid w:val="00255F22"/>
    <w:rsid w:val="00257263"/>
    <w:rsid w:val="00262D55"/>
    <w:rsid w:val="002669EE"/>
    <w:rsid w:val="00267AEA"/>
    <w:rsid w:val="00267C1C"/>
    <w:rsid w:val="0027120D"/>
    <w:rsid w:val="002712B9"/>
    <w:rsid w:val="002729AB"/>
    <w:rsid w:val="002750F4"/>
    <w:rsid w:val="00275A8C"/>
    <w:rsid w:val="002765F5"/>
    <w:rsid w:val="00277A13"/>
    <w:rsid w:val="002809D7"/>
    <w:rsid w:val="00284B59"/>
    <w:rsid w:val="00287E00"/>
    <w:rsid w:val="00290511"/>
    <w:rsid w:val="00290D32"/>
    <w:rsid w:val="00292BAA"/>
    <w:rsid w:val="00296E49"/>
    <w:rsid w:val="002A390C"/>
    <w:rsid w:val="002A39FC"/>
    <w:rsid w:val="002A6501"/>
    <w:rsid w:val="002B01CE"/>
    <w:rsid w:val="002B467C"/>
    <w:rsid w:val="002B5F20"/>
    <w:rsid w:val="002B6080"/>
    <w:rsid w:val="002C054B"/>
    <w:rsid w:val="002C0680"/>
    <w:rsid w:val="002C0A80"/>
    <w:rsid w:val="002C0FD0"/>
    <w:rsid w:val="002C116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06CA8"/>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512F8"/>
    <w:rsid w:val="00354AFB"/>
    <w:rsid w:val="00354D3D"/>
    <w:rsid w:val="00354F99"/>
    <w:rsid w:val="0035601A"/>
    <w:rsid w:val="0036330F"/>
    <w:rsid w:val="00364846"/>
    <w:rsid w:val="00365E18"/>
    <w:rsid w:val="003713D5"/>
    <w:rsid w:val="00371717"/>
    <w:rsid w:val="00371FF9"/>
    <w:rsid w:val="00373556"/>
    <w:rsid w:val="0037479F"/>
    <w:rsid w:val="00375C2F"/>
    <w:rsid w:val="003809E3"/>
    <w:rsid w:val="00381DBC"/>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49A7"/>
    <w:rsid w:val="003B7C28"/>
    <w:rsid w:val="003C143D"/>
    <w:rsid w:val="003C2F62"/>
    <w:rsid w:val="003C3282"/>
    <w:rsid w:val="003C3CCB"/>
    <w:rsid w:val="003C4C2F"/>
    <w:rsid w:val="003C6DA9"/>
    <w:rsid w:val="003C7219"/>
    <w:rsid w:val="003C73A5"/>
    <w:rsid w:val="003D7C41"/>
    <w:rsid w:val="003E0853"/>
    <w:rsid w:val="003E0EF6"/>
    <w:rsid w:val="003E0FB7"/>
    <w:rsid w:val="003E2136"/>
    <w:rsid w:val="003E3998"/>
    <w:rsid w:val="003E4A5F"/>
    <w:rsid w:val="003F1EF0"/>
    <w:rsid w:val="003F660A"/>
    <w:rsid w:val="004027EB"/>
    <w:rsid w:val="0040311E"/>
    <w:rsid w:val="00403F69"/>
    <w:rsid w:val="0040570E"/>
    <w:rsid w:val="0040636E"/>
    <w:rsid w:val="00411251"/>
    <w:rsid w:val="00412758"/>
    <w:rsid w:val="00415E89"/>
    <w:rsid w:val="00416EC3"/>
    <w:rsid w:val="00420685"/>
    <w:rsid w:val="004207F3"/>
    <w:rsid w:val="004221BF"/>
    <w:rsid w:val="00424D6A"/>
    <w:rsid w:val="00426C3D"/>
    <w:rsid w:val="00426E41"/>
    <w:rsid w:val="00431256"/>
    <w:rsid w:val="00433199"/>
    <w:rsid w:val="004334CB"/>
    <w:rsid w:val="004376EC"/>
    <w:rsid w:val="00442ACA"/>
    <w:rsid w:val="00443AD7"/>
    <w:rsid w:val="004443BA"/>
    <w:rsid w:val="00444D6C"/>
    <w:rsid w:val="004464DA"/>
    <w:rsid w:val="004508C9"/>
    <w:rsid w:val="00451A63"/>
    <w:rsid w:val="0045290C"/>
    <w:rsid w:val="00453BD1"/>
    <w:rsid w:val="0045417F"/>
    <w:rsid w:val="0045418E"/>
    <w:rsid w:val="00455458"/>
    <w:rsid w:val="0045661B"/>
    <w:rsid w:val="00460A93"/>
    <w:rsid w:val="00462A5F"/>
    <w:rsid w:val="00464D00"/>
    <w:rsid w:val="0047478D"/>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A6C68"/>
    <w:rsid w:val="004A797B"/>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02AC"/>
    <w:rsid w:val="004F0745"/>
    <w:rsid w:val="004F1735"/>
    <w:rsid w:val="004F1B05"/>
    <w:rsid w:val="004F1B1F"/>
    <w:rsid w:val="004F1F76"/>
    <w:rsid w:val="004F2482"/>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0ACF"/>
    <w:rsid w:val="00533668"/>
    <w:rsid w:val="00534942"/>
    <w:rsid w:val="00537836"/>
    <w:rsid w:val="00537C27"/>
    <w:rsid w:val="005407E6"/>
    <w:rsid w:val="00541CFD"/>
    <w:rsid w:val="005420F6"/>
    <w:rsid w:val="005427AB"/>
    <w:rsid w:val="005439C6"/>
    <w:rsid w:val="00543BD8"/>
    <w:rsid w:val="00543E38"/>
    <w:rsid w:val="005444BF"/>
    <w:rsid w:val="005453EF"/>
    <w:rsid w:val="00546EFE"/>
    <w:rsid w:val="005479F2"/>
    <w:rsid w:val="00550243"/>
    <w:rsid w:val="00551E47"/>
    <w:rsid w:val="00555274"/>
    <w:rsid w:val="005607B7"/>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3C40"/>
    <w:rsid w:val="0058425D"/>
    <w:rsid w:val="00584FB9"/>
    <w:rsid w:val="005861AD"/>
    <w:rsid w:val="0058740B"/>
    <w:rsid w:val="005874DA"/>
    <w:rsid w:val="00591130"/>
    <w:rsid w:val="00594466"/>
    <w:rsid w:val="00594C8C"/>
    <w:rsid w:val="00595202"/>
    <w:rsid w:val="005A2E66"/>
    <w:rsid w:val="005A5A5A"/>
    <w:rsid w:val="005A7BE8"/>
    <w:rsid w:val="005B055C"/>
    <w:rsid w:val="005B2AA5"/>
    <w:rsid w:val="005B54A9"/>
    <w:rsid w:val="005B5746"/>
    <w:rsid w:val="005C07DD"/>
    <w:rsid w:val="005C0CFF"/>
    <w:rsid w:val="005C6ECB"/>
    <w:rsid w:val="005C760D"/>
    <w:rsid w:val="005D0CC1"/>
    <w:rsid w:val="005D28D0"/>
    <w:rsid w:val="005D501D"/>
    <w:rsid w:val="005D6137"/>
    <w:rsid w:val="005D6397"/>
    <w:rsid w:val="005D6D40"/>
    <w:rsid w:val="005E0514"/>
    <w:rsid w:val="005E0E0C"/>
    <w:rsid w:val="005E109D"/>
    <w:rsid w:val="005E10F1"/>
    <w:rsid w:val="005E3551"/>
    <w:rsid w:val="005E45D3"/>
    <w:rsid w:val="005E5F34"/>
    <w:rsid w:val="005F0052"/>
    <w:rsid w:val="005F118A"/>
    <w:rsid w:val="005F191E"/>
    <w:rsid w:val="005F2D45"/>
    <w:rsid w:val="005F38CA"/>
    <w:rsid w:val="005F4FF6"/>
    <w:rsid w:val="005F5EC2"/>
    <w:rsid w:val="005F6F0E"/>
    <w:rsid w:val="005F7616"/>
    <w:rsid w:val="005F7F13"/>
    <w:rsid w:val="00600FA7"/>
    <w:rsid w:val="006011F8"/>
    <w:rsid w:val="00604997"/>
    <w:rsid w:val="00605249"/>
    <w:rsid w:val="0060567E"/>
    <w:rsid w:val="006057CE"/>
    <w:rsid w:val="00606C59"/>
    <w:rsid w:val="00607968"/>
    <w:rsid w:val="00611930"/>
    <w:rsid w:val="00620590"/>
    <w:rsid w:val="006215AD"/>
    <w:rsid w:val="0062441D"/>
    <w:rsid w:val="00624866"/>
    <w:rsid w:val="00626BCE"/>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77D"/>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0984"/>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0A1D"/>
    <w:rsid w:val="0070380C"/>
    <w:rsid w:val="00703A1C"/>
    <w:rsid w:val="00703C52"/>
    <w:rsid w:val="00706C4F"/>
    <w:rsid w:val="00710A37"/>
    <w:rsid w:val="00710C89"/>
    <w:rsid w:val="00711706"/>
    <w:rsid w:val="00712982"/>
    <w:rsid w:val="00712DA8"/>
    <w:rsid w:val="00715EB1"/>
    <w:rsid w:val="0071669E"/>
    <w:rsid w:val="00716E9B"/>
    <w:rsid w:val="007177AE"/>
    <w:rsid w:val="00720151"/>
    <w:rsid w:val="00720C49"/>
    <w:rsid w:val="00724C1A"/>
    <w:rsid w:val="00727075"/>
    <w:rsid w:val="00730413"/>
    <w:rsid w:val="007329D1"/>
    <w:rsid w:val="007331E0"/>
    <w:rsid w:val="00733B0B"/>
    <w:rsid w:val="00734041"/>
    <w:rsid w:val="00734234"/>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473F"/>
    <w:rsid w:val="00784774"/>
    <w:rsid w:val="00785AB9"/>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8E3"/>
    <w:rsid w:val="007D7B3A"/>
    <w:rsid w:val="007E0B7C"/>
    <w:rsid w:val="007E1489"/>
    <w:rsid w:val="007E307F"/>
    <w:rsid w:val="007E35B6"/>
    <w:rsid w:val="007E4B45"/>
    <w:rsid w:val="007E5959"/>
    <w:rsid w:val="007E595E"/>
    <w:rsid w:val="007E6314"/>
    <w:rsid w:val="007E7178"/>
    <w:rsid w:val="007E72B5"/>
    <w:rsid w:val="007E72C5"/>
    <w:rsid w:val="007F1E38"/>
    <w:rsid w:val="007F377D"/>
    <w:rsid w:val="007F3BA0"/>
    <w:rsid w:val="00800209"/>
    <w:rsid w:val="008002C4"/>
    <w:rsid w:val="00800913"/>
    <w:rsid w:val="008038F3"/>
    <w:rsid w:val="00804DBF"/>
    <w:rsid w:val="00805927"/>
    <w:rsid w:val="00812312"/>
    <w:rsid w:val="0081232F"/>
    <w:rsid w:val="00812915"/>
    <w:rsid w:val="00812C30"/>
    <w:rsid w:val="00814D82"/>
    <w:rsid w:val="00815256"/>
    <w:rsid w:val="00815B0A"/>
    <w:rsid w:val="008164EE"/>
    <w:rsid w:val="00816BD4"/>
    <w:rsid w:val="00824BA2"/>
    <w:rsid w:val="00826112"/>
    <w:rsid w:val="00826BAE"/>
    <w:rsid w:val="00827BEB"/>
    <w:rsid w:val="00832C13"/>
    <w:rsid w:val="0083335F"/>
    <w:rsid w:val="00835A56"/>
    <w:rsid w:val="00835FD0"/>
    <w:rsid w:val="0083738C"/>
    <w:rsid w:val="00841DA8"/>
    <w:rsid w:val="008426AB"/>
    <w:rsid w:val="008434BF"/>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4455"/>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5AF1"/>
    <w:rsid w:val="008F7B39"/>
    <w:rsid w:val="0090395E"/>
    <w:rsid w:val="00907DC8"/>
    <w:rsid w:val="00910DD5"/>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275"/>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1938"/>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2E0"/>
    <w:rsid w:val="00A003CF"/>
    <w:rsid w:val="00A024DF"/>
    <w:rsid w:val="00A06DBB"/>
    <w:rsid w:val="00A10047"/>
    <w:rsid w:val="00A10406"/>
    <w:rsid w:val="00A1247B"/>
    <w:rsid w:val="00A13BC3"/>
    <w:rsid w:val="00A17353"/>
    <w:rsid w:val="00A174AE"/>
    <w:rsid w:val="00A207A6"/>
    <w:rsid w:val="00A22B6E"/>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4A74"/>
    <w:rsid w:val="00A47B23"/>
    <w:rsid w:val="00A47BC7"/>
    <w:rsid w:val="00A514AD"/>
    <w:rsid w:val="00A5218F"/>
    <w:rsid w:val="00A52F08"/>
    <w:rsid w:val="00A5369D"/>
    <w:rsid w:val="00A54A91"/>
    <w:rsid w:val="00A569BB"/>
    <w:rsid w:val="00A5705D"/>
    <w:rsid w:val="00A607F8"/>
    <w:rsid w:val="00A633E1"/>
    <w:rsid w:val="00A63A54"/>
    <w:rsid w:val="00A63CA9"/>
    <w:rsid w:val="00A63E64"/>
    <w:rsid w:val="00A6733D"/>
    <w:rsid w:val="00A715D3"/>
    <w:rsid w:val="00A71B36"/>
    <w:rsid w:val="00A71DFD"/>
    <w:rsid w:val="00A71E9D"/>
    <w:rsid w:val="00A729E7"/>
    <w:rsid w:val="00A73480"/>
    <w:rsid w:val="00A742AD"/>
    <w:rsid w:val="00A74991"/>
    <w:rsid w:val="00A75E4F"/>
    <w:rsid w:val="00A76916"/>
    <w:rsid w:val="00A802A9"/>
    <w:rsid w:val="00A8120E"/>
    <w:rsid w:val="00A81283"/>
    <w:rsid w:val="00A82179"/>
    <w:rsid w:val="00A83D62"/>
    <w:rsid w:val="00A83F60"/>
    <w:rsid w:val="00A84536"/>
    <w:rsid w:val="00A85869"/>
    <w:rsid w:val="00A8718F"/>
    <w:rsid w:val="00A90936"/>
    <w:rsid w:val="00A91CCB"/>
    <w:rsid w:val="00A91E42"/>
    <w:rsid w:val="00A91ECE"/>
    <w:rsid w:val="00A9592D"/>
    <w:rsid w:val="00A95A30"/>
    <w:rsid w:val="00A95DB5"/>
    <w:rsid w:val="00AA2813"/>
    <w:rsid w:val="00AA30F1"/>
    <w:rsid w:val="00AA4816"/>
    <w:rsid w:val="00AA5428"/>
    <w:rsid w:val="00AA5DBD"/>
    <w:rsid w:val="00AA6FE9"/>
    <w:rsid w:val="00AB013F"/>
    <w:rsid w:val="00AB034E"/>
    <w:rsid w:val="00AB083A"/>
    <w:rsid w:val="00AB0AF1"/>
    <w:rsid w:val="00AB0FA5"/>
    <w:rsid w:val="00AB3947"/>
    <w:rsid w:val="00AB69BC"/>
    <w:rsid w:val="00AB6E81"/>
    <w:rsid w:val="00AB79A9"/>
    <w:rsid w:val="00AC014B"/>
    <w:rsid w:val="00AC0E58"/>
    <w:rsid w:val="00AC12F0"/>
    <w:rsid w:val="00AC1E26"/>
    <w:rsid w:val="00AC53AE"/>
    <w:rsid w:val="00AC67CB"/>
    <w:rsid w:val="00AC6F4A"/>
    <w:rsid w:val="00AC7624"/>
    <w:rsid w:val="00AD051D"/>
    <w:rsid w:val="00AD3890"/>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758"/>
    <w:rsid w:val="00AF6EF3"/>
    <w:rsid w:val="00AF7666"/>
    <w:rsid w:val="00B00CFA"/>
    <w:rsid w:val="00B01162"/>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528"/>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166"/>
    <w:rsid w:val="00B83D8F"/>
    <w:rsid w:val="00B84BBF"/>
    <w:rsid w:val="00B85328"/>
    <w:rsid w:val="00B855EB"/>
    <w:rsid w:val="00B9181F"/>
    <w:rsid w:val="00B92960"/>
    <w:rsid w:val="00B92F16"/>
    <w:rsid w:val="00B93450"/>
    <w:rsid w:val="00B93B8D"/>
    <w:rsid w:val="00B95541"/>
    <w:rsid w:val="00B95BF3"/>
    <w:rsid w:val="00B96A5F"/>
    <w:rsid w:val="00B96AD4"/>
    <w:rsid w:val="00B9758E"/>
    <w:rsid w:val="00BA190D"/>
    <w:rsid w:val="00BA316D"/>
    <w:rsid w:val="00BA39E5"/>
    <w:rsid w:val="00BA3E95"/>
    <w:rsid w:val="00BA4EE8"/>
    <w:rsid w:val="00BB081A"/>
    <w:rsid w:val="00BB3E34"/>
    <w:rsid w:val="00BB405B"/>
    <w:rsid w:val="00BB72A0"/>
    <w:rsid w:val="00BC4175"/>
    <w:rsid w:val="00BC5284"/>
    <w:rsid w:val="00BC63C0"/>
    <w:rsid w:val="00BC68D2"/>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21A97"/>
    <w:rsid w:val="00C2278E"/>
    <w:rsid w:val="00C258B9"/>
    <w:rsid w:val="00C274DC"/>
    <w:rsid w:val="00C27E58"/>
    <w:rsid w:val="00C33627"/>
    <w:rsid w:val="00C350CA"/>
    <w:rsid w:val="00C367AA"/>
    <w:rsid w:val="00C36FC7"/>
    <w:rsid w:val="00C37AE0"/>
    <w:rsid w:val="00C40915"/>
    <w:rsid w:val="00C414EF"/>
    <w:rsid w:val="00C41778"/>
    <w:rsid w:val="00C41F1B"/>
    <w:rsid w:val="00C42448"/>
    <w:rsid w:val="00C42761"/>
    <w:rsid w:val="00C455E0"/>
    <w:rsid w:val="00C5090A"/>
    <w:rsid w:val="00C51E52"/>
    <w:rsid w:val="00C5637C"/>
    <w:rsid w:val="00C56516"/>
    <w:rsid w:val="00C57F4C"/>
    <w:rsid w:val="00C60ABB"/>
    <w:rsid w:val="00C61074"/>
    <w:rsid w:val="00C62608"/>
    <w:rsid w:val="00C62C0A"/>
    <w:rsid w:val="00C64F06"/>
    <w:rsid w:val="00C65451"/>
    <w:rsid w:val="00C65F57"/>
    <w:rsid w:val="00C71B5A"/>
    <w:rsid w:val="00C75B49"/>
    <w:rsid w:val="00C75FF5"/>
    <w:rsid w:val="00C76A66"/>
    <w:rsid w:val="00C76D18"/>
    <w:rsid w:val="00C76EAA"/>
    <w:rsid w:val="00C77C00"/>
    <w:rsid w:val="00C81082"/>
    <w:rsid w:val="00C82B38"/>
    <w:rsid w:val="00C84D68"/>
    <w:rsid w:val="00C8664B"/>
    <w:rsid w:val="00C86A53"/>
    <w:rsid w:val="00C86C31"/>
    <w:rsid w:val="00C879E1"/>
    <w:rsid w:val="00C9146E"/>
    <w:rsid w:val="00C9247C"/>
    <w:rsid w:val="00C9323C"/>
    <w:rsid w:val="00C941B6"/>
    <w:rsid w:val="00C963A6"/>
    <w:rsid w:val="00CA0CFC"/>
    <w:rsid w:val="00CA2522"/>
    <w:rsid w:val="00CA4BD5"/>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1AD7"/>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24EA"/>
    <w:rsid w:val="00D52940"/>
    <w:rsid w:val="00D54CB8"/>
    <w:rsid w:val="00D557BB"/>
    <w:rsid w:val="00D56220"/>
    <w:rsid w:val="00D563A4"/>
    <w:rsid w:val="00D57A7A"/>
    <w:rsid w:val="00D63444"/>
    <w:rsid w:val="00D64248"/>
    <w:rsid w:val="00D65389"/>
    <w:rsid w:val="00D6799A"/>
    <w:rsid w:val="00D71209"/>
    <w:rsid w:val="00D71DA1"/>
    <w:rsid w:val="00D7332E"/>
    <w:rsid w:val="00D80E1F"/>
    <w:rsid w:val="00D8213F"/>
    <w:rsid w:val="00D82609"/>
    <w:rsid w:val="00D831E2"/>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DF72C3"/>
    <w:rsid w:val="00E02636"/>
    <w:rsid w:val="00E02D4B"/>
    <w:rsid w:val="00E0386E"/>
    <w:rsid w:val="00E0396A"/>
    <w:rsid w:val="00E04819"/>
    <w:rsid w:val="00E06BE7"/>
    <w:rsid w:val="00E07303"/>
    <w:rsid w:val="00E078E4"/>
    <w:rsid w:val="00E07B38"/>
    <w:rsid w:val="00E11252"/>
    <w:rsid w:val="00E136F1"/>
    <w:rsid w:val="00E14690"/>
    <w:rsid w:val="00E14D9E"/>
    <w:rsid w:val="00E14F15"/>
    <w:rsid w:val="00E152B1"/>
    <w:rsid w:val="00E15BC4"/>
    <w:rsid w:val="00E1718D"/>
    <w:rsid w:val="00E21676"/>
    <w:rsid w:val="00E231CE"/>
    <w:rsid w:val="00E25A29"/>
    <w:rsid w:val="00E2603B"/>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0756"/>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58E3"/>
    <w:rsid w:val="00E8624E"/>
    <w:rsid w:val="00E868CC"/>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26B2"/>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F52"/>
    <w:rsid w:val="00F4437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96421"/>
    <w:rsid w:val="00FA0D46"/>
    <w:rsid w:val="00FA13F2"/>
    <w:rsid w:val="00FA283C"/>
    <w:rsid w:val="00FA4C8A"/>
    <w:rsid w:val="00FA50AA"/>
    <w:rsid w:val="00FB108A"/>
    <w:rsid w:val="00FB13C3"/>
    <w:rsid w:val="00FB60BD"/>
    <w:rsid w:val="00FB6D28"/>
    <w:rsid w:val="00FB733B"/>
    <w:rsid w:val="00FB7AF0"/>
    <w:rsid w:val="00FB7FEA"/>
    <w:rsid w:val="00FC0D03"/>
    <w:rsid w:val="00FC34A0"/>
    <w:rsid w:val="00FC3831"/>
    <w:rsid w:val="00FC3B4F"/>
    <w:rsid w:val="00FC50C0"/>
    <w:rsid w:val="00FD2D6D"/>
    <w:rsid w:val="00FD371E"/>
    <w:rsid w:val="00FD413F"/>
    <w:rsid w:val="00FD4B62"/>
    <w:rsid w:val="00FD5D0A"/>
    <w:rsid w:val="00FD61A6"/>
    <w:rsid w:val="00FD6537"/>
    <w:rsid w:val="00FD77E9"/>
    <w:rsid w:val="00FD7EF4"/>
    <w:rsid w:val="00FE5E2E"/>
    <w:rsid w:val="00FE707B"/>
    <w:rsid w:val="00FF07FC"/>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B0E0F8"/>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uiPriority w:val="99"/>
    <w:rsid w:val="0064449E"/>
    <w:pPr>
      <w:autoSpaceDE w:val="0"/>
      <w:autoSpaceDN w:val="0"/>
      <w:adjustRightInd w:val="0"/>
      <w:ind w:firstLine="720"/>
      <w:jc w:val="both"/>
    </w:pPr>
    <w:rPr>
      <w:b/>
      <w:bCs/>
      <w:i/>
      <w:sz w:val="28"/>
      <w:szCs w:val="28"/>
    </w:rPr>
  </w:style>
  <w:style w:type="paragraph" w:customStyle="1" w:styleId="22">
    <w:name w:val="Обычный2"/>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Знак6"/>
    <w:basedOn w:val="a"/>
    <w:link w:val="af6"/>
    <w:rsid w:val="0064449E"/>
    <w:pPr>
      <w:spacing w:after="120"/>
      <w:ind w:left="283"/>
    </w:pPr>
  </w:style>
  <w:style w:type="character" w:customStyle="1" w:styleId="af6">
    <w:name w:val="Основной текст с отступом Знак"/>
    <w:aliases w:val=" Знак6 Знак,Знак10 Знак,Знак6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uiPriority w:val="99"/>
    <w:rsid w:val="0064449E"/>
    <w:pPr>
      <w:spacing w:after="120"/>
    </w:pPr>
    <w:rPr>
      <w:sz w:val="16"/>
      <w:szCs w:val="16"/>
    </w:rPr>
  </w:style>
  <w:style w:type="character" w:customStyle="1" w:styleId="34">
    <w:name w:val="Основной текст 3 Знак"/>
    <w:basedOn w:val="a0"/>
    <w:link w:val="33"/>
    <w:uiPriority w:val="99"/>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uiPriority w:val="99"/>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uiPriority w:val="99"/>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uiPriority w:val="99"/>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uiPriority w:val="99"/>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uiPriority w:val="99"/>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aliases w:val="Знак6 Знак1,Знак10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 w:type="character" w:customStyle="1" w:styleId="310">
    <w:name w:val="Заголовок 3 Знак1"/>
    <w:aliases w:val="H3 Знак1"/>
    <w:basedOn w:val="a0"/>
    <w:uiPriority w:val="9"/>
    <w:semiHidden/>
    <w:rsid w:val="00583C40"/>
    <w:rPr>
      <w:rFonts w:asciiTheme="majorHAnsi" w:eastAsiaTheme="majorEastAsia" w:hAnsiTheme="majorHAnsi" w:cstheme="majorBidi" w:hint="default"/>
      <w:color w:val="1F4D78" w:themeColor="accent1" w:themeShade="7F"/>
      <w:sz w:val="24"/>
      <w:szCs w:val="24"/>
      <w:lang w:eastAsia="ru-RU"/>
    </w:rPr>
  </w:style>
  <w:style w:type="character" w:customStyle="1" w:styleId="71">
    <w:name w:val="Оглавление 7 Знак"/>
    <w:basedOn w:val="a0"/>
    <w:link w:val="72"/>
    <w:uiPriority w:val="99"/>
    <w:semiHidden/>
    <w:locked/>
    <w:rsid w:val="00583C40"/>
    <w:rPr>
      <w:rFonts w:ascii="Times New Roman" w:eastAsia="Times New Roman" w:hAnsi="Times New Roman" w:cs="Times New Roman"/>
      <w:szCs w:val="24"/>
      <w:lang w:eastAsia="ru-RU"/>
    </w:rPr>
  </w:style>
  <w:style w:type="paragraph" w:styleId="72">
    <w:name w:val="toc 7"/>
    <w:basedOn w:val="a"/>
    <w:next w:val="a"/>
    <w:link w:val="71"/>
    <w:autoRedefine/>
    <w:uiPriority w:val="99"/>
    <w:semiHidden/>
    <w:unhideWhenUsed/>
    <w:rsid w:val="00583C40"/>
    <w:pPr>
      <w:spacing w:after="100"/>
      <w:ind w:left="1440"/>
    </w:pPr>
    <w:rPr>
      <w:sz w:val="22"/>
    </w:rPr>
  </w:style>
  <w:style w:type="character" w:customStyle="1" w:styleId="212">
    <w:name w:val="Текст сноски Знак2 Знак1"/>
    <w:aliases w:val="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semiHidden/>
    <w:rsid w:val="00583C40"/>
    <w:rPr>
      <w:rFonts w:ascii="Times New Roman" w:eastAsia="Times New Roman" w:hAnsi="Times New Roman" w:cs="Times New Roman"/>
      <w:sz w:val="20"/>
      <w:szCs w:val="20"/>
      <w:lang w:val="en-US"/>
    </w:rPr>
  </w:style>
  <w:style w:type="character" w:customStyle="1" w:styleId="1f2">
    <w:name w:val="Верхний колонтитул Знак1"/>
    <w:aliases w:val="Знак11 Знак1"/>
    <w:basedOn w:val="a0"/>
    <w:uiPriority w:val="99"/>
    <w:semiHidden/>
    <w:rsid w:val="00583C40"/>
    <w:rPr>
      <w:rFonts w:ascii="Times New Roman" w:eastAsia="Times New Roman" w:hAnsi="Times New Roman" w:cs="Times New Roman"/>
      <w:sz w:val="24"/>
      <w:szCs w:val="24"/>
      <w:lang w:val="en-US"/>
    </w:rPr>
  </w:style>
  <w:style w:type="character" w:customStyle="1" w:styleId="afff7">
    <w:name w:val="Сноска_"/>
    <w:basedOn w:val="a0"/>
    <w:link w:val="afff8"/>
    <w:uiPriority w:val="99"/>
    <w:locked/>
    <w:rsid w:val="00583C40"/>
    <w:rPr>
      <w:rFonts w:ascii="Arial" w:hAnsi="Arial" w:cs="Arial"/>
      <w:spacing w:val="-10"/>
      <w:sz w:val="17"/>
      <w:szCs w:val="17"/>
      <w:shd w:val="clear" w:color="auto" w:fill="FFFFFF"/>
    </w:rPr>
  </w:style>
  <w:style w:type="paragraph" w:customStyle="1" w:styleId="afff8">
    <w:name w:val="Сноска"/>
    <w:basedOn w:val="a"/>
    <w:link w:val="afff7"/>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4Exact">
    <w:name w:val="Основной текст (4) Exact"/>
    <w:basedOn w:val="a0"/>
    <w:link w:val="44"/>
    <w:uiPriority w:val="99"/>
    <w:locked/>
    <w:rsid w:val="00583C40"/>
    <w:rPr>
      <w:rFonts w:ascii="Arial" w:hAnsi="Arial" w:cs="Arial"/>
      <w:sz w:val="40"/>
      <w:szCs w:val="40"/>
      <w:shd w:val="clear" w:color="auto" w:fill="FFFFFF"/>
    </w:rPr>
  </w:style>
  <w:style w:type="paragraph" w:customStyle="1" w:styleId="44">
    <w:name w:val="Основной текст (4)"/>
    <w:basedOn w:val="a"/>
    <w:link w:val="4Exact"/>
    <w:uiPriority w:val="99"/>
    <w:rsid w:val="00583C40"/>
    <w:pPr>
      <w:widowControl w:val="0"/>
      <w:shd w:val="clear" w:color="auto" w:fill="FFFFFF"/>
      <w:spacing w:after="180" w:line="240" w:lineRule="atLeast"/>
    </w:pPr>
    <w:rPr>
      <w:rFonts w:ascii="Arial" w:eastAsiaTheme="minorHAnsi" w:hAnsi="Arial" w:cs="Arial"/>
      <w:sz w:val="40"/>
      <w:szCs w:val="40"/>
      <w:lang w:eastAsia="en-US"/>
    </w:rPr>
  </w:style>
  <w:style w:type="character" w:customStyle="1" w:styleId="5Exact">
    <w:name w:val="Основной текст (5) Exact"/>
    <w:basedOn w:val="a0"/>
    <w:link w:val="51"/>
    <w:uiPriority w:val="99"/>
    <w:locked/>
    <w:rsid w:val="00583C40"/>
    <w:rPr>
      <w:rFonts w:ascii="Arial" w:hAnsi="Arial" w:cs="Arial"/>
      <w:b/>
      <w:bCs/>
      <w:sz w:val="36"/>
      <w:szCs w:val="36"/>
      <w:shd w:val="clear" w:color="auto" w:fill="FFFFFF"/>
      <w:lang w:val="en-US"/>
    </w:rPr>
  </w:style>
  <w:style w:type="paragraph" w:customStyle="1" w:styleId="51">
    <w:name w:val="Основной текст (5)"/>
    <w:basedOn w:val="a"/>
    <w:link w:val="5Exact"/>
    <w:uiPriority w:val="99"/>
    <w:rsid w:val="00583C40"/>
    <w:pPr>
      <w:widowControl w:val="0"/>
      <w:shd w:val="clear" w:color="auto" w:fill="FFFFFF"/>
      <w:spacing w:before="180" w:after="180" w:line="240" w:lineRule="atLeast"/>
    </w:pPr>
    <w:rPr>
      <w:rFonts w:ascii="Arial" w:eastAsiaTheme="minorHAnsi" w:hAnsi="Arial" w:cs="Arial"/>
      <w:b/>
      <w:bCs/>
      <w:sz w:val="36"/>
      <w:szCs w:val="36"/>
      <w:lang w:val="en-US" w:eastAsia="en-US"/>
    </w:rPr>
  </w:style>
  <w:style w:type="character" w:customStyle="1" w:styleId="2b">
    <w:name w:val="Основной текст (2)_"/>
    <w:basedOn w:val="a0"/>
    <w:link w:val="213"/>
    <w:uiPriority w:val="99"/>
    <w:locked/>
    <w:rsid w:val="00583C40"/>
    <w:rPr>
      <w:rFonts w:ascii="Arial" w:hAnsi="Arial" w:cs="Arial"/>
      <w:b/>
      <w:bCs/>
      <w:sz w:val="18"/>
      <w:szCs w:val="18"/>
      <w:shd w:val="clear" w:color="auto" w:fill="FFFFFF"/>
    </w:rPr>
  </w:style>
  <w:style w:type="paragraph" w:customStyle="1" w:styleId="213">
    <w:name w:val="Основной текст (2)1"/>
    <w:basedOn w:val="a"/>
    <w:link w:val="2b"/>
    <w:uiPriority w:val="99"/>
    <w:rsid w:val="00583C40"/>
    <w:pPr>
      <w:widowControl w:val="0"/>
      <w:shd w:val="clear" w:color="auto" w:fill="FFFFFF"/>
      <w:spacing w:after="60" w:line="240" w:lineRule="atLeast"/>
      <w:ind w:hanging="1320"/>
      <w:jc w:val="right"/>
    </w:pPr>
    <w:rPr>
      <w:rFonts w:ascii="Arial" w:eastAsiaTheme="minorHAnsi" w:hAnsi="Arial" w:cs="Arial"/>
      <w:b/>
      <w:bCs/>
      <w:sz w:val="18"/>
      <w:szCs w:val="18"/>
      <w:lang w:eastAsia="en-US"/>
    </w:rPr>
  </w:style>
  <w:style w:type="character" w:customStyle="1" w:styleId="39">
    <w:name w:val="Основной текст (3)_"/>
    <w:basedOn w:val="a0"/>
    <w:link w:val="3a"/>
    <w:uiPriority w:val="99"/>
    <w:locked/>
    <w:rsid w:val="00583C40"/>
    <w:rPr>
      <w:rFonts w:ascii="Arial" w:hAnsi="Arial" w:cs="Arial"/>
      <w:b/>
      <w:bCs/>
      <w:shd w:val="clear" w:color="auto" w:fill="FFFFFF"/>
    </w:rPr>
  </w:style>
  <w:style w:type="paragraph" w:customStyle="1" w:styleId="3a">
    <w:name w:val="Основной текст (3)"/>
    <w:basedOn w:val="a"/>
    <w:link w:val="39"/>
    <w:uiPriority w:val="99"/>
    <w:rsid w:val="00583C40"/>
    <w:pPr>
      <w:widowControl w:val="0"/>
      <w:shd w:val="clear" w:color="auto" w:fill="FFFFFF"/>
      <w:spacing w:before="960" w:after="120" w:line="240" w:lineRule="atLeast"/>
      <w:jc w:val="right"/>
    </w:pPr>
    <w:rPr>
      <w:rFonts w:ascii="Arial" w:eastAsiaTheme="minorHAnsi" w:hAnsi="Arial" w:cs="Arial"/>
      <w:b/>
      <w:bCs/>
      <w:sz w:val="22"/>
      <w:szCs w:val="22"/>
      <w:lang w:eastAsia="en-US"/>
    </w:rPr>
  </w:style>
  <w:style w:type="character" w:customStyle="1" w:styleId="45">
    <w:name w:val="Заголовок №4_"/>
    <w:basedOn w:val="a0"/>
    <w:link w:val="46"/>
    <w:uiPriority w:val="99"/>
    <w:locked/>
    <w:rsid w:val="00583C40"/>
    <w:rPr>
      <w:rFonts w:ascii="Arial" w:hAnsi="Arial" w:cs="Arial"/>
      <w:sz w:val="40"/>
      <w:szCs w:val="40"/>
      <w:shd w:val="clear" w:color="auto" w:fill="FFFFFF"/>
    </w:rPr>
  </w:style>
  <w:style w:type="paragraph" w:customStyle="1" w:styleId="46">
    <w:name w:val="Заголовок №4"/>
    <w:basedOn w:val="a"/>
    <w:link w:val="45"/>
    <w:uiPriority w:val="99"/>
    <w:rsid w:val="00583C40"/>
    <w:pPr>
      <w:widowControl w:val="0"/>
      <w:shd w:val="clear" w:color="auto" w:fill="FFFFFF"/>
      <w:spacing w:before="420" w:after="1260" w:line="240" w:lineRule="atLeast"/>
      <w:jc w:val="center"/>
      <w:outlineLvl w:val="3"/>
    </w:pPr>
    <w:rPr>
      <w:rFonts w:ascii="Arial" w:eastAsiaTheme="minorHAnsi" w:hAnsi="Arial" w:cs="Arial"/>
      <w:sz w:val="40"/>
      <w:szCs w:val="40"/>
      <w:lang w:eastAsia="en-US"/>
    </w:rPr>
  </w:style>
  <w:style w:type="character" w:customStyle="1" w:styleId="73">
    <w:name w:val="Заголовок №7_"/>
    <w:basedOn w:val="a0"/>
    <w:link w:val="74"/>
    <w:uiPriority w:val="99"/>
    <w:locked/>
    <w:rsid w:val="00583C40"/>
    <w:rPr>
      <w:rFonts w:ascii="Arial" w:hAnsi="Arial" w:cs="Arial"/>
      <w:b/>
      <w:bCs/>
      <w:shd w:val="clear" w:color="auto" w:fill="FFFFFF"/>
    </w:rPr>
  </w:style>
  <w:style w:type="paragraph" w:customStyle="1" w:styleId="74">
    <w:name w:val="Заголовок №7"/>
    <w:basedOn w:val="a"/>
    <w:link w:val="73"/>
    <w:uiPriority w:val="99"/>
    <w:rsid w:val="00583C40"/>
    <w:pPr>
      <w:widowControl w:val="0"/>
      <w:shd w:val="clear" w:color="auto" w:fill="FFFFFF"/>
      <w:spacing w:after="180" w:line="240" w:lineRule="atLeast"/>
      <w:jc w:val="center"/>
      <w:outlineLvl w:val="6"/>
    </w:pPr>
    <w:rPr>
      <w:rFonts w:ascii="Arial" w:eastAsiaTheme="minorHAnsi" w:hAnsi="Arial" w:cs="Arial"/>
      <w:b/>
      <w:bCs/>
      <w:sz w:val="22"/>
      <w:szCs w:val="22"/>
      <w:lang w:eastAsia="en-US"/>
    </w:rPr>
  </w:style>
  <w:style w:type="character" w:customStyle="1" w:styleId="afff9">
    <w:name w:val="Колонтитул_"/>
    <w:basedOn w:val="a0"/>
    <w:link w:val="1f3"/>
    <w:uiPriority w:val="99"/>
    <w:locked/>
    <w:rsid w:val="00583C40"/>
    <w:rPr>
      <w:rFonts w:ascii="Arial" w:hAnsi="Arial" w:cs="Arial"/>
      <w:b/>
      <w:bCs/>
      <w:sz w:val="20"/>
      <w:szCs w:val="20"/>
      <w:shd w:val="clear" w:color="auto" w:fill="FFFFFF"/>
    </w:rPr>
  </w:style>
  <w:style w:type="paragraph" w:customStyle="1" w:styleId="1f3">
    <w:name w:val="Колонтитул1"/>
    <w:basedOn w:val="a"/>
    <w:link w:val="afff9"/>
    <w:uiPriority w:val="99"/>
    <w:rsid w:val="00583C40"/>
    <w:pPr>
      <w:widowControl w:val="0"/>
      <w:shd w:val="clear" w:color="auto" w:fill="FFFFFF"/>
      <w:spacing w:line="240" w:lineRule="atLeast"/>
    </w:pPr>
    <w:rPr>
      <w:rFonts w:ascii="Arial" w:eastAsiaTheme="minorHAnsi" w:hAnsi="Arial" w:cs="Arial"/>
      <w:b/>
      <w:bCs/>
      <w:sz w:val="20"/>
      <w:szCs w:val="20"/>
      <w:lang w:eastAsia="en-US"/>
    </w:rPr>
  </w:style>
  <w:style w:type="character" w:customStyle="1" w:styleId="61">
    <w:name w:val="Основной текст (6)_"/>
    <w:basedOn w:val="a0"/>
    <w:link w:val="62"/>
    <w:uiPriority w:val="99"/>
    <w:locked/>
    <w:rsid w:val="00583C40"/>
    <w:rPr>
      <w:rFonts w:ascii="Arial" w:hAnsi="Arial" w:cs="Arial"/>
      <w:b/>
      <w:bCs/>
      <w:i/>
      <w:iCs/>
      <w:sz w:val="18"/>
      <w:szCs w:val="18"/>
      <w:shd w:val="clear" w:color="auto" w:fill="FFFFFF"/>
    </w:rPr>
  </w:style>
  <w:style w:type="paragraph" w:customStyle="1" w:styleId="62">
    <w:name w:val="Основной текст (6)"/>
    <w:basedOn w:val="a"/>
    <w:link w:val="61"/>
    <w:uiPriority w:val="99"/>
    <w:rsid w:val="00583C40"/>
    <w:pPr>
      <w:widowControl w:val="0"/>
      <w:shd w:val="clear" w:color="auto" w:fill="FFFFFF"/>
      <w:spacing w:before="480" w:after="300" w:line="225" w:lineRule="exact"/>
      <w:jc w:val="both"/>
    </w:pPr>
    <w:rPr>
      <w:rFonts w:ascii="Arial" w:eastAsiaTheme="minorHAnsi" w:hAnsi="Arial" w:cs="Arial"/>
      <w:b/>
      <w:bCs/>
      <w:i/>
      <w:iCs/>
      <w:sz w:val="18"/>
      <w:szCs w:val="18"/>
      <w:lang w:eastAsia="en-US"/>
    </w:rPr>
  </w:style>
  <w:style w:type="character" w:customStyle="1" w:styleId="2Exact">
    <w:name w:val="Заголовок №2 Exact"/>
    <w:basedOn w:val="a0"/>
    <w:link w:val="2c"/>
    <w:uiPriority w:val="99"/>
    <w:locked/>
    <w:rsid w:val="00583C40"/>
    <w:rPr>
      <w:rFonts w:ascii="Arial" w:hAnsi="Arial" w:cs="Arial"/>
      <w:b/>
      <w:bCs/>
      <w:sz w:val="18"/>
      <w:szCs w:val="18"/>
      <w:shd w:val="clear" w:color="auto" w:fill="FFFFFF"/>
    </w:rPr>
  </w:style>
  <w:style w:type="paragraph" w:customStyle="1" w:styleId="2c">
    <w:name w:val="Заголовок №2"/>
    <w:basedOn w:val="a"/>
    <w:link w:val="2Exact"/>
    <w:uiPriority w:val="99"/>
    <w:rsid w:val="00583C40"/>
    <w:pPr>
      <w:widowControl w:val="0"/>
      <w:shd w:val="clear" w:color="auto" w:fill="FFFFFF"/>
      <w:spacing w:line="240" w:lineRule="atLeast"/>
      <w:outlineLvl w:val="1"/>
    </w:pPr>
    <w:rPr>
      <w:rFonts w:ascii="Arial" w:eastAsiaTheme="minorHAnsi" w:hAnsi="Arial" w:cs="Arial"/>
      <w:b/>
      <w:bCs/>
      <w:sz w:val="18"/>
      <w:szCs w:val="18"/>
      <w:lang w:eastAsia="en-US"/>
    </w:rPr>
  </w:style>
  <w:style w:type="character" w:customStyle="1" w:styleId="75">
    <w:name w:val="Основной текст (7)_"/>
    <w:basedOn w:val="a0"/>
    <w:link w:val="76"/>
    <w:uiPriority w:val="99"/>
    <w:locked/>
    <w:rsid w:val="00583C40"/>
    <w:rPr>
      <w:rFonts w:ascii="Arial" w:hAnsi="Arial" w:cs="Arial"/>
      <w:spacing w:val="-10"/>
      <w:sz w:val="17"/>
      <w:szCs w:val="17"/>
      <w:shd w:val="clear" w:color="auto" w:fill="FFFFFF"/>
    </w:rPr>
  </w:style>
  <w:style w:type="paragraph" w:customStyle="1" w:styleId="76">
    <w:name w:val="Основной текст (7)"/>
    <w:basedOn w:val="a"/>
    <w:link w:val="75"/>
    <w:uiPriority w:val="99"/>
    <w:rsid w:val="00583C40"/>
    <w:pPr>
      <w:widowControl w:val="0"/>
      <w:shd w:val="clear" w:color="auto" w:fill="FFFFFF"/>
      <w:spacing w:before="240" w:after="360" w:line="240" w:lineRule="atLeast"/>
      <w:jc w:val="center"/>
    </w:pPr>
    <w:rPr>
      <w:rFonts w:ascii="Arial" w:eastAsiaTheme="minorHAnsi" w:hAnsi="Arial" w:cs="Arial"/>
      <w:spacing w:val="-10"/>
      <w:sz w:val="17"/>
      <w:szCs w:val="17"/>
      <w:lang w:eastAsia="en-US"/>
    </w:rPr>
  </w:style>
  <w:style w:type="character" w:customStyle="1" w:styleId="62Exact">
    <w:name w:val="Заголовок №6 (2) Exact"/>
    <w:basedOn w:val="a0"/>
    <w:link w:val="620"/>
    <w:uiPriority w:val="99"/>
    <w:locked/>
    <w:rsid w:val="00583C40"/>
    <w:rPr>
      <w:rFonts w:ascii="Arial" w:hAnsi="Arial" w:cs="Arial"/>
      <w:sz w:val="20"/>
      <w:szCs w:val="20"/>
      <w:shd w:val="clear" w:color="auto" w:fill="FFFFFF"/>
    </w:rPr>
  </w:style>
  <w:style w:type="paragraph" w:customStyle="1" w:styleId="620">
    <w:name w:val="Заголовок №6 (2)"/>
    <w:basedOn w:val="a"/>
    <w:link w:val="62Exact"/>
    <w:uiPriority w:val="99"/>
    <w:rsid w:val="00583C40"/>
    <w:pPr>
      <w:widowControl w:val="0"/>
      <w:shd w:val="clear" w:color="auto" w:fill="FFFFFF"/>
      <w:spacing w:line="240" w:lineRule="atLeast"/>
      <w:outlineLvl w:val="5"/>
    </w:pPr>
    <w:rPr>
      <w:rFonts w:ascii="Arial" w:eastAsiaTheme="minorHAnsi" w:hAnsi="Arial" w:cs="Arial"/>
      <w:sz w:val="20"/>
      <w:szCs w:val="20"/>
      <w:lang w:eastAsia="en-US"/>
    </w:rPr>
  </w:style>
  <w:style w:type="character" w:customStyle="1" w:styleId="81">
    <w:name w:val="Основной текст (8)_"/>
    <w:basedOn w:val="a0"/>
    <w:link w:val="82"/>
    <w:uiPriority w:val="99"/>
    <w:locked/>
    <w:rsid w:val="00583C40"/>
    <w:rPr>
      <w:rFonts w:ascii="Arial" w:hAnsi="Arial" w:cs="Arial"/>
      <w:sz w:val="20"/>
      <w:szCs w:val="20"/>
      <w:shd w:val="clear" w:color="auto" w:fill="FFFFFF"/>
    </w:rPr>
  </w:style>
  <w:style w:type="paragraph" w:customStyle="1" w:styleId="82">
    <w:name w:val="Основной текст (8)"/>
    <w:basedOn w:val="a"/>
    <w:link w:val="81"/>
    <w:uiPriority w:val="99"/>
    <w:rsid w:val="00583C40"/>
    <w:pPr>
      <w:widowControl w:val="0"/>
      <w:shd w:val="clear" w:color="auto" w:fill="FFFFFF"/>
      <w:spacing w:before="120" w:after="240" w:line="240" w:lineRule="atLeast"/>
      <w:jc w:val="both"/>
    </w:pPr>
    <w:rPr>
      <w:rFonts w:ascii="Arial" w:eastAsiaTheme="minorHAnsi" w:hAnsi="Arial" w:cs="Arial"/>
      <w:sz w:val="20"/>
      <w:szCs w:val="20"/>
      <w:lang w:eastAsia="en-US"/>
    </w:rPr>
  </w:style>
  <w:style w:type="character" w:customStyle="1" w:styleId="afffa">
    <w:name w:val="Подпись к таблице_"/>
    <w:basedOn w:val="a0"/>
    <w:link w:val="afffb"/>
    <w:uiPriority w:val="99"/>
    <w:locked/>
    <w:rsid w:val="00583C40"/>
    <w:rPr>
      <w:rFonts w:ascii="Arial" w:hAnsi="Arial" w:cs="Arial"/>
      <w:spacing w:val="-10"/>
      <w:sz w:val="17"/>
      <w:szCs w:val="17"/>
      <w:shd w:val="clear" w:color="auto" w:fill="FFFFFF"/>
    </w:rPr>
  </w:style>
  <w:style w:type="paragraph" w:customStyle="1" w:styleId="afffb">
    <w:name w:val="Подпись к таблице"/>
    <w:basedOn w:val="a"/>
    <w:link w:val="afffa"/>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2d">
    <w:name w:val="Подпись к таблице (2)_"/>
    <w:basedOn w:val="a0"/>
    <w:link w:val="2e"/>
    <w:uiPriority w:val="99"/>
    <w:locked/>
    <w:rsid w:val="00583C40"/>
    <w:rPr>
      <w:rFonts w:ascii="Arial" w:hAnsi="Arial" w:cs="Arial"/>
      <w:i/>
      <w:iCs/>
      <w:spacing w:val="-10"/>
      <w:sz w:val="18"/>
      <w:szCs w:val="18"/>
      <w:shd w:val="clear" w:color="auto" w:fill="FFFFFF"/>
    </w:rPr>
  </w:style>
  <w:style w:type="paragraph" w:customStyle="1" w:styleId="2e">
    <w:name w:val="Подпись к таблице (2)"/>
    <w:basedOn w:val="a"/>
    <w:link w:val="2d"/>
    <w:uiPriority w:val="99"/>
    <w:rsid w:val="00583C40"/>
    <w:pPr>
      <w:widowControl w:val="0"/>
      <w:shd w:val="clear" w:color="auto" w:fill="FFFFFF"/>
      <w:spacing w:line="240" w:lineRule="atLeast"/>
    </w:pPr>
    <w:rPr>
      <w:rFonts w:ascii="Arial" w:eastAsiaTheme="minorHAnsi" w:hAnsi="Arial" w:cs="Arial"/>
      <w:i/>
      <w:iCs/>
      <w:spacing w:val="-10"/>
      <w:sz w:val="18"/>
      <w:szCs w:val="18"/>
      <w:lang w:eastAsia="en-US"/>
    </w:rPr>
  </w:style>
  <w:style w:type="character" w:customStyle="1" w:styleId="91">
    <w:name w:val="Основной текст (9)_"/>
    <w:basedOn w:val="a0"/>
    <w:link w:val="92"/>
    <w:uiPriority w:val="99"/>
    <w:locked/>
    <w:rsid w:val="00583C40"/>
    <w:rPr>
      <w:rFonts w:ascii="Arial" w:hAnsi="Arial" w:cs="Arial"/>
      <w:i/>
      <w:iCs/>
      <w:spacing w:val="-10"/>
      <w:sz w:val="18"/>
      <w:szCs w:val="18"/>
      <w:shd w:val="clear" w:color="auto" w:fill="FFFFFF"/>
    </w:rPr>
  </w:style>
  <w:style w:type="paragraph" w:customStyle="1" w:styleId="92">
    <w:name w:val="Основной текст (9)"/>
    <w:basedOn w:val="a"/>
    <w:link w:val="91"/>
    <w:uiPriority w:val="99"/>
    <w:rsid w:val="00583C40"/>
    <w:pPr>
      <w:widowControl w:val="0"/>
      <w:shd w:val="clear" w:color="auto" w:fill="FFFFFF"/>
      <w:spacing w:after="240" w:line="240" w:lineRule="atLeast"/>
    </w:pPr>
    <w:rPr>
      <w:rFonts w:ascii="Arial" w:eastAsiaTheme="minorHAnsi" w:hAnsi="Arial" w:cs="Arial"/>
      <w:i/>
      <w:iCs/>
      <w:spacing w:val="-10"/>
      <w:sz w:val="18"/>
      <w:szCs w:val="18"/>
      <w:lang w:eastAsia="en-US"/>
    </w:rPr>
  </w:style>
  <w:style w:type="character" w:customStyle="1" w:styleId="100">
    <w:name w:val="Основной текст (10)_"/>
    <w:basedOn w:val="a0"/>
    <w:link w:val="101"/>
    <w:uiPriority w:val="99"/>
    <w:locked/>
    <w:rsid w:val="00583C40"/>
    <w:rPr>
      <w:rFonts w:ascii="Arial" w:hAnsi="Arial" w:cs="Arial"/>
      <w:spacing w:val="-10"/>
      <w:sz w:val="18"/>
      <w:szCs w:val="18"/>
      <w:shd w:val="clear" w:color="auto" w:fill="FFFFFF"/>
    </w:rPr>
  </w:style>
  <w:style w:type="paragraph" w:customStyle="1" w:styleId="101">
    <w:name w:val="Основной текст (10)"/>
    <w:basedOn w:val="a"/>
    <w:link w:val="100"/>
    <w:uiPriority w:val="99"/>
    <w:rsid w:val="00583C40"/>
    <w:pPr>
      <w:widowControl w:val="0"/>
      <w:shd w:val="clear" w:color="auto" w:fill="FFFFFF"/>
      <w:spacing w:after="120" w:line="216" w:lineRule="exact"/>
      <w:ind w:firstLine="540"/>
      <w:jc w:val="both"/>
    </w:pPr>
    <w:rPr>
      <w:rFonts w:ascii="Arial" w:eastAsiaTheme="minorHAnsi" w:hAnsi="Arial" w:cs="Arial"/>
      <w:spacing w:val="-10"/>
      <w:sz w:val="18"/>
      <w:szCs w:val="18"/>
      <w:lang w:eastAsia="en-US"/>
    </w:rPr>
  </w:style>
  <w:style w:type="character" w:customStyle="1" w:styleId="afffc">
    <w:name w:val="Подпись к картинке_"/>
    <w:basedOn w:val="a0"/>
    <w:link w:val="afffd"/>
    <w:uiPriority w:val="99"/>
    <w:locked/>
    <w:rsid w:val="00583C40"/>
    <w:rPr>
      <w:rFonts w:ascii="Arial" w:hAnsi="Arial" w:cs="Arial"/>
      <w:spacing w:val="-10"/>
      <w:sz w:val="17"/>
      <w:szCs w:val="17"/>
      <w:shd w:val="clear" w:color="auto" w:fill="FFFFFF"/>
    </w:rPr>
  </w:style>
  <w:style w:type="paragraph" w:customStyle="1" w:styleId="afffd">
    <w:name w:val="Подпись к картинке"/>
    <w:basedOn w:val="a"/>
    <w:link w:val="afffc"/>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12Exact">
    <w:name w:val="Основной текст (12) Exact"/>
    <w:basedOn w:val="a0"/>
    <w:link w:val="122"/>
    <w:uiPriority w:val="99"/>
    <w:locked/>
    <w:rsid w:val="00583C40"/>
    <w:rPr>
      <w:rFonts w:ascii="Arial" w:hAnsi="Arial" w:cs="Arial"/>
      <w:sz w:val="13"/>
      <w:szCs w:val="13"/>
      <w:shd w:val="clear" w:color="auto" w:fill="FFFFFF"/>
    </w:rPr>
  </w:style>
  <w:style w:type="paragraph" w:customStyle="1" w:styleId="122">
    <w:name w:val="Основной текст (12)"/>
    <w:basedOn w:val="a"/>
    <w:link w:val="12Exact"/>
    <w:uiPriority w:val="99"/>
    <w:rsid w:val="00583C40"/>
    <w:pPr>
      <w:widowControl w:val="0"/>
      <w:shd w:val="clear" w:color="auto" w:fill="FFFFFF"/>
      <w:spacing w:line="240" w:lineRule="atLeast"/>
    </w:pPr>
    <w:rPr>
      <w:rFonts w:ascii="Arial" w:eastAsiaTheme="minorHAnsi" w:hAnsi="Arial" w:cs="Arial"/>
      <w:sz w:val="13"/>
      <w:szCs w:val="13"/>
      <w:lang w:eastAsia="en-US"/>
    </w:rPr>
  </w:style>
  <w:style w:type="character" w:customStyle="1" w:styleId="13Exact">
    <w:name w:val="Основной текст (13) Exact"/>
    <w:basedOn w:val="a0"/>
    <w:link w:val="131"/>
    <w:uiPriority w:val="99"/>
    <w:locked/>
    <w:rsid w:val="00583C40"/>
    <w:rPr>
      <w:rFonts w:ascii="Arial" w:hAnsi="Arial" w:cs="Arial"/>
      <w:sz w:val="20"/>
      <w:szCs w:val="20"/>
      <w:shd w:val="clear" w:color="auto" w:fill="FFFFFF"/>
    </w:rPr>
  </w:style>
  <w:style w:type="paragraph" w:customStyle="1" w:styleId="131">
    <w:name w:val="Основной текст (13)"/>
    <w:basedOn w:val="a"/>
    <w:link w:val="13Exact"/>
    <w:uiPriority w:val="99"/>
    <w:rsid w:val="00583C40"/>
    <w:pPr>
      <w:widowControl w:val="0"/>
      <w:shd w:val="clear" w:color="auto" w:fill="FFFFFF"/>
      <w:spacing w:line="240" w:lineRule="atLeast"/>
    </w:pPr>
    <w:rPr>
      <w:rFonts w:ascii="Arial" w:eastAsiaTheme="minorHAnsi" w:hAnsi="Arial" w:cs="Arial"/>
      <w:sz w:val="20"/>
      <w:szCs w:val="20"/>
      <w:lang w:eastAsia="en-US"/>
    </w:rPr>
  </w:style>
  <w:style w:type="character" w:customStyle="1" w:styleId="5Exact0">
    <w:name w:val="Заголовок №5 Exact"/>
    <w:basedOn w:val="a0"/>
    <w:link w:val="52"/>
    <w:uiPriority w:val="99"/>
    <w:locked/>
    <w:rsid w:val="00583C40"/>
    <w:rPr>
      <w:rFonts w:ascii="Arial" w:hAnsi="Arial" w:cs="Arial"/>
      <w:spacing w:val="-10"/>
      <w:sz w:val="17"/>
      <w:szCs w:val="17"/>
      <w:shd w:val="clear" w:color="auto" w:fill="FFFFFF"/>
      <w:lang w:val="en-US"/>
    </w:rPr>
  </w:style>
  <w:style w:type="paragraph" w:customStyle="1" w:styleId="52">
    <w:name w:val="Заголовок №5"/>
    <w:basedOn w:val="a"/>
    <w:link w:val="5Exact0"/>
    <w:uiPriority w:val="99"/>
    <w:rsid w:val="00583C40"/>
    <w:pPr>
      <w:widowControl w:val="0"/>
      <w:shd w:val="clear" w:color="auto" w:fill="FFFFFF"/>
      <w:spacing w:line="240" w:lineRule="atLeast"/>
      <w:outlineLvl w:val="4"/>
    </w:pPr>
    <w:rPr>
      <w:rFonts w:ascii="Arial" w:eastAsiaTheme="minorHAnsi" w:hAnsi="Arial" w:cs="Arial"/>
      <w:spacing w:val="-10"/>
      <w:sz w:val="17"/>
      <w:szCs w:val="17"/>
      <w:lang w:val="en-US" w:eastAsia="en-US"/>
    </w:rPr>
  </w:style>
  <w:style w:type="character" w:customStyle="1" w:styleId="14Exact">
    <w:name w:val="Основной текст (14) Exact"/>
    <w:basedOn w:val="a0"/>
    <w:link w:val="140"/>
    <w:uiPriority w:val="99"/>
    <w:locked/>
    <w:rsid w:val="00583C40"/>
    <w:rPr>
      <w:rFonts w:ascii="Arial" w:hAnsi="Arial" w:cs="Arial"/>
      <w:spacing w:val="-20"/>
      <w:sz w:val="20"/>
      <w:szCs w:val="20"/>
      <w:shd w:val="clear" w:color="auto" w:fill="FFFFFF"/>
    </w:rPr>
  </w:style>
  <w:style w:type="paragraph" w:customStyle="1" w:styleId="140">
    <w:name w:val="Основной текст (14)"/>
    <w:basedOn w:val="a"/>
    <w:link w:val="14Exact"/>
    <w:uiPriority w:val="99"/>
    <w:rsid w:val="00583C40"/>
    <w:pPr>
      <w:widowControl w:val="0"/>
      <w:shd w:val="clear" w:color="auto" w:fill="FFFFFF"/>
      <w:spacing w:line="240" w:lineRule="atLeast"/>
    </w:pPr>
    <w:rPr>
      <w:rFonts w:ascii="Arial" w:eastAsiaTheme="minorHAnsi" w:hAnsi="Arial" w:cs="Arial"/>
      <w:spacing w:val="-20"/>
      <w:sz w:val="20"/>
      <w:szCs w:val="20"/>
      <w:lang w:eastAsia="en-US"/>
    </w:rPr>
  </w:style>
  <w:style w:type="character" w:customStyle="1" w:styleId="63">
    <w:name w:val="Заголовок №6_"/>
    <w:basedOn w:val="a0"/>
    <w:link w:val="64"/>
    <w:uiPriority w:val="99"/>
    <w:locked/>
    <w:rsid w:val="00583C40"/>
    <w:rPr>
      <w:rFonts w:ascii="Arial" w:hAnsi="Arial" w:cs="Arial"/>
      <w:b/>
      <w:bCs/>
      <w:sz w:val="18"/>
      <w:szCs w:val="18"/>
      <w:shd w:val="clear" w:color="auto" w:fill="FFFFFF"/>
      <w:lang w:val="en-US"/>
    </w:rPr>
  </w:style>
  <w:style w:type="paragraph" w:customStyle="1" w:styleId="64">
    <w:name w:val="Заголовок №6"/>
    <w:basedOn w:val="a"/>
    <w:link w:val="63"/>
    <w:uiPriority w:val="99"/>
    <w:rsid w:val="00583C40"/>
    <w:pPr>
      <w:widowControl w:val="0"/>
      <w:shd w:val="clear" w:color="auto" w:fill="FFFFFF"/>
      <w:spacing w:before="240" w:after="180" w:line="240" w:lineRule="atLeast"/>
      <w:jc w:val="both"/>
      <w:outlineLvl w:val="5"/>
    </w:pPr>
    <w:rPr>
      <w:rFonts w:ascii="Arial" w:eastAsiaTheme="minorHAnsi" w:hAnsi="Arial" w:cs="Arial"/>
      <w:b/>
      <w:bCs/>
      <w:sz w:val="18"/>
      <w:szCs w:val="18"/>
      <w:lang w:val="en-US" w:eastAsia="en-US"/>
    </w:rPr>
  </w:style>
  <w:style w:type="character" w:customStyle="1" w:styleId="114">
    <w:name w:val="Основной текст (11)_"/>
    <w:basedOn w:val="a0"/>
    <w:link w:val="115"/>
    <w:uiPriority w:val="99"/>
    <w:locked/>
    <w:rsid w:val="00583C40"/>
    <w:rPr>
      <w:rFonts w:ascii="Arial" w:hAnsi="Arial" w:cs="Arial"/>
      <w:sz w:val="19"/>
      <w:szCs w:val="19"/>
      <w:shd w:val="clear" w:color="auto" w:fill="FFFFFF"/>
    </w:rPr>
  </w:style>
  <w:style w:type="paragraph" w:customStyle="1" w:styleId="115">
    <w:name w:val="Основной текст (11)"/>
    <w:basedOn w:val="a"/>
    <w:link w:val="114"/>
    <w:uiPriority w:val="99"/>
    <w:rsid w:val="00583C40"/>
    <w:pPr>
      <w:widowControl w:val="0"/>
      <w:shd w:val="clear" w:color="auto" w:fill="FFFFFF"/>
      <w:spacing w:before="120" w:after="120" w:line="240" w:lineRule="atLeast"/>
      <w:jc w:val="right"/>
    </w:pPr>
    <w:rPr>
      <w:rFonts w:ascii="Arial" w:eastAsiaTheme="minorHAnsi" w:hAnsi="Arial" w:cs="Arial"/>
      <w:sz w:val="19"/>
      <w:szCs w:val="19"/>
      <w:lang w:eastAsia="en-US"/>
    </w:rPr>
  </w:style>
  <w:style w:type="character" w:customStyle="1" w:styleId="1f4">
    <w:name w:val="Заголовок №1_"/>
    <w:basedOn w:val="a0"/>
    <w:link w:val="1f5"/>
    <w:uiPriority w:val="99"/>
    <w:locked/>
    <w:rsid w:val="00583C40"/>
    <w:rPr>
      <w:rFonts w:ascii="Arial" w:hAnsi="Arial" w:cs="Arial"/>
      <w:b/>
      <w:bCs/>
      <w:i/>
      <w:iCs/>
      <w:sz w:val="18"/>
      <w:szCs w:val="18"/>
      <w:shd w:val="clear" w:color="auto" w:fill="FFFFFF"/>
    </w:rPr>
  </w:style>
  <w:style w:type="paragraph" w:customStyle="1" w:styleId="1f5">
    <w:name w:val="Заголовок №1"/>
    <w:basedOn w:val="a"/>
    <w:link w:val="1f4"/>
    <w:uiPriority w:val="99"/>
    <w:rsid w:val="00583C40"/>
    <w:pPr>
      <w:widowControl w:val="0"/>
      <w:shd w:val="clear" w:color="auto" w:fill="FFFFFF"/>
      <w:spacing w:after="300" w:line="162" w:lineRule="exact"/>
      <w:outlineLvl w:val="0"/>
    </w:pPr>
    <w:rPr>
      <w:rFonts w:ascii="Arial" w:eastAsiaTheme="minorHAnsi" w:hAnsi="Arial" w:cs="Arial"/>
      <w:b/>
      <w:bCs/>
      <w:i/>
      <w:iCs/>
      <w:sz w:val="18"/>
      <w:szCs w:val="18"/>
      <w:lang w:eastAsia="en-US"/>
    </w:rPr>
  </w:style>
  <w:style w:type="character" w:customStyle="1" w:styleId="150">
    <w:name w:val="Основной текст (15)_"/>
    <w:basedOn w:val="a0"/>
    <w:link w:val="151"/>
    <w:uiPriority w:val="99"/>
    <w:locked/>
    <w:rsid w:val="00583C40"/>
    <w:rPr>
      <w:rFonts w:ascii="Arial" w:hAnsi="Arial" w:cs="Arial"/>
      <w:sz w:val="14"/>
      <w:szCs w:val="14"/>
      <w:shd w:val="clear" w:color="auto" w:fill="FFFFFF"/>
    </w:rPr>
  </w:style>
  <w:style w:type="paragraph" w:customStyle="1" w:styleId="151">
    <w:name w:val="Основной текст (15)1"/>
    <w:basedOn w:val="a"/>
    <w:link w:val="150"/>
    <w:uiPriority w:val="99"/>
    <w:rsid w:val="00583C40"/>
    <w:pPr>
      <w:widowControl w:val="0"/>
      <w:shd w:val="clear" w:color="auto" w:fill="FFFFFF"/>
      <w:spacing w:after="120" w:line="240" w:lineRule="atLeast"/>
      <w:jc w:val="center"/>
    </w:pPr>
    <w:rPr>
      <w:rFonts w:ascii="Arial" w:eastAsiaTheme="minorHAnsi" w:hAnsi="Arial" w:cs="Arial"/>
      <w:sz w:val="14"/>
      <w:szCs w:val="14"/>
      <w:lang w:eastAsia="en-US"/>
    </w:rPr>
  </w:style>
  <w:style w:type="character" w:customStyle="1" w:styleId="3b">
    <w:name w:val="Подпись к таблице (3)_"/>
    <w:basedOn w:val="a0"/>
    <w:link w:val="3c"/>
    <w:uiPriority w:val="99"/>
    <w:locked/>
    <w:rsid w:val="00583C40"/>
    <w:rPr>
      <w:rFonts w:ascii="Arial" w:hAnsi="Arial" w:cs="Arial"/>
      <w:sz w:val="14"/>
      <w:szCs w:val="14"/>
      <w:shd w:val="clear" w:color="auto" w:fill="FFFFFF"/>
    </w:rPr>
  </w:style>
  <w:style w:type="paragraph" w:customStyle="1" w:styleId="3c">
    <w:name w:val="Подпись к таблице (3)"/>
    <w:basedOn w:val="a"/>
    <w:link w:val="3b"/>
    <w:uiPriority w:val="99"/>
    <w:rsid w:val="00583C40"/>
    <w:pPr>
      <w:widowControl w:val="0"/>
      <w:shd w:val="clear" w:color="auto" w:fill="FFFFFF"/>
      <w:spacing w:line="180" w:lineRule="exact"/>
      <w:jc w:val="both"/>
    </w:pPr>
    <w:rPr>
      <w:rFonts w:ascii="Arial" w:eastAsiaTheme="minorHAnsi" w:hAnsi="Arial" w:cs="Arial"/>
      <w:sz w:val="14"/>
      <w:szCs w:val="14"/>
      <w:lang w:eastAsia="en-US"/>
    </w:rPr>
  </w:style>
  <w:style w:type="character" w:customStyle="1" w:styleId="33pt">
    <w:name w:val="Основной текст (3) + Интервал 3 pt"/>
    <w:basedOn w:val="39"/>
    <w:uiPriority w:val="99"/>
    <w:rsid w:val="00583C40"/>
    <w:rPr>
      <w:rFonts w:ascii="Arial" w:hAnsi="Arial" w:cs="Arial"/>
      <w:b/>
      <w:bCs/>
      <w:spacing w:val="70"/>
      <w:shd w:val="clear" w:color="auto" w:fill="FFFFFF"/>
    </w:rPr>
  </w:style>
  <w:style w:type="character" w:customStyle="1" w:styleId="2f">
    <w:name w:val="Основной текст (2)"/>
    <w:basedOn w:val="2b"/>
    <w:uiPriority w:val="99"/>
    <w:rsid w:val="00583C40"/>
    <w:rPr>
      <w:rFonts w:ascii="Arial" w:hAnsi="Arial" w:cs="Arial"/>
      <w:b/>
      <w:bCs/>
      <w:strike/>
      <w:sz w:val="18"/>
      <w:szCs w:val="18"/>
      <w:shd w:val="clear" w:color="auto" w:fill="FFFFFF"/>
      <w:lang w:val="en-US" w:eastAsia="en-US"/>
    </w:rPr>
  </w:style>
  <w:style w:type="character" w:customStyle="1" w:styleId="210pt">
    <w:name w:val="Основной текст (2) + 10 pt"/>
    <w:aliases w:val="Не полужирный,Интервал -1 pt"/>
    <w:basedOn w:val="2b"/>
    <w:uiPriority w:val="99"/>
    <w:rsid w:val="00583C40"/>
    <w:rPr>
      <w:rFonts w:ascii="Arial" w:hAnsi="Arial" w:cs="Arial"/>
      <w:b w:val="0"/>
      <w:bCs w:val="0"/>
      <w:spacing w:val="-30"/>
      <w:sz w:val="20"/>
      <w:szCs w:val="20"/>
      <w:shd w:val="clear" w:color="auto" w:fill="FFFFFF"/>
    </w:rPr>
  </w:style>
  <w:style w:type="character" w:customStyle="1" w:styleId="215pt">
    <w:name w:val="Основной текст (2) + 15 pt"/>
    <w:aliases w:val="Не полужирный16"/>
    <w:basedOn w:val="2b"/>
    <w:uiPriority w:val="99"/>
    <w:rsid w:val="00583C40"/>
    <w:rPr>
      <w:rFonts w:ascii="Arial" w:hAnsi="Arial" w:cs="Arial"/>
      <w:b w:val="0"/>
      <w:bCs w:val="0"/>
      <w:sz w:val="30"/>
      <w:szCs w:val="30"/>
      <w:shd w:val="clear" w:color="auto" w:fill="FFFFFF"/>
    </w:rPr>
  </w:style>
  <w:style w:type="character" w:customStyle="1" w:styleId="afffe">
    <w:name w:val="Колонтитул + Не полужирный"/>
    <w:basedOn w:val="afff9"/>
    <w:uiPriority w:val="99"/>
    <w:rsid w:val="00583C40"/>
    <w:rPr>
      <w:rFonts w:ascii="Arial" w:hAnsi="Arial" w:cs="Arial"/>
      <w:b w:val="0"/>
      <w:bCs w:val="0"/>
      <w:sz w:val="20"/>
      <w:szCs w:val="20"/>
      <w:shd w:val="clear" w:color="auto" w:fill="FFFFFF"/>
    </w:rPr>
  </w:style>
  <w:style w:type="character" w:customStyle="1" w:styleId="2f0">
    <w:name w:val="Основной текст (2) + Не полужирный"/>
    <w:aliases w:val="Интервал 0 pt"/>
    <w:basedOn w:val="2b"/>
    <w:uiPriority w:val="99"/>
    <w:rsid w:val="00583C40"/>
    <w:rPr>
      <w:rFonts w:ascii="Arial" w:hAnsi="Arial" w:cs="Arial"/>
      <w:b w:val="0"/>
      <w:bCs w:val="0"/>
      <w:spacing w:val="-10"/>
      <w:sz w:val="18"/>
      <w:szCs w:val="18"/>
      <w:shd w:val="clear" w:color="auto" w:fill="FFFFFF"/>
    </w:rPr>
  </w:style>
  <w:style w:type="character" w:customStyle="1" w:styleId="214">
    <w:name w:val="Основной текст (2) + Не полужирный1"/>
    <w:aliases w:val="Курсив,Интервал 0 pt7"/>
    <w:basedOn w:val="2b"/>
    <w:uiPriority w:val="99"/>
    <w:rsid w:val="00583C40"/>
    <w:rPr>
      <w:rFonts w:ascii="Arial" w:hAnsi="Arial" w:cs="Arial"/>
      <w:b w:val="0"/>
      <w:bCs w:val="0"/>
      <w:i/>
      <w:iCs/>
      <w:spacing w:val="-10"/>
      <w:sz w:val="18"/>
      <w:szCs w:val="18"/>
      <w:shd w:val="clear" w:color="auto" w:fill="FFFFFF"/>
      <w:lang w:val="en-US" w:eastAsia="en-US"/>
    </w:rPr>
  </w:style>
  <w:style w:type="character" w:customStyle="1" w:styleId="65">
    <w:name w:val="Основной текст (6) + Не курсив"/>
    <w:basedOn w:val="61"/>
    <w:uiPriority w:val="99"/>
    <w:rsid w:val="00583C40"/>
    <w:rPr>
      <w:rFonts w:ascii="Arial" w:hAnsi="Arial" w:cs="Arial"/>
      <w:b/>
      <w:bCs/>
      <w:i w:val="0"/>
      <w:iCs w:val="0"/>
      <w:spacing w:val="0"/>
      <w:sz w:val="18"/>
      <w:szCs w:val="18"/>
      <w:shd w:val="clear" w:color="auto" w:fill="FFFFFF"/>
    </w:rPr>
  </w:style>
  <w:style w:type="character" w:customStyle="1" w:styleId="affff">
    <w:name w:val="Колонтитул"/>
    <w:basedOn w:val="afff9"/>
    <w:uiPriority w:val="99"/>
    <w:rsid w:val="00583C40"/>
    <w:rPr>
      <w:rFonts w:ascii="Arial" w:hAnsi="Arial" w:cs="Arial"/>
      <w:b/>
      <w:bCs/>
      <w:sz w:val="20"/>
      <w:szCs w:val="20"/>
      <w:shd w:val="clear" w:color="auto" w:fill="FFFFFF"/>
    </w:rPr>
  </w:style>
  <w:style w:type="character" w:customStyle="1" w:styleId="2Exact0">
    <w:name w:val="Основной текст (2)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7Exact">
    <w:name w:val="Основной текст (7) Exact"/>
    <w:basedOn w:val="a0"/>
    <w:uiPriority w:val="99"/>
    <w:rsid w:val="00583C40"/>
    <w:rPr>
      <w:rFonts w:ascii="Arial" w:hAnsi="Arial" w:cs="Arial" w:hint="default"/>
      <w:strike w:val="0"/>
      <w:dstrike w:val="0"/>
      <w:spacing w:val="-10"/>
      <w:sz w:val="17"/>
      <w:szCs w:val="17"/>
      <w:u w:val="none"/>
      <w:effect w:val="none"/>
    </w:rPr>
  </w:style>
  <w:style w:type="character" w:customStyle="1" w:styleId="62Exact1">
    <w:name w:val="Заголовок №6 (2) Exact1"/>
    <w:basedOn w:val="62Exact"/>
    <w:uiPriority w:val="99"/>
    <w:rsid w:val="00583C40"/>
    <w:rPr>
      <w:rFonts w:ascii="Arial" w:hAnsi="Arial" w:cs="Arial"/>
      <w:sz w:val="20"/>
      <w:szCs w:val="20"/>
      <w:shd w:val="clear" w:color="auto" w:fill="FFFFFF"/>
    </w:rPr>
  </w:style>
  <w:style w:type="character" w:customStyle="1" w:styleId="211pt">
    <w:name w:val="Основной текст (2) + Интервал 11 pt"/>
    <w:basedOn w:val="2b"/>
    <w:uiPriority w:val="99"/>
    <w:rsid w:val="00583C40"/>
    <w:rPr>
      <w:rFonts w:ascii="Arial" w:hAnsi="Arial" w:cs="Arial"/>
      <w:b/>
      <w:bCs/>
      <w:spacing w:val="220"/>
      <w:sz w:val="18"/>
      <w:szCs w:val="18"/>
      <w:shd w:val="clear" w:color="auto" w:fill="FFFFFF"/>
    </w:rPr>
  </w:style>
  <w:style w:type="character" w:customStyle="1" w:styleId="12pt">
    <w:name w:val="Колонтитул + 12 pt"/>
    <w:aliases w:val="Не полужирный15"/>
    <w:basedOn w:val="afff9"/>
    <w:uiPriority w:val="99"/>
    <w:rsid w:val="00583C40"/>
    <w:rPr>
      <w:rFonts w:ascii="Arial" w:hAnsi="Arial" w:cs="Arial"/>
      <w:b w:val="0"/>
      <w:bCs w:val="0"/>
      <w:sz w:val="24"/>
      <w:szCs w:val="24"/>
      <w:shd w:val="clear" w:color="auto" w:fill="FFFFFF"/>
    </w:rPr>
  </w:style>
  <w:style w:type="character" w:customStyle="1" w:styleId="83">
    <w:name w:val="Колонтитул + 8"/>
    <w:aliases w:val="5 pt10,Не полужирный14"/>
    <w:basedOn w:val="afff9"/>
    <w:uiPriority w:val="99"/>
    <w:rsid w:val="00583C40"/>
    <w:rPr>
      <w:rFonts w:ascii="Arial" w:hAnsi="Arial" w:cs="Arial"/>
      <w:b w:val="0"/>
      <w:bCs w:val="0"/>
      <w:sz w:val="17"/>
      <w:szCs w:val="17"/>
      <w:shd w:val="clear" w:color="auto" w:fill="FFFFFF"/>
    </w:rPr>
  </w:style>
  <w:style w:type="character" w:customStyle="1" w:styleId="71pt">
    <w:name w:val="Основной текст (7) + Интервал 1 pt"/>
    <w:basedOn w:val="75"/>
    <w:uiPriority w:val="99"/>
    <w:rsid w:val="00583C40"/>
    <w:rPr>
      <w:rFonts w:ascii="Arial" w:hAnsi="Arial" w:cs="Arial"/>
      <w:spacing w:val="30"/>
      <w:sz w:val="17"/>
      <w:szCs w:val="17"/>
      <w:shd w:val="clear" w:color="auto" w:fill="FFFFFF"/>
    </w:rPr>
  </w:style>
  <w:style w:type="character" w:customStyle="1" w:styleId="2f1">
    <w:name w:val="Основной текст (2) + Курсив"/>
    <w:basedOn w:val="2b"/>
    <w:uiPriority w:val="99"/>
    <w:rsid w:val="00583C40"/>
    <w:rPr>
      <w:rFonts w:ascii="Arial" w:hAnsi="Arial" w:cs="Arial"/>
      <w:b/>
      <w:bCs/>
      <w:i/>
      <w:iCs/>
      <w:sz w:val="18"/>
      <w:szCs w:val="18"/>
      <w:shd w:val="clear" w:color="auto" w:fill="FFFFFF"/>
    </w:rPr>
  </w:style>
  <w:style w:type="character" w:customStyle="1" w:styleId="1pt">
    <w:name w:val="Подпись к таблице + Интервал 1 pt"/>
    <w:basedOn w:val="afffa"/>
    <w:uiPriority w:val="99"/>
    <w:rsid w:val="00583C40"/>
    <w:rPr>
      <w:rFonts w:ascii="Arial" w:hAnsi="Arial" w:cs="Arial"/>
      <w:spacing w:val="30"/>
      <w:sz w:val="17"/>
      <w:szCs w:val="17"/>
      <w:shd w:val="clear" w:color="auto" w:fill="FFFFFF"/>
    </w:rPr>
  </w:style>
  <w:style w:type="character" w:customStyle="1" w:styleId="260">
    <w:name w:val="Основной текст (2) + 6"/>
    <w:aliases w:val="5 pt9,Не полужирный13"/>
    <w:basedOn w:val="2b"/>
    <w:uiPriority w:val="99"/>
    <w:rsid w:val="00583C40"/>
    <w:rPr>
      <w:rFonts w:ascii="Arial" w:hAnsi="Arial" w:cs="Arial"/>
      <w:b w:val="0"/>
      <w:bCs w:val="0"/>
      <w:sz w:val="13"/>
      <w:szCs w:val="13"/>
      <w:shd w:val="clear" w:color="auto" w:fill="FFFFFF"/>
    </w:rPr>
  </w:style>
  <w:style w:type="character" w:customStyle="1" w:styleId="280">
    <w:name w:val="Основной текст (2) + 8"/>
    <w:aliases w:val="5 pt8,Не полужирный12,Интервал 1 pt"/>
    <w:basedOn w:val="2b"/>
    <w:uiPriority w:val="99"/>
    <w:rsid w:val="00583C40"/>
    <w:rPr>
      <w:rFonts w:ascii="Arial" w:hAnsi="Arial" w:cs="Arial"/>
      <w:b w:val="0"/>
      <w:bCs w:val="0"/>
      <w:spacing w:val="30"/>
      <w:sz w:val="17"/>
      <w:szCs w:val="17"/>
      <w:shd w:val="clear" w:color="auto" w:fill="FFFFFF"/>
    </w:rPr>
  </w:style>
  <w:style w:type="character" w:customStyle="1" w:styleId="282">
    <w:name w:val="Основной текст (2) + 82"/>
    <w:aliases w:val="5 pt7,Не полужирный11,Интервал 0 pt6"/>
    <w:basedOn w:val="2b"/>
    <w:uiPriority w:val="99"/>
    <w:rsid w:val="00583C40"/>
    <w:rPr>
      <w:rFonts w:ascii="Arial" w:hAnsi="Arial" w:cs="Arial"/>
      <w:b w:val="0"/>
      <w:bCs w:val="0"/>
      <w:spacing w:val="-10"/>
      <w:sz w:val="17"/>
      <w:szCs w:val="17"/>
      <w:shd w:val="clear" w:color="auto" w:fill="FFFFFF"/>
    </w:rPr>
  </w:style>
  <w:style w:type="character" w:customStyle="1" w:styleId="27pt">
    <w:name w:val="Основной текст (2) + 7 pt"/>
    <w:aliases w:val="Не полужирный10,Курсив5,Интервал 1 pt2"/>
    <w:basedOn w:val="2b"/>
    <w:uiPriority w:val="99"/>
    <w:rsid w:val="00583C40"/>
    <w:rPr>
      <w:rFonts w:ascii="Arial" w:hAnsi="Arial" w:cs="Arial"/>
      <w:b w:val="0"/>
      <w:bCs w:val="0"/>
      <w:i/>
      <w:iCs/>
      <w:spacing w:val="20"/>
      <w:sz w:val="14"/>
      <w:szCs w:val="14"/>
      <w:shd w:val="clear" w:color="auto" w:fill="FFFFFF"/>
    </w:rPr>
  </w:style>
  <w:style w:type="character" w:customStyle="1" w:styleId="101pt">
    <w:name w:val="Основной текст (10) + Интервал 1 pt"/>
    <w:basedOn w:val="100"/>
    <w:uiPriority w:val="99"/>
    <w:rsid w:val="00583C40"/>
    <w:rPr>
      <w:rFonts w:ascii="Arial" w:hAnsi="Arial" w:cs="Arial"/>
      <w:spacing w:val="30"/>
      <w:sz w:val="18"/>
      <w:szCs w:val="18"/>
      <w:shd w:val="clear" w:color="auto" w:fill="FFFFFF"/>
    </w:rPr>
  </w:style>
  <w:style w:type="character" w:customStyle="1" w:styleId="1pt0">
    <w:name w:val="Подпись к картинке + Интервал 1 pt"/>
    <w:basedOn w:val="afffc"/>
    <w:uiPriority w:val="99"/>
    <w:rsid w:val="00583C40"/>
    <w:rPr>
      <w:rFonts w:ascii="Arial" w:hAnsi="Arial" w:cs="Arial"/>
      <w:spacing w:val="30"/>
      <w:sz w:val="17"/>
      <w:szCs w:val="17"/>
      <w:shd w:val="clear" w:color="auto" w:fill="FFFFFF"/>
    </w:rPr>
  </w:style>
  <w:style w:type="character" w:customStyle="1" w:styleId="212pt">
    <w:name w:val="Основной текст (2) + 12 pt"/>
    <w:basedOn w:val="2b"/>
    <w:uiPriority w:val="99"/>
    <w:rsid w:val="00583C40"/>
    <w:rPr>
      <w:rFonts w:ascii="Arial" w:hAnsi="Arial" w:cs="Arial"/>
      <w:b/>
      <w:bCs/>
      <w:sz w:val="24"/>
      <w:szCs w:val="24"/>
      <w:shd w:val="clear" w:color="auto" w:fill="FFFFFF"/>
    </w:rPr>
  </w:style>
  <w:style w:type="character" w:customStyle="1" w:styleId="23pt">
    <w:name w:val="Основной текст (2) + Интервал 3 pt"/>
    <w:basedOn w:val="2b"/>
    <w:uiPriority w:val="99"/>
    <w:rsid w:val="00583C40"/>
    <w:rPr>
      <w:rFonts w:ascii="Arial" w:hAnsi="Arial" w:cs="Arial"/>
      <w:b/>
      <w:bCs/>
      <w:spacing w:val="60"/>
      <w:sz w:val="18"/>
      <w:szCs w:val="18"/>
      <w:shd w:val="clear" w:color="auto" w:fill="FFFFFF"/>
    </w:rPr>
  </w:style>
  <w:style w:type="character" w:customStyle="1" w:styleId="281">
    <w:name w:val="Основной текст (2) + 81"/>
    <w:aliases w:val="5 pt6,Не полужирный9,Интервал 0 pt5"/>
    <w:basedOn w:val="2b"/>
    <w:uiPriority w:val="99"/>
    <w:rsid w:val="00583C40"/>
    <w:rPr>
      <w:rFonts w:ascii="Arial" w:hAnsi="Arial" w:cs="Arial"/>
      <w:b w:val="0"/>
      <w:bCs w:val="0"/>
      <w:spacing w:val="-10"/>
      <w:sz w:val="17"/>
      <w:szCs w:val="17"/>
      <w:shd w:val="clear" w:color="auto" w:fill="FFFFFF"/>
    </w:rPr>
  </w:style>
  <w:style w:type="character" w:customStyle="1" w:styleId="7Exact1">
    <w:name w:val="Основной текст (7) Exact1"/>
    <w:basedOn w:val="75"/>
    <w:uiPriority w:val="99"/>
    <w:rsid w:val="00583C40"/>
    <w:rPr>
      <w:rFonts w:ascii="Arial" w:hAnsi="Arial" w:cs="Arial"/>
      <w:spacing w:val="-10"/>
      <w:sz w:val="17"/>
      <w:szCs w:val="17"/>
      <w:u w:val="single"/>
      <w:shd w:val="clear" w:color="auto" w:fill="FFFFFF"/>
      <w:lang w:val="en-US" w:eastAsia="en-US"/>
    </w:rPr>
  </w:style>
  <w:style w:type="character" w:customStyle="1" w:styleId="77pt">
    <w:name w:val="Основной текст (7) + 7 pt"/>
    <w:aliases w:val="Курсив4,Интервал 0 pt Exact"/>
    <w:basedOn w:val="75"/>
    <w:uiPriority w:val="99"/>
    <w:rsid w:val="00583C40"/>
    <w:rPr>
      <w:rFonts w:ascii="Arial" w:hAnsi="Arial" w:cs="Arial"/>
      <w:i/>
      <w:iCs/>
      <w:spacing w:val="0"/>
      <w:sz w:val="14"/>
      <w:szCs w:val="14"/>
      <w:u w:val="single"/>
      <w:shd w:val="clear" w:color="auto" w:fill="FFFFFF"/>
    </w:rPr>
  </w:style>
  <w:style w:type="character" w:customStyle="1" w:styleId="79pt">
    <w:name w:val="Основной текст (7) + 9 pt"/>
    <w:aliases w:val="Полужирный,Курсив3,Интервал 0 pt Exact2"/>
    <w:basedOn w:val="75"/>
    <w:uiPriority w:val="99"/>
    <w:rsid w:val="00583C40"/>
    <w:rPr>
      <w:rFonts w:ascii="Arial" w:hAnsi="Arial" w:cs="Arial"/>
      <w:b/>
      <w:bCs/>
      <w:i/>
      <w:iCs/>
      <w:spacing w:val="0"/>
      <w:sz w:val="18"/>
      <w:szCs w:val="18"/>
      <w:shd w:val="clear" w:color="auto" w:fill="FFFFFF"/>
    </w:rPr>
  </w:style>
  <w:style w:type="character" w:customStyle="1" w:styleId="137">
    <w:name w:val="Основной текст (13) + 7"/>
    <w:aliases w:val="5 pt Exact"/>
    <w:basedOn w:val="13Exact"/>
    <w:uiPriority w:val="99"/>
    <w:rsid w:val="00583C40"/>
    <w:rPr>
      <w:rFonts w:ascii="Arial" w:hAnsi="Arial" w:cs="Arial"/>
      <w:sz w:val="15"/>
      <w:szCs w:val="15"/>
      <w:shd w:val="clear" w:color="auto" w:fill="FFFFFF"/>
    </w:rPr>
  </w:style>
  <w:style w:type="character" w:customStyle="1" w:styleId="6Exact">
    <w:name w:val="Основной текст (6) Exact"/>
    <w:basedOn w:val="a0"/>
    <w:uiPriority w:val="99"/>
    <w:rsid w:val="00583C40"/>
    <w:rPr>
      <w:rFonts w:ascii="Arial" w:hAnsi="Arial" w:cs="Arial" w:hint="default"/>
      <w:b/>
      <w:bCs/>
      <w:i/>
      <w:iCs/>
      <w:strike w:val="0"/>
      <w:dstrike w:val="0"/>
      <w:sz w:val="18"/>
      <w:szCs w:val="18"/>
      <w:u w:val="none"/>
      <w:effect w:val="none"/>
    </w:rPr>
  </w:style>
  <w:style w:type="character" w:customStyle="1" w:styleId="60ptExact">
    <w:name w:val="Основной текст (6) + Интервал 0 pt Exact"/>
    <w:basedOn w:val="61"/>
    <w:uiPriority w:val="99"/>
    <w:rsid w:val="00583C40"/>
    <w:rPr>
      <w:rFonts w:ascii="Arial" w:hAnsi="Arial" w:cs="Arial"/>
      <w:b/>
      <w:bCs/>
      <w:i/>
      <w:iCs/>
      <w:spacing w:val="10"/>
      <w:sz w:val="18"/>
      <w:szCs w:val="18"/>
      <w:shd w:val="clear" w:color="auto" w:fill="FFFFFF"/>
    </w:rPr>
  </w:style>
  <w:style w:type="character" w:customStyle="1" w:styleId="9Exact">
    <w:name w:val="Основной текст (9) Exact"/>
    <w:basedOn w:val="a0"/>
    <w:uiPriority w:val="99"/>
    <w:rsid w:val="00583C40"/>
    <w:rPr>
      <w:rFonts w:ascii="Arial" w:hAnsi="Arial" w:cs="Arial" w:hint="default"/>
      <w:i/>
      <w:iCs/>
      <w:strike w:val="0"/>
      <w:dstrike w:val="0"/>
      <w:spacing w:val="-10"/>
      <w:sz w:val="18"/>
      <w:szCs w:val="18"/>
      <w:u w:val="none"/>
      <w:effect w:val="none"/>
    </w:rPr>
  </w:style>
  <w:style w:type="character" w:customStyle="1" w:styleId="148">
    <w:name w:val="Основной текст (14) + 8"/>
    <w:aliases w:val="5 pt5,Интервал 0 pt Exact1"/>
    <w:basedOn w:val="14Exact"/>
    <w:uiPriority w:val="99"/>
    <w:rsid w:val="00583C40"/>
    <w:rPr>
      <w:rFonts w:ascii="Arial" w:hAnsi="Arial" w:cs="Arial"/>
      <w:spacing w:val="0"/>
      <w:sz w:val="17"/>
      <w:szCs w:val="17"/>
      <w:shd w:val="clear" w:color="auto" w:fill="FFFFFF"/>
    </w:rPr>
  </w:style>
  <w:style w:type="character" w:customStyle="1" w:styleId="6Exact0">
    <w:name w:val="Заголовок №6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270">
    <w:name w:val="Основной текст (2) + 7"/>
    <w:aliases w:val="5 pt4,Не полужирный8"/>
    <w:basedOn w:val="2b"/>
    <w:uiPriority w:val="99"/>
    <w:rsid w:val="00583C40"/>
    <w:rPr>
      <w:rFonts w:ascii="Arial" w:hAnsi="Arial" w:cs="Arial"/>
      <w:b w:val="0"/>
      <w:bCs w:val="0"/>
      <w:sz w:val="15"/>
      <w:szCs w:val="15"/>
      <w:shd w:val="clear" w:color="auto" w:fill="FFFFFF"/>
    </w:rPr>
  </w:style>
  <w:style w:type="character" w:customStyle="1" w:styleId="1110pt">
    <w:name w:val="Основной текст (11) + 10 pt"/>
    <w:basedOn w:val="114"/>
    <w:uiPriority w:val="99"/>
    <w:rsid w:val="00583C40"/>
    <w:rPr>
      <w:rFonts w:ascii="Arial" w:hAnsi="Arial" w:cs="Arial"/>
      <w:sz w:val="20"/>
      <w:szCs w:val="20"/>
      <w:shd w:val="clear" w:color="auto" w:fill="FFFFFF"/>
    </w:rPr>
  </w:style>
  <w:style w:type="character" w:customStyle="1" w:styleId="263">
    <w:name w:val="Основной текст (2) + 63"/>
    <w:aliases w:val="5 pt3,Не полужирный7,Интервал 1 pt1"/>
    <w:basedOn w:val="2b"/>
    <w:uiPriority w:val="99"/>
    <w:rsid w:val="00583C40"/>
    <w:rPr>
      <w:rFonts w:ascii="Arial" w:hAnsi="Arial" w:cs="Arial"/>
      <w:b w:val="0"/>
      <w:bCs w:val="0"/>
      <w:spacing w:val="20"/>
      <w:sz w:val="13"/>
      <w:szCs w:val="13"/>
      <w:shd w:val="clear" w:color="auto" w:fill="FFFFFF"/>
    </w:rPr>
  </w:style>
  <w:style w:type="character" w:customStyle="1" w:styleId="220">
    <w:name w:val="Основной текст (2) + Курсив2"/>
    <w:aliases w:val="Интервал 0 pt4"/>
    <w:basedOn w:val="2b"/>
    <w:uiPriority w:val="99"/>
    <w:rsid w:val="00583C40"/>
    <w:rPr>
      <w:rFonts w:ascii="Arial" w:hAnsi="Arial" w:cs="Arial"/>
      <w:b/>
      <w:bCs/>
      <w:i/>
      <w:iCs/>
      <w:strike/>
      <w:spacing w:val="10"/>
      <w:sz w:val="18"/>
      <w:szCs w:val="18"/>
      <w:shd w:val="clear" w:color="auto" w:fill="FFFFFF"/>
    </w:rPr>
  </w:style>
  <w:style w:type="character" w:customStyle="1" w:styleId="215">
    <w:name w:val="Основной текст (2) + Курсив1"/>
    <w:aliases w:val="Интервал 0 pt3"/>
    <w:basedOn w:val="2b"/>
    <w:uiPriority w:val="99"/>
    <w:rsid w:val="00583C40"/>
    <w:rPr>
      <w:rFonts w:ascii="Arial" w:hAnsi="Arial" w:cs="Arial"/>
      <w:b/>
      <w:bCs/>
      <w:i/>
      <w:iCs/>
      <w:spacing w:val="10"/>
      <w:sz w:val="18"/>
      <w:szCs w:val="18"/>
      <w:shd w:val="clear" w:color="auto" w:fill="FFFFFF"/>
    </w:rPr>
  </w:style>
  <w:style w:type="character" w:customStyle="1" w:styleId="60pt">
    <w:name w:val="Основной текст (6) + Интервал 0 pt"/>
    <w:basedOn w:val="61"/>
    <w:uiPriority w:val="99"/>
    <w:rsid w:val="00583C40"/>
    <w:rPr>
      <w:rFonts w:ascii="Arial" w:hAnsi="Arial" w:cs="Arial"/>
      <w:b/>
      <w:bCs/>
      <w:i/>
      <w:iCs/>
      <w:spacing w:val="10"/>
      <w:sz w:val="18"/>
      <w:szCs w:val="18"/>
      <w:shd w:val="clear" w:color="auto" w:fill="FFFFFF"/>
    </w:rPr>
  </w:style>
  <w:style w:type="character" w:customStyle="1" w:styleId="66">
    <w:name w:val="Заголовок №6 + Курсив"/>
    <w:aliases w:val="Малые прописные,Интервал 0 pt2"/>
    <w:basedOn w:val="63"/>
    <w:uiPriority w:val="99"/>
    <w:rsid w:val="00583C40"/>
    <w:rPr>
      <w:rFonts w:ascii="Arial" w:hAnsi="Arial" w:cs="Arial"/>
      <w:b/>
      <w:bCs/>
      <w:i/>
      <w:iCs/>
      <w:smallCaps/>
      <w:spacing w:val="10"/>
      <w:sz w:val="18"/>
      <w:szCs w:val="18"/>
      <w:shd w:val="clear" w:color="auto" w:fill="FFFFFF"/>
      <w:lang w:val="en-US"/>
    </w:rPr>
  </w:style>
  <w:style w:type="character" w:customStyle="1" w:styleId="262">
    <w:name w:val="Основной текст (2) + 62"/>
    <w:aliases w:val="5 pt2,Не полужирный6"/>
    <w:basedOn w:val="2b"/>
    <w:uiPriority w:val="99"/>
    <w:rsid w:val="00583C40"/>
    <w:rPr>
      <w:rFonts w:ascii="Arial" w:hAnsi="Arial" w:cs="Arial"/>
      <w:b w:val="0"/>
      <w:bCs w:val="0"/>
      <w:sz w:val="13"/>
      <w:szCs w:val="13"/>
      <w:shd w:val="clear" w:color="auto" w:fill="FFFFFF"/>
    </w:rPr>
  </w:style>
  <w:style w:type="character" w:customStyle="1" w:styleId="15Exact">
    <w:name w:val="Основной текст (15) Exact"/>
    <w:basedOn w:val="a0"/>
    <w:uiPriority w:val="99"/>
    <w:rsid w:val="00583C40"/>
    <w:rPr>
      <w:rFonts w:ascii="Arial" w:hAnsi="Arial" w:cs="Arial" w:hint="default"/>
      <w:strike w:val="0"/>
      <w:dstrike w:val="0"/>
      <w:sz w:val="14"/>
      <w:szCs w:val="14"/>
      <w:u w:val="none"/>
      <w:effect w:val="none"/>
    </w:rPr>
  </w:style>
  <w:style w:type="character" w:customStyle="1" w:styleId="221">
    <w:name w:val="Основной текст (2)2"/>
    <w:basedOn w:val="2b"/>
    <w:uiPriority w:val="99"/>
    <w:rsid w:val="00583C40"/>
    <w:rPr>
      <w:rFonts w:ascii="Arial" w:hAnsi="Arial" w:cs="Arial"/>
      <w:b/>
      <w:bCs/>
      <w:sz w:val="18"/>
      <w:szCs w:val="18"/>
      <w:shd w:val="clear" w:color="auto" w:fill="FFFFFF"/>
    </w:rPr>
  </w:style>
  <w:style w:type="character" w:customStyle="1" w:styleId="77pt1">
    <w:name w:val="Основной текст (7) + 7 pt1"/>
    <w:aliases w:val="Курсив2"/>
    <w:basedOn w:val="75"/>
    <w:uiPriority w:val="99"/>
    <w:rsid w:val="00583C40"/>
    <w:rPr>
      <w:rFonts w:ascii="Arial" w:hAnsi="Arial" w:cs="Arial"/>
      <w:i/>
      <w:iCs/>
      <w:spacing w:val="-10"/>
      <w:sz w:val="14"/>
      <w:szCs w:val="14"/>
      <w:shd w:val="clear" w:color="auto" w:fill="FFFFFF"/>
    </w:rPr>
  </w:style>
  <w:style w:type="character" w:customStyle="1" w:styleId="25pt">
    <w:name w:val="Основной текст (2) + 5 pt"/>
    <w:aliases w:val="Не полужирный5"/>
    <w:basedOn w:val="2b"/>
    <w:uiPriority w:val="99"/>
    <w:rsid w:val="00583C40"/>
    <w:rPr>
      <w:rFonts w:ascii="Arial" w:hAnsi="Arial" w:cs="Arial"/>
      <w:b w:val="0"/>
      <w:bCs w:val="0"/>
      <w:sz w:val="10"/>
      <w:szCs w:val="10"/>
      <w:shd w:val="clear" w:color="auto" w:fill="FFFFFF"/>
    </w:rPr>
  </w:style>
  <w:style w:type="character" w:customStyle="1" w:styleId="261">
    <w:name w:val="Основной текст (2) + 61"/>
    <w:aliases w:val="5 pt1,Не полужирный4"/>
    <w:basedOn w:val="2b"/>
    <w:uiPriority w:val="99"/>
    <w:rsid w:val="00583C40"/>
    <w:rPr>
      <w:rFonts w:ascii="Arial" w:hAnsi="Arial" w:cs="Arial"/>
      <w:b w:val="0"/>
      <w:bCs w:val="0"/>
      <w:sz w:val="13"/>
      <w:szCs w:val="13"/>
      <w:shd w:val="clear" w:color="auto" w:fill="FFFFFF"/>
    </w:rPr>
  </w:style>
  <w:style w:type="character" w:customStyle="1" w:styleId="27pt3">
    <w:name w:val="Основной текст (2) + 7 pt3"/>
    <w:aliases w:val="Не полужирный3,Курсив1,Интервал 0 pt1"/>
    <w:basedOn w:val="2b"/>
    <w:uiPriority w:val="99"/>
    <w:rsid w:val="00583C40"/>
    <w:rPr>
      <w:rFonts w:ascii="Arial" w:hAnsi="Arial" w:cs="Arial"/>
      <w:b w:val="0"/>
      <w:bCs w:val="0"/>
      <w:i/>
      <w:iCs/>
      <w:spacing w:val="-10"/>
      <w:sz w:val="14"/>
      <w:szCs w:val="14"/>
      <w:shd w:val="clear" w:color="auto" w:fill="FFFFFF"/>
    </w:rPr>
  </w:style>
  <w:style w:type="character" w:customStyle="1" w:styleId="77">
    <w:name w:val="Основной текст (7) + Малые прописные"/>
    <w:basedOn w:val="75"/>
    <w:uiPriority w:val="99"/>
    <w:rsid w:val="00583C40"/>
    <w:rPr>
      <w:rFonts w:ascii="Arial" w:hAnsi="Arial" w:cs="Arial"/>
      <w:smallCaps/>
      <w:spacing w:val="-10"/>
      <w:sz w:val="17"/>
      <w:szCs w:val="17"/>
      <w:shd w:val="clear" w:color="auto" w:fill="FFFFFF"/>
    </w:rPr>
  </w:style>
  <w:style w:type="character" w:customStyle="1" w:styleId="27pt2">
    <w:name w:val="Основной текст (2) + 7 pt2"/>
    <w:aliases w:val="Не полужирный2"/>
    <w:basedOn w:val="2b"/>
    <w:uiPriority w:val="99"/>
    <w:rsid w:val="00583C40"/>
    <w:rPr>
      <w:rFonts w:ascii="Arial" w:hAnsi="Arial" w:cs="Arial"/>
      <w:b w:val="0"/>
      <w:bCs w:val="0"/>
      <w:sz w:val="14"/>
      <w:szCs w:val="14"/>
      <w:shd w:val="clear" w:color="auto" w:fill="FFFFFF"/>
    </w:rPr>
  </w:style>
  <w:style w:type="character" w:customStyle="1" w:styleId="27pt1">
    <w:name w:val="Основной текст (2) + 7 pt1"/>
    <w:aliases w:val="Не полужирный1"/>
    <w:basedOn w:val="2b"/>
    <w:uiPriority w:val="99"/>
    <w:rsid w:val="00583C40"/>
    <w:rPr>
      <w:rFonts w:ascii="Arial" w:hAnsi="Arial" w:cs="Arial"/>
      <w:b w:val="0"/>
      <w:bCs w:val="0"/>
      <w:sz w:val="14"/>
      <w:szCs w:val="14"/>
      <w:shd w:val="clear" w:color="auto" w:fill="FFFFFF"/>
    </w:rPr>
  </w:style>
  <w:style w:type="character" w:customStyle="1" w:styleId="152">
    <w:name w:val="Основной текст (15)"/>
    <w:basedOn w:val="150"/>
    <w:uiPriority w:val="99"/>
    <w:rsid w:val="00583C40"/>
    <w:rPr>
      <w:rFonts w:ascii="Arial" w:hAnsi="Arial" w:cs="Arial"/>
      <w:sz w:val="14"/>
      <w:szCs w:val="14"/>
      <w:shd w:val="clear" w:color="auto" w:fill="FFFFFF"/>
      <w:lang w:val="en-US" w:eastAsia="en-US"/>
    </w:rPr>
  </w:style>
  <w:style w:type="table" w:customStyle="1" w:styleId="53">
    <w:name w:val="Сетка таблицы5"/>
    <w:basedOn w:val="a1"/>
    <w:uiPriority w:val="59"/>
    <w:rsid w:val="00583C4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fff0">
    <w:name w:val="Основной текст_"/>
    <w:basedOn w:val="a0"/>
    <w:link w:val="1f6"/>
    <w:rsid w:val="004F02AC"/>
    <w:rPr>
      <w:rFonts w:ascii="Times New Roman" w:eastAsia="Times New Roman" w:hAnsi="Times New Roman" w:cs="Times New Roman"/>
      <w:b/>
      <w:bCs/>
      <w:sz w:val="23"/>
      <w:szCs w:val="23"/>
      <w:shd w:val="clear" w:color="auto" w:fill="FFFFFF"/>
    </w:rPr>
  </w:style>
  <w:style w:type="character" w:customStyle="1" w:styleId="10pt0pt">
    <w:name w:val="Основной текст + 10 pt;Не полужирный;Интервал 0 pt"/>
    <w:basedOn w:val="affff0"/>
    <w:rsid w:val="004F02AC"/>
    <w:rPr>
      <w:rFonts w:ascii="Times New Roman" w:eastAsia="Times New Roman" w:hAnsi="Times New Roman" w:cs="Times New Roman"/>
      <w:b/>
      <w:bCs/>
      <w:color w:val="000000"/>
      <w:spacing w:val="10"/>
      <w:w w:val="100"/>
      <w:position w:val="0"/>
      <w:sz w:val="20"/>
      <w:szCs w:val="20"/>
      <w:shd w:val="clear" w:color="auto" w:fill="FFFFFF"/>
      <w:lang w:val="ru-RU"/>
    </w:rPr>
  </w:style>
  <w:style w:type="character" w:customStyle="1" w:styleId="affff1">
    <w:name w:val="Основной текст + Не полужирный"/>
    <w:basedOn w:val="affff0"/>
    <w:rsid w:val="004F02AC"/>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1f6">
    <w:name w:val="Основной текст1"/>
    <w:basedOn w:val="a"/>
    <w:link w:val="affff0"/>
    <w:rsid w:val="004F02AC"/>
    <w:pPr>
      <w:widowControl w:val="0"/>
      <w:shd w:val="clear" w:color="auto" w:fill="FFFFFF"/>
      <w:spacing w:after="120" w:line="322" w:lineRule="exact"/>
      <w:jc w:val="both"/>
    </w:pPr>
    <w:rPr>
      <w:b/>
      <w:bCs/>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94970972">
      <w:bodyDiv w:val="1"/>
      <w:marLeft w:val="0"/>
      <w:marRight w:val="0"/>
      <w:marTop w:val="0"/>
      <w:marBottom w:val="0"/>
      <w:divBdr>
        <w:top w:val="none" w:sz="0" w:space="0" w:color="auto"/>
        <w:left w:val="none" w:sz="0" w:space="0" w:color="auto"/>
        <w:bottom w:val="none" w:sz="0" w:space="0" w:color="auto"/>
        <w:right w:val="none" w:sz="0" w:space="0" w:color="auto"/>
      </w:divBdr>
    </w:div>
    <w:div w:id="20657126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3575239">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16562203">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0113651">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30881444">
      <w:bodyDiv w:val="1"/>
      <w:marLeft w:val="0"/>
      <w:marRight w:val="0"/>
      <w:marTop w:val="0"/>
      <w:marBottom w:val="0"/>
      <w:divBdr>
        <w:top w:val="none" w:sz="0" w:space="0" w:color="auto"/>
        <w:left w:val="none" w:sz="0" w:space="0" w:color="auto"/>
        <w:bottom w:val="none" w:sz="0" w:space="0" w:color="auto"/>
        <w:right w:val="none" w:sz="0" w:space="0" w:color="auto"/>
      </w:divBdr>
    </w:div>
    <w:div w:id="737433715">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773670407">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3978192">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88788951">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33388547">
      <w:bodyDiv w:val="1"/>
      <w:marLeft w:val="0"/>
      <w:marRight w:val="0"/>
      <w:marTop w:val="0"/>
      <w:marBottom w:val="0"/>
      <w:divBdr>
        <w:top w:val="none" w:sz="0" w:space="0" w:color="auto"/>
        <w:left w:val="none" w:sz="0" w:space="0" w:color="auto"/>
        <w:bottom w:val="none" w:sz="0" w:space="0" w:color="auto"/>
        <w:right w:val="none" w:sz="0" w:space="0" w:color="auto"/>
      </w:divBdr>
    </w:div>
    <w:div w:id="1235357869">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298143411">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2079107">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477793009">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659534622">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50364567">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271471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3353938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4E4A9C35B92448683D9ED359719AB27"/>
        <w:category>
          <w:name w:val="Общие"/>
          <w:gallery w:val="placeholder"/>
        </w:category>
        <w:types>
          <w:type w:val="bbPlcHdr"/>
        </w:types>
        <w:behaviors>
          <w:behavior w:val="content"/>
        </w:behaviors>
        <w:guid w:val="{1A9D3EC2-96C5-420C-BF34-D371368E4A5D}"/>
      </w:docPartPr>
      <w:docPartBody>
        <w:p w:rsidR="00F17BBA" w:rsidRDefault="00B326EC" w:rsidP="00B326EC">
          <w:pPr>
            <w:pStyle w:val="A4E4A9C35B92448683D9ED359719AB27"/>
          </w:pPr>
          <w:r w:rsidRPr="00754BF9">
            <w:rPr>
              <w:rStyle w:val="a3"/>
            </w:rPr>
            <w:t>Место для ввода текста.</w:t>
          </w:r>
        </w:p>
      </w:docPartBody>
    </w:docPart>
    <w:docPart>
      <w:docPartPr>
        <w:name w:val="5655F2D8225F427D88A2991403968573"/>
        <w:category>
          <w:name w:val="Общие"/>
          <w:gallery w:val="placeholder"/>
        </w:category>
        <w:types>
          <w:type w:val="bbPlcHdr"/>
        </w:types>
        <w:behaviors>
          <w:behavior w:val="content"/>
        </w:behaviors>
        <w:guid w:val="{9D4B3CF4-B9F2-41D3-99FC-1D41F4D5D0B6}"/>
      </w:docPartPr>
      <w:docPartBody>
        <w:p w:rsidR="00F17BBA" w:rsidRDefault="00B326EC" w:rsidP="00B326EC">
          <w:pPr>
            <w:pStyle w:val="5655F2D8225F427D88A2991403968573"/>
          </w:pPr>
          <w:r w:rsidRPr="00754BF9">
            <w:rPr>
              <w:rStyle w:val="a3"/>
            </w:rPr>
            <w:t>Место для ввода текста.</w:t>
          </w:r>
        </w:p>
      </w:docPartBody>
    </w:docPart>
    <w:docPart>
      <w:docPartPr>
        <w:name w:val="09BE669BAD1B459299DDB42FE6D7DAA8"/>
        <w:category>
          <w:name w:val="Общие"/>
          <w:gallery w:val="placeholder"/>
        </w:category>
        <w:types>
          <w:type w:val="bbPlcHdr"/>
        </w:types>
        <w:behaviors>
          <w:behavior w:val="content"/>
        </w:behaviors>
        <w:guid w:val="{33F538A3-8A82-43C9-A23A-5F76D5ACF627}"/>
      </w:docPartPr>
      <w:docPartBody>
        <w:p w:rsidR="00F17BBA" w:rsidRDefault="00B326EC" w:rsidP="00B326EC">
          <w:pPr>
            <w:pStyle w:val="09BE669BAD1B459299DDB42FE6D7DAA8"/>
          </w:pPr>
          <w:r w:rsidRPr="00754BF9">
            <w:rPr>
              <w:rStyle w:val="a3"/>
            </w:rPr>
            <w:t>Место для ввода текста.</w:t>
          </w:r>
        </w:p>
      </w:docPartBody>
    </w:docPart>
    <w:docPart>
      <w:docPartPr>
        <w:name w:val="EC82B498CF12428C984484D6D8B4B252"/>
        <w:category>
          <w:name w:val="Общие"/>
          <w:gallery w:val="placeholder"/>
        </w:category>
        <w:types>
          <w:type w:val="bbPlcHdr"/>
        </w:types>
        <w:behaviors>
          <w:behavior w:val="content"/>
        </w:behaviors>
        <w:guid w:val="{A421E789-4AD6-42A3-89BB-24853C6458A9}"/>
      </w:docPartPr>
      <w:docPartBody>
        <w:p w:rsidR="00F17BBA" w:rsidRDefault="00B326EC" w:rsidP="00B326EC">
          <w:pPr>
            <w:pStyle w:val="EC82B498CF12428C984484D6D8B4B252"/>
          </w:pPr>
          <w:r w:rsidRPr="00754BF9">
            <w:rPr>
              <w:rStyle w:val="a3"/>
            </w:rPr>
            <w:t>Место для ввода текста.</w:t>
          </w:r>
        </w:p>
      </w:docPartBody>
    </w:docPart>
    <w:docPart>
      <w:docPartPr>
        <w:name w:val="625760237145449B9DAB4773166D7C5D"/>
        <w:category>
          <w:name w:val="Общие"/>
          <w:gallery w:val="placeholder"/>
        </w:category>
        <w:types>
          <w:type w:val="bbPlcHdr"/>
        </w:types>
        <w:behaviors>
          <w:behavior w:val="content"/>
        </w:behaviors>
        <w:guid w:val="{5E79E72F-DA50-40C7-BEA3-F7C4DDA7E4E5}"/>
      </w:docPartPr>
      <w:docPartBody>
        <w:p w:rsidR="00F17BBA" w:rsidRDefault="00B326EC" w:rsidP="00B326EC">
          <w:pPr>
            <w:pStyle w:val="625760237145449B9DAB4773166D7C5D"/>
          </w:pPr>
          <w:r w:rsidRPr="00754BF9">
            <w:rPr>
              <w:rStyle w:val="a3"/>
            </w:rPr>
            <w:t>Место для ввода текста.</w:t>
          </w:r>
        </w:p>
      </w:docPartBody>
    </w:docPart>
    <w:docPart>
      <w:docPartPr>
        <w:name w:val="C2CD4C8F00E3483CB05D36187EE8E0B3"/>
        <w:category>
          <w:name w:val="Общие"/>
          <w:gallery w:val="placeholder"/>
        </w:category>
        <w:types>
          <w:type w:val="bbPlcHdr"/>
        </w:types>
        <w:behaviors>
          <w:behavior w:val="content"/>
        </w:behaviors>
        <w:guid w:val="{B11CFB6A-6AD7-408B-9199-FF16ED1485FB}"/>
      </w:docPartPr>
      <w:docPartBody>
        <w:p w:rsidR="00F17BBA" w:rsidRDefault="00B326EC" w:rsidP="00B326EC">
          <w:pPr>
            <w:pStyle w:val="C2CD4C8F00E3483CB05D36187EE8E0B3"/>
          </w:pPr>
          <w:r w:rsidRPr="00754BF9">
            <w:rPr>
              <w:rStyle w:val="a3"/>
            </w:rPr>
            <w:t>Место для ввода текста.</w:t>
          </w:r>
        </w:p>
      </w:docPartBody>
    </w:docPart>
    <w:docPart>
      <w:docPartPr>
        <w:name w:val="F5E6E8E38B0944E3AFC8962FA7A23CF2"/>
        <w:category>
          <w:name w:val="Общие"/>
          <w:gallery w:val="placeholder"/>
        </w:category>
        <w:types>
          <w:type w:val="bbPlcHdr"/>
        </w:types>
        <w:behaviors>
          <w:behavior w:val="content"/>
        </w:behaviors>
        <w:guid w:val="{1847A756-8B35-4594-86C6-00BD025983D8}"/>
      </w:docPartPr>
      <w:docPartBody>
        <w:p w:rsidR="00F17BBA" w:rsidRDefault="00B326EC" w:rsidP="00B326EC">
          <w:pPr>
            <w:pStyle w:val="F5E6E8E38B0944E3AFC8962FA7A23CF2"/>
          </w:pPr>
          <w:r w:rsidRPr="00754BF9">
            <w:rPr>
              <w:rStyle w:val="a3"/>
            </w:rPr>
            <w:t>Место для ввода текста.</w:t>
          </w:r>
        </w:p>
      </w:docPartBody>
    </w:docPart>
    <w:docPart>
      <w:docPartPr>
        <w:name w:val="515CFBE5DC7A4D42BEA84A7C6E869C25"/>
        <w:category>
          <w:name w:val="Общие"/>
          <w:gallery w:val="placeholder"/>
        </w:category>
        <w:types>
          <w:type w:val="bbPlcHdr"/>
        </w:types>
        <w:behaviors>
          <w:behavior w:val="content"/>
        </w:behaviors>
        <w:guid w:val="{8FCCFA20-81D9-4BE2-8327-CC78074ABBAC}"/>
      </w:docPartPr>
      <w:docPartBody>
        <w:p w:rsidR="00F17BBA" w:rsidRDefault="00B326EC" w:rsidP="00B326EC">
          <w:pPr>
            <w:pStyle w:val="515CFBE5DC7A4D42BEA84A7C6E869C25"/>
          </w:pPr>
          <w:r w:rsidRPr="00754BF9">
            <w:rPr>
              <w:rStyle w:val="a3"/>
            </w:rPr>
            <w:t>Место для ввода текста.</w:t>
          </w:r>
        </w:p>
      </w:docPartBody>
    </w:docPart>
    <w:docPart>
      <w:docPartPr>
        <w:name w:val="A53E86E5F73147D7AF49760CBCC3B49D"/>
        <w:category>
          <w:name w:val="Общие"/>
          <w:gallery w:val="placeholder"/>
        </w:category>
        <w:types>
          <w:type w:val="bbPlcHdr"/>
        </w:types>
        <w:behaviors>
          <w:behavior w:val="content"/>
        </w:behaviors>
        <w:guid w:val="{D1E52D45-4E6C-466A-9C7B-C940A45B118C}"/>
      </w:docPartPr>
      <w:docPartBody>
        <w:p w:rsidR="00F17BBA" w:rsidRDefault="00B326EC" w:rsidP="00B326EC">
          <w:pPr>
            <w:pStyle w:val="A53E86E5F73147D7AF49760CBCC3B49D"/>
          </w:pPr>
          <w:r w:rsidRPr="00754BF9">
            <w:rPr>
              <w:rStyle w:val="a3"/>
            </w:rPr>
            <w:t>Место для ввода текста.</w:t>
          </w:r>
        </w:p>
      </w:docPartBody>
    </w:docPart>
    <w:docPart>
      <w:docPartPr>
        <w:name w:val="0AB5942D494447129D2591CC28B44F81"/>
        <w:category>
          <w:name w:val="Общие"/>
          <w:gallery w:val="placeholder"/>
        </w:category>
        <w:types>
          <w:type w:val="bbPlcHdr"/>
        </w:types>
        <w:behaviors>
          <w:behavior w:val="content"/>
        </w:behaviors>
        <w:guid w:val="{D7580771-D98B-4D84-9245-6AB55F2C1E0E}"/>
      </w:docPartPr>
      <w:docPartBody>
        <w:p w:rsidR="00F17BBA" w:rsidRDefault="00B326EC" w:rsidP="00B326EC">
          <w:pPr>
            <w:pStyle w:val="0AB5942D494447129D2591CC28B44F81"/>
          </w:pPr>
          <w:r w:rsidRPr="00754BF9">
            <w:rPr>
              <w:rStyle w:val="a3"/>
            </w:rPr>
            <w:t>Место для ввода текста.</w:t>
          </w:r>
        </w:p>
      </w:docPartBody>
    </w:docPart>
    <w:docPart>
      <w:docPartPr>
        <w:name w:val="E7D0A04819E84CB89055DBC79D77B0F5"/>
        <w:category>
          <w:name w:val="Общие"/>
          <w:gallery w:val="placeholder"/>
        </w:category>
        <w:types>
          <w:type w:val="bbPlcHdr"/>
        </w:types>
        <w:behaviors>
          <w:behavior w:val="content"/>
        </w:behaviors>
        <w:guid w:val="{6D27E265-D39B-42E2-A399-43344501DC9F}"/>
      </w:docPartPr>
      <w:docPartBody>
        <w:p w:rsidR="00F17BBA" w:rsidRDefault="00B326EC" w:rsidP="00B326EC">
          <w:pPr>
            <w:pStyle w:val="E7D0A04819E84CB89055DBC79D77B0F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57EB9"/>
    <w:rsid w:val="00090156"/>
    <w:rsid w:val="000C2855"/>
    <w:rsid w:val="00113665"/>
    <w:rsid w:val="001440D3"/>
    <w:rsid w:val="00152E6E"/>
    <w:rsid w:val="00160097"/>
    <w:rsid w:val="0017616C"/>
    <w:rsid w:val="001A129B"/>
    <w:rsid w:val="002060F7"/>
    <w:rsid w:val="002338BC"/>
    <w:rsid w:val="0024324A"/>
    <w:rsid w:val="002A5EAD"/>
    <w:rsid w:val="002D26C3"/>
    <w:rsid w:val="0035468B"/>
    <w:rsid w:val="004410F9"/>
    <w:rsid w:val="00496C79"/>
    <w:rsid w:val="00572003"/>
    <w:rsid w:val="0057735C"/>
    <w:rsid w:val="005A0455"/>
    <w:rsid w:val="005C5876"/>
    <w:rsid w:val="005E5252"/>
    <w:rsid w:val="00633F6B"/>
    <w:rsid w:val="00635DA5"/>
    <w:rsid w:val="00675E8A"/>
    <w:rsid w:val="006C348A"/>
    <w:rsid w:val="006F1C41"/>
    <w:rsid w:val="007412EE"/>
    <w:rsid w:val="00763D5E"/>
    <w:rsid w:val="00822724"/>
    <w:rsid w:val="00851728"/>
    <w:rsid w:val="008D1143"/>
    <w:rsid w:val="008F4013"/>
    <w:rsid w:val="0098236B"/>
    <w:rsid w:val="009D3FA2"/>
    <w:rsid w:val="00A06FB2"/>
    <w:rsid w:val="00A21A0D"/>
    <w:rsid w:val="00A30630"/>
    <w:rsid w:val="00AF60FB"/>
    <w:rsid w:val="00B2516D"/>
    <w:rsid w:val="00B326EC"/>
    <w:rsid w:val="00B82E61"/>
    <w:rsid w:val="00BD0674"/>
    <w:rsid w:val="00BF3128"/>
    <w:rsid w:val="00C33853"/>
    <w:rsid w:val="00C47ADE"/>
    <w:rsid w:val="00C92701"/>
    <w:rsid w:val="00CB3AE7"/>
    <w:rsid w:val="00D30599"/>
    <w:rsid w:val="00D8771E"/>
    <w:rsid w:val="00DC758F"/>
    <w:rsid w:val="00DD28FC"/>
    <w:rsid w:val="00E03E3F"/>
    <w:rsid w:val="00E12877"/>
    <w:rsid w:val="00E224CA"/>
    <w:rsid w:val="00E30050"/>
    <w:rsid w:val="00E757FC"/>
    <w:rsid w:val="00ED66C7"/>
    <w:rsid w:val="00F17BBA"/>
    <w:rsid w:val="00F3332A"/>
    <w:rsid w:val="00F81449"/>
    <w:rsid w:val="00FA1D60"/>
    <w:rsid w:val="00FB7C74"/>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326EC"/>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0234ECF7FE3E47D9BDB8EF4786E60D1C">
    <w:name w:val="0234ECF7FE3E47D9BDB8EF4786E60D1C"/>
    <w:rsid w:val="00F81449"/>
  </w:style>
  <w:style w:type="paragraph" w:customStyle="1" w:styleId="024D491E89BB4D63835A0CEB9CDEEB95">
    <w:name w:val="024D491E89BB4D63835A0CEB9CDEEB95"/>
    <w:rsid w:val="00F81449"/>
  </w:style>
  <w:style w:type="paragraph" w:customStyle="1" w:styleId="E96E7D0E546843E6BF1B22625D4A63DD">
    <w:name w:val="E96E7D0E546843E6BF1B22625D4A63DD"/>
    <w:rsid w:val="00F81449"/>
  </w:style>
  <w:style w:type="paragraph" w:customStyle="1" w:styleId="FF2B6920F371403F91336129C901E4C9">
    <w:name w:val="FF2B6920F371403F91336129C901E4C9"/>
    <w:rsid w:val="00F81449"/>
  </w:style>
  <w:style w:type="paragraph" w:customStyle="1" w:styleId="9F8494458E0947BCAA34A9E61434D676">
    <w:name w:val="9F8494458E0947BCAA34A9E61434D676"/>
    <w:rsid w:val="00F81449"/>
  </w:style>
  <w:style w:type="paragraph" w:customStyle="1" w:styleId="D8C712C63D98499EAE692A80D47775BE">
    <w:name w:val="D8C712C63D98499EAE692A80D47775BE"/>
    <w:rsid w:val="00F81449"/>
  </w:style>
  <w:style w:type="paragraph" w:customStyle="1" w:styleId="EE2168C06D29447491F9A279D3DCAB6F">
    <w:name w:val="EE2168C06D29447491F9A279D3DCAB6F"/>
    <w:rsid w:val="00F81449"/>
  </w:style>
  <w:style w:type="paragraph" w:customStyle="1" w:styleId="1A3BE7D1E5A642539321846943817AD0">
    <w:name w:val="1A3BE7D1E5A642539321846943817AD0"/>
    <w:rsid w:val="00F81449"/>
  </w:style>
  <w:style w:type="paragraph" w:customStyle="1" w:styleId="D18A4F724C0B4C53BCC64D3FE1E5EC97">
    <w:name w:val="D18A4F724C0B4C53BCC64D3FE1E5EC97"/>
    <w:rsid w:val="00BF3128"/>
  </w:style>
  <w:style w:type="paragraph" w:customStyle="1" w:styleId="346DD42A8EA74612801B8EBFD0EA4A50">
    <w:name w:val="346DD42A8EA74612801B8EBFD0EA4A50"/>
    <w:rsid w:val="00BF3128"/>
  </w:style>
  <w:style w:type="paragraph" w:customStyle="1" w:styleId="BEB632F44EA34C38A952E886CA4B07BA">
    <w:name w:val="BEB632F44EA34C38A952E886CA4B07BA"/>
    <w:rsid w:val="00BF3128"/>
  </w:style>
  <w:style w:type="paragraph" w:customStyle="1" w:styleId="ABDA730AE05540A988E6ADD2149C5929">
    <w:name w:val="ABDA730AE05540A988E6ADD2149C5929"/>
    <w:rsid w:val="00BF3128"/>
  </w:style>
  <w:style w:type="paragraph" w:customStyle="1" w:styleId="D7DB916003DF4AC8B2ED7DE068C8AD57">
    <w:name w:val="D7DB916003DF4AC8B2ED7DE068C8AD57"/>
    <w:rsid w:val="002338BC"/>
  </w:style>
  <w:style w:type="paragraph" w:customStyle="1" w:styleId="0266B164A49B499689BF1E7A5DEF7142">
    <w:name w:val="0266B164A49B499689BF1E7A5DEF7142"/>
    <w:rsid w:val="002338BC"/>
  </w:style>
  <w:style w:type="paragraph" w:customStyle="1" w:styleId="452F304BEC004BF5A3C9C946D27C0589">
    <w:name w:val="452F304BEC004BF5A3C9C946D27C0589"/>
    <w:rsid w:val="002338BC"/>
  </w:style>
  <w:style w:type="paragraph" w:customStyle="1" w:styleId="E7FF0705A3FD486FA8129E25149D37C6">
    <w:name w:val="E7FF0705A3FD486FA8129E25149D37C6"/>
    <w:rsid w:val="002338BC"/>
  </w:style>
  <w:style w:type="paragraph" w:customStyle="1" w:styleId="1966C0E83AF6432793A8E1D1B88B333A">
    <w:name w:val="1966C0E83AF6432793A8E1D1B88B333A"/>
    <w:rsid w:val="002338BC"/>
  </w:style>
  <w:style w:type="paragraph" w:customStyle="1" w:styleId="D2CF73B53AC745B984CA9184113F3DE9">
    <w:name w:val="D2CF73B53AC745B984CA9184113F3DE9"/>
    <w:rsid w:val="002338BC"/>
  </w:style>
  <w:style w:type="paragraph" w:customStyle="1" w:styleId="C3BE345C60584630A09984AFA5BBAD00">
    <w:name w:val="C3BE345C60584630A09984AFA5BBAD00"/>
    <w:rsid w:val="002338BC"/>
  </w:style>
  <w:style w:type="paragraph" w:customStyle="1" w:styleId="32F142178BFC4FC08704894FFF113F9F">
    <w:name w:val="32F142178BFC4FC08704894FFF113F9F"/>
    <w:rsid w:val="00057EB9"/>
  </w:style>
  <w:style w:type="paragraph" w:customStyle="1" w:styleId="A3B96652D690481384CAF882B8DB5593">
    <w:name w:val="A3B96652D690481384CAF882B8DB5593"/>
    <w:rsid w:val="00057EB9"/>
  </w:style>
  <w:style w:type="paragraph" w:customStyle="1" w:styleId="3588FBBD10FC488798CAEBCE057CF658">
    <w:name w:val="3588FBBD10FC488798CAEBCE057CF658"/>
    <w:rsid w:val="00057EB9"/>
  </w:style>
  <w:style w:type="paragraph" w:customStyle="1" w:styleId="C28B0A36DBF1470B964763118579435B">
    <w:name w:val="C28B0A36DBF1470B964763118579435B"/>
    <w:rsid w:val="00057EB9"/>
  </w:style>
  <w:style w:type="paragraph" w:customStyle="1" w:styleId="AB804DB0A8E94BEE85ECF6403B56C9E9">
    <w:name w:val="AB804DB0A8E94BEE85ECF6403B56C9E9"/>
    <w:rsid w:val="0035468B"/>
  </w:style>
  <w:style w:type="paragraph" w:customStyle="1" w:styleId="31486BA18698478E97D21222EC62A495">
    <w:name w:val="31486BA18698478E97D21222EC62A495"/>
    <w:rsid w:val="0035468B"/>
  </w:style>
  <w:style w:type="paragraph" w:customStyle="1" w:styleId="CD71E2CE3A5E44B6A4414FC7C8A08A81">
    <w:name w:val="CD71E2CE3A5E44B6A4414FC7C8A08A81"/>
    <w:rsid w:val="0035468B"/>
  </w:style>
  <w:style w:type="paragraph" w:customStyle="1" w:styleId="3CE89FA56A0C48B3BFF671C584A1CE38">
    <w:name w:val="3CE89FA56A0C48B3BFF671C584A1CE38"/>
    <w:rsid w:val="0035468B"/>
  </w:style>
  <w:style w:type="paragraph" w:customStyle="1" w:styleId="E74250B6E9BB41288768BD33FE272E0D">
    <w:name w:val="E74250B6E9BB41288768BD33FE272E0D"/>
    <w:rsid w:val="0035468B"/>
  </w:style>
  <w:style w:type="paragraph" w:customStyle="1" w:styleId="255ABC52C42E4C4B8C125DD45C84744F">
    <w:name w:val="255ABC52C42E4C4B8C125DD45C84744F"/>
    <w:rsid w:val="0035468B"/>
  </w:style>
  <w:style w:type="paragraph" w:customStyle="1" w:styleId="2DD07418149043DEB1AEFBC5C944A94E">
    <w:name w:val="2DD07418149043DEB1AEFBC5C944A94E"/>
    <w:rsid w:val="0035468B"/>
  </w:style>
  <w:style w:type="paragraph" w:customStyle="1" w:styleId="1B5D18FC8E654B75B75D79F4A5B124E6">
    <w:name w:val="1B5D18FC8E654B75B75D79F4A5B124E6"/>
    <w:rsid w:val="0035468B"/>
  </w:style>
  <w:style w:type="paragraph" w:customStyle="1" w:styleId="C8CC9A124745480287013DE4F82ED71C">
    <w:name w:val="C8CC9A124745480287013DE4F82ED71C"/>
    <w:rsid w:val="0035468B"/>
  </w:style>
  <w:style w:type="paragraph" w:customStyle="1" w:styleId="A4E4A9C35B92448683D9ED359719AB27">
    <w:name w:val="A4E4A9C35B92448683D9ED359719AB27"/>
    <w:rsid w:val="00B326EC"/>
  </w:style>
  <w:style w:type="paragraph" w:customStyle="1" w:styleId="5655F2D8225F427D88A2991403968573">
    <w:name w:val="5655F2D8225F427D88A2991403968573"/>
    <w:rsid w:val="00B326EC"/>
  </w:style>
  <w:style w:type="paragraph" w:customStyle="1" w:styleId="09BE669BAD1B459299DDB42FE6D7DAA8">
    <w:name w:val="09BE669BAD1B459299DDB42FE6D7DAA8"/>
    <w:rsid w:val="00B326EC"/>
  </w:style>
  <w:style w:type="paragraph" w:customStyle="1" w:styleId="EC82B498CF12428C984484D6D8B4B252">
    <w:name w:val="EC82B498CF12428C984484D6D8B4B252"/>
    <w:rsid w:val="00B326EC"/>
  </w:style>
  <w:style w:type="paragraph" w:customStyle="1" w:styleId="625760237145449B9DAB4773166D7C5D">
    <w:name w:val="625760237145449B9DAB4773166D7C5D"/>
    <w:rsid w:val="00B326EC"/>
  </w:style>
  <w:style w:type="paragraph" w:customStyle="1" w:styleId="C2CD4C8F00E3483CB05D36187EE8E0B3">
    <w:name w:val="C2CD4C8F00E3483CB05D36187EE8E0B3"/>
    <w:rsid w:val="00B326EC"/>
  </w:style>
  <w:style w:type="paragraph" w:customStyle="1" w:styleId="F5E6E8E38B0944E3AFC8962FA7A23CF2">
    <w:name w:val="F5E6E8E38B0944E3AFC8962FA7A23CF2"/>
    <w:rsid w:val="00B326EC"/>
  </w:style>
  <w:style w:type="paragraph" w:customStyle="1" w:styleId="515CFBE5DC7A4D42BEA84A7C6E869C25">
    <w:name w:val="515CFBE5DC7A4D42BEA84A7C6E869C25"/>
    <w:rsid w:val="00B326EC"/>
  </w:style>
  <w:style w:type="paragraph" w:customStyle="1" w:styleId="A53E86E5F73147D7AF49760CBCC3B49D">
    <w:name w:val="A53E86E5F73147D7AF49760CBCC3B49D"/>
    <w:rsid w:val="00B326EC"/>
  </w:style>
  <w:style w:type="paragraph" w:customStyle="1" w:styleId="0AB5942D494447129D2591CC28B44F81">
    <w:name w:val="0AB5942D494447129D2591CC28B44F81"/>
    <w:rsid w:val="00B326EC"/>
  </w:style>
  <w:style w:type="paragraph" w:customStyle="1" w:styleId="E7D0A04819E84CB89055DBC79D77B0F5">
    <w:name w:val="E7D0A04819E84CB89055DBC79D77B0F5"/>
    <w:rsid w:val="00B32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86A2B-E58D-4532-A5AE-B35FD4B8F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52</Pages>
  <Words>16792</Words>
  <Characters>95721</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109</cp:revision>
  <cp:lastPrinted>2026-03-03T11:49:00Z</cp:lastPrinted>
  <dcterms:created xsi:type="dcterms:W3CDTF">2026-04-09T12:42:00Z</dcterms:created>
  <dcterms:modified xsi:type="dcterms:W3CDTF">2026-10-01T13:17:00Z</dcterms:modified>
</cp:coreProperties>
</file>