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139976"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5D411C" w:rsidRDefault="00426C3D" w:rsidP="007572A2">
      <w:pPr>
        <w:jc w:val="center"/>
        <w:rPr>
          <w:b/>
          <w:sz w:val="28"/>
          <w:szCs w:val="28"/>
        </w:rPr>
      </w:pPr>
      <w:r w:rsidRPr="005D411C">
        <w:rPr>
          <w:b/>
          <w:sz w:val="28"/>
          <w:szCs w:val="28"/>
        </w:rPr>
        <w:t xml:space="preserve">Запрос котировок в бумажной форме </w:t>
      </w:r>
    </w:p>
    <w:p w14:paraId="04BD821F" w14:textId="1FDCE585" w:rsidR="00955EF8" w:rsidRPr="001A3110" w:rsidRDefault="007C4E7A" w:rsidP="005159AC">
      <w:pPr>
        <w:ind w:firstLine="720"/>
        <w:jc w:val="center"/>
        <w:rPr>
          <w:b/>
          <w:bCs/>
          <w:sz w:val="28"/>
          <w:szCs w:val="28"/>
        </w:rPr>
      </w:pPr>
      <w:r w:rsidRPr="005D411C">
        <w:rPr>
          <w:b/>
          <w:bCs/>
          <w:sz w:val="28"/>
          <w:szCs w:val="28"/>
        </w:rPr>
        <w:t xml:space="preserve">на право заключения договора </w:t>
      </w:r>
      <w:r w:rsidR="005D6AAE" w:rsidRPr="005D411C">
        <w:rPr>
          <w:b/>
          <w:bCs/>
          <w:sz w:val="28"/>
          <w:szCs w:val="28"/>
        </w:rPr>
        <w:t xml:space="preserve">на предоставление услуг по </w:t>
      </w:r>
      <w:r w:rsidR="000051E5" w:rsidRPr="005D411C">
        <w:rPr>
          <w:b/>
          <w:bCs/>
          <w:sz w:val="28"/>
          <w:szCs w:val="28"/>
        </w:rPr>
        <w:tab/>
      </w:r>
      <w:r w:rsidR="00955EF8" w:rsidRPr="005D411C">
        <w:rPr>
          <w:b/>
          <w:bCs/>
          <w:sz w:val="28"/>
          <w:szCs w:val="28"/>
        </w:rPr>
        <w:tab/>
      </w:r>
      <w:r w:rsidR="00AC36DD" w:rsidRPr="005D411C">
        <w:rPr>
          <w:b/>
          <w:bCs/>
          <w:sz w:val="28"/>
          <w:szCs w:val="28"/>
        </w:rPr>
        <w:t xml:space="preserve">частичному </w:t>
      </w:r>
      <w:r w:rsidR="00955EF8" w:rsidRPr="005D411C">
        <w:rPr>
          <w:b/>
          <w:bCs/>
          <w:sz w:val="28"/>
          <w:szCs w:val="28"/>
        </w:rPr>
        <w:t>ремонту навеса здания ЭЦ станции Айрум, частичному ремонту кровли   здания вокзала на станции Алаверди, ремонту кровли   пассажирского здания</w:t>
      </w:r>
      <w:r w:rsidR="00955EF8" w:rsidRPr="001A3110">
        <w:rPr>
          <w:b/>
          <w:bCs/>
          <w:sz w:val="28"/>
          <w:szCs w:val="28"/>
        </w:rPr>
        <w:t xml:space="preserve"> станции Санаин ЗАО «ЮКЖД»   </w:t>
      </w:r>
    </w:p>
    <w:p w14:paraId="1D824ACE" w14:textId="67E98974" w:rsidR="00426C3D" w:rsidRPr="00FD245F" w:rsidRDefault="0035424A" w:rsidP="005159AC">
      <w:pPr>
        <w:ind w:firstLine="720"/>
        <w:jc w:val="center"/>
        <w:rPr>
          <w:b/>
          <w:bCs/>
          <w:sz w:val="28"/>
          <w:szCs w:val="28"/>
        </w:rPr>
      </w:pPr>
      <w:r w:rsidRPr="001A3110">
        <w:rPr>
          <w:b/>
          <w:bCs/>
          <w:sz w:val="28"/>
          <w:szCs w:val="28"/>
        </w:rPr>
        <w:t>по коду №ЮКЖД-ЗКЦ 02</w:t>
      </w:r>
      <w:r w:rsidR="00A40C5F" w:rsidRPr="001A3110">
        <w:rPr>
          <w:b/>
          <w:bCs/>
          <w:sz w:val="28"/>
          <w:szCs w:val="28"/>
        </w:rPr>
        <w:t>6</w:t>
      </w:r>
      <w:r w:rsidRPr="001A3110">
        <w:rPr>
          <w:b/>
          <w:bCs/>
          <w:sz w:val="28"/>
          <w:szCs w:val="28"/>
        </w:rPr>
        <w:t>/</w:t>
      </w:r>
      <w:r w:rsidR="004401D1" w:rsidRPr="001A3110">
        <w:rPr>
          <w:b/>
          <w:bCs/>
          <w:sz w:val="28"/>
          <w:szCs w:val="28"/>
        </w:rPr>
        <w:t>100</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7476770E" w14:textId="77777777" w:rsidR="001A3110"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7526429" w:history="1">
        <w:r w:rsidR="001A3110" w:rsidRPr="00761329">
          <w:rPr>
            <w:rStyle w:val="ad"/>
            <w:noProof/>
          </w:rPr>
          <w:t>I.</w:t>
        </w:r>
        <w:r w:rsidR="001A3110">
          <w:rPr>
            <w:rFonts w:asciiTheme="minorHAnsi" w:eastAsiaTheme="minorEastAsia" w:hAnsiTheme="minorHAnsi" w:cstheme="minorBidi"/>
            <w:noProof/>
            <w:sz w:val="22"/>
            <w:szCs w:val="22"/>
          </w:rPr>
          <w:tab/>
        </w:r>
        <w:r w:rsidR="001A3110" w:rsidRPr="00761329">
          <w:rPr>
            <w:rStyle w:val="ad"/>
            <w:noProof/>
          </w:rPr>
          <w:t>Условия проведения запроса котировок</w:t>
        </w:r>
        <w:r w:rsidR="001A3110">
          <w:rPr>
            <w:noProof/>
            <w:webHidden/>
          </w:rPr>
          <w:tab/>
        </w:r>
        <w:r w:rsidR="001A3110">
          <w:rPr>
            <w:noProof/>
            <w:webHidden/>
          </w:rPr>
          <w:fldChar w:fldCharType="begin"/>
        </w:r>
        <w:r w:rsidR="001A3110">
          <w:rPr>
            <w:noProof/>
            <w:webHidden/>
          </w:rPr>
          <w:instrText xml:space="preserve"> PAGEREF _Toc237526429 \h </w:instrText>
        </w:r>
        <w:r w:rsidR="001A3110">
          <w:rPr>
            <w:noProof/>
            <w:webHidden/>
          </w:rPr>
        </w:r>
        <w:r w:rsidR="001A3110">
          <w:rPr>
            <w:noProof/>
            <w:webHidden/>
          </w:rPr>
          <w:fldChar w:fldCharType="separate"/>
        </w:r>
        <w:r w:rsidR="001A3110">
          <w:rPr>
            <w:noProof/>
            <w:webHidden/>
          </w:rPr>
          <w:t>2</w:t>
        </w:r>
        <w:r w:rsidR="001A3110">
          <w:rPr>
            <w:noProof/>
            <w:webHidden/>
          </w:rPr>
          <w:fldChar w:fldCharType="end"/>
        </w:r>
      </w:hyperlink>
    </w:p>
    <w:p w14:paraId="7FC254E2" w14:textId="77777777" w:rsidR="001A3110" w:rsidRDefault="001A3110">
      <w:pPr>
        <w:pStyle w:val="15"/>
        <w:rPr>
          <w:rFonts w:asciiTheme="minorHAnsi" w:eastAsiaTheme="minorEastAsia" w:hAnsiTheme="minorHAnsi" w:cstheme="minorBidi"/>
          <w:noProof/>
          <w:sz w:val="22"/>
          <w:szCs w:val="22"/>
        </w:rPr>
      </w:pPr>
      <w:hyperlink w:anchor="_Toc237526430" w:history="1">
        <w:r w:rsidRPr="00761329">
          <w:rPr>
            <w:rStyle w:val="ad"/>
            <w:noProof/>
          </w:rPr>
          <w:t>II.</w:t>
        </w:r>
        <w:r>
          <w:rPr>
            <w:rFonts w:asciiTheme="minorHAnsi" w:eastAsiaTheme="minorEastAsia" w:hAnsiTheme="minorHAnsi" w:cstheme="minorBidi"/>
            <w:noProof/>
            <w:sz w:val="22"/>
            <w:szCs w:val="22"/>
          </w:rPr>
          <w:tab/>
        </w:r>
        <w:r w:rsidRPr="00761329">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_Toc237526430 \h </w:instrText>
        </w:r>
        <w:r>
          <w:rPr>
            <w:noProof/>
            <w:webHidden/>
          </w:rPr>
        </w:r>
        <w:r>
          <w:rPr>
            <w:noProof/>
            <w:webHidden/>
          </w:rPr>
          <w:fldChar w:fldCharType="separate"/>
        </w:r>
        <w:r>
          <w:rPr>
            <w:noProof/>
            <w:webHidden/>
          </w:rPr>
          <w:t>10</w:t>
        </w:r>
        <w:r>
          <w:rPr>
            <w:noProof/>
            <w:webHidden/>
          </w:rPr>
          <w:fldChar w:fldCharType="end"/>
        </w:r>
      </w:hyperlink>
    </w:p>
    <w:p w14:paraId="5D3F6B98" w14:textId="77777777" w:rsidR="001A3110" w:rsidRDefault="001A3110">
      <w:pPr>
        <w:pStyle w:val="35"/>
        <w:rPr>
          <w:rFonts w:asciiTheme="minorHAnsi" w:eastAsiaTheme="minorEastAsia" w:hAnsiTheme="minorHAnsi" w:cstheme="minorBidi"/>
          <w:noProof/>
          <w:sz w:val="22"/>
          <w:szCs w:val="22"/>
        </w:rPr>
      </w:pPr>
      <w:hyperlink w:anchor="_Toc237526431" w:history="1">
        <w:r w:rsidRPr="00761329">
          <w:rPr>
            <w:rStyle w:val="ad"/>
            <w:noProof/>
          </w:rPr>
          <w:t>2.1.</w:t>
        </w:r>
        <w:r>
          <w:rPr>
            <w:rFonts w:asciiTheme="minorHAnsi" w:eastAsiaTheme="minorEastAsia" w:hAnsiTheme="minorHAnsi" w:cstheme="minorBidi"/>
            <w:noProof/>
            <w:sz w:val="22"/>
            <w:szCs w:val="22"/>
          </w:rPr>
          <w:tab/>
        </w:r>
        <w:r w:rsidRPr="00761329">
          <w:rPr>
            <w:rStyle w:val="ad"/>
            <w:noProof/>
          </w:rPr>
          <w:t>Участник запроса котировок</w:t>
        </w:r>
        <w:r>
          <w:rPr>
            <w:noProof/>
            <w:webHidden/>
          </w:rPr>
          <w:tab/>
        </w:r>
        <w:r>
          <w:rPr>
            <w:noProof/>
            <w:webHidden/>
          </w:rPr>
          <w:fldChar w:fldCharType="begin"/>
        </w:r>
        <w:r>
          <w:rPr>
            <w:noProof/>
            <w:webHidden/>
          </w:rPr>
          <w:instrText xml:space="preserve"> PAGEREF _Toc237526431 \h </w:instrText>
        </w:r>
        <w:r>
          <w:rPr>
            <w:noProof/>
            <w:webHidden/>
          </w:rPr>
        </w:r>
        <w:r>
          <w:rPr>
            <w:noProof/>
            <w:webHidden/>
          </w:rPr>
          <w:fldChar w:fldCharType="separate"/>
        </w:r>
        <w:r>
          <w:rPr>
            <w:noProof/>
            <w:webHidden/>
          </w:rPr>
          <w:t>10</w:t>
        </w:r>
        <w:r>
          <w:rPr>
            <w:noProof/>
            <w:webHidden/>
          </w:rPr>
          <w:fldChar w:fldCharType="end"/>
        </w:r>
      </w:hyperlink>
    </w:p>
    <w:p w14:paraId="650F8C0B" w14:textId="77777777" w:rsidR="001A3110" w:rsidRDefault="001A3110">
      <w:pPr>
        <w:pStyle w:val="35"/>
        <w:rPr>
          <w:rFonts w:asciiTheme="minorHAnsi" w:eastAsiaTheme="minorEastAsia" w:hAnsiTheme="minorHAnsi" w:cstheme="minorBidi"/>
          <w:noProof/>
          <w:sz w:val="22"/>
          <w:szCs w:val="22"/>
        </w:rPr>
      </w:pPr>
      <w:hyperlink w:anchor="_Toc237526432" w:history="1">
        <w:r w:rsidRPr="00761329">
          <w:rPr>
            <w:rStyle w:val="ad"/>
            <w:noProof/>
          </w:rPr>
          <w:t>2.2.</w:t>
        </w:r>
        <w:r>
          <w:rPr>
            <w:rFonts w:asciiTheme="minorHAnsi" w:eastAsiaTheme="minorEastAsia" w:hAnsiTheme="minorHAnsi" w:cstheme="minorBidi"/>
            <w:noProof/>
            <w:sz w:val="22"/>
            <w:szCs w:val="22"/>
          </w:rPr>
          <w:tab/>
        </w:r>
        <w:r w:rsidRPr="00761329">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_Toc237526432 \h </w:instrText>
        </w:r>
        <w:r>
          <w:rPr>
            <w:noProof/>
            <w:webHidden/>
          </w:rPr>
        </w:r>
        <w:r>
          <w:rPr>
            <w:noProof/>
            <w:webHidden/>
          </w:rPr>
          <w:fldChar w:fldCharType="separate"/>
        </w:r>
        <w:r>
          <w:rPr>
            <w:noProof/>
            <w:webHidden/>
          </w:rPr>
          <w:t>10</w:t>
        </w:r>
        <w:r>
          <w:rPr>
            <w:noProof/>
            <w:webHidden/>
          </w:rPr>
          <w:fldChar w:fldCharType="end"/>
        </w:r>
      </w:hyperlink>
    </w:p>
    <w:p w14:paraId="207C7C6E" w14:textId="77777777" w:rsidR="001A3110" w:rsidRDefault="001A3110">
      <w:pPr>
        <w:pStyle w:val="35"/>
        <w:rPr>
          <w:rFonts w:asciiTheme="minorHAnsi" w:eastAsiaTheme="minorEastAsia" w:hAnsiTheme="minorHAnsi" w:cstheme="minorBidi"/>
          <w:noProof/>
          <w:sz w:val="22"/>
          <w:szCs w:val="22"/>
        </w:rPr>
      </w:pPr>
      <w:hyperlink w:anchor="_Toc237526433" w:history="1">
        <w:r w:rsidRPr="00761329">
          <w:rPr>
            <w:rStyle w:val="ad"/>
            <w:noProof/>
          </w:rPr>
          <w:t>2.3.</w:t>
        </w:r>
        <w:r>
          <w:rPr>
            <w:rFonts w:asciiTheme="minorHAnsi" w:eastAsiaTheme="minorEastAsia" w:hAnsiTheme="minorHAnsi" w:cstheme="minorBidi"/>
            <w:noProof/>
            <w:sz w:val="22"/>
            <w:szCs w:val="22"/>
          </w:rPr>
          <w:tab/>
        </w:r>
        <w:r w:rsidRPr="00761329">
          <w:rPr>
            <w:rStyle w:val="ad"/>
            <w:noProof/>
          </w:rPr>
          <w:t>Требования к участникам</w:t>
        </w:r>
        <w:r>
          <w:rPr>
            <w:noProof/>
            <w:webHidden/>
          </w:rPr>
          <w:tab/>
        </w:r>
        <w:r>
          <w:rPr>
            <w:noProof/>
            <w:webHidden/>
          </w:rPr>
          <w:fldChar w:fldCharType="begin"/>
        </w:r>
        <w:r>
          <w:rPr>
            <w:noProof/>
            <w:webHidden/>
          </w:rPr>
          <w:instrText xml:space="preserve"> PAGEREF _Toc237526433 \h </w:instrText>
        </w:r>
        <w:r>
          <w:rPr>
            <w:noProof/>
            <w:webHidden/>
          </w:rPr>
        </w:r>
        <w:r>
          <w:rPr>
            <w:noProof/>
            <w:webHidden/>
          </w:rPr>
          <w:fldChar w:fldCharType="separate"/>
        </w:r>
        <w:r>
          <w:rPr>
            <w:noProof/>
            <w:webHidden/>
          </w:rPr>
          <w:t>12</w:t>
        </w:r>
        <w:r>
          <w:rPr>
            <w:noProof/>
            <w:webHidden/>
          </w:rPr>
          <w:fldChar w:fldCharType="end"/>
        </w:r>
      </w:hyperlink>
    </w:p>
    <w:p w14:paraId="62BE5A28" w14:textId="77777777" w:rsidR="001A3110" w:rsidRDefault="001A3110">
      <w:pPr>
        <w:pStyle w:val="35"/>
        <w:rPr>
          <w:rFonts w:asciiTheme="minorHAnsi" w:eastAsiaTheme="minorEastAsia" w:hAnsiTheme="minorHAnsi" w:cstheme="minorBidi"/>
          <w:noProof/>
          <w:sz w:val="22"/>
          <w:szCs w:val="22"/>
        </w:rPr>
      </w:pPr>
      <w:hyperlink w:anchor="_Toc237526434" w:history="1">
        <w:r w:rsidRPr="00761329">
          <w:rPr>
            <w:rStyle w:val="ad"/>
            <w:noProof/>
          </w:rPr>
          <w:t>2.4.</w:t>
        </w:r>
        <w:r>
          <w:rPr>
            <w:rFonts w:asciiTheme="minorHAnsi" w:eastAsiaTheme="minorEastAsia" w:hAnsiTheme="minorHAnsi" w:cstheme="minorBidi"/>
            <w:noProof/>
            <w:sz w:val="22"/>
            <w:szCs w:val="22"/>
          </w:rPr>
          <w:tab/>
        </w:r>
        <w:r w:rsidRPr="00761329">
          <w:rPr>
            <w:rStyle w:val="ad"/>
            <w:noProof/>
          </w:rPr>
          <w:t>Информационное сопровождение</w:t>
        </w:r>
        <w:r>
          <w:rPr>
            <w:noProof/>
            <w:webHidden/>
          </w:rPr>
          <w:tab/>
        </w:r>
        <w:r>
          <w:rPr>
            <w:noProof/>
            <w:webHidden/>
          </w:rPr>
          <w:fldChar w:fldCharType="begin"/>
        </w:r>
        <w:r>
          <w:rPr>
            <w:noProof/>
            <w:webHidden/>
          </w:rPr>
          <w:instrText xml:space="preserve"> PAGEREF _Toc237526434 \h </w:instrText>
        </w:r>
        <w:r>
          <w:rPr>
            <w:noProof/>
            <w:webHidden/>
          </w:rPr>
        </w:r>
        <w:r>
          <w:rPr>
            <w:noProof/>
            <w:webHidden/>
          </w:rPr>
          <w:fldChar w:fldCharType="separate"/>
        </w:r>
        <w:r>
          <w:rPr>
            <w:noProof/>
            <w:webHidden/>
          </w:rPr>
          <w:t>13</w:t>
        </w:r>
        <w:r>
          <w:rPr>
            <w:noProof/>
            <w:webHidden/>
          </w:rPr>
          <w:fldChar w:fldCharType="end"/>
        </w:r>
      </w:hyperlink>
    </w:p>
    <w:p w14:paraId="3B959456" w14:textId="77777777" w:rsidR="001A3110" w:rsidRDefault="001A3110">
      <w:pPr>
        <w:pStyle w:val="35"/>
        <w:rPr>
          <w:rFonts w:asciiTheme="minorHAnsi" w:eastAsiaTheme="minorEastAsia" w:hAnsiTheme="minorHAnsi" w:cstheme="minorBidi"/>
          <w:noProof/>
          <w:sz w:val="22"/>
          <w:szCs w:val="22"/>
        </w:rPr>
      </w:pPr>
      <w:hyperlink w:anchor="_Toc237526435" w:history="1">
        <w:r w:rsidRPr="00761329">
          <w:rPr>
            <w:rStyle w:val="ad"/>
            <w:noProof/>
          </w:rPr>
          <w:t>2.5.</w:t>
        </w:r>
        <w:r>
          <w:rPr>
            <w:rFonts w:asciiTheme="minorHAnsi" w:eastAsiaTheme="minorEastAsia" w:hAnsiTheme="minorHAnsi" w:cstheme="minorBidi"/>
            <w:noProof/>
            <w:sz w:val="22"/>
            <w:szCs w:val="22"/>
          </w:rPr>
          <w:tab/>
        </w:r>
        <w:r w:rsidRPr="00761329">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_Toc237526435 \h </w:instrText>
        </w:r>
        <w:r>
          <w:rPr>
            <w:noProof/>
            <w:webHidden/>
          </w:rPr>
        </w:r>
        <w:r>
          <w:rPr>
            <w:noProof/>
            <w:webHidden/>
          </w:rPr>
          <w:fldChar w:fldCharType="separate"/>
        </w:r>
        <w:r>
          <w:rPr>
            <w:noProof/>
            <w:webHidden/>
          </w:rPr>
          <w:t>13</w:t>
        </w:r>
        <w:r>
          <w:rPr>
            <w:noProof/>
            <w:webHidden/>
          </w:rPr>
          <w:fldChar w:fldCharType="end"/>
        </w:r>
      </w:hyperlink>
    </w:p>
    <w:p w14:paraId="74687EFB" w14:textId="77777777" w:rsidR="001A3110" w:rsidRDefault="001A3110">
      <w:pPr>
        <w:pStyle w:val="35"/>
        <w:rPr>
          <w:rFonts w:asciiTheme="minorHAnsi" w:eastAsiaTheme="minorEastAsia" w:hAnsiTheme="minorHAnsi" w:cstheme="minorBidi"/>
          <w:noProof/>
          <w:sz w:val="22"/>
          <w:szCs w:val="22"/>
        </w:rPr>
      </w:pPr>
      <w:hyperlink w:anchor="_Toc237526436" w:history="1">
        <w:r w:rsidRPr="00761329">
          <w:rPr>
            <w:rStyle w:val="ad"/>
            <w:noProof/>
          </w:rPr>
          <w:t>2.6.</w:t>
        </w:r>
        <w:r>
          <w:rPr>
            <w:rFonts w:asciiTheme="minorHAnsi" w:eastAsiaTheme="minorEastAsia" w:hAnsiTheme="minorHAnsi" w:cstheme="minorBidi"/>
            <w:noProof/>
            <w:sz w:val="22"/>
            <w:szCs w:val="22"/>
          </w:rPr>
          <w:tab/>
        </w:r>
        <w:r w:rsidRPr="00761329">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_Toc237526436 \h </w:instrText>
        </w:r>
        <w:r>
          <w:rPr>
            <w:noProof/>
            <w:webHidden/>
          </w:rPr>
        </w:r>
        <w:r>
          <w:rPr>
            <w:noProof/>
            <w:webHidden/>
          </w:rPr>
          <w:fldChar w:fldCharType="separate"/>
        </w:r>
        <w:r>
          <w:rPr>
            <w:noProof/>
            <w:webHidden/>
          </w:rPr>
          <w:t>15</w:t>
        </w:r>
        <w:r>
          <w:rPr>
            <w:noProof/>
            <w:webHidden/>
          </w:rPr>
          <w:fldChar w:fldCharType="end"/>
        </w:r>
      </w:hyperlink>
    </w:p>
    <w:p w14:paraId="67DC57EB" w14:textId="77777777" w:rsidR="001A3110" w:rsidRDefault="001A3110">
      <w:pPr>
        <w:pStyle w:val="35"/>
        <w:rPr>
          <w:rFonts w:asciiTheme="minorHAnsi" w:eastAsiaTheme="minorEastAsia" w:hAnsiTheme="minorHAnsi" w:cstheme="minorBidi"/>
          <w:noProof/>
          <w:sz w:val="22"/>
          <w:szCs w:val="22"/>
        </w:rPr>
      </w:pPr>
      <w:hyperlink w:anchor="_Toc237526437" w:history="1">
        <w:r w:rsidRPr="00761329">
          <w:rPr>
            <w:rStyle w:val="ad"/>
            <w:noProof/>
          </w:rPr>
          <w:t>2.7.</w:t>
        </w:r>
        <w:r>
          <w:rPr>
            <w:rFonts w:asciiTheme="minorHAnsi" w:eastAsiaTheme="minorEastAsia" w:hAnsiTheme="minorHAnsi" w:cstheme="minorBidi"/>
            <w:noProof/>
            <w:sz w:val="22"/>
            <w:szCs w:val="22"/>
          </w:rPr>
          <w:tab/>
        </w:r>
        <w:r w:rsidRPr="00761329">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_Toc237526437 \h </w:instrText>
        </w:r>
        <w:r>
          <w:rPr>
            <w:noProof/>
            <w:webHidden/>
          </w:rPr>
        </w:r>
        <w:r>
          <w:rPr>
            <w:noProof/>
            <w:webHidden/>
          </w:rPr>
          <w:fldChar w:fldCharType="separate"/>
        </w:r>
        <w:r>
          <w:rPr>
            <w:noProof/>
            <w:webHidden/>
          </w:rPr>
          <w:t>16</w:t>
        </w:r>
        <w:r>
          <w:rPr>
            <w:noProof/>
            <w:webHidden/>
          </w:rPr>
          <w:fldChar w:fldCharType="end"/>
        </w:r>
      </w:hyperlink>
    </w:p>
    <w:p w14:paraId="0B25D294" w14:textId="77777777" w:rsidR="001A3110" w:rsidRDefault="001A3110">
      <w:pPr>
        <w:pStyle w:val="35"/>
        <w:rPr>
          <w:rFonts w:asciiTheme="minorHAnsi" w:eastAsiaTheme="minorEastAsia" w:hAnsiTheme="minorHAnsi" w:cstheme="minorBidi"/>
          <w:noProof/>
          <w:sz w:val="22"/>
          <w:szCs w:val="22"/>
        </w:rPr>
      </w:pPr>
      <w:hyperlink w:anchor="_Toc237526438" w:history="1">
        <w:r w:rsidRPr="00761329">
          <w:rPr>
            <w:rStyle w:val="ad"/>
            <w:noProof/>
          </w:rPr>
          <w:t>2.8.</w:t>
        </w:r>
        <w:r>
          <w:rPr>
            <w:rFonts w:asciiTheme="minorHAnsi" w:eastAsiaTheme="minorEastAsia" w:hAnsiTheme="minorHAnsi" w:cstheme="minorBidi"/>
            <w:noProof/>
            <w:sz w:val="22"/>
            <w:szCs w:val="22"/>
          </w:rPr>
          <w:tab/>
        </w:r>
        <w:r w:rsidRPr="00761329">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_Toc237526438 \h </w:instrText>
        </w:r>
        <w:r>
          <w:rPr>
            <w:noProof/>
            <w:webHidden/>
          </w:rPr>
        </w:r>
        <w:r>
          <w:rPr>
            <w:noProof/>
            <w:webHidden/>
          </w:rPr>
          <w:fldChar w:fldCharType="separate"/>
        </w:r>
        <w:r>
          <w:rPr>
            <w:noProof/>
            <w:webHidden/>
          </w:rPr>
          <w:t>19</w:t>
        </w:r>
        <w:r>
          <w:rPr>
            <w:noProof/>
            <w:webHidden/>
          </w:rPr>
          <w:fldChar w:fldCharType="end"/>
        </w:r>
      </w:hyperlink>
    </w:p>
    <w:p w14:paraId="450C2313" w14:textId="77777777" w:rsidR="001A3110" w:rsidRDefault="001A3110">
      <w:pPr>
        <w:pStyle w:val="35"/>
        <w:rPr>
          <w:rFonts w:asciiTheme="minorHAnsi" w:eastAsiaTheme="minorEastAsia" w:hAnsiTheme="minorHAnsi" w:cstheme="minorBidi"/>
          <w:noProof/>
          <w:sz w:val="22"/>
          <w:szCs w:val="22"/>
        </w:rPr>
      </w:pPr>
      <w:hyperlink w:anchor="_Toc237526439" w:history="1">
        <w:r w:rsidRPr="00761329">
          <w:rPr>
            <w:rStyle w:val="ad"/>
            <w:noProof/>
          </w:rPr>
          <w:t>2.9.</w:t>
        </w:r>
        <w:r>
          <w:rPr>
            <w:rFonts w:asciiTheme="minorHAnsi" w:eastAsiaTheme="minorEastAsia" w:hAnsiTheme="minorHAnsi" w:cstheme="minorBidi"/>
            <w:noProof/>
            <w:sz w:val="22"/>
            <w:szCs w:val="22"/>
          </w:rPr>
          <w:tab/>
        </w:r>
        <w:r w:rsidRPr="00761329">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_Toc237526439 \h </w:instrText>
        </w:r>
        <w:r>
          <w:rPr>
            <w:noProof/>
            <w:webHidden/>
          </w:rPr>
        </w:r>
        <w:r>
          <w:rPr>
            <w:noProof/>
            <w:webHidden/>
          </w:rPr>
          <w:fldChar w:fldCharType="separate"/>
        </w:r>
        <w:r>
          <w:rPr>
            <w:noProof/>
            <w:webHidden/>
          </w:rPr>
          <w:t>19</w:t>
        </w:r>
        <w:r>
          <w:rPr>
            <w:noProof/>
            <w:webHidden/>
          </w:rPr>
          <w:fldChar w:fldCharType="end"/>
        </w:r>
      </w:hyperlink>
    </w:p>
    <w:p w14:paraId="7DAA694A" w14:textId="77777777" w:rsidR="001A3110" w:rsidRDefault="001A3110">
      <w:pPr>
        <w:pStyle w:val="35"/>
        <w:rPr>
          <w:rFonts w:asciiTheme="minorHAnsi" w:eastAsiaTheme="minorEastAsia" w:hAnsiTheme="minorHAnsi" w:cstheme="minorBidi"/>
          <w:noProof/>
          <w:sz w:val="22"/>
          <w:szCs w:val="22"/>
        </w:rPr>
      </w:pPr>
      <w:hyperlink w:anchor="_Toc237526440" w:history="1">
        <w:r w:rsidRPr="00761329">
          <w:rPr>
            <w:rStyle w:val="ad"/>
            <w:noProof/>
          </w:rPr>
          <w:t>2.10.</w:t>
        </w:r>
        <w:r>
          <w:rPr>
            <w:rFonts w:asciiTheme="minorHAnsi" w:eastAsiaTheme="minorEastAsia" w:hAnsiTheme="minorHAnsi" w:cstheme="minorBidi"/>
            <w:noProof/>
            <w:sz w:val="22"/>
            <w:szCs w:val="22"/>
          </w:rPr>
          <w:tab/>
        </w:r>
        <w:r w:rsidRPr="00761329">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_Toc237526440 \h </w:instrText>
        </w:r>
        <w:r>
          <w:rPr>
            <w:noProof/>
            <w:webHidden/>
          </w:rPr>
        </w:r>
        <w:r>
          <w:rPr>
            <w:noProof/>
            <w:webHidden/>
          </w:rPr>
          <w:fldChar w:fldCharType="separate"/>
        </w:r>
        <w:r>
          <w:rPr>
            <w:noProof/>
            <w:webHidden/>
          </w:rPr>
          <w:t>20</w:t>
        </w:r>
        <w:r>
          <w:rPr>
            <w:noProof/>
            <w:webHidden/>
          </w:rPr>
          <w:fldChar w:fldCharType="end"/>
        </w:r>
      </w:hyperlink>
    </w:p>
    <w:p w14:paraId="0D96307A" w14:textId="77777777" w:rsidR="001A3110" w:rsidRDefault="001A3110">
      <w:pPr>
        <w:pStyle w:val="35"/>
        <w:rPr>
          <w:rFonts w:asciiTheme="minorHAnsi" w:eastAsiaTheme="minorEastAsia" w:hAnsiTheme="minorHAnsi" w:cstheme="minorBidi"/>
          <w:noProof/>
          <w:sz w:val="22"/>
          <w:szCs w:val="22"/>
        </w:rPr>
      </w:pPr>
      <w:hyperlink w:anchor="_Toc237526441" w:history="1">
        <w:r w:rsidRPr="00761329">
          <w:rPr>
            <w:rStyle w:val="ad"/>
            <w:noProof/>
          </w:rPr>
          <w:t>2.11.</w:t>
        </w:r>
        <w:r>
          <w:rPr>
            <w:rFonts w:asciiTheme="minorHAnsi" w:eastAsiaTheme="minorEastAsia" w:hAnsiTheme="minorHAnsi" w:cstheme="minorBidi"/>
            <w:noProof/>
            <w:sz w:val="22"/>
            <w:szCs w:val="22"/>
          </w:rPr>
          <w:tab/>
        </w:r>
        <w:r w:rsidRPr="00761329">
          <w:rPr>
            <w:rStyle w:val="ad"/>
            <w:noProof/>
          </w:rPr>
          <w:t>Состав котировочной заявки</w:t>
        </w:r>
        <w:r>
          <w:rPr>
            <w:noProof/>
            <w:webHidden/>
          </w:rPr>
          <w:tab/>
        </w:r>
        <w:r>
          <w:rPr>
            <w:noProof/>
            <w:webHidden/>
          </w:rPr>
          <w:fldChar w:fldCharType="begin"/>
        </w:r>
        <w:r>
          <w:rPr>
            <w:noProof/>
            <w:webHidden/>
          </w:rPr>
          <w:instrText xml:space="preserve"> PAGEREF _Toc237526441 \h </w:instrText>
        </w:r>
        <w:r>
          <w:rPr>
            <w:noProof/>
            <w:webHidden/>
          </w:rPr>
        </w:r>
        <w:r>
          <w:rPr>
            <w:noProof/>
            <w:webHidden/>
          </w:rPr>
          <w:fldChar w:fldCharType="separate"/>
        </w:r>
        <w:r>
          <w:rPr>
            <w:noProof/>
            <w:webHidden/>
          </w:rPr>
          <w:t>20</w:t>
        </w:r>
        <w:r>
          <w:rPr>
            <w:noProof/>
            <w:webHidden/>
          </w:rPr>
          <w:fldChar w:fldCharType="end"/>
        </w:r>
      </w:hyperlink>
    </w:p>
    <w:p w14:paraId="55CE5DB5" w14:textId="77777777" w:rsidR="001A3110" w:rsidRDefault="001A3110">
      <w:pPr>
        <w:pStyle w:val="35"/>
        <w:rPr>
          <w:rFonts w:asciiTheme="minorHAnsi" w:eastAsiaTheme="minorEastAsia" w:hAnsiTheme="minorHAnsi" w:cstheme="minorBidi"/>
          <w:noProof/>
          <w:sz w:val="22"/>
          <w:szCs w:val="22"/>
        </w:rPr>
      </w:pPr>
      <w:hyperlink w:anchor="_Toc237526442" w:history="1">
        <w:r w:rsidRPr="00761329">
          <w:rPr>
            <w:rStyle w:val="ad"/>
            <w:noProof/>
          </w:rPr>
          <w:t>2.12.</w:t>
        </w:r>
        <w:r>
          <w:rPr>
            <w:rFonts w:asciiTheme="minorHAnsi" w:eastAsiaTheme="minorEastAsia" w:hAnsiTheme="minorHAnsi" w:cstheme="minorBidi"/>
            <w:noProof/>
            <w:sz w:val="22"/>
            <w:szCs w:val="22"/>
          </w:rPr>
          <w:tab/>
        </w:r>
        <w:r w:rsidRPr="00761329">
          <w:rPr>
            <w:rStyle w:val="ad"/>
            <w:noProof/>
          </w:rPr>
          <w:t>Подача заявок</w:t>
        </w:r>
        <w:r>
          <w:rPr>
            <w:noProof/>
            <w:webHidden/>
          </w:rPr>
          <w:tab/>
        </w:r>
        <w:r>
          <w:rPr>
            <w:noProof/>
            <w:webHidden/>
          </w:rPr>
          <w:fldChar w:fldCharType="begin"/>
        </w:r>
        <w:r>
          <w:rPr>
            <w:noProof/>
            <w:webHidden/>
          </w:rPr>
          <w:instrText xml:space="preserve"> PAGEREF _Toc237526442 \h </w:instrText>
        </w:r>
        <w:r>
          <w:rPr>
            <w:noProof/>
            <w:webHidden/>
          </w:rPr>
        </w:r>
        <w:r>
          <w:rPr>
            <w:noProof/>
            <w:webHidden/>
          </w:rPr>
          <w:fldChar w:fldCharType="separate"/>
        </w:r>
        <w:r>
          <w:rPr>
            <w:noProof/>
            <w:webHidden/>
          </w:rPr>
          <w:t>22</w:t>
        </w:r>
        <w:r>
          <w:rPr>
            <w:noProof/>
            <w:webHidden/>
          </w:rPr>
          <w:fldChar w:fldCharType="end"/>
        </w:r>
      </w:hyperlink>
    </w:p>
    <w:p w14:paraId="68EDDB18" w14:textId="77777777" w:rsidR="001A3110" w:rsidRDefault="001A3110">
      <w:pPr>
        <w:pStyle w:val="35"/>
        <w:rPr>
          <w:rFonts w:asciiTheme="minorHAnsi" w:eastAsiaTheme="minorEastAsia" w:hAnsiTheme="minorHAnsi" w:cstheme="minorBidi"/>
          <w:noProof/>
          <w:sz w:val="22"/>
          <w:szCs w:val="22"/>
        </w:rPr>
      </w:pPr>
      <w:hyperlink w:anchor="_Toc237526443" w:history="1">
        <w:r w:rsidRPr="00761329">
          <w:rPr>
            <w:rStyle w:val="ad"/>
            <w:noProof/>
          </w:rPr>
          <w:t>2.13.</w:t>
        </w:r>
        <w:r>
          <w:rPr>
            <w:rFonts w:asciiTheme="minorHAnsi" w:eastAsiaTheme="minorEastAsia" w:hAnsiTheme="minorHAnsi" w:cstheme="minorBidi"/>
            <w:noProof/>
            <w:sz w:val="22"/>
            <w:szCs w:val="22"/>
          </w:rPr>
          <w:tab/>
        </w:r>
        <w:r w:rsidRPr="00761329">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_Toc237526443 \h </w:instrText>
        </w:r>
        <w:r>
          <w:rPr>
            <w:noProof/>
            <w:webHidden/>
          </w:rPr>
        </w:r>
        <w:r>
          <w:rPr>
            <w:noProof/>
            <w:webHidden/>
          </w:rPr>
          <w:fldChar w:fldCharType="separate"/>
        </w:r>
        <w:r>
          <w:rPr>
            <w:noProof/>
            <w:webHidden/>
          </w:rPr>
          <w:t>23</w:t>
        </w:r>
        <w:r>
          <w:rPr>
            <w:noProof/>
            <w:webHidden/>
          </w:rPr>
          <w:fldChar w:fldCharType="end"/>
        </w:r>
      </w:hyperlink>
    </w:p>
    <w:p w14:paraId="07FB089B" w14:textId="77777777" w:rsidR="001A3110" w:rsidRDefault="001A3110">
      <w:pPr>
        <w:pStyle w:val="35"/>
        <w:rPr>
          <w:rFonts w:asciiTheme="minorHAnsi" w:eastAsiaTheme="minorEastAsia" w:hAnsiTheme="minorHAnsi" w:cstheme="minorBidi"/>
          <w:noProof/>
          <w:sz w:val="22"/>
          <w:szCs w:val="22"/>
        </w:rPr>
      </w:pPr>
      <w:hyperlink w:anchor="_Toc237526444" w:history="1">
        <w:r w:rsidRPr="00761329">
          <w:rPr>
            <w:rStyle w:val="ad"/>
            <w:noProof/>
          </w:rPr>
          <w:t>2.14.</w:t>
        </w:r>
        <w:r>
          <w:rPr>
            <w:rFonts w:asciiTheme="minorHAnsi" w:eastAsiaTheme="minorEastAsia" w:hAnsiTheme="minorHAnsi" w:cstheme="minorBidi"/>
            <w:noProof/>
            <w:sz w:val="22"/>
            <w:szCs w:val="22"/>
          </w:rPr>
          <w:tab/>
        </w:r>
        <w:r w:rsidRPr="00761329">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_Toc237526444 \h </w:instrText>
        </w:r>
        <w:r>
          <w:rPr>
            <w:noProof/>
            <w:webHidden/>
          </w:rPr>
        </w:r>
        <w:r>
          <w:rPr>
            <w:noProof/>
            <w:webHidden/>
          </w:rPr>
          <w:fldChar w:fldCharType="separate"/>
        </w:r>
        <w:r>
          <w:rPr>
            <w:noProof/>
            <w:webHidden/>
          </w:rPr>
          <w:t>24</w:t>
        </w:r>
        <w:r>
          <w:rPr>
            <w:noProof/>
            <w:webHidden/>
          </w:rPr>
          <w:fldChar w:fldCharType="end"/>
        </w:r>
      </w:hyperlink>
    </w:p>
    <w:p w14:paraId="4485D077" w14:textId="77777777" w:rsidR="001A3110" w:rsidRDefault="001A3110">
      <w:pPr>
        <w:pStyle w:val="35"/>
        <w:rPr>
          <w:rFonts w:asciiTheme="minorHAnsi" w:eastAsiaTheme="minorEastAsia" w:hAnsiTheme="minorHAnsi" w:cstheme="minorBidi"/>
          <w:noProof/>
          <w:sz w:val="22"/>
          <w:szCs w:val="22"/>
        </w:rPr>
      </w:pPr>
      <w:hyperlink w:anchor="_Toc237526445" w:history="1">
        <w:r w:rsidRPr="00761329">
          <w:rPr>
            <w:rStyle w:val="ad"/>
            <w:noProof/>
          </w:rPr>
          <w:t>2.15.</w:t>
        </w:r>
        <w:r>
          <w:rPr>
            <w:rFonts w:asciiTheme="minorHAnsi" w:eastAsiaTheme="minorEastAsia" w:hAnsiTheme="minorHAnsi" w:cstheme="minorBidi"/>
            <w:noProof/>
            <w:sz w:val="22"/>
            <w:szCs w:val="22"/>
          </w:rPr>
          <w:tab/>
        </w:r>
        <w:r w:rsidRPr="00761329">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_Toc237526445 \h </w:instrText>
        </w:r>
        <w:r>
          <w:rPr>
            <w:noProof/>
            <w:webHidden/>
          </w:rPr>
        </w:r>
        <w:r>
          <w:rPr>
            <w:noProof/>
            <w:webHidden/>
          </w:rPr>
          <w:fldChar w:fldCharType="separate"/>
        </w:r>
        <w:r>
          <w:rPr>
            <w:noProof/>
            <w:webHidden/>
          </w:rPr>
          <w:t>25</w:t>
        </w:r>
        <w:r>
          <w:rPr>
            <w:noProof/>
            <w:webHidden/>
          </w:rPr>
          <w:fldChar w:fldCharType="end"/>
        </w:r>
      </w:hyperlink>
    </w:p>
    <w:p w14:paraId="5C9B3ADF" w14:textId="77777777" w:rsidR="001A3110" w:rsidRPr="001A3110" w:rsidRDefault="001A3110">
      <w:pPr>
        <w:pStyle w:val="35"/>
        <w:rPr>
          <w:rFonts w:asciiTheme="minorHAnsi" w:eastAsiaTheme="minorEastAsia" w:hAnsiTheme="minorHAnsi" w:cstheme="minorBidi"/>
          <w:noProof/>
          <w:sz w:val="22"/>
          <w:szCs w:val="22"/>
        </w:rPr>
      </w:pPr>
      <w:hyperlink w:anchor="_Toc237526446" w:history="1">
        <w:r w:rsidRPr="001A3110">
          <w:rPr>
            <w:rStyle w:val="ad"/>
            <w:noProof/>
          </w:rPr>
          <w:t>2.16.</w:t>
        </w:r>
        <w:r w:rsidRPr="001A3110">
          <w:rPr>
            <w:rFonts w:asciiTheme="minorHAnsi" w:eastAsiaTheme="minorEastAsia" w:hAnsiTheme="minorHAnsi" w:cstheme="minorBidi"/>
            <w:noProof/>
            <w:sz w:val="22"/>
            <w:szCs w:val="22"/>
          </w:rPr>
          <w:tab/>
        </w:r>
        <w:r w:rsidRPr="001A3110">
          <w:rPr>
            <w:rStyle w:val="ad"/>
            <w:noProof/>
          </w:rPr>
          <w:t>Заключение договора</w:t>
        </w:r>
        <w:r w:rsidRPr="001A3110">
          <w:rPr>
            <w:noProof/>
            <w:webHidden/>
          </w:rPr>
          <w:tab/>
        </w:r>
        <w:r w:rsidRPr="001A3110">
          <w:rPr>
            <w:noProof/>
            <w:webHidden/>
          </w:rPr>
          <w:fldChar w:fldCharType="begin"/>
        </w:r>
        <w:r w:rsidRPr="001A3110">
          <w:rPr>
            <w:noProof/>
            <w:webHidden/>
          </w:rPr>
          <w:instrText xml:space="preserve"> PAGEREF _Toc237526446 \h </w:instrText>
        </w:r>
        <w:r w:rsidRPr="001A3110">
          <w:rPr>
            <w:noProof/>
            <w:webHidden/>
          </w:rPr>
        </w:r>
        <w:r w:rsidRPr="001A3110">
          <w:rPr>
            <w:noProof/>
            <w:webHidden/>
          </w:rPr>
          <w:fldChar w:fldCharType="separate"/>
        </w:r>
        <w:r w:rsidRPr="001A3110">
          <w:rPr>
            <w:noProof/>
            <w:webHidden/>
          </w:rPr>
          <w:t>27</w:t>
        </w:r>
        <w:r w:rsidRPr="001A3110">
          <w:rPr>
            <w:noProof/>
            <w:webHidden/>
          </w:rPr>
          <w:fldChar w:fldCharType="end"/>
        </w:r>
      </w:hyperlink>
    </w:p>
    <w:p w14:paraId="4A2E6E74" w14:textId="77777777" w:rsidR="001A3110" w:rsidRPr="001A3110" w:rsidRDefault="001A3110">
      <w:pPr>
        <w:pStyle w:val="35"/>
        <w:rPr>
          <w:rFonts w:asciiTheme="minorHAnsi" w:eastAsiaTheme="minorEastAsia" w:hAnsiTheme="minorHAnsi" w:cstheme="minorBidi"/>
          <w:noProof/>
          <w:sz w:val="22"/>
          <w:szCs w:val="22"/>
        </w:rPr>
      </w:pPr>
      <w:hyperlink w:anchor="_Toc237526447" w:history="1">
        <w:r w:rsidRPr="001A3110">
          <w:rPr>
            <w:rStyle w:val="ad"/>
            <w:noProof/>
          </w:rPr>
          <w:t>2.17.</w:t>
        </w:r>
        <w:r w:rsidRPr="001A3110">
          <w:rPr>
            <w:rFonts w:asciiTheme="minorHAnsi" w:eastAsiaTheme="minorEastAsia" w:hAnsiTheme="minorHAnsi" w:cstheme="minorBidi"/>
            <w:noProof/>
            <w:sz w:val="22"/>
            <w:szCs w:val="22"/>
          </w:rPr>
          <w:tab/>
        </w:r>
        <w:r w:rsidRPr="001A3110">
          <w:rPr>
            <w:rStyle w:val="ad"/>
            <w:noProof/>
          </w:rPr>
          <w:t>Исполнение, изменение, расторжение договора</w:t>
        </w:r>
        <w:r w:rsidRPr="001A3110">
          <w:rPr>
            <w:noProof/>
            <w:webHidden/>
          </w:rPr>
          <w:tab/>
        </w:r>
        <w:r w:rsidRPr="001A3110">
          <w:rPr>
            <w:noProof/>
            <w:webHidden/>
          </w:rPr>
          <w:fldChar w:fldCharType="begin"/>
        </w:r>
        <w:r w:rsidRPr="001A3110">
          <w:rPr>
            <w:noProof/>
            <w:webHidden/>
          </w:rPr>
          <w:instrText xml:space="preserve"> PAGEREF _Toc237526447 \h </w:instrText>
        </w:r>
        <w:r w:rsidRPr="001A3110">
          <w:rPr>
            <w:noProof/>
            <w:webHidden/>
          </w:rPr>
        </w:r>
        <w:r w:rsidRPr="001A3110">
          <w:rPr>
            <w:noProof/>
            <w:webHidden/>
          </w:rPr>
          <w:fldChar w:fldCharType="separate"/>
        </w:r>
        <w:r w:rsidRPr="001A3110">
          <w:rPr>
            <w:noProof/>
            <w:webHidden/>
          </w:rPr>
          <w:t>28</w:t>
        </w:r>
        <w:r w:rsidRPr="001A3110">
          <w:rPr>
            <w:noProof/>
            <w:webHidden/>
          </w:rPr>
          <w:fldChar w:fldCharType="end"/>
        </w:r>
      </w:hyperlink>
    </w:p>
    <w:p w14:paraId="72503220" w14:textId="77777777" w:rsidR="001A3110" w:rsidRPr="001A3110" w:rsidRDefault="001A3110">
      <w:pPr>
        <w:pStyle w:val="35"/>
        <w:rPr>
          <w:rFonts w:asciiTheme="minorHAnsi" w:eastAsiaTheme="minorEastAsia" w:hAnsiTheme="minorHAnsi" w:cstheme="minorBidi"/>
          <w:noProof/>
          <w:sz w:val="22"/>
          <w:szCs w:val="22"/>
        </w:rPr>
      </w:pPr>
      <w:hyperlink w:anchor="_Toc237526448" w:history="1">
        <w:r w:rsidRPr="001A3110">
          <w:rPr>
            <w:rStyle w:val="ad"/>
            <w:noProof/>
          </w:rPr>
          <w:t>Приложение № 2</w:t>
        </w:r>
        <w:r w:rsidRPr="001A3110">
          <w:rPr>
            <w:noProof/>
            <w:webHidden/>
          </w:rPr>
          <w:tab/>
        </w:r>
        <w:r w:rsidRPr="001A3110">
          <w:rPr>
            <w:noProof/>
            <w:webHidden/>
          </w:rPr>
          <w:fldChar w:fldCharType="begin"/>
        </w:r>
        <w:r w:rsidRPr="001A3110">
          <w:rPr>
            <w:noProof/>
            <w:webHidden/>
          </w:rPr>
          <w:instrText xml:space="preserve"> PAGEREF _Toc237526448 \h </w:instrText>
        </w:r>
        <w:r w:rsidRPr="001A3110">
          <w:rPr>
            <w:noProof/>
            <w:webHidden/>
          </w:rPr>
        </w:r>
        <w:r w:rsidRPr="001A3110">
          <w:rPr>
            <w:noProof/>
            <w:webHidden/>
          </w:rPr>
          <w:fldChar w:fldCharType="separate"/>
        </w:r>
        <w:r w:rsidRPr="001A3110">
          <w:rPr>
            <w:noProof/>
            <w:webHidden/>
          </w:rPr>
          <w:t>31</w:t>
        </w:r>
        <w:r w:rsidRPr="001A3110">
          <w:rPr>
            <w:noProof/>
            <w:webHidden/>
          </w:rPr>
          <w:fldChar w:fldCharType="end"/>
        </w:r>
      </w:hyperlink>
    </w:p>
    <w:p w14:paraId="3543EDE9" w14:textId="77777777" w:rsidR="001A3110" w:rsidRPr="001A3110" w:rsidRDefault="001A3110">
      <w:pPr>
        <w:pStyle w:val="35"/>
        <w:rPr>
          <w:rFonts w:asciiTheme="minorHAnsi" w:eastAsiaTheme="minorEastAsia" w:hAnsiTheme="minorHAnsi" w:cstheme="minorBidi"/>
          <w:noProof/>
          <w:sz w:val="22"/>
          <w:szCs w:val="22"/>
        </w:rPr>
      </w:pPr>
      <w:hyperlink w:anchor="_Toc237526451" w:history="1">
        <w:r w:rsidRPr="001A3110">
          <w:rPr>
            <w:rStyle w:val="ad"/>
            <w:noProof/>
          </w:rPr>
          <w:t>Приложение № 2.1</w:t>
        </w:r>
        <w:r w:rsidRPr="001A3110">
          <w:rPr>
            <w:noProof/>
            <w:webHidden/>
          </w:rPr>
          <w:tab/>
        </w:r>
        <w:r w:rsidRPr="001A3110">
          <w:rPr>
            <w:noProof/>
            <w:webHidden/>
          </w:rPr>
          <w:fldChar w:fldCharType="begin"/>
        </w:r>
        <w:r w:rsidRPr="001A3110">
          <w:rPr>
            <w:noProof/>
            <w:webHidden/>
          </w:rPr>
          <w:instrText xml:space="preserve"> PAGEREF _Toc237526451 \h </w:instrText>
        </w:r>
        <w:r w:rsidRPr="001A3110">
          <w:rPr>
            <w:noProof/>
            <w:webHidden/>
          </w:rPr>
        </w:r>
        <w:r w:rsidRPr="001A3110">
          <w:rPr>
            <w:noProof/>
            <w:webHidden/>
          </w:rPr>
          <w:fldChar w:fldCharType="separate"/>
        </w:r>
        <w:r w:rsidRPr="001A3110">
          <w:rPr>
            <w:noProof/>
            <w:webHidden/>
          </w:rPr>
          <w:t>47</w:t>
        </w:r>
        <w:r w:rsidRPr="001A3110">
          <w:rPr>
            <w:noProof/>
            <w:webHidden/>
          </w:rPr>
          <w:fldChar w:fldCharType="end"/>
        </w:r>
      </w:hyperlink>
    </w:p>
    <w:p w14:paraId="0A0AC85B" w14:textId="77777777" w:rsidR="001A3110" w:rsidRPr="001A3110" w:rsidRDefault="001A3110">
      <w:pPr>
        <w:pStyle w:val="35"/>
        <w:rPr>
          <w:rFonts w:asciiTheme="minorHAnsi" w:eastAsiaTheme="minorEastAsia" w:hAnsiTheme="minorHAnsi" w:cstheme="minorBidi"/>
          <w:noProof/>
          <w:sz w:val="22"/>
          <w:szCs w:val="22"/>
        </w:rPr>
      </w:pPr>
      <w:hyperlink w:anchor="_Toc237526452" w:history="1">
        <w:r w:rsidRPr="001A3110">
          <w:rPr>
            <w:rStyle w:val="ad"/>
            <w:noProof/>
          </w:rPr>
          <w:t>Приложение № 3</w:t>
        </w:r>
        <w:r w:rsidRPr="001A3110">
          <w:rPr>
            <w:noProof/>
            <w:webHidden/>
          </w:rPr>
          <w:tab/>
        </w:r>
        <w:r w:rsidRPr="001A3110">
          <w:rPr>
            <w:noProof/>
            <w:webHidden/>
          </w:rPr>
          <w:fldChar w:fldCharType="begin"/>
        </w:r>
        <w:r w:rsidRPr="001A3110">
          <w:rPr>
            <w:noProof/>
            <w:webHidden/>
          </w:rPr>
          <w:instrText xml:space="preserve"> PAGEREF _Toc237526452 \h </w:instrText>
        </w:r>
        <w:r w:rsidRPr="001A3110">
          <w:rPr>
            <w:noProof/>
            <w:webHidden/>
          </w:rPr>
        </w:r>
        <w:r w:rsidRPr="001A3110">
          <w:rPr>
            <w:noProof/>
            <w:webHidden/>
          </w:rPr>
          <w:fldChar w:fldCharType="separate"/>
        </w:r>
        <w:r w:rsidRPr="001A3110">
          <w:rPr>
            <w:noProof/>
            <w:webHidden/>
          </w:rPr>
          <w:t>48</w:t>
        </w:r>
        <w:r w:rsidRPr="001A3110">
          <w:rPr>
            <w:noProof/>
            <w:webHidden/>
          </w:rPr>
          <w:fldChar w:fldCharType="end"/>
        </w:r>
      </w:hyperlink>
    </w:p>
    <w:p w14:paraId="5AB51430" w14:textId="77777777" w:rsidR="001A3110" w:rsidRPr="001A3110" w:rsidRDefault="001A3110">
      <w:pPr>
        <w:pStyle w:val="35"/>
        <w:rPr>
          <w:rFonts w:asciiTheme="minorHAnsi" w:eastAsiaTheme="minorEastAsia" w:hAnsiTheme="minorHAnsi" w:cstheme="minorBidi"/>
          <w:noProof/>
          <w:sz w:val="22"/>
          <w:szCs w:val="22"/>
        </w:rPr>
      </w:pPr>
      <w:hyperlink w:anchor="_Toc237526453" w:history="1">
        <w:r w:rsidRPr="001A3110">
          <w:rPr>
            <w:rStyle w:val="ad"/>
            <w:noProof/>
          </w:rPr>
          <w:t>Приложение № 4</w:t>
        </w:r>
        <w:r w:rsidRPr="001A3110">
          <w:rPr>
            <w:noProof/>
            <w:webHidden/>
          </w:rPr>
          <w:tab/>
        </w:r>
        <w:r w:rsidRPr="001A3110">
          <w:rPr>
            <w:noProof/>
            <w:webHidden/>
          </w:rPr>
          <w:fldChar w:fldCharType="begin"/>
        </w:r>
        <w:r w:rsidRPr="001A3110">
          <w:rPr>
            <w:noProof/>
            <w:webHidden/>
          </w:rPr>
          <w:instrText xml:space="preserve"> PAGEREF _Toc237526453 \h </w:instrText>
        </w:r>
        <w:r w:rsidRPr="001A3110">
          <w:rPr>
            <w:noProof/>
            <w:webHidden/>
          </w:rPr>
        </w:r>
        <w:r w:rsidRPr="001A3110">
          <w:rPr>
            <w:noProof/>
            <w:webHidden/>
          </w:rPr>
          <w:fldChar w:fldCharType="separate"/>
        </w:r>
        <w:r w:rsidRPr="001A3110">
          <w:rPr>
            <w:noProof/>
            <w:webHidden/>
          </w:rPr>
          <w:t>52</w:t>
        </w:r>
        <w:r w:rsidRPr="001A3110">
          <w:rPr>
            <w:noProof/>
            <w:webHidden/>
          </w:rPr>
          <w:fldChar w:fldCharType="end"/>
        </w:r>
      </w:hyperlink>
    </w:p>
    <w:p w14:paraId="6FD45A10" w14:textId="77777777" w:rsidR="001A3110" w:rsidRPr="001A3110" w:rsidRDefault="001A3110">
      <w:pPr>
        <w:pStyle w:val="35"/>
        <w:rPr>
          <w:rFonts w:asciiTheme="minorHAnsi" w:eastAsiaTheme="minorEastAsia" w:hAnsiTheme="minorHAnsi" w:cstheme="minorBidi"/>
          <w:noProof/>
          <w:sz w:val="22"/>
          <w:szCs w:val="22"/>
        </w:rPr>
      </w:pPr>
      <w:hyperlink w:anchor="_Toc237526454" w:history="1">
        <w:r w:rsidRPr="001A3110">
          <w:rPr>
            <w:rStyle w:val="ad"/>
            <w:noProof/>
          </w:rPr>
          <w:t>Приложение №5</w:t>
        </w:r>
        <w:r w:rsidRPr="001A3110">
          <w:rPr>
            <w:noProof/>
            <w:webHidden/>
          </w:rPr>
          <w:tab/>
        </w:r>
        <w:r w:rsidRPr="001A3110">
          <w:rPr>
            <w:noProof/>
            <w:webHidden/>
          </w:rPr>
          <w:fldChar w:fldCharType="begin"/>
        </w:r>
        <w:r w:rsidRPr="001A3110">
          <w:rPr>
            <w:noProof/>
            <w:webHidden/>
          </w:rPr>
          <w:instrText xml:space="preserve"> PAGEREF _Toc237526454 \h </w:instrText>
        </w:r>
        <w:r w:rsidRPr="001A3110">
          <w:rPr>
            <w:noProof/>
            <w:webHidden/>
          </w:rPr>
        </w:r>
        <w:r w:rsidRPr="001A3110">
          <w:rPr>
            <w:noProof/>
            <w:webHidden/>
          </w:rPr>
          <w:fldChar w:fldCharType="separate"/>
        </w:r>
        <w:r w:rsidRPr="001A3110">
          <w:rPr>
            <w:noProof/>
            <w:webHidden/>
          </w:rPr>
          <w:t>56</w:t>
        </w:r>
        <w:r w:rsidRPr="001A3110">
          <w:rPr>
            <w:noProof/>
            <w:webHidden/>
          </w:rPr>
          <w:fldChar w:fldCharType="end"/>
        </w:r>
      </w:hyperlink>
    </w:p>
    <w:p w14:paraId="23F491BB" w14:textId="77777777" w:rsidR="001A3110" w:rsidRDefault="001A3110">
      <w:pPr>
        <w:pStyle w:val="35"/>
        <w:rPr>
          <w:rFonts w:asciiTheme="minorHAnsi" w:eastAsiaTheme="minorEastAsia" w:hAnsiTheme="minorHAnsi" w:cstheme="minorBidi"/>
          <w:noProof/>
          <w:sz w:val="22"/>
          <w:szCs w:val="22"/>
        </w:rPr>
      </w:pPr>
      <w:hyperlink w:anchor="_Toc237526458" w:history="1">
        <w:r w:rsidRPr="001A3110">
          <w:rPr>
            <w:rStyle w:val="ad"/>
            <w:noProof/>
          </w:rPr>
          <w:t>Приложение №6</w:t>
        </w:r>
        <w:r w:rsidRPr="001A3110">
          <w:rPr>
            <w:noProof/>
            <w:webHidden/>
          </w:rPr>
          <w:tab/>
        </w:r>
        <w:r w:rsidRPr="001A3110">
          <w:rPr>
            <w:noProof/>
            <w:webHidden/>
          </w:rPr>
          <w:fldChar w:fldCharType="begin"/>
        </w:r>
        <w:r w:rsidRPr="001A3110">
          <w:rPr>
            <w:noProof/>
            <w:webHidden/>
          </w:rPr>
          <w:instrText xml:space="preserve"> PAGEREF _Toc237526458 \h </w:instrText>
        </w:r>
        <w:r w:rsidRPr="001A3110">
          <w:rPr>
            <w:noProof/>
            <w:webHidden/>
          </w:rPr>
        </w:r>
        <w:r w:rsidRPr="001A3110">
          <w:rPr>
            <w:noProof/>
            <w:webHidden/>
          </w:rPr>
          <w:fldChar w:fldCharType="separate"/>
        </w:r>
        <w:r w:rsidRPr="001A3110">
          <w:rPr>
            <w:noProof/>
            <w:webHidden/>
          </w:rPr>
          <w:t>79</w:t>
        </w:r>
        <w:r w:rsidRPr="001A3110">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lastRenderedPageBreak/>
        <w:tab/>
      </w:r>
    </w:p>
    <w:p w14:paraId="0F0DE02D" w14:textId="77777777" w:rsidR="00217DEF" w:rsidRPr="00FD245F" w:rsidRDefault="00217DEF" w:rsidP="00217DEF">
      <w:pPr>
        <w:tabs>
          <w:tab w:val="left" w:pos="7245"/>
        </w:tabs>
        <w:rPr>
          <w:sz w:val="28"/>
          <w:szCs w:val="28"/>
        </w:rPr>
      </w:pPr>
    </w:p>
    <w:p w14:paraId="225DCD41" w14:textId="77777777" w:rsidR="0064449E" w:rsidRPr="003C2E68" w:rsidRDefault="0064449E" w:rsidP="00217DEF">
      <w:pPr>
        <w:tabs>
          <w:tab w:val="left" w:pos="7245"/>
        </w:tabs>
        <w:jc w:val="right"/>
        <w:rPr>
          <w:sz w:val="28"/>
          <w:szCs w:val="28"/>
        </w:rPr>
      </w:pPr>
      <w:r w:rsidRPr="003C2E68">
        <w:rPr>
          <w:sz w:val="28"/>
          <w:szCs w:val="28"/>
        </w:rPr>
        <w:t>Приложение № 1</w:t>
      </w:r>
    </w:p>
    <w:p w14:paraId="03980538" w14:textId="77777777" w:rsidR="00A22B6E" w:rsidRPr="003C2E68" w:rsidRDefault="00A22B6E" w:rsidP="007572A2">
      <w:pPr>
        <w:spacing w:line="276" w:lineRule="auto"/>
        <w:jc w:val="right"/>
        <w:rPr>
          <w:sz w:val="28"/>
          <w:szCs w:val="28"/>
        </w:rPr>
      </w:pPr>
      <w:r w:rsidRPr="003C2E68">
        <w:rPr>
          <w:sz w:val="28"/>
          <w:szCs w:val="28"/>
        </w:rPr>
        <w:t xml:space="preserve">к извещению о проведении запроса котировок </w:t>
      </w:r>
    </w:p>
    <w:p w14:paraId="7A0CD735" w14:textId="705A44B2" w:rsidR="0064449E" w:rsidRPr="004401D1" w:rsidRDefault="000E6385" w:rsidP="007572A2">
      <w:pPr>
        <w:spacing w:line="276" w:lineRule="auto"/>
        <w:jc w:val="right"/>
        <w:rPr>
          <w:sz w:val="28"/>
          <w:szCs w:val="28"/>
        </w:rPr>
      </w:pPr>
      <w:r w:rsidRPr="003C2E68">
        <w:rPr>
          <w:sz w:val="28"/>
          <w:szCs w:val="28"/>
        </w:rPr>
        <w:t xml:space="preserve">№ЮКЖД-ЗКЦ </w:t>
      </w:r>
      <w:r w:rsidR="000A3828" w:rsidRPr="003C2E68">
        <w:rPr>
          <w:sz w:val="28"/>
          <w:szCs w:val="28"/>
        </w:rPr>
        <w:t>02</w:t>
      </w:r>
      <w:r w:rsidR="003D6281" w:rsidRPr="003C2E68">
        <w:rPr>
          <w:sz w:val="28"/>
          <w:szCs w:val="28"/>
        </w:rPr>
        <w:t>6</w:t>
      </w:r>
      <w:r w:rsidR="000A3828" w:rsidRPr="003C2E68">
        <w:rPr>
          <w:sz w:val="28"/>
          <w:szCs w:val="28"/>
        </w:rPr>
        <w:t>/</w:t>
      </w:r>
      <w:r w:rsidR="004401D1" w:rsidRPr="003C2E68">
        <w:rPr>
          <w:sz w:val="28"/>
          <w:szCs w:val="28"/>
        </w:rPr>
        <w:t>100</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7526429"/>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F85B48">
        <w:trPr>
          <w:trHeight w:val="13377"/>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lastRenderedPageBreak/>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108FE67F" w:rsidR="003D6281" w:rsidRPr="005D411C" w:rsidRDefault="003D6281" w:rsidP="000051E5">
            <w:pPr>
              <w:pStyle w:val="43"/>
              <w:tabs>
                <w:tab w:val="left" w:pos="183"/>
              </w:tabs>
              <w:spacing w:line="276" w:lineRule="auto"/>
              <w:ind w:left="34"/>
              <w:jc w:val="both"/>
              <w:rPr>
                <w:bCs/>
                <w:color w:val="auto"/>
                <w:sz w:val="28"/>
                <w:szCs w:val="28"/>
              </w:rPr>
            </w:pPr>
            <w:r w:rsidRPr="005D411C">
              <w:rPr>
                <w:bCs/>
                <w:color w:val="auto"/>
                <w:sz w:val="28"/>
                <w:szCs w:val="28"/>
              </w:rPr>
              <w:t>Предоставление</w:t>
            </w:r>
            <w:r w:rsidR="005D6AAE" w:rsidRPr="005D411C">
              <w:t xml:space="preserve"> </w:t>
            </w:r>
            <w:r w:rsidR="005D6AAE" w:rsidRPr="005D411C">
              <w:rPr>
                <w:bCs/>
                <w:color w:val="auto"/>
                <w:sz w:val="28"/>
                <w:szCs w:val="28"/>
              </w:rPr>
              <w:t>услуг по</w:t>
            </w:r>
            <w:r w:rsidR="00F3191D" w:rsidRPr="005D411C">
              <w:t xml:space="preserve"> </w:t>
            </w:r>
            <w:r w:rsidR="00AC36DD" w:rsidRPr="005D411C">
              <w:rPr>
                <w:sz w:val="28"/>
              </w:rPr>
              <w:t>частичному</w:t>
            </w:r>
            <w:r w:rsidR="00AC36DD" w:rsidRPr="005D411C">
              <w:t xml:space="preserve"> </w:t>
            </w:r>
            <w:r w:rsidR="00955EF8" w:rsidRPr="005D411C">
              <w:rPr>
                <w:bCs/>
                <w:sz w:val="28"/>
                <w:szCs w:val="28"/>
              </w:rPr>
              <w:t xml:space="preserve">ремонту навеса здания ЭЦ станции Айрум, частичному ремонту кровли   здания вокзала на станции Алаверди, ремонту кровли   пассажирского здания станции Санаин ЗАО «ЮКЖД»   </w:t>
            </w:r>
          </w:p>
          <w:p w14:paraId="139607EE" w14:textId="7460D09E" w:rsidR="00320A86" w:rsidRPr="005D411C" w:rsidRDefault="00AC36DD" w:rsidP="001536FA">
            <w:pPr>
              <w:pStyle w:val="43"/>
              <w:shd w:val="clear" w:color="auto" w:fill="auto"/>
              <w:tabs>
                <w:tab w:val="left" w:pos="183"/>
              </w:tabs>
              <w:spacing w:after="0" w:line="276" w:lineRule="auto"/>
              <w:ind w:left="34"/>
              <w:jc w:val="both"/>
              <w:rPr>
                <w:bCs/>
                <w:i/>
                <w:color w:val="auto"/>
                <w:sz w:val="24"/>
                <w:szCs w:val="28"/>
              </w:rPr>
            </w:pPr>
            <w:r w:rsidRPr="005D411C">
              <w:rPr>
                <w:bCs/>
                <w:i/>
                <w:color w:val="auto"/>
                <w:sz w:val="24"/>
                <w:szCs w:val="28"/>
              </w:rPr>
              <w:t>Частичный р</w:t>
            </w:r>
            <w:r w:rsidR="00955EF8" w:rsidRPr="005D411C">
              <w:rPr>
                <w:bCs/>
                <w:i/>
                <w:color w:val="auto"/>
                <w:sz w:val="24"/>
                <w:szCs w:val="28"/>
              </w:rPr>
              <w:t>емонт навеса здания ЭЦ (инв. номер 20020147</w:t>
            </w:r>
            <w:r w:rsidR="00DC3345" w:rsidRPr="005D411C">
              <w:rPr>
                <w:bCs/>
                <w:i/>
                <w:color w:val="auto"/>
                <w:sz w:val="24"/>
                <w:szCs w:val="28"/>
              </w:rPr>
              <w:t>) станции</w:t>
            </w:r>
            <w:r w:rsidR="00955EF8" w:rsidRPr="005D411C">
              <w:rPr>
                <w:bCs/>
                <w:i/>
                <w:color w:val="auto"/>
                <w:sz w:val="24"/>
                <w:szCs w:val="28"/>
              </w:rPr>
              <w:t xml:space="preserve"> Айрум </w:t>
            </w:r>
          </w:p>
          <w:p w14:paraId="0C3CDA8E" w14:textId="77777777" w:rsidR="00F85B48" w:rsidRPr="005D411C" w:rsidRDefault="00F85B48" w:rsidP="001536FA">
            <w:pPr>
              <w:pStyle w:val="43"/>
              <w:shd w:val="clear" w:color="auto" w:fill="auto"/>
              <w:tabs>
                <w:tab w:val="left" w:pos="183"/>
              </w:tabs>
              <w:spacing w:after="0" w:line="276" w:lineRule="auto"/>
              <w:ind w:left="34"/>
              <w:jc w:val="both"/>
              <w:rPr>
                <w:bCs/>
                <w:i/>
                <w:color w:val="auto"/>
                <w:sz w:val="24"/>
                <w:szCs w:val="28"/>
              </w:rPr>
            </w:pPr>
          </w:p>
          <w:tbl>
            <w:tblPr>
              <w:tblpPr w:leftFromText="180" w:rightFromText="180" w:vertAnchor="text" w:horzAnchor="page" w:tblpX="1393" w:tblpY="31"/>
              <w:tblOverlap w:val="never"/>
              <w:tblW w:w="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73"/>
              <w:gridCol w:w="1314"/>
              <w:gridCol w:w="903"/>
            </w:tblGrid>
            <w:tr w:rsidR="00955EF8" w:rsidRPr="005D411C" w14:paraId="07F591A0" w14:textId="77777777" w:rsidTr="00955EF8">
              <w:trPr>
                <w:trHeight w:val="489"/>
              </w:trPr>
              <w:tc>
                <w:tcPr>
                  <w:tcW w:w="421" w:type="dxa"/>
                  <w:shd w:val="clear" w:color="auto" w:fill="auto"/>
                </w:tcPr>
                <w:p w14:paraId="3FDB95E3" w14:textId="77777777" w:rsidR="00955EF8" w:rsidRPr="005D411C" w:rsidRDefault="00955EF8" w:rsidP="00955EF8">
                  <w:pPr>
                    <w:widowControl w:val="0"/>
                    <w:rPr>
                      <w:rFonts w:eastAsia="Courier New"/>
                      <w:sz w:val="18"/>
                      <w:szCs w:val="18"/>
                    </w:rPr>
                  </w:pPr>
                  <w:r w:rsidRPr="005D411C">
                    <w:rPr>
                      <w:rFonts w:eastAsia="Courier New"/>
                      <w:sz w:val="18"/>
                      <w:szCs w:val="18"/>
                    </w:rPr>
                    <w:t>№</w:t>
                  </w:r>
                </w:p>
              </w:tc>
              <w:tc>
                <w:tcPr>
                  <w:tcW w:w="3173" w:type="dxa"/>
                  <w:shd w:val="clear" w:color="auto" w:fill="auto"/>
                </w:tcPr>
                <w:p w14:paraId="6611F32A"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Наименование  работ</w:t>
                  </w:r>
                  <w:proofErr w:type="gramEnd"/>
                  <w:r w:rsidRPr="005D411C">
                    <w:rPr>
                      <w:rFonts w:eastAsia="Courier New"/>
                      <w:sz w:val="18"/>
                      <w:szCs w:val="18"/>
                    </w:rPr>
                    <w:t xml:space="preserve">  и  затрат</w:t>
                  </w:r>
                </w:p>
                <w:p w14:paraId="59AA79F5" w14:textId="77777777" w:rsidR="00955EF8" w:rsidRPr="005D411C" w:rsidRDefault="00955EF8" w:rsidP="00955EF8">
                  <w:pPr>
                    <w:widowControl w:val="0"/>
                    <w:rPr>
                      <w:rFonts w:eastAsia="Courier New"/>
                      <w:sz w:val="18"/>
                      <w:szCs w:val="18"/>
                    </w:rPr>
                  </w:pPr>
                  <w:proofErr w:type="gramStart"/>
                  <w:r w:rsidRPr="005D411C">
                    <w:rPr>
                      <w:rFonts w:ascii="Sylfaen" w:eastAsia="Courier New" w:hAnsi="Sylfaen" w:cs="Sylfaen"/>
                      <w:sz w:val="18"/>
                      <w:szCs w:val="18"/>
                    </w:rPr>
                    <w:t>Աշխատանքների</w:t>
                  </w:r>
                  <w:r w:rsidRPr="005D411C">
                    <w:rPr>
                      <w:rFonts w:eastAsia="Courier New"/>
                      <w:sz w:val="18"/>
                      <w:szCs w:val="18"/>
                    </w:rPr>
                    <w:t xml:space="preserve">  </w:t>
                  </w:r>
                  <w:r w:rsidRPr="005D411C">
                    <w:rPr>
                      <w:rFonts w:ascii="Sylfaen" w:eastAsia="Courier New" w:hAnsi="Sylfaen" w:cs="Sylfaen"/>
                      <w:sz w:val="18"/>
                      <w:szCs w:val="18"/>
                    </w:rPr>
                    <w:t>անվանումը</w:t>
                  </w:r>
                  <w:proofErr w:type="gramEnd"/>
                  <w:r w:rsidRPr="005D411C">
                    <w:rPr>
                      <w:rFonts w:eastAsia="Courier New"/>
                      <w:sz w:val="18"/>
                      <w:szCs w:val="18"/>
                    </w:rPr>
                    <w:t xml:space="preserve">  </w:t>
                  </w:r>
                  <w:r w:rsidRPr="005D411C">
                    <w:rPr>
                      <w:rFonts w:ascii="Sylfaen" w:eastAsia="Courier New" w:hAnsi="Sylfaen" w:cs="Sylfaen"/>
                      <w:sz w:val="18"/>
                      <w:szCs w:val="18"/>
                    </w:rPr>
                    <w:t>և</w:t>
                  </w:r>
                  <w:r w:rsidRPr="005D411C">
                    <w:rPr>
                      <w:rFonts w:eastAsia="Courier New"/>
                      <w:sz w:val="18"/>
                      <w:szCs w:val="18"/>
                    </w:rPr>
                    <w:t xml:space="preserve">  </w:t>
                  </w:r>
                  <w:r w:rsidRPr="005D411C">
                    <w:rPr>
                      <w:rFonts w:ascii="Sylfaen" w:eastAsia="Courier New" w:hAnsi="Sylfaen" w:cs="Sylfaen"/>
                      <w:sz w:val="18"/>
                      <w:szCs w:val="18"/>
                    </w:rPr>
                    <w:t>ծախսերը</w:t>
                  </w:r>
                </w:p>
              </w:tc>
              <w:tc>
                <w:tcPr>
                  <w:tcW w:w="1314" w:type="dxa"/>
                  <w:shd w:val="clear" w:color="auto" w:fill="auto"/>
                </w:tcPr>
                <w:p w14:paraId="7C1594D3"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Ед.изм.</w:t>
                  </w:r>
                </w:p>
                <w:p w14:paraId="62FB6746" w14:textId="77777777" w:rsidR="00955EF8" w:rsidRPr="005D411C" w:rsidRDefault="00955EF8" w:rsidP="00955EF8">
                  <w:pPr>
                    <w:widowControl w:val="0"/>
                    <w:jc w:val="center"/>
                    <w:rPr>
                      <w:rFonts w:eastAsia="Courier New"/>
                      <w:sz w:val="18"/>
                      <w:szCs w:val="18"/>
                    </w:rPr>
                  </w:pPr>
                  <w:proofErr w:type="gramStart"/>
                  <w:r w:rsidRPr="005D411C">
                    <w:rPr>
                      <w:rFonts w:ascii="Sylfaen" w:eastAsia="Courier New" w:hAnsi="Sylfaen" w:cs="Sylfaen"/>
                      <w:sz w:val="18"/>
                      <w:szCs w:val="18"/>
                    </w:rPr>
                    <w:t>Չափման</w:t>
                  </w:r>
                  <w:r w:rsidRPr="005D411C">
                    <w:rPr>
                      <w:rFonts w:eastAsia="Courier New"/>
                      <w:sz w:val="18"/>
                      <w:szCs w:val="18"/>
                    </w:rPr>
                    <w:t xml:space="preserve">  </w:t>
                  </w:r>
                  <w:r w:rsidRPr="005D411C">
                    <w:rPr>
                      <w:rFonts w:ascii="Sylfaen" w:eastAsia="Courier New" w:hAnsi="Sylfaen" w:cs="Sylfaen"/>
                      <w:sz w:val="18"/>
                      <w:szCs w:val="18"/>
                    </w:rPr>
                    <w:t>միավոր</w:t>
                  </w:r>
                  <w:proofErr w:type="gramEnd"/>
                </w:p>
              </w:tc>
              <w:tc>
                <w:tcPr>
                  <w:tcW w:w="903" w:type="dxa"/>
                  <w:shd w:val="clear" w:color="auto" w:fill="auto"/>
                </w:tcPr>
                <w:p w14:paraId="61B5D5C0"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Количество</w:t>
                  </w:r>
                </w:p>
                <w:p w14:paraId="17D6011E" w14:textId="77777777" w:rsidR="00955EF8" w:rsidRPr="005D411C" w:rsidRDefault="00955EF8" w:rsidP="00955EF8">
                  <w:pPr>
                    <w:widowControl w:val="0"/>
                    <w:jc w:val="center"/>
                    <w:rPr>
                      <w:rFonts w:eastAsia="Courier New"/>
                      <w:sz w:val="18"/>
                      <w:szCs w:val="18"/>
                    </w:rPr>
                  </w:pPr>
                  <w:r w:rsidRPr="005D411C">
                    <w:rPr>
                      <w:rFonts w:ascii="Sylfaen" w:eastAsia="Courier New" w:hAnsi="Sylfaen" w:cs="Sylfaen"/>
                      <w:sz w:val="18"/>
                      <w:szCs w:val="18"/>
                    </w:rPr>
                    <w:t>Քանակը</w:t>
                  </w:r>
                </w:p>
              </w:tc>
            </w:tr>
            <w:tr w:rsidR="00955EF8" w:rsidRPr="005D411C" w14:paraId="4E7E71F7" w14:textId="77777777" w:rsidTr="00955EF8">
              <w:trPr>
                <w:trHeight w:val="217"/>
              </w:trPr>
              <w:tc>
                <w:tcPr>
                  <w:tcW w:w="421" w:type="dxa"/>
                  <w:shd w:val="clear" w:color="auto" w:fill="auto"/>
                </w:tcPr>
                <w:p w14:paraId="72E063AA" w14:textId="77777777" w:rsidR="00955EF8" w:rsidRPr="005D411C" w:rsidRDefault="00955EF8" w:rsidP="00955EF8">
                  <w:pPr>
                    <w:widowControl w:val="0"/>
                    <w:rPr>
                      <w:rFonts w:eastAsia="Courier New"/>
                      <w:sz w:val="18"/>
                      <w:szCs w:val="18"/>
                    </w:rPr>
                  </w:pPr>
                  <w:r w:rsidRPr="005D411C">
                    <w:rPr>
                      <w:rFonts w:eastAsia="Courier New"/>
                      <w:sz w:val="18"/>
                      <w:szCs w:val="18"/>
                    </w:rPr>
                    <w:t>1</w:t>
                  </w:r>
                </w:p>
              </w:tc>
              <w:tc>
                <w:tcPr>
                  <w:tcW w:w="3173" w:type="dxa"/>
                  <w:shd w:val="clear" w:color="auto" w:fill="auto"/>
                  <w:vAlign w:val="center"/>
                </w:tcPr>
                <w:p w14:paraId="255C67F8"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Разборка  покрытия</w:t>
                  </w:r>
                  <w:proofErr w:type="gramEnd"/>
                  <w:r w:rsidRPr="005D411C">
                    <w:rPr>
                      <w:rFonts w:eastAsia="Courier New"/>
                      <w:sz w:val="18"/>
                      <w:szCs w:val="18"/>
                    </w:rPr>
                    <w:t xml:space="preserve">  кровли  из металлочерепицы</w:t>
                  </w:r>
                </w:p>
              </w:tc>
              <w:tc>
                <w:tcPr>
                  <w:tcW w:w="1314" w:type="dxa"/>
                  <w:shd w:val="clear" w:color="auto" w:fill="auto"/>
                </w:tcPr>
                <w:p w14:paraId="650D6EA2"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м2</w:t>
                  </w:r>
                </w:p>
              </w:tc>
              <w:tc>
                <w:tcPr>
                  <w:tcW w:w="903" w:type="dxa"/>
                  <w:shd w:val="clear" w:color="auto" w:fill="auto"/>
                </w:tcPr>
                <w:p w14:paraId="4F5A1903"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6,20</w:t>
                  </w:r>
                </w:p>
              </w:tc>
            </w:tr>
            <w:tr w:rsidR="00955EF8" w:rsidRPr="005D411C" w14:paraId="5B875451" w14:textId="77777777" w:rsidTr="00955EF8">
              <w:trPr>
                <w:trHeight w:val="461"/>
              </w:trPr>
              <w:tc>
                <w:tcPr>
                  <w:tcW w:w="421" w:type="dxa"/>
                  <w:shd w:val="clear" w:color="auto" w:fill="auto"/>
                </w:tcPr>
                <w:p w14:paraId="63E6DD75" w14:textId="77777777" w:rsidR="00955EF8" w:rsidRPr="005D411C" w:rsidRDefault="00955EF8" w:rsidP="00955EF8">
                  <w:pPr>
                    <w:widowControl w:val="0"/>
                    <w:rPr>
                      <w:rFonts w:eastAsia="Courier New"/>
                      <w:sz w:val="18"/>
                      <w:szCs w:val="18"/>
                    </w:rPr>
                  </w:pPr>
                  <w:r w:rsidRPr="005D411C">
                    <w:rPr>
                      <w:rFonts w:eastAsia="Courier New"/>
                      <w:sz w:val="18"/>
                      <w:szCs w:val="18"/>
                    </w:rPr>
                    <w:t>2</w:t>
                  </w:r>
                </w:p>
              </w:tc>
              <w:tc>
                <w:tcPr>
                  <w:tcW w:w="3173" w:type="dxa"/>
                  <w:shd w:val="clear" w:color="auto" w:fill="auto"/>
                  <w:vAlign w:val="center"/>
                </w:tcPr>
                <w:p w14:paraId="2ACAAB58"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Разработка  грунта</w:t>
                  </w:r>
                  <w:proofErr w:type="gramEnd"/>
                  <w:r w:rsidRPr="005D411C">
                    <w:rPr>
                      <w:rFonts w:eastAsia="Courier New"/>
                      <w:sz w:val="18"/>
                      <w:szCs w:val="18"/>
                    </w:rPr>
                    <w:t xml:space="preserve">  IV  группы  вручную  в  ямах под точечный фундамент</w:t>
                  </w:r>
                </w:p>
              </w:tc>
              <w:tc>
                <w:tcPr>
                  <w:tcW w:w="1314" w:type="dxa"/>
                  <w:shd w:val="clear" w:color="auto" w:fill="auto"/>
                </w:tcPr>
                <w:p w14:paraId="3C1C20A4"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М3</w:t>
                  </w:r>
                </w:p>
              </w:tc>
              <w:tc>
                <w:tcPr>
                  <w:tcW w:w="903" w:type="dxa"/>
                  <w:shd w:val="clear" w:color="auto" w:fill="auto"/>
                </w:tcPr>
                <w:p w14:paraId="1E1D0CF8"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0,5</w:t>
                  </w:r>
                </w:p>
              </w:tc>
            </w:tr>
            <w:tr w:rsidR="00955EF8" w:rsidRPr="005D411C" w14:paraId="6E379A8C" w14:textId="77777777" w:rsidTr="00955EF8">
              <w:trPr>
                <w:trHeight w:val="135"/>
              </w:trPr>
              <w:tc>
                <w:tcPr>
                  <w:tcW w:w="421" w:type="dxa"/>
                  <w:vMerge w:val="restart"/>
                  <w:shd w:val="clear" w:color="auto" w:fill="auto"/>
                </w:tcPr>
                <w:p w14:paraId="71BA998A" w14:textId="77777777" w:rsidR="00955EF8" w:rsidRPr="005D411C" w:rsidRDefault="00955EF8" w:rsidP="00955EF8">
                  <w:pPr>
                    <w:widowControl w:val="0"/>
                    <w:rPr>
                      <w:rFonts w:eastAsia="Courier New"/>
                      <w:sz w:val="18"/>
                      <w:szCs w:val="18"/>
                    </w:rPr>
                  </w:pPr>
                  <w:r w:rsidRPr="005D411C">
                    <w:rPr>
                      <w:rFonts w:eastAsia="Courier New"/>
                      <w:sz w:val="18"/>
                      <w:szCs w:val="18"/>
                    </w:rPr>
                    <w:t>3</w:t>
                  </w:r>
                </w:p>
              </w:tc>
              <w:tc>
                <w:tcPr>
                  <w:tcW w:w="3173" w:type="dxa"/>
                  <w:vMerge w:val="restart"/>
                  <w:shd w:val="clear" w:color="auto" w:fill="auto"/>
                  <w:vAlign w:val="bottom"/>
                </w:tcPr>
                <w:p w14:paraId="1EA1357A"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Фундаменты  бетонные</w:t>
                  </w:r>
                  <w:proofErr w:type="gramEnd"/>
                  <w:r w:rsidRPr="005D411C">
                    <w:rPr>
                      <w:rFonts w:eastAsia="Courier New"/>
                      <w:sz w:val="18"/>
                      <w:szCs w:val="18"/>
                    </w:rPr>
                    <w:t xml:space="preserve">  из В7,5   </w:t>
                  </w:r>
                </w:p>
              </w:tc>
              <w:tc>
                <w:tcPr>
                  <w:tcW w:w="1314" w:type="dxa"/>
                  <w:vMerge w:val="restart"/>
                  <w:shd w:val="clear" w:color="auto" w:fill="auto"/>
                </w:tcPr>
                <w:p w14:paraId="298D43FE"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М3</w:t>
                  </w:r>
                </w:p>
              </w:tc>
              <w:tc>
                <w:tcPr>
                  <w:tcW w:w="903" w:type="dxa"/>
                  <w:shd w:val="clear" w:color="auto" w:fill="auto"/>
                </w:tcPr>
                <w:p w14:paraId="2B76235E"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0,6</w:t>
                  </w:r>
                </w:p>
              </w:tc>
            </w:tr>
            <w:tr w:rsidR="00955EF8" w:rsidRPr="005D411C" w14:paraId="102FB681" w14:textId="77777777" w:rsidTr="00955EF8">
              <w:trPr>
                <w:trHeight w:val="135"/>
              </w:trPr>
              <w:tc>
                <w:tcPr>
                  <w:tcW w:w="421" w:type="dxa"/>
                  <w:vMerge/>
                  <w:shd w:val="clear" w:color="auto" w:fill="auto"/>
                </w:tcPr>
                <w:p w14:paraId="6630DF0C" w14:textId="77777777" w:rsidR="00955EF8" w:rsidRPr="005D411C" w:rsidRDefault="00955EF8" w:rsidP="00955EF8">
                  <w:pPr>
                    <w:widowControl w:val="0"/>
                    <w:rPr>
                      <w:rFonts w:eastAsia="Courier New"/>
                      <w:sz w:val="18"/>
                      <w:szCs w:val="18"/>
                    </w:rPr>
                  </w:pPr>
                </w:p>
              </w:tc>
              <w:tc>
                <w:tcPr>
                  <w:tcW w:w="3173" w:type="dxa"/>
                  <w:vMerge/>
                  <w:shd w:val="clear" w:color="auto" w:fill="auto"/>
                  <w:vAlign w:val="bottom"/>
                </w:tcPr>
                <w:p w14:paraId="7BE9C8AA"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52C424E2"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49C7C725"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0,6</w:t>
                  </w:r>
                </w:p>
              </w:tc>
            </w:tr>
            <w:tr w:rsidR="00955EF8" w:rsidRPr="005D411C" w14:paraId="711198C3" w14:textId="77777777" w:rsidTr="00955EF8">
              <w:trPr>
                <w:trHeight w:val="102"/>
              </w:trPr>
              <w:tc>
                <w:tcPr>
                  <w:tcW w:w="421" w:type="dxa"/>
                  <w:vMerge/>
                  <w:shd w:val="clear" w:color="auto" w:fill="auto"/>
                </w:tcPr>
                <w:p w14:paraId="11792119" w14:textId="77777777" w:rsidR="00955EF8" w:rsidRPr="005D411C" w:rsidRDefault="00955EF8" w:rsidP="00955EF8">
                  <w:pPr>
                    <w:widowControl w:val="0"/>
                    <w:rPr>
                      <w:rFonts w:eastAsia="Courier New"/>
                      <w:sz w:val="18"/>
                      <w:szCs w:val="18"/>
                    </w:rPr>
                  </w:pPr>
                </w:p>
              </w:tc>
              <w:tc>
                <w:tcPr>
                  <w:tcW w:w="3173" w:type="dxa"/>
                  <w:vMerge/>
                  <w:shd w:val="clear" w:color="auto" w:fill="auto"/>
                  <w:vAlign w:val="bottom"/>
                </w:tcPr>
                <w:p w14:paraId="6EF77254"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25E9EDD7"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1A56052F"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0.6</w:t>
                  </w:r>
                </w:p>
              </w:tc>
            </w:tr>
            <w:tr w:rsidR="00955EF8" w:rsidRPr="005D411C" w14:paraId="1B4DDC3D" w14:textId="77777777" w:rsidTr="00955EF8">
              <w:trPr>
                <w:trHeight w:val="572"/>
              </w:trPr>
              <w:tc>
                <w:tcPr>
                  <w:tcW w:w="421" w:type="dxa"/>
                  <w:shd w:val="clear" w:color="auto" w:fill="auto"/>
                </w:tcPr>
                <w:p w14:paraId="4B1E75FD" w14:textId="77777777" w:rsidR="00955EF8" w:rsidRPr="005D411C" w:rsidRDefault="00955EF8" w:rsidP="00955EF8">
                  <w:pPr>
                    <w:widowControl w:val="0"/>
                    <w:rPr>
                      <w:rFonts w:eastAsia="Courier New"/>
                      <w:sz w:val="18"/>
                      <w:szCs w:val="18"/>
                    </w:rPr>
                  </w:pPr>
                  <w:r w:rsidRPr="005D411C">
                    <w:rPr>
                      <w:rFonts w:eastAsia="Courier New"/>
                      <w:sz w:val="18"/>
                      <w:szCs w:val="18"/>
                    </w:rPr>
                    <w:t>4</w:t>
                  </w:r>
                </w:p>
              </w:tc>
              <w:tc>
                <w:tcPr>
                  <w:tcW w:w="3173" w:type="dxa"/>
                  <w:shd w:val="clear" w:color="auto" w:fill="auto"/>
                </w:tcPr>
                <w:p w14:paraId="6AA13C34" w14:textId="77777777" w:rsidR="00955EF8" w:rsidRPr="005D411C" w:rsidRDefault="00955EF8" w:rsidP="00955EF8">
                  <w:pPr>
                    <w:widowControl w:val="0"/>
                    <w:rPr>
                      <w:rFonts w:eastAsia="Courier New"/>
                      <w:sz w:val="18"/>
                      <w:szCs w:val="18"/>
                    </w:rPr>
                  </w:pPr>
                  <w:r w:rsidRPr="005D411C">
                    <w:rPr>
                      <w:rFonts w:eastAsia="Courier New"/>
                      <w:sz w:val="18"/>
                      <w:szCs w:val="18"/>
                    </w:rPr>
                    <w:t xml:space="preserve">Монтаж   стальной   </w:t>
                  </w:r>
                  <w:proofErr w:type="gramStart"/>
                  <w:r w:rsidRPr="005D411C">
                    <w:rPr>
                      <w:rFonts w:eastAsia="Courier New"/>
                      <w:sz w:val="18"/>
                      <w:szCs w:val="18"/>
                    </w:rPr>
                    <w:t>трубы  DH</w:t>
                  </w:r>
                  <w:proofErr w:type="gramEnd"/>
                  <w:r w:rsidRPr="005D411C">
                    <w:rPr>
                      <w:rFonts w:eastAsia="Courier New"/>
                      <w:sz w:val="18"/>
                      <w:szCs w:val="18"/>
                    </w:rPr>
                    <w:t>=102x4,0</w:t>
                  </w:r>
                  <w:r w:rsidRPr="005D411C">
                    <w:rPr>
                      <w:rFonts w:ascii="Sylfaen" w:eastAsia="Courier New" w:hAnsi="Sylfaen" w:cs="Sylfaen"/>
                      <w:sz w:val="18"/>
                      <w:szCs w:val="18"/>
                    </w:rPr>
                    <w:t>մմ</w:t>
                  </w:r>
                  <w:r w:rsidRPr="005D411C">
                    <w:rPr>
                      <w:rFonts w:eastAsia="Courier New"/>
                      <w:sz w:val="18"/>
                      <w:szCs w:val="18"/>
                    </w:rPr>
                    <w:t xml:space="preserve"> </w:t>
                  </w:r>
                  <w:r w:rsidRPr="005D411C">
                    <w:rPr>
                      <w:rFonts w:ascii="Sylfaen" w:eastAsia="Courier New" w:hAnsi="Sylfaen" w:cs="Sylfaen"/>
                      <w:sz w:val="18"/>
                      <w:szCs w:val="18"/>
                    </w:rPr>
                    <w:t>Պողպատե</w:t>
                  </w:r>
                  <w:r w:rsidRPr="005D411C">
                    <w:rPr>
                      <w:rFonts w:eastAsia="Courier New"/>
                      <w:sz w:val="18"/>
                      <w:szCs w:val="18"/>
                    </w:rPr>
                    <w:t xml:space="preserve">, </w:t>
                  </w:r>
                  <w:r w:rsidRPr="005D411C">
                    <w:rPr>
                      <w:rFonts w:ascii="Sylfaen" w:eastAsia="Courier New" w:hAnsi="Sylfaen" w:cs="Sylfaen"/>
                      <w:sz w:val="18"/>
                      <w:szCs w:val="18"/>
                    </w:rPr>
                    <w:t>խողովակ</w:t>
                  </w:r>
                  <w:r w:rsidRPr="005D411C">
                    <w:rPr>
                      <w:rFonts w:eastAsia="Courier New"/>
                      <w:sz w:val="18"/>
                      <w:szCs w:val="18"/>
                    </w:rPr>
                    <w:t xml:space="preserve">   </w:t>
                  </w:r>
                  <w:r w:rsidRPr="005D411C">
                    <w:rPr>
                      <w:rFonts w:ascii="Sylfaen" w:eastAsia="Courier New" w:hAnsi="Sylfaen" w:cs="Sylfaen"/>
                      <w:sz w:val="18"/>
                      <w:szCs w:val="18"/>
                    </w:rPr>
                    <w:t>Պողպատե</w:t>
                  </w:r>
                  <w:r w:rsidRPr="005D411C">
                    <w:rPr>
                      <w:rFonts w:eastAsia="Courier New"/>
                      <w:sz w:val="18"/>
                      <w:szCs w:val="18"/>
                    </w:rPr>
                    <w:t>, DH=102x4,0</w:t>
                  </w:r>
                  <w:r w:rsidRPr="005D411C">
                    <w:rPr>
                      <w:rFonts w:ascii="Sylfaen" w:eastAsia="Courier New" w:hAnsi="Sylfaen" w:cs="Sylfaen"/>
                      <w:sz w:val="18"/>
                      <w:szCs w:val="18"/>
                    </w:rPr>
                    <w:t>մմ</w:t>
                  </w:r>
                </w:p>
              </w:tc>
              <w:tc>
                <w:tcPr>
                  <w:tcW w:w="1314" w:type="dxa"/>
                  <w:shd w:val="clear" w:color="auto" w:fill="auto"/>
                </w:tcPr>
                <w:p w14:paraId="468F9A2A"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w:t>
                  </w:r>
                </w:p>
              </w:tc>
              <w:tc>
                <w:tcPr>
                  <w:tcW w:w="903" w:type="dxa"/>
                  <w:shd w:val="clear" w:color="auto" w:fill="auto"/>
                </w:tcPr>
                <w:p w14:paraId="0E1A2017"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24</w:t>
                  </w:r>
                </w:p>
              </w:tc>
            </w:tr>
            <w:tr w:rsidR="00955EF8" w:rsidRPr="005D411C" w14:paraId="5CDAAC38" w14:textId="77777777" w:rsidTr="00955EF8">
              <w:trPr>
                <w:trHeight w:val="389"/>
              </w:trPr>
              <w:tc>
                <w:tcPr>
                  <w:tcW w:w="421" w:type="dxa"/>
                  <w:shd w:val="clear" w:color="auto" w:fill="auto"/>
                </w:tcPr>
                <w:p w14:paraId="1506C763" w14:textId="77777777" w:rsidR="00955EF8" w:rsidRPr="005D411C" w:rsidRDefault="00955EF8" w:rsidP="00955EF8">
                  <w:pPr>
                    <w:widowControl w:val="0"/>
                    <w:rPr>
                      <w:rFonts w:eastAsia="Courier New"/>
                      <w:sz w:val="18"/>
                      <w:szCs w:val="18"/>
                    </w:rPr>
                  </w:pPr>
                  <w:r w:rsidRPr="005D411C">
                    <w:rPr>
                      <w:rFonts w:eastAsia="Courier New"/>
                      <w:sz w:val="18"/>
                      <w:szCs w:val="18"/>
                    </w:rPr>
                    <w:t>5</w:t>
                  </w:r>
                </w:p>
              </w:tc>
              <w:tc>
                <w:tcPr>
                  <w:tcW w:w="3173" w:type="dxa"/>
                  <w:shd w:val="clear" w:color="auto" w:fill="auto"/>
                </w:tcPr>
                <w:p w14:paraId="401BCF6C" w14:textId="77777777" w:rsidR="00955EF8" w:rsidRPr="005D411C" w:rsidRDefault="00955EF8" w:rsidP="00955EF8">
                  <w:pPr>
                    <w:widowControl w:val="0"/>
                    <w:rPr>
                      <w:rFonts w:eastAsia="Courier New"/>
                      <w:sz w:val="18"/>
                      <w:szCs w:val="18"/>
                    </w:rPr>
                  </w:pPr>
                  <w:r w:rsidRPr="005D411C">
                    <w:rPr>
                      <w:rFonts w:eastAsia="Courier New"/>
                      <w:sz w:val="18"/>
                      <w:szCs w:val="18"/>
                    </w:rPr>
                    <w:t>Монтаж балок из швеллера N6,5 Вес 1 метра стального швеллера 6,5 составляет - 5,9 кг</w:t>
                  </w:r>
                </w:p>
              </w:tc>
              <w:tc>
                <w:tcPr>
                  <w:tcW w:w="1314" w:type="dxa"/>
                  <w:shd w:val="clear" w:color="auto" w:fill="auto"/>
                </w:tcPr>
                <w:p w14:paraId="05F12D64"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тн</w:t>
                  </w:r>
                </w:p>
              </w:tc>
              <w:tc>
                <w:tcPr>
                  <w:tcW w:w="903" w:type="dxa"/>
                  <w:shd w:val="clear" w:color="auto" w:fill="auto"/>
                </w:tcPr>
                <w:p w14:paraId="10670FED"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0,1298</w:t>
                  </w:r>
                </w:p>
              </w:tc>
            </w:tr>
            <w:tr w:rsidR="00955EF8" w:rsidRPr="005D411C" w14:paraId="64C39309" w14:textId="77777777" w:rsidTr="00955EF8">
              <w:trPr>
                <w:trHeight w:val="105"/>
              </w:trPr>
              <w:tc>
                <w:tcPr>
                  <w:tcW w:w="421" w:type="dxa"/>
                  <w:shd w:val="clear" w:color="auto" w:fill="auto"/>
                </w:tcPr>
                <w:p w14:paraId="4C0DD83B" w14:textId="77777777" w:rsidR="00955EF8" w:rsidRPr="005D411C" w:rsidRDefault="00955EF8" w:rsidP="00955EF8">
                  <w:pPr>
                    <w:widowControl w:val="0"/>
                    <w:rPr>
                      <w:rFonts w:eastAsia="Courier New"/>
                      <w:sz w:val="18"/>
                      <w:szCs w:val="18"/>
                    </w:rPr>
                  </w:pPr>
                  <w:r w:rsidRPr="005D411C">
                    <w:rPr>
                      <w:rFonts w:eastAsia="Courier New"/>
                      <w:sz w:val="18"/>
                      <w:szCs w:val="18"/>
                    </w:rPr>
                    <w:t>6</w:t>
                  </w:r>
                </w:p>
              </w:tc>
              <w:tc>
                <w:tcPr>
                  <w:tcW w:w="3173" w:type="dxa"/>
                  <w:shd w:val="clear" w:color="auto" w:fill="auto"/>
                </w:tcPr>
                <w:p w14:paraId="4A2D1AE3" w14:textId="77777777" w:rsidR="00955EF8" w:rsidRPr="005D411C" w:rsidRDefault="00955EF8" w:rsidP="00955EF8">
                  <w:pPr>
                    <w:widowControl w:val="0"/>
                    <w:rPr>
                      <w:rFonts w:eastAsia="Courier New"/>
                      <w:sz w:val="18"/>
                      <w:szCs w:val="18"/>
                    </w:rPr>
                  </w:pPr>
                  <w:r w:rsidRPr="005D411C">
                    <w:rPr>
                      <w:rFonts w:eastAsia="Courier New"/>
                      <w:sz w:val="18"/>
                      <w:szCs w:val="18"/>
                    </w:rPr>
                    <w:t>Стоимость швеллера N6,5</w:t>
                  </w:r>
                </w:p>
              </w:tc>
              <w:tc>
                <w:tcPr>
                  <w:tcW w:w="1314" w:type="dxa"/>
                  <w:shd w:val="clear" w:color="auto" w:fill="auto"/>
                </w:tcPr>
                <w:p w14:paraId="3F6D4CEF"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w:t>
                  </w:r>
                </w:p>
              </w:tc>
              <w:tc>
                <w:tcPr>
                  <w:tcW w:w="903" w:type="dxa"/>
                  <w:shd w:val="clear" w:color="auto" w:fill="auto"/>
                </w:tcPr>
                <w:p w14:paraId="5F2D37D3"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22</w:t>
                  </w:r>
                </w:p>
              </w:tc>
            </w:tr>
            <w:tr w:rsidR="00955EF8" w:rsidRPr="005D411C" w14:paraId="2255B0A7" w14:textId="77777777" w:rsidTr="00955EF8">
              <w:trPr>
                <w:trHeight w:val="484"/>
              </w:trPr>
              <w:tc>
                <w:tcPr>
                  <w:tcW w:w="421" w:type="dxa"/>
                  <w:shd w:val="clear" w:color="auto" w:fill="auto"/>
                </w:tcPr>
                <w:p w14:paraId="3DECA400" w14:textId="77777777" w:rsidR="00955EF8" w:rsidRPr="005D411C" w:rsidRDefault="00955EF8" w:rsidP="00955EF8">
                  <w:pPr>
                    <w:widowControl w:val="0"/>
                    <w:rPr>
                      <w:rFonts w:eastAsia="Courier New"/>
                      <w:sz w:val="18"/>
                      <w:szCs w:val="18"/>
                    </w:rPr>
                  </w:pPr>
                  <w:r w:rsidRPr="005D411C">
                    <w:rPr>
                      <w:rFonts w:eastAsia="Courier New"/>
                      <w:sz w:val="18"/>
                      <w:szCs w:val="18"/>
                    </w:rPr>
                    <w:t>7</w:t>
                  </w:r>
                </w:p>
              </w:tc>
              <w:tc>
                <w:tcPr>
                  <w:tcW w:w="3173" w:type="dxa"/>
                  <w:shd w:val="clear" w:color="auto" w:fill="auto"/>
                </w:tcPr>
                <w:p w14:paraId="3A5C64C6" w14:textId="77777777" w:rsidR="00955EF8" w:rsidRPr="005D411C" w:rsidRDefault="00955EF8" w:rsidP="00955EF8">
                  <w:pPr>
                    <w:widowControl w:val="0"/>
                    <w:rPr>
                      <w:rFonts w:eastAsia="Courier New"/>
                      <w:sz w:val="18"/>
                      <w:szCs w:val="18"/>
                    </w:rPr>
                  </w:pPr>
                  <w:r w:rsidRPr="005D411C">
                    <w:rPr>
                      <w:rFonts w:eastAsia="Courier New"/>
                      <w:sz w:val="18"/>
                      <w:szCs w:val="18"/>
                    </w:rPr>
                    <w:t>Сверление отверстий Ф16мм L=20</w:t>
                  </w:r>
                  <w:proofErr w:type="gramStart"/>
                  <w:r w:rsidRPr="005D411C">
                    <w:rPr>
                      <w:rFonts w:eastAsia="Courier New"/>
                      <w:sz w:val="18"/>
                      <w:szCs w:val="18"/>
                    </w:rPr>
                    <w:t>м  6</w:t>
                  </w:r>
                  <w:proofErr w:type="gramEnd"/>
                  <w:r w:rsidRPr="005D411C">
                    <w:rPr>
                      <w:rFonts w:eastAsia="Courier New"/>
                      <w:sz w:val="18"/>
                      <w:szCs w:val="18"/>
                    </w:rPr>
                    <w:t xml:space="preserve">мест   </w:t>
                  </w:r>
                  <w:r w:rsidRPr="005D411C">
                    <w:rPr>
                      <w:rFonts w:ascii="Sylfaen" w:eastAsia="Courier New" w:hAnsi="Sylfaen" w:cs="Sylfaen"/>
                      <w:sz w:val="18"/>
                      <w:szCs w:val="18"/>
                    </w:rPr>
                    <w:t>պատերի</w:t>
                  </w:r>
                  <w:r w:rsidRPr="005D411C">
                    <w:rPr>
                      <w:rFonts w:eastAsia="Courier New"/>
                      <w:sz w:val="18"/>
                      <w:szCs w:val="18"/>
                    </w:rPr>
                    <w:t xml:space="preserve">  </w:t>
                  </w:r>
                  <w:r w:rsidRPr="005D411C">
                    <w:rPr>
                      <w:rFonts w:ascii="Sylfaen" w:eastAsia="Courier New" w:hAnsi="Sylfaen" w:cs="Sylfaen"/>
                      <w:sz w:val="18"/>
                      <w:szCs w:val="18"/>
                    </w:rPr>
                    <w:t>մեջ</w:t>
                  </w:r>
                  <w:r w:rsidRPr="005D411C">
                    <w:rPr>
                      <w:rFonts w:eastAsia="Courier New"/>
                      <w:sz w:val="18"/>
                      <w:szCs w:val="18"/>
                    </w:rPr>
                    <w:t xml:space="preserve"> </w:t>
                  </w:r>
                  <w:r w:rsidRPr="005D411C">
                    <w:rPr>
                      <w:rFonts w:ascii="Sylfaen" w:eastAsia="Courier New" w:hAnsi="Sylfaen" w:cs="Sylfaen"/>
                      <w:sz w:val="18"/>
                      <w:szCs w:val="18"/>
                    </w:rPr>
                    <w:t>անցքերի</w:t>
                  </w:r>
                  <w:r w:rsidRPr="005D411C">
                    <w:rPr>
                      <w:rFonts w:eastAsia="Courier New"/>
                      <w:sz w:val="18"/>
                      <w:szCs w:val="18"/>
                    </w:rPr>
                    <w:t xml:space="preserve"> </w:t>
                  </w:r>
                  <w:r w:rsidRPr="005D411C">
                    <w:rPr>
                      <w:rFonts w:ascii="Sylfaen" w:eastAsia="Courier New" w:hAnsi="Sylfaen" w:cs="Sylfaen"/>
                      <w:sz w:val="18"/>
                      <w:szCs w:val="18"/>
                    </w:rPr>
                    <w:t>բացում</w:t>
                  </w:r>
                  <w:r w:rsidRPr="005D411C">
                    <w:rPr>
                      <w:rFonts w:eastAsia="Courier New"/>
                      <w:sz w:val="18"/>
                      <w:szCs w:val="18"/>
                    </w:rPr>
                    <w:t xml:space="preserve"> Ф16мм L=20</w:t>
                  </w:r>
                  <w:r w:rsidRPr="005D411C">
                    <w:rPr>
                      <w:rFonts w:ascii="Sylfaen" w:eastAsia="Courier New" w:hAnsi="Sylfaen" w:cs="Sylfaen"/>
                      <w:sz w:val="18"/>
                      <w:szCs w:val="18"/>
                    </w:rPr>
                    <w:t>սմ</w:t>
                  </w:r>
                </w:p>
              </w:tc>
              <w:tc>
                <w:tcPr>
                  <w:tcW w:w="1314" w:type="dxa"/>
                  <w:shd w:val="clear" w:color="auto" w:fill="auto"/>
                </w:tcPr>
                <w:p w14:paraId="0592D26E"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отв.</w:t>
                  </w:r>
                </w:p>
                <w:p w14:paraId="6C9F78E9" w14:textId="77777777" w:rsidR="00955EF8" w:rsidRPr="005D411C" w:rsidRDefault="00955EF8" w:rsidP="00955EF8">
                  <w:pPr>
                    <w:widowControl w:val="0"/>
                    <w:jc w:val="center"/>
                    <w:rPr>
                      <w:rFonts w:eastAsia="Courier New"/>
                      <w:sz w:val="18"/>
                      <w:szCs w:val="18"/>
                    </w:rPr>
                  </w:pPr>
                  <w:r w:rsidRPr="005D411C">
                    <w:rPr>
                      <w:rFonts w:ascii="Sylfaen" w:eastAsia="Courier New" w:hAnsi="Sylfaen" w:cs="Sylfaen"/>
                      <w:sz w:val="18"/>
                      <w:szCs w:val="18"/>
                    </w:rPr>
                    <w:t>բացվ</w:t>
                  </w:r>
                  <w:r w:rsidRPr="005D411C">
                    <w:rPr>
                      <w:rFonts w:eastAsia="Courier New"/>
                      <w:sz w:val="18"/>
                      <w:szCs w:val="18"/>
                    </w:rPr>
                    <w:t>.</w:t>
                  </w:r>
                </w:p>
              </w:tc>
              <w:tc>
                <w:tcPr>
                  <w:tcW w:w="903" w:type="dxa"/>
                  <w:shd w:val="clear" w:color="auto" w:fill="auto"/>
                </w:tcPr>
                <w:p w14:paraId="3CEE7044"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14</w:t>
                  </w:r>
                </w:p>
              </w:tc>
            </w:tr>
            <w:tr w:rsidR="00955EF8" w:rsidRPr="005D411C" w14:paraId="65471B6E" w14:textId="77777777" w:rsidTr="00955EF8">
              <w:trPr>
                <w:trHeight w:val="539"/>
              </w:trPr>
              <w:tc>
                <w:tcPr>
                  <w:tcW w:w="421" w:type="dxa"/>
                  <w:shd w:val="clear" w:color="auto" w:fill="auto"/>
                </w:tcPr>
                <w:p w14:paraId="4C66C93D" w14:textId="77777777" w:rsidR="00955EF8" w:rsidRPr="005D411C" w:rsidRDefault="00955EF8" w:rsidP="00955EF8">
                  <w:pPr>
                    <w:widowControl w:val="0"/>
                    <w:rPr>
                      <w:rFonts w:eastAsia="Courier New"/>
                      <w:sz w:val="18"/>
                      <w:szCs w:val="18"/>
                    </w:rPr>
                  </w:pPr>
                  <w:r w:rsidRPr="005D411C">
                    <w:rPr>
                      <w:rFonts w:eastAsia="Courier New"/>
                      <w:sz w:val="18"/>
                      <w:szCs w:val="18"/>
                    </w:rPr>
                    <w:t>8</w:t>
                  </w:r>
                </w:p>
              </w:tc>
              <w:tc>
                <w:tcPr>
                  <w:tcW w:w="3173" w:type="dxa"/>
                  <w:shd w:val="clear" w:color="auto" w:fill="auto"/>
                </w:tcPr>
                <w:p w14:paraId="1E430972"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Установка  закладных</w:t>
                  </w:r>
                  <w:proofErr w:type="gramEnd"/>
                  <w:r w:rsidRPr="005D411C">
                    <w:rPr>
                      <w:rFonts w:eastAsia="Courier New"/>
                      <w:sz w:val="18"/>
                      <w:szCs w:val="18"/>
                    </w:rPr>
                    <w:t xml:space="preserve"> деталей  из  арматуры Ф18 А3  L=30sm  14шт.   </w:t>
                  </w:r>
                  <w:proofErr w:type="gramStart"/>
                  <w:r w:rsidRPr="005D411C">
                    <w:rPr>
                      <w:rFonts w:eastAsia="Courier New"/>
                      <w:sz w:val="18"/>
                      <w:szCs w:val="18"/>
                    </w:rPr>
                    <w:t>с  заделкой</w:t>
                  </w:r>
                  <w:proofErr w:type="gramEnd"/>
                  <w:r w:rsidRPr="005D411C">
                    <w:rPr>
                      <w:rFonts w:eastAsia="Courier New"/>
                      <w:sz w:val="18"/>
                      <w:szCs w:val="18"/>
                    </w:rPr>
                    <w:t xml:space="preserve"> вес1метра -2кг   </w:t>
                  </w:r>
                  <w:r w:rsidRPr="005D411C">
                    <w:rPr>
                      <w:rFonts w:ascii="Sylfaen" w:eastAsia="Courier New" w:hAnsi="Sylfaen" w:cs="Sylfaen"/>
                      <w:sz w:val="18"/>
                      <w:szCs w:val="18"/>
                    </w:rPr>
                    <w:t>Պողպատե</w:t>
                  </w:r>
                  <w:r w:rsidRPr="005D411C">
                    <w:rPr>
                      <w:rFonts w:eastAsia="Courier New"/>
                      <w:sz w:val="18"/>
                      <w:szCs w:val="18"/>
                    </w:rPr>
                    <w:t xml:space="preserve">, A500C </w:t>
                  </w:r>
                  <w:r w:rsidRPr="005D411C">
                    <w:rPr>
                      <w:rFonts w:ascii="Sylfaen" w:eastAsia="Courier New" w:hAnsi="Sylfaen" w:cs="Sylfaen"/>
                      <w:sz w:val="18"/>
                      <w:szCs w:val="18"/>
                    </w:rPr>
                    <w:t>և</w:t>
                  </w:r>
                  <w:r w:rsidRPr="005D411C">
                    <w:rPr>
                      <w:rFonts w:eastAsia="Courier New"/>
                      <w:sz w:val="18"/>
                      <w:szCs w:val="18"/>
                    </w:rPr>
                    <w:t xml:space="preserve"> A-III Ø=18</w:t>
                  </w:r>
                  <w:r w:rsidRPr="005D411C">
                    <w:rPr>
                      <w:rFonts w:ascii="Sylfaen" w:eastAsia="Courier New" w:hAnsi="Sylfaen" w:cs="Sylfaen"/>
                      <w:sz w:val="18"/>
                      <w:szCs w:val="18"/>
                    </w:rPr>
                    <w:t>մմ</w:t>
                  </w:r>
                  <w:r w:rsidRPr="005D411C">
                    <w:rPr>
                      <w:rFonts w:eastAsia="Courier New"/>
                      <w:sz w:val="18"/>
                      <w:szCs w:val="18"/>
                    </w:rPr>
                    <w:t xml:space="preserve">   </w:t>
                  </w:r>
                </w:p>
              </w:tc>
              <w:tc>
                <w:tcPr>
                  <w:tcW w:w="1314" w:type="dxa"/>
                  <w:shd w:val="clear" w:color="auto" w:fill="auto"/>
                </w:tcPr>
                <w:p w14:paraId="0CCE1D8E" w14:textId="77777777" w:rsidR="00955EF8" w:rsidRPr="005D411C" w:rsidRDefault="00955EF8" w:rsidP="00955EF8">
                  <w:pPr>
                    <w:widowControl w:val="0"/>
                    <w:jc w:val="center"/>
                    <w:rPr>
                      <w:rFonts w:eastAsia="Courier New"/>
                      <w:sz w:val="18"/>
                      <w:szCs w:val="18"/>
                    </w:rPr>
                  </w:pPr>
                </w:p>
                <w:p w14:paraId="5A507A78"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тн</w:t>
                  </w:r>
                </w:p>
              </w:tc>
              <w:tc>
                <w:tcPr>
                  <w:tcW w:w="903" w:type="dxa"/>
                  <w:shd w:val="clear" w:color="auto" w:fill="auto"/>
                </w:tcPr>
                <w:p w14:paraId="5C773C09"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0,0084</w:t>
                  </w:r>
                </w:p>
              </w:tc>
            </w:tr>
            <w:tr w:rsidR="00955EF8" w:rsidRPr="005D411C" w14:paraId="46CB2675" w14:textId="77777777" w:rsidTr="00955EF8">
              <w:trPr>
                <w:trHeight w:val="760"/>
              </w:trPr>
              <w:tc>
                <w:tcPr>
                  <w:tcW w:w="421" w:type="dxa"/>
                  <w:shd w:val="clear" w:color="auto" w:fill="auto"/>
                </w:tcPr>
                <w:p w14:paraId="73F435F5" w14:textId="77777777" w:rsidR="00955EF8" w:rsidRPr="005D411C" w:rsidRDefault="00955EF8" w:rsidP="00955EF8">
                  <w:pPr>
                    <w:widowControl w:val="0"/>
                    <w:rPr>
                      <w:rFonts w:eastAsia="Courier New"/>
                      <w:sz w:val="18"/>
                      <w:szCs w:val="18"/>
                    </w:rPr>
                  </w:pPr>
                  <w:r w:rsidRPr="005D411C">
                    <w:rPr>
                      <w:rFonts w:eastAsia="Courier New"/>
                      <w:sz w:val="18"/>
                      <w:szCs w:val="18"/>
                    </w:rPr>
                    <w:t>9</w:t>
                  </w:r>
                </w:p>
              </w:tc>
              <w:tc>
                <w:tcPr>
                  <w:tcW w:w="3173" w:type="dxa"/>
                  <w:shd w:val="clear" w:color="auto" w:fill="auto"/>
                </w:tcPr>
                <w:p w14:paraId="7AC6E087" w14:textId="77777777" w:rsidR="00955EF8" w:rsidRPr="005D411C" w:rsidRDefault="00955EF8" w:rsidP="00955EF8">
                  <w:pPr>
                    <w:widowControl w:val="0"/>
                    <w:rPr>
                      <w:rFonts w:eastAsia="Courier New"/>
                      <w:sz w:val="18"/>
                      <w:szCs w:val="18"/>
                    </w:rPr>
                  </w:pPr>
                  <w:r w:rsidRPr="005D411C">
                    <w:rPr>
                      <w:rFonts w:eastAsia="Courier New"/>
                      <w:sz w:val="18"/>
                      <w:szCs w:val="18"/>
                    </w:rPr>
                    <w:t xml:space="preserve">Окраска   металлических поверхностей    </w:t>
                  </w:r>
                  <w:proofErr w:type="gramStart"/>
                  <w:r w:rsidRPr="005D411C">
                    <w:rPr>
                      <w:rFonts w:eastAsia="Courier New"/>
                      <w:sz w:val="18"/>
                      <w:szCs w:val="18"/>
                    </w:rPr>
                    <w:t>за  1</w:t>
                  </w:r>
                  <w:proofErr w:type="gramEnd"/>
                  <w:r w:rsidRPr="005D411C">
                    <w:rPr>
                      <w:rFonts w:eastAsia="Courier New"/>
                      <w:sz w:val="18"/>
                      <w:szCs w:val="18"/>
                    </w:rPr>
                    <w:t xml:space="preserve"> раз антикоррозийной краской  </w:t>
                  </w:r>
                  <w:r w:rsidRPr="005D411C">
                    <w:rPr>
                      <w:rFonts w:ascii="Sylfaen" w:eastAsia="Courier New" w:hAnsi="Sylfaen" w:cs="Sylfaen"/>
                      <w:sz w:val="18"/>
                      <w:szCs w:val="18"/>
                    </w:rPr>
                    <w:t>Հակակոռոզիոն</w:t>
                  </w:r>
                  <w:r w:rsidRPr="005D411C">
                    <w:rPr>
                      <w:rFonts w:eastAsia="Courier New"/>
                      <w:sz w:val="18"/>
                      <w:szCs w:val="18"/>
                    </w:rPr>
                    <w:t xml:space="preserve"> </w:t>
                  </w:r>
                  <w:r w:rsidRPr="005D411C">
                    <w:rPr>
                      <w:rFonts w:ascii="Sylfaen" w:eastAsia="Courier New" w:hAnsi="Sylfaen" w:cs="Sylfaen"/>
                      <w:sz w:val="18"/>
                      <w:szCs w:val="18"/>
                    </w:rPr>
                    <w:t>ներկում</w:t>
                  </w:r>
                  <w:r w:rsidRPr="005D411C">
                    <w:rPr>
                      <w:rFonts w:eastAsia="Courier New"/>
                      <w:sz w:val="18"/>
                      <w:szCs w:val="18"/>
                    </w:rPr>
                    <w:t xml:space="preserve"> 1</w:t>
                  </w:r>
                  <w:r w:rsidRPr="005D411C">
                    <w:rPr>
                      <w:rFonts w:ascii="Sylfaen" w:eastAsia="Courier New" w:hAnsi="Sylfaen" w:cs="Sylfaen"/>
                      <w:sz w:val="18"/>
                      <w:szCs w:val="18"/>
                    </w:rPr>
                    <w:t>անգամ</w:t>
                  </w:r>
                </w:p>
              </w:tc>
              <w:tc>
                <w:tcPr>
                  <w:tcW w:w="1314" w:type="dxa"/>
                  <w:shd w:val="clear" w:color="auto" w:fill="auto"/>
                </w:tcPr>
                <w:p w14:paraId="3AA083DE" w14:textId="77777777" w:rsidR="00955EF8" w:rsidRPr="005D411C" w:rsidRDefault="00955EF8" w:rsidP="00955EF8">
                  <w:pPr>
                    <w:widowControl w:val="0"/>
                    <w:jc w:val="center"/>
                    <w:rPr>
                      <w:rFonts w:eastAsia="Courier New"/>
                      <w:sz w:val="18"/>
                      <w:szCs w:val="18"/>
                    </w:rPr>
                  </w:pPr>
                </w:p>
                <w:p w14:paraId="3AEFB9FC"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w:t>
                  </w:r>
                </w:p>
              </w:tc>
              <w:tc>
                <w:tcPr>
                  <w:tcW w:w="903" w:type="dxa"/>
                  <w:shd w:val="clear" w:color="auto" w:fill="auto"/>
                </w:tcPr>
                <w:p w14:paraId="19BEC653"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22</w:t>
                  </w:r>
                </w:p>
              </w:tc>
            </w:tr>
            <w:tr w:rsidR="00955EF8" w:rsidRPr="005D411C" w14:paraId="720E94EF" w14:textId="77777777" w:rsidTr="00955EF8">
              <w:trPr>
                <w:trHeight w:val="535"/>
              </w:trPr>
              <w:tc>
                <w:tcPr>
                  <w:tcW w:w="421" w:type="dxa"/>
                  <w:shd w:val="clear" w:color="auto" w:fill="auto"/>
                </w:tcPr>
                <w:p w14:paraId="7A8F3B34" w14:textId="77777777" w:rsidR="00955EF8" w:rsidRPr="005D411C" w:rsidRDefault="00955EF8" w:rsidP="00955EF8">
                  <w:pPr>
                    <w:widowControl w:val="0"/>
                    <w:rPr>
                      <w:rFonts w:eastAsia="Courier New"/>
                      <w:sz w:val="18"/>
                      <w:szCs w:val="18"/>
                    </w:rPr>
                  </w:pPr>
                  <w:r w:rsidRPr="005D411C">
                    <w:rPr>
                      <w:rFonts w:eastAsia="Courier New"/>
                      <w:sz w:val="18"/>
                      <w:szCs w:val="18"/>
                    </w:rPr>
                    <w:t>10</w:t>
                  </w:r>
                </w:p>
              </w:tc>
              <w:tc>
                <w:tcPr>
                  <w:tcW w:w="3173" w:type="dxa"/>
                  <w:shd w:val="clear" w:color="auto" w:fill="auto"/>
                </w:tcPr>
                <w:p w14:paraId="63DF3EE3"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Масляная  окраска</w:t>
                  </w:r>
                  <w:proofErr w:type="gramEnd"/>
                  <w:r w:rsidRPr="005D411C">
                    <w:rPr>
                      <w:rFonts w:eastAsia="Courier New"/>
                      <w:sz w:val="18"/>
                      <w:szCs w:val="18"/>
                    </w:rPr>
                    <w:t xml:space="preserve">  металлических  поверхностей конструкций    за  2 раза</w:t>
                  </w:r>
                </w:p>
              </w:tc>
              <w:tc>
                <w:tcPr>
                  <w:tcW w:w="1314" w:type="dxa"/>
                  <w:shd w:val="clear" w:color="auto" w:fill="auto"/>
                </w:tcPr>
                <w:p w14:paraId="067C7431"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М2</w:t>
                  </w:r>
                  <w:r w:rsidRPr="005D411C">
                    <w:rPr>
                      <w:rFonts w:ascii="Sylfaen" w:eastAsia="Courier New" w:hAnsi="Sylfaen" w:cs="Sylfaen"/>
                      <w:sz w:val="18"/>
                      <w:szCs w:val="18"/>
                    </w:rPr>
                    <w:t xml:space="preserve"> մ2</w:t>
                  </w:r>
                </w:p>
              </w:tc>
              <w:tc>
                <w:tcPr>
                  <w:tcW w:w="903" w:type="dxa"/>
                  <w:shd w:val="clear" w:color="auto" w:fill="auto"/>
                </w:tcPr>
                <w:p w14:paraId="6F823A97"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11,4</w:t>
                  </w:r>
                </w:p>
              </w:tc>
            </w:tr>
            <w:tr w:rsidR="00955EF8" w:rsidRPr="005D411C" w14:paraId="43FB10E6" w14:textId="77777777" w:rsidTr="00955EF8">
              <w:trPr>
                <w:trHeight w:val="747"/>
              </w:trPr>
              <w:tc>
                <w:tcPr>
                  <w:tcW w:w="421" w:type="dxa"/>
                  <w:shd w:val="clear" w:color="auto" w:fill="auto"/>
                </w:tcPr>
                <w:p w14:paraId="34748C30" w14:textId="77777777" w:rsidR="00955EF8" w:rsidRPr="005D411C" w:rsidRDefault="00955EF8" w:rsidP="00955EF8">
                  <w:pPr>
                    <w:widowControl w:val="0"/>
                    <w:rPr>
                      <w:rFonts w:eastAsia="Courier New"/>
                      <w:sz w:val="18"/>
                      <w:szCs w:val="18"/>
                    </w:rPr>
                  </w:pPr>
                  <w:r w:rsidRPr="005D411C">
                    <w:rPr>
                      <w:rFonts w:eastAsia="Courier New"/>
                      <w:sz w:val="18"/>
                      <w:szCs w:val="18"/>
                    </w:rPr>
                    <w:t>11</w:t>
                  </w:r>
                </w:p>
              </w:tc>
              <w:tc>
                <w:tcPr>
                  <w:tcW w:w="3173" w:type="dxa"/>
                  <w:shd w:val="clear" w:color="auto" w:fill="auto"/>
                </w:tcPr>
                <w:p w14:paraId="7632CE8C" w14:textId="77777777" w:rsidR="00955EF8" w:rsidRPr="005D411C" w:rsidRDefault="00955EF8" w:rsidP="00955EF8">
                  <w:pPr>
                    <w:widowControl w:val="0"/>
                    <w:rPr>
                      <w:rFonts w:eastAsia="Courier New"/>
                      <w:sz w:val="18"/>
                      <w:szCs w:val="18"/>
                    </w:rPr>
                  </w:pPr>
                  <w:r w:rsidRPr="005D411C">
                    <w:rPr>
                      <w:rFonts w:eastAsia="Courier New"/>
                      <w:sz w:val="18"/>
                      <w:szCs w:val="18"/>
                    </w:rPr>
                    <w:t xml:space="preserve">Устройство деревянных конструкций </w:t>
                  </w:r>
                  <w:proofErr w:type="gramStart"/>
                  <w:r w:rsidRPr="005D411C">
                    <w:rPr>
                      <w:rFonts w:eastAsia="Courier New"/>
                      <w:sz w:val="18"/>
                      <w:szCs w:val="18"/>
                    </w:rPr>
                    <w:t xml:space="preserve">кровли:   </w:t>
                  </w:r>
                  <w:proofErr w:type="gramEnd"/>
                  <w:r w:rsidRPr="005D411C">
                    <w:rPr>
                      <w:rFonts w:eastAsia="Courier New"/>
                      <w:sz w:val="18"/>
                      <w:szCs w:val="18"/>
                    </w:rPr>
                    <w:t>60*120</w:t>
                  </w:r>
                </w:p>
                <w:p w14:paraId="162ACB25" w14:textId="77777777" w:rsidR="00955EF8" w:rsidRPr="005D411C" w:rsidRDefault="00955EF8" w:rsidP="00955EF8">
                  <w:pPr>
                    <w:widowControl w:val="0"/>
                    <w:rPr>
                      <w:rFonts w:eastAsia="Courier New"/>
                      <w:sz w:val="18"/>
                      <w:szCs w:val="18"/>
                    </w:rPr>
                  </w:pPr>
                  <w:r w:rsidRPr="005D411C">
                    <w:rPr>
                      <w:rFonts w:eastAsia="Courier New"/>
                      <w:sz w:val="18"/>
                      <w:szCs w:val="18"/>
                    </w:rPr>
                    <w:t xml:space="preserve"> </w:t>
                  </w:r>
                  <w:r w:rsidRPr="005D411C">
                    <w:rPr>
                      <w:rFonts w:ascii="Sylfaen" w:eastAsia="Courier New" w:hAnsi="Sylfaen" w:cs="Sylfaen"/>
                      <w:sz w:val="18"/>
                      <w:szCs w:val="18"/>
                    </w:rPr>
                    <w:t>Փայտյա</w:t>
                  </w:r>
                  <w:r w:rsidRPr="005D411C">
                    <w:rPr>
                      <w:rFonts w:eastAsia="Courier New"/>
                      <w:sz w:val="18"/>
                      <w:szCs w:val="18"/>
                    </w:rPr>
                    <w:t xml:space="preserve"> </w:t>
                  </w:r>
                  <w:r w:rsidRPr="005D411C">
                    <w:rPr>
                      <w:rFonts w:ascii="Sylfaen" w:eastAsia="Courier New" w:hAnsi="Sylfaen" w:cs="Sylfaen"/>
                      <w:sz w:val="18"/>
                      <w:szCs w:val="18"/>
                    </w:rPr>
                    <w:t>կոնստրուկցիաների</w:t>
                  </w:r>
                  <w:r w:rsidRPr="005D411C">
                    <w:rPr>
                      <w:rFonts w:eastAsia="Courier New"/>
                      <w:sz w:val="18"/>
                      <w:szCs w:val="18"/>
                    </w:rPr>
                    <w:t xml:space="preserve"> </w:t>
                  </w:r>
                  <w:r w:rsidRPr="005D411C">
                    <w:rPr>
                      <w:rFonts w:ascii="Sylfaen" w:eastAsia="Courier New" w:hAnsi="Sylfaen" w:cs="Sylfaen"/>
                      <w:sz w:val="18"/>
                      <w:szCs w:val="18"/>
                    </w:rPr>
                    <w:t>իրականացում</w:t>
                  </w:r>
                  <w:r w:rsidRPr="005D411C">
                    <w:rPr>
                      <w:rFonts w:eastAsia="Courier New"/>
                      <w:sz w:val="18"/>
                      <w:szCs w:val="18"/>
                    </w:rPr>
                    <w:t xml:space="preserve">   </w:t>
                  </w:r>
                  <w:proofErr w:type="gramStart"/>
                  <w:r w:rsidRPr="005D411C">
                    <w:rPr>
                      <w:rFonts w:ascii="Sylfaen" w:eastAsia="Courier New" w:hAnsi="Sylfaen" w:cs="Sylfaen"/>
                      <w:sz w:val="18"/>
                      <w:szCs w:val="18"/>
                    </w:rPr>
                    <w:t>նոր</w:t>
                  </w:r>
                  <w:r w:rsidRPr="005D411C">
                    <w:rPr>
                      <w:rFonts w:eastAsia="Courier New"/>
                      <w:sz w:val="18"/>
                      <w:szCs w:val="18"/>
                    </w:rPr>
                    <w:t xml:space="preserve">  </w:t>
                  </w:r>
                  <w:r w:rsidRPr="005D411C">
                    <w:rPr>
                      <w:rFonts w:ascii="Sylfaen" w:eastAsia="Courier New" w:hAnsi="Sylfaen" w:cs="Sylfaen"/>
                      <w:sz w:val="18"/>
                      <w:szCs w:val="18"/>
                    </w:rPr>
                    <w:t>նյութերի</w:t>
                  </w:r>
                  <w:proofErr w:type="gramEnd"/>
                  <w:r w:rsidRPr="005D411C">
                    <w:rPr>
                      <w:rFonts w:eastAsia="Courier New"/>
                      <w:sz w:val="18"/>
                      <w:szCs w:val="18"/>
                    </w:rPr>
                    <w:t xml:space="preserve">   </w:t>
                  </w:r>
                </w:p>
              </w:tc>
              <w:tc>
                <w:tcPr>
                  <w:tcW w:w="1314" w:type="dxa"/>
                  <w:shd w:val="clear" w:color="auto" w:fill="auto"/>
                </w:tcPr>
                <w:p w14:paraId="02C00EB5"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М2</w:t>
                  </w:r>
                  <w:r w:rsidRPr="005D411C">
                    <w:rPr>
                      <w:rFonts w:ascii="Sylfaen" w:eastAsia="Courier New" w:hAnsi="Sylfaen" w:cs="Sylfaen"/>
                      <w:sz w:val="18"/>
                      <w:szCs w:val="18"/>
                    </w:rPr>
                    <w:t xml:space="preserve"> մ2</w:t>
                  </w:r>
                </w:p>
              </w:tc>
              <w:tc>
                <w:tcPr>
                  <w:tcW w:w="903" w:type="dxa"/>
                  <w:shd w:val="clear" w:color="auto" w:fill="auto"/>
                </w:tcPr>
                <w:p w14:paraId="1D00D514"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11,4</w:t>
                  </w:r>
                </w:p>
              </w:tc>
            </w:tr>
            <w:tr w:rsidR="00955EF8" w:rsidRPr="005D411C" w14:paraId="06A60C36" w14:textId="77777777" w:rsidTr="00955EF8">
              <w:trPr>
                <w:trHeight w:val="260"/>
              </w:trPr>
              <w:tc>
                <w:tcPr>
                  <w:tcW w:w="421" w:type="dxa"/>
                  <w:vMerge w:val="restart"/>
                  <w:shd w:val="clear" w:color="auto" w:fill="auto"/>
                </w:tcPr>
                <w:p w14:paraId="11C40D9E" w14:textId="77777777" w:rsidR="00955EF8" w:rsidRPr="005D411C" w:rsidRDefault="00955EF8" w:rsidP="00955EF8">
                  <w:pPr>
                    <w:widowControl w:val="0"/>
                    <w:rPr>
                      <w:rFonts w:eastAsia="Courier New"/>
                      <w:sz w:val="18"/>
                      <w:szCs w:val="18"/>
                    </w:rPr>
                  </w:pPr>
                  <w:r w:rsidRPr="005D411C">
                    <w:rPr>
                      <w:rFonts w:eastAsia="Courier New"/>
                      <w:sz w:val="18"/>
                      <w:szCs w:val="18"/>
                    </w:rPr>
                    <w:t>12</w:t>
                  </w:r>
                </w:p>
              </w:tc>
              <w:tc>
                <w:tcPr>
                  <w:tcW w:w="3173" w:type="dxa"/>
                  <w:vMerge w:val="restart"/>
                  <w:shd w:val="clear" w:color="auto" w:fill="auto"/>
                </w:tcPr>
                <w:p w14:paraId="294B1382"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Устройство  кровли</w:t>
                  </w:r>
                  <w:proofErr w:type="gramEnd"/>
                  <w:r w:rsidRPr="005D411C">
                    <w:rPr>
                      <w:rFonts w:eastAsia="Courier New"/>
                      <w:sz w:val="18"/>
                      <w:szCs w:val="18"/>
                    </w:rPr>
                    <w:t xml:space="preserve"> из  металлочерепицы цветной  с обрешеткой   толщ. 0,55мм</w:t>
                  </w:r>
                </w:p>
                <w:p w14:paraId="4038230A" w14:textId="77777777" w:rsidR="00955EF8" w:rsidRPr="005D411C" w:rsidRDefault="00955EF8" w:rsidP="00955EF8">
                  <w:pPr>
                    <w:widowControl w:val="0"/>
                    <w:rPr>
                      <w:rFonts w:eastAsia="Courier New"/>
                      <w:sz w:val="18"/>
                      <w:szCs w:val="18"/>
                    </w:rPr>
                  </w:pPr>
                  <w:r w:rsidRPr="005D411C">
                    <w:rPr>
                      <w:rFonts w:ascii="Sylfaen" w:eastAsia="Courier New" w:hAnsi="Sylfaen" w:cs="Sylfaen"/>
                      <w:sz w:val="18"/>
                      <w:szCs w:val="18"/>
                    </w:rPr>
                    <w:t>թիթեղից</w:t>
                  </w:r>
                  <w:r w:rsidRPr="005D411C">
                    <w:rPr>
                      <w:rFonts w:eastAsia="Courier New"/>
                      <w:sz w:val="18"/>
                      <w:szCs w:val="18"/>
                    </w:rPr>
                    <w:t xml:space="preserve"> </w:t>
                  </w:r>
                  <w:r w:rsidRPr="005D411C">
                    <w:rPr>
                      <w:rFonts w:ascii="Sylfaen" w:eastAsia="Courier New" w:hAnsi="Sylfaen" w:cs="Sylfaen"/>
                      <w:sz w:val="18"/>
                      <w:szCs w:val="18"/>
                    </w:rPr>
                    <w:t>տանիքի</w:t>
                  </w:r>
                  <w:r w:rsidRPr="005D411C">
                    <w:rPr>
                      <w:rFonts w:eastAsia="Courier New"/>
                      <w:sz w:val="18"/>
                      <w:szCs w:val="18"/>
                    </w:rPr>
                    <w:t xml:space="preserve"> </w:t>
                  </w:r>
                  <w:r w:rsidRPr="005D411C">
                    <w:rPr>
                      <w:rFonts w:ascii="Sylfaen" w:eastAsia="Courier New" w:hAnsi="Sylfaen" w:cs="Sylfaen"/>
                      <w:sz w:val="18"/>
                      <w:szCs w:val="18"/>
                    </w:rPr>
                    <w:t>իրականացում</w:t>
                  </w:r>
                  <w:r w:rsidRPr="005D411C">
                    <w:rPr>
                      <w:rFonts w:eastAsia="Courier New"/>
                      <w:sz w:val="18"/>
                      <w:szCs w:val="18"/>
                    </w:rPr>
                    <w:t xml:space="preserve"> </w:t>
                  </w:r>
                  <w:r w:rsidRPr="005D411C">
                    <w:rPr>
                      <w:rFonts w:ascii="Sylfaen" w:eastAsia="Courier New" w:hAnsi="Sylfaen" w:cs="Sylfaen"/>
                      <w:sz w:val="18"/>
                      <w:szCs w:val="18"/>
                    </w:rPr>
                    <w:t>կավարամածով</w:t>
                  </w:r>
                </w:p>
              </w:tc>
              <w:tc>
                <w:tcPr>
                  <w:tcW w:w="1314" w:type="dxa"/>
                  <w:vMerge w:val="restart"/>
                  <w:shd w:val="clear" w:color="auto" w:fill="auto"/>
                </w:tcPr>
                <w:p w14:paraId="44A5150B"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М3</w:t>
                  </w:r>
                  <w:r w:rsidRPr="005D411C">
                    <w:rPr>
                      <w:rFonts w:ascii="Sylfaen" w:eastAsia="Courier New" w:hAnsi="Sylfaen" w:cs="Sylfaen"/>
                      <w:sz w:val="18"/>
                      <w:szCs w:val="18"/>
                    </w:rPr>
                    <w:t xml:space="preserve"> մ3</w:t>
                  </w:r>
                </w:p>
              </w:tc>
              <w:tc>
                <w:tcPr>
                  <w:tcW w:w="903" w:type="dxa"/>
                  <w:shd w:val="clear" w:color="auto" w:fill="auto"/>
                </w:tcPr>
                <w:p w14:paraId="0C251BBE"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0,08</w:t>
                  </w:r>
                </w:p>
              </w:tc>
            </w:tr>
            <w:tr w:rsidR="00955EF8" w:rsidRPr="005D411C" w14:paraId="6BCC12A3" w14:textId="77777777" w:rsidTr="00955EF8">
              <w:trPr>
                <w:trHeight w:val="169"/>
              </w:trPr>
              <w:tc>
                <w:tcPr>
                  <w:tcW w:w="421" w:type="dxa"/>
                  <w:vMerge/>
                  <w:shd w:val="clear" w:color="auto" w:fill="auto"/>
                </w:tcPr>
                <w:p w14:paraId="2B2F3255"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4CAAC1FE"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4DE10251"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4C22BD7C"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0,08</w:t>
                  </w:r>
                </w:p>
              </w:tc>
            </w:tr>
            <w:tr w:rsidR="00955EF8" w:rsidRPr="005D411C" w14:paraId="1E2C7AB5" w14:textId="77777777" w:rsidTr="00955EF8">
              <w:trPr>
                <w:trHeight w:val="181"/>
              </w:trPr>
              <w:tc>
                <w:tcPr>
                  <w:tcW w:w="421" w:type="dxa"/>
                  <w:vMerge/>
                  <w:shd w:val="clear" w:color="auto" w:fill="auto"/>
                </w:tcPr>
                <w:p w14:paraId="0EF3FA31"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40D1F0C2"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510E1CD7"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25754032"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0,08</w:t>
                  </w:r>
                </w:p>
              </w:tc>
            </w:tr>
            <w:tr w:rsidR="00955EF8" w:rsidRPr="005D411C" w14:paraId="09C61963" w14:textId="77777777" w:rsidTr="00955EF8">
              <w:trPr>
                <w:trHeight w:val="158"/>
              </w:trPr>
              <w:tc>
                <w:tcPr>
                  <w:tcW w:w="421" w:type="dxa"/>
                  <w:vMerge/>
                  <w:shd w:val="clear" w:color="auto" w:fill="auto"/>
                </w:tcPr>
                <w:p w14:paraId="2B6C429A"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7343E768"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0F117C57"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2CDBDD50"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0,08</w:t>
                  </w:r>
                </w:p>
              </w:tc>
            </w:tr>
            <w:tr w:rsidR="00955EF8" w:rsidRPr="005D411C" w14:paraId="24766500" w14:textId="77777777" w:rsidTr="00955EF8">
              <w:trPr>
                <w:trHeight w:val="191"/>
              </w:trPr>
              <w:tc>
                <w:tcPr>
                  <w:tcW w:w="421" w:type="dxa"/>
                  <w:vMerge w:val="restart"/>
                  <w:shd w:val="clear" w:color="auto" w:fill="auto"/>
                </w:tcPr>
                <w:p w14:paraId="0FC89DD8" w14:textId="77777777" w:rsidR="00955EF8" w:rsidRPr="005D411C" w:rsidRDefault="00955EF8" w:rsidP="00955EF8">
                  <w:pPr>
                    <w:widowControl w:val="0"/>
                    <w:rPr>
                      <w:rFonts w:eastAsia="Courier New"/>
                      <w:sz w:val="18"/>
                      <w:szCs w:val="18"/>
                    </w:rPr>
                  </w:pPr>
                  <w:r w:rsidRPr="005D411C">
                    <w:rPr>
                      <w:rFonts w:eastAsia="Courier New"/>
                      <w:sz w:val="18"/>
                      <w:szCs w:val="18"/>
                    </w:rPr>
                    <w:t>13</w:t>
                  </w:r>
                </w:p>
              </w:tc>
              <w:tc>
                <w:tcPr>
                  <w:tcW w:w="3173" w:type="dxa"/>
                  <w:vMerge w:val="restart"/>
                  <w:shd w:val="clear" w:color="auto" w:fill="auto"/>
                </w:tcPr>
                <w:p w14:paraId="1E5C27C2" w14:textId="77777777" w:rsidR="00955EF8" w:rsidRPr="005D411C" w:rsidRDefault="00955EF8" w:rsidP="00955EF8">
                  <w:pPr>
                    <w:widowControl w:val="0"/>
                    <w:rPr>
                      <w:rFonts w:eastAsia="Courier New"/>
                      <w:sz w:val="18"/>
                      <w:szCs w:val="18"/>
                    </w:rPr>
                  </w:pPr>
                  <w:proofErr w:type="gramStart"/>
                  <w:r w:rsidRPr="005D411C">
                    <w:rPr>
                      <w:rFonts w:eastAsia="Courier New"/>
                      <w:sz w:val="18"/>
                      <w:szCs w:val="18"/>
                    </w:rPr>
                    <w:t>Антисептирование  и</w:t>
                  </w:r>
                  <w:proofErr w:type="gramEnd"/>
                  <w:r w:rsidRPr="005D411C">
                    <w:rPr>
                      <w:rFonts w:eastAsia="Courier New"/>
                      <w:sz w:val="18"/>
                      <w:szCs w:val="18"/>
                    </w:rPr>
                    <w:t xml:space="preserve"> огнезащита готовыми    </w:t>
                  </w:r>
                  <w:r w:rsidRPr="005D411C">
                    <w:rPr>
                      <w:rFonts w:ascii="Sylfaen" w:eastAsia="Courier New" w:hAnsi="Sylfaen" w:cs="Sylfaen"/>
                      <w:sz w:val="18"/>
                      <w:szCs w:val="18"/>
                    </w:rPr>
                    <w:t>Փայտյա</w:t>
                  </w:r>
                  <w:r w:rsidRPr="005D411C">
                    <w:rPr>
                      <w:rFonts w:eastAsia="Courier New"/>
                      <w:sz w:val="18"/>
                      <w:szCs w:val="18"/>
                    </w:rPr>
                    <w:t xml:space="preserve"> </w:t>
                  </w:r>
                  <w:r w:rsidRPr="005D411C">
                    <w:rPr>
                      <w:rFonts w:ascii="Sylfaen" w:eastAsia="Courier New" w:hAnsi="Sylfaen" w:cs="Sylfaen"/>
                      <w:sz w:val="18"/>
                      <w:szCs w:val="18"/>
                    </w:rPr>
                    <w:t>կոնստրուկցիաների</w:t>
                  </w:r>
                  <w:r w:rsidRPr="005D411C">
                    <w:rPr>
                      <w:rFonts w:eastAsia="Courier New"/>
                      <w:sz w:val="18"/>
                      <w:szCs w:val="18"/>
                    </w:rPr>
                    <w:t xml:space="preserve"> </w:t>
                  </w:r>
                  <w:r w:rsidRPr="005D411C">
                    <w:rPr>
                      <w:rFonts w:ascii="Sylfaen" w:eastAsia="Courier New" w:hAnsi="Sylfaen" w:cs="Sylfaen"/>
                      <w:sz w:val="18"/>
                      <w:szCs w:val="18"/>
                    </w:rPr>
                    <w:t>հականեխում</w:t>
                  </w:r>
                </w:p>
              </w:tc>
              <w:tc>
                <w:tcPr>
                  <w:tcW w:w="1314" w:type="dxa"/>
                  <w:vMerge w:val="restart"/>
                  <w:shd w:val="clear" w:color="auto" w:fill="auto"/>
                </w:tcPr>
                <w:p w14:paraId="506E1178"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М2</w:t>
                  </w:r>
                  <w:r w:rsidRPr="005D411C">
                    <w:rPr>
                      <w:rFonts w:ascii="Sylfaen" w:eastAsia="Courier New" w:hAnsi="Sylfaen" w:cs="Sylfaen"/>
                      <w:sz w:val="18"/>
                      <w:szCs w:val="18"/>
                    </w:rPr>
                    <w:t xml:space="preserve"> մ2</w:t>
                  </w:r>
                </w:p>
              </w:tc>
              <w:tc>
                <w:tcPr>
                  <w:tcW w:w="903" w:type="dxa"/>
                  <w:shd w:val="clear" w:color="auto" w:fill="auto"/>
                </w:tcPr>
                <w:p w14:paraId="29A11A30"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20,0</w:t>
                  </w:r>
                </w:p>
              </w:tc>
            </w:tr>
            <w:tr w:rsidR="00955EF8" w:rsidRPr="005D411C" w14:paraId="1D29CFF1" w14:textId="77777777" w:rsidTr="00955EF8">
              <w:trPr>
                <w:trHeight w:val="192"/>
              </w:trPr>
              <w:tc>
                <w:tcPr>
                  <w:tcW w:w="421" w:type="dxa"/>
                  <w:vMerge/>
                  <w:shd w:val="clear" w:color="auto" w:fill="auto"/>
                </w:tcPr>
                <w:p w14:paraId="6D0D885D"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3B35500C"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074CA45F"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224A72FB"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20,0</w:t>
                  </w:r>
                </w:p>
              </w:tc>
            </w:tr>
            <w:tr w:rsidR="00955EF8" w:rsidRPr="005D411C" w14:paraId="1B6218F8" w14:textId="77777777" w:rsidTr="00955EF8">
              <w:trPr>
                <w:trHeight w:val="191"/>
              </w:trPr>
              <w:tc>
                <w:tcPr>
                  <w:tcW w:w="421" w:type="dxa"/>
                  <w:vMerge/>
                  <w:shd w:val="clear" w:color="auto" w:fill="auto"/>
                </w:tcPr>
                <w:p w14:paraId="681B1256"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719B5983"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6FC5E27C"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158E9E78"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20,0</w:t>
                  </w:r>
                </w:p>
              </w:tc>
            </w:tr>
            <w:tr w:rsidR="00955EF8" w:rsidRPr="005D411C" w14:paraId="57A445CD" w14:textId="77777777" w:rsidTr="00955EF8">
              <w:trPr>
                <w:trHeight w:val="147"/>
              </w:trPr>
              <w:tc>
                <w:tcPr>
                  <w:tcW w:w="421" w:type="dxa"/>
                  <w:vMerge/>
                  <w:shd w:val="clear" w:color="auto" w:fill="auto"/>
                </w:tcPr>
                <w:p w14:paraId="1D649E7D" w14:textId="77777777" w:rsidR="00955EF8" w:rsidRPr="005D411C" w:rsidRDefault="00955EF8" w:rsidP="00955EF8">
                  <w:pPr>
                    <w:widowControl w:val="0"/>
                    <w:rPr>
                      <w:rFonts w:eastAsia="Courier New"/>
                      <w:sz w:val="18"/>
                      <w:szCs w:val="18"/>
                    </w:rPr>
                  </w:pPr>
                </w:p>
              </w:tc>
              <w:tc>
                <w:tcPr>
                  <w:tcW w:w="3173" w:type="dxa"/>
                  <w:vMerge/>
                  <w:shd w:val="clear" w:color="auto" w:fill="auto"/>
                </w:tcPr>
                <w:p w14:paraId="3820E452" w14:textId="77777777" w:rsidR="00955EF8" w:rsidRPr="005D411C" w:rsidRDefault="00955EF8" w:rsidP="00955EF8">
                  <w:pPr>
                    <w:widowControl w:val="0"/>
                    <w:rPr>
                      <w:rFonts w:eastAsia="Courier New"/>
                      <w:sz w:val="18"/>
                      <w:szCs w:val="18"/>
                    </w:rPr>
                  </w:pPr>
                </w:p>
              </w:tc>
              <w:tc>
                <w:tcPr>
                  <w:tcW w:w="1314" w:type="dxa"/>
                  <w:vMerge/>
                  <w:shd w:val="clear" w:color="auto" w:fill="auto"/>
                </w:tcPr>
                <w:p w14:paraId="60E3FF7E" w14:textId="77777777" w:rsidR="00955EF8" w:rsidRPr="005D411C" w:rsidRDefault="00955EF8" w:rsidP="00955EF8">
                  <w:pPr>
                    <w:widowControl w:val="0"/>
                    <w:jc w:val="center"/>
                    <w:rPr>
                      <w:rFonts w:eastAsia="Courier New"/>
                      <w:sz w:val="18"/>
                      <w:szCs w:val="18"/>
                    </w:rPr>
                  </w:pPr>
                </w:p>
              </w:tc>
              <w:tc>
                <w:tcPr>
                  <w:tcW w:w="903" w:type="dxa"/>
                  <w:shd w:val="clear" w:color="auto" w:fill="auto"/>
                </w:tcPr>
                <w:p w14:paraId="25CD7F95"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20,0</w:t>
                  </w:r>
                </w:p>
              </w:tc>
            </w:tr>
            <w:tr w:rsidR="00955EF8" w:rsidRPr="005D411C" w14:paraId="4A6C9973" w14:textId="77777777" w:rsidTr="00955EF8">
              <w:trPr>
                <w:trHeight w:val="281"/>
              </w:trPr>
              <w:tc>
                <w:tcPr>
                  <w:tcW w:w="421" w:type="dxa"/>
                  <w:shd w:val="clear" w:color="auto" w:fill="auto"/>
                </w:tcPr>
                <w:p w14:paraId="5416BF09" w14:textId="77777777" w:rsidR="00955EF8" w:rsidRPr="005D411C" w:rsidRDefault="00955EF8" w:rsidP="00955EF8">
                  <w:pPr>
                    <w:widowControl w:val="0"/>
                    <w:rPr>
                      <w:rFonts w:eastAsia="Courier New"/>
                      <w:sz w:val="18"/>
                      <w:szCs w:val="18"/>
                    </w:rPr>
                  </w:pPr>
                  <w:r w:rsidRPr="005D411C">
                    <w:rPr>
                      <w:rFonts w:eastAsia="Courier New"/>
                      <w:sz w:val="18"/>
                      <w:szCs w:val="18"/>
                    </w:rPr>
                    <w:t>14</w:t>
                  </w:r>
                </w:p>
              </w:tc>
              <w:tc>
                <w:tcPr>
                  <w:tcW w:w="3173" w:type="dxa"/>
                  <w:shd w:val="clear" w:color="auto" w:fill="auto"/>
                </w:tcPr>
                <w:p w14:paraId="07AB95E3" w14:textId="77777777" w:rsidR="00955EF8" w:rsidRPr="005D411C" w:rsidRDefault="00955EF8" w:rsidP="00955EF8">
                  <w:pPr>
                    <w:widowControl w:val="0"/>
                    <w:rPr>
                      <w:rFonts w:eastAsia="Courier New"/>
                      <w:sz w:val="18"/>
                      <w:szCs w:val="18"/>
                    </w:rPr>
                  </w:pPr>
                  <w:r w:rsidRPr="005D411C">
                    <w:rPr>
                      <w:rFonts w:eastAsia="Courier New"/>
                      <w:sz w:val="18"/>
                      <w:szCs w:val="18"/>
                    </w:rPr>
                    <w:t xml:space="preserve">Выравнивание   </w:t>
                  </w:r>
                  <w:proofErr w:type="gramStart"/>
                  <w:r w:rsidRPr="005D411C">
                    <w:rPr>
                      <w:rFonts w:eastAsia="Courier New"/>
                      <w:sz w:val="18"/>
                      <w:szCs w:val="18"/>
                    </w:rPr>
                    <w:t>вручную  грунта</w:t>
                  </w:r>
                  <w:proofErr w:type="gramEnd"/>
                  <w:r w:rsidRPr="005D411C">
                    <w:rPr>
                      <w:rFonts w:eastAsia="Courier New"/>
                      <w:sz w:val="18"/>
                      <w:szCs w:val="18"/>
                    </w:rPr>
                    <w:t xml:space="preserve">     на месте</w:t>
                  </w:r>
                </w:p>
              </w:tc>
              <w:tc>
                <w:tcPr>
                  <w:tcW w:w="1314" w:type="dxa"/>
                  <w:shd w:val="clear" w:color="auto" w:fill="auto"/>
                </w:tcPr>
                <w:p w14:paraId="5CA1E23B"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М2</w:t>
                  </w:r>
                  <w:r w:rsidRPr="005D411C">
                    <w:rPr>
                      <w:rFonts w:ascii="Sylfaen" w:eastAsia="Courier New" w:hAnsi="Sylfaen" w:cs="Sylfaen"/>
                      <w:sz w:val="18"/>
                      <w:szCs w:val="18"/>
                    </w:rPr>
                    <w:t xml:space="preserve"> մ2</w:t>
                  </w:r>
                </w:p>
              </w:tc>
              <w:tc>
                <w:tcPr>
                  <w:tcW w:w="903" w:type="dxa"/>
                  <w:shd w:val="clear" w:color="auto" w:fill="auto"/>
                </w:tcPr>
                <w:p w14:paraId="4970D730"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20,0</w:t>
                  </w:r>
                </w:p>
                <w:p w14:paraId="08FC198B" w14:textId="77777777" w:rsidR="00955EF8" w:rsidRPr="005D411C" w:rsidRDefault="00955EF8" w:rsidP="00955EF8">
                  <w:pPr>
                    <w:widowControl w:val="0"/>
                    <w:jc w:val="center"/>
                    <w:rPr>
                      <w:rFonts w:eastAsia="Courier New"/>
                      <w:sz w:val="18"/>
                      <w:szCs w:val="18"/>
                    </w:rPr>
                  </w:pPr>
                </w:p>
              </w:tc>
            </w:tr>
            <w:tr w:rsidR="00955EF8" w:rsidRPr="005D411C" w14:paraId="26A7DAEC" w14:textId="77777777" w:rsidTr="00955EF8">
              <w:trPr>
                <w:trHeight w:val="217"/>
              </w:trPr>
              <w:tc>
                <w:tcPr>
                  <w:tcW w:w="421" w:type="dxa"/>
                  <w:shd w:val="clear" w:color="auto" w:fill="auto"/>
                </w:tcPr>
                <w:p w14:paraId="4347B435" w14:textId="77777777" w:rsidR="00955EF8" w:rsidRPr="005D411C" w:rsidRDefault="00955EF8" w:rsidP="00955EF8">
                  <w:pPr>
                    <w:widowControl w:val="0"/>
                    <w:rPr>
                      <w:rFonts w:eastAsia="Courier New"/>
                      <w:sz w:val="18"/>
                      <w:szCs w:val="18"/>
                    </w:rPr>
                  </w:pPr>
                  <w:r w:rsidRPr="005D411C">
                    <w:rPr>
                      <w:rFonts w:eastAsia="Courier New"/>
                      <w:sz w:val="18"/>
                      <w:szCs w:val="18"/>
                    </w:rPr>
                    <w:t>15</w:t>
                  </w:r>
                </w:p>
              </w:tc>
              <w:tc>
                <w:tcPr>
                  <w:tcW w:w="3173" w:type="dxa"/>
                  <w:shd w:val="clear" w:color="auto" w:fill="auto"/>
                </w:tcPr>
                <w:p w14:paraId="30D93085" w14:textId="77777777" w:rsidR="00955EF8" w:rsidRPr="005D411C" w:rsidRDefault="00955EF8" w:rsidP="00955EF8">
                  <w:pPr>
                    <w:widowControl w:val="0"/>
                    <w:rPr>
                      <w:rFonts w:eastAsia="Courier New"/>
                      <w:sz w:val="18"/>
                      <w:szCs w:val="18"/>
                    </w:rPr>
                  </w:pPr>
                </w:p>
              </w:tc>
              <w:tc>
                <w:tcPr>
                  <w:tcW w:w="1314" w:type="dxa"/>
                  <w:shd w:val="clear" w:color="auto" w:fill="auto"/>
                </w:tcPr>
                <w:p w14:paraId="17271AF0"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м3</w:t>
                  </w:r>
                </w:p>
              </w:tc>
              <w:tc>
                <w:tcPr>
                  <w:tcW w:w="903" w:type="dxa"/>
                  <w:shd w:val="clear" w:color="auto" w:fill="auto"/>
                </w:tcPr>
                <w:p w14:paraId="52411AA4" w14:textId="77777777" w:rsidR="00955EF8" w:rsidRPr="005D411C" w:rsidRDefault="00955EF8" w:rsidP="00955EF8">
                  <w:pPr>
                    <w:widowControl w:val="0"/>
                    <w:jc w:val="center"/>
                    <w:rPr>
                      <w:rFonts w:eastAsia="Courier New"/>
                      <w:sz w:val="18"/>
                      <w:szCs w:val="18"/>
                    </w:rPr>
                  </w:pPr>
                  <w:r w:rsidRPr="005D411C">
                    <w:rPr>
                      <w:rFonts w:eastAsia="Courier New"/>
                      <w:sz w:val="18"/>
                      <w:szCs w:val="18"/>
                    </w:rPr>
                    <w:t>0,5</w:t>
                  </w:r>
                </w:p>
              </w:tc>
            </w:tr>
          </w:tbl>
          <w:p w14:paraId="700B83B4" w14:textId="286A67FA" w:rsidR="003769EC" w:rsidRPr="005D411C" w:rsidRDefault="00F85B48" w:rsidP="003769EC">
            <w:pPr>
              <w:pStyle w:val="43"/>
              <w:tabs>
                <w:tab w:val="left" w:pos="183"/>
              </w:tabs>
              <w:spacing w:line="276" w:lineRule="auto"/>
              <w:ind w:left="34"/>
              <w:jc w:val="both"/>
              <w:rPr>
                <w:bCs/>
                <w:i/>
                <w:color w:val="auto"/>
                <w:sz w:val="24"/>
                <w:szCs w:val="28"/>
              </w:rPr>
            </w:pPr>
            <w:r w:rsidRPr="005D411C">
              <w:rPr>
                <w:bCs/>
                <w:i/>
                <w:color w:val="auto"/>
                <w:sz w:val="24"/>
                <w:szCs w:val="28"/>
              </w:rPr>
              <w:lastRenderedPageBreak/>
              <w:t xml:space="preserve">Частичный ремонт кровли   здания вокзала на станции Алаверди (инв. номер 10020020) </w:t>
            </w:r>
          </w:p>
          <w:tbl>
            <w:tblPr>
              <w:tblStyle w:val="aff7"/>
              <w:tblpPr w:leftFromText="180" w:rightFromText="180" w:vertAnchor="text" w:horzAnchor="margin" w:tblpXSpec="center" w:tblpY="1"/>
              <w:tblOverlap w:val="never"/>
              <w:tblW w:w="5643" w:type="dxa"/>
              <w:tblLayout w:type="fixed"/>
              <w:tblLook w:val="04A0" w:firstRow="1" w:lastRow="0" w:firstColumn="1" w:lastColumn="0" w:noHBand="0" w:noVBand="1"/>
            </w:tblPr>
            <w:tblGrid>
              <w:gridCol w:w="310"/>
              <w:gridCol w:w="3654"/>
              <w:gridCol w:w="982"/>
              <w:gridCol w:w="697"/>
            </w:tblGrid>
            <w:tr w:rsidR="00F85B48" w:rsidRPr="005D411C" w14:paraId="09DAC000" w14:textId="77777777" w:rsidTr="00651BE3">
              <w:trPr>
                <w:trHeight w:val="673"/>
              </w:trPr>
              <w:tc>
                <w:tcPr>
                  <w:tcW w:w="310" w:type="dxa"/>
                </w:tcPr>
                <w:p w14:paraId="2069106B" w14:textId="77777777" w:rsidR="00F85B48" w:rsidRPr="005D411C" w:rsidRDefault="00F85B48" w:rsidP="00F85B48">
                  <w:pPr>
                    <w:rPr>
                      <w:sz w:val="18"/>
                      <w:szCs w:val="16"/>
                    </w:rPr>
                  </w:pPr>
                  <w:r w:rsidRPr="005D411C">
                    <w:rPr>
                      <w:sz w:val="18"/>
                      <w:szCs w:val="16"/>
                    </w:rPr>
                    <w:t>№</w:t>
                  </w:r>
                </w:p>
              </w:tc>
              <w:tc>
                <w:tcPr>
                  <w:tcW w:w="3654" w:type="dxa"/>
                </w:tcPr>
                <w:p w14:paraId="79A79E07" w14:textId="77777777" w:rsidR="00F85B48" w:rsidRPr="005D411C" w:rsidRDefault="00F85B48" w:rsidP="00F85B48">
                  <w:pPr>
                    <w:rPr>
                      <w:sz w:val="18"/>
                      <w:szCs w:val="16"/>
                    </w:rPr>
                  </w:pPr>
                  <w:proofErr w:type="gramStart"/>
                  <w:r w:rsidRPr="005D411C">
                    <w:rPr>
                      <w:sz w:val="18"/>
                      <w:szCs w:val="16"/>
                    </w:rPr>
                    <w:t>Наименование  работ</w:t>
                  </w:r>
                  <w:proofErr w:type="gramEnd"/>
                  <w:r w:rsidRPr="005D411C">
                    <w:rPr>
                      <w:sz w:val="18"/>
                      <w:szCs w:val="16"/>
                    </w:rPr>
                    <w:t xml:space="preserve">  и  затрат</w:t>
                  </w:r>
                </w:p>
                <w:p w14:paraId="2E66657C" w14:textId="77777777" w:rsidR="00F85B48" w:rsidRPr="005D411C" w:rsidRDefault="00F85B48" w:rsidP="00F85B48">
                  <w:pPr>
                    <w:rPr>
                      <w:sz w:val="18"/>
                      <w:szCs w:val="16"/>
                    </w:rPr>
                  </w:pPr>
                  <w:proofErr w:type="gramStart"/>
                  <w:r w:rsidRPr="005D411C">
                    <w:rPr>
                      <w:rFonts w:ascii="Sylfaen" w:hAnsi="Sylfaen" w:cs="Sylfaen"/>
                      <w:sz w:val="18"/>
                      <w:szCs w:val="16"/>
                    </w:rPr>
                    <w:t>Աշխատանքների</w:t>
                  </w:r>
                  <w:r w:rsidRPr="005D411C">
                    <w:rPr>
                      <w:sz w:val="18"/>
                      <w:szCs w:val="16"/>
                    </w:rPr>
                    <w:t xml:space="preserve">  </w:t>
                  </w:r>
                  <w:r w:rsidRPr="005D411C">
                    <w:rPr>
                      <w:rFonts w:ascii="Sylfaen" w:hAnsi="Sylfaen" w:cs="Sylfaen"/>
                      <w:sz w:val="18"/>
                      <w:szCs w:val="16"/>
                    </w:rPr>
                    <w:t>անվանումը</w:t>
                  </w:r>
                  <w:proofErr w:type="gramEnd"/>
                  <w:r w:rsidRPr="005D411C">
                    <w:rPr>
                      <w:sz w:val="18"/>
                      <w:szCs w:val="16"/>
                    </w:rPr>
                    <w:t xml:space="preserve">  </w:t>
                  </w:r>
                  <w:r w:rsidRPr="005D411C">
                    <w:rPr>
                      <w:rFonts w:ascii="Sylfaen" w:hAnsi="Sylfaen" w:cs="Sylfaen"/>
                      <w:sz w:val="18"/>
                      <w:szCs w:val="16"/>
                    </w:rPr>
                    <w:t>և</w:t>
                  </w:r>
                  <w:r w:rsidRPr="005D411C">
                    <w:rPr>
                      <w:sz w:val="18"/>
                      <w:szCs w:val="16"/>
                    </w:rPr>
                    <w:t xml:space="preserve">  </w:t>
                  </w:r>
                  <w:r w:rsidRPr="005D411C">
                    <w:rPr>
                      <w:rFonts w:ascii="Sylfaen" w:hAnsi="Sylfaen" w:cs="Sylfaen"/>
                      <w:sz w:val="18"/>
                      <w:szCs w:val="16"/>
                    </w:rPr>
                    <w:t>ծախսերը</w:t>
                  </w:r>
                </w:p>
              </w:tc>
              <w:tc>
                <w:tcPr>
                  <w:tcW w:w="982" w:type="dxa"/>
                </w:tcPr>
                <w:p w14:paraId="2950121A" w14:textId="77777777" w:rsidR="00F85B48" w:rsidRPr="005D411C" w:rsidRDefault="00F85B48" w:rsidP="00F85B48">
                  <w:pPr>
                    <w:jc w:val="center"/>
                    <w:rPr>
                      <w:sz w:val="16"/>
                      <w:szCs w:val="16"/>
                    </w:rPr>
                  </w:pPr>
                  <w:r w:rsidRPr="005D411C">
                    <w:rPr>
                      <w:sz w:val="16"/>
                      <w:szCs w:val="16"/>
                    </w:rPr>
                    <w:t>Ед.изм.</w:t>
                  </w:r>
                </w:p>
                <w:p w14:paraId="7FD330EE" w14:textId="77777777" w:rsidR="00F85B48" w:rsidRPr="005D411C" w:rsidRDefault="00F85B48" w:rsidP="00F85B48">
                  <w:pPr>
                    <w:jc w:val="center"/>
                    <w:rPr>
                      <w:sz w:val="16"/>
                      <w:szCs w:val="16"/>
                    </w:rPr>
                  </w:pPr>
                  <w:proofErr w:type="gramStart"/>
                  <w:r w:rsidRPr="005D411C">
                    <w:rPr>
                      <w:rFonts w:ascii="Sylfaen" w:hAnsi="Sylfaen" w:cs="Sylfaen"/>
                      <w:sz w:val="16"/>
                      <w:szCs w:val="16"/>
                    </w:rPr>
                    <w:t>Չափման</w:t>
                  </w:r>
                  <w:r w:rsidRPr="005D411C">
                    <w:rPr>
                      <w:sz w:val="16"/>
                      <w:szCs w:val="16"/>
                    </w:rPr>
                    <w:t xml:space="preserve">  </w:t>
                  </w:r>
                  <w:r w:rsidRPr="005D411C">
                    <w:rPr>
                      <w:rFonts w:ascii="Sylfaen" w:hAnsi="Sylfaen" w:cs="Sylfaen"/>
                      <w:sz w:val="16"/>
                      <w:szCs w:val="16"/>
                    </w:rPr>
                    <w:t>միավոր</w:t>
                  </w:r>
                  <w:proofErr w:type="gramEnd"/>
                </w:p>
              </w:tc>
              <w:tc>
                <w:tcPr>
                  <w:tcW w:w="697" w:type="dxa"/>
                </w:tcPr>
                <w:p w14:paraId="64091138" w14:textId="77777777" w:rsidR="00F85B48" w:rsidRPr="005D411C" w:rsidRDefault="00F85B48" w:rsidP="00F85B48">
                  <w:pPr>
                    <w:jc w:val="center"/>
                    <w:rPr>
                      <w:sz w:val="16"/>
                      <w:szCs w:val="16"/>
                    </w:rPr>
                  </w:pPr>
                  <w:r w:rsidRPr="005D411C">
                    <w:rPr>
                      <w:sz w:val="16"/>
                      <w:szCs w:val="16"/>
                    </w:rPr>
                    <w:t>Количество</w:t>
                  </w:r>
                </w:p>
                <w:p w14:paraId="4AE68DCD" w14:textId="77777777" w:rsidR="00F85B48" w:rsidRPr="005D411C" w:rsidRDefault="00F85B48" w:rsidP="00F85B48">
                  <w:pPr>
                    <w:jc w:val="center"/>
                    <w:rPr>
                      <w:sz w:val="16"/>
                      <w:szCs w:val="16"/>
                    </w:rPr>
                  </w:pPr>
                  <w:r w:rsidRPr="005D411C">
                    <w:rPr>
                      <w:rFonts w:ascii="Sylfaen" w:hAnsi="Sylfaen" w:cs="Sylfaen"/>
                      <w:sz w:val="16"/>
                      <w:szCs w:val="16"/>
                    </w:rPr>
                    <w:t>Քանակը</w:t>
                  </w:r>
                </w:p>
              </w:tc>
            </w:tr>
            <w:tr w:rsidR="00F85B48" w:rsidRPr="005D411C" w14:paraId="2EB48BBD" w14:textId="77777777" w:rsidTr="00651BE3">
              <w:trPr>
                <w:trHeight w:val="325"/>
              </w:trPr>
              <w:tc>
                <w:tcPr>
                  <w:tcW w:w="310" w:type="dxa"/>
                </w:tcPr>
                <w:p w14:paraId="28048144" w14:textId="77777777" w:rsidR="00F85B48" w:rsidRPr="005D411C" w:rsidRDefault="00F85B48" w:rsidP="00F85B48">
                  <w:pPr>
                    <w:rPr>
                      <w:sz w:val="18"/>
                      <w:szCs w:val="16"/>
                    </w:rPr>
                  </w:pPr>
                  <w:r w:rsidRPr="005D411C">
                    <w:rPr>
                      <w:sz w:val="18"/>
                      <w:szCs w:val="16"/>
                    </w:rPr>
                    <w:t>1</w:t>
                  </w:r>
                </w:p>
              </w:tc>
              <w:tc>
                <w:tcPr>
                  <w:tcW w:w="3654" w:type="dxa"/>
                  <w:vAlign w:val="center"/>
                </w:tcPr>
                <w:p w14:paraId="4FDFC932" w14:textId="77777777" w:rsidR="00F85B48" w:rsidRPr="005D411C" w:rsidRDefault="00F85B48" w:rsidP="00F85B48">
                  <w:pPr>
                    <w:rPr>
                      <w:rFonts w:ascii="Sylfaen" w:hAnsi="Sylfaen" w:cs="Sylfaen"/>
                      <w:bCs/>
                      <w:sz w:val="18"/>
                      <w:szCs w:val="16"/>
                      <w:shd w:val="clear" w:color="auto" w:fill="FFFFFF"/>
                    </w:rPr>
                  </w:pPr>
                  <w:proofErr w:type="gramStart"/>
                  <w:r w:rsidRPr="005D411C">
                    <w:rPr>
                      <w:sz w:val="18"/>
                      <w:szCs w:val="16"/>
                    </w:rPr>
                    <w:t>Разборка  покрытия</w:t>
                  </w:r>
                  <w:proofErr w:type="gramEnd"/>
                  <w:r w:rsidRPr="005D411C">
                    <w:rPr>
                      <w:sz w:val="18"/>
                      <w:szCs w:val="16"/>
                    </w:rPr>
                    <w:t xml:space="preserve">  кровли  из  профнастильных    листов</w:t>
                  </w:r>
                  <w:r w:rsidRPr="005D411C">
                    <w:rPr>
                      <w:rFonts w:ascii="Sylfaen" w:hAnsi="Sylfaen" w:cs="Sylfaen"/>
                      <w:bCs/>
                      <w:sz w:val="18"/>
                      <w:szCs w:val="16"/>
                      <w:shd w:val="clear" w:color="auto" w:fill="FFFFFF"/>
                    </w:rPr>
                    <w:t xml:space="preserve"> </w:t>
                  </w:r>
                </w:p>
                <w:p w14:paraId="5736658B" w14:textId="77777777" w:rsidR="00F85B48" w:rsidRPr="005D411C" w:rsidRDefault="00F85B48" w:rsidP="00F85B48">
                  <w:pPr>
                    <w:rPr>
                      <w:sz w:val="18"/>
                      <w:szCs w:val="16"/>
                    </w:rPr>
                  </w:pPr>
                  <w:r w:rsidRPr="005D411C">
                    <w:rPr>
                      <w:rFonts w:ascii="Sylfaen" w:hAnsi="Sylfaen" w:cs="Sylfaen"/>
                      <w:bCs/>
                      <w:sz w:val="18"/>
                      <w:szCs w:val="16"/>
                    </w:rPr>
                    <w:t>Պրոֆնաստիլի</w:t>
                  </w:r>
                  <w:r w:rsidRPr="005D411C">
                    <w:rPr>
                      <w:bCs/>
                      <w:sz w:val="18"/>
                      <w:szCs w:val="16"/>
                    </w:rPr>
                    <w:t xml:space="preserve"> </w:t>
                  </w:r>
                  <w:r w:rsidRPr="005D411C">
                    <w:rPr>
                      <w:rFonts w:ascii="Sylfaen" w:hAnsi="Sylfaen" w:cs="Sylfaen"/>
                      <w:bCs/>
                      <w:sz w:val="18"/>
                      <w:szCs w:val="16"/>
                    </w:rPr>
                    <w:t>տանիքի</w:t>
                  </w:r>
                  <w:r w:rsidRPr="005D411C">
                    <w:rPr>
                      <w:bCs/>
                      <w:sz w:val="18"/>
                      <w:szCs w:val="16"/>
                    </w:rPr>
                    <w:t xml:space="preserve"> </w:t>
                  </w:r>
                  <w:r w:rsidRPr="005D411C">
                    <w:rPr>
                      <w:rFonts w:ascii="Sylfaen" w:hAnsi="Sylfaen" w:cs="Sylfaen"/>
                      <w:bCs/>
                      <w:sz w:val="18"/>
                      <w:szCs w:val="16"/>
                      <w:lang w:val="hy-AM"/>
                    </w:rPr>
                    <w:t>թիթե</w:t>
                  </w:r>
                  <w:r w:rsidRPr="005D411C">
                    <w:rPr>
                      <w:rFonts w:ascii="Sylfaen" w:hAnsi="Sylfaen" w:cs="Sylfaen"/>
                      <w:sz w:val="18"/>
                      <w:szCs w:val="16"/>
                    </w:rPr>
                    <w:t>ղ</w:t>
                  </w:r>
                  <w:r w:rsidRPr="005D411C">
                    <w:rPr>
                      <w:rFonts w:ascii="Sylfaen" w:hAnsi="Sylfaen" w:cs="Sylfaen"/>
                      <w:bCs/>
                      <w:sz w:val="18"/>
                      <w:szCs w:val="16"/>
                      <w:lang w:val="hy-AM"/>
                    </w:rPr>
                    <w:t>ներ</w:t>
                  </w:r>
                  <w:r w:rsidRPr="005D411C">
                    <w:rPr>
                      <w:rFonts w:ascii="Sylfaen" w:hAnsi="Sylfaen" w:cs="Sylfaen"/>
                      <w:bCs/>
                      <w:sz w:val="18"/>
                      <w:szCs w:val="16"/>
                    </w:rPr>
                    <w:t>ի</w:t>
                  </w:r>
                  <w:r w:rsidRPr="005D411C">
                    <w:rPr>
                      <w:bCs/>
                      <w:sz w:val="18"/>
                      <w:szCs w:val="16"/>
                    </w:rPr>
                    <w:t xml:space="preserve"> </w:t>
                  </w:r>
                  <w:r w:rsidRPr="005D411C">
                    <w:rPr>
                      <w:rFonts w:ascii="Sylfaen" w:hAnsi="Sylfaen" w:cs="Sylfaen"/>
                      <w:bCs/>
                      <w:sz w:val="18"/>
                      <w:szCs w:val="16"/>
                    </w:rPr>
                    <w:t>ծածկույթի</w:t>
                  </w:r>
                  <w:r w:rsidRPr="005D411C">
                    <w:rPr>
                      <w:sz w:val="18"/>
                      <w:szCs w:val="16"/>
                      <w:lang w:val="hy-AM"/>
                    </w:rPr>
                    <w:t xml:space="preserve"> </w:t>
                  </w:r>
                  <w:r w:rsidRPr="005D411C">
                    <w:rPr>
                      <w:rFonts w:ascii="Sylfaen" w:hAnsi="Sylfaen" w:cs="Sylfaen"/>
                      <w:sz w:val="18"/>
                      <w:szCs w:val="16"/>
                      <w:lang w:val="hy-AM"/>
                    </w:rPr>
                    <w:t>ապամոնտաժում</w:t>
                  </w:r>
                </w:p>
              </w:tc>
              <w:tc>
                <w:tcPr>
                  <w:tcW w:w="982" w:type="dxa"/>
                </w:tcPr>
                <w:p w14:paraId="5CE2724A" w14:textId="77777777" w:rsidR="00F85B48" w:rsidRPr="005D411C" w:rsidRDefault="00F85B48" w:rsidP="00F85B48">
                  <w:pPr>
                    <w:jc w:val="center"/>
                    <w:rPr>
                      <w:sz w:val="16"/>
                      <w:szCs w:val="16"/>
                    </w:rPr>
                  </w:pPr>
                  <w:r w:rsidRPr="005D411C">
                    <w:rPr>
                      <w:sz w:val="16"/>
                      <w:szCs w:val="16"/>
                    </w:rPr>
                    <w:t xml:space="preserve">м2, </w:t>
                  </w:r>
                  <w:r w:rsidRPr="005D411C">
                    <w:rPr>
                      <w:rFonts w:ascii="Sylfaen" w:hAnsi="Sylfaen" w:cs="Sylfaen"/>
                      <w:sz w:val="16"/>
                      <w:szCs w:val="16"/>
                    </w:rPr>
                    <w:t>մ2</w:t>
                  </w:r>
                </w:p>
              </w:tc>
              <w:tc>
                <w:tcPr>
                  <w:tcW w:w="697" w:type="dxa"/>
                </w:tcPr>
                <w:p w14:paraId="76477731" w14:textId="77777777" w:rsidR="00F85B48" w:rsidRPr="005D411C" w:rsidRDefault="00F85B48" w:rsidP="00F85B48">
                  <w:pPr>
                    <w:jc w:val="center"/>
                    <w:rPr>
                      <w:sz w:val="16"/>
                      <w:szCs w:val="16"/>
                    </w:rPr>
                  </w:pPr>
                  <w:r w:rsidRPr="005D411C">
                    <w:rPr>
                      <w:sz w:val="16"/>
                      <w:szCs w:val="16"/>
                    </w:rPr>
                    <w:t>15,00</w:t>
                  </w:r>
                </w:p>
              </w:tc>
            </w:tr>
            <w:tr w:rsidR="00F85B48" w:rsidRPr="005D411C" w14:paraId="0C5AEA2D" w14:textId="77777777" w:rsidTr="00651BE3">
              <w:trPr>
                <w:trHeight w:val="336"/>
              </w:trPr>
              <w:tc>
                <w:tcPr>
                  <w:tcW w:w="310" w:type="dxa"/>
                </w:tcPr>
                <w:p w14:paraId="5F618BBA" w14:textId="77777777" w:rsidR="00F85B48" w:rsidRPr="005D411C" w:rsidRDefault="00F85B48" w:rsidP="00F85B48">
                  <w:pPr>
                    <w:rPr>
                      <w:sz w:val="18"/>
                      <w:szCs w:val="16"/>
                    </w:rPr>
                  </w:pPr>
                  <w:r w:rsidRPr="005D411C">
                    <w:rPr>
                      <w:sz w:val="18"/>
                      <w:szCs w:val="16"/>
                    </w:rPr>
                    <w:t>2</w:t>
                  </w:r>
                </w:p>
              </w:tc>
              <w:tc>
                <w:tcPr>
                  <w:tcW w:w="3654" w:type="dxa"/>
                  <w:vAlign w:val="center"/>
                </w:tcPr>
                <w:p w14:paraId="3C3A5602" w14:textId="77777777" w:rsidR="00F85B48" w:rsidRPr="005D411C" w:rsidRDefault="00F85B48" w:rsidP="00F85B48">
                  <w:pPr>
                    <w:jc w:val="both"/>
                    <w:rPr>
                      <w:rFonts w:ascii="Sylfaen" w:hAnsi="Sylfaen"/>
                      <w:sz w:val="18"/>
                      <w:szCs w:val="16"/>
                    </w:rPr>
                  </w:pPr>
                  <w:r w:rsidRPr="005D411C">
                    <w:rPr>
                      <w:sz w:val="18"/>
                      <w:szCs w:val="16"/>
                    </w:rPr>
                    <w:t xml:space="preserve">Разборка ендов   </w:t>
                  </w:r>
                  <w:proofErr w:type="gramStart"/>
                  <w:r w:rsidRPr="005D411C">
                    <w:rPr>
                      <w:sz w:val="18"/>
                      <w:szCs w:val="16"/>
                    </w:rPr>
                    <w:t>из  листовой</w:t>
                  </w:r>
                  <w:proofErr w:type="gramEnd"/>
                  <w:r w:rsidRPr="005D411C">
                    <w:rPr>
                      <w:sz w:val="18"/>
                      <w:szCs w:val="16"/>
                    </w:rPr>
                    <w:t xml:space="preserve">    стали цветной 8м шир50см    </w:t>
                  </w:r>
                  <w:r w:rsidRPr="005D411C">
                    <w:rPr>
                      <w:rFonts w:ascii="Sylfaen" w:hAnsi="Sylfaen"/>
                      <w:sz w:val="18"/>
                      <w:szCs w:val="16"/>
                    </w:rPr>
                    <w:t xml:space="preserve"> </w:t>
                  </w:r>
                </w:p>
                <w:p w14:paraId="250252BC" w14:textId="77777777" w:rsidR="00F85B48" w:rsidRPr="005D411C" w:rsidRDefault="00F85B48" w:rsidP="00F85B48">
                  <w:pPr>
                    <w:jc w:val="both"/>
                    <w:rPr>
                      <w:rFonts w:ascii="Sylfaen" w:hAnsi="Sylfaen"/>
                      <w:bCs/>
                      <w:sz w:val="18"/>
                      <w:szCs w:val="16"/>
                    </w:rPr>
                  </w:pPr>
                  <w:r w:rsidRPr="005D411C">
                    <w:rPr>
                      <w:rFonts w:ascii="Sylfaen" w:hAnsi="Sylfaen"/>
                      <w:sz w:val="18"/>
                      <w:szCs w:val="16"/>
                    </w:rPr>
                    <w:t>Տանիքի քանդում</w:t>
                  </w:r>
                  <w:r w:rsidRPr="005D411C">
                    <w:rPr>
                      <w:rFonts w:ascii="Sylfaen" w:hAnsi="Sylfaen"/>
                      <w:bCs/>
                      <w:sz w:val="18"/>
                      <w:szCs w:val="16"/>
                    </w:rPr>
                    <w:t xml:space="preserve"> գույնավոր</w:t>
                  </w:r>
                  <w:r w:rsidRPr="005D411C">
                    <w:rPr>
                      <w:rFonts w:ascii="Sylfaen" w:hAnsi="Sylfaen"/>
                      <w:sz w:val="18"/>
                      <w:szCs w:val="16"/>
                    </w:rPr>
                    <w:t xml:space="preserve"> պողպատի թիթեղից </w:t>
                  </w:r>
                  <w:r w:rsidRPr="005D411C">
                    <w:rPr>
                      <w:rFonts w:ascii="Sylfaen" w:hAnsi="Sylfaen"/>
                      <w:sz w:val="18"/>
                      <w:szCs w:val="16"/>
                      <w:lang w:val="hy-AM"/>
                    </w:rPr>
                    <w:t>8մ</w:t>
                  </w:r>
                  <w:r w:rsidRPr="005D411C">
                    <w:rPr>
                      <w:rFonts w:ascii="Sylfaen" w:hAnsi="Sylfaen"/>
                      <w:sz w:val="18"/>
                      <w:szCs w:val="16"/>
                    </w:rPr>
                    <w:t>,</w:t>
                  </w:r>
                  <w:r w:rsidRPr="005D411C">
                    <w:rPr>
                      <w:rFonts w:ascii="Sylfaen" w:hAnsi="Sylfaen"/>
                      <w:bCs/>
                      <w:sz w:val="18"/>
                      <w:szCs w:val="16"/>
                    </w:rPr>
                    <w:t xml:space="preserve"> 50</w:t>
                  </w:r>
                  <w:r w:rsidRPr="005D411C">
                    <w:rPr>
                      <w:rFonts w:ascii="Sylfaen" w:hAnsi="Sylfaen" w:cs="Sylfaen"/>
                      <w:bCs/>
                      <w:sz w:val="18"/>
                      <w:szCs w:val="16"/>
                      <w:shd w:val="clear" w:color="auto" w:fill="FFFFFF"/>
                    </w:rPr>
                    <w:t xml:space="preserve"> </w:t>
                  </w:r>
                  <w:proofErr w:type="gramStart"/>
                  <w:r w:rsidRPr="005D411C">
                    <w:rPr>
                      <w:rFonts w:ascii="Sylfaen" w:hAnsi="Sylfaen" w:cs="Sylfaen"/>
                      <w:bCs/>
                      <w:sz w:val="18"/>
                      <w:szCs w:val="16"/>
                      <w:shd w:val="clear" w:color="auto" w:fill="FFFFFF"/>
                    </w:rPr>
                    <w:t>ս</w:t>
                  </w:r>
                  <w:r w:rsidRPr="005D411C">
                    <w:rPr>
                      <w:rFonts w:ascii="Sylfaen" w:hAnsi="Sylfaen"/>
                      <w:bCs/>
                      <w:sz w:val="18"/>
                      <w:szCs w:val="16"/>
                    </w:rPr>
                    <w:t xml:space="preserve">մ  </w:t>
                  </w:r>
                  <w:r w:rsidRPr="005D411C">
                    <w:rPr>
                      <w:rFonts w:ascii="Sylfaen" w:hAnsi="Sylfaen" w:cs="Sylfaen"/>
                      <w:sz w:val="18"/>
                      <w:szCs w:val="16"/>
                      <w:lang w:val="hy-AM"/>
                    </w:rPr>
                    <w:t>լ</w:t>
                  </w:r>
                  <w:r w:rsidRPr="005D411C">
                    <w:rPr>
                      <w:rFonts w:ascii="Sylfaen" w:hAnsi="Sylfaen"/>
                      <w:bCs/>
                      <w:sz w:val="18"/>
                      <w:szCs w:val="16"/>
                    </w:rPr>
                    <w:t>ա</w:t>
                  </w:r>
                  <w:r w:rsidRPr="005D411C">
                    <w:rPr>
                      <w:rFonts w:ascii="Sylfaen" w:hAnsi="Sylfaen" w:cs="Sylfaen"/>
                      <w:bCs/>
                      <w:sz w:val="18"/>
                      <w:szCs w:val="16"/>
                      <w:shd w:val="clear" w:color="auto" w:fill="FFFFFF"/>
                    </w:rPr>
                    <w:t>յ</w:t>
                  </w:r>
                  <w:r w:rsidRPr="005D411C">
                    <w:rPr>
                      <w:rFonts w:ascii="Sylfaen" w:hAnsi="Sylfaen"/>
                      <w:bCs/>
                      <w:sz w:val="18"/>
                      <w:szCs w:val="16"/>
                    </w:rPr>
                    <w:t>նության</w:t>
                  </w:r>
                  <w:proofErr w:type="gramEnd"/>
                </w:p>
              </w:tc>
              <w:tc>
                <w:tcPr>
                  <w:tcW w:w="982" w:type="dxa"/>
                </w:tcPr>
                <w:p w14:paraId="652CBF20" w14:textId="77777777" w:rsidR="00F85B48" w:rsidRPr="005D411C" w:rsidRDefault="00F85B48" w:rsidP="00F85B48">
                  <w:pPr>
                    <w:jc w:val="center"/>
                    <w:rPr>
                      <w:rFonts w:ascii="Sylfaen" w:hAnsi="Sylfaen"/>
                      <w:sz w:val="16"/>
                      <w:szCs w:val="16"/>
                      <w:lang w:val="hy-AM"/>
                    </w:rPr>
                  </w:pPr>
                  <w:r w:rsidRPr="005D411C">
                    <w:rPr>
                      <w:sz w:val="16"/>
                      <w:szCs w:val="16"/>
                    </w:rPr>
                    <w:t>м</w:t>
                  </w:r>
                  <w:r w:rsidRPr="005D411C">
                    <w:rPr>
                      <w:rFonts w:ascii="Sylfaen" w:hAnsi="Sylfaen" w:cs="Sylfaen"/>
                      <w:sz w:val="16"/>
                      <w:szCs w:val="16"/>
                    </w:rPr>
                    <w:t xml:space="preserve"> մ</w:t>
                  </w:r>
                </w:p>
              </w:tc>
              <w:tc>
                <w:tcPr>
                  <w:tcW w:w="697" w:type="dxa"/>
                </w:tcPr>
                <w:p w14:paraId="00AD1DBF" w14:textId="77777777" w:rsidR="00F85B48" w:rsidRPr="005D411C" w:rsidRDefault="00F85B48" w:rsidP="00F85B48">
                  <w:pPr>
                    <w:jc w:val="center"/>
                    <w:rPr>
                      <w:sz w:val="16"/>
                      <w:szCs w:val="16"/>
                    </w:rPr>
                  </w:pPr>
                  <w:r w:rsidRPr="005D411C">
                    <w:rPr>
                      <w:sz w:val="16"/>
                      <w:szCs w:val="16"/>
                    </w:rPr>
                    <w:t>4</w:t>
                  </w:r>
                </w:p>
              </w:tc>
            </w:tr>
            <w:tr w:rsidR="00F85B48" w:rsidRPr="005D411C" w14:paraId="0E36C67E" w14:textId="77777777" w:rsidTr="00651BE3">
              <w:trPr>
                <w:trHeight w:val="244"/>
              </w:trPr>
              <w:tc>
                <w:tcPr>
                  <w:tcW w:w="310" w:type="dxa"/>
                  <w:vMerge w:val="restart"/>
                </w:tcPr>
                <w:p w14:paraId="16D68642" w14:textId="77777777" w:rsidR="00F85B48" w:rsidRPr="005D411C" w:rsidRDefault="00F85B48" w:rsidP="00F85B48">
                  <w:pPr>
                    <w:rPr>
                      <w:sz w:val="18"/>
                      <w:szCs w:val="16"/>
                    </w:rPr>
                  </w:pPr>
                  <w:r w:rsidRPr="005D411C">
                    <w:rPr>
                      <w:sz w:val="18"/>
                      <w:szCs w:val="16"/>
                    </w:rPr>
                    <w:t>3</w:t>
                  </w:r>
                </w:p>
              </w:tc>
              <w:tc>
                <w:tcPr>
                  <w:tcW w:w="3654" w:type="dxa"/>
                  <w:vMerge w:val="restart"/>
                  <w:vAlign w:val="bottom"/>
                </w:tcPr>
                <w:p w14:paraId="3EE96303" w14:textId="77777777" w:rsidR="00F85B48" w:rsidRPr="005D411C" w:rsidRDefault="00F85B48" w:rsidP="00F85B48">
                  <w:pPr>
                    <w:rPr>
                      <w:sz w:val="18"/>
                      <w:szCs w:val="16"/>
                    </w:rPr>
                  </w:pPr>
                  <w:proofErr w:type="gramStart"/>
                  <w:r w:rsidRPr="005D411C">
                    <w:rPr>
                      <w:sz w:val="18"/>
                      <w:szCs w:val="16"/>
                    </w:rPr>
                    <w:t>Устройство  ендов</w:t>
                  </w:r>
                  <w:proofErr w:type="gramEnd"/>
                  <w:r w:rsidRPr="005D411C">
                    <w:rPr>
                      <w:sz w:val="18"/>
                      <w:szCs w:val="16"/>
                    </w:rPr>
                    <w:t xml:space="preserve">  из   цветной оцинкованной  стали 8м., шир. 100см    толщ. 0,55мм</w:t>
                  </w:r>
                </w:p>
                <w:p w14:paraId="1A8841CC" w14:textId="77777777" w:rsidR="00F85B48" w:rsidRPr="005D411C" w:rsidRDefault="00F85B48" w:rsidP="00F85B48">
                  <w:pPr>
                    <w:rPr>
                      <w:sz w:val="18"/>
                      <w:szCs w:val="16"/>
                    </w:rPr>
                  </w:pPr>
                  <w:r w:rsidRPr="005D411C">
                    <w:rPr>
                      <w:rFonts w:ascii="Sylfaen" w:hAnsi="Sylfaen" w:cs="Sylfaen"/>
                      <w:sz w:val="18"/>
                      <w:szCs w:val="16"/>
                    </w:rPr>
                    <w:t>տանիքի</w:t>
                  </w:r>
                  <w:r w:rsidRPr="005D411C">
                    <w:rPr>
                      <w:bCs/>
                      <w:sz w:val="18"/>
                      <w:szCs w:val="16"/>
                      <w:lang w:val="hy-AM"/>
                    </w:rPr>
                    <w:t xml:space="preserve"> </w:t>
                  </w:r>
                  <w:r w:rsidRPr="005D411C">
                    <w:rPr>
                      <w:rFonts w:ascii="Sylfaen" w:hAnsi="Sylfaen" w:cs="Sylfaen"/>
                      <w:bCs/>
                      <w:sz w:val="18"/>
                      <w:szCs w:val="16"/>
                    </w:rPr>
                    <w:t>նորո</w:t>
                  </w:r>
                  <w:r w:rsidRPr="005D411C">
                    <w:rPr>
                      <w:rFonts w:ascii="Sylfaen" w:hAnsi="Sylfaen" w:cs="Sylfaen"/>
                      <w:sz w:val="18"/>
                      <w:szCs w:val="16"/>
                      <w:lang w:val="hy-AM"/>
                    </w:rPr>
                    <w:t>գ</w:t>
                  </w:r>
                  <w:r w:rsidRPr="005D411C">
                    <w:rPr>
                      <w:rFonts w:ascii="Sylfaen" w:hAnsi="Sylfaen" w:cs="Sylfaen"/>
                      <w:bCs/>
                      <w:sz w:val="18"/>
                      <w:szCs w:val="16"/>
                    </w:rPr>
                    <w:t>ում</w:t>
                  </w:r>
                  <w:r w:rsidRPr="005D411C">
                    <w:rPr>
                      <w:bCs/>
                      <w:sz w:val="18"/>
                      <w:szCs w:val="16"/>
                      <w:lang w:val="hy-AM"/>
                    </w:rPr>
                    <w:t xml:space="preserve"> </w:t>
                  </w:r>
                  <w:r w:rsidRPr="005D411C">
                    <w:rPr>
                      <w:rFonts w:ascii="Sylfaen" w:hAnsi="Sylfaen" w:cs="Sylfaen"/>
                      <w:bCs/>
                      <w:sz w:val="18"/>
                      <w:szCs w:val="16"/>
                      <w:lang w:val="hy-AM"/>
                    </w:rPr>
                    <w:t>ցինկապատ</w:t>
                  </w:r>
                  <w:r w:rsidRPr="005D411C">
                    <w:rPr>
                      <w:bCs/>
                      <w:sz w:val="18"/>
                      <w:szCs w:val="16"/>
                      <w:lang w:val="hy-AM"/>
                    </w:rPr>
                    <w:t xml:space="preserve"> </w:t>
                  </w:r>
                  <w:r w:rsidRPr="005D411C">
                    <w:rPr>
                      <w:rFonts w:ascii="Sylfaen" w:hAnsi="Sylfaen" w:cs="Sylfaen"/>
                      <w:bCs/>
                      <w:sz w:val="18"/>
                      <w:szCs w:val="16"/>
                    </w:rPr>
                    <w:t>գույնավոր</w:t>
                  </w:r>
                  <w:r w:rsidRPr="005D411C">
                    <w:rPr>
                      <w:bCs/>
                      <w:sz w:val="18"/>
                      <w:szCs w:val="16"/>
                      <w:lang w:val="hy-AM"/>
                    </w:rPr>
                    <w:t xml:space="preserve"> </w:t>
                  </w:r>
                  <w:r w:rsidRPr="005D411C">
                    <w:rPr>
                      <w:rFonts w:ascii="Sylfaen" w:hAnsi="Sylfaen" w:cs="Sylfaen"/>
                      <w:bCs/>
                      <w:sz w:val="18"/>
                      <w:szCs w:val="16"/>
                      <w:lang w:val="hy-AM"/>
                    </w:rPr>
                    <w:t>պողպատից</w:t>
                  </w:r>
                  <w:r w:rsidRPr="005D411C">
                    <w:rPr>
                      <w:bCs/>
                      <w:sz w:val="18"/>
                      <w:szCs w:val="16"/>
                      <w:lang w:val="hy-AM"/>
                    </w:rPr>
                    <w:t xml:space="preserve"> </w:t>
                  </w:r>
                  <w:r w:rsidRPr="005D411C">
                    <w:rPr>
                      <w:rFonts w:ascii="Sylfaen" w:hAnsi="Sylfaen"/>
                      <w:sz w:val="18"/>
                      <w:szCs w:val="16"/>
                      <w:lang w:val="hy-AM"/>
                    </w:rPr>
                    <w:t>8մ</w:t>
                  </w:r>
                  <w:r w:rsidRPr="005D411C">
                    <w:rPr>
                      <w:bCs/>
                      <w:sz w:val="18"/>
                      <w:szCs w:val="16"/>
                    </w:rPr>
                    <w:t>, 100</w:t>
                  </w:r>
                  <w:r w:rsidRPr="005D411C">
                    <w:rPr>
                      <w:rFonts w:ascii="Sylfaen" w:hAnsi="Sylfaen" w:cs="Sylfaen"/>
                      <w:bCs/>
                      <w:sz w:val="18"/>
                      <w:szCs w:val="16"/>
                    </w:rPr>
                    <w:t>սմ</w:t>
                  </w:r>
                  <w:r w:rsidRPr="005D411C">
                    <w:rPr>
                      <w:bCs/>
                      <w:sz w:val="18"/>
                      <w:szCs w:val="16"/>
                    </w:rPr>
                    <w:t xml:space="preserve"> </w:t>
                  </w:r>
                  <w:proofErr w:type="gramStart"/>
                  <w:r w:rsidRPr="005D411C">
                    <w:rPr>
                      <w:rFonts w:ascii="Sylfaen" w:hAnsi="Sylfaen" w:cs="Sylfaen"/>
                      <w:sz w:val="18"/>
                      <w:szCs w:val="16"/>
                      <w:lang w:val="hy-AM"/>
                    </w:rPr>
                    <w:t>լ</w:t>
                  </w:r>
                  <w:r w:rsidRPr="005D411C">
                    <w:rPr>
                      <w:rFonts w:ascii="Sylfaen" w:hAnsi="Sylfaen" w:cs="Sylfaen"/>
                      <w:bCs/>
                      <w:sz w:val="18"/>
                      <w:szCs w:val="16"/>
                    </w:rPr>
                    <w:t>ա</w:t>
                  </w:r>
                  <w:r w:rsidRPr="005D411C">
                    <w:rPr>
                      <w:rFonts w:ascii="Sylfaen" w:hAnsi="Sylfaen" w:cs="Sylfaen"/>
                      <w:b/>
                      <w:bCs/>
                      <w:sz w:val="18"/>
                      <w:szCs w:val="16"/>
                    </w:rPr>
                    <w:t>յ</w:t>
                  </w:r>
                  <w:r w:rsidRPr="005D411C">
                    <w:rPr>
                      <w:rFonts w:ascii="Sylfaen" w:hAnsi="Sylfaen" w:cs="Sylfaen"/>
                      <w:bCs/>
                      <w:sz w:val="18"/>
                      <w:szCs w:val="16"/>
                    </w:rPr>
                    <w:t xml:space="preserve">նության, </w:t>
                  </w:r>
                  <w:r w:rsidRPr="005D411C">
                    <w:rPr>
                      <w:bCs/>
                      <w:sz w:val="18"/>
                      <w:szCs w:val="16"/>
                    </w:rPr>
                    <w:t xml:space="preserve"> 0</w:t>
                  </w:r>
                  <w:proofErr w:type="gramEnd"/>
                  <w:r w:rsidRPr="005D411C">
                    <w:rPr>
                      <w:bCs/>
                      <w:sz w:val="18"/>
                      <w:szCs w:val="16"/>
                    </w:rPr>
                    <w:t>,55</w:t>
                  </w:r>
                  <w:r w:rsidRPr="005D411C">
                    <w:rPr>
                      <w:sz w:val="18"/>
                      <w:szCs w:val="16"/>
                      <w:lang w:val="hy-AM"/>
                    </w:rPr>
                    <w:t xml:space="preserve"> </w:t>
                  </w:r>
                  <w:r w:rsidRPr="005D411C">
                    <w:rPr>
                      <w:rFonts w:ascii="Sylfaen" w:hAnsi="Sylfaen" w:cs="Sylfaen"/>
                      <w:sz w:val="18"/>
                      <w:szCs w:val="16"/>
                      <w:lang w:val="hy-AM"/>
                    </w:rPr>
                    <w:t>մմ</w:t>
                  </w:r>
                  <w:r w:rsidRPr="005D411C">
                    <w:rPr>
                      <w:b/>
                      <w:bCs/>
                      <w:sz w:val="18"/>
                      <w:szCs w:val="16"/>
                    </w:rPr>
                    <w:t xml:space="preserve">    </w:t>
                  </w:r>
                  <w:r w:rsidRPr="005D411C">
                    <w:rPr>
                      <w:rFonts w:ascii="Sylfaen" w:hAnsi="Sylfaen" w:cs="Sylfaen"/>
                      <w:bCs/>
                      <w:sz w:val="18"/>
                      <w:szCs w:val="16"/>
                    </w:rPr>
                    <w:t>հաստության</w:t>
                  </w:r>
                </w:p>
              </w:tc>
              <w:tc>
                <w:tcPr>
                  <w:tcW w:w="982" w:type="dxa"/>
                  <w:vMerge w:val="restart"/>
                </w:tcPr>
                <w:p w14:paraId="7850E6DA" w14:textId="77777777" w:rsidR="00F85B48" w:rsidRPr="005D411C" w:rsidRDefault="00F85B48" w:rsidP="00F85B48">
                  <w:pPr>
                    <w:jc w:val="center"/>
                    <w:rPr>
                      <w:sz w:val="16"/>
                      <w:szCs w:val="16"/>
                    </w:rPr>
                  </w:pPr>
                  <w:r w:rsidRPr="005D411C">
                    <w:rPr>
                      <w:sz w:val="16"/>
                      <w:szCs w:val="16"/>
                    </w:rPr>
                    <w:t xml:space="preserve">м2 </w:t>
                  </w:r>
                  <w:r w:rsidRPr="005D411C">
                    <w:rPr>
                      <w:rFonts w:ascii="Sylfaen" w:hAnsi="Sylfaen" w:cs="Sylfaen"/>
                      <w:sz w:val="16"/>
                      <w:szCs w:val="16"/>
                    </w:rPr>
                    <w:t>մ</w:t>
                  </w:r>
                  <w:r w:rsidRPr="005D411C">
                    <w:rPr>
                      <w:sz w:val="16"/>
                      <w:szCs w:val="16"/>
                    </w:rPr>
                    <w:t>2</w:t>
                  </w:r>
                </w:p>
              </w:tc>
              <w:tc>
                <w:tcPr>
                  <w:tcW w:w="697" w:type="dxa"/>
                </w:tcPr>
                <w:p w14:paraId="52B53ECB" w14:textId="77777777" w:rsidR="00F85B48" w:rsidRPr="005D411C" w:rsidRDefault="00F85B48" w:rsidP="00F85B48">
                  <w:pPr>
                    <w:jc w:val="center"/>
                    <w:rPr>
                      <w:sz w:val="16"/>
                      <w:szCs w:val="16"/>
                    </w:rPr>
                  </w:pPr>
                  <w:r w:rsidRPr="005D411C">
                    <w:rPr>
                      <w:sz w:val="16"/>
                      <w:szCs w:val="16"/>
                    </w:rPr>
                    <w:t>8,0</w:t>
                  </w:r>
                </w:p>
              </w:tc>
            </w:tr>
            <w:tr w:rsidR="00F85B48" w:rsidRPr="005D411C" w14:paraId="7E62D13B" w14:textId="77777777" w:rsidTr="00651BE3">
              <w:trPr>
                <w:trHeight w:val="168"/>
              </w:trPr>
              <w:tc>
                <w:tcPr>
                  <w:tcW w:w="310" w:type="dxa"/>
                  <w:vMerge/>
                </w:tcPr>
                <w:p w14:paraId="666993F5" w14:textId="77777777" w:rsidR="00F85B48" w:rsidRPr="005D411C" w:rsidRDefault="00F85B48" w:rsidP="00F85B48">
                  <w:pPr>
                    <w:rPr>
                      <w:sz w:val="18"/>
                      <w:szCs w:val="16"/>
                    </w:rPr>
                  </w:pPr>
                </w:p>
              </w:tc>
              <w:tc>
                <w:tcPr>
                  <w:tcW w:w="3654" w:type="dxa"/>
                  <w:vMerge/>
                  <w:vAlign w:val="bottom"/>
                </w:tcPr>
                <w:p w14:paraId="7B5E0314" w14:textId="77777777" w:rsidR="00F85B48" w:rsidRPr="005D411C" w:rsidRDefault="00F85B48" w:rsidP="00F85B48">
                  <w:pPr>
                    <w:rPr>
                      <w:sz w:val="18"/>
                      <w:szCs w:val="16"/>
                    </w:rPr>
                  </w:pPr>
                </w:p>
              </w:tc>
              <w:tc>
                <w:tcPr>
                  <w:tcW w:w="982" w:type="dxa"/>
                  <w:vMerge/>
                </w:tcPr>
                <w:p w14:paraId="60A917BD" w14:textId="77777777" w:rsidR="00F85B48" w:rsidRPr="005D411C" w:rsidRDefault="00F85B48" w:rsidP="00F85B48">
                  <w:pPr>
                    <w:jc w:val="center"/>
                    <w:rPr>
                      <w:sz w:val="16"/>
                      <w:szCs w:val="16"/>
                    </w:rPr>
                  </w:pPr>
                </w:p>
              </w:tc>
              <w:tc>
                <w:tcPr>
                  <w:tcW w:w="697" w:type="dxa"/>
                </w:tcPr>
                <w:p w14:paraId="5200A911" w14:textId="77777777" w:rsidR="00F85B48" w:rsidRPr="005D411C" w:rsidRDefault="00F85B48" w:rsidP="00F85B48">
                  <w:pPr>
                    <w:jc w:val="center"/>
                    <w:rPr>
                      <w:sz w:val="16"/>
                      <w:szCs w:val="16"/>
                    </w:rPr>
                  </w:pPr>
                  <w:r w:rsidRPr="005D411C">
                    <w:rPr>
                      <w:sz w:val="16"/>
                      <w:szCs w:val="16"/>
                    </w:rPr>
                    <w:t>8,0</w:t>
                  </w:r>
                </w:p>
              </w:tc>
            </w:tr>
            <w:tr w:rsidR="00F85B48" w:rsidRPr="005D411C" w14:paraId="5FDB3FD3" w14:textId="77777777" w:rsidTr="00651BE3">
              <w:trPr>
                <w:trHeight w:val="131"/>
              </w:trPr>
              <w:tc>
                <w:tcPr>
                  <w:tcW w:w="310" w:type="dxa"/>
                  <w:vMerge w:val="restart"/>
                </w:tcPr>
                <w:p w14:paraId="3001BF64" w14:textId="77777777" w:rsidR="00F85B48" w:rsidRPr="005D411C" w:rsidRDefault="00F85B48" w:rsidP="00F85B48">
                  <w:pPr>
                    <w:rPr>
                      <w:sz w:val="18"/>
                      <w:szCs w:val="16"/>
                    </w:rPr>
                  </w:pPr>
                  <w:r w:rsidRPr="005D411C">
                    <w:rPr>
                      <w:sz w:val="18"/>
                      <w:szCs w:val="16"/>
                    </w:rPr>
                    <w:t>4</w:t>
                  </w:r>
                </w:p>
              </w:tc>
              <w:tc>
                <w:tcPr>
                  <w:tcW w:w="3654" w:type="dxa"/>
                  <w:vMerge w:val="restart"/>
                </w:tcPr>
                <w:p w14:paraId="4E183C04" w14:textId="77777777" w:rsidR="00F85B48" w:rsidRPr="005D411C" w:rsidRDefault="00F85B48" w:rsidP="00F85B48">
                  <w:pPr>
                    <w:rPr>
                      <w:sz w:val="18"/>
                      <w:szCs w:val="16"/>
                    </w:rPr>
                  </w:pPr>
                  <w:proofErr w:type="gramStart"/>
                  <w:r w:rsidRPr="005D411C">
                    <w:rPr>
                      <w:sz w:val="18"/>
                      <w:szCs w:val="16"/>
                    </w:rPr>
                    <w:t>Устройство  кровли</w:t>
                  </w:r>
                  <w:proofErr w:type="gramEnd"/>
                  <w:r w:rsidRPr="005D411C">
                    <w:rPr>
                      <w:sz w:val="18"/>
                      <w:szCs w:val="16"/>
                    </w:rPr>
                    <w:t xml:space="preserve"> из  профнастила  (без стоимости материала ) </w:t>
                  </w:r>
                </w:p>
                <w:p w14:paraId="12C33362" w14:textId="77777777" w:rsidR="00F85B48" w:rsidRPr="005D411C" w:rsidRDefault="00F85B48" w:rsidP="00F85B48">
                  <w:pPr>
                    <w:rPr>
                      <w:sz w:val="18"/>
                      <w:szCs w:val="16"/>
                    </w:rPr>
                  </w:pPr>
                  <w:r w:rsidRPr="005D411C">
                    <w:rPr>
                      <w:rFonts w:ascii="Sylfaen" w:hAnsi="Sylfaen" w:cs="Sylfaen"/>
                      <w:sz w:val="18"/>
                      <w:szCs w:val="16"/>
                    </w:rPr>
                    <w:t>Պրոֆիլավոր</w:t>
                  </w:r>
                  <w:r w:rsidRPr="005D411C">
                    <w:rPr>
                      <w:sz w:val="18"/>
                      <w:szCs w:val="16"/>
                    </w:rPr>
                    <w:t xml:space="preserve"> </w:t>
                  </w:r>
                  <w:r w:rsidRPr="005D411C">
                    <w:rPr>
                      <w:rFonts w:ascii="Sylfaen" w:hAnsi="Sylfaen" w:cs="Sylfaen"/>
                      <w:sz w:val="18"/>
                      <w:szCs w:val="16"/>
                    </w:rPr>
                    <w:t>թիթեղից</w:t>
                  </w:r>
                  <w:r w:rsidRPr="005D411C">
                    <w:rPr>
                      <w:sz w:val="18"/>
                      <w:szCs w:val="16"/>
                    </w:rPr>
                    <w:t xml:space="preserve"> </w:t>
                  </w:r>
                  <w:r w:rsidRPr="005D411C">
                    <w:rPr>
                      <w:rFonts w:ascii="Sylfaen" w:hAnsi="Sylfaen" w:cs="Sylfaen"/>
                      <w:sz w:val="18"/>
                      <w:szCs w:val="16"/>
                    </w:rPr>
                    <w:t>տանիքի</w:t>
                  </w:r>
                  <w:r w:rsidRPr="005D411C">
                    <w:rPr>
                      <w:sz w:val="18"/>
                      <w:szCs w:val="16"/>
                    </w:rPr>
                    <w:t xml:space="preserve"> </w:t>
                  </w:r>
                  <w:r w:rsidRPr="005D411C">
                    <w:rPr>
                      <w:rFonts w:ascii="Sylfaen" w:hAnsi="Sylfaen" w:cs="Sylfaen"/>
                      <w:sz w:val="18"/>
                      <w:szCs w:val="16"/>
                    </w:rPr>
                    <w:t>իրականացում</w:t>
                  </w:r>
                  <w:r w:rsidRPr="005D411C">
                    <w:rPr>
                      <w:sz w:val="18"/>
                      <w:szCs w:val="16"/>
                    </w:rPr>
                    <w:t xml:space="preserve"> (</w:t>
                  </w:r>
                  <w:r w:rsidRPr="005D411C">
                    <w:rPr>
                      <w:rFonts w:ascii="Sylfaen" w:hAnsi="Sylfaen" w:cs="Sylfaen"/>
                      <w:sz w:val="18"/>
                      <w:szCs w:val="16"/>
                    </w:rPr>
                    <w:t>ա</w:t>
                  </w:r>
                  <w:r w:rsidRPr="005D411C">
                    <w:rPr>
                      <w:rFonts w:ascii="Sylfaen" w:hAnsi="Sylfaen" w:cs="Sylfaen"/>
                      <w:bCs/>
                      <w:sz w:val="18"/>
                      <w:szCs w:val="16"/>
                    </w:rPr>
                    <w:t>ռանց նյութի արժեքի)</w:t>
                  </w:r>
                </w:p>
              </w:tc>
              <w:tc>
                <w:tcPr>
                  <w:tcW w:w="982" w:type="dxa"/>
                  <w:vMerge w:val="restart"/>
                </w:tcPr>
                <w:p w14:paraId="6596E67B" w14:textId="77777777" w:rsidR="00F85B48" w:rsidRPr="005D411C" w:rsidRDefault="00F85B48" w:rsidP="00F85B48">
                  <w:pPr>
                    <w:jc w:val="center"/>
                    <w:rPr>
                      <w:sz w:val="16"/>
                      <w:szCs w:val="16"/>
                    </w:rPr>
                  </w:pPr>
                  <w:r w:rsidRPr="005D411C">
                    <w:rPr>
                      <w:sz w:val="16"/>
                      <w:szCs w:val="16"/>
                    </w:rPr>
                    <w:t xml:space="preserve">м2 </w:t>
                  </w:r>
                  <w:r w:rsidRPr="005D411C">
                    <w:rPr>
                      <w:rFonts w:ascii="Sylfaen" w:hAnsi="Sylfaen" w:cs="Sylfaen"/>
                      <w:sz w:val="16"/>
                      <w:szCs w:val="16"/>
                    </w:rPr>
                    <w:t>մ</w:t>
                  </w:r>
                  <w:r w:rsidRPr="005D411C">
                    <w:rPr>
                      <w:sz w:val="16"/>
                      <w:szCs w:val="16"/>
                    </w:rPr>
                    <w:t>2</w:t>
                  </w:r>
                </w:p>
              </w:tc>
              <w:tc>
                <w:tcPr>
                  <w:tcW w:w="697" w:type="dxa"/>
                </w:tcPr>
                <w:p w14:paraId="6914D925" w14:textId="77777777" w:rsidR="00F85B48" w:rsidRPr="005D411C" w:rsidRDefault="00F85B48" w:rsidP="00F85B48">
                  <w:pPr>
                    <w:jc w:val="center"/>
                    <w:rPr>
                      <w:sz w:val="16"/>
                      <w:szCs w:val="16"/>
                    </w:rPr>
                  </w:pPr>
                  <w:r w:rsidRPr="005D411C">
                    <w:rPr>
                      <w:sz w:val="16"/>
                      <w:szCs w:val="16"/>
                    </w:rPr>
                    <w:t>15,0</w:t>
                  </w:r>
                </w:p>
              </w:tc>
            </w:tr>
            <w:tr w:rsidR="00F85B48" w:rsidRPr="005D411C" w14:paraId="5AE38AA0" w14:textId="77777777" w:rsidTr="00651BE3">
              <w:trPr>
                <w:trHeight w:val="74"/>
              </w:trPr>
              <w:tc>
                <w:tcPr>
                  <w:tcW w:w="310" w:type="dxa"/>
                  <w:vMerge/>
                </w:tcPr>
                <w:p w14:paraId="792C6441" w14:textId="77777777" w:rsidR="00F85B48" w:rsidRPr="005D411C" w:rsidRDefault="00F85B48" w:rsidP="00F85B48">
                  <w:pPr>
                    <w:rPr>
                      <w:sz w:val="16"/>
                      <w:szCs w:val="16"/>
                    </w:rPr>
                  </w:pPr>
                </w:p>
              </w:tc>
              <w:tc>
                <w:tcPr>
                  <w:tcW w:w="3654" w:type="dxa"/>
                  <w:vMerge/>
                </w:tcPr>
                <w:p w14:paraId="370F1351" w14:textId="77777777" w:rsidR="00F85B48" w:rsidRPr="005D411C" w:rsidRDefault="00F85B48" w:rsidP="00F85B48">
                  <w:pPr>
                    <w:rPr>
                      <w:sz w:val="16"/>
                      <w:szCs w:val="16"/>
                    </w:rPr>
                  </w:pPr>
                </w:p>
              </w:tc>
              <w:tc>
                <w:tcPr>
                  <w:tcW w:w="982" w:type="dxa"/>
                  <w:vMerge/>
                </w:tcPr>
                <w:p w14:paraId="5864CE16" w14:textId="77777777" w:rsidR="00F85B48" w:rsidRPr="005D411C" w:rsidRDefault="00F85B48" w:rsidP="00F85B48">
                  <w:pPr>
                    <w:jc w:val="center"/>
                    <w:rPr>
                      <w:sz w:val="16"/>
                      <w:szCs w:val="16"/>
                    </w:rPr>
                  </w:pPr>
                </w:p>
              </w:tc>
              <w:tc>
                <w:tcPr>
                  <w:tcW w:w="697" w:type="dxa"/>
                </w:tcPr>
                <w:p w14:paraId="2E42FCA8" w14:textId="77777777" w:rsidR="00F85B48" w:rsidRPr="005D411C" w:rsidRDefault="00F85B48" w:rsidP="00F85B48">
                  <w:pPr>
                    <w:jc w:val="center"/>
                    <w:rPr>
                      <w:sz w:val="16"/>
                      <w:szCs w:val="16"/>
                    </w:rPr>
                  </w:pPr>
                  <w:r w:rsidRPr="005D411C">
                    <w:rPr>
                      <w:sz w:val="16"/>
                      <w:szCs w:val="16"/>
                    </w:rPr>
                    <w:t>15,0</w:t>
                  </w:r>
                </w:p>
              </w:tc>
            </w:tr>
          </w:tbl>
          <w:p w14:paraId="2EF6B3B0" w14:textId="77777777" w:rsidR="00046020" w:rsidRPr="005D411C" w:rsidRDefault="00046020" w:rsidP="001536FA">
            <w:pPr>
              <w:pStyle w:val="43"/>
              <w:shd w:val="clear" w:color="auto" w:fill="auto"/>
              <w:tabs>
                <w:tab w:val="left" w:pos="183"/>
              </w:tabs>
              <w:spacing w:after="0" w:line="276" w:lineRule="auto"/>
              <w:ind w:left="34"/>
              <w:jc w:val="both"/>
              <w:rPr>
                <w:bCs/>
                <w:color w:val="auto"/>
                <w:sz w:val="28"/>
                <w:szCs w:val="28"/>
              </w:rPr>
            </w:pPr>
          </w:p>
          <w:p w14:paraId="68585F7F" w14:textId="3F71D9F0" w:rsidR="00F85B48" w:rsidRPr="005D411C" w:rsidRDefault="00F85B48" w:rsidP="00F85B48">
            <w:pPr>
              <w:pStyle w:val="43"/>
              <w:tabs>
                <w:tab w:val="left" w:pos="183"/>
              </w:tabs>
              <w:spacing w:after="0" w:line="276" w:lineRule="auto"/>
              <w:ind w:left="34"/>
              <w:jc w:val="both"/>
              <w:rPr>
                <w:bCs/>
                <w:color w:val="auto"/>
                <w:sz w:val="28"/>
                <w:szCs w:val="28"/>
              </w:rPr>
            </w:pPr>
            <w:r w:rsidRPr="005D411C">
              <w:rPr>
                <w:bCs/>
                <w:color w:val="auto"/>
                <w:sz w:val="28"/>
                <w:szCs w:val="28"/>
              </w:rPr>
              <w:tab/>
            </w:r>
            <w:r w:rsidRPr="005D411C">
              <w:rPr>
                <w:bCs/>
                <w:i/>
                <w:color w:val="auto"/>
                <w:sz w:val="24"/>
                <w:szCs w:val="28"/>
              </w:rPr>
              <w:t>Ремонт кровли   пассажирского здания станции Санаин (инв. номер 10020021)</w:t>
            </w:r>
          </w:p>
          <w:tbl>
            <w:tblPr>
              <w:tblStyle w:val="36"/>
              <w:tblpPr w:leftFromText="180" w:rightFromText="180" w:vertAnchor="text" w:horzAnchor="margin" w:tblpY="214"/>
              <w:tblOverlap w:val="never"/>
              <w:tblW w:w="5647" w:type="dxa"/>
              <w:tblLayout w:type="fixed"/>
              <w:tblLook w:val="04A0" w:firstRow="1" w:lastRow="0" w:firstColumn="1" w:lastColumn="0" w:noHBand="0" w:noVBand="1"/>
            </w:tblPr>
            <w:tblGrid>
              <w:gridCol w:w="279"/>
              <w:gridCol w:w="3480"/>
              <w:gridCol w:w="1151"/>
              <w:gridCol w:w="737"/>
            </w:tblGrid>
            <w:tr w:rsidR="00F85B48" w:rsidRPr="005D411C" w14:paraId="74BBDAB7" w14:textId="77777777" w:rsidTr="00F85B48">
              <w:trPr>
                <w:trHeight w:val="486"/>
              </w:trPr>
              <w:tc>
                <w:tcPr>
                  <w:tcW w:w="279" w:type="dxa"/>
                </w:tcPr>
                <w:p w14:paraId="7C4BF009" w14:textId="77777777" w:rsidR="00F85B48" w:rsidRPr="005D411C" w:rsidRDefault="00F85B48" w:rsidP="00F85B48">
                  <w:pPr>
                    <w:rPr>
                      <w:sz w:val="18"/>
                      <w:szCs w:val="18"/>
                    </w:rPr>
                  </w:pPr>
                  <w:r w:rsidRPr="005D411C">
                    <w:rPr>
                      <w:sz w:val="18"/>
                      <w:szCs w:val="18"/>
                    </w:rPr>
                    <w:t>№</w:t>
                  </w:r>
                </w:p>
              </w:tc>
              <w:tc>
                <w:tcPr>
                  <w:tcW w:w="3480" w:type="dxa"/>
                </w:tcPr>
                <w:p w14:paraId="08447FA9" w14:textId="77777777" w:rsidR="00F85B48" w:rsidRPr="005D411C" w:rsidRDefault="00F85B48" w:rsidP="00F85B48">
                  <w:pPr>
                    <w:rPr>
                      <w:sz w:val="18"/>
                      <w:szCs w:val="18"/>
                    </w:rPr>
                  </w:pPr>
                  <w:proofErr w:type="gramStart"/>
                  <w:r w:rsidRPr="005D411C">
                    <w:rPr>
                      <w:sz w:val="18"/>
                      <w:szCs w:val="18"/>
                    </w:rPr>
                    <w:t>Наименование  работ</w:t>
                  </w:r>
                  <w:proofErr w:type="gramEnd"/>
                  <w:r w:rsidRPr="005D411C">
                    <w:rPr>
                      <w:sz w:val="18"/>
                      <w:szCs w:val="18"/>
                    </w:rPr>
                    <w:t xml:space="preserve">  и  затрат</w:t>
                  </w:r>
                </w:p>
                <w:p w14:paraId="46E22992" w14:textId="77777777" w:rsidR="00F85B48" w:rsidRPr="005D411C" w:rsidRDefault="00F85B48" w:rsidP="00F85B48">
                  <w:pPr>
                    <w:rPr>
                      <w:sz w:val="18"/>
                      <w:szCs w:val="18"/>
                    </w:rPr>
                  </w:pPr>
                  <w:proofErr w:type="gramStart"/>
                  <w:r w:rsidRPr="005D411C">
                    <w:rPr>
                      <w:rFonts w:ascii="Sylfaen" w:hAnsi="Sylfaen" w:cs="Sylfaen"/>
                      <w:sz w:val="18"/>
                      <w:szCs w:val="18"/>
                    </w:rPr>
                    <w:t>Աշխատանքների</w:t>
                  </w:r>
                  <w:r w:rsidRPr="005D411C">
                    <w:rPr>
                      <w:sz w:val="18"/>
                      <w:szCs w:val="18"/>
                    </w:rPr>
                    <w:t xml:space="preserve">  </w:t>
                  </w:r>
                  <w:r w:rsidRPr="005D411C">
                    <w:rPr>
                      <w:rFonts w:ascii="Sylfaen" w:hAnsi="Sylfaen" w:cs="Sylfaen"/>
                      <w:sz w:val="18"/>
                      <w:szCs w:val="18"/>
                    </w:rPr>
                    <w:t>անվանումը</w:t>
                  </w:r>
                  <w:proofErr w:type="gramEnd"/>
                  <w:r w:rsidRPr="005D411C">
                    <w:rPr>
                      <w:sz w:val="18"/>
                      <w:szCs w:val="18"/>
                    </w:rPr>
                    <w:t xml:space="preserve">  </w:t>
                  </w:r>
                  <w:r w:rsidRPr="005D411C">
                    <w:rPr>
                      <w:rFonts w:ascii="Sylfaen" w:hAnsi="Sylfaen" w:cs="Sylfaen"/>
                      <w:sz w:val="18"/>
                      <w:szCs w:val="18"/>
                    </w:rPr>
                    <w:t>և</w:t>
                  </w:r>
                  <w:r w:rsidRPr="005D411C">
                    <w:rPr>
                      <w:sz w:val="18"/>
                      <w:szCs w:val="18"/>
                    </w:rPr>
                    <w:t xml:space="preserve">  </w:t>
                  </w:r>
                  <w:r w:rsidRPr="005D411C">
                    <w:rPr>
                      <w:rFonts w:ascii="Sylfaen" w:hAnsi="Sylfaen" w:cs="Sylfaen"/>
                      <w:sz w:val="18"/>
                      <w:szCs w:val="18"/>
                    </w:rPr>
                    <w:t>ծախսերը</w:t>
                  </w:r>
                </w:p>
              </w:tc>
              <w:tc>
                <w:tcPr>
                  <w:tcW w:w="1151" w:type="dxa"/>
                </w:tcPr>
                <w:p w14:paraId="6D61A233" w14:textId="77777777" w:rsidR="00F85B48" w:rsidRPr="005D411C" w:rsidRDefault="00F85B48" w:rsidP="00F85B48">
                  <w:pPr>
                    <w:rPr>
                      <w:sz w:val="18"/>
                      <w:szCs w:val="18"/>
                    </w:rPr>
                  </w:pPr>
                  <w:r w:rsidRPr="005D411C">
                    <w:rPr>
                      <w:sz w:val="18"/>
                      <w:szCs w:val="18"/>
                    </w:rPr>
                    <w:t>Ед.изм.</w:t>
                  </w:r>
                </w:p>
                <w:p w14:paraId="55986866" w14:textId="77777777" w:rsidR="00F85B48" w:rsidRPr="005D411C" w:rsidRDefault="00F85B48" w:rsidP="00F85B48">
                  <w:pPr>
                    <w:rPr>
                      <w:sz w:val="18"/>
                      <w:szCs w:val="18"/>
                    </w:rPr>
                  </w:pPr>
                  <w:proofErr w:type="gramStart"/>
                  <w:r w:rsidRPr="005D411C">
                    <w:rPr>
                      <w:rFonts w:ascii="Sylfaen" w:hAnsi="Sylfaen" w:cs="Sylfaen"/>
                      <w:sz w:val="18"/>
                      <w:szCs w:val="18"/>
                    </w:rPr>
                    <w:t>Չափման</w:t>
                  </w:r>
                  <w:r w:rsidRPr="005D411C">
                    <w:rPr>
                      <w:sz w:val="18"/>
                      <w:szCs w:val="18"/>
                    </w:rPr>
                    <w:t xml:space="preserve">  </w:t>
                  </w:r>
                  <w:r w:rsidRPr="005D411C">
                    <w:rPr>
                      <w:rFonts w:ascii="Sylfaen" w:hAnsi="Sylfaen" w:cs="Sylfaen"/>
                      <w:sz w:val="18"/>
                      <w:szCs w:val="18"/>
                    </w:rPr>
                    <w:t>միավոր</w:t>
                  </w:r>
                  <w:proofErr w:type="gramEnd"/>
                </w:p>
              </w:tc>
              <w:tc>
                <w:tcPr>
                  <w:tcW w:w="737" w:type="dxa"/>
                </w:tcPr>
                <w:p w14:paraId="52EA0438" w14:textId="77777777" w:rsidR="00F85B48" w:rsidRPr="005D411C" w:rsidRDefault="00F85B48" w:rsidP="00F85B48">
                  <w:pPr>
                    <w:rPr>
                      <w:sz w:val="18"/>
                      <w:szCs w:val="18"/>
                    </w:rPr>
                  </w:pPr>
                  <w:r w:rsidRPr="005D411C">
                    <w:rPr>
                      <w:sz w:val="18"/>
                      <w:szCs w:val="18"/>
                    </w:rPr>
                    <w:t>Количество</w:t>
                  </w:r>
                </w:p>
                <w:p w14:paraId="76B0B926" w14:textId="77777777" w:rsidR="00F85B48" w:rsidRPr="005D411C" w:rsidRDefault="00F85B48" w:rsidP="00F85B48">
                  <w:pPr>
                    <w:rPr>
                      <w:sz w:val="18"/>
                      <w:szCs w:val="18"/>
                    </w:rPr>
                  </w:pPr>
                  <w:r w:rsidRPr="005D411C">
                    <w:rPr>
                      <w:rFonts w:ascii="Sylfaen" w:hAnsi="Sylfaen" w:cs="Sylfaen"/>
                      <w:sz w:val="18"/>
                      <w:szCs w:val="18"/>
                    </w:rPr>
                    <w:t>Քանակը</w:t>
                  </w:r>
                </w:p>
              </w:tc>
            </w:tr>
            <w:tr w:rsidR="00F85B48" w:rsidRPr="005D411C" w14:paraId="1AC25484" w14:textId="77777777" w:rsidTr="00F85B48">
              <w:trPr>
                <w:trHeight w:val="524"/>
              </w:trPr>
              <w:tc>
                <w:tcPr>
                  <w:tcW w:w="279" w:type="dxa"/>
                </w:tcPr>
                <w:p w14:paraId="65C29EAE" w14:textId="77777777" w:rsidR="00F85B48" w:rsidRPr="005D411C" w:rsidRDefault="00F85B48" w:rsidP="00F85B48">
                  <w:pPr>
                    <w:rPr>
                      <w:sz w:val="18"/>
                      <w:szCs w:val="18"/>
                    </w:rPr>
                  </w:pPr>
                  <w:r w:rsidRPr="005D411C">
                    <w:rPr>
                      <w:sz w:val="18"/>
                      <w:szCs w:val="18"/>
                    </w:rPr>
                    <w:t>1</w:t>
                  </w:r>
                </w:p>
              </w:tc>
              <w:tc>
                <w:tcPr>
                  <w:tcW w:w="3480" w:type="dxa"/>
                  <w:vAlign w:val="center"/>
                </w:tcPr>
                <w:p w14:paraId="764E7151" w14:textId="77777777" w:rsidR="00F85B48" w:rsidRPr="005D411C" w:rsidRDefault="00F85B48" w:rsidP="00F85B48">
                  <w:pPr>
                    <w:rPr>
                      <w:sz w:val="18"/>
                      <w:szCs w:val="18"/>
                    </w:rPr>
                  </w:pPr>
                  <w:proofErr w:type="gramStart"/>
                  <w:r w:rsidRPr="005D411C">
                    <w:rPr>
                      <w:sz w:val="18"/>
                      <w:szCs w:val="18"/>
                    </w:rPr>
                    <w:t>Разборка  оцинкованного</w:t>
                  </w:r>
                  <w:proofErr w:type="gramEnd"/>
                  <w:r w:rsidRPr="005D411C">
                    <w:rPr>
                      <w:sz w:val="18"/>
                      <w:szCs w:val="18"/>
                    </w:rPr>
                    <w:t xml:space="preserve"> колпака  шир.80см </w:t>
                  </w:r>
                  <w:r w:rsidRPr="005D411C">
                    <w:rPr>
                      <w:rFonts w:ascii="Sylfaen" w:hAnsi="Sylfaen" w:cs="Sylfaen"/>
                      <w:sz w:val="18"/>
                      <w:szCs w:val="18"/>
                    </w:rPr>
                    <w:t>Ցինկապատ</w:t>
                  </w:r>
                  <w:r w:rsidRPr="005D411C">
                    <w:rPr>
                      <w:sz w:val="18"/>
                      <w:szCs w:val="18"/>
                    </w:rPr>
                    <w:t xml:space="preserve"> </w:t>
                  </w:r>
                  <w:r w:rsidRPr="005D411C">
                    <w:rPr>
                      <w:rFonts w:ascii="Sylfaen" w:hAnsi="Sylfaen" w:cs="Sylfaen"/>
                      <w:sz w:val="18"/>
                      <w:szCs w:val="18"/>
                    </w:rPr>
                    <w:t>թասակի</w:t>
                  </w:r>
                  <w:r w:rsidRPr="005D411C">
                    <w:rPr>
                      <w:sz w:val="18"/>
                      <w:szCs w:val="18"/>
                    </w:rPr>
                    <w:t xml:space="preserve">  </w:t>
                  </w:r>
                  <w:r w:rsidRPr="005D411C">
                    <w:rPr>
                      <w:rFonts w:ascii="Sylfaen" w:hAnsi="Sylfaen" w:cs="Sylfaen"/>
                      <w:sz w:val="18"/>
                      <w:szCs w:val="18"/>
                    </w:rPr>
                    <w:t>ապամոնտաժում</w:t>
                  </w:r>
                  <w:r w:rsidRPr="005D411C">
                    <w:rPr>
                      <w:sz w:val="18"/>
                      <w:szCs w:val="18"/>
                    </w:rPr>
                    <w:t xml:space="preserve">, </w:t>
                  </w:r>
                  <w:r w:rsidRPr="005D411C">
                    <w:rPr>
                      <w:rFonts w:ascii="Sylfaen" w:hAnsi="Sylfaen" w:cs="Sylfaen"/>
                      <w:sz w:val="18"/>
                      <w:szCs w:val="18"/>
                    </w:rPr>
                    <w:t>լայնությունը</w:t>
                  </w:r>
                  <w:r w:rsidRPr="005D411C">
                    <w:rPr>
                      <w:sz w:val="18"/>
                      <w:szCs w:val="18"/>
                    </w:rPr>
                    <w:t xml:space="preserve"> 80 </w:t>
                  </w:r>
                  <w:r w:rsidRPr="005D411C">
                    <w:rPr>
                      <w:rFonts w:ascii="Sylfaen" w:hAnsi="Sylfaen" w:cs="Sylfaen"/>
                      <w:sz w:val="18"/>
                      <w:szCs w:val="18"/>
                    </w:rPr>
                    <w:t>սմ</w:t>
                  </w:r>
                </w:p>
              </w:tc>
              <w:tc>
                <w:tcPr>
                  <w:tcW w:w="1151" w:type="dxa"/>
                </w:tcPr>
                <w:p w14:paraId="3A5E3726" w14:textId="77777777" w:rsidR="00F85B48" w:rsidRPr="005D411C" w:rsidRDefault="00F85B48" w:rsidP="00F85B48">
                  <w:pPr>
                    <w:rPr>
                      <w:sz w:val="18"/>
                      <w:szCs w:val="18"/>
                    </w:rPr>
                  </w:pPr>
                  <w:r w:rsidRPr="005D411C">
                    <w:rPr>
                      <w:sz w:val="18"/>
                      <w:szCs w:val="18"/>
                    </w:rPr>
                    <w:t xml:space="preserve">м, </w:t>
                  </w:r>
                  <w:r w:rsidRPr="005D411C">
                    <w:rPr>
                      <w:rFonts w:ascii="Sylfaen" w:hAnsi="Sylfaen" w:cs="Sylfaen"/>
                      <w:sz w:val="18"/>
                      <w:szCs w:val="18"/>
                    </w:rPr>
                    <w:t>մ</w:t>
                  </w:r>
                </w:p>
              </w:tc>
              <w:tc>
                <w:tcPr>
                  <w:tcW w:w="737" w:type="dxa"/>
                </w:tcPr>
                <w:p w14:paraId="4B76770F" w14:textId="77777777" w:rsidR="00F85B48" w:rsidRPr="005D411C" w:rsidRDefault="00F85B48" w:rsidP="00F85B48">
                  <w:pPr>
                    <w:rPr>
                      <w:sz w:val="18"/>
                      <w:szCs w:val="18"/>
                    </w:rPr>
                  </w:pPr>
                  <w:r w:rsidRPr="005D411C">
                    <w:rPr>
                      <w:sz w:val="18"/>
                      <w:szCs w:val="18"/>
                    </w:rPr>
                    <w:t>16</w:t>
                  </w:r>
                </w:p>
              </w:tc>
            </w:tr>
            <w:tr w:rsidR="00F85B48" w:rsidRPr="005D411C" w14:paraId="46ABFE1A" w14:textId="77777777" w:rsidTr="00F85B48">
              <w:trPr>
                <w:trHeight w:val="524"/>
              </w:trPr>
              <w:tc>
                <w:tcPr>
                  <w:tcW w:w="279" w:type="dxa"/>
                </w:tcPr>
                <w:p w14:paraId="2C310C2B" w14:textId="77777777" w:rsidR="00F85B48" w:rsidRPr="005D411C" w:rsidRDefault="00F85B48" w:rsidP="00F85B48">
                  <w:pPr>
                    <w:rPr>
                      <w:sz w:val="18"/>
                      <w:szCs w:val="18"/>
                    </w:rPr>
                  </w:pPr>
                  <w:r w:rsidRPr="005D411C">
                    <w:rPr>
                      <w:sz w:val="18"/>
                      <w:szCs w:val="18"/>
                    </w:rPr>
                    <w:t>2</w:t>
                  </w:r>
                </w:p>
              </w:tc>
              <w:tc>
                <w:tcPr>
                  <w:tcW w:w="3480" w:type="dxa"/>
                  <w:vAlign w:val="center"/>
                </w:tcPr>
                <w:p w14:paraId="70AC9AA5" w14:textId="77777777" w:rsidR="00F85B48" w:rsidRPr="005D411C" w:rsidRDefault="00F85B48" w:rsidP="00F85B48">
                  <w:pPr>
                    <w:rPr>
                      <w:sz w:val="18"/>
                      <w:szCs w:val="18"/>
                    </w:rPr>
                  </w:pPr>
                  <w:r w:rsidRPr="005D411C">
                    <w:rPr>
                      <w:sz w:val="18"/>
                      <w:szCs w:val="18"/>
                    </w:rPr>
                    <w:t xml:space="preserve">Устройство   оцинкованного </w:t>
                  </w:r>
                  <w:proofErr w:type="gramStart"/>
                  <w:r w:rsidRPr="005D411C">
                    <w:rPr>
                      <w:sz w:val="18"/>
                      <w:szCs w:val="18"/>
                    </w:rPr>
                    <w:t>колпака  шир.80см</w:t>
                  </w:r>
                  <w:proofErr w:type="gramEnd"/>
                  <w:r w:rsidRPr="005D411C">
                    <w:rPr>
                      <w:sz w:val="18"/>
                      <w:szCs w:val="18"/>
                    </w:rPr>
                    <w:t xml:space="preserve"> </w:t>
                  </w:r>
                  <w:r w:rsidRPr="005D411C">
                    <w:rPr>
                      <w:rFonts w:ascii="Sylfaen" w:hAnsi="Sylfaen" w:cs="Sylfaen"/>
                      <w:sz w:val="18"/>
                      <w:szCs w:val="18"/>
                    </w:rPr>
                    <w:t>Ցինկապատ</w:t>
                  </w:r>
                  <w:r w:rsidRPr="005D411C">
                    <w:rPr>
                      <w:sz w:val="18"/>
                      <w:szCs w:val="18"/>
                    </w:rPr>
                    <w:t xml:space="preserve">  </w:t>
                  </w:r>
                  <w:r w:rsidRPr="005D411C">
                    <w:rPr>
                      <w:rFonts w:ascii="Sylfaen" w:hAnsi="Sylfaen" w:cs="Sylfaen"/>
                      <w:sz w:val="18"/>
                      <w:szCs w:val="18"/>
                    </w:rPr>
                    <w:t>թասակի</w:t>
                  </w:r>
                  <w:r w:rsidRPr="005D411C">
                    <w:rPr>
                      <w:sz w:val="18"/>
                      <w:szCs w:val="18"/>
                    </w:rPr>
                    <w:t xml:space="preserve">  </w:t>
                  </w:r>
                  <w:r w:rsidRPr="005D411C">
                    <w:rPr>
                      <w:rFonts w:ascii="Sylfaen" w:hAnsi="Sylfaen" w:cs="Sylfaen"/>
                      <w:sz w:val="18"/>
                      <w:szCs w:val="18"/>
                    </w:rPr>
                    <w:t>տեղադրում</w:t>
                  </w:r>
                  <w:r w:rsidRPr="005D411C">
                    <w:rPr>
                      <w:sz w:val="18"/>
                      <w:szCs w:val="18"/>
                    </w:rPr>
                    <w:t xml:space="preserve">   </w:t>
                  </w:r>
                  <w:r w:rsidRPr="005D411C">
                    <w:rPr>
                      <w:rFonts w:ascii="Sylfaen" w:hAnsi="Sylfaen" w:cs="Sylfaen"/>
                      <w:sz w:val="18"/>
                      <w:szCs w:val="18"/>
                    </w:rPr>
                    <w:t>լայնությունը</w:t>
                  </w:r>
                  <w:r w:rsidRPr="005D411C">
                    <w:rPr>
                      <w:sz w:val="18"/>
                      <w:szCs w:val="18"/>
                    </w:rPr>
                    <w:t xml:space="preserve"> 80 </w:t>
                  </w:r>
                  <w:r w:rsidRPr="005D411C">
                    <w:rPr>
                      <w:rFonts w:ascii="Sylfaen" w:hAnsi="Sylfaen" w:cs="Sylfaen"/>
                      <w:sz w:val="18"/>
                      <w:szCs w:val="18"/>
                    </w:rPr>
                    <w:t>սմ</w:t>
                  </w:r>
                </w:p>
              </w:tc>
              <w:tc>
                <w:tcPr>
                  <w:tcW w:w="1151" w:type="dxa"/>
                </w:tcPr>
                <w:p w14:paraId="28B5A1A8" w14:textId="77777777" w:rsidR="00F85B48" w:rsidRPr="005D411C" w:rsidRDefault="00F85B48" w:rsidP="00F85B48">
                  <w:pPr>
                    <w:rPr>
                      <w:sz w:val="18"/>
                      <w:szCs w:val="18"/>
                    </w:rPr>
                  </w:pPr>
                  <w:r w:rsidRPr="005D411C">
                    <w:rPr>
                      <w:sz w:val="18"/>
                      <w:szCs w:val="18"/>
                    </w:rPr>
                    <w:t xml:space="preserve">м2 </w:t>
                  </w:r>
                  <w:r w:rsidRPr="005D411C">
                    <w:rPr>
                      <w:rFonts w:ascii="Sylfaen" w:hAnsi="Sylfaen" w:cs="Sylfaen"/>
                      <w:sz w:val="18"/>
                      <w:szCs w:val="18"/>
                    </w:rPr>
                    <w:t>մ</w:t>
                  </w:r>
                  <w:r w:rsidRPr="005D411C">
                    <w:rPr>
                      <w:sz w:val="18"/>
                      <w:szCs w:val="18"/>
                    </w:rPr>
                    <w:t>2</w:t>
                  </w:r>
                </w:p>
              </w:tc>
              <w:tc>
                <w:tcPr>
                  <w:tcW w:w="737" w:type="dxa"/>
                </w:tcPr>
                <w:p w14:paraId="5B076B4B" w14:textId="77777777" w:rsidR="00F85B48" w:rsidRPr="005D411C" w:rsidRDefault="00F85B48" w:rsidP="00F85B48">
                  <w:pPr>
                    <w:rPr>
                      <w:sz w:val="18"/>
                      <w:szCs w:val="18"/>
                    </w:rPr>
                  </w:pPr>
                  <w:r w:rsidRPr="005D411C">
                    <w:rPr>
                      <w:sz w:val="18"/>
                      <w:szCs w:val="18"/>
                    </w:rPr>
                    <w:t>12,8</w:t>
                  </w:r>
                </w:p>
              </w:tc>
            </w:tr>
            <w:tr w:rsidR="00F85B48" w:rsidRPr="005D411C" w14:paraId="2EF8E65D" w14:textId="77777777" w:rsidTr="00F85B48">
              <w:trPr>
                <w:trHeight w:val="509"/>
              </w:trPr>
              <w:tc>
                <w:tcPr>
                  <w:tcW w:w="279" w:type="dxa"/>
                </w:tcPr>
                <w:p w14:paraId="4F400DD3" w14:textId="77777777" w:rsidR="00F85B48" w:rsidRPr="005D411C" w:rsidRDefault="00F85B48" w:rsidP="00F85B48">
                  <w:pPr>
                    <w:rPr>
                      <w:sz w:val="18"/>
                      <w:szCs w:val="18"/>
                    </w:rPr>
                  </w:pPr>
                  <w:r w:rsidRPr="005D411C">
                    <w:rPr>
                      <w:sz w:val="18"/>
                      <w:szCs w:val="18"/>
                    </w:rPr>
                    <w:t>3</w:t>
                  </w:r>
                </w:p>
              </w:tc>
              <w:tc>
                <w:tcPr>
                  <w:tcW w:w="3480" w:type="dxa"/>
                  <w:vAlign w:val="bottom"/>
                </w:tcPr>
                <w:p w14:paraId="675F4472" w14:textId="77777777" w:rsidR="00F85B48" w:rsidRPr="005D411C" w:rsidRDefault="00F85B48" w:rsidP="00F85B48">
                  <w:pPr>
                    <w:rPr>
                      <w:sz w:val="18"/>
                      <w:szCs w:val="18"/>
                    </w:rPr>
                  </w:pPr>
                  <w:proofErr w:type="gramStart"/>
                  <w:r w:rsidRPr="005D411C">
                    <w:rPr>
                      <w:sz w:val="18"/>
                      <w:szCs w:val="18"/>
                    </w:rPr>
                    <w:t>Крепление  кровли</w:t>
                  </w:r>
                  <w:proofErr w:type="gramEnd"/>
                  <w:r w:rsidRPr="005D411C">
                    <w:rPr>
                      <w:sz w:val="18"/>
                      <w:szCs w:val="18"/>
                    </w:rPr>
                    <w:t xml:space="preserve">  саморезами  кровельными  по металлу со сверлом 5,5 х 25 мм  330м2 </w:t>
                  </w:r>
                  <w:r w:rsidRPr="005D411C">
                    <w:rPr>
                      <w:rFonts w:ascii="Sylfaen" w:hAnsi="Sylfaen" w:cs="Sylfaen"/>
                      <w:sz w:val="18"/>
                      <w:szCs w:val="18"/>
                    </w:rPr>
                    <w:t>Տանիքի</w:t>
                  </w:r>
                  <w:r w:rsidRPr="005D411C">
                    <w:rPr>
                      <w:sz w:val="18"/>
                      <w:szCs w:val="18"/>
                    </w:rPr>
                    <w:t xml:space="preserve"> </w:t>
                  </w:r>
                  <w:r w:rsidRPr="005D411C">
                    <w:rPr>
                      <w:rFonts w:ascii="Sylfaen" w:hAnsi="Sylfaen" w:cs="Sylfaen"/>
                      <w:sz w:val="18"/>
                      <w:szCs w:val="18"/>
                    </w:rPr>
                    <w:t>ամրացում</w:t>
                  </w:r>
                  <w:r w:rsidRPr="005D411C">
                    <w:rPr>
                      <w:sz w:val="18"/>
                      <w:szCs w:val="18"/>
                    </w:rPr>
                    <w:t xml:space="preserve"> </w:t>
                  </w:r>
                  <w:r w:rsidRPr="005D411C">
                    <w:rPr>
                      <w:rFonts w:ascii="Sylfaen" w:hAnsi="Sylfaen" w:cs="Sylfaen"/>
                      <w:sz w:val="18"/>
                      <w:szCs w:val="18"/>
                    </w:rPr>
                    <w:t>մետաղական</w:t>
                  </w:r>
                  <w:r w:rsidRPr="005D411C">
                    <w:rPr>
                      <w:sz w:val="18"/>
                      <w:szCs w:val="18"/>
                    </w:rPr>
                    <w:t xml:space="preserve"> </w:t>
                  </w:r>
                  <w:r w:rsidRPr="005D411C">
                    <w:rPr>
                      <w:rFonts w:ascii="Sylfaen" w:hAnsi="Sylfaen" w:cs="Sylfaen"/>
                      <w:sz w:val="18"/>
                      <w:szCs w:val="18"/>
                    </w:rPr>
                    <w:t>տանիքի</w:t>
                  </w:r>
                  <w:r w:rsidRPr="005D411C">
                    <w:rPr>
                      <w:sz w:val="18"/>
                      <w:szCs w:val="18"/>
                    </w:rPr>
                    <w:t xml:space="preserve"> </w:t>
                  </w:r>
                  <w:r w:rsidRPr="005D411C">
                    <w:rPr>
                      <w:rFonts w:ascii="Sylfaen" w:hAnsi="Sylfaen" w:cs="Sylfaen"/>
                      <w:sz w:val="18"/>
                      <w:szCs w:val="18"/>
                    </w:rPr>
                    <w:t>ինքնապտուտակներով՝</w:t>
                  </w:r>
                  <w:r w:rsidRPr="005D411C">
                    <w:rPr>
                      <w:sz w:val="18"/>
                      <w:szCs w:val="18"/>
                    </w:rPr>
                    <w:t xml:space="preserve"> 5.5 x 25 </w:t>
                  </w:r>
                  <w:r w:rsidRPr="005D411C">
                    <w:rPr>
                      <w:rFonts w:ascii="Sylfaen" w:hAnsi="Sylfaen" w:cs="Sylfaen"/>
                      <w:sz w:val="18"/>
                      <w:szCs w:val="18"/>
                    </w:rPr>
                    <w:t>մմ</w:t>
                  </w:r>
                  <w:r w:rsidRPr="005D411C">
                    <w:rPr>
                      <w:sz w:val="18"/>
                      <w:szCs w:val="18"/>
                    </w:rPr>
                    <w:t xml:space="preserve"> </w:t>
                  </w:r>
                  <w:r w:rsidRPr="005D411C">
                    <w:rPr>
                      <w:rFonts w:ascii="Sylfaen" w:hAnsi="Sylfaen" w:cs="Sylfaen"/>
                      <w:sz w:val="18"/>
                      <w:szCs w:val="18"/>
                    </w:rPr>
                    <w:t>հորատիչով</w:t>
                  </w:r>
                  <w:r w:rsidRPr="005D411C">
                    <w:rPr>
                      <w:sz w:val="18"/>
                      <w:szCs w:val="18"/>
                    </w:rPr>
                    <w:t xml:space="preserve">, 330 </w:t>
                  </w:r>
                  <w:r w:rsidRPr="005D411C">
                    <w:rPr>
                      <w:rFonts w:ascii="Sylfaen" w:hAnsi="Sylfaen" w:cs="Sylfaen"/>
                      <w:sz w:val="18"/>
                      <w:szCs w:val="18"/>
                    </w:rPr>
                    <w:t>մ</w:t>
                  </w:r>
                  <w:r w:rsidRPr="005D411C">
                    <w:rPr>
                      <w:sz w:val="18"/>
                      <w:szCs w:val="18"/>
                    </w:rPr>
                    <w:t>2</w:t>
                  </w:r>
                </w:p>
              </w:tc>
              <w:tc>
                <w:tcPr>
                  <w:tcW w:w="1151" w:type="dxa"/>
                </w:tcPr>
                <w:p w14:paraId="4CD1BFBA" w14:textId="77777777" w:rsidR="00F85B48" w:rsidRPr="005D411C" w:rsidRDefault="00F85B48" w:rsidP="00F85B48">
                  <w:pPr>
                    <w:rPr>
                      <w:sz w:val="18"/>
                      <w:szCs w:val="18"/>
                    </w:rPr>
                  </w:pPr>
                  <w:r w:rsidRPr="005D411C">
                    <w:rPr>
                      <w:sz w:val="18"/>
                      <w:szCs w:val="18"/>
                    </w:rPr>
                    <w:t>1</w:t>
                  </w:r>
                  <w:proofErr w:type="gramStart"/>
                  <w:r w:rsidRPr="005D411C">
                    <w:rPr>
                      <w:sz w:val="18"/>
                      <w:szCs w:val="18"/>
                    </w:rPr>
                    <w:t>шт  саморез</w:t>
                  </w:r>
                  <w:proofErr w:type="gramEnd"/>
                  <w:r w:rsidRPr="005D411C">
                    <w:rPr>
                      <w:sz w:val="18"/>
                      <w:szCs w:val="18"/>
                    </w:rPr>
                    <w:t xml:space="preserve"> 1</w:t>
                  </w:r>
                  <w:r w:rsidRPr="005D411C">
                    <w:rPr>
                      <w:rFonts w:ascii="Sylfaen" w:hAnsi="Sylfaen" w:cs="Sylfaen"/>
                      <w:sz w:val="18"/>
                      <w:szCs w:val="18"/>
                    </w:rPr>
                    <w:t>հատ</w:t>
                  </w:r>
                  <w:r w:rsidRPr="005D411C">
                    <w:rPr>
                      <w:sz w:val="18"/>
                      <w:szCs w:val="18"/>
                    </w:rPr>
                    <w:t xml:space="preserve"> </w:t>
                  </w:r>
                  <w:r w:rsidRPr="005D411C">
                    <w:rPr>
                      <w:rFonts w:ascii="Sylfaen" w:hAnsi="Sylfaen" w:cs="Sylfaen"/>
                      <w:sz w:val="18"/>
                      <w:szCs w:val="18"/>
                    </w:rPr>
                    <w:t>ինքնապտուտակ</w:t>
                  </w:r>
                </w:p>
              </w:tc>
              <w:tc>
                <w:tcPr>
                  <w:tcW w:w="737" w:type="dxa"/>
                </w:tcPr>
                <w:p w14:paraId="25B51525" w14:textId="77777777" w:rsidR="00F85B48" w:rsidRPr="005D411C" w:rsidRDefault="00F85B48" w:rsidP="00F85B48">
                  <w:pPr>
                    <w:rPr>
                      <w:sz w:val="18"/>
                      <w:szCs w:val="18"/>
                    </w:rPr>
                  </w:pPr>
                  <w:r w:rsidRPr="005D411C">
                    <w:rPr>
                      <w:sz w:val="18"/>
                      <w:szCs w:val="18"/>
                    </w:rPr>
                    <w:t>1600</w:t>
                  </w:r>
                </w:p>
              </w:tc>
            </w:tr>
          </w:tbl>
          <w:p w14:paraId="0DC29146" w14:textId="77777777" w:rsidR="00F85B48" w:rsidRPr="005D411C" w:rsidRDefault="00F85B48" w:rsidP="00F85B48"/>
        </w:tc>
      </w:tr>
      <w:tr w:rsidR="00FD245F" w:rsidRPr="00FD245F" w14:paraId="0E37D847" w14:textId="77777777" w:rsidTr="00F85B48">
        <w:trPr>
          <w:trHeight w:val="70"/>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5D411C" w:rsidRDefault="002D5DFF" w:rsidP="002D5DFF">
            <w:pPr>
              <w:widowControl w:val="0"/>
              <w:autoSpaceDE w:val="0"/>
              <w:autoSpaceDN w:val="0"/>
              <w:spacing w:line="276" w:lineRule="auto"/>
              <w:ind w:left="-108" w:firstLine="142"/>
              <w:jc w:val="both"/>
              <w:rPr>
                <w:bCs/>
                <w:sz w:val="28"/>
                <w:szCs w:val="28"/>
                <w:lang w:eastAsia="en-US"/>
              </w:rPr>
            </w:pPr>
            <w:r w:rsidRPr="005D411C">
              <w:rPr>
                <w:b/>
                <w:bCs/>
                <w:sz w:val="28"/>
                <w:szCs w:val="28"/>
                <w:lang w:eastAsia="en-US"/>
              </w:rPr>
              <w:t>Место оказания услуг:</w:t>
            </w:r>
            <w:r w:rsidRPr="005D411C">
              <w:rPr>
                <w:bCs/>
                <w:sz w:val="28"/>
                <w:szCs w:val="28"/>
                <w:lang w:eastAsia="en-US"/>
              </w:rPr>
              <w:t xml:space="preserve"> </w:t>
            </w:r>
          </w:p>
          <w:p w14:paraId="5A562B91" w14:textId="39BEF4EF" w:rsidR="002D5DFF" w:rsidRPr="005D411C" w:rsidRDefault="002D5DFF" w:rsidP="004A29BC">
            <w:pPr>
              <w:widowControl w:val="0"/>
              <w:autoSpaceDE w:val="0"/>
              <w:autoSpaceDN w:val="0"/>
              <w:spacing w:line="276" w:lineRule="auto"/>
              <w:ind w:left="34"/>
              <w:jc w:val="both"/>
              <w:rPr>
                <w:sz w:val="28"/>
                <w:szCs w:val="28"/>
                <w:lang w:eastAsia="en-US"/>
              </w:rPr>
            </w:pPr>
            <w:r w:rsidRPr="005D411C">
              <w:rPr>
                <w:sz w:val="28"/>
                <w:szCs w:val="28"/>
                <w:lang w:eastAsia="en-US"/>
              </w:rPr>
              <w:t xml:space="preserve">РА, </w:t>
            </w:r>
            <w:r w:rsidR="00A70A82" w:rsidRPr="005D411C">
              <w:rPr>
                <w:sz w:val="28"/>
                <w:szCs w:val="28"/>
                <w:lang w:eastAsia="en-US"/>
              </w:rPr>
              <w:t>Таушский марз, г. Айрум, ул. Еркатухаиннери 6</w:t>
            </w:r>
            <w:r w:rsidR="005C26EB" w:rsidRPr="005D411C">
              <w:rPr>
                <w:sz w:val="28"/>
                <w:szCs w:val="28"/>
                <w:lang w:eastAsia="en-US"/>
              </w:rPr>
              <w:t xml:space="preserve">, железнодорожная станция </w:t>
            </w:r>
            <w:r w:rsidR="00A70A82" w:rsidRPr="005D411C">
              <w:rPr>
                <w:sz w:val="28"/>
                <w:szCs w:val="28"/>
                <w:lang w:eastAsia="en-US"/>
              </w:rPr>
              <w:t>Айрум</w:t>
            </w:r>
            <w:r w:rsidR="00B206C8" w:rsidRPr="005D411C">
              <w:rPr>
                <w:sz w:val="28"/>
                <w:szCs w:val="28"/>
                <w:lang w:eastAsia="en-US"/>
              </w:rPr>
              <w:t xml:space="preserve"> ЗАО «ЮКЖД»</w:t>
            </w:r>
            <w:r w:rsidR="00A70A82" w:rsidRPr="005D411C">
              <w:rPr>
                <w:sz w:val="28"/>
                <w:szCs w:val="28"/>
                <w:lang w:eastAsia="en-US"/>
              </w:rPr>
              <w:t>;</w:t>
            </w:r>
            <w:r w:rsidR="005C26EB" w:rsidRPr="005D411C">
              <w:rPr>
                <w:sz w:val="28"/>
                <w:szCs w:val="28"/>
                <w:lang w:eastAsia="en-US"/>
              </w:rPr>
              <w:t xml:space="preserve"> </w:t>
            </w:r>
          </w:p>
          <w:p w14:paraId="2EF6F764" w14:textId="2E0AB737" w:rsidR="00A70A82" w:rsidRPr="005D411C" w:rsidRDefault="00A70A82" w:rsidP="004A29BC">
            <w:pPr>
              <w:widowControl w:val="0"/>
              <w:autoSpaceDE w:val="0"/>
              <w:autoSpaceDN w:val="0"/>
              <w:spacing w:line="276" w:lineRule="auto"/>
              <w:ind w:left="34"/>
              <w:jc w:val="both"/>
              <w:rPr>
                <w:bCs/>
                <w:sz w:val="28"/>
                <w:szCs w:val="28"/>
                <w:lang w:eastAsia="en-US"/>
              </w:rPr>
            </w:pPr>
            <w:r w:rsidRPr="005D411C">
              <w:rPr>
                <w:sz w:val="28"/>
                <w:szCs w:val="28"/>
                <w:lang w:eastAsia="en-US"/>
              </w:rPr>
              <w:t xml:space="preserve">РА, </w:t>
            </w:r>
            <w:r w:rsidRPr="005D411C">
              <w:rPr>
                <w:bCs/>
                <w:sz w:val="28"/>
                <w:szCs w:val="28"/>
                <w:lang w:eastAsia="en-US"/>
              </w:rPr>
              <w:t xml:space="preserve">Лорийский марз, город Алаверди, ул. Дебед 4, </w:t>
            </w:r>
            <w:r w:rsidRPr="005D411C">
              <w:rPr>
                <w:sz w:val="28"/>
                <w:szCs w:val="28"/>
                <w:lang w:eastAsia="en-US"/>
              </w:rPr>
              <w:t xml:space="preserve">железнодорожная станция </w:t>
            </w:r>
            <w:r w:rsidRPr="005D411C">
              <w:rPr>
                <w:bCs/>
                <w:sz w:val="28"/>
                <w:szCs w:val="28"/>
                <w:lang w:eastAsia="en-US"/>
              </w:rPr>
              <w:t>Алаверди</w:t>
            </w:r>
            <w:r w:rsidR="00B206C8" w:rsidRPr="005D411C">
              <w:rPr>
                <w:bCs/>
                <w:sz w:val="28"/>
                <w:szCs w:val="28"/>
                <w:lang w:eastAsia="en-US"/>
              </w:rPr>
              <w:t xml:space="preserve"> </w:t>
            </w:r>
            <w:r w:rsidR="00B206C8" w:rsidRPr="005D411C">
              <w:rPr>
                <w:sz w:val="28"/>
                <w:szCs w:val="28"/>
                <w:lang w:eastAsia="en-US"/>
              </w:rPr>
              <w:t>ЗАО «ЮКЖД»</w:t>
            </w:r>
            <w:r w:rsidRPr="005D411C">
              <w:rPr>
                <w:bCs/>
                <w:sz w:val="28"/>
                <w:szCs w:val="28"/>
                <w:lang w:eastAsia="en-US"/>
              </w:rPr>
              <w:t>;</w:t>
            </w:r>
          </w:p>
          <w:p w14:paraId="0A3764D4" w14:textId="7787F7F1" w:rsidR="00A70A82" w:rsidRPr="005D411C" w:rsidRDefault="00B206C8" w:rsidP="004A29BC">
            <w:pPr>
              <w:widowControl w:val="0"/>
              <w:autoSpaceDE w:val="0"/>
              <w:autoSpaceDN w:val="0"/>
              <w:spacing w:line="276" w:lineRule="auto"/>
              <w:ind w:left="34"/>
              <w:jc w:val="both"/>
              <w:rPr>
                <w:sz w:val="28"/>
                <w:szCs w:val="28"/>
                <w:lang w:eastAsia="en-US"/>
              </w:rPr>
            </w:pPr>
            <w:r w:rsidRPr="005D411C">
              <w:rPr>
                <w:sz w:val="28"/>
                <w:szCs w:val="28"/>
                <w:lang w:eastAsia="en-US"/>
              </w:rPr>
              <w:t xml:space="preserve">РА, </w:t>
            </w:r>
            <w:r w:rsidR="00A70A82" w:rsidRPr="005D411C">
              <w:rPr>
                <w:sz w:val="28"/>
                <w:szCs w:val="28"/>
                <w:lang w:eastAsia="en-US"/>
              </w:rPr>
              <w:t xml:space="preserve">Лорийский марз, город Санаин, железнодорожная станция </w:t>
            </w:r>
            <w:proofErr w:type="gramStart"/>
            <w:r w:rsidR="00A70A82" w:rsidRPr="005D411C">
              <w:rPr>
                <w:sz w:val="28"/>
                <w:szCs w:val="28"/>
                <w:lang w:eastAsia="en-US"/>
              </w:rPr>
              <w:t>Санаин  дом</w:t>
            </w:r>
            <w:proofErr w:type="gramEnd"/>
            <w:r w:rsidR="00A70A82" w:rsidRPr="005D411C">
              <w:rPr>
                <w:sz w:val="28"/>
                <w:szCs w:val="28"/>
                <w:lang w:eastAsia="en-US"/>
              </w:rPr>
              <w:t xml:space="preserve"> 34/1. </w:t>
            </w:r>
          </w:p>
          <w:p w14:paraId="13808AFD" w14:textId="77777777" w:rsidR="00A70A82" w:rsidRPr="005D411C" w:rsidRDefault="00A70A82" w:rsidP="004A29BC">
            <w:pPr>
              <w:widowControl w:val="0"/>
              <w:autoSpaceDE w:val="0"/>
              <w:autoSpaceDN w:val="0"/>
              <w:spacing w:line="276" w:lineRule="auto"/>
              <w:ind w:left="34"/>
              <w:jc w:val="both"/>
              <w:rPr>
                <w:sz w:val="28"/>
                <w:szCs w:val="28"/>
                <w:lang w:eastAsia="en-US"/>
              </w:rPr>
            </w:pPr>
          </w:p>
          <w:p w14:paraId="36D251F0" w14:textId="77777777" w:rsidR="002D5DFF" w:rsidRPr="005D411C" w:rsidRDefault="002D5DFF" w:rsidP="002D5DFF">
            <w:pPr>
              <w:widowControl w:val="0"/>
              <w:autoSpaceDE w:val="0"/>
              <w:autoSpaceDN w:val="0"/>
              <w:spacing w:line="276" w:lineRule="auto"/>
              <w:ind w:left="-108" w:firstLine="142"/>
              <w:jc w:val="both"/>
              <w:rPr>
                <w:bCs/>
                <w:sz w:val="28"/>
                <w:szCs w:val="28"/>
                <w:lang w:eastAsia="en-US"/>
              </w:rPr>
            </w:pPr>
            <w:r w:rsidRPr="005D411C">
              <w:rPr>
                <w:b/>
                <w:bCs/>
                <w:sz w:val="28"/>
                <w:szCs w:val="28"/>
                <w:lang w:eastAsia="en-US"/>
              </w:rPr>
              <w:t xml:space="preserve">Сроки оказания услуги: </w:t>
            </w:r>
          </w:p>
          <w:p w14:paraId="4C059BD3" w14:textId="5D51B1F3" w:rsidR="001B3EFE" w:rsidRPr="005D411C" w:rsidRDefault="002D5DFF" w:rsidP="00EB2B15">
            <w:pPr>
              <w:jc w:val="both"/>
              <w:rPr>
                <w:b/>
                <w:bCs/>
                <w:sz w:val="28"/>
                <w:szCs w:val="28"/>
              </w:rPr>
            </w:pPr>
            <w:r w:rsidRPr="005D411C">
              <w:rPr>
                <w:rFonts w:eastAsia="Calibri"/>
                <w:sz w:val="28"/>
                <w:szCs w:val="28"/>
                <w:lang w:eastAsia="en-US"/>
              </w:rPr>
              <w:t xml:space="preserve">С даты подписания Договора, в течение </w:t>
            </w:r>
            <w:r w:rsidR="00EB2B15" w:rsidRPr="005D411C">
              <w:rPr>
                <w:rFonts w:eastAsia="Calibri"/>
                <w:sz w:val="28"/>
                <w:szCs w:val="28"/>
                <w:lang w:eastAsia="en-US"/>
              </w:rPr>
              <w:t xml:space="preserve">90 календарных дней. </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5F4A0882" w:rsidR="00866831" w:rsidRPr="005D411C" w:rsidRDefault="009F6689" w:rsidP="00F172AA">
            <w:pPr>
              <w:widowControl w:val="0"/>
              <w:tabs>
                <w:tab w:val="left" w:pos="1620"/>
              </w:tabs>
              <w:spacing w:line="276" w:lineRule="auto"/>
              <w:ind w:left="34" w:right="-29"/>
              <w:jc w:val="both"/>
              <w:rPr>
                <w:bCs/>
                <w:sz w:val="28"/>
                <w:szCs w:val="28"/>
              </w:rPr>
            </w:pPr>
            <w:r w:rsidRPr="005D411C">
              <w:rPr>
                <w:bCs/>
                <w:sz w:val="28"/>
                <w:szCs w:val="28"/>
              </w:rPr>
              <w:t xml:space="preserve">Начальная (максимальная) цена договора </w:t>
            </w:r>
            <w:r w:rsidR="00286C45" w:rsidRPr="005D411C">
              <w:rPr>
                <w:bCs/>
                <w:sz w:val="28"/>
                <w:szCs w:val="28"/>
              </w:rPr>
              <w:t>составляет</w:t>
            </w:r>
            <w:r w:rsidR="00F63855" w:rsidRPr="005D411C">
              <w:rPr>
                <w:bCs/>
                <w:sz w:val="28"/>
                <w:szCs w:val="28"/>
              </w:rPr>
              <w:t xml:space="preserve"> </w:t>
            </w:r>
            <w:r w:rsidR="00DC3345" w:rsidRPr="005D411C">
              <w:rPr>
                <w:bCs/>
                <w:sz w:val="28"/>
                <w:szCs w:val="28"/>
              </w:rPr>
              <w:t>703 057,60</w:t>
            </w:r>
            <w:r w:rsidR="00460E0B" w:rsidRPr="005D411C">
              <w:rPr>
                <w:bCs/>
                <w:sz w:val="28"/>
                <w:szCs w:val="28"/>
              </w:rPr>
              <w:t xml:space="preserve"> (</w:t>
            </w:r>
            <w:r w:rsidR="00DC3345" w:rsidRPr="005D411C">
              <w:rPr>
                <w:bCs/>
                <w:sz w:val="28"/>
                <w:szCs w:val="28"/>
              </w:rPr>
              <w:t>семьсот три тысячи пятьдесят семь</w:t>
            </w:r>
            <w:r w:rsidR="00460E0B" w:rsidRPr="005D411C">
              <w:rPr>
                <w:bCs/>
                <w:sz w:val="28"/>
                <w:szCs w:val="28"/>
              </w:rPr>
              <w:t>) драм РА</w:t>
            </w:r>
            <w:r w:rsidR="00DC3345" w:rsidRPr="005D411C">
              <w:rPr>
                <w:bCs/>
                <w:sz w:val="28"/>
                <w:szCs w:val="28"/>
              </w:rPr>
              <w:t xml:space="preserve"> и шестьдесят лумы</w:t>
            </w:r>
            <w:r w:rsidR="00460E0B" w:rsidRPr="005D411C">
              <w:rPr>
                <w:bCs/>
                <w:sz w:val="28"/>
                <w:szCs w:val="28"/>
              </w:rPr>
              <w:t xml:space="preserve"> без НДС или </w:t>
            </w:r>
            <w:r w:rsidR="00DC3345" w:rsidRPr="005D411C">
              <w:rPr>
                <w:bCs/>
                <w:sz w:val="28"/>
                <w:szCs w:val="28"/>
              </w:rPr>
              <w:t>843 669,12</w:t>
            </w:r>
            <w:r w:rsidR="00442CA1" w:rsidRPr="005D411C">
              <w:rPr>
                <w:bCs/>
                <w:sz w:val="28"/>
                <w:szCs w:val="28"/>
              </w:rPr>
              <w:t xml:space="preserve"> </w:t>
            </w:r>
            <w:r w:rsidR="00460E0B" w:rsidRPr="005D411C">
              <w:rPr>
                <w:bCs/>
                <w:sz w:val="28"/>
                <w:szCs w:val="28"/>
              </w:rPr>
              <w:t>(</w:t>
            </w:r>
            <w:r w:rsidR="00DC3345" w:rsidRPr="005D411C">
              <w:rPr>
                <w:bCs/>
                <w:sz w:val="28"/>
                <w:szCs w:val="28"/>
              </w:rPr>
              <w:t>восемьсот сорок три тысячи шестьсот шестьдесят девять</w:t>
            </w:r>
            <w:r w:rsidR="00460E0B" w:rsidRPr="005D411C">
              <w:rPr>
                <w:bCs/>
                <w:sz w:val="28"/>
                <w:szCs w:val="28"/>
              </w:rPr>
              <w:t>) драм РА</w:t>
            </w:r>
            <w:r w:rsidR="00DC3345" w:rsidRPr="005D411C">
              <w:rPr>
                <w:bCs/>
                <w:sz w:val="28"/>
                <w:szCs w:val="28"/>
              </w:rPr>
              <w:t xml:space="preserve"> и двенадцать лумы</w:t>
            </w:r>
            <w:r w:rsidR="00460E0B" w:rsidRPr="005D411C">
              <w:rPr>
                <w:bCs/>
                <w:sz w:val="28"/>
                <w:szCs w:val="28"/>
              </w:rPr>
              <w:t xml:space="preserve"> </w:t>
            </w:r>
            <w:r w:rsidR="00442CA1" w:rsidRPr="005D411C">
              <w:rPr>
                <w:bCs/>
                <w:sz w:val="28"/>
                <w:szCs w:val="28"/>
              </w:rPr>
              <w:t>с НДС, в том числе:</w:t>
            </w:r>
          </w:p>
          <w:p w14:paraId="747DB19D" w14:textId="1859BA9E" w:rsidR="00442CA1" w:rsidRPr="005D411C" w:rsidRDefault="00AC36DD" w:rsidP="00F172AA">
            <w:pPr>
              <w:widowControl w:val="0"/>
              <w:tabs>
                <w:tab w:val="left" w:pos="1620"/>
              </w:tabs>
              <w:spacing w:line="276" w:lineRule="auto"/>
              <w:ind w:left="34" w:right="-29"/>
              <w:jc w:val="both"/>
              <w:rPr>
                <w:bCs/>
                <w:sz w:val="28"/>
                <w:szCs w:val="28"/>
              </w:rPr>
            </w:pPr>
            <w:r w:rsidRPr="005D411C">
              <w:rPr>
                <w:bCs/>
                <w:i/>
                <w:sz w:val="28"/>
                <w:szCs w:val="28"/>
              </w:rPr>
              <w:t>Частичный р</w:t>
            </w:r>
            <w:r w:rsidR="00DC3345" w:rsidRPr="005D411C">
              <w:rPr>
                <w:bCs/>
                <w:i/>
                <w:sz w:val="28"/>
                <w:szCs w:val="28"/>
              </w:rPr>
              <w:t xml:space="preserve">емонт навеса здания ЭЦ станции Айрум </w:t>
            </w:r>
            <w:r w:rsidR="00442CA1" w:rsidRPr="005D411C">
              <w:rPr>
                <w:bCs/>
                <w:i/>
                <w:sz w:val="28"/>
                <w:szCs w:val="28"/>
              </w:rPr>
              <w:t xml:space="preserve">- </w:t>
            </w:r>
            <w:r w:rsidR="008F22CC" w:rsidRPr="005D411C">
              <w:rPr>
                <w:bCs/>
                <w:sz w:val="28"/>
                <w:szCs w:val="28"/>
              </w:rPr>
              <w:t>478 130,00</w:t>
            </w:r>
            <w:r w:rsidR="008F22CC" w:rsidRPr="005D411C">
              <w:t xml:space="preserve"> </w:t>
            </w:r>
            <w:r w:rsidR="00442CA1" w:rsidRPr="005D411C">
              <w:rPr>
                <w:bCs/>
                <w:sz w:val="28"/>
                <w:szCs w:val="28"/>
              </w:rPr>
              <w:t>(</w:t>
            </w:r>
            <w:r w:rsidR="008F22CC" w:rsidRPr="005D411C">
              <w:rPr>
                <w:bCs/>
                <w:sz w:val="28"/>
                <w:szCs w:val="28"/>
              </w:rPr>
              <w:t>четыреста семьдесят восемь тысяч сто тридцать</w:t>
            </w:r>
            <w:r w:rsidR="00442CA1" w:rsidRPr="005D411C">
              <w:rPr>
                <w:bCs/>
                <w:sz w:val="28"/>
                <w:szCs w:val="28"/>
              </w:rPr>
              <w:t xml:space="preserve">) драм РА без НДС или </w:t>
            </w:r>
            <w:r w:rsidR="008F22CC" w:rsidRPr="005D411C">
              <w:rPr>
                <w:bCs/>
                <w:sz w:val="28"/>
                <w:szCs w:val="28"/>
              </w:rPr>
              <w:t>573 756</w:t>
            </w:r>
            <w:r w:rsidR="00442CA1" w:rsidRPr="005D411C">
              <w:rPr>
                <w:bCs/>
                <w:sz w:val="28"/>
                <w:szCs w:val="28"/>
              </w:rPr>
              <w:t>,00 (</w:t>
            </w:r>
            <w:r w:rsidR="008F22CC" w:rsidRPr="005D411C">
              <w:rPr>
                <w:bCs/>
                <w:sz w:val="28"/>
                <w:szCs w:val="28"/>
              </w:rPr>
              <w:t>пятьсот семьдесят три тысячи семьсот пятьдесят шесть</w:t>
            </w:r>
            <w:r w:rsidR="00442CA1" w:rsidRPr="005D411C">
              <w:rPr>
                <w:bCs/>
                <w:sz w:val="28"/>
                <w:szCs w:val="28"/>
              </w:rPr>
              <w:t>) драм РА с НДС</w:t>
            </w:r>
            <w:r w:rsidR="00DE2EBA" w:rsidRPr="005D411C">
              <w:rPr>
                <w:bCs/>
                <w:sz w:val="28"/>
                <w:szCs w:val="28"/>
              </w:rPr>
              <w:t>;</w:t>
            </w:r>
          </w:p>
          <w:p w14:paraId="59759BF2" w14:textId="77777777" w:rsidR="00872239" w:rsidRPr="005D411C" w:rsidRDefault="00DC3345" w:rsidP="00DC3345">
            <w:pPr>
              <w:widowControl w:val="0"/>
              <w:tabs>
                <w:tab w:val="left" w:pos="1620"/>
              </w:tabs>
              <w:spacing w:line="276" w:lineRule="auto"/>
              <w:ind w:left="34" w:right="-29"/>
              <w:jc w:val="both"/>
              <w:rPr>
                <w:bCs/>
                <w:sz w:val="28"/>
                <w:szCs w:val="28"/>
              </w:rPr>
            </w:pPr>
            <w:r w:rsidRPr="005D411C">
              <w:rPr>
                <w:bCs/>
                <w:i/>
                <w:sz w:val="28"/>
                <w:szCs w:val="28"/>
              </w:rPr>
              <w:t xml:space="preserve">Частичный ремонт кровли   здания вокзала на станции Алаверди </w:t>
            </w:r>
            <w:r w:rsidR="00DE2EBA" w:rsidRPr="005D411C">
              <w:rPr>
                <w:bCs/>
                <w:i/>
                <w:sz w:val="28"/>
                <w:szCs w:val="28"/>
              </w:rPr>
              <w:t xml:space="preserve">- </w:t>
            </w:r>
            <w:r w:rsidR="00872239" w:rsidRPr="005D411C">
              <w:rPr>
                <w:bCs/>
                <w:sz w:val="28"/>
                <w:szCs w:val="28"/>
              </w:rPr>
              <w:t>57 770, 00 (пятьдесят семь тысяч семьсот семьдесят) драм РА без НДС или 69 324,00 (шестьдесят девять тысяч триста двадцать четыре) драм РА с НДС;</w:t>
            </w:r>
          </w:p>
          <w:p w14:paraId="76807C2A" w14:textId="0CB0107F" w:rsidR="00DC3345" w:rsidRPr="005D411C" w:rsidRDefault="00DC3345" w:rsidP="00DC3345">
            <w:pPr>
              <w:widowControl w:val="0"/>
              <w:tabs>
                <w:tab w:val="left" w:pos="1620"/>
              </w:tabs>
              <w:spacing w:line="276" w:lineRule="auto"/>
              <w:ind w:left="34" w:right="-29"/>
              <w:jc w:val="both"/>
              <w:rPr>
                <w:rFonts w:ascii="Calibri" w:eastAsia="Calibri" w:hAnsi="Calibri"/>
                <w:sz w:val="22"/>
                <w:szCs w:val="22"/>
                <w:lang w:eastAsia="en-US"/>
              </w:rPr>
            </w:pPr>
            <w:r w:rsidRPr="005D411C">
              <w:rPr>
                <w:bCs/>
                <w:i/>
                <w:sz w:val="28"/>
                <w:szCs w:val="28"/>
              </w:rPr>
              <w:t>Ремонт кровли   пассажирского здания станции Санаин</w:t>
            </w:r>
            <w:r w:rsidR="00352AAA" w:rsidRPr="005D411C">
              <w:rPr>
                <w:bCs/>
                <w:i/>
                <w:sz w:val="28"/>
                <w:szCs w:val="28"/>
              </w:rPr>
              <w:t>-</w:t>
            </w:r>
            <w:r w:rsidRPr="005D411C">
              <w:rPr>
                <w:bCs/>
                <w:i/>
                <w:sz w:val="28"/>
                <w:szCs w:val="28"/>
              </w:rPr>
              <w:t xml:space="preserve"> </w:t>
            </w:r>
            <w:r w:rsidR="00352AAA" w:rsidRPr="005D411C">
              <w:rPr>
                <w:bCs/>
                <w:sz w:val="28"/>
                <w:szCs w:val="28"/>
              </w:rPr>
              <w:t>167 157,60</w:t>
            </w:r>
            <w:r w:rsidR="00352AAA" w:rsidRPr="005D411C">
              <w:rPr>
                <w:bCs/>
                <w:i/>
                <w:sz w:val="28"/>
                <w:szCs w:val="28"/>
              </w:rPr>
              <w:t xml:space="preserve"> </w:t>
            </w:r>
            <w:r w:rsidRPr="005D411C">
              <w:rPr>
                <w:bCs/>
                <w:sz w:val="28"/>
                <w:szCs w:val="28"/>
              </w:rPr>
              <w:t>(</w:t>
            </w:r>
            <w:r w:rsidR="001F5131" w:rsidRPr="005D411C">
              <w:rPr>
                <w:bCs/>
                <w:sz w:val="28"/>
                <w:szCs w:val="28"/>
              </w:rPr>
              <w:t>сто шестьдесят семь тысяч сто пятьдесят семь</w:t>
            </w:r>
            <w:r w:rsidRPr="005D411C">
              <w:rPr>
                <w:bCs/>
                <w:sz w:val="28"/>
                <w:szCs w:val="28"/>
              </w:rPr>
              <w:t>) драм РА</w:t>
            </w:r>
            <w:r w:rsidR="001F5131" w:rsidRPr="005D411C">
              <w:rPr>
                <w:bCs/>
                <w:sz w:val="28"/>
                <w:szCs w:val="28"/>
              </w:rPr>
              <w:t xml:space="preserve"> и шестьдесят лумы</w:t>
            </w:r>
            <w:r w:rsidRPr="005D411C">
              <w:rPr>
                <w:bCs/>
                <w:sz w:val="28"/>
                <w:szCs w:val="28"/>
              </w:rPr>
              <w:t xml:space="preserve"> без НДС или </w:t>
            </w:r>
            <w:r w:rsidR="001F5131" w:rsidRPr="005D411C">
              <w:rPr>
                <w:bCs/>
                <w:sz w:val="28"/>
                <w:szCs w:val="28"/>
              </w:rPr>
              <w:t>200 589,12</w:t>
            </w:r>
            <w:r w:rsidRPr="005D411C">
              <w:rPr>
                <w:bCs/>
                <w:sz w:val="28"/>
                <w:szCs w:val="28"/>
              </w:rPr>
              <w:t xml:space="preserve"> (</w:t>
            </w:r>
            <w:r w:rsidR="001F5131" w:rsidRPr="005D411C">
              <w:rPr>
                <w:bCs/>
                <w:sz w:val="28"/>
                <w:szCs w:val="28"/>
              </w:rPr>
              <w:t>двести тысяч пятьсот восемьдесят девять</w:t>
            </w:r>
            <w:r w:rsidRPr="005D411C">
              <w:rPr>
                <w:bCs/>
                <w:sz w:val="28"/>
                <w:szCs w:val="28"/>
              </w:rPr>
              <w:t xml:space="preserve">) драм РА </w:t>
            </w:r>
            <w:r w:rsidR="001F5131" w:rsidRPr="005D411C">
              <w:rPr>
                <w:bCs/>
                <w:sz w:val="28"/>
                <w:szCs w:val="28"/>
              </w:rPr>
              <w:t xml:space="preserve">и двенадцать лумы </w:t>
            </w:r>
            <w:r w:rsidRPr="005D411C">
              <w:rPr>
                <w:bCs/>
                <w:sz w:val="28"/>
                <w:szCs w:val="28"/>
              </w:rPr>
              <w:t>с НДС.</w:t>
            </w:r>
          </w:p>
          <w:p w14:paraId="77AE585A" w14:textId="77777777" w:rsidR="00DC3345" w:rsidRPr="005D411C" w:rsidRDefault="00DC3345" w:rsidP="00DE2EBA">
            <w:pPr>
              <w:widowControl w:val="0"/>
              <w:tabs>
                <w:tab w:val="left" w:pos="1620"/>
              </w:tabs>
              <w:spacing w:line="276" w:lineRule="auto"/>
              <w:ind w:left="34" w:right="-29"/>
              <w:jc w:val="both"/>
              <w:rPr>
                <w:rFonts w:ascii="Calibri" w:eastAsia="Calibri" w:hAnsi="Calibri"/>
                <w:sz w:val="22"/>
                <w:szCs w:val="22"/>
                <w:lang w:eastAsia="en-US"/>
              </w:rPr>
            </w:pPr>
          </w:p>
          <w:p w14:paraId="789E5138" w14:textId="5ED87571" w:rsidR="00C912B8" w:rsidRPr="005D411C"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 xml:space="preserve">Сведения о размере, порядке и сроках внесения </w:t>
            </w:r>
            <w:r w:rsidRPr="00FD245F">
              <w:rPr>
                <w:sz w:val="28"/>
                <w:szCs w:val="28"/>
              </w:rPr>
              <w:lastRenderedPageBreak/>
              <w:t>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5D411C" w:rsidRDefault="00953295" w:rsidP="007572A2">
            <w:pPr>
              <w:spacing w:line="276" w:lineRule="auto"/>
              <w:jc w:val="both"/>
              <w:rPr>
                <w:sz w:val="28"/>
                <w:szCs w:val="28"/>
              </w:rPr>
            </w:pPr>
            <w:r w:rsidRPr="005D411C">
              <w:rPr>
                <w:sz w:val="28"/>
                <w:szCs w:val="28"/>
              </w:rPr>
              <w:lastRenderedPageBreak/>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5D411C" w:rsidRDefault="00953295" w:rsidP="007572A2">
            <w:pPr>
              <w:spacing w:line="276" w:lineRule="auto"/>
              <w:jc w:val="both"/>
              <w:rPr>
                <w:bCs/>
                <w:sz w:val="28"/>
                <w:szCs w:val="28"/>
              </w:rPr>
            </w:pPr>
            <w:r w:rsidRPr="005D411C">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5D411C" w:rsidRDefault="00953295" w:rsidP="007572A2">
            <w:pPr>
              <w:jc w:val="both"/>
              <w:rPr>
                <w:bCs/>
                <w:sz w:val="28"/>
                <w:szCs w:val="28"/>
              </w:rPr>
            </w:pPr>
            <w:r w:rsidRPr="005D411C">
              <w:rPr>
                <w:bCs/>
                <w:sz w:val="28"/>
                <w:szCs w:val="28"/>
              </w:rPr>
              <w:t>Документация размещается на сайте ЗАО «ЮКЖД».</w:t>
            </w:r>
          </w:p>
          <w:p w14:paraId="6A2D010C" w14:textId="77777777" w:rsidR="00953295" w:rsidRPr="005D411C" w:rsidRDefault="00953295" w:rsidP="007572A2">
            <w:pPr>
              <w:spacing w:line="276" w:lineRule="auto"/>
              <w:jc w:val="both"/>
              <w:rPr>
                <w:bCs/>
                <w:sz w:val="28"/>
                <w:szCs w:val="28"/>
              </w:rPr>
            </w:pPr>
            <w:r w:rsidRPr="005D411C">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5D411C" w:rsidRDefault="00953295" w:rsidP="007572A2">
            <w:pPr>
              <w:spacing w:line="276" w:lineRule="auto"/>
              <w:jc w:val="both"/>
              <w:rPr>
                <w:bCs/>
                <w:sz w:val="28"/>
                <w:szCs w:val="28"/>
              </w:rPr>
            </w:pPr>
            <w:r w:rsidRPr="005D411C">
              <w:rPr>
                <w:bCs/>
                <w:sz w:val="28"/>
                <w:szCs w:val="28"/>
              </w:rPr>
              <w:t>Заявки подаются в бумажной форме, в закрытых конвертах по адресу, указанному в п</w:t>
            </w:r>
            <w:r w:rsidR="00CF6304" w:rsidRPr="005D411C">
              <w:rPr>
                <w:bCs/>
                <w:sz w:val="28"/>
                <w:szCs w:val="28"/>
              </w:rPr>
              <w:t xml:space="preserve"> 1.</w:t>
            </w:r>
            <w:r w:rsidRPr="005D411C">
              <w:rPr>
                <w:bCs/>
                <w:sz w:val="28"/>
                <w:szCs w:val="28"/>
              </w:rPr>
              <w:t>2 извещения.</w:t>
            </w:r>
          </w:p>
          <w:p w14:paraId="69F64C76" w14:textId="77777777" w:rsidR="005B7F83" w:rsidRPr="005D411C" w:rsidRDefault="005B7F83" w:rsidP="005B7F83">
            <w:pPr>
              <w:jc w:val="both"/>
              <w:rPr>
                <w:bCs/>
                <w:sz w:val="28"/>
                <w:szCs w:val="28"/>
              </w:rPr>
            </w:pPr>
            <w:r w:rsidRPr="005D411C">
              <w:rPr>
                <w:bCs/>
                <w:sz w:val="28"/>
                <w:szCs w:val="28"/>
              </w:rPr>
              <w:t xml:space="preserve">Дата начала подачи заявок – с момента опубликования извещения на сайте </w:t>
            </w:r>
          </w:p>
          <w:p w14:paraId="28E03771" w14:textId="5AA08D2E" w:rsidR="00A81FE3" w:rsidRPr="005D411C" w:rsidRDefault="00A81FE3" w:rsidP="00A81FE3">
            <w:pPr>
              <w:jc w:val="both"/>
              <w:rPr>
                <w:bCs/>
                <w:sz w:val="28"/>
                <w:szCs w:val="28"/>
              </w:rPr>
            </w:pPr>
            <w:r w:rsidRPr="005D411C">
              <w:rPr>
                <w:bCs/>
                <w:sz w:val="28"/>
                <w:szCs w:val="28"/>
              </w:rPr>
              <w:t>«</w:t>
            </w:r>
            <w:r w:rsidR="004401D1" w:rsidRPr="005D411C">
              <w:rPr>
                <w:bCs/>
                <w:sz w:val="28"/>
                <w:szCs w:val="28"/>
              </w:rPr>
              <w:t>1</w:t>
            </w:r>
            <w:r w:rsidR="006F2DC7" w:rsidRPr="005D411C">
              <w:rPr>
                <w:bCs/>
                <w:sz w:val="28"/>
                <w:szCs w:val="28"/>
              </w:rPr>
              <w:t>3</w:t>
            </w:r>
            <w:r w:rsidRPr="005D411C">
              <w:rPr>
                <w:bCs/>
                <w:sz w:val="28"/>
                <w:szCs w:val="28"/>
              </w:rPr>
              <w:t xml:space="preserve">» </w:t>
            </w:r>
            <w:r w:rsidR="004401D1" w:rsidRPr="005D411C">
              <w:rPr>
                <w:bCs/>
                <w:sz w:val="28"/>
                <w:szCs w:val="28"/>
              </w:rPr>
              <w:t>августа</w:t>
            </w:r>
            <w:r w:rsidR="00895833" w:rsidRPr="005D411C">
              <w:rPr>
                <w:bCs/>
                <w:sz w:val="28"/>
                <w:szCs w:val="28"/>
              </w:rPr>
              <w:t xml:space="preserve"> </w:t>
            </w:r>
            <w:r w:rsidRPr="005D411C">
              <w:rPr>
                <w:bCs/>
                <w:sz w:val="28"/>
                <w:szCs w:val="28"/>
              </w:rPr>
              <w:t>202</w:t>
            </w:r>
            <w:r w:rsidR="00EA2481" w:rsidRPr="005D411C">
              <w:rPr>
                <w:bCs/>
                <w:sz w:val="28"/>
                <w:szCs w:val="28"/>
              </w:rPr>
              <w:t>6</w:t>
            </w:r>
            <w:r w:rsidRPr="005D411C">
              <w:rPr>
                <w:bCs/>
                <w:sz w:val="28"/>
                <w:szCs w:val="28"/>
              </w:rPr>
              <w:t xml:space="preserve"> г. (в рабочие дни с 9:00 до 18:00, перерыв с 13:00 до 14:00 (время местное)).</w:t>
            </w:r>
          </w:p>
          <w:p w14:paraId="3CBBA518" w14:textId="77777777" w:rsidR="00A81FE3" w:rsidRPr="005D411C" w:rsidRDefault="00A81FE3" w:rsidP="00A81FE3">
            <w:pPr>
              <w:jc w:val="both"/>
              <w:rPr>
                <w:bCs/>
                <w:sz w:val="28"/>
                <w:szCs w:val="28"/>
              </w:rPr>
            </w:pPr>
            <w:r w:rsidRPr="005D411C">
              <w:rPr>
                <w:bCs/>
                <w:sz w:val="28"/>
                <w:szCs w:val="28"/>
              </w:rPr>
              <w:t xml:space="preserve">Дата окончания срока подачи заявок -              </w:t>
            </w:r>
          </w:p>
          <w:p w14:paraId="05B968A8" w14:textId="44A0B743" w:rsidR="00A81FE3" w:rsidRPr="005D411C" w:rsidRDefault="00205D88" w:rsidP="00A81FE3">
            <w:pPr>
              <w:jc w:val="both"/>
              <w:rPr>
                <w:bCs/>
                <w:sz w:val="28"/>
                <w:szCs w:val="28"/>
              </w:rPr>
            </w:pPr>
            <w:r w:rsidRPr="005D411C">
              <w:rPr>
                <w:bCs/>
                <w:sz w:val="28"/>
                <w:szCs w:val="28"/>
              </w:rPr>
              <w:t>«</w:t>
            </w:r>
            <w:r w:rsidR="004401D1" w:rsidRPr="005D411C">
              <w:rPr>
                <w:bCs/>
                <w:sz w:val="28"/>
                <w:szCs w:val="28"/>
              </w:rPr>
              <w:t>31</w:t>
            </w:r>
            <w:r w:rsidR="00A81FE3" w:rsidRPr="005D411C">
              <w:rPr>
                <w:bCs/>
                <w:sz w:val="28"/>
                <w:szCs w:val="28"/>
              </w:rPr>
              <w:t xml:space="preserve">» </w:t>
            </w:r>
            <w:r w:rsidR="0019663C" w:rsidRPr="005D411C">
              <w:rPr>
                <w:bCs/>
                <w:sz w:val="28"/>
                <w:szCs w:val="28"/>
              </w:rPr>
              <w:t xml:space="preserve">августа </w:t>
            </w:r>
            <w:r w:rsidR="004C4ADA" w:rsidRPr="005D411C">
              <w:rPr>
                <w:bCs/>
                <w:sz w:val="28"/>
                <w:szCs w:val="28"/>
              </w:rPr>
              <w:t>202</w:t>
            </w:r>
            <w:r w:rsidR="00EA2481" w:rsidRPr="005D411C">
              <w:rPr>
                <w:bCs/>
                <w:sz w:val="28"/>
                <w:szCs w:val="28"/>
              </w:rPr>
              <w:t>6</w:t>
            </w:r>
            <w:r w:rsidR="00A81FE3" w:rsidRPr="005D411C">
              <w:rPr>
                <w:bCs/>
                <w:sz w:val="28"/>
                <w:szCs w:val="28"/>
              </w:rPr>
              <w:t xml:space="preserve"> г. (в рабочие дни с 9:00 до 1</w:t>
            </w:r>
            <w:r w:rsidR="00216A15" w:rsidRPr="005D411C">
              <w:rPr>
                <w:bCs/>
                <w:sz w:val="28"/>
                <w:szCs w:val="28"/>
              </w:rPr>
              <w:t>8</w:t>
            </w:r>
            <w:r w:rsidR="00A81FE3" w:rsidRPr="005D411C">
              <w:rPr>
                <w:bCs/>
                <w:sz w:val="28"/>
                <w:szCs w:val="28"/>
              </w:rPr>
              <w:t>:00, перерыв с 13:00 до 14:00 (время местное)).</w:t>
            </w:r>
          </w:p>
          <w:p w14:paraId="34F0ADD4" w14:textId="00C74211" w:rsidR="00953295" w:rsidRPr="005D411C" w:rsidRDefault="00AE3F83" w:rsidP="00AF4D7A">
            <w:pPr>
              <w:spacing w:line="276" w:lineRule="auto"/>
              <w:jc w:val="both"/>
              <w:rPr>
                <w:i/>
                <w:sz w:val="28"/>
                <w:szCs w:val="28"/>
              </w:rPr>
            </w:pPr>
            <w:r w:rsidRPr="005D411C">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5D411C" w:rsidRDefault="004D4055" w:rsidP="007572A2">
            <w:pPr>
              <w:keepNext/>
              <w:jc w:val="both"/>
              <w:rPr>
                <w:sz w:val="28"/>
                <w:szCs w:val="28"/>
              </w:rPr>
            </w:pPr>
            <w:r w:rsidRPr="005D411C">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5D411C">
              <w:rPr>
                <w:sz w:val="28"/>
                <w:szCs w:val="28"/>
              </w:rPr>
              <w:t xml:space="preserve">действие может принести убытки, также вносить изменения в извещение о проведении запроса котировок за 1 рабочий </w:t>
            </w:r>
            <w:r w:rsidR="002B6080" w:rsidRPr="005D411C">
              <w:rPr>
                <w:sz w:val="28"/>
                <w:szCs w:val="28"/>
              </w:rPr>
              <w:lastRenderedPageBreak/>
              <w:t>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lastRenderedPageBreak/>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5D411C" w:rsidRDefault="00953295" w:rsidP="007572A2">
            <w:pPr>
              <w:widowControl w:val="0"/>
              <w:shd w:val="clear" w:color="auto" w:fill="FFFFFF"/>
              <w:autoSpaceDE w:val="0"/>
              <w:autoSpaceDN w:val="0"/>
              <w:adjustRightInd w:val="0"/>
              <w:jc w:val="both"/>
              <w:rPr>
                <w:sz w:val="28"/>
                <w:szCs w:val="28"/>
              </w:rPr>
            </w:pPr>
            <w:r w:rsidRPr="005D411C">
              <w:rPr>
                <w:sz w:val="28"/>
                <w:szCs w:val="28"/>
              </w:rPr>
              <w:t>Заказчик может отклонить котировочные заявки в случае:</w:t>
            </w:r>
          </w:p>
          <w:p w14:paraId="371FC4D0" w14:textId="77777777" w:rsidR="00953295" w:rsidRPr="005D411C"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D411C">
              <w:rPr>
                <w:sz w:val="28"/>
                <w:szCs w:val="28"/>
              </w:rPr>
              <w:t>несоответствия котировочной заявки требованиям, указанным в запросе котировок;</w:t>
            </w:r>
          </w:p>
          <w:p w14:paraId="58CE3DBF" w14:textId="77777777" w:rsidR="00953295" w:rsidRPr="005D411C"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5D411C">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5D411C"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D411C">
              <w:rPr>
                <w:sz w:val="28"/>
                <w:szCs w:val="28"/>
              </w:rPr>
              <w:t>отказа от проведения запроса котировок;</w:t>
            </w:r>
          </w:p>
          <w:p w14:paraId="22EDA768" w14:textId="77777777" w:rsidR="00953295" w:rsidRPr="005D411C"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D411C">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5D411C" w:rsidRDefault="005420F6" w:rsidP="007572A2">
            <w:pPr>
              <w:pStyle w:val="ConsPlusNormal"/>
              <w:widowControl w:val="0"/>
              <w:shd w:val="clear" w:color="auto" w:fill="FFFFFF"/>
              <w:spacing w:line="360" w:lineRule="exact"/>
              <w:jc w:val="both"/>
            </w:pPr>
            <w:r w:rsidRPr="005D411C">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5D411C" w:rsidRDefault="005420F6" w:rsidP="007572A2">
            <w:pPr>
              <w:pStyle w:val="ConsPlusNormal"/>
              <w:widowControl w:val="0"/>
              <w:shd w:val="clear" w:color="auto" w:fill="FFFFFF"/>
              <w:spacing w:line="360" w:lineRule="exact"/>
              <w:jc w:val="both"/>
            </w:pPr>
            <w:r w:rsidRPr="005D411C">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5D411C" w:rsidRDefault="005420F6" w:rsidP="007572A2">
            <w:pPr>
              <w:pStyle w:val="ConsPlusNormal"/>
              <w:widowControl w:val="0"/>
              <w:shd w:val="clear" w:color="auto" w:fill="FFFFFF"/>
              <w:spacing w:line="360" w:lineRule="exact"/>
              <w:jc w:val="both"/>
            </w:pPr>
            <w:r w:rsidRPr="005D411C">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5D411C">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6B9E0CD6" w:rsidR="005420F6" w:rsidRPr="005D411C" w:rsidRDefault="005420F6" w:rsidP="007572A2">
            <w:pPr>
              <w:spacing w:line="360" w:lineRule="exact"/>
              <w:jc w:val="both"/>
              <w:rPr>
                <w:sz w:val="28"/>
                <w:szCs w:val="28"/>
              </w:rPr>
            </w:pPr>
            <w:r w:rsidRPr="005D411C">
              <w:rPr>
                <w:sz w:val="28"/>
                <w:szCs w:val="28"/>
              </w:rPr>
              <w:lastRenderedPageBreak/>
              <w:t>Дата начала срока предоставления участникам разъяснений положений документации: «</w:t>
            </w:r>
            <w:r w:rsidR="004401D1" w:rsidRPr="005D411C">
              <w:rPr>
                <w:sz w:val="28"/>
                <w:szCs w:val="28"/>
              </w:rPr>
              <w:t>13</w:t>
            </w:r>
            <w:r w:rsidR="000B4486" w:rsidRPr="005D411C">
              <w:rPr>
                <w:sz w:val="28"/>
                <w:szCs w:val="28"/>
              </w:rPr>
              <w:t>»</w:t>
            </w:r>
            <w:r w:rsidR="001536FA" w:rsidRPr="005D411C">
              <w:rPr>
                <w:sz w:val="28"/>
                <w:szCs w:val="28"/>
              </w:rPr>
              <w:t xml:space="preserve"> ию</w:t>
            </w:r>
            <w:r w:rsidR="006F2DC7" w:rsidRPr="005D411C">
              <w:rPr>
                <w:sz w:val="28"/>
                <w:szCs w:val="28"/>
              </w:rPr>
              <w:t>л</w:t>
            </w:r>
            <w:r w:rsidR="001536FA" w:rsidRPr="005D411C">
              <w:rPr>
                <w:sz w:val="28"/>
                <w:szCs w:val="28"/>
              </w:rPr>
              <w:t>я</w:t>
            </w:r>
            <w:r w:rsidR="00AB25F0" w:rsidRPr="005D411C">
              <w:rPr>
                <w:sz w:val="28"/>
                <w:szCs w:val="28"/>
              </w:rPr>
              <w:t xml:space="preserve"> </w:t>
            </w:r>
            <w:r w:rsidR="00085238" w:rsidRPr="005D411C">
              <w:rPr>
                <w:sz w:val="28"/>
                <w:szCs w:val="28"/>
              </w:rPr>
              <w:t>202</w:t>
            </w:r>
            <w:r w:rsidR="00EA2481" w:rsidRPr="005D411C">
              <w:rPr>
                <w:sz w:val="28"/>
                <w:szCs w:val="28"/>
              </w:rPr>
              <w:t>6</w:t>
            </w:r>
            <w:r w:rsidRPr="005D411C">
              <w:rPr>
                <w:sz w:val="28"/>
                <w:szCs w:val="28"/>
              </w:rPr>
              <w:t xml:space="preserve"> г.</w:t>
            </w:r>
            <w:r w:rsidR="00305CB0" w:rsidRPr="005D411C">
              <w:rPr>
                <w:sz w:val="28"/>
                <w:szCs w:val="28"/>
              </w:rPr>
              <w:t xml:space="preserve"> с 09:00 до 18: 00</w:t>
            </w:r>
          </w:p>
          <w:p w14:paraId="6C8F7DDB" w14:textId="4A8E6B51" w:rsidR="005420F6" w:rsidRPr="005D411C" w:rsidRDefault="005420F6" w:rsidP="004401D1">
            <w:pPr>
              <w:spacing w:line="360" w:lineRule="exact"/>
              <w:jc w:val="both"/>
              <w:rPr>
                <w:sz w:val="28"/>
                <w:szCs w:val="28"/>
              </w:rPr>
            </w:pPr>
            <w:r w:rsidRPr="005D411C">
              <w:rPr>
                <w:sz w:val="28"/>
                <w:szCs w:val="28"/>
              </w:rPr>
              <w:t>Дата окончания срока предоставления участникам разъяснений положений документации: «</w:t>
            </w:r>
            <w:r w:rsidR="004401D1" w:rsidRPr="005D411C">
              <w:rPr>
                <w:sz w:val="28"/>
                <w:szCs w:val="28"/>
              </w:rPr>
              <w:t>26</w:t>
            </w:r>
            <w:r w:rsidRPr="005D411C">
              <w:rPr>
                <w:sz w:val="28"/>
                <w:szCs w:val="28"/>
              </w:rPr>
              <w:t>»</w:t>
            </w:r>
            <w:r w:rsidR="000F4648" w:rsidRPr="005D411C">
              <w:rPr>
                <w:sz w:val="28"/>
                <w:szCs w:val="28"/>
              </w:rPr>
              <w:t xml:space="preserve"> </w:t>
            </w:r>
            <w:r w:rsidR="006F2DC7" w:rsidRPr="005D411C">
              <w:rPr>
                <w:sz w:val="28"/>
                <w:szCs w:val="28"/>
              </w:rPr>
              <w:t>августа</w:t>
            </w:r>
            <w:r w:rsidR="00764F79" w:rsidRPr="005D411C">
              <w:rPr>
                <w:sz w:val="28"/>
                <w:szCs w:val="28"/>
              </w:rPr>
              <w:t xml:space="preserve"> 202</w:t>
            </w:r>
            <w:r w:rsidR="00EA2481" w:rsidRPr="005D411C">
              <w:rPr>
                <w:sz w:val="28"/>
                <w:szCs w:val="28"/>
              </w:rPr>
              <w:t>6</w:t>
            </w:r>
            <w:r w:rsidRPr="005D411C">
              <w:rPr>
                <w:sz w:val="28"/>
                <w:szCs w:val="28"/>
              </w:rPr>
              <w:t xml:space="preserve"> г.</w:t>
            </w:r>
            <w:r w:rsidR="00305CB0" w:rsidRPr="005D411C">
              <w:rPr>
                <w:sz w:val="28"/>
                <w:szCs w:val="28"/>
              </w:rPr>
              <w:t xml:space="preserve"> с 09:00 до 18: 00</w:t>
            </w:r>
            <w:r w:rsidR="0037479F" w:rsidRPr="005D411C">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C31654" w:rsidRDefault="005420F6" w:rsidP="007572A2">
            <w:pPr>
              <w:spacing w:line="276" w:lineRule="auto"/>
              <w:rPr>
                <w:sz w:val="28"/>
                <w:szCs w:val="28"/>
              </w:rPr>
            </w:pPr>
            <w:r w:rsidRPr="00C31654">
              <w:rPr>
                <w:sz w:val="28"/>
                <w:szCs w:val="28"/>
              </w:rPr>
              <w:t xml:space="preserve">Требования к участникам запроса котировок </w:t>
            </w:r>
          </w:p>
        </w:tc>
        <w:tc>
          <w:tcPr>
            <w:tcW w:w="5954" w:type="dxa"/>
          </w:tcPr>
          <w:p w14:paraId="384A9ED9" w14:textId="77777777" w:rsidR="005420F6" w:rsidRPr="005D411C" w:rsidRDefault="005420F6" w:rsidP="007572A2">
            <w:pPr>
              <w:widowControl w:val="0"/>
              <w:shd w:val="clear" w:color="auto" w:fill="FFFFFF"/>
              <w:autoSpaceDE w:val="0"/>
              <w:autoSpaceDN w:val="0"/>
              <w:adjustRightInd w:val="0"/>
              <w:spacing w:line="276" w:lineRule="auto"/>
              <w:jc w:val="both"/>
              <w:rPr>
                <w:sz w:val="28"/>
                <w:szCs w:val="28"/>
              </w:rPr>
            </w:pPr>
            <w:r w:rsidRPr="005D411C">
              <w:rPr>
                <w:sz w:val="28"/>
                <w:szCs w:val="28"/>
              </w:rPr>
              <w:t>Требования к участникам указаны в п.п. 2</w:t>
            </w:r>
            <w:r w:rsidR="003F660A" w:rsidRPr="005D411C">
              <w:rPr>
                <w:sz w:val="28"/>
                <w:szCs w:val="28"/>
              </w:rPr>
              <w:t>.3.</w:t>
            </w:r>
            <w:r w:rsidR="00396993" w:rsidRPr="005D411C">
              <w:rPr>
                <w:sz w:val="28"/>
                <w:szCs w:val="28"/>
              </w:rPr>
              <w:t xml:space="preserve"> </w:t>
            </w:r>
            <w:r w:rsidRPr="005D411C">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C31654" w:rsidRDefault="005420F6" w:rsidP="007572A2">
            <w:pPr>
              <w:spacing w:line="276" w:lineRule="auto"/>
              <w:rPr>
                <w:sz w:val="28"/>
                <w:szCs w:val="28"/>
              </w:rPr>
            </w:pPr>
            <w:r w:rsidRPr="00C31654">
              <w:rPr>
                <w:sz w:val="28"/>
                <w:szCs w:val="28"/>
              </w:rPr>
              <w:t>Форма, сроки и порядок оплаты товара, работы, услуги</w:t>
            </w:r>
          </w:p>
        </w:tc>
        <w:tc>
          <w:tcPr>
            <w:tcW w:w="5954" w:type="dxa"/>
          </w:tcPr>
          <w:p w14:paraId="6AD6576B" w14:textId="77777777" w:rsidR="001621C6" w:rsidRPr="005D411C" w:rsidRDefault="005420F6" w:rsidP="007572A2">
            <w:pPr>
              <w:widowControl w:val="0"/>
              <w:shd w:val="clear" w:color="auto" w:fill="FFFFFF"/>
              <w:autoSpaceDE w:val="0"/>
              <w:autoSpaceDN w:val="0"/>
              <w:adjustRightInd w:val="0"/>
              <w:spacing w:line="276" w:lineRule="auto"/>
              <w:jc w:val="both"/>
              <w:rPr>
                <w:sz w:val="28"/>
                <w:szCs w:val="28"/>
              </w:rPr>
            </w:pPr>
            <w:r w:rsidRPr="005D411C">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5D411C" w:rsidRDefault="005420F6" w:rsidP="007572A2">
            <w:pPr>
              <w:widowControl w:val="0"/>
              <w:shd w:val="clear" w:color="auto" w:fill="FFFFFF"/>
              <w:autoSpaceDE w:val="0"/>
              <w:autoSpaceDN w:val="0"/>
              <w:adjustRightInd w:val="0"/>
              <w:spacing w:line="276" w:lineRule="auto"/>
              <w:jc w:val="both"/>
              <w:rPr>
                <w:sz w:val="28"/>
                <w:szCs w:val="28"/>
              </w:rPr>
            </w:pPr>
            <w:r w:rsidRPr="005D411C">
              <w:rPr>
                <w:sz w:val="28"/>
                <w:szCs w:val="28"/>
              </w:rPr>
              <w:t xml:space="preserve">По условиям запроса котировок предоплата не предусмотрена. </w:t>
            </w:r>
          </w:p>
          <w:p w14:paraId="4B3E1841" w14:textId="3963EBC3" w:rsidR="005420F6" w:rsidRPr="005D411C" w:rsidRDefault="000C0C50" w:rsidP="0086252A">
            <w:pPr>
              <w:widowControl w:val="0"/>
              <w:shd w:val="clear" w:color="auto" w:fill="FFFFFF"/>
              <w:autoSpaceDE w:val="0"/>
              <w:autoSpaceDN w:val="0"/>
              <w:adjustRightInd w:val="0"/>
              <w:spacing w:line="276" w:lineRule="auto"/>
              <w:jc w:val="both"/>
              <w:rPr>
                <w:sz w:val="28"/>
                <w:szCs w:val="28"/>
              </w:rPr>
            </w:pPr>
            <w:r w:rsidRPr="005D411C">
              <w:rPr>
                <w:sz w:val="28"/>
                <w:szCs w:val="28"/>
              </w:rPr>
              <w:t xml:space="preserve">Оплата Работ осуществляется </w:t>
            </w:r>
            <w:r w:rsidR="00460E0B" w:rsidRPr="005D411C">
              <w:rPr>
                <w:sz w:val="28"/>
                <w:szCs w:val="28"/>
              </w:rPr>
              <w:t>в течение 15-и рабочих дней после подписания Сторонами Акта сдачи-приемки выполненных Работ</w:t>
            </w:r>
            <w:r w:rsidR="009305BF" w:rsidRPr="005D411C">
              <w:rPr>
                <w:sz w:val="28"/>
                <w:szCs w:val="28"/>
              </w:rPr>
              <w:t>.</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5D411C" w:rsidRDefault="00C62608" w:rsidP="00631A4E">
            <w:pPr>
              <w:jc w:val="both"/>
              <w:rPr>
                <w:b/>
                <w:bCs/>
                <w:sz w:val="28"/>
                <w:szCs w:val="28"/>
              </w:rPr>
            </w:pPr>
            <w:r w:rsidRPr="005D411C">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5D411C">
              <w:rPr>
                <w:bCs/>
                <w:sz w:val="28"/>
                <w:szCs w:val="28"/>
              </w:rPr>
              <w:t xml:space="preserve">. </w:t>
            </w:r>
          </w:p>
          <w:p w14:paraId="42AF226D" w14:textId="77777777" w:rsidR="00677536" w:rsidRPr="005D411C"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5D411C" w:rsidRDefault="005420F6" w:rsidP="007572A2">
            <w:pPr>
              <w:spacing w:line="276" w:lineRule="auto"/>
              <w:jc w:val="both"/>
              <w:rPr>
                <w:sz w:val="28"/>
                <w:szCs w:val="28"/>
              </w:rPr>
            </w:pPr>
            <w:r w:rsidRPr="005D411C">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5D411C" w:rsidRDefault="005420F6" w:rsidP="007572A2">
            <w:pPr>
              <w:spacing w:line="276" w:lineRule="auto"/>
              <w:jc w:val="both"/>
              <w:rPr>
                <w:sz w:val="28"/>
                <w:szCs w:val="28"/>
              </w:rPr>
            </w:pPr>
            <w:r w:rsidRPr="005D411C">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5D411C" w:rsidRDefault="005420F6" w:rsidP="007572A2">
            <w:pPr>
              <w:spacing w:line="276" w:lineRule="auto"/>
              <w:jc w:val="both"/>
              <w:rPr>
                <w:sz w:val="28"/>
                <w:szCs w:val="28"/>
              </w:rPr>
            </w:pPr>
            <w:r w:rsidRPr="005D411C">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5D411C" w:rsidRDefault="005420F6" w:rsidP="007572A2">
            <w:pPr>
              <w:spacing w:line="276" w:lineRule="auto"/>
              <w:jc w:val="both"/>
              <w:rPr>
                <w:sz w:val="28"/>
                <w:szCs w:val="28"/>
              </w:rPr>
            </w:pPr>
            <w:r w:rsidRPr="005D411C">
              <w:rPr>
                <w:sz w:val="28"/>
                <w:szCs w:val="28"/>
              </w:rPr>
              <w:t>Техническое з</w:t>
            </w:r>
            <w:r w:rsidR="00F71BDA" w:rsidRPr="005D411C">
              <w:rPr>
                <w:sz w:val="28"/>
                <w:szCs w:val="28"/>
              </w:rPr>
              <w:t>адание указано в Приложении</w:t>
            </w:r>
            <w:r w:rsidR="006308C7" w:rsidRPr="005D411C">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5D411C" w:rsidRDefault="005420F6" w:rsidP="007572A2">
            <w:pPr>
              <w:pStyle w:val="a3"/>
              <w:spacing w:line="276" w:lineRule="auto"/>
              <w:ind w:left="0"/>
              <w:jc w:val="both"/>
              <w:rPr>
                <w:bCs/>
                <w:i/>
                <w:sz w:val="28"/>
                <w:szCs w:val="28"/>
                <w:lang w:val="ru-RU" w:eastAsia="ru-RU"/>
              </w:rPr>
            </w:pPr>
            <w:r w:rsidRPr="005D411C">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lastRenderedPageBreak/>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5D411C" w:rsidRDefault="005420F6" w:rsidP="007572A2">
            <w:pPr>
              <w:spacing w:line="276" w:lineRule="auto"/>
              <w:rPr>
                <w:sz w:val="28"/>
                <w:szCs w:val="28"/>
              </w:rPr>
            </w:pPr>
            <w:r w:rsidRPr="005D411C">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5D411C" w:rsidRDefault="005420F6" w:rsidP="007572A2">
            <w:pPr>
              <w:spacing w:line="276" w:lineRule="auto"/>
              <w:rPr>
                <w:sz w:val="28"/>
                <w:szCs w:val="28"/>
              </w:rPr>
            </w:pPr>
            <w:r w:rsidRPr="005D411C">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5D411C" w:rsidRDefault="005420F6" w:rsidP="007572A2">
            <w:pPr>
              <w:spacing w:line="276" w:lineRule="auto"/>
              <w:rPr>
                <w:rFonts w:ascii="Sylfaen" w:hAnsi="Sylfaen"/>
                <w:sz w:val="28"/>
                <w:szCs w:val="28"/>
              </w:rPr>
            </w:pPr>
            <w:r w:rsidRPr="005D411C">
              <w:rPr>
                <w:sz w:val="28"/>
                <w:szCs w:val="28"/>
              </w:rPr>
              <w:t>Приложение №2.</w:t>
            </w:r>
            <w:r w:rsidR="001536FA" w:rsidRPr="005D411C">
              <w:rPr>
                <w:sz w:val="28"/>
                <w:szCs w:val="28"/>
              </w:rPr>
              <w:t>1</w:t>
            </w:r>
            <w:r w:rsidRPr="005D411C">
              <w:rPr>
                <w:sz w:val="28"/>
                <w:szCs w:val="28"/>
              </w:rPr>
              <w:t xml:space="preserve"> (</w:t>
            </w:r>
            <w:r w:rsidR="00A22B6E" w:rsidRPr="005D411C">
              <w:rPr>
                <w:sz w:val="28"/>
                <w:szCs w:val="28"/>
              </w:rPr>
              <w:t>форма О</w:t>
            </w:r>
            <w:r w:rsidRPr="005D411C">
              <w:rPr>
                <w:sz w:val="28"/>
                <w:szCs w:val="28"/>
              </w:rPr>
              <w:t>писи представленных документов);</w:t>
            </w:r>
          </w:p>
          <w:p w14:paraId="71434DF4" w14:textId="77777777" w:rsidR="005420F6" w:rsidRPr="005D411C" w:rsidRDefault="005420F6" w:rsidP="007572A2">
            <w:pPr>
              <w:spacing w:line="276" w:lineRule="auto"/>
              <w:rPr>
                <w:sz w:val="28"/>
                <w:szCs w:val="28"/>
              </w:rPr>
            </w:pPr>
            <w:r w:rsidRPr="005D411C">
              <w:rPr>
                <w:sz w:val="28"/>
                <w:szCs w:val="28"/>
              </w:rPr>
              <w:t>Приложение №</w:t>
            </w:r>
            <w:r w:rsidRPr="005D411C">
              <w:rPr>
                <w:sz w:val="28"/>
                <w:szCs w:val="28"/>
                <w:lang w:val="hy-AM"/>
              </w:rPr>
              <w:t>3</w:t>
            </w:r>
            <w:r w:rsidRPr="005D411C">
              <w:rPr>
                <w:sz w:val="28"/>
                <w:szCs w:val="28"/>
              </w:rPr>
              <w:t xml:space="preserve"> (форма Заявки участника);</w:t>
            </w:r>
          </w:p>
          <w:p w14:paraId="3E127144" w14:textId="77777777" w:rsidR="00A22B6E" w:rsidRPr="005D411C" w:rsidRDefault="005420F6" w:rsidP="007572A2">
            <w:pPr>
              <w:spacing w:line="276" w:lineRule="auto"/>
              <w:rPr>
                <w:sz w:val="28"/>
                <w:szCs w:val="28"/>
              </w:rPr>
            </w:pPr>
            <w:r w:rsidRPr="005D411C">
              <w:rPr>
                <w:sz w:val="28"/>
                <w:szCs w:val="28"/>
              </w:rPr>
              <w:t>Приложение №</w:t>
            </w:r>
            <w:r w:rsidRPr="005D411C">
              <w:rPr>
                <w:sz w:val="28"/>
                <w:szCs w:val="28"/>
                <w:lang w:val="hy-AM"/>
              </w:rPr>
              <w:t>4</w:t>
            </w:r>
            <w:r w:rsidRPr="005D411C">
              <w:rPr>
                <w:sz w:val="28"/>
                <w:szCs w:val="28"/>
              </w:rPr>
              <w:t xml:space="preserve"> (форма Технического предложения</w:t>
            </w:r>
            <w:r w:rsidR="00A22B6E" w:rsidRPr="005D411C">
              <w:rPr>
                <w:sz w:val="28"/>
                <w:szCs w:val="28"/>
              </w:rPr>
              <w:t xml:space="preserve">); </w:t>
            </w:r>
          </w:p>
          <w:p w14:paraId="081A7334" w14:textId="7A175976" w:rsidR="005420F6" w:rsidRPr="005D411C" w:rsidRDefault="00A22B6E" w:rsidP="00EB4A6B">
            <w:pPr>
              <w:pStyle w:val="a5"/>
              <w:suppressAutoHyphens/>
              <w:spacing w:line="276" w:lineRule="auto"/>
              <w:ind w:firstLine="0"/>
              <w:rPr>
                <w:sz w:val="28"/>
                <w:szCs w:val="28"/>
              </w:rPr>
            </w:pPr>
            <w:r w:rsidRPr="005D411C">
              <w:rPr>
                <w:sz w:val="28"/>
                <w:szCs w:val="28"/>
              </w:rPr>
              <w:t>Приложение №5 (Проект договора</w:t>
            </w:r>
            <w:r w:rsidR="003C2E68" w:rsidRPr="005D411C">
              <w:rPr>
                <w:sz w:val="28"/>
                <w:szCs w:val="28"/>
              </w:rPr>
              <w:t xml:space="preserve"> с приложениями</w:t>
            </w:r>
            <w:r w:rsidRPr="005D411C">
              <w:rPr>
                <w:sz w:val="28"/>
                <w:szCs w:val="28"/>
              </w:rPr>
              <w:t>)</w:t>
            </w:r>
            <w:r w:rsidR="00CC4130" w:rsidRPr="005D411C">
              <w:rPr>
                <w:sz w:val="28"/>
                <w:szCs w:val="28"/>
              </w:rPr>
              <w:t>;</w:t>
            </w:r>
            <w:r w:rsidR="001C2DD7" w:rsidRPr="005D411C">
              <w:rPr>
                <w:sz w:val="28"/>
                <w:szCs w:val="28"/>
              </w:rPr>
              <w:t xml:space="preserve"> </w:t>
            </w:r>
          </w:p>
          <w:p w14:paraId="2968D97D" w14:textId="366C5E43" w:rsidR="00877549" w:rsidRPr="005D411C" w:rsidRDefault="00877549" w:rsidP="00877549">
            <w:pPr>
              <w:pStyle w:val="a5"/>
              <w:suppressAutoHyphens/>
              <w:spacing w:line="276" w:lineRule="auto"/>
              <w:ind w:firstLine="0"/>
              <w:rPr>
                <w:sz w:val="28"/>
                <w:szCs w:val="28"/>
              </w:rPr>
            </w:pPr>
            <w:r w:rsidRPr="005D411C">
              <w:rPr>
                <w:sz w:val="28"/>
                <w:szCs w:val="28"/>
              </w:rPr>
              <w:t>Приложение №6 (Сведения об опыте участника);</w:t>
            </w:r>
          </w:p>
          <w:p w14:paraId="79C25433" w14:textId="77777777" w:rsidR="001F5DD6" w:rsidRPr="005D411C" w:rsidRDefault="001F5DD6" w:rsidP="001F5DD6">
            <w:pPr>
              <w:jc w:val="both"/>
              <w:rPr>
                <w:sz w:val="28"/>
                <w:szCs w:val="28"/>
              </w:rPr>
            </w:pPr>
            <w:r w:rsidRPr="005D411C">
              <w:rPr>
                <w:sz w:val="28"/>
                <w:szCs w:val="28"/>
              </w:rPr>
              <w:t>Копии договоров аналогичных услуг, на сумму не менее 50% от начальной максимальной цены договора</w:t>
            </w:r>
            <w:r w:rsidR="00845E2E" w:rsidRPr="005D411C">
              <w:t xml:space="preserve"> </w:t>
            </w:r>
            <w:r w:rsidR="00845E2E" w:rsidRPr="005D411C">
              <w:rPr>
                <w:sz w:val="28"/>
                <w:szCs w:val="28"/>
              </w:rPr>
              <w:t>с подтверждающими документами выполненных работ;</w:t>
            </w:r>
          </w:p>
          <w:p w14:paraId="3E2B5008" w14:textId="7FBDF0E2" w:rsidR="000E24F5" w:rsidRPr="005D411C" w:rsidRDefault="00EA2481" w:rsidP="000703F4">
            <w:pPr>
              <w:pStyle w:val="12"/>
              <w:spacing w:line="276" w:lineRule="auto"/>
              <w:ind w:firstLine="0"/>
              <w:rPr>
                <w:b/>
                <w:szCs w:val="28"/>
              </w:rPr>
            </w:pPr>
            <w:r w:rsidRPr="005D411C">
              <w:rPr>
                <w:szCs w:val="28"/>
              </w:rPr>
              <w:t>Справк</w:t>
            </w:r>
            <w:r w:rsidR="00B16027" w:rsidRPr="005D411C">
              <w:rPr>
                <w:szCs w:val="28"/>
              </w:rPr>
              <w:t>а</w:t>
            </w:r>
            <w:r w:rsidRPr="005D411C">
              <w:rPr>
                <w:szCs w:val="28"/>
              </w:rPr>
              <w:t xml:space="preserve"> из налоговых органов об отсутствии задолженности</w:t>
            </w:r>
            <w:r w:rsidR="000703F4" w:rsidRPr="005D411C">
              <w:rPr>
                <w:szCs w:val="28"/>
              </w:rPr>
              <w:t xml:space="preserve"> </w:t>
            </w:r>
            <w:r w:rsidR="001F5DD6" w:rsidRPr="005D411C">
              <w:rPr>
                <w:szCs w:val="28"/>
              </w:rPr>
              <w:t xml:space="preserve">и </w:t>
            </w:r>
            <w:r w:rsidR="003F5B84" w:rsidRPr="005D411C">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7526430"/>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7526431"/>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7526432"/>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7526433"/>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3C2E68" w:rsidRDefault="00305CB0" w:rsidP="000B00A9">
      <w:pPr>
        <w:pStyle w:val="12"/>
        <w:numPr>
          <w:ilvl w:val="2"/>
          <w:numId w:val="17"/>
        </w:numPr>
        <w:spacing w:line="276" w:lineRule="auto"/>
        <w:ind w:left="0" w:firstLine="851"/>
        <w:rPr>
          <w:szCs w:val="28"/>
        </w:rPr>
      </w:pPr>
      <w:r w:rsidRPr="003C2E68">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3C2E68" w:rsidRDefault="001B59EC" w:rsidP="000B00A9">
      <w:pPr>
        <w:pStyle w:val="12"/>
        <w:numPr>
          <w:ilvl w:val="2"/>
          <w:numId w:val="17"/>
        </w:numPr>
        <w:spacing w:line="276" w:lineRule="auto"/>
        <w:ind w:left="0" w:firstLine="851"/>
        <w:rPr>
          <w:szCs w:val="28"/>
        </w:rPr>
      </w:pPr>
      <w:r w:rsidRPr="003C2E68">
        <w:rPr>
          <w:szCs w:val="28"/>
        </w:rPr>
        <w:t xml:space="preserve">Наличие опыта </w:t>
      </w:r>
      <w:r w:rsidR="000B00A9" w:rsidRPr="003C2E68">
        <w:rPr>
          <w:szCs w:val="28"/>
        </w:rPr>
        <w:t>выполнения аналогичных работ на сумму не менее 50% от начальной (максимальной) цены договора</w:t>
      </w:r>
      <w:r w:rsidR="00E43B3F" w:rsidRPr="003C2E68">
        <w:rPr>
          <w:szCs w:val="28"/>
        </w:rPr>
        <w:t xml:space="preserve"> с подтверждающими документами выполненных работ</w:t>
      </w:r>
      <w:r w:rsidR="000B00A9" w:rsidRPr="003C2E68">
        <w:rPr>
          <w:szCs w:val="28"/>
          <w:lang w:val="hy-AM"/>
        </w:rPr>
        <w:t>.</w:t>
      </w:r>
    </w:p>
    <w:p w14:paraId="39A8B133" w14:textId="7199A931" w:rsidR="001B59EC" w:rsidRPr="003C2E68" w:rsidRDefault="00EA2481" w:rsidP="001B59EC">
      <w:pPr>
        <w:pStyle w:val="12"/>
        <w:numPr>
          <w:ilvl w:val="2"/>
          <w:numId w:val="17"/>
        </w:numPr>
        <w:spacing w:line="276" w:lineRule="auto"/>
        <w:ind w:left="0" w:firstLine="851"/>
        <w:rPr>
          <w:szCs w:val="28"/>
        </w:rPr>
      </w:pPr>
      <w:r w:rsidRPr="003C2E68">
        <w:rPr>
          <w:szCs w:val="28"/>
        </w:rPr>
        <w:t>Предоставление справки из налоговых органов об отсутствии задолженности</w:t>
      </w:r>
      <w:r w:rsidR="001B59EC" w:rsidRPr="003C2E68">
        <w:rPr>
          <w:szCs w:val="28"/>
        </w:rPr>
        <w:t>.</w:t>
      </w:r>
    </w:p>
    <w:p w14:paraId="2EFC9FC8" w14:textId="74E1D556" w:rsidR="003010E9" w:rsidRPr="003C2E68" w:rsidRDefault="003010E9" w:rsidP="001B59EC">
      <w:pPr>
        <w:pStyle w:val="12"/>
        <w:numPr>
          <w:ilvl w:val="2"/>
          <w:numId w:val="17"/>
        </w:numPr>
        <w:spacing w:line="276" w:lineRule="auto"/>
        <w:ind w:left="0" w:firstLine="851"/>
        <w:rPr>
          <w:szCs w:val="28"/>
        </w:rPr>
      </w:pPr>
      <w:r w:rsidRPr="003C2E68">
        <w:rPr>
          <w:szCs w:val="28"/>
        </w:rPr>
        <w:t>При необходимости получить разрешительные документы по устройству навеса для здания ЭС станции Айрум; ремонта кровли пассажирского здания станции Санаин; частичного ремонта кровли здания вокзала на станции Алаверди.</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lastRenderedPageBreak/>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7526434"/>
      <w:r w:rsidRPr="00FD245F">
        <w:rPr>
          <w:rFonts w:ascii="Times New Roman" w:hAnsi="Times New Roman" w:cs="Times New Roman"/>
          <w:sz w:val="28"/>
          <w:szCs w:val="28"/>
        </w:rPr>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7526435"/>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w:t>
      </w:r>
      <w:r w:rsidRPr="00FD245F">
        <w:rPr>
          <w:rFonts w:eastAsia="MS Mincho"/>
          <w:sz w:val="28"/>
          <w:szCs w:val="28"/>
        </w:rPr>
        <w:lastRenderedPageBreak/>
        <w:t>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7526436"/>
      <w:r w:rsidRPr="00FD245F">
        <w:rPr>
          <w:rFonts w:ascii="Times New Roman" w:hAnsi="Times New Roman" w:cs="Times New Roman"/>
          <w:sz w:val="28"/>
          <w:szCs w:val="28"/>
        </w:rPr>
        <w:lastRenderedPageBreak/>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7526437"/>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7526438"/>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7526439"/>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7526440"/>
      <w:r w:rsidRPr="00FD245F">
        <w:rPr>
          <w:rFonts w:ascii="Times New Roman" w:hAnsi="Times New Roman" w:cs="Times New Roman"/>
          <w:sz w:val="28"/>
          <w:szCs w:val="28"/>
        </w:rPr>
        <w:lastRenderedPageBreak/>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7526441"/>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3C2E68" w:rsidRDefault="0064449E" w:rsidP="00AE60FA">
      <w:pPr>
        <w:pStyle w:val="a5"/>
        <w:numPr>
          <w:ilvl w:val="2"/>
          <w:numId w:val="13"/>
        </w:numPr>
        <w:suppressAutoHyphens/>
        <w:spacing w:line="276" w:lineRule="auto"/>
        <w:ind w:left="0" w:firstLine="852"/>
        <w:rPr>
          <w:sz w:val="28"/>
          <w:szCs w:val="28"/>
        </w:rPr>
      </w:pPr>
      <w:r w:rsidRPr="003C2E68">
        <w:rPr>
          <w:sz w:val="28"/>
          <w:szCs w:val="28"/>
        </w:rPr>
        <w:t>В котировочной заявке должны быть представлены:</w:t>
      </w:r>
    </w:p>
    <w:p w14:paraId="20C6B33E" w14:textId="48CECE84" w:rsidR="0064449E" w:rsidRPr="003C2E68" w:rsidRDefault="00210A43" w:rsidP="00210A43">
      <w:pPr>
        <w:pStyle w:val="a5"/>
        <w:suppressAutoHyphens/>
        <w:spacing w:line="276" w:lineRule="auto"/>
        <w:ind w:firstLine="851"/>
        <w:rPr>
          <w:sz w:val="28"/>
          <w:szCs w:val="28"/>
        </w:rPr>
      </w:pPr>
      <w:r w:rsidRPr="003C2E68">
        <w:rPr>
          <w:sz w:val="28"/>
          <w:szCs w:val="28"/>
          <w:lang w:val="hy-AM"/>
        </w:rPr>
        <w:lastRenderedPageBreak/>
        <w:t xml:space="preserve">- </w:t>
      </w:r>
      <w:r w:rsidR="00A22B6E" w:rsidRPr="003C2E68">
        <w:rPr>
          <w:sz w:val="28"/>
          <w:szCs w:val="28"/>
        </w:rPr>
        <w:t>Приложение</w:t>
      </w:r>
      <w:r w:rsidR="008460BF" w:rsidRPr="003C2E68">
        <w:rPr>
          <w:sz w:val="28"/>
          <w:szCs w:val="28"/>
        </w:rPr>
        <w:t xml:space="preserve"> № 2.</w:t>
      </w:r>
      <w:r w:rsidR="001536FA" w:rsidRPr="003C2E68">
        <w:rPr>
          <w:sz w:val="28"/>
          <w:szCs w:val="28"/>
        </w:rPr>
        <w:t>1</w:t>
      </w:r>
      <w:r w:rsidR="008460BF" w:rsidRPr="003C2E68">
        <w:rPr>
          <w:sz w:val="28"/>
          <w:szCs w:val="28"/>
        </w:rPr>
        <w:t xml:space="preserve"> (</w:t>
      </w:r>
      <w:r w:rsidR="0064449E" w:rsidRPr="003C2E68">
        <w:rPr>
          <w:sz w:val="28"/>
          <w:szCs w:val="28"/>
        </w:rPr>
        <w:t>Опись представленных документов, заверенная подписью и печатью (при ее наличии) Участника</w:t>
      </w:r>
      <w:r w:rsidR="00A22B6E" w:rsidRPr="003C2E68">
        <w:rPr>
          <w:sz w:val="28"/>
          <w:szCs w:val="28"/>
        </w:rPr>
        <w:t>);</w:t>
      </w:r>
    </w:p>
    <w:p w14:paraId="01D71D94" w14:textId="77777777" w:rsidR="0064449E" w:rsidRPr="003C2E68" w:rsidRDefault="00A22B6E" w:rsidP="00210A43">
      <w:pPr>
        <w:pStyle w:val="a5"/>
        <w:suppressAutoHyphens/>
        <w:spacing w:line="276" w:lineRule="auto"/>
        <w:ind w:firstLine="851"/>
        <w:rPr>
          <w:sz w:val="28"/>
          <w:szCs w:val="28"/>
        </w:rPr>
      </w:pPr>
      <w:r w:rsidRPr="003C2E68">
        <w:rPr>
          <w:sz w:val="28"/>
          <w:szCs w:val="28"/>
        </w:rPr>
        <w:t>- Приложение</w:t>
      </w:r>
      <w:r w:rsidR="0064449E" w:rsidRPr="003C2E68">
        <w:rPr>
          <w:sz w:val="28"/>
          <w:szCs w:val="28"/>
        </w:rPr>
        <w:t xml:space="preserve"> № 3 (Заявка Участника) к извещению,</w:t>
      </w:r>
      <w:r w:rsidRPr="003C2E68">
        <w:rPr>
          <w:sz w:val="28"/>
          <w:szCs w:val="28"/>
        </w:rPr>
        <w:t xml:space="preserve"> заверенная подписью и печатью </w:t>
      </w:r>
      <w:r w:rsidR="0064449E" w:rsidRPr="003C2E68">
        <w:rPr>
          <w:sz w:val="28"/>
          <w:szCs w:val="28"/>
        </w:rPr>
        <w:t xml:space="preserve">участника </w:t>
      </w:r>
      <w:r w:rsidRPr="003C2E68">
        <w:rPr>
          <w:sz w:val="28"/>
          <w:szCs w:val="28"/>
        </w:rPr>
        <w:t xml:space="preserve">запроса </w:t>
      </w:r>
      <w:r w:rsidR="0064449E" w:rsidRPr="003C2E68">
        <w:rPr>
          <w:sz w:val="28"/>
          <w:szCs w:val="28"/>
        </w:rPr>
        <w:t>котировок</w:t>
      </w:r>
      <w:r w:rsidRPr="003C2E68">
        <w:rPr>
          <w:sz w:val="28"/>
          <w:szCs w:val="28"/>
        </w:rPr>
        <w:t>;</w:t>
      </w:r>
      <w:r w:rsidR="0064449E" w:rsidRPr="003C2E68">
        <w:rPr>
          <w:sz w:val="28"/>
          <w:szCs w:val="28"/>
        </w:rPr>
        <w:t xml:space="preserve"> </w:t>
      </w:r>
    </w:p>
    <w:p w14:paraId="34967841" w14:textId="77777777" w:rsidR="0081232F" w:rsidRPr="003C2E68" w:rsidRDefault="00A22B6E" w:rsidP="00210A43">
      <w:pPr>
        <w:pStyle w:val="a5"/>
        <w:suppressAutoHyphens/>
        <w:spacing w:line="276" w:lineRule="auto"/>
        <w:ind w:firstLine="851"/>
        <w:rPr>
          <w:sz w:val="28"/>
          <w:szCs w:val="28"/>
        </w:rPr>
      </w:pPr>
      <w:r w:rsidRPr="003C2E68">
        <w:rPr>
          <w:sz w:val="28"/>
          <w:szCs w:val="28"/>
        </w:rPr>
        <w:t>- Приложение</w:t>
      </w:r>
      <w:r w:rsidR="0064449E" w:rsidRPr="003C2E68">
        <w:rPr>
          <w:sz w:val="28"/>
          <w:szCs w:val="28"/>
        </w:rPr>
        <w:t xml:space="preserve"> № 4 (</w:t>
      </w:r>
      <w:r w:rsidR="00185C90" w:rsidRPr="003C2E68">
        <w:rPr>
          <w:sz w:val="28"/>
          <w:szCs w:val="28"/>
        </w:rPr>
        <w:t>Т</w:t>
      </w:r>
      <w:r w:rsidR="00D44EC2" w:rsidRPr="003C2E68">
        <w:rPr>
          <w:sz w:val="28"/>
          <w:szCs w:val="28"/>
        </w:rPr>
        <w:t>ехническое</w:t>
      </w:r>
      <w:r w:rsidR="0064449E" w:rsidRPr="003C2E68">
        <w:rPr>
          <w:sz w:val="28"/>
          <w:szCs w:val="28"/>
        </w:rPr>
        <w:t xml:space="preserve"> предложение) к извещению, заверенн</w:t>
      </w:r>
      <w:r w:rsidRPr="003C2E68">
        <w:rPr>
          <w:sz w:val="28"/>
          <w:szCs w:val="28"/>
        </w:rPr>
        <w:t xml:space="preserve">ое подписью и печатью </w:t>
      </w:r>
      <w:r w:rsidR="0064449E" w:rsidRPr="003C2E68">
        <w:rPr>
          <w:sz w:val="28"/>
          <w:szCs w:val="28"/>
        </w:rPr>
        <w:t xml:space="preserve">участника </w:t>
      </w:r>
      <w:r w:rsidRPr="003C2E68">
        <w:rPr>
          <w:sz w:val="28"/>
          <w:szCs w:val="28"/>
        </w:rPr>
        <w:t>запроса</w:t>
      </w:r>
      <w:r w:rsidR="0064449E" w:rsidRPr="003C2E68">
        <w:rPr>
          <w:sz w:val="28"/>
          <w:szCs w:val="28"/>
        </w:rPr>
        <w:t xml:space="preserve"> котировок</w:t>
      </w:r>
      <w:r w:rsidR="0081232F" w:rsidRPr="003C2E68">
        <w:rPr>
          <w:sz w:val="28"/>
          <w:szCs w:val="28"/>
        </w:rPr>
        <w:t>;</w:t>
      </w:r>
    </w:p>
    <w:p w14:paraId="340F2E1D" w14:textId="6CCFFA54" w:rsidR="00AC7624" w:rsidRPr="003C2E68" w:rsidRDefault="004D052F" w:rsidP="00210A43">
      <w:pPr>
        <w:pStyle w:val="a5"/>
        <w:suppressAutoHyphens/>
        <w:spacing w:line="276" w:lineRule="auto"/>
        <w:ind w:firstLine="851"/>
        <w:rPr>
          <w:sz w:val="28"/>
          <w:szCs w:val="28"/>
        </w:rPr>
      </w:pPr>
      <w:r w:rsidRPr="003C2E68">
        <w:rPr>
          <w:sz w:val="28"/>
          <w:szCs w:val="28"/>
        </w:rPr>
        <w:t xml:space="preserve">- </w:t>
      </w:r>
      <w:r w:rsidR="00116E90" w:rsidRPr="003C2E68">
        <w:rPr>
          <w:sz w:val="28"/>
          <w:szCs w:val="28"/>
        </w:rPr>
        <w:t>Приложение №5 (Проект договора</w:t>
      </w:r>
      <w:r w:rsidR="003C2E68" w:rsidRPr="003C2E68">
        <w:rPr>
          <w:sz w:val="28"/>
          <w:szCs w:val="28"/>
        </w:rPr>
        <w:t xml:space="preserve"> с приложениями</w:t>
      </w:r>
      <w:r w:rsidR="00116E90" w:rsidRPr="003C2E68">
        <w:rPr>
          <w:sz w:val="28"/>
          <w:szCs w:val="28"/>
        </w:rPr>
        <w:t>)</w:t>
      </w:r>
      <w:r w:rsidRPr="003C2E68">
        <w:rPr>
          <w:sz w:val="28"/>
          <w:szCs w:val="28"/>
        </w:rPr>
        <w:t>, к извещению, заверенное подписью и печатью участника запроса котировок</w:t>
      </w:r>
      <w:r w:rsidR="00AC7624" w:rsidRPr="003C2E68">
        <w:rPr>
          <w:sz w:val="28"/>
          <w:szCs w:val="28"/>
        </w:rPr>
        <w:t>;</w:t>
      </w:r>
    </w:p>
    <w:p w14:paraId="10B92EE6" w14:textId="77777777" w:rsidR="00877549" w:rsidRPr="003C2E68" w:rsidRDefault="00877549" w:rsidP="00877549">
      <w:pPr>
        <w:pStyle w:val="a5"/>
        <w:suppressAutoHyphens/>
        <w:spacing w:line="276" w:lineRule="auto"/>
        <w:ind w:firstLine="851"/>
        <w:rPr>
          <w:sz w:val="28"/>
          <w:szCs w:val="28"/>
        </w:rPr>
      </w:pPr>
      <w:r w:rsidRPr="003C2E68">
        <w:rPr>
          <w:sz w:val="28"/>
          <w:szCs w:val="28"/>
        </w:rPr>
        <w:t>- Приложение №6 (Сведения об опыте участника);</w:t>
      </w:r>
    </w:p>
    <w:p w14:paraId="4568CD06" w14:textId="77777777" w:rsidR="001F5DD6" w:rsidRPr="003C2E68" w:rsidRDefault="001F5DD6" w:rsidP="006712C8">
      <w:pPr>
        <w:pStyle w:val="a5"/>
        <w:suppressAutoHyphens/>
        <w:spacing w:line="276" w:lineRule="auto"/>
        <w:ind w:firstLine="851"/>
        <w:rPr>
          <w:sz w:val="28"/>
          <w:szCs w:val="28"/>
        </w:rPr>
      </w:pPr>
      <w:r w:rsidRPr="003C2E68">
        <w:rPr>
          <w:sz w:val="28"/>
          <w:szCs w:val="28"/>
        </w:rPr>
        <w:t>-</w:t>
      </w:r>
      <w:r w:rsidR="0077419D" w:rsidRPr="003C2E68">
        <w:rPr>
          <w:sz w:val="28"/>
          <w:szCs w:val="28"/>
        </w:rPr>
        <w:t xml:space="preserve"> </w:t>
      </w:r>
      <w:r w:rsidR="00A528FC" w:rsidRPr="003C2E68">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3C2E68">
        <w:rPr>
          <w:sz w:val="28"/>
          <w:szCs w:val="28"/>
        </w:rPr>
        <w:t>-</w:t>
      </w:r>
      <w:r w:rsidR="00FB358E" w:rsidRPr="003C2E68">
        <w:rPr>
          <w:rFonts w:eastAsia="Calibri"/>
          <w:sz w:val="28"/>
          <w:szCs w:val="28"/>
        </w:rPr>
        <w:t xml:space="preserve"> Справка из налоговых органов об отсутствии задолженности</w:t>
      </w:r>
      <w:r w:rsidRPr="003C2E68">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proofErr w:type="gramStart"/>
      <w:r w:rsidR="0064449E" w:rsidRPr="00FD245F">
        <w:rPr>
          <w:sz w:val="28"/>
          <w:szCs w:val="28"/>
        </w:rPr>
        <w:t>В</w:t>
      </w:r>
      <w:proofErr w:type="gramEnd"/>
      <w:r w:rsidR="0064449E" w:rsidRPr="00FD245F">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7526442"/>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lastRenderedPageBreak/>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37526443"/>
      <w:r w:rsidRPr="00FD245F">
        <w:rPr>
          <w:rFonts w:ascii="Times New Roman" w:hAnsi="Times New Roman" w:cs="Times New Roman"/>
          <w:sz w:val="28"/>
          <w:szCs w:val="28"/>
        </w:rPr>
        <w:t>Котировочная заявка запроса котировок</w:t>
      </w:r>
      <w:bookmarkEnd w:id="31"/>
      <w:r w:rsidRPr="00FD245F">
        <w:rPr>
          <w:rFonts w:ascii="Times New Roman" w:hAnsi="Times New Roman" w:cs="Times New Roman"/>
          <w:sz w:val="28"/>
          <w:szCs w:val="28"/>
        </w:rPr>
        <w:t xml:space="preserve"> </w:t>
      </w:r>
      <w:bookmarkEnd w:id="30"/>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D11084C"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proofErr w:type="gramStart"/>
      <w:r w:rsidR="00600FA7" w:rsidRPr="00FD245F">
        <w:rPr>
          <w:b/>
          <w:i/>
          <w:sz w:val="28"/>
          <w:szCs w:val="28"/>
          <w:highlight w:val="yellow"/>
        </w:rPr>
        <w:t xml:space="preserve">   </w:t>
      </w:r>
      <w:r w:rsidRPr="00FD245F">
        <w:rPr>
          <w:b/>
          <w:i/>
          <w:sz w:val="28"/>
          <w:szCs w:val="28"/>
          <w:highlight w:val="yellow"/>
        </w:rPr>
        <w:t>«</w:t>
      </w:r>
      <w:proofErr w:type="gramEnd"/>
      <w:r w:rsidR="004401D1">
        <w:rPr>
          <w:b/>
          <w:i/>
          <w:sz w:val="28"/>
          <w:szCs w:val="28"/>
          <w:highlight w:val="yellow"/>
        </w:rPr>
        <w:t>31</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7526444"/>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lastRenderedPageBreak/>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7526445"/>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w:t>
      </w:r>
      <w:r w:rsidRPr="00FD245F">
        <w:rPr>
          <w:rFonts w:eastAsia="Times New Roman"/>
          <w:bCs/>
          <w:sz w:val="28"/>
          <w:szCs w:val="28"/>
        </w:rPr>
        <w:lastRenderedPageBreak/>
        <w:t xml:space="preserve">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7526446"/>
      <w:r w:rsidRPr="00FD245F">
        <w:rPr>
          <w:rFonts w:ascii="Times New Roman" w:hAnsi="Times New Roman" w:cs="Times New Roman"/>
          <w:sz w:val="28"/>
          <w:szCs w:val="28"/>
        </w:rPr>
        <w:lastRenderedPageBreak/>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w:t>
      </w:r>
      <w:r w:rsidRPr="00FD245F">
        <w:rPr>
          <w:sz w:val="28"/>
          <w:szCs w:val="28"/>
        </w:rPr>
        <w:lastRenderedPageBreak/>
        <w:t>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7526447"/>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w:t>
      </w:r>
      <w:r w:rsidRPr="00FD245F">
        <w:rPr>
          <w:sz w:val="28"/>
          <w:szCs w:val="28"/>
        </w:rPr>
        <w:lastRenderedPageBreak/>
        <w:t>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CE04E6"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7526448"/>
      <w:r w:rsidR="0064449E" w:rsidRPr="00CE04E6">
        <w:rPr>
          <w:rFonts w:ascii="Times New Roman" w:hAnsi="Times New Roman" w:cs="Times New Roman"/>
          <w:b w:val="0"/>
          <w:sz w:val="28"/>
          <w:szCs w:val="28"/>
        </w:rPr>
        <w:t>Приложение № 2</w:t>
      </w:r>
      <w:bookmarkEnd w:id="40"/>
    </w:p>
    <w:p w14:paraId="7CCE0550" w14:textId="77777777" w:rsidR="000E6385" w:rsidRPr="00CE04E6" w:rsidRDefault="0064449E" w:rsidP="007572A2">
      <w:pPr>
        <w:spacing w:line="276" w:lineRule="auto"/>
        <w:jc w:val="right"/>
        <w:rPr>
          <w:sz w:val="28"/>
          <w:szCs w:val="28"/>
        </w:rPr>
      </w:pPr>
      <w:r w:rsidRPr="00CE04E6">
        <w:rPr>
          <w:sz w:val="28"/>
          <w:szCs w:val="28"/>
        </w:rPr>
        <w:t xml:space="preserve">     </w:t>
      </w:r>
      <w:r w:rsidR="000E6385" w:rsidRPr="00CE04E6">
        <w:rPr>
          <w:sz w:val="28"/>
          <w:szCs w:val="28"/>
        </w:rPr>
        <w:t xml:space="preserve">к извещению о проведении запроса котировок </w:t>
      </w:r>
    </w:p>
    <w:p w14:paraId="06AECD12" w14:textId="06160890" w:rsidR="00520C31" w:rsidRPr="00CE04E6" w:rsidRDefault="000E6385" w:rsidP="005C7BA8">
      <w:pPr>
        <w:spacing w:line="276" w:lineRule="auto"/>
        <w:jc w:val="right"/>
        <w:rPr>
          <w:sz w:val="28"/>
          <w:szCs w:val="28"/>
        </w:rPr>
      </w:pPr>
      <w:r w:rsidRPr="00CE04E6">
        <w:rPr>
          <w:sz w:val="28"/>
          <w:szCs w:val="28"/>
        </w:rPr>
        <w:t xml:space="preserve">№ЮКЖД-ЗКЦ </w:t>
      </w:r>
      <w:r w:rsidR="005C7BA8" w:rsidRPr="00CE04E6">
        <w:rPr>
          <w:sz w:val="28"/>
          <w:szCs w:val="28"/>
        </w:rPr>
        <w:t>02</w:t>
      </w:r>
      <w:r w:rsidR="00FB358E" w:rsidRPr="00CE04E6">
        <w:rPr>
          <w:sz w:val="28"/>
          <w:szCs w:val="28"/>
        </w:rPr>
        <w:t>6</w:t>
      </w:r>
      <w:r w:rsidR="005C7BA8" w:rsidRPr="00CE04E6">
        <w:rPr>
          <w:sz w:val="28"/>
          <w:szCs w:val="28"/>
        </w:rPr>
        <w:t>/</w:t>
      </w:r>
      <w:r w:rsidR="004401D1" w:rsidRPr="00CE04E6">
        <w:rPr>
          <w:sz w:val="28"/>
          <w:szCs w:val="28"/>
        </w:rPr>
        <w:t>100</w:t>
      </w:r>
    </w:p>
    <w:p w14:paraId="53D2E962" w14:textId="77777777" w:rsidR="00EE602B" w:rsidRPr="00CE04E6" w:rsidRDefault="00EE602B" w:rsidP="00EE602B">
      <w:pPr>
        <w:jc w:val="center"/>
        <w:rPr>
          <w:b/>
          <w:sz w:val="21"/>
          <w:szCs w:val="21"/>
        </w:rPr>
      </w:pPr>
      <w:bookmarkStart w:id="41" w:name="_Toc200275987"/>
      <w:bookmarkStart w:id="42" w:name="_Toc232091417"/>
      <w:bookmarkStart w:id="43" w:name="_Toc235689745"/>
      <w:r w:rsidRPr="00CE04E6">
        <w:rPr>
          <w:b/>
          <w:sz w:val="21"/>
          <w:szCs w:val="21"/>
        </w:rPr>
        <w:t>ТЕХНИЧЕСКОЕ</w:t>
      </w:r>
      <w:r w:rsidRPr="00CE04E6">
        <w:rPr>
          <w:rFonts w:ascii="Bodoni MT Poster Compressed" w:hAnsi="Bodoni MT Poster Compressed"/>
          <w:b/>
          <w:sz w:val="21"/>
          <w:szCs w:val="21"/>
        </w:rPr>
        <w:t xml:space="preserve"> </w:t>
      </w:r>
      <w:r w:rsidRPr="00CE04E6">
        <w:rPr>
          <w:b/>
          <w:sz w:val="21"/>
          <w:szCs w:val="21"/>
        </w:rPr>
        <w:t>ЗАДАНИЕ</w:t>
      </w:r>
    </w:p>
    <w:p w14:paraId="5D5031E3" w14:textId="77777777" w:rsidR="00EE602B" w:rsidRPr="00CE04E6" w:rsidRDefault="00EE602B" w:rsidP="00EE602B">
      <w:pPr>
        <w:jc w:val="center"/>
        <w:rPr>
          <w:rFonts w:ascii="Sylfaen" w:hAnsi="Sylfaen" w:cs="Sylfaen"/>
          <w:b/>
          <w:sz w:val="19"/>
          <w:szCs w:val="19"/>
        </w:rPr>
      </w:pPr>
      <w:r w:rsidRPr="00CE04E6">
        <w:rPr>
          <w:rFonts w:ascii="Sylfaen" w:hAnsi="Sylfaen" w:cs="Sylfaen"/>
          <w:b/>
          <w:sz w:val="19"/>
          <w:szCs w:val="19"/>
        </w:rPr>
        <w:t>ՏԵԽՆԻԿԱԿԱՆ</w:t>
      </w:r>
      <w:r w:rsidRPr="00CE04E6">
        <w:rPr>
          <w:rFonts w:ascii="Calibri" w:hAnsi="Calibri"/>
          <w:b/>
          <w:sz w:val="19"/>
          <w:szCs w:val="19"/>
        </w:rPr>
        <w:t xml:space="preserve"> </w:t>
      </w:r>
      <w:r w:rsidRPr="00CE04E6">
        <w:rPr>
          <w:rFonts w:ascii="Sylfaen" w:hAnsi="Sylfaen" w:cs="Sylfaen"/>
          <w:b/>
          <w:sz w:val="19"/>
          <w:szCs w:val="19"/>
        </w:rPr>
        <w:t>ԱՌԱՋԱԴՐԱՆՔ</w:t>
      </w:r>
    </w:p>
    <w:p w14:paraId="6896B0C5" w14:textId="77777777" w:rsidR="00EE602B" w:rsidRPr="00CE04E6" w:rsidRDefault="00EE602B" w:rsidP="00EE602B">
      <w:pPr>
        <w:numPr>
          <w:ilvl w:val="1"/>
          <w:numId w:val="19"/>
        </w:numPr>
        <w:jc w:val="center"/>
        <w:rPr>
          <w:rFonts w:ascii="Sylfaen" w:eastAsia="Calibri" w:hAnsi="Sylfaen"/>
          <w:color w:val="000000" w:themeColor="text1"/>
          <w:lang w:val="hy-AM" w:eastAsia="en-US"/>
        </w:rPr>
      </w:pPr>
    </w:p>
    <w:p w14:paraId="78087790" w14:textId="2C5D9960" w:rsidR="00EE602B" w:rsidRPr="00CE04E6" w:rsidRDefault="00AC36DD" w:rsidP="00AC36DD">
      <w:pPr>
        <w:numPr>
          <w:ilvl w:val="1"/>
          <w:numId w:val="19"/>
        </w:numPr>
        <w:jc w:val="center"/>
        <w:rPr>
          <w:rFonts w:eastAsia="Calibri"/>
          <w:bCs/>
          <w:color w:val="000000" w:themeColor="text1"/>
          <w:lang w:val="hy-AM" w:eastAsia="en-US"/>
        </w:rPr>
      </w:pPr>
      <w:r w:rsidRPr="00CE04E6">
        <w:rPr>
          <w:rFonts w:eastAsia="Calibri"/>
          <w:bCs/>
          <w:color w:val="000000" w:themeColor="text1"/>
          <w:lang w:eastAsia="en-US"/>
        </w:rPr>
        <w:t>Частичный р</w:t>
      </w:r>
      <w:r w:rsidR="00EE602B" w:rsidRPr="00CE04E6">
        <w:rPr>
          <w:rFonts w:eastAsia="Calibri"/>
          <w:bCs/>
          <w:color w:val="000000" w:themeColor="text1"/>
          <w:lang w:eastAsia="en-US"/>
        </w:rPr>
        <w:t>емонт навеса здания ЭЦ (инв. номер 20020147</w:t>
      </w:r>
      <w:proofErr w:type="gramStart"/>
      <w:r w:rsidR="00EE602B" w:rsidRPr="00CE04E6">
        <w:rPr>
          <w:rFonts w:eastAsia="Calibri"/>
          <w:bCs/>
          <w:color w:val="000000" w:themeColor="text1"/>
          <w:lang w:eastAsia="en-US"/>
        </w:rPr>
        <w:t>)  станции</w:t>
      </w:r>
      <w:proofErr w:type="gramEnd"/>
      <w:r w:rsidR="00EE602B" w:rsidRPr="00CE04E6">
        <w:rPr>
          <w:rFonts w:eastAsia="Calibri"/>
          <w:bCs/>
          <w:color w:val="000000" w:themeColor="text1"/>
          <w:lang w:eastAsia="en-US"/>
        </w:rPr>
        <w:t xml:space="preserve"> Айрум,</w:t>
      </w:r>
      <w:r w:rsidR="00EE602B" w:rsidRPr="00CE04E6">
        <w:rPr>
          <w:rFonts w:eastAsia="Calibri"/>
          <w:b/>
          <w:bCs/>
          <w:color w:val="000000" w:themeColor="text1"/>
          <w:lang w:eastAsia="en-US"/>
        </w:rPr>
        <w:t xml:space="preserve"> </w:t>
      </w:r>
      <w:r w:rsidR="00EE602B" w:rsidRPr="00CE04E6">
        <w:rPr>
          <w:rFonts w:eastAsia="Courier New"/>
        </w:rPr>
        <w:t>Таушский марз, г. Айрум, ул. Еркатухаиннери 6</w:t>
      </w:r>
      <w:r w:rsidR="00EE602B" w:rsidRPr="00CE04E6">
        <w:rPr>
          <w:rFonts w:eastAsia="Calibri"/>
          <w:color w:val="000000" w:themeColor="text1"/>
          <w:lang w:val="hy-AM" w:eastAsia="en-US"/>
        </w:rPr>
        <w:t xml:space="preserve"> </w:t>
      </w:r>
      <w:r w:rsidR="00EE602B" w:rsidRPr="00CE04E6">
        <w:rPr>
          <w:rFonts w:eastAsia="Courier New"/>
          <w:lang w:val="hy-AM"/>
        </w:rPr>
        <w:t>ЗАО «ЮКЖД»</w:t>
      </w:r>
      <w:r w:rsidR="00EE602B" w:rsidRPr="00CE04E6">
        <w:rPr>
          <w:rFonts w:eastAsia="Calibri"/>
          <w:bCs/>
          <w:color w:val="000000" w:themeColor="text1"/>
          <w:lang w:eastAsia="en-US"/>
        </w:rPr>
        <w:t>,</w:t>
      </w:r>
      <w:r w:rsidR="00EE602B" w:rsidRPr="00CE04E6">
        <w:rPr>
          <w:rFonts w:eastAsia="Courier New"/>
          <w:sz w:val="28"/>
          <w:szCs w:val="28"/>
        </w:rPr>
        <w:t xml:space="preserve"> </w:t>
      </w:r>
      <w:r w:rsidR="00EE602B" w:rsidRPr="00CE04E6">
        <w:rPr>
          <w:rFonts w:ascii="Sylfaen" w:eastAsia="Calibri" w:hAnsi="Sylfaen" w:cs="Sylfaen"/>
          <w:bCs/>
          <w:color w:val="000000" w:themeColor="text1"/>
          <w:lang w:eastAsia="en-US"/>
        </w:rPr>
        <w:t>Տավուշի</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eastAsia="en-US"/>
        </w:rPr>
        <w:t>մարզ</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eastAsia="en-US"/>
        </w:rPr>
        <w:t>ք</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eastAsia="en-US"/>
        </w:rPr>
        <w:t>Այրում</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val="hy-AM" w:eastAsia="en-US"/>
        </w:rPr>
        <w:t>Այրում</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կայարանի</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գ</w:t>
      </w:r>
      <w:r w:rsidR="00EE602B" w:rsidRPr="00CE04E6">
        <w:rPr>
          <w:rFonts w:eastAsia="Calibri"/>
          <w:bCs/>
          <w:color w:val="000000" w:themeColor="text1"/>
          <w:lang w:val="hy-AM" w:eastAsia="en-US"/>
        </w:rPr>
        <w:t>/</w:t>
      </w:r>
      <w:r w:rsidR="00EE602B" w:rsidRPr="00CE04E6">
        <w:rPr>
          <w:rFonts w:ascii="Sylfaen" w:eastAsia="Calibri" w:hAnsi="Sylfaen" w:cs="Sylfaen"/>
          <w:bCs/>
          <w:color w:val="000000" w:themeColor="text1"/>
          <w:lang w:val="hy-AM" w:eastAsia="en-US"/>
        </w:rPr>
        <w:t>հ</w:t>
      </w:r>
      <w:r w:rsidR="00EE602B" w:rsidRPr="00CE04E6">
        <w:rPr>
          <w:rFonts w:eastAsia="Calibri"/>
          <w:bCs/>
          <w:color w:val="000000" w:themeColor="text1"/>
          <w:lang w:val="hy-AM" w:eastAsia="en-US"/>
        </w:rPr>
        <w:t xml:space="preserve">. №20020147) </w:t>
      </w:r>
      <w:r w:rsidR="00EE602B" w:rsidRPr="00CE04E6">
        <w:rPr>
          <w:rFonts w:ascii="Sylfaen" w:eastAsia="Calibri" w:hAnsi="Sylfaen" w:cs="Sylfaen"/>
          <w:bCs/>
          <w:color w:val="000000" w:themeColor="text1"/>
          <w:lang w:val="hy-AM" w:eastAsia="en-US"/>
        </w:rPr>
        <w:t>շենքի</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տանիքի</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մասնակի</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նորոգման</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ծառայությունների</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մատուցում</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eastAsia="en-US"/>
        </w:rPr>
        <w:t>Երկաթուղայինների</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eastAsia="en-US"/>
        </w:rPr>
        <w:t>փողոց</w:t>
      </w:r>
      <w:r w:rsidR="00EE602B" w:rsidRPr="00CE04E6">
        <w:rPr>
          <w:rFonts w:eastAsia="Calibri"/>
          <w:bCs/>
          <w:color w:val="000000" w:themeColor="text1"/>
          <w:lang w:eastAsia="en-US"/>
        </w:rPr>
        <w:t xml:space="preserve"> 6</w:t>
      </w:r>
      <w:r w:rsidR="00EE602B" w:rsidRPr="00CE04E6">
        <w:rPr>
          <w:rFonts w:eastAsia="Calibri"/>
          <w:bCs/>
          <w:color w:val="000000" w:themeColor="text1"/>
          <w:lang w:val="hy-AM" w:eastAsia="en-US"/>
        </w:rPr>
        <w:t>:</w:t>
      </w:r>
      <w:r w:rsidR="00EE602B" w:rsidRPr="00CE04E6">
        <w:rPr>
          <w:rFonts w:eastAsia="Calibri"/>
          <w:bCs/>
          <w:color w:val="000000" w:themeColor="text1"/>
          <w:lang w:eastAsia="en-US"/>
        </w:rPr>
        <w:t xml:space="preserve"> </w:t>
      </w:r>
      <w:r w:rsidR="00EE602B" w:rsidRPr="00CE04E6">
        <w:rPr>
          <w:rFonts w:ascii="Sylfaen" w:eastAsia="Calibri" w:hAnsi="Sylfaen" w:cs="Sylfaen"/>
          <w:bCs/>
          <w:color w:val="000000" w:themeColor="text1"/>
          <w:lang w:val="hy-AM" w:eastAsia="en-US"/>
        </w:rPr>
        <w:t>Այրում</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կայարան</w:t>
      </w:r>
      <w:r w:rsidR="00EE602B" w:rsidRPr="00CE04E6">
        <w:rPr>
          <w:rFonts w:eastAsia="Calibri"/>
          <w:bCs/>
          <w:color w:val="000000" w:themeColor="text1"/>
          <w:lang w:val="hy-AM" w:eastAsia="en-US"/>
        </w:rPr>
        <w:t>«</w:t>
      </w:r>
      <w:r w:rsidR="00EE602B" w:rsidRPr="00CE04E6">
        <w:rPr>
          <w:rFonts w:ascii="Sylfaen" w:eastAsia="Calibri" w:hAnsi="Sylfaen" w:cs="Sylfaen"/>
          <w:bCs/>
          <w:color w:val="000000" w:themeColor="text1"/>
          <w:lang w:val="hy-AM" w:eastAsia="en-US"/>
        </w:rPr>
        <w:t>ՀԿԵ</w:t>
      </w:r>
      <w:r w:rsidR="00EE602B" w:rsidRPr="00CE04E6">
        <w:rPr>
          <w:rFonts w:eastAsia="Calibri"/>
          <w:bCs/>
          <w:color w:val="000000" w:themeColor="text1"/>
          <w:lang w:val="hy-AM" w:eastAsia="en-US"/>
        </w:rPr>
        <w:t xml:space="preserve">» </w:t>
      </w:r>
      <w:r w:rsidR="00EE602B" w:rsidRPr="00CE04E6">
        <w:rPr>
          <w:rFonts w:ascii="Sylfaen" w:eastAsia="Calibri" w:hAnsi="Sylfaen" w:cs="Sylfaen"/>
          <w:bCs/>
          <w:color w:val="000000" w:themeColor="text1"/>
          <w:lang w:val="hy-AM" w:eastAsia="en-US"/>
        </w:rPr>
        <w:t>ՓԲԸ</w:t>
      </w:r>
      <w:r w:rsidR="00EE602B" w:rsidRPr="00CE04E6">
        <w:rPr>
          <w:rFonts w:eastAsia="Calibri"/>
          <w:bCs/>
          <w:color w:val="000000" w:themeColor="text1"/>
          <w:lang w:eastAsia="en-US"/>
        </w:rPr>
        <w:t xml:space="preserve">, </w:t>
      </w:r>
    </w:p>
    <w:p w14:paraId="77DFD522" w14:textId="77777777" w:rsidR="00EE602B" w:rsidRPr="00CE04E6" w:rsidRDefault="00EE602B" w:rsidP="00EE602B">
      <w:pPr>
        <w:numPr>
          <w:ilvl w:val="1"/>
          <w:numId w:val="19"/>
        </w:numPr>
        <w:jc w:val="center"/>
        <w:rPr>
          <w:b/>
          <w:bCs/>
          <w:sz w:val="28"/>
          <w:szCs w:val="28"/>
          <w:lang w:val="hy-AM"/>
        </w:rPr>
      </w:pPr>
      <w:proofErr w:type="gramStart"/>
      <w:r w:rsidRPr="00CE04E6">
        <w:rPr>
          <w:rFonts w:eastAsia="Calibri"/>
          <w:bCs/>
          <w:color w:val="000000" w:themeColor="text1"/>
          <w:lang w:eastAsia="en-US"/>
        </w:rPr>
        <w:t>Частичный  ремонт</w:t>
      </w:r>
      <w:proofErr w:type="gramEnd"/>
      <w:r w:rsidRPr="00CE04E6">
        <w:rPr>
          <w:rFonts w:eastAsia="Calibri"/>
          <w:bCs/>
          <w:color w:val="000000" w:themeColor="text1"/>
          <w:lang w:eastAsia="en-US"/>
        </w:rPr>
        <w:t xml:space="preserve">  кровли   здания вокзала  на станции Алаверди (инв. номер 10020020)</w:t>
      </w:r>
      <w:r w:rsidRPr="00CE04E6">
        <w:rPr>
          <w:rFonts w:eastAsia="Courier New"/>
        </w:rPr>
        <w:t xml:space="preserve"> </w:t>
      </w:r>
      <w:r w:rsidRPr="00CE04E6">
        <w:rPr>
          <w:rFonts w:eastAsia="Calibri"/>
          <w:bCs/>
          <w:color w:val="000000" w:themeColor="text1"/>
          <w:lang w:eastAsia="en-US"/>
        </w:rPr>
        <w:t>Лорийский марз, город Алаверди, ул. Дебед 4</w:t>
      </w:r>
      <w:r w:rsidRPr="00CE04E6">
        <w:rPr>
          <w:rFonts w:eastAsia="Calibri"/>
          <w:color w:val="000000" w:themeColor="text1"/>
          <w:lang w:val="hy-AM" w:eastAsia="en-US"/>
        </w:rPr>
        <w:t xml:space="preserve"> ЗАО «ЮКЖД»</w:t>
      </w:r>
      <w:r w:rsidRPr="00CE04E6">
        <w:rPr>
          <w:rFonts w:eastAsia="Calibri"/>
          <w:bCs/>
          <w:color w:val="000000" w:themeColor="text1"/>
          <w:lang w:eastAsia="en-US"/>
        </w:rPr>
        <w:t>,</w:t>
      </w:r>
      <w:r w:rsidRPr="00CE04E6">
        <w:rPr>
          <w:bCs/>
          <w:sz w:val="28"/>
          <w:szCs w:val="28"/>
        </w:rPr>
        <w:t xml:space="preserve"> </w:t>
      </w:r>
      <w:r w:rsidRPr="00CE04E6">
        <w:rPr>
          <w:rFonts w:ascii="Sylfaen" w:hAnsi="Sylfaen" w:cs="Sylfaen"/>
          <w:bCs/>
          <w:lang w:val="hy-AM"/>
        </w:rPr>
        <w:t>Ալավերդի</w:t>
      </w:r>
      <w:r w:rsidRPr="00CE04E6">
        <w:rPr>
          <w:bCs/>
          <w:lang w:val="hy-AM"/>
        </w:rPr>
        <w:t xml:space="preserve"> </w:t>
      </w:r>
      <w:r w:rsidRPr="00CE04E6">
        <w:rPr>
          <w:rFonts w:ascii="Sylfaen" w:hAnsi="Sylfaen" w:cs="Sylfaen"/>
          <w:bCs/>
          <w:lang w:val="hy-AM"/>
        </w:rPr>
        <w:t>կայարանի</w:t>
      </w:r>
      <w:r w:rsidRPr="00CE04E6">
        <w:rPr>
          <w:bCs/>
          <w:lang w:val="hy-AM"/>
        </w:rPr>
        <w:t xml:space="preserve">  </w:t>
      </w:r>
      <w:r w:rsidRPr="00CE04E6">
        <w:rPr>
          <w:rFonts w:ascii="Sylfaen" w:hAnsi="Sylfaen" w:cs="Sylfaen"/>
          <w:bCs/>
          <w:lang w:val="hy-AM"/>
        </w:rPr>
        <w:t>շենքի</w:t>
      </w:r>
      <w:r w:rsidRPr="00CE04E6">
        <w:rPr>
          <w:bCs/>
          <w:lang w:val="hy-AM"/>
        </w:rPr>
        <w:t xml:space="preserve"> </w:t>
      </w:r>
      <w:r w:rsidRPr="00CE04E6">
        <w:rPr>
          <w:rFonts w:ascii="Sylfaen" w:hAnsi="Sylfaen" w:cs="Sylfaen"/>
          <w:bCs/>
          <w:lang w:val="hy-AM"/>
        </w:rPr>
        <w:t>տանիքի</w:t>
      </w:r>
      <w:r w:rsidRPr="00CE04E6">
        <w:rPr>
          <w:bCs/>
          <w:lang w:val="hy-AM"/>
        </w:rPr>
        <w:t xml:space="preserve"> </w:t>
      </w:r>
      <w:r w:rsidRPr="00CE04E6">
        <w:rPr>
          <w:rFonts w:ascii="Sylfaen" w:hAnsi="Sylfaen" w:cs="Sylfaen"/>
          <w:bCs/>
          <w:lang w:val="hy-AM"/>
        </w:rPr>
        <w:t>մասնակի</w:t>
      </w:r>
      <w:r w:rsidRPr="00CE04E6">
        <w:rPr>
          <w:bCs/>
          <w:lang w:val="hy-AM"/>
        </w:rPr>
        <w:t xml:space="preserve"> </w:t>
      </w:r>
      <w:r w:rsidRPr="00CE04E6">
        <w:rPr>
          <w:rFonts w:ascii="Sylfaen" w:hAnsi="Sylfaen" w:cs="Sylfaen"/>
          <w:bCs/>
          <w:lang w:val="hy-AM"/>
        </w:rPr>
        <w:t>նորոգման</w:t>
      </w:r>
      <w:r w:rsidRPr="00CE04E6">
        <w:rPr>
          <w:bCs/>
          <w:lang w:val="hy-AM"/>
        </w:rPr>
        <w:t xml:space="preserve"> </w:t>
      </w:r>
      <w:r w:rsidRPr="00CE04E6">
        <w:rPr>
          <w:rFonts w:ascii="Sylfaen" w:hAnsi="Sylfaen" w:cs="Sylfaen"/>
          <w:bCs/>
          <w:lang w:val="hy-AM"/>
        </w:rPr>
        <w:t>ծառայությունների</w:t>
      </w:r>
      <w:r w:rsidRPr="00CE04E6">
        <w:rPr>
          <w:bCs/>
          <w:lang w:val="hy-AM"/>
        </w:rPr>
        <w:t xml:space="preserve"> </w:t>
      </w:r>
      <w:r w:rsidRPr="00CE04E6">
        <w:rPr>
          <w:rFonts w:ascii="Sylfaen" w:hAnsi="Sylfaen" w:cs="Sylfaen"/>
          <w:bCs/>
          <w:lang w:val="hy-AM"/>
        </w:rPr>
        <w:t>մատուցում</w:t>
      </w:r>
      <w:r w:rsidRPr="00CE04E6">
        <w:rPr>
          <w:bCs/>
          <w:lang w:val="hy-AM"/>
        </w:rPr>
        <w:t xml:space="preserve">   (</w:t>
      </w:r>
      <w:r w:rsidRPr="00CE04E6">
        <w:rPr>
          <w:rFonts w:ascii="Sylfaen" w:hAnsi="Sylfaen" w:cs="Sylfaen"/>
          <w:bCs/>
          <w:lang w:val="hy-AM"/>
        </w:rPr>
        <w:t>գ</w:t>
      </w:r>
      <w:r w:rsidRPr="00CE04E6">
        <w:rPr>
          <w:bCs/>
          <w:lang w:val="hy-AM"/>
        </w:rPr>
        <w:t>/</w:t>
      </w:r>
      <w:r w:rsidRPr="00CE04E6">
        <w:rPr>
          <w:rFonts w:ascii="Sylfaen" w:hAnsi="Sylfaen" w:cs="Sylfaen"/>
          <w:bCs/>
          <w:lang w:val="hy-AM"/>
        </w:rPr>
        <w:t>հ</w:t>
      </w:r>
      <w:r w:rsidRPr="00CE04E6">
        <w:rPr>
          <w:bCs/>
          <w:lang w:val="hy-AM"/>
        </w:rPr>
        <w:t>.  N10020020)</w:t>
      </w:r>
    </w:p>
    <w:p w14:paraId="61006313" w14:textId="77777777" w:rsidR="00EE602B" w:rsidRPr="00CE04E6" w:rsidRDefault="00EE602B" w:rsidP="00EE602B">
      <w:pPr>
        <w:numPr>
          <w:ilvl w:val="1"/>
          <w:numId w:val="19"/>
        </w:numPr>
        <w:jc w:val="center"/>
        <w:rPr>
          <w:rFonts w:eastAsia="Calibri"/>
          <w:bCs/>
          <w:color w:val="000000" w:themeColor="text1"/>
          <w:lang w:val="hy-AM" w:eastAsia="en-US"/>
        </w:rPr>
      </w:pPr>
      <w:r w:rsidRPr="00CE04E6">
        <w:rPr>
          <w:rFonts w:ascii="Sylfaen" w:eastAsia="Calibri" w:hAnsi="Sylfaen" w:cs="Sylfaen"/>
          <w:bCs/>
          <w:color w:val="000000" w:themeColor="text1"/>
          <w:lang w:val="hy-AM" w:eastAsia="en-US"/>
        </w:rPr>
        <w:t>Լոռու</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մարզ</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ք</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Ալավերդի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Դեբեդի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փողոց</w:t>
      </w:r>
      <w:r w:rsidRPr="00CE04E6">
        <w:rPr>
          <w:rFonts w:eastAsia="Calibri"/>
          <w:bCs/>
          <w:color w:val="000000" w:themeColor="text1"/>
          <w:lang w:val="hy-AM" w:eastAsia="en-US"/>
        </w:rPr>
        <w:t xml:space="preserve"> 4: </w:t>
      </w:r>
      <w:r w:rsidRPr="00CE04E6">
        <w:rPr>
          <w:rFonts w:ascii="Sylfaen" w:eastAsia="Calibri" w:hAnsi="Sylfaen" w:cs="Sylfaen"/>
          <w:bCs/>
          <w:color w:val="000000" w:themeColor="text1"/>
          <w:lang w:val="hy-AM" w:eastAsia="en-US"/>
        </w:rPr>
        <w:t>Ալավերդի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կայարան</w:t>
      </w:r>
      <w:r w:rsidRPr="00CE04E6">
        <w:rPr>
          <w:rFonts w:eastAsia="Calibri"/>
          <w:bCs/>
          <w:color w:val="000000" w:themeColor="text1"/>
          <w:lang w:val="hy-AM" w:eastAsia="en-US"/>
        </w:rPr>
        <w:t xml:space="preserve">  </w:t>
      </w:r>
    </w:p>
    <w:p w14:paraId="66E5B521" w14:textId="77777777" w:rsidR="00EE602B" w:rsidRPr="00CE04E6" w:rsidRDefault="00EE602B" w:rsidP="00EE602B">
      <w:pPr>
        <w:numPr>
          <w:ilvl w:val="1"/>
          <w:numId w:val="19"/>
        </w:numPr>
        <w:jc w:val="center"/>
        <w:rPr>
          <w:rFonts w:eastAsia="Calibri"/>
          <w:bCs/>
          <w:color w:val="000000" w:themeColor="text1"/>
          <w:lang w:val="hy-AM" w:eastAsia="en-US"/>
        </w:rPr>
      </w:pPr>
      <w:r w:rsidRPr="00CE04E6">
        <w:rPr>
          <w:rFonts w:eastAsia="Calibri"/>
          <w:bCs/>
          <w:color w:val="000000" w:themeColor="text1"/>
          <w:lang w:val="hy-AM" w:eastAsia="en-US"/>
        </w:rPr>
        <w:t>«</w:t>
      </w:r>
      <w:r w:rsidRPr="00CE04E6">
        <w:rPr>
          <w:rFonts w:ascii="Sylfaen" w:eastAsia="Calibri" w:hAnsi="Sylfaen" w:cs="Sylfaen"/>
          <w:bCs/>
          <w:color w:val="000000" w:themeColor="text1"/>
          <w:lang w:val="hy-AM" w:eastAsia="en-US"/>
        </w:rPr>
        <w:t>ՀԿԵ</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ՓԲԸ</w:t>
      </w:r>
      <w:r w:rsidRPr="00CE04E6">
        <w:rPr>
          <w:rFonts w:eastAsia="Calibri"/>
          <w:bCs/>
          <w:color w:val="000000" w:themeColor="text1"/>
          <w:lang w:val="hy-AM" w:eastAsia="en-US"/>
        </w:rPr>
        <w:t>,  ремонт  кровли   пассажирского здания станции Санаин   (инв. номер 10020021)</w:t>
      </w:r>
      <w:r w:rsidRPr="00CE04E6">
        <w:rPr>
          <w:lang w:val="hy-AM"/>
        </w:rPr>
        <w:t xml:space="preserve"> </w:t>
      </w:r>
      <w:r w:rsidRPr="00CE04E6">
        <w:rPr>
          <w:rFonts w:eastAsia="Calibri"/>
          <w:bCs/>
          <w:color w:val="000000" w:themeColor="text1"/>
          <w:lang w:val="hy-AM" w:eastAsia="en-US"/>
        </w:rPr>
        <w:t>Лорийский марз, город Санаин, железнодорожная станция Санаин  дом 34/1</w:t>
      </w:r>
      <w:r w:rsidRPr="00CE04E6">
        <w:rPr>
          <w:rFonts w:eastAsia="Calibri"/>
          <w:color w:val="000000" w:themeColor="text1"/>
          <w:lang w:val="hy-AM" w:eastAsia="en-US"/>
        </w:rPr>
        <w:t xml:space="preserve"> </w:t>
      </w:r>
      <w:r w:rsidRPr="00CE04E6">
        <w:rPr>
          <w:rFonts w:eastAsia="Calibri"/>
          <w:bCs/>
          <w:color w:val="000000" w:themeColor="text1"/>
          <w:lang w:val="hy-AM" w:eastAsia="en-US"/>
        </w:rPr>
        <w:t xml:space="preserve">ЗАО «ЮКЖД», </w:t>
      </w:r>
      <w:r w:rsidRPr="00CE04E6">
        <w:rPr>
          <w:rFonts w:ascii="Sylfaen" w:eastAsia="Calibri" w:hAnsi="Sylfaen" w:cs="Sylfaen"/>
          <w:bCs/>
          <w:color w:val="000000" w:themeColor="text1"/>
          <w:lang w:val="hy-AM" w:eastAsia="en-US"/>
        </w:rPr>
        <w:t>Լոռու</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մարզ</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ք</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Սանահին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Սանահին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կայարանի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ուղևորների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սպասասրահի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տանիքի</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նորոգում</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գույքագրման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համար՝</w:t>
      </w:r>
      <w:r w:rsidRPr="00CE04E6">
        <w:rPr>
          <w:rFonts w:eastAsia="Calibri"/>
          <w:bCs/>
          <w:color w:val="000000" w:themeColor="text1"/>
          <w:lang w:val="hy-AM" w:eastAsia="en-US"/>
        </w:rPr>
        <w:t xml:space="preserve"> 10020021), </w:t>
      </w:r>
      <w:r w:rsidRPr="00CE04E6">
        <w:rPr>
          <w:rFonts w:ascii="Sylfaen" w:eastAsia="Calibri" w:hAnsi="Sylfaen" w:cs="Sylfaen"/>
          <w:bCs/>
          <w:color w:val="000000" w:themeColor="text1"/>
          <w:lang w:val="hy-AM" w:eastAsia="en-US"/>
        </w:rPr>
        <w:t>երկաթուղային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կայարան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Սանահին</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շենք</w:t>
      </w:r>
      <w:r w:rsidRPr="00CE04E6">
        <w:rPr>
          <w:rFonts w:eastAsia="Calibri"/>
          <w:bCs/>
          <w:color w:val="000000" w:themeColor="text1"/>
          <w:lang w:val="hy-AM" w:eastAsia="en-US"/>
        </w:rPr>
        <w:t xml:space="preserve"> 34/1 «</w:t>
      </w:r>
      <w:r w:rsidRPr="00CE04E6">
        <w:rPr>
          <w:rFonts w:ascii="Sylfaen" w:eastAsia="Calibri" w:hAnsi="Sylfaen" w:cs="Sylfaen"/>
          <w:bCs/>
          <w:color w:val="000000" w:themeColor="text1"/>
          <w:lang w:val="hy-AM" w:eastAsia="en-US"/>
        </w:rPr>
        <w:t>ՀԿԵ</w:t>
      </w:r>
      <w:r w:rsidRPr="00CE04E6">
        <w:rPr>
          <w:rFonts w:eastAsia="Calibri"/>
          <w:bCs/>
          <w:color w:val="000000" w:themeColor="text1"/>
          <w:lang w:val="hy-AM" w:eastAsia="en-US"/>
        </w:rPr>
        <w:t xml:space="preserve">» </w:t>
      </w:r>
      <w:r w:rsidRPr="00CE04E6">
        <w:rPr>
          <w:rFonts w:ascii="Sylfaen" w:eastAsia="Calibri" w:hAnsi="Sylfaen" w:cs="Sylfaen"/>
          <w:bCs/>
          <w:color w:val="000000" w:themeColor="text1"/>
          <w:lang w:val="hy-AM" w:eastAsia="en-US"/>
        </w:rPr>
        <w:t>ՓԲԸ</w:t>
      </w:r>
    </w:p>
    <w:p w14:paraId="15629C0A" w14:textId="77777777" w:rsidR="00EE602B" w:rsidRPr="00CE04E6" w:rsidRDefault="00EE602B" w:rsidP="00EE602B">
      <w:pPr>
        <w:spacing w:before="100" w:beforeAutospacing="1" w:after="100" w:afterAutospacing="1"/>
        <w:ind w:left="72"/>
        <w:contextualSpacing/>
        <w:jc w:val="center"/>
        <w:rPr>
          <w:rFonts w:ascii="Calibri" w:hAnsi="Calibri"/>
          <w:sz w:val="20"/>
          <w:szCs w:val="20"/>
          <w:lang w:val="hy-AM"/>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7188"/>
      </w:tblGrid>
      <w:tr w:rsidR="00EE602B" w:rsidRPr="00CE04E6" w14:paraId="391E838D" w14:textId="77777777" w:rsidTr="00CE04E6">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0308F870" w14:textId="77777777" w:rsidR="00EE602B" w:rsidRPr="00CE04E6" w:rsidRDefault="00EE602B" w:rsidP="00B206C8">
            <w:pPr>
              <w:jc w:val="center"/>
              <w:rPr>
                <w:b/>
                <w:sz w:val="21"/>
                <w:szCs w:val="21"/>
              </w:rPr>
            </w:pPr>
            <w:r w:rsidRPr="00CE04E6">
              <w:rPr>
                <w:b/>
                <w:sz w:val="21"/>
                <w:szCs w:val="21"/>
              </w:rPr>
              <w:t>Перечень основных данных и требований</w:t>
            </w:r>
          </w:p>
          <w:p w14:paraId="0A2F9B23" w14:textId="77777777" w:rsidR="00EE602B" w:rsidRPr="00CE04E6" w:rsidRDefault="00EE602B" w:rsidP="00B206C8">
            <w:pPr>
              <w:jc w:val="center"/>
              <w:rPr>
                <w:b/>
                <w:sz w:val="18"/>
                <w:szCs w:val="18"/>
              </w:rPr>
            </w:pPr>
            <w:r w:rsidRPr="00CE04E6">
              <w:rPr>
                <w:b/>
                <w:sz w:val="18"/>
                <w:szCs w:val="18"/>
              </w:rPr>
              <w:t>Հիմնական տվյալների և պահանջների ցանկ</w:t>
            </w:r>
          </w:p>
        </w:tc>
        <w:tc>
          <w:tcPr>
            <w:tcW w:w="7188" w:type="dxa"/>
            <w:tcBorders>
              <w:top w:val="single" w:sz="4" w:space="0" w:color="000000"/>
              <w:left w:val="single" w:sz="4" w:space="0" w:color="000000"/>
              <w:bottom w:val="single" w:sz="4" w:space="0" w:color="000000"/>
              <w:right w:val="single" w:sz="4" w:space="0" w:color="000000"/>
            </w:tcBorders>
            <w:vAlign w:val="center"/>
          </w:tcPr>
          <w:p w14:paraId="5F5F34E7" w14:textId="77777777" w:rsidR="00EE602B" w:rsidRPr="00CE04E6" w:rsidRDefault="00EE602B" w:rsidP="00B206C8">
            <w:pPr>
              <w:jc w:val="center"/>
              <w:rPr>
                <w:b/>
                <w:sz w:val="21"/>
                <w:szCs w:val="21"/>
              </w:rPr>
            </w:pPr>
            <w:r w:rsidRPr="00CE04E6">
              <w:rPr>
                <w:b/>
                <w:sz w:val="21"/>
                <w:szCs w:val="21"/>
              </w:rPr>
              <w:t>Основные данные и требования</w:t>
            </w:r>
          </w:p>
          <w:p w14:paraId="627D72AD" w14:textId="77777777" w:rsidR="00EE602B" w:rsidRPr="00CE04E6" w:rsidRDefault="00EE602B" w:rsidP="00B206C8">
            <w:pPr>
              <w:jc w:val="center"/>
              <w:rPr>
                <w:b/>
                <w:sz w:val="18"/>
                <w:szCs w:val="18"/>
              </w:rPr>
            </w:pPr>
            <w:r w:rsidRPr="00CE04E6">
              <w:rPr>
                <w:b/>
                <w:sz w:val="18"/>
                <w:szCs w:val="18"/>
              </w:rPr>
              <w:t>Հիմնական տվյալներ և պահանջներ</w:t>
            </w:r>
          </w:p>
          <w:p w14:paraId="01A52F91" w14:textId="77777777" w:rsidR="00EE602B" w:rsidRPr="00CE04E6" w:rsidRDefault="00EE602B" w:rsidP="00B206C8">
            <w:pPr>
              <w:jc w:val="center"/>
              <w:rPr>
                <w:rFonts w:eastAsia="Calibri"/>
                <w:b/>
                <w:lang w:eastAsia="en-US"/>
              </w:rPr>
            </w:pPr>
          </w:p>
        </w:tc>
      </w:tr>
      <w:tr w:rsidR="00EE602B" w:rsidRPr="00CE04E6" w14:paraId="70B98C67" w14:textId="77777777" w:rsidTr="00CE04E6">
        <w:trPr>
          <w:trHeight w:val="42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62A982B3" w14:textId="77777777" w:rsidR="00EE602B" w:rsidRPr="00CE04E6" w:rsidRDefault="00EE602B" w:rsidP="00B206C8">
            <w:pPr>
              <w:rPr>
                <w:b/>
                <w:sz w:val="22"/>
                <w:szCs w:val="22"/>
                <w:lang w:val="hy-AM"/>
              </w:rPr>
            </w:pPr>
            <w:r w:rsidRPr="00CE04E6">
              <w:rPr>
                <w:b/>
                <w:sz w:val="20"/>
                <w:szCs w:val="20"/>
              </w:rPr>
              <w:t>Общие положения</w:t>
            </w:r>
          </w:p>
          <w:p w14:paraId="1C080776" w14:textId="77777777" w:rsidR="00EE602B" w:rsidRPr="00CE04E6" w:rsidRDefault="00EE602B" w:rsidP="00B206C8">
            <w:pPr>
              <w:rPr>
                <w:b/>
                <w:sz w:val="18"/>
                <w:szCs w:val="18"/>
                <w:lang w:val="hy-AM"/>
              </w:rPr>
            </w:pPr>
            <w:r w:rsidRPr="00CE04E6">
              <w:rPr>
                <w:b/>
                <w:sz w:val="18"/>
                <w:szCs w:val="18"/>
              </w:rPr>
              <w:t>Ընդհանուր դրույթներ</w:t>
            </w:r>
          </w:p>
        </w:tc>
        <w:tc>
          <w:tcPr>
            <w:tcW w:w="7188" w:type="dxa"/>
            <w:tcBorders>
              <w:top w:val="single" w:sz="4" w:space="0" w:color="000000"/>
              <w:left w:val="single" w:sz="4" w:space="0" w:color="000000"/>
              <w:bottom w:val="single" w:sz="4" w:space="0" w:color="000000"/>
              <w:right w:val="single" w:sz="4" w:space="0" w:color="000000"/>
            </w:tcBorders>
          </w:tcPr>
          <w:p w14:paraId="7B130C0F" w14:textId="77777777" w:rsidR="00EE602B" w:rsidRPr="00CE04E6" w:rsidRDefault="00EE602B" w:rsidP="00B206C8">
            <w:pPr>
              <w:shd w:val="clear" w:color="auto" w:fill="FFFFFF" w:themeFill="background1"/>
              <w:jc w:val="both"/>
              <w:rPr>
                <w:sz w:val="20"/>
                <w:szCs w:val="20"/>
                <w:lang w:val="hy-AM"/>
              </w:rPr>
            </w:pPr>
            <w:r w:rsidRPr="00CE04E6">
              <w:rPr>
                <w:b/>
                <w:sz w:val="20"/>
                <w:szCs w:val="20"/>
                <w:lang w:val="hy-AM"/>
              </w:rPr>
              <w:t>Заказчик</w:t>
            </w:r>
            <w:r w:rsidRPr="00CE04E6">
              <w:rPr>
                <w:sz w:val="20"/>
                <w:szCs w:val="20"/>
                <w:lang w:val="hy-AM"/>
              </w:rPr>
              <w:t xml:space="preserve"> – ЗАО «Южно-Кавказская железная дорога»</w:t>
            </w:r>
            <w:r w:rsidRPr="00CE04E6">
              <w:rPr>
                <w:bCs/>
                <w:iCs/>
                <w:sz w:val="20"/>
                <w:szCs w:val="20"/>
                <w:lang w:val="hy-AM"/>
              </w:rPr>
              <w:t xml:space="preserve"> (ЗАО «ЮКЖД») </w:t>
            </w:r>
            <w:r w:rsidRPr="00CE04E6">
              <w:rPr>
                <w:b/>
                <w:sz w:val="20"/>
                <w:szCs w:val="20"/>
                <w:lang w:val="hy-AM"/>
              </w:rPr>
              <w:t>Պատվիրատու</w:t>
            </w:r>
            <w:r w:rsidRPr="00CE04E6">
              <w:rPr>
                <w:sz w:val="20"/>
                <w:szCs w:val="20"/>
                <w:lang w:val="hy-AM"/>
              </w:rPr>
              <w:t xml:space="preserve"> – «Հարավկովկասյան երկաթուղի» ՓԲԸ («ՀԿԵ» ՓԲԸ)</w:t>
            </w:r>
          </w:p>
          <w:p w14:paraId="24C2A59E" w14:textId="1B764D64" w:rsidR="00EE602B" w:rsidRPr="00CE04E6" w:rsidRDefault="00EE602B" w:rsidP="00B206C8">
            <w:pPr>
              <w:jc w:val="both"/>
              <w:rPr>
                <w:color w:val="000000"/>
                <w:sz w:val="20"/>
                <w:szCs w:val="20"/>
              </w:rPr>
            </w:pPr>
            <w:r w:rsidRPr="00CE04E6">
              <w:rPr>
                <w:b/>
                <w:sz w:val="20"/>
                <w:szCs w:val="20"/>
              </w:rPr>
              <w:t xml:space="preserve">Вид работ </w:t>
            </w:r>
            <w:r w:rsidRPr="00CE04E6">
              <w:rPr>
                <w:color w:val="000000"/>
                <w:sz w:val="20"/>
                <w:szCs w:val="20"/>
                <w:lang w:val="hy-AM"/>
              </w:rPr>
              <w:t>–</w:t>
            </w:r>
            <w:r w:rsidRPr="00CE04E6">
              <w:rPr>
                <w:rFonts w:eastAsia="Calibri"/>
                <w:bCs/>
                <w:color w:val="000000" w:themeColor="text1"/>
                <w:lang w:eastAsia="en-US"/>
              </w:rPr>
              <w:t xml:space="preserve"> </w:t>
            </w:r>
            <w:r w:rsidR="00AC36DD" w:rsidRPr="00CE04E6">
              <w:rPr>
                <w:bCs/>
                <w:color w:val="000000"/>
                <w:sz w:val="20"/>
                <w:szCs w:val="20"/>
              </w:rPr>
              <w:t>Частичный</w:t>
            </w:r>
            <w:r w:rsidR="00AC36DD" w:rsidRPr="00CE04E6">
              <w:rPr>
                <w:rFonts w:eastAsia="Calibri"/>
                <w:bCs/>
                <w:color w:val="000000" w:themeColor="text1"/>
                <w:lang w:eastAsia="en-US"/>
              </w:rPr>
              <w:t xml:space="preserve"> </w:t>
            </w:r>
            <w:r w:rsidR="00AC36DD" w:rsidRPr="00CE04E6">
              <w:rPr>
                <w:bCs/>
                <w:color w:val="000000"/>
                <w:sz w:val="20"/>
                <w:szCs w:val="20"/>
              </w:rPr>
              <w:t>р</w:t>
            </w:r>
            <w:r w:rsidRPr="00CE04E6">
              <w:rPr>
                <w:bCs/>
                <w:color w:val="000000"/>
                <w:sz w:val="20"/>
                <w:szCs w:val="20"/>
              </w:rPr>
              <w:t>емонт навеса здания ЭЦ (инв. номер 20020147</w:t>
            </w:r>
            <w:proofErr w:type="gramStart"/>
            <w:r w:rsidRPr="00CE04E6">
              <w:rPr>
                <w:bCs/>
                <w:color w:val="000000"/>
                <w:sz w:val="20"/>
                <w:szCs w:val="20"/>
              </w:rPr>
              <w:t>)  станции</w:t>
            </w:r>
            <w:proofErr w:type="gramEnd"/>
            <w:r w:rsidRPr="00CE04E6">
              <w:rPr>
                <w:bCs/>
                <w:color w:val="000000"/>
                <w:sz w:val="20"/>
                <w:szCs w:val="20"/>
              </w:rPr>
              <w:t xml:space="preserve"> Айрум,</w:t>
            </w:r>
            <w:r w:rsidRPr="00CE04E6">
              <w:rPr>
                <w:b/>
                <w:bCs/>
                <w:color w:val="000000"/>
                <w:sz w:val="20"/>
                <w:szCs w:val="20"/>
              </w:rPr>
              <w:t xml:space="preserve"> </w:t>
            </w:r>
            <w:r w:rsidRPr="00CE04E6">
              <w:rPr>
                <w:color w:val="000000"/>
                <w:sz w:val="20"/>
                <w:szCs w:val="20"/>
              </w:rPr>
              <w:t>Таушский марз, г. Айрум, ул. Еркатухаиннери 6</w:t>
            </w:r>
            <w:r w:rsidRPr="00CE04E6">
              <w:rPr>
                <w:color w:val="000000"/>
                <w:sz w:val="20"/>
                <w:szCs w:val="20"/>
                <w:lang w:val="hy-AM"/>
              </w:rPr>
              <w:t xml:space="preserve"> ЗАО «ЮКЖД»</w:t>
            </w:r>
            <w:r w:rsidRPr="00CE04E6">
              <w:rPr>
                <w:color w:val="000000"/>
                <w:sz w:val="20"/>
                <w:szCs w:val="20"/>
              </w:rPr>
              <w:t xml:space="preserve">, </w:t>
            </w:r>
            <w:r w:rsidRPr="00CE04E6">
              <w:rPr>
                <w:bCs/>
                <w:color w:val="000000"/>
                <w:sz w:val="20"/>
                <w:szCs w:val="20"/>
              </w:rPr>
              <w:t>Частичный  ремонт  кровли   здания вокзала  на станции Алаверди (инв. номер 10020020)</w:t>
            </w:r>
            <w:r w:rsidRPr="00CE04E6">
              <w:rPr>
                <w:color w:val="000000"/>
                <w:sz w:val="20"/>
                <w:szCs w:val="20"/>
              </w:rPr>
              <w:t xml:space="preserve"> </w:t>
            </w:r>
            <w:r w:rsidRPr="00CE04E6">
              <w:rPr>
                <w:bCs/>
                <w:color w:val="000000"/>
                <w:sz w:val="20"/>
                <w:szCs w:val="20"/>
              </w:rPr>
              <w:t>Лорийский марз, город Алаверди, ул. Дебед 4</w:t>
            </w:r>
            <w:r w:rsidR="00863439" w:rsidRPr="00CE04E6">
              <w:rPr>
                <w:bCs/>
                <w:color w:val="000000"/>
                <w:sz w:val="20"/>
                <w:szCs w:val="20"/>
              </w:rPr>
              <w:t xml:space="preserve"> </w:t>
            </w:r>
            <w:r w:rsidRPr="00CE04E6">
              <w:rPr>
                <w:color w:val="000000"/>
                <w:sz w:val="20"/>
                <w:szCs w:val="20"/>
                <w:lang w:val="hy-AM"/>
              </w:rPr>
              <w:t>ЗАО «ЮКЖД»</w:t>
            </w:r>
            <w:r w:rsidRPr="00CE04E6">
              <w:rPr>
                <w:color w:val="000000"/>
                <w:sz w:val="20"/>
                <w:szCs w:val="20"/>
              </w:rPr>
              <w:t xml:space="preserve">, </w:t>
            </w:r>
            <w:r w:rsidRPr="00CE04E6">
              <w:rPr>
                <w:bCs/>
                <w:color w:val="000000"/>
                <w:sz w:val="20"/>
                <w:szCs w:val="20"/>
                <w:lang w:val="hy-AM"/>
              </w:rPr>
              <w:t>ремонт  кровли   пассажирского здания станции Санаин   (инв. номер 10020021)</w:t>
            </w:r>
            <w:r w:rsidRPr="00CE04E6">
              <w:rPr>
                <w:color w:val="000000"/>
                <w:sz w:val="20"/>
                <w:szCs w:val="20"/>
                <w:lang w:val="hy-AM"/>
              </w:rPr>
              <w:t xml:space="preserve"> </w:t>
            </w:r>
            <w:r w:rsidRPr="00CE04E6">
              <w:rPr>
                <w:bCs/>
                <w:color w:val="000000"/>
                <w:sz w:val="20"/>
                <w:szCs w:val="20"/>
                <w:lang w:val="hy-AM"/>
              </w:rPr>
              <w:t>Лорийский марз, город Санаин, железнодорожная станция Санаин  дом 34/1</w:t>
            </w:r>
            <w:r w:rsidRPr="00CE04E6">
              <w:rPr>
                <w:color w:val="000000"/>
                <w:sz w:val="20"/>
                <w:szCs w:val="20"/>
                <w:lang w:val="hy-AM"/>
              </w:rPr>
              <w:t xml:space="preserve"> </w:t>
            </w:r>
            <w:r w:rsidRPr="00CE04E6">
              <w:rPr>
                <w:bCs/>
                <w:color w:val="000000"/>
                <w:sz w:val="20"/>
                <w:szCs w:val="20"/>
                <w:lang w:val="hy-AM"/>
              </w:rPr>
              <w:t>ЗАО «ЮКЖД»</w:t>
            </w:r>
          </w:p>
          <w:p w14:paraId="5A587623" w14:textId="77777777" w:rsidR="00EE602B" w:rsidRPr="00CE04E6" w:rsidRDefault="00EE602B" w:rsidP="00B206C8">
            <w:pPr>
              <w:jc w:val="both"/>
              <w:rPr>
                <w:rFonts w:eastAsia="Calibri"/>
                <w:bCs/>
                <w:color w:val="000000" w:themeColor="text1"/>
                <w:sz w:val="20"/>
                <w:szCs w:val="20"/>
                <w:lang w:eastAsia="en-US"/>
              </w:rPr>
            </w:pPr>
            <w:r w:rsidRPr="00CE04E6">
              <w:rPr>
                <w:rFonts w:eastAsia="Calibri"/>
                <w:b/>
                <w:color w:val="000000" w:themeColor="text1"/>
                <w:sz w:val="20"/>
                <w:szCs w:val="20"/>
                <w:lang w:eastAsia="en-US"/>
              </w:rPr>
              <w:t>Աշխատանքների տեսակը</w:t>
            </w:r>
            <w:r w:rsidRPr="00CE04E6">
              <w:rPr>
                <w:rFonts w:eastAsia="Calibri"/>
                <w:color w:val="000000" w:themeColor="text1"/>
                <w:sz w:val="20"/>
                <w:szCs w:val="20"/>
                <w:lang w:eastAsia="en-US"/>
              </w:rPr>
              <w:t xml:space="preserve"> – </w:t>
            </w:r>
            <w:r w:rsidRPr="00CE04E6">
              <w:rPr>
                <w:rFonts w:eastAsia="Calibri"/>
                <w:bCs/>
                <w:color w:val="000000" w:themeColor="text1"/>
                <w:sz w:val="20"/>
                <w:szCs w:val="20"/>
                <w:lang w:eastAsia="en-US"/>
              </w:rPr>
              <w:t xml:space="preserve">Տավուշի մարզ, ք. Այրում, </w:t>
            </w:r>
            <w:r w:rsidRPr="00CE04E6">
              <w:rPr>
                <w:rFonts w:eastAsia="Calibri"/>
                <w:bCs/>
                <w:color w:val="000000" w:themeColor="text1"/>
                <w:sz w:val="20"/>
                <w:szCs w:val="20"/>
                <w:lang w:val="hy-AM" w:eastAsia="en-US"/>
              </w:rPr>
              <w:t>Այրում կայարանի (գ/հ. №20020147) շենքի տանիքի  մասնակի  նորոգում</w:t>
            </w:r>
            <w:r w:rsidRPr="00CE04E6">
              <w:rPr>
                <w:rFonts w:eastAsia="Calibri"/>
                <w:bCs/>
                <w:color w:val="000000" w:themeColor="text1"/>
                <w:sz w:val="20"/>
                <w:szCs w:val="20"/>
                <w:lang w:eastAsia="en-US"/>
              </w:rPr>
              <w:t>, Երկաթուղայինների փողոց 6</w:t>
            </w:r>
            <w:r w:rsidRPr="00CE04E6">
              <w:rPr>
                <w:rFonts w:eastAsia="Calibri"/>
                <w:bCs/>
                <w:color w:val="000000" w:themeColor="text1"/>
                <w:sz w:val="20"/>
                <w:szCs w:val="20"/>
                <w:lang w:val="hy-AM" w:eastAsia="en-US"/>
              </w:rPr>
              <w:t>:</w:t>
            </w:r>
            <w:r w:rsidRPr="00CE04E6">
              <w:rPr>
                <w:rFonts w:eastAsia="Calibri"/>
                <w:bCs/>
                <w:color w:val="000000" w:themeColor="text1"/>
                <w:sz w:val="20"/>
                <w:szCs w:val="20"/>
                <w:lang w:eastAsia="en-US"/>
              </w:rPr>
              <w:t xml:space="preserve"> </w:t>
            </w:r>
            <w:r w:rsidRPr="00CE04E6">
              <w:rPr>
                <w:rFonts w:eastAsia="Calibri"/>
                <w:bCs/>
                <w:color w:val="000000" w:themeColor="text1"/>
                <w:sz w:val="20"/>
                <w:szCs w:val="20"/>
                <w:lang w:val="hy-AM" w:eastAsia="en-US"/>
              </w:rPr>
              <w:t>Այրում կայարան«ՀԿԵ» ՓԲԸ</w:t>
            </w:r>
            <w:r w:rsidRPr="00CE04E6">
              <w:rPr>
                <w:rFonts w:eastAsia="Calibri"/>
                <w:bCs/>
                <w:color w:val="000000" w:themeColor="text1"/>
                <w:sz w:val="20"/>
                <w:szCs w:val="20"/>
                <w:lang w:eastAsia="en-US"/>
              </w:rPr>
              <w:t xml:space="preserve">, </w:t>
            </w:r>
          </w:p>
          <w:p w14:paraId="0EB91175" w14:textId="77777777" w:rsidR="00EE602B" w:rsidRPr="00CE04E6" w:rsidRDefault="00EE602B" w:rsidP="00B206C8">
            <w:pPr>
              <w:jc w:val="both"/>
              <w:rPr>
                <w:rFonts w:eastAsia="Calibri"/>
                <w:b/>
                <w:bCs/>
                <w:color w:val="000000" w:themeColor="text1"/>
                <w:sz w:val="20"/>
                <w:szCs w:val="20"/>
                <w:lang w:val="hy-AM" w:eastAsia="en-US"/>
              </w:rPr>
            </w:pPr>
            <w:r w:rsidRPr="00CE04E6">
              <w:rPr>
                <w:rFonts w:eastAsia="Calibri"/>
                <w:bCs/>
                <w:color w:val="000000" w:themeColor="text1"/>
                <w:sz w:val="20"/>
                <w:szCs w:val="20"/>
                <w:lang w:val="hy-AM" w:eastAsia="en-US"/>
              </w:rPr>
              <w:t>Ալավերդի կայարանի  շենքի տանիքի մասնակի նորոգման ծառայությունների մատուցում   (գ/հ.  N10020020)</w:t>
            </w:r>
          </w:p>
          <w:p w14:paraId="6CDF68D4" w14:textId="77777777" w:rsidR="00EE602B" w:rsidRDefault="00EE602B" w:rsidP="00B206C8">
            <w:pPr>
              <w:jc w:val="both"/>
              <w:rPr>
                <w:rFonts w:eastAsia="Calibri"/>
                <w:bCs/>
                <w:color w:val="000000" w:themeColor="text1"/>
                <w:sz w:val="20"/>
                <w:szCs w:val="20"/>
                <w:lang w:val="hy-AM" w:eastAsia="en-US"/>
              </w:rPr>
            </w:pPr>
            <w:r w:rsidRPr="00CE04E6">
              <w:rPr>
                <w:rFonts w:eastAsia="Calibri"/>
                <w:bCs/>
                <w:color w:val="000000" w:themeColor="text1"/>
                <w:sz w:val="20"/>
                <w:szCs w:val="20"/>
                <w:lang w:val="hy-AM" w:eastAsia="en-US"/>
              </w:rPr>
              <w:t>Լոռու մարզ, ք. Ալավերդի, Դեբեդի փողոց 4: Ալավերդի կայարան  «ՀԿԵ» ՓԲԸ, Լոռու մարզ, ք. Սանահին, Սանահին  կայարանի ուղևորների սպասասրահի  տանիքի  նորոգում  (գույքագրման համար՝ (10020021), երկաթուղային կայարան Սանահին, շենք 34/1 «ՀԿԵ» ՓԲԸ</w:t>
            </w:r>
          </w:p>
          <w:p w14:paraId="0E7D2E5D" w14:textId="77777777" w:rsidR="00CE04E6" w:rsidRPr="00CE04E6" w:rsidRDefault="00CE04E6" w:rsidP="00B206C8">
            <w:pPr>
              <w:jc w:val="both"/>
              <w:rPr>
                <w:rFonts w:eastAsia="Calibri"/>
                <w:color w:val="000000" w:themeColor="text1"/>
                <w:sz w:val="20"/>
                <w:szCs w:val="20"/>
                <w:lang w:val="hy-AM" w:eastAsia="en-US"/>
              </w:rPr>
            </w:pPr>
          </w:p>
          <w:p w14:paraId="51C5771D" w14:textId="6E13BC72" w:rsidR="00EE602B" w:rsidRDefault="00EE602B" w:rsidP="00B206C8">
            <w:pPr>
              <w:jc w:val="both"/>
              <w:rPr>
                <w:rFonts w:eastAsia="Calibri"/>
                <w:color w:val="000000" w:themeColor="text1"/>
                <w:sz w:val="20"/>
                <w:szCs w:val="20"/>
                <w:lang w:eastAsia="en-US"/>
              </w:rPr>
            </w:pPr>
            <w:r w:rsidRPr="00CE04E6">
              <w:rPr>
                <w:rFonts w:eastAsia="Calibri"/>
                <w:b/>
                <w:color w:val="000000" w:themeColor="text1"/>
                <w:sz w:val="20"/>
                <w:szCs w:val="20"/>
                <w:lang w:val="x-none" w:eastAsia="en-US"/>
              </w:rPr>
              <w:t>Местонахождения объекта</w:t>
            </w:r>
            <w:r w:rsidRPr="00CE04E6">
              <w:rPr>
                <w:rFonts w:eastAsia="Calibri"/>
                <w:color w:val="000000" w:themeColor="text1"/>
                <w:sz w:val="20"/>
                <w:szCs w:val="20"/>
                <w:lang w:val="x-none" w:eastAsia="en-US"/>
              </w:rPr>
              <w:t xml:space="preserve"> </w:t>
            </w:r>
            <w:r w:rsidRPr="00CE04E6">
              <w:rPr>
                <w:rFonts w:eastAsia="Calibri"/>
                <w:color w:val="000000" w:themeColor="text1"/>
                <w:sz w:val="20"/>
                <w:szCs w:val="20"/>
                <w:lang w:val="hy-AM" w:eastAsia="en-US"/>
              </w:rPr>
              <w:t xml:space="preserve">- </w:t>
            </w:r>
            <w:r w:rsidRPr="00CE04E6">
              <w:rPr>
                <w:rFonts w:eastAsia="Calibri"/>
                <w:color w:val="000000" w:themeColor="text1"/>
                <w:sz w:val="20"/>
                <w:szCs w:val="20"/>
                <w:lang w:val="x-none" w:eastAsia="en-US"/>
              </w:rPr>
              <w:t>Республика Армения,</w:t>
            </w:r>
            <w:r w:rsidRPr="00CE04E6">
              <w:rPr>
                <w:rFonts w:eastAsia="Calibri"/>
                <w:color w:val="000000" w:themeColor="text1"/>
                <w:sz w:val="20"/>
                <w:szCs w:val="20"/>
                <w:lang w:val="hy-AM" w:eastAsia="en-US"/>
              </w:rPr>
              <w:t xml:space="preserve"> </w:t>
            </w:r>
            <w:r w:rsidR="00CE04E6" w:rsidRPr="00CE04E6">
              <w:rPr>
                <w:rFonts w:eastAsia="Calibri"/>
                <w:color w:val="000000" w:themeColor="text1"/>
                <w:sz w:val="20"/>
                <w:szCs w:val="20"/>
                <w:lang w:val="hy-AM" w:eastAsia="en-US"/>
              </w:rPr>
              <w:t>Таушский марз, г. Айрум, ул. Еркатухаиннери 6</w:t>
            </w:r>
            <w:r w:rsidR="00CE04E6">
              <w:rPr>
                <w:rFonts w:eastAsia="Calibri"/>
                <w:color w:val="000000" w:themeColor="text1"/>
                <w:sz w:val="20"/>
                <w:szCs w:val="20"/>
                <w:lang w:eastAsia="en-US"/>
              </w:rPr>
              <w:t xml:space="preserve">, </w:t>
            </w:r>
            <w:r w:rsidR="00CE04E6" w:rsidRPr="00CE04E6">
              <w:rPr>
                <w:rFonts w:eastAsia="Calibri"/>
                <w:color w:val="000000" w:themeColor="text1"/>
                <w:sz w:val="20"/>
                <w:szCs w:val="20"/>
                <w:lang w:eastAsia="en-US"/>
              </w:rPr>
              <w:t>(инв. номер 20020147</w:t>
            </w:r>
            <w:proofErr w:type="gramStart"/>
            <w:r w:rsidR="00CE04E6" w:rsidRPr="00CE04E6">
              <w:rPr>
                <w:rFonts w:eastAsia="Calibri"/>
                <w:color w:val="000000" w:themeColor="text1"/>
                <w:sz w:val="20"/>
                <w:szCs w:val="20"/>
                <w:lang w:eastAsia="en-US"/>
              </w:rPr>
              <w:t>)  станци</w:t>
            </w:r>
            <w:r w:rsidR="00CE04E6">
              <w:rPr>
                <w:rFonts w:eastAsia="Calibri"/>
                <w:color w:val="000000" w:themeColor="text1"/>
                <w:sz w:val="20"/>
                <w:szCs w:val="20"/>
                <w:lang w:eastAsia="en-US"/>
              </w:rPr>
              <w:t>я</w:t>
            </w:r>
            <w:proofErr w:type="gramEnd"/>
            <w:r w:rsidR="00CE04E6" w:rsidRPr="00CE04E6">
              <w:rPr>
                <w:rFonts w:eastAsia="Calibri"/>
                <w:color w:val="000000" w:themeColor="text1"/>
                <w:sz w:val="20"/>
                <w:szCs w:val="20"/>
                <w:lang w:eastAsia="en-US"/>
              </w:rPr>
              <w:t xml:space="preserve"> Айрум</w:t>
            </w:r>
          </w:p>
          <w:p w14:paraId="1824134B" w14:textId="229FA715" w:rsidR="00CE04E6" w:rsidRDefault="00CE04E6" w:rsidP="00B206C8">
            <w:pPr>
              <w:jc w:val="both"/>
              <w:rPr>
                <w:rFonts w:eastAsia="Calibri"/>
                <w:color w:val="000000" w:themeColor="text1"/>
                <w:sz w:val="20"/>
                <w:szCs w:val="20"/>
                <w:lang w:eastAsia="en-US"/>
              </w:rPr>
            </w:pPr>
            <w:r w:rsidRPr="00CE04E6">
              <w:rPr>
                <w:rFonts w:eastAsia="Calibri"/>
                <w:color w:val="000000" w:themeColor="text1"/>
                <w:sz w:val="20"/>
                <w:szCs w:val="20"/>
                <w:lang w:eastAsia="en-US"/>
              </w:rPr>
              <w:t>Лорийский марз, город Алаверди, ул. Дебед 4</w:t>
            </w:r>
            <w:r>
              <w:rPr>
                <w:rFonts w:eastAsia="Calibri"/>
                <w:color w:val="000000" w:themeColor="text1"/>
                <w:sz w:val="20"/>
                <w:szCs w:val="20"/>
                <w:lang w:eastAsia="en-US"/>
              </w:rPr>
              <w:t xml:space="preserve">, </w:t>
            </w:r>
            <w:r w:rsidRPr="00CE04E6">
              <w:rPr>
                <w:rFonts w:eastAsia="Calibri"/>
                <w:color w:val="000000" w:themeColor="text1"/>
                <w:sz w:val="20"/>
                <w:szCs w:val="20"/>
                <w:lang w:eastAsia="en-US"/>
              </w:rPr>
              <w:t>станция Алаверди (инв. номер 10020020)</w:t>
            </w:r>
          </w:p>
          <w:p w14:paraId="3DB6D47F" w14:textId="7B8561BF" w:rsidR="00CE04E6" w:rsidRPr="00CE04E6" w:rsidRDefault="00CE04E6" w:rsidP="00B206C8">
            <w:pPr>
              <w:jc w:val="both"/>
              <w:rPr>
                <w:rFonts w:eastAsia="Calibri"/>
                <w:color w:val="000000" w:themeColor="text1"/>
                <w:sz w:val="20"/>
                <w:szCs w:val="20"/>
                <w:lang w:eastAsia="en-US"/>
              </w:rPr>
            </w:pPr>
            <w:r w:rsidRPr="00CE04E6">
              <w:rPr>
                <w:rFonts w:eastAsia="Calibri"/>
                <w:color w:val="000000" w:themeColor="text1"/>
                <w:sz w:val="20"/>
                <w:szCs w:val="20"/>
                <w:lang w:eastAsia="en-US"/>
              </w:rPr>
              <w:t>Лорийский марз, город Санаин, железнод</w:t>
            </w:r>
            <w:r>
              <w:rPr>
                <w:rFonts w:eastAsia="Calibri"/>
                <w:color w:val="000000" w:themeColor="text1"/>
                <w:sz w:val="20"/>
                <w:szCs w:val="20"/>
                <w:lang w:eastAsia="en-US"/>
              </w:rPr>
              <w:t xml:space="preserve">орожная станция </w:t>
            </w:r>
            <w:proofErr w:type="gramStart"/>
            <w:r>
              <w:rPr>
                <w:rFonts w:eastAsia="Calibri"/>
                <w:color w:val="000000" w:themeColor="text1"/>
                <w:sz w:val="20"/>
                <w:szCs w:val="20"/>
                <w:lang w:eastAsia="en-US"/>
              </w:rPr>
              <w:t>Санаин  дом</w:t>
            </w:r>
            <w:proofErr w:type="gramEnd"/>
            <w:r>
              <w:rPr>
                <w:rFonts w:eastAsia="Calibri"/>
                <w:color w:val="000000" w:themeColor="text1"/>
                <w:sz w:val="20"/>
                <w:szCs w:val="20"/>
                <w:lang w:eastAsia="en-US"/>
              </w:rPr>
              <w:t xml:space="preserve"> 34/, </w:t>
            </w:r>
            <w:r w:rsidRPr="00CE04E6">
              <w:rPr>
                <w:rFonts w:eastAsia="Calibri"/>
                <w:color w:val="000000" w:themeColor="text1"/>
                <w:sz w:val="20"/>
                <w:szCs w:val="20"/>
                <w:lang w:eastAsia="en-US"/>
              </w:rPr>
              <w:t>станции Санаин   (инв. номер 10020021)</w:t>
            </w:r>
          </w:p>
          <w:p w14:paraId="1F77752B" w14:textId="77777777" w:rsidR="00EE602B" w:rsidRPr="00CE04E6" w:rsidRDefault="00EE602B" w:rsidP="00B206C8">
            <w:pPr>
              <w:jc w:val="both"/>
              <w:rPr>
                <w:rFonts w:eastAsia="Calibri"/>
                <w:bCs/>
                <w:color w:val="000000" w:themeColor="text1"/>
                <w:sz w:val="20"/>
                <w:szCs w:val="20"/>
                <w:lang w:val="hy-AM" w:eastAsia="en-US"/>
              </w:rPr>
            </w:pPr>
            <w:r w:rsidRPr="00CE04E6">
              <w:rPr>
                <w:rFonts w:eastAsia="Calibri"/>
                <w:b/>
                <w:color w:val="000000" w:themeColor="text1"/>
                <w:sz w:val="20"/>
                <w:szCs w:val="20"/>
                <w:lang w:val="hy-AM" w:eastAsia="en-US"/>
              </w:rPr>
              <w:t>Օբյեկտի գտնվելու վայրը</w:t>
            </w:r>
            <w:r w:rsidRPr="00CE04E6">
              <w:rPr>
                <w:rFonts w:eastAsia="Calibri"/>
                <w:color w:val="000000" w:themeColor="text1"/>
                <w:sz w:val="20"/>
                <w:szCs w:val="20"/>
                <w:lang w:val="hy-AM" w:eastAsia="en-US"/>
              </w:rPr>
              <w:t xml:space="preserve"> - Հայաստանի Հանրապետություն, </w:t>
            </w:r>
            <w:r w:rsidRPr="00CE04E6">
              <w:rPr>
                <w:rFonts w:eastAsia="Calibri"/>
                <w:bCs/>
                <w:color w:val="000000" w:themeColor="text1"/>
                <w:sz w:val="20"/>
                <w:szCs w:val="20"/>
                <w:lang w:val="hy-AM" w:eastAsia="en-US"/>
              </w:rPr>
              <w:t>Տավուշի մարզ, ք. Այրում, Այրում կայարան (գ/հ. №20020147), Երկաթուղայինների փողոց 6: Այրում կայարան«ՀԿԵ» ՓԲԸ,</w:t>
            </w:r>
          </w:p>
          <w:p w14:paraId="44D6C019" w14:textId="77777777" w:rsidR="00EE602B" w:rsidRPr="00CE04E6" w:rsidRDefault="00EE602B" w:rsidP="00B206C8">
            <w:pPr>
              <w:jc w:val="both"/>
              <w:rPr>
                <w:rFonts w:eastAsia="Calibri"/>
                <w:color w:val="FF0000"/>
                <w:sz w:val="20"/>
                <w:szCs w:val="20"/>
                <w:lang w:val="hy-AM" w:eastAsia="en-US"/>
              </w:rPr>
            </w:pPr>
            <w:r w:rsidRPr="00CE04E6">
              <w:rPr>
                <w:rFonts w:eastAsia="Calibri"/>
                <w:bCs/>
                <w:color w:val="000000" w:themeColor="text1"/>
                <w:sz w:val="20"/>
                <w:szCs w:val="20"/>
                <w:lang w:val="hy-AM" w:eastAsia="en-US"/>
              </w:rPr>
              <w:t xml:space="preserve"> </w:t>
            </w:r>
            <w:r w:rsidRPr="00CE04E6">
              <w:rPr>
                <w:rFonts w:eastAsia="Calibri"/>
                <w:color w:val="000000" w:themeColor="text1"/>
                <w:sz w:val="20"/>
                <w:szCs w:val="20"/>
                <w:lang w:val="hy-AM" w:eastAsia="en-US"/>
              </w:rPr>
              <w:t>Հայաստանի Հանրապետություն</w:t>
            </w:r>
            <w:r w:rsidRPr="00CE04E6">
              <w:rPr>
                <w:rFonts w:eastAsia="Calibri"/>
                <w:bCs/>
                <w:color w:val="000000" w:themeColor="text1"/>
                <w:sz w:val="20"/>
                <w:szCs w:val="20"/>
                <w:lang w:val="hy-AM" w:eastAsia="en-US"/>
              </w:rPr>
              <w:t xml:space="preserve"> Լոռու մարզ, ք. Ալավերդի, Դեբեդի փողոց 4: Ալավերդի կայարան  «ՀԿԵ» ՓԲԸ, (գ/հ.  N10020020),</w:t>
            </w:r>
          </w:p>
          <w:p w14:paraId="7D9451E0" w14:textId="77777777" w:rsidR="00EE602B" w:rsidRPr="00CE04E6" w:rsidRDefault="00EE602B" w:rsidP="00B206C8">
            <w:pPr>
              <w:jc w:val="both"/>
              <w:rPr>
                <w:color w:val="000000" w:themeColor="text1"/>
                <w:sz w:val="20"/>
                <w:szCs w:val="20"/>
                <w:lang w:val="hy-AM"/>
              </w:rPr>
            </w:pPr>
            <w:r w:rsidRPr="00CE04E6">
              <w:rPr>
                <w:rFonts w:eastAsia="Calibri"/>
                <w:color w:val="000000" w:themeColor="text1"/>
                <w:sz w:val="20"/>
                <w:szCs w:val="20"/>
                <w:lang w:val="hy-AM" w:eastAsia="en-US"/>
              </w:rPr>
              <w:t>Հայաստանի Հանրապետություն</w:t>
            </w:r>
            <w:r w:rsidRPr="00CE04E6">
              <w:rPr>
                <w:rFonts w:eastAsia="Calibri"/>
                <w:bCs/>
                <w:color w:val="000000" w:themeColor="text1"/>
                <w:sz w:val="20"/>
                <w:szCs w:val="20"/>
                <w:lang w:val="hy-AM" w:eastAsia="en-US"/>
              </w:rPr>
              <w:t xml:space="preserve"> Լոռու մարզ, ք. Սանահին, երկաթուղային կայարան Սանահին, շենք 34/1 «ՀԿԵ» ՓԲԸ (գույքագրման համար՝ (10020021)</w:t>
            </w:r>
            <w:r w:rsidRPr="00CE04E6">
              <w:rPr>
                <w:color w:val="000000" w:themeColor="text1"/>
                <w:sz w:val="20"/>
                <w:szCs w:val="20"/>
                <w:lang w:val="hy-AM"/>
              </w:rPr>
              <w:t>։</w:t>
            </w:r>
          </w:p>
          <w:p w14:paraId="75EA3FBC" w14:textId="77777777" w:rsidR="00EE602B" w:rsidRPr="00CE04E6" w:rsidRDefault="00EE602B" w:rsidP="00B206C8">
            <w:pPr>
              <w:jc w:val="both"/>
              <w:rPr>
                <w:sz w:val="20"/>
                <w:szCs w:val="20"/>
                <w:lang w:val="hy-AM"/>
              </w:rPr>
            </w:pPr>
          </w:p>
          <w:p w14:paraId="208C72D1" w14:textId="77777777" w:rsidR="00EE602B" w:rsidRPr="00CE04E6" w:rsidRDefault="00EE602B" w:rsidP="00EE602B">
            <w:pPr>
              <w:widowControl w:val="0"/>
              <w:tabs>
                <w:tab w:val="left" w:pos="1620"/>
              </w:tabs>
              <w:spacing w:line="276" w:lineRule="auto"/>
              <w:ind w:right="-29"/>
              <w:jc w:val="both"/>
              <w:rPr>
                <w:bCs/>
                <w:sz w:val="20"/>
                <w:szCs w:val="20"/>
              </w:rPr>
            </w:pPr>
            <w:r w:rsidRPr="00CE04E6">
              <w:rPr>
                <w:b/>
                <w:bCs/>
                <w:sz w:val="20"/>
                <w:szCs w:val="20"/>
              </w:rPr>
              <w:lastRenderedPageBreak/>
              <w:t>Начальная (максимальная) цена договора</w:t>
            </w:r>
            <w:r w:rsidRPr="00CE04E6">
              <w:rPr>
                <w:bCs/>
                <w:sz w:val="20"/>
                <w:szCs w:val="20"/>
              </w:rPr>
              <w:t xml:space="preserve"> составляет 703 057,60 (семьсот три тысячи пятьдесят семь) драм РА и шестьдесят лумы без НДС или 843 669,12 (восемьсот сорок три тысячи шестьсот шестьдесят девять) драм РА и двенадцать лумы с НДС, в том числе:</w:t>
            </w:r>
          </w:p>
          <w:p w14:paraId="471D82BC" w14:textId="53EC2675" w:rsidR="00EE602B" w:rsidRPr="00CE04E6" w:rsidRDefault="00AC36DD" w:rsidP="00EE602B">
            <w:pPr>
              <w:widowControl w:val="0"/>
              <w:tabs>
                <w:tab w:val="left" w:pos="1620"/>
              </w:tabs>
              <w:spacing w:line="276" w:lineRule="auto"/>
              <w:ind w:right="-29"/>
              <w:jc w:val="both"/>
              <w:rPr>
                <w:bCs/>
                <w:sz w:val="20"/>
                <w:szCs w:val="20"/>
              </w:rPr>
            </w:pPr>
            <w:r w:rsidRPr="00CE04E6">
              <w:rPr>
                <w:bCs/>
                <w:i/>
                <w:sz w:val="20"/>
                <w:szCs w:val="20"/>
              </w:rPr>
              <w:t>Частичный р</w:t>
            </w:r>
            <w:r w:rsidR="00EE602B" w:rsidRPr="00CE04E6">
              <w:rPr>
                <w:bCs/>
                <w:i/>
                <w:sz w:val="20"/>
                <w:szCs w:val="20"/>
              </w:rPr>
              <w:t xml:space="preserve">емонт навеса здания ЭЦ станции Айрум - </w:t>
            </w:r>
            <w:r w:rsidR="00EE602B" w:rsidRPr="00CE04E6">
              <w:rPr>
                <w:bCs/>
                <w:sz w:val="20"/>
                <w:szCs w:val="20"/>
              </w:rPr>
              <w:t>478 130,00</w:t>
            </w:r>
            <w:r w:rsidR="00EE602B" w:rsidRPr="00CE04E6">
              <w:rPr>
                <w:sz w:val="20"/>
                <w:szCs w:val="20"/>
              </w:rPr>
              <w:t xml:space="preserve"> </w:t>
            </w:r>
            <w:r w:rsidR="00EE602B" w:rsidRPr="00CE04E6">
              <w:rPr>
                <w:bCs/>
                <w:sz w:val="20"/>
                <w:szCs w:val="20"/>
              </w:rPr>
              <w:t>(четыреста семьдесят восемь тысяч сто тридцать) драм РА без НДС или 573 756,00 (пятьсот семьдесят три тысячи семьсот пятьдесят шесть) драм РА с НДС;</w:t>
            </w:r>
          </w:p>
          <w:p w14:paraId="522D3E39" w14:textId="414CA7D4" w:rsidR="00EE602B" w:rsidRPr="00CE04E6" w:rsidRDefault="00EE602B" w:rsidP="00EE602B">
            <w:pPr>
              <w:widowControl w:val="0"/>
              <w:tabs>
                <w:tab w:val="left" w:pos="1620"/>
              </w:tabs>
              <w:spacing w:line="276" w:lineRule="auto"/>
              <w:ind w:right="-29"/>
              <w:jc w:val="both"/>
              <w:rPr>
                <w:bCs/>
                <w:sz w:val="20"/>
                <w:szCs w:val="20"/>
              </w:rPr>
            </w:pPr>
            <w:r w:rsidRPr="00CE04E6">
              <w:rPr>
                <w:bCs/>
                <w:i/>
                <w:sz w:val="20"/>
                <w:szCs w:val="20"/>
              </w:rPr>
              <w:t xml:space="preserve">Частичный ремонт кровли   здания вокзала на станции Алаверди - </w:t>
            </w:r>
            <w:r w:rsidR="00204325" w:rsidRPr="00CE04E6">
              <w:rPr>
                <w:bCs/>
                <w:sz w:val="20"/>
                <w:szCs w:val="20"/>
              </w:rPr>
              <w:t>57 770</w:t>
            </w:r>
            <w:r w:rsidR="00204325" w:rsidRPr="00CE04E6">
              <w:rPr>
                <w:bCs/>
                <w:sz w:val="20"/>
                <w:szCs w:val="20"/>
                <w:lang w:val="hy-AM"/>
              </w:rPr>
              <w:t xml:space="preserve">, 00 </w:t>
            </w:r>
            <w:r w:rsidRPr="00CE04E6">
              <w:rPr>
                <w:bCs/>
                <w:sz w:val="20"/>
                <w:szCs w:val="20"/>
              </w:rPr>
              <w:t>(</w:t>
            </w:r>
            <w:r w:rsidR="00204325" w:rsidRPr="00CE04E6">
              <w:rPr>
                <w:bCs/>
                <w:sz w:val="20"/>
                <w:szCs w:val="20"/>
              </w:rPr>
              <w:t>пятьдесят семь тысяч семьсот семьдесят</w:t>
            </w:r>
            <w:r w:rsidRPr="00CE04E6">
              <w:rPr>
                <w:bCs/>
                <w:sz w:val="20"/>
                <w:szCs w:val="20"/>
              </w:rPr>
              <w:t xml:space="preserve">) драм РА без НДС или </w:t>
            </w:r>
            <w:r w:rsidR="00204325" w:rsidRPr="00CE04E6">
              <w:rPr>
                <w:bCs/>
                <w:sz w:val="20"/>
                <w:szCs w:val="20"/>
                <w:lang w:val="hy-AM"/>
              </w:rPr>
              <w:t>69 324,00</w:t>
            </w:r>
            <w:r w:rsidRPr="00CE04E6">
              <w:rPr>
                <w:bCs/>
                <w:sz w:val="20"/>
                <w:szCs w:val="20"/>
              </w:rPr>
              <w:t xml:space="preserve"> (</w:t>
            </w:r>
            <w:r w:rsidR="00204325" w:rsidRPr="00CE04E6">
              <w:rPr>
                <w:bCs/>
                <w:sz w:val="20"/>
                <w:szCs w:val="20"/>
              </w:rPr>
              <w:t>шестьдесят девять тысяч триста двадцать четыре</w:t>
            </w:r>
            <w:r w:rsidRPr="00CE04E6">
              <w:rPr>
                <w:bCs/>
                <w:sz w:val="20"/>
                <w:szCs w:val="20"/>
              </w:rPr>
              <w:t>) драм РА с НДС;</w:t>
            </w:r>
          </w:p>
          <w:p w14:paraId="2CB903A6" w14:textId="77777777" w:rsidR="00EE602B" w:rsidRPr="00CE04E6" w:rsidRDefault="00EE602B" w:rsidP="00EE602B">
            <w:pPr>
              <w:widowControl w:val="0"/>
              <w:tabs>
                <w:tab w:val="left" w:pos="1620"/>
              </w:tabs>
              <w:spacing w:line="276" w:lineRule="auto"/>
              <w:ind w:right="-29"/>
              <w:jc w:val="both"/>
              <w:rPr>
                <w:bCs/>
                <w:sz w:val="20"/>
                <w:szCs w:val="20"/>
              </w:rPr>
            </w:pPr>
            <w:r w:rsidRPr="00CE04E6">
              <w:rPr>
                <w:bCs/>
                <w:i/>
                <w:sz w:val="20"/>
                <w:szCs w:val="20"/>
              </w:rPr>
              <w:t xml:space="preserve">Ремонт кровли   пассажирского здания станции Санаин- </w:t>
            </w:r>
            <w:r w:rsidRPr="00CE04E6">
              <w:rPr>
                <w:bCs/>
                <w:sz w:val="20"/>
                <w:szCs w:val="20"/>
              </w:rPr>
              <w:t>167 157,60</w:t>
            </w:r>
            <w:r w:rsidRPr="00CE04E6">
              <w:rPr>
                <w:bCs/>
                <w:i/>
                <w:sz w:val="20"/>
                <w:szCs w:val="20"/>
              </w:rPr>
              <w:t xml:space="preserve"> </w:t>
            </w:r>
            <w:r w:rsidRPr="00CE04E6">
              <w:rPr>
                <w:bCs/>
                <w:sz w:val="20"/>
                <w:szCs w:val="20"/>
              </w:rPr>
              <w:t>(сто шестьдесят семь тысяч сто пятьдесят семь) драм РА и шестьдесят лумы без НДС или 200 589,12 (двести тысяч пятьсот восемьдесят девять) драм РА и двенадцать лумы с НДС.</w:t>
            </w:r>
          </w:p>
          <w:p w14:paraId="1CDCF121" w14:textId="77777777" w:rsidR="00EE602B" w:rsidRPr="00CE04E6" w:rsidRDefault="00EE602B" w:rsidP="00EE602B">
            <w:pPr>
              <w:widowControl w:val="0"/>
              <w:tabs>
                <w:tab w:val="left" w:pos="1620"/>
              </w:tabs>
              <w:spacing w:line="276" w:lineRule="auto"/>
              <w:ind w:right="-29"/>
              <w:jc w:val="both"/>
              <w:rPr>
                <w:bCs/>
                <w:sz w:val="20"/>
                <w:szCs w:val="20"/>
              </w:rPr>
            </w:pPr>
          </w:p>
          <w:p w14:paraId="2A065BE1" w14:textId="7CB21164" w:rsidR="00EE602B" w:rsidRPr="00CE04E6" w:rsidRDefault="00EE602B" w:rsidP="00EE602B">
            <w:pPr>
              <w:jc w:val="both"/>
              <w:rPr>
                <w:rFonts w:ascii="Sylfaen" w:hAnsi="Sylfaen" w:cs="Sylfaen"/>
                <w:sz w:val="20"/>
                <w:szCs w:val="20"/>
              </w:rPr>
            </w:pPr>
            <w:r w:rsidRPr="00CE04E6">
              <w:rPr>
                <w:rFonts w:ascii="Sylfaen" w:hAnsi="Sylfaen" w:cs="Sylfaen"/>
                <w:b/>
                <w:sz w:val="20"/>
                <w:szCs w:val="20"/>
              </w:rPr>
              <w:t>Պայմանագրի մեկնարկային (առավելագույն) գինը</w:t>
            </w:r>
            <w:r w:rsidRPr="00CE04E6">
              <w:rPr>
                <w:rFonts w:ascii="Sylfaen" w:hAnsi="Sylfaen" w:cs="Sylfaen"/>
                <w:sz w:val="20"/>
                <w:szCs w:val="20"/>
              </w:rPr>
              <w:t xml:space="preserve"> կազմում է՝ </w:t>
            </w:r>
            <w:r w:rsidRPr="00CE04E6">
              <w:rPr>
                <w:bCs/>
                <w:sz w:val="20"/>
                <w:szCs w:val="20"/>
              </w:rPr>
              <w:t>703 057,60</w:t>
            </w:r>
            <w:r w:rsidRPr="00CE04E6">
              <w:rPr>
                <w:rFonts w:ascii="Sylfaen" w:hAnsi="Sylfaen" w:cs="Sylfaen"/>
                <w:sz w:val="20"/>
                <w:szCs w:val="20"/>
              </w:rPr>
              <w:t xml:space="preserve"> (</w:t>
            </w:r>
            <w:r w:rsidRPr="00CE04E6">
              <w:rPr>
                <w:rStyle w:val="ypks7kbdpwfgdykd3qb9"/>
                <w:sz w:val="20"/>
                <w:szCs w:val="20"/>
              </w:rPr>
              <w:t>յոթ</w:t>
            </w:r>
            <w:r w:rsidRPr="00CE04E6">
              <w:rPr>
                <w:sz w:val="20"/>
                <w:szCs w:val="20"/>
              </w:rPr>
              <w:t xml:space="preserve"> </w:t>
            </w:r>
            <w:r w:rsidRPr="00CE04E6">
              <w:rPr>
                <w:rStyle w:val="ypks7kbdpwfgdykd3qb9"/>
                <w:sz w:val="20"/>
                <w:szCs w:val="20"/>
              </w:rPr>
              <w:t>հարյուր</w:t>
            </w:r>
            <w:r w:rsidRPr="00CE04E6">
              <w:rPr>
                <w:sz w:val="20"/>
                <w:szCs w:val="20"/>
              </w:rPr>
              <w:t xml:space="preserve"> </w:t>
            </w:r>
            <w:r w:rsidRPr="00CE04E6">
              <w:rPr>
                <w:rStyle w:val="ypks7kbdpwfgdykd3qb9"/>
                <w:sz w:val="20"/>
                <w:szCs w:val="20"/>
              </w:rPr>
              <w:t>երեք</w:t>
            </w:r>
            <w:r w:rsidRPr="00CE04E6">
              <w:rPr>
                <w:sz w:val="20"/>
                <w:szCs w:val="20"/>
              </w:rPr>
              <w:t xml:space="preserve"> </w:t>
            </w:r>
            <w:r w:rsidRPr="00CE04E6">
              <w:rPr>
                <w:rStyle w:val="ypks7kbdpwfgdykd3qb9"/>
                <w:sz w:val="20"/>
                <w:szCs w:val="20"/>
              </w:rPr>
              <w:t>հազար հիսունյոթ</w:t>
            </w:r>
            <w:r w:rsidRPr="00CE04E6">
              <w:rPr>
                <w:rFonts w:ascii="Sylfaen" w:hAnsi="Sylfaen" w:cs="Sylfaen"/>
                <w:sz w:val="20"/>
                <w:szCs w:val="20"/>
              </w:rPr>
              <w:t xml:space="preserve">) ՀՀ դրամ </w:t>
            </w:r>
            <w:r w:rsidRPr="00CE04E6">
              <w:rPr>
                <w:rFonts w:ascii="Sylfaen" w:hAnsi="Sylfaen" w:cs="Sylfaen"/>
                <w:sz w:val="20"/>
                <w:szCs w:val="20"/>
                <w:lang w:val="hy-AM"/>
              </w:rPr>
              <w:t xml:space="preserve">և </w:t>
            </w:r>
            <w:r w:rsidR="00204325" w:rsidRPr="00CE04E6">
              <w:rPr>
                <w:rStyle w:val="ypks7kbdpwfgdykd3qb9"/>
                <w:sz w:val="20"/>
                <w:szCs w:val="20"/>
              </w:rPr>
              <w:t>վաթսուն</w:t>
            </w:r>
            <w:r w:rsidR="00204325" w:rsidRPr="00CE04E6">
              <w:rPr>
                <w:rFonts w:ascii="Sylfaen" w:hAnsi="Sylfaen" w:cs="Sylfaen"/>
                <w:sz w:val="20"/>
                <w:szCs w:val="20"/>
              </w:rPr>
              <w:t xml:space="preserve"> </w:t>
            </w:r>
            <w:r w:rsidR="00204325" w:rsidRPr="00CE04E6">
              <w:rPr>
                <w:rFonts w:ascii="Sylfaen" w:hAnsi="Sylfaen" w:cs="Sylfaen"/>
                <w:sz w:val="20"/>
                <w:szCs w:val="20"/>
                <w:lang w:val="hy-AM"/>
              </w:rPr>
              <w:t>լումա</w:t>
            </w:r>
            <w:r w:rsidR="00BF2743" w:rsidRPr="00CE04E6">
              <w:rPr>
                <w:rFonts w:ascii="Sylfaen" w:hAnsi="Sylfaen" w:cs="Sylfaen"/>
                <w:sz w:val="20"/>
                <w:szCs w:val="20"/>
                <w:lang w:val="hy-AM"/>
              </w:rPr>
              <w:t xml:space="preserve"> </w:t>
            </w:r>
            <w:r w:rsidRPr="00CE04E6">
              <w:rPr>
                <w:rFonts w:ascii="Sylfaen" w:hAnsi="Sylfaen" w:cs="Sylfaen"/>
                <w:sz w:val="20"/>
                <w:szCs w:val="20"/>
              </w:rPr>
              <w:t xml:space="preserve">առանց ԱԱՀ կամ </w:t>
            </w:r>
            <w:r w:rsidRPr="00CE04E6">
              <w:rPr>
                <w:bCs/>
                <w:sz w:val="20"/>
                <w:szCs w:val="20"/>
              </w:rPr>
              <w:t>843 669,12</w:t>
            </w:r>
            <w:r w:rsidRPr="00CE04E6">
              <w:rPr>
                <w:rFonts w:ascii="Sylfaen" w:hAnsi="Sylfaen" w:cs="Sylfaen"/>
                <w:sz w:val="20"/>
                <w:szCs w:val="20"/>
              </w:rPr>
              <w:t xml:space="preserve"> (</w:t>
            </w:r>
            <w:r w:rsidR="00BF2743" w:rsidRPr="00CE04E6">
              <w:rPr>
                <w:rStyle w:val="ypks7kbdpwfgdykd3qb9"/>
                <w:sz w:val="20"/>
                <w:szCs w:val="20"/>
              </w:rPr>
              <w:t>ութ</w:t>
            </w:r>
            <w:r w:rsidR="00BF2743" w:rsidRPr="00CE04E6">
              <w:rPr>
                <w:sz w:val="20"/>
                <w:szCs w:val="20"/>
              </w:rPr>
              <w:t xml:space="preserve"> </w:t>
            </w:r>
            <w:r w:rsidR="00BF2743" w:rsidRPr="00CE04E6">
              <w:rPr>
                <w:rStyle w:val="ypks7kbdpwfgdykd3qb9"/>
                <w:sz w:val="20"/>
                <w:szCs w:val="20"/>
              </w:rPr>
              <w:t>հարյուր քառասուներեք</w:t>
            </w:r>
            <w:r w:rsidR="00BF2743" w:rsidRPr="00CE04E6">
              <w:rPr>
                <w:sz w:val="20"/>
                <w:szCs w:val="20"/>
              </w:rPr>
              <w:t xml:space="preserve"> </w:t>
            </w:r>
            <w:r w:rsidR="00BF2743" w:rsidRPr="00CE04E6">
              <w:rPr>
                <w:rStyle w:val="ypks7kbdpwfgdykd3qb9"/>
                <w:sz w:val="20"/>
                <w:szCs w:val="20"/>
              </w:rPr>
              <w:t>հազար</w:t>
            </w:r>
            <w:r w:rsidR="00BF2743" w:rsidRPr="00CE04E6">
              <w:rPr>
                <w:sz w:val="20"/>
                <w:szCs w:val="20"/>
              </w:rPr>
              <w:t xml:space="preserve"> </w:t>
            </w:r>
            <w:r w:rsidR="00BF2743" w:rsidRPr="00CE04E6">
              <w:rPr>
                <w:rStyle w:val="ypks7kbdpwfgdykd3qb9"/>
                <w:sz w:val="20"/>
                <w:szCs w:val="20"/>
              </w:rPr>
              <w:t>վեց</w:t>
            </w:r>
            <w:r w:rsidR="00BF2743" w:rsidRPr="00CE04E6">
              <w:rPr>
                <w:sz w:val="20"/>
                <w:szCs w:val="20"/>
              </w:rPr>
              <w:t xml:space="preserve"> </w:t>
            </w:r>
            <w:r w:rsidR="00BF2743" w:rsidRPr="00CE04E6">
              <w:rPr>
                <w:rStyle w:val="ypks7kbdpwfgdykd3qb9"/>
                <w:sz w:val="20"/>
                <w:szCs w:val="20"/>
              </w:rPr>
              <w:t>հարյուր վաթսունինը</w:t>
            </w:r>
            <w:r w:rsidRPr="00CE04E6">
              <w:rPr>
                <w:rFonts w:ascii="Sylfaen" w:hAnsi="Sylfaen" w:cs="Sylfaen"/>
                <w:sz w:val="20"/>
                <w:szCs w:val="20"/>
              </w:rPr>
              <w:t xml:space="preserve">) ՀՀ դրամ </w:t>
            </w:r>
            <w:r w:rsidR="00204325" w:rsidRPr="00CE04E6">
              <w:rPr>
                <w:rFonts w:ascii="Sylfaen" w:hAnsi="Sylfaen" w:cs="Sylfaen"/>
                <w:sz w:val="20"/>
                <w:szCs w:val="20"/>
                <w:lang w:val="hy-AM"/>
              </w:rPr>
              <w:t xml:space="preserve">և տասներկու լումա </w:t>
            </w:r>
            <w:r w:rsidRPr="00CE04E6">
              <w:rPr>
                <w:rFonts w:ascii="Sylfaen" w:hAnsi="Sylfaen" w:cs="Sylfaen"/>
                <w:sz w:val="20"/>
                <w:szCs w:val="20"/>
              </w:rPr>
              <w:t>ներառյալ ԱԱՀ-ն,</w:t>
            </w:r>
            <w:r w:rsidRPr="00CE04E6">
              <w:rPr>
                <w:sz w:val="20"/>
                <w:szCs w:val="20"/>
              </w:rPr>
              <w:t xml:space="preserve"> </w:t>
            </w:r>
            <w:r w:rsidR="00204325" w:rsidRPr="00CE04E6">
              <w:rPr>
                <w:rFonts w:ascii="Sylfaen" w:hAnsi="Sylfaen" w:cs="Sylfaen"/>
                <w:sz w:val="20"/>
                <w:szCs w:val="20"/>
              </w:rPr>
              <w:t>համաձայն</w:t>
            </w:r>
            <w:r w:rsidR="00204325" w:rsidRPr="00CE04E6">
              <w:rPr>
                <w:rFonts w:ascii="Sylfaen" w:hAnsi="Sylfaen" w:cs="Sylfaen"/>
                <w:sz w:val="20"/>
                <w:szCs w:val="20"/>
                <w:lang w:val="hy-AM"/>
              </w:rPr>
              <w:t xml:space="preserve"> </w:t>
            </w:r>
            <w:r w:rsidR="00204325" w:rsidRPr="00CE04E6">
              <w:rPr>
                <w:rFonts w:ascii="Sylfaen" w:hAnsi="Sylfaen" w:cs="Sylfaen"/>
                <w:sz w:val="20"/>
                <w:szCs w:val="20"/>
              </w:rPr>
              <w:t>Տեղային</w:t>
            </w:r>
            <w:r w:rsidRPr="00CE04E6">
              <w:rPr>
                <w:rFonts w:ascii="Sylfaen" w:hAnsi="Sylfaen" w:cs="Sylfaen"/>
                <w:sz w:val="20"/>
                <w:szCs w:val="20"/>
                <w:lang w:val="hy-AM"/>
              </w:rPr>
              <w:t xml:space="preserve"> նախահաշվի </w:t>
            </w:r>
            <w:r w:rsidRPr="00CE04E6">
              <w:rPr>
                <w:rFonts w:ascii="Sylfaen" w:hAnsi="Sylfaen" w:cs="Sylfaen"/>
                <w:sz w:val="20"/>
                <w:szCs w:val="20"/>
              </w:rPr>
              <w:t>(</w:t>
            </w:r>
            <w:r w:rsidRPr="00CE04E6">
              <w:rPr>
                <w:rFonts w:ascii="Sylfaen" w:hAnsi="Sylfaen" w:cs="Sylfaen"/>
                <w:sz w:val="20"/>
                <w:szCs w:val="20"/>
                <w:lang w:val="hy-AM"/>
              </w:rPr>
              <w:t xml:space="preserve">Տեխնիկական բնութագրի </w:t>
            </w:r>
            <w:r w:rsidRPr="00CE04E6">
              <w:rPr>
                <w:rFonts w:ascii="Sylfaen" w:hAnsi="Sylfaen" w:cs="Sylfaen"/>
                <w:sz w:val="20"/>
                <w:szCs w:val="20"/>
              </w:rPr>
              <w:t xml:space="preserve">Հավելված №2), </w:t>
            </w:r>
            <w:r w:rsidRPr="00CE04E6">
              <w:rPr>
                <w:rFonts w:ascii="Sylfaen" w:hAnsi="Sylfaen" w:cs="Sylfaen"/>
                <w:sz w:val="20"/>
                <w:szCs w:val="20"/>
                <w:lang w:val="hy-AM"/>
              </w:rPr>
              <w:t>այդ թվում՝</w:t>
            </w:r>
            <w:r w:rsidRPr="00CE04E6">
              <w:rPr>
                <w:rFonts w:ascii="Sylfaen" w:hAnsi="Sylfaen" w:cs="Sylfaen"/>
                <w:sz w:val="20"/>
                <w:szCs w:val="20"/>
              </w:rPr>
              <w:t xml:space="preserve"> </w:t>
            </w:r>
          </w:p>
          <w:p w14:paraId="7D142844" w14:textId="02A6C2F3" w:rsidR="00EE602B" w:rsidRPr="00CE04E6" w:rsidRDefault="00EE602B" w:rsidP="00B206C8">
            <w:pPr>
              <w:jc w:val="both"/>
              <w:rPr>
                <w:rFonts w:ascii="Sylfaen" w:eastAsia="Calibri" w:hAnsi="Sylfaen" w:cs="Sylfaen"/>
                <w:bCs/>
                <w:sz w:val="20"/>
                <w:szCs w:val="20"/>
                <w:lang w:val="hy-AM" w:eastAsia="en-US"/>
              </w:rPr>
            </w:pPr>
            <w:r w:rsidRPr="00CE04E6">
              <w:rPr>
                <w:rFonts w:ascii="Sylfaen" w:eastAsia="Calibri" w:hAnsi="Sylfaen" w:cs="Sylfaen"/>
                <w:bCs/>
                <w:i/>
                <w:sz w:val="20"/>
                <w:szCs w:val="20"/>
                <w:lang w:val="hy-AM" w:eastAsia="en-US"/>
              </w:rPr>
              <w:t>Այրում</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կայարանի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շենքի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տանիքի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մասնակի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նորոգում</w:t>
            </w:r>
            <w:r w:rsidRPr="00CE04E6">
              <w:rPr>
                <w:rFonts w:ascii="Sylfaen" w:eastAsia="Calibri" w:hAnsi="Sylfaen" w:cs="Sylfaen"/>
                <w:bCs/>
                <w:sz w:val="20"/>
                <w:szCs w:val="20"/>
                <w:lang w:val="hy-AM" w:eastAsia="en-US"/>
              </w:rPr>
              <w:t xml:space="preserve">՝ </w:t>
            </w:r>
            <w:r w:rsidR="00204325" w:rsidRPr="00CE04E6">
              <w:rPr>
                <w:rFonts w:ascii="Sylfaen" w:hAnsi="Sylfaen" w:cs="Sylfaen"/>
                <w:sz w:val="20"/>
                <w:szCs w:val="20"/>
              </w:rPr>
              <w:t xml:space="preserve">478 130,00 </w:t>
            </w:r>
            <w:r w:rsidRPr="00CE04E6">
              <w:rPr>
                <w:rFonts w:ascii="Sylfaen" w:hAnsi="Sylfaen" w:cs="Sylfaen"/>
                <w:sz w:val="20"/>
                <w:szCs w:val="20"/>
              </w:rPr>
              <w:t>(</w:t>
            </w:r>
            <w:r w:rsidR="00F31CE4" w:rsidRPr="00CE04E6">
              <w:rPr>
                <w:sz w:val="20"/>
                <w:szCs w:val="20"/>
              </w:rPr>
              <w:t>չորս հարյուր յոթանասունութ հազար հարյուր երեսուն</w:t>
            </w:r>
            <w:r w:rsidRPr="00CE04E6">
              <w:rPr>
                <w:rFonts w:ascii="Sylfaen" w:hAnsi="Sylfaen" w:cs="Sylfaen"/>
                <w:sz w:val="20"/>
                <w:szCs w:val="20"/>
              </w:rPr>
              <w:t xml:space="preserve">) ՀՀ դրամ առանց ԱԱՀ կամ </w:t>
            </w:r>
            <w:r w:rsidR="00F31CE4" w:rsidRPr="00CE04E6">
              <w:rPr>
                <w:bCs/>
                <w:sz w:val="20"/>
                <w:szCs w:val="20"/>
              </w:rPr>
              <w:t xml:space="preserve">573 756,00  </w:t>
            </w:r>
            <w:r w:rsidRPr="00CE04E6">
              <w:rPr>
                <w:rFonts w:ascii="Sylfaen" w:hAnsi="Sylfaen" w:cs="Sylfaen"/>
                <w:sz w:val="20"/>
                <w:szCs w:val="20"/>
              </w:rPr>
              <w:t>(</w:t>
            </w:r>
            <w:r w:rsidR="00F31CE4" w:rsidRPr="00CE04E6">
              <w:rPr>
                <w:rFonts w:ascii="Sylfaen" w:hAnsi="Sylfaen" w:cs="Sylfaen"/>
                <w:sz w:val="20"/>
                <w:szCs w:val="20"/>
              </w:rPr>
              <w:t>հինգ հարյուր յոթանասուներեք հազար յոթ հարյուր հիսունվեց</w:t>
            </w:r>
            <w:r w:rsidRPr="00CE04E6">
              <w:rPr>
                <w:rFonts w:ascii="Sylfaen" w:hAnsi="Sylfaen" w:cs="Sylfaen"/>
                <w:sz w:val="20"/>
                <w:szCs w:val="20"/>
              </w:rPr>
              <w:t>) ՀՀ դրամ ներառյալ ԱԱՀ-ն</w:t>
            </w:r>
            <w:r w:rsidR="00F31CE4" w:rsidRPr="00CE04E6">
              <w:rPr>
                <w:rFonts w:ascii="Sylfaen" w:hAnsi="Sylfaen" w:cs="Sylfaen"/>
                <w:sz w:val="20"/>
                <w:szCs w:val="20"/>
              </w:rPr>
              <w:t>;</w:t>
            </w:r>
          </w:p>
          <w:p w14:paraId="5AADFFC8" w14:textId="4AEDBFED" w:rsidR="00EE602B" w:rsidRPr="00CE04E6" w:rsidRDefault="00EE602B" w:rsidP="00B206C8">
            <w:pPr>
              <w:jc w:val="both"/>
              <w:rPr>
                <w:bCs/>
                <w:sz w:val="20"/>
                <w:szCs w:val="20"/>
                <w:lang w:val="hy-AM"/>
              </w:rPr>
            </w:pPr>
            <w:r w:rsidRPr="00CE04E6">
              <w:rPr>
                <w:rFonts w:ascii="Sylfaen" w:hAnsi="Sylfaen" w:cs="Sylfaen"/>
                <w:bCs/>
                <w:i/>
                <w:sz w:val="20"/>
                <w:szCs w:val="20"/>
                <w:lang w:val="hy-AM"/>
              </w:rPr>
              <w:t>Ալավերդի</w:t>
            </w:r>
            <w:r w:rsidRPr="00CE04E6">
              <w:rPr>
                <w:bCs/>
                <w:i/>
                <w:sz w:val="20"/>
                <w:szCs w:val="20"/>
                <w:lang w:val="hy-AM"/>
              </w:rPr>
              <w:t xml:space="preserve"> </w:t>
            </w:r>
            <w:r w:rsidRPr="00CE04E6">
              <w:rPr>
                <w:rFonts w:ascii="Sylfaen" w:hAnsi="Sylfaen" w:cs="Sylfaen"/>
                <w:bCs/>
                <w:i/>
                <w:sz w:val="20"/>
                <w:szCs w:val="20"/>
                <w:lang w:val="hy-AM"/>
              </w:rPr>
              <w:t>կայարանի</w:t>
            </w:r>
            <w:r w:rsidRPr="00CE04E6">
              <w:rPr>
                <w:bCs/>
                <w:i/>
                <w:sz w:val="20"/>
                <w:szCs w:val="20"/>
                <w:lang w:val="hy-AM"/>
              </w:rPr>
              <w:t xml:space="preserve">  </w:t>
            </w:r>
            <w:r w:rsidRPr="00CE04E6">
              <w:rPr>
                <w:rFonts w:ascii="Sylfaen" w:hAnsi="Sylfaen" w:cs="Sylfaen"/>
                <w:bCs/>
                <w:i/>
                <w:sz w:val="20"/>
                <w:szCs w:val="20"/>
                <w:lang w:val="hy-AM"/>
              </w:rPr>
              <w:t>շենքի</w:t>
            </w:r>
            <w:r w:rsidRPr="00CE04E6">
              <w:rPr>
                <w:bCs/>
                <w:i/>
                <w:sz w:val="20"/>
                <w:szCs w:val="20"/>
                <w:lang w:val="hy-AM"/>
              </w:rPr>
              <w:t xml:space="preserve"> </w:t>
            </w:r>
            <w:r w:rsidRPr="00CE04E6">
              <w:rPr>
                <w:rFonts w:ascii="Sylfaen" w:hAnsi="Sylfaen" w:cs="Sylfaen"/>
                <w:bCs/>
                <w:i/>
                <w:sz w:val="20"/>
                <w:szCs w:val="20"/>
                <w:lang w:val="hy-AM"/>
              </w:rPr>
              <w:t>տանիքի</w:t>
            </w:r>
            <w:r w:rsidRPr="00CE04E6">
              <w:rPr>
                <w:bCs/>
                <w:i/>
                <w:sz w:val="20"/>
                <w:szCs w:val="20"/>
                <w:lang w:val="hy-AM"/>
              </w:rPr>
              <w:t xml:space="preserve"> </w:t>
            </w:r>
            <w:r w:rsidRPr="00CE04E6">
              <w:rPr>
                <w:rFonts w:ascii="Sylfaen" w:hAnsi="Sylfaen" w:cs="Sylfaen"/>
                <w:bCs/>
                <w:i/>
                <w:sz w:val="20"/>
                <w:szCs w:val="20"/>
                <w:lang w:val="hy-AM"/>
              </w:rPr>
              <w:t>մասնակի</w:t>
            </w:r>
            <w:r w:rsidRPr="00CE04E6">
              <w:rPr>
                <w:bCs/>
                <w:i/>
                <w:sz w:val="20"/>
                <w:szCs w:val="20"/>
                <w:lang w:val="hy-AM"/>
              </w:rPr>
              <w:t xml:space="preserve"> </w:t>
            </w:r>
            <w:r w:rsidRPr="00CE04E6">
              <w:rPr>
                <w:rFonts w:ascii="Sylfaen" w:eastAsia="Calibri" w:hAnsi="Sylfaen" w:cs="Sylfaen"/>
                <w:bCs/>
                <w:i/>
                <w:sz w:val="20"/>
                <w:szCs w:val="20"/>
                <w:lang w:val="hy-AM" w:eastAsia="en-US"/>
              </w:rPr>
              <w:t>նորոգում</w:t>
            </w:r>
            <w:r w:rsidR="00737AEB" w:rsidRPr="00CE04E6">
              <w:rPr>
                <w:bCs/>
                <w:sz w:val="20"/>
                <w:szCs w:val="20"/>
                <w:lang w:val="hy-AM"/>
              </w:rPr>
              <w:t xml:space="preserve">՝ </w:t>
            </w:r>
            <w:r w:rsidR="00F31CE4" w:rsidRPr="00CE04E6">
              <w:rPr>
                <w:bCs/>
                <w:sz w:val="20"/>
                <w:szCs w:val="20"/>
                <w:lang w:val="hy-AM"/>
              </w:rPr>
              <w:t xml:space="preserve"> </w:t>
            </w:r>
            <w:r w:rsidR="00F31CE4" w:rsidRPr="00CE04E6">
              <w:rPr>
                <w:rFonts w:ascii="Sylfaen" w:hAnsi="Sylfaen" w:cs="Sylfaen"/>
                <w:sz w:val="20"/>
                <w:szCs w:val="20"/>
                <w:lang w:val="hy-AM"/>
              </w:rPr>
              <w:t xml:space="preserve">57 770, 00 </w:t>
            </w:r>
            <w:r w:rsidRPr="00CE04E6">
              <w:rPr>
                <w:rFonts w:ascii="Sylfaen" w:hAnsi="Sylfaen" w:cs="Sylfaen"/>
                <w:sz w:val="20"/>
                <w:szCs w:val="20"/>
                <w:lang w:val="hy-AM"/>
              </w:rPr>
              <w:t>(</w:t>
            </w:r>
            <w:r w:rsidR="00F31CE4" w:rsidRPr="00CE04E6">
              <w:rPr>
                <w:rStyle w:val="ypks7kbdpwfgdykd3qb9"/>
                <w:sz w:val="20"/>
                <w:szCs w:val="20"/>
                <w:lang w:val="hy-AM"/>
              </w:rPr>
              <w:t>հիսունյոթ</w:t>
            </w:r>
            <w:r w:rsidR="00F31CE4" w:rsidRPr="00CE04E6">
              <w:rPr>
                <w:sz w:val="20"/>
                <w:szCs w:val="20"/>
                <w:lang w:val="hy-AM"/>
              </w:rPr>
              <w:t xml:space="preserve"> </w:t>
            </w:r>
            <w:r w:rsidR="00F31CE4" w:rsidRPr="00CE04E6">
              <w:rPr>
                <w:rStyle w:val="ypks7kbdpwfgdykd3qb9"/>
                <w:sz w:val="20"/>
                <w:szCs w:val="20"/>
                <w:lang w:val="hy-AM"/>
              </w:rPr>
              <w:t>հազար</w:t>
            </w:r>
            <w:r w:rsidR="00F31CE4" w:rsidRPr="00CE04E6">
              <w:rPr>
                <w:sz w:val="20"/>
                <w:szCs w:val="20"/>
                <w:lang w:val="hy-AM"/>
              </w:rPr>
              <w:t xml:space="preserve"> </w:t>
            </w:r>
            <w:r w:rsidR="00F31CE4" w:rsidRPr="00CE04E6">
              <w:rPr>
                <w:rStyle w:val="ypks7kbdpwfgdykd3qb9"/>
                <w:sz w:val="20"/>
                <w:szCs w:val="20"/>
                <w:lang w:val="hy-AM"/>
              </w:rPr>
              <w:t>յոթ</w:t>
            </w:r>
            <w:r w:rsidR="00F31CE4" w:rsidRPr="00CE04E6">
              <w:rPr>
                <w:sz w:val="20"/>
                <w:szCs w:val="20"/>
                <w:lang w:val="hy-AM"/>
              </w:rPr>
              <w:t xml:space="preserve"> </w:t>
            </w:r>
            <w:r w:rsidR="00F31CE4" w:rsidRPr="00CE04E6">
              <w:rPr>
                <w:rStyle w:val="ypks7kbdpwfgdykd3qb9"/>
                <w:sz w:val="20"/>
                <w:szCs w:val="20"/>
                <w:lang w:val="hy-AM"/>
              </w:rPr>
              <w:t>հարյուր յոթանասուն</w:t>
            </w:r>
            <w:r w:rsidRPr="00CE04E6">
              <w:rPr>
                <w:rFonts w:ascii="Sylfaen" w:hAnsi="Sylfaen" w:cs="Sylfaen"/>
                <w:sz w:val="20"/>
                <w:szCs w:val="20"/>
                <w:lang w:val="hy-AM"/>
              </w:rPr>
              <w:t xml:space="preserve">) ՀՀ դրամ առանց ԱԱՀ կամ </w:t>
            </w:r>
            <w:r w:rsidR="00F31CE4" w:rsidRPr="00CE04E6">
              <w:rPr>
                <w:sz w:val="20"/>
                <w:szCs w:val="20"/>
                <w:lang w:val="hy-AM"/>
              </w:rPr>
              <w:t xml:space="preserve">69 324,00 </w:t>
            </w:r>
            <w:r w:rsidRPr="00CE04E6">
              <w:rPr>
                <w:sz w:val="20"/>
                <w:szCs w:val="20"/>
                <w:lang w:val="hy-AM"/>
              </w:rPr>
              <w:t xml:space="preserve"> </w:t>
            </w:r>
            <w:r w:rsidRPr="00CE04E6">
              <w:rPr>
                <w:rFonts w:ascii="Sylfaen" w:hAnsi="Sylfaen" w:cs="Sylfaen"/>
                <w:sz w:val="20"/>
                <w:szCs w:val="20"/>
                <w:lang w:val="hy-AM"/>
              </w:rPr>
              <w:t>(</w:t>
            </w:r>
            <w:r w:rsidR="00F31CE4" w:rsidRPr="00CE04E6">
              <w:rPr>
                <w:rStyle w:val="ypks7kbdpwfgdykd3qb9"/>
                <w:sz w:val="20"/>
                <w:szCs w:val="20"/>
                <w:lang w:val="hy-AM"/>
              </w:rPr>
              <w:t>վաթսունինը</w:t>
            </w:r>
            <w:r w:rsidR="00F31CE4" w:rsidRPr="00CE04E6">
              <w:rPr>
                <w:sz w:val="20"/>
                <w:szCs w:val="20"/>
                <w:lang w:val="hy-AM"/>
              </w:rPr>
              <w:t xml:space="preserve"> </w:t>
            </w:r>
            <w:r w:rsidR="00F31CE4" w:rsidRPr="00CE04E6">
              <w:rPr>
                <w:rStyle w:val="ypks7kbdpwfgdykd3qb9"/>
                <w:sz w:val="20"/>
                <w:szCs w:val="20"/>
                <w:lang w:val="hy-AM"/>
              </w:rPr>
              <w:t>հազար</w:t>
            </w:r>
            <w:r w:rsidR="00F31CE4" w:rsidRPr="00CE04E6">
              <w:rPr>
                <w:sz w:val="20"/>
                <w:szCs w:val="20"/>
                <w:lang w:val="hy-AM"/>
              </w:rPr>
              <w:t xml:space="preserve"> </w:t>
            </w:r>
            <w:r w:rsidR="00F31CE4" w:rsidRPr="00CE04E6">
              <w:rPr>
                <w:rStyle w:val="ypks7kbdpwfgdykd3qb9"/>
                <w:sz w:val="20"/>
                <w:szCs w:val="20"/>
                <w:lang w:val="hy-AM"/>
              </w:rPr>
              <w:t>երեք հարյուր</w:t>
            </w:r>
            <w:r w:rsidR="00F31CE4" w:rsidRPr="00CE04E6">
              <w:rPr>
                <w:sz w:val="20"/>
                <w:szCs w:val="20"/>
                <w:lang w:val="hy-AM"/>
              </w:rPr>
              <w:t xml:space="preserve"> </w:t>
            </w:r>
            <w:r w:rsidR="00F31CE4" w:rsidRPr="00CE04E6">
              <w:rPr>
                <w:rStyle w:val="ypks7kbdpwfgdykd3qb9"/>
                <w:sz w:val="20"/>
                <w:szCs w:val="20"/>
                <w:lang w:val="hy-AM"/>
              </w:rPr>
              <w:t>քսանչորս</w:t>
            </w:r>
            <w:r w:rsidRPr="00CE04E6">
              <w:rPr>
                <w:rFonts w:ascii="Sylfaen" w:hAnsi="Sylfaen" w:cs="Sylfaen"/>
                <w:sz w:val="20"/>
                <w:szCs w:val="20"/>
                <w:lang w:val="hy-AM"/>
              </w:rPr>
              <w:t>) ՀՀ դրամ ներառյալ ԱԱՀ-ն</w:t>
            </w:r>
          </w:p>
          <w:p w14:paraId="5DE241ED" w14:textId="1DE8B4BA" w:rsidR="00EE602B" w:rsidRPr="00CE04E6" w:rsidRDefault="00EE602B" w:rsidP="00B206C8">
            <w:pPr>
              <w:jc w:val="both"/>
              <w:rPr>
                <w:rFonts w:ascii="Sylfaen" w:hAnsi="Sylfaen" w:cs="Sylfaen"/>
                <w:sz w:val="20"/>
                <w:szCs w:val="20"/>
                <w:lang w:val="hy-AM"/>
              </w:rPr>
            </w:pPr>
            <w:r w:rsidRPr="00CE04E6">
              <w:rPr>
                <w:rFonts w:ascii="Sylfaen" w:eastAsia="Calibri" w:hAnsi="Sylfaen" w:cs="Sylfaen"/>
                <w:bCs/>
                <w:i/>
                <w:sz w:val="20"/>
                <w:szCs w:val="20"/>
                <w:lang w:val="hy-AM" w:eastAsia="en-US"/>
              </w:rPr>
              <w:t>Սանահին</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կայարանի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ուղևորների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սպասասրահի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տանիքի</w:t>
            </w:r>
            <w:r w:rsidRPr="00CE04E6">
              <w:rPr>
                <w:rFonts w:eastAsia="Calibri"/>
                <w:bCs/>
                <w:i/>
                <w:sz w:val="20"/>
                <w:szCs w:val="20"/>
                <w:lang w:val="hy-AM" w:eastAsia="en-US"/>
              </w:rPr>
              <w:t xml:space="preserve">  </w:t>
            </w:r>
            <w:r w:rsidRPr="00CE04E6">
              <w:rPr>
                <w:rFonts w:ascii="Sylfaen" w:eastAsia="Calibri" w:hAnsi="Sylfaen" w:cs="Sylfaen"/>
                <w:bCs/>
                <w:i/>
                <w:sz w:val="20"/>
                <w:szCs w:val="20"/>
                <w:lang w:val="hy-AM" w:eastAsia="en-US"/>
              </w:rPr>
              <w:t>նորոգում</w:t>
            </w:r>
            <w:r w:rsidRPr="00CE04E6">
              <w:rPr>
                <w:rFonts w:ascii="Sylfaen" w:eastAsia="Calibri" w:hAnsi="Sylfaen" w:cs="Sylfaen"/>
                <w:bCs/>
                <w:sz w:val="20"/>
                <w:szCs w:val="20"/>
                <w:lang w:val="hy-AM" w:eastAsia="en-US"/>
              </w:rPr>
              <w:t xml:space="preserve">՝ </w:t>
            </w:r>
            <w:r w:rsidR="00F31CE4" w:rsidRPr="00CE04E6">
              <w:rPr>
                <w:bCs/>
                <w:sz w:val="20"/>
                <w:szCs w:val="20"/>
                <w:lang w:val="hy-AM"/>
              </w:rPr>
              <w:t>167 157,60</w:t>
            </w:r>
            <w:r w:rsidR="00F31CE4" w:rsidRPr="00CE04E6">
              <w:rPr>
                <w:bCs/>
                <w:i/>
                <w:sz w:val="20"/>
                <w:szCs w:val="20"/>
                <w:lang w:val="hy-AM"/>
              </w:rPr>
              <w:t xml:space="preserve"> </w:t>
            </w:r>
            <w:r w:rsidRPr="00CE04E6">
              <w:rPr>
                <w:rFonts w:ascii="Sylfaen" w:hAnsi="Sylfaen" w:cs="Sylfaen"/>
                <w:sz w:val="20"/>
                <w:szCs w:val="20"/>
                <w:lang w:val="hy-AM"/>
              </w:rPr>
              <w:t>(</w:t>
            </w:r>
            <w:r w:rsidR="00F31CE4" w:rsidRPr="00CE04E6">
              <w:rPr>
                <w:rStyle w:val="ypks7kbdpwfgdykd3qb9"/>
                <w:sz w:val="20"/>
                <w:szCs w:val="20"/>
                <w:lang w:val="hy-AM"/>
              </w:rPr>
              <w:t>հարյուր</w:t>
            </w:r>
            <w:r w:rsidR="00F31CE4" w:rsidRPr="00CE04E6">
              <w:rPr>
                <w:sz w:val="20"/>
                <w:szCs w:val="20"/>
                <w:lang w:val="hy-AM"/>
              </w:rPr>
              <w:t xml:space="preserve"> </w:t>
            </w:r>
            <w:r w:rsidR="00F31CE4" w:rsidRPr="00CE04E6">
              <w:rPr>
                <w:rStyle w:val="ypks7kbdpwfgdykd3qb9"/>
                <w:sz w:val="20"/>
                <w:szCs w:val="20"/>
                <w:lang w:val="hy-AM"/>
              </w:rPr>
              <w:t>վաթսուն</w:t>
            </w:r>
            <w:r w:rsidR="00F31CE4" w:rsidRPr="00CE04E6">
              <w:rPr>
                <w:sz w:val="20"/>
                <w:szCs w:val="20"/>
                <w:lang w:val="hy-AM"/>
              </w:rPr>
              <w:t xml:space="preserve"> </w:t>
            </w:r>
            <w:r w:rsidR="00F31CE4" w:rsidRPr="00CE04E6">
              <w:rPr>
                <w:rStyle w:val="ypks7kbdpwfgdykd3qb9"/>
                <w:sz w:val="20"/>
                <w:szCs w:val="20"/>
                <w:lang w:val="hy-AM"/>
              </w:rPr>
              <w:t>յոթ</w:t>
            </w:r>
            <w:r w:rsidR="00F31CE4" w:rsidRPr="00CE04E6">
              <w:rPr>
                <w:sz w:val="20"/>
                <w:szCs w:val="20"/>
                <w:lang w:val="hy-AM"/>
              </w:rPr>
              <w:t xml:space="preserve"> </w:t>
            </w:r>
            <w:r w:rsidR="00F31CE4" w:rsidRPr="00CE04E6">
              <w:rPr>
                <w:rStyle w:val="ypks7kbdpwfgdykd3qb9"/>
                <w:sz w:val="20"/>
                <w:szCs w:val="20"/>
                <w:lang w:val="hy-AM"/>
              </w:rPr>
              <w:t>հազար</w:t>
            </w:r>
            <w:r w:rsidR="00F31CE4" w:rsidRPr="00CE04E6">
              <w:rPr>
                <w:sz w:val="20"/>
                <w:szCs w:val="20"/>
                <w:lang w:val="hy-AM"/>
              </w:rPr>
              <w:t xml:space="preserve"> </w:t>
            </w:r>
            <w:r w:rsidR="00F31CE4" w:rsidRPr="00CE04E6">
              <w:rPr>
                <w:rStyle w:val="ypks7kbdpwfgdykd3qb9"/>
                <w:sz w:val="20"/>
                <w:szCs w:val="20"/>
                <w:lang w:val="hy-AM"/>
              </w:rPr>
              <w:t>հարյուր</w:t>
            </w:r>
            <w:r w:rsidR="00F31CE4" w:rsidRPr="00CE04E6">
              <w:rPr>
                <w:sz w:val="20"/>
                <w:szCs w:val="20"/>
                <w:lang w:val="hy-AM"/>
              </w:rPr>
              <w:t xml:space="preserve"> </w:t>
            </w:r>
            <w:r w:rsidR="00F31CE4" w:rsidRPr="00CE04E6">
              <w:rPr>
                <w:rStyle w:val="ypks7kbdpwfgdykd3qb9"/>
                <w:sz w:val="20"/>
                <w:szCs w:val="20"/>
                <w:lang w:val="hy-AM"/>
              </w:rPr>
              <w:t>հիսունյոթ</w:t>
            </w:r>
            <w:r w:rsidRPr="00CE04E6">
              <w:rPr>
                <w:rFonts w:ascii="Sylfaen" w:hAnsi="Sylfaen" w:cs="Sylfaen"/>
                <w:sz w:val="20"/>
                <w:szCs w:val="20"/>
                <w:lang w:val="hy-AM"/>
              </w:rPr>
              <w:t xml:space="preserve">) ՀՀ դրամ </w:t>
            </w:r>
            <w:r w:rsidR="00F31CE4" w:rsidRPr="00CE04E6">
              <w:rPr>
                <w:rFonts w:ascii="Sylfaen" w:hAnsi="Sylfaen" w:cs="Sylfaen"/>
                <w:sz w:val="20"/>
                <w:szCs w:val="20"/>
                <w:lang w:val="hy-AM"/>
              </w:rPr>
              <w:t xml:space="preserve">և </w:t>
            </w:r>
            <w:r w:rsidR="00F31CE4" w:rsidRPr="00CE04E6">
              <w:rPr>
                <w:rStyle w:val="ypks7kbdpwfgdykd3qb9"/>
                <w:sz w:val="20"/>
                <w:szCs w:val="20"/>
                <w:lang w:val="hy-AM"/>
              </w:rPr>
              <w:t>վաթսուն</w:t>
            </w:r>
            <w:r w:rsidR="00F31CE4" w:rsidRPr="00CE04E6">
              <w:rPr>
                <w:rFonts w:ascii="Sylfaen" w:hAnsi="Sylfaen" w:cs="Sylfaen"/>
                <w:sz w:val="20"/>
                <w:szCs w:val="20"/>
                <w:lang w:val="hy-AM"/>
              </w:rPr>
              <w:t xml:space="preserve"> լումա </w:t>
            </w:r>
            <w:r w:rsidRPr="00CE04E6">
              <w:rPr>
                <w:rFonts w:ascii="Sylfaen" w:hAnsi="Sylfaen" w:cs="Sylfaen"/>
                <w:sz w:val="20"/>
                <w:szCs w:val="20"/>
                <w:lang w:val="hy-AM"/>
              </w:rPr>
              <w:t xml:space="preserve">առանց ԱԱՀ կամ </w:t>
            </w:r>
            <w:r w:rsidR="00F31CE4" w:rsidRPr="00CE04E6">
              <w:rPr>
                <w:bCs/>
                <w:sz w:val="20"/>
                <w:szCs w:val="20"/>
                <w:lang w:val="hy-AM"/>
              </w:rPr>
              <w:t xml:space="preserve">200 589,12 </w:t>
            </w:r>
            <w:r w:rsidRPr="00CE04E6">
              <w:rPr>
                <w:rFonts w:ascii="Sylfaen" w:hAnsi="Sylfaen" w:cs="Sylfaen"/>
                <w:sz w:val="20"/>
                <w:szCs w:val="20"/>
                <w:lang w:val="hy-AM"/>
              </w:rPr>
              <w:t>(</w:t>
            </w:r>
            <w:r w:rsidR="00F31CE4" w:rsidRPr="00CE04E6">
              <w:rPr>
                <w:rFonts w:ascii="Sylfaen" w:hAnsi="Sylfaen" w:cs="Sylfaen"/>
                <w:sz w:val="20"/>
                <w:szCs w:val="20"/>
                <w:lang w:val="hy-AM"/>
              </w:rPr>
              <w:t>երկու հարյուր հազար հինգ հարյուր ութսունինը</w:t>
            </w:r>
            <w:r w:rsidRPr="00CE04E6">
              <w:rPr>
                <w:rFonts w:ascii="Sylfaen" w:hAnsi="Sylfaen" w:cs="Sylfaen"/>
                <w:sz w:val="20"/>
                <w:szCs w:val="20"/>
                <w:lang w:val="hy-AM"/>
              </w:rPr>
              <w:t xml:space="preserve">) ՀՀ դրամ </w:t>
            </w:r>
            <w:r w:rsidR="00F31CE4" w:rsidRPr="00CE04E6">
              <w:rPr>
                <w:rFonts w:ascii="Sylfaen" w:hAnsi="Sylfaen" w:cs="Sylfaen"/>
                <w:sz w:val="20"/>
                <w:szCs w:val="20"/>
                <w:lang w:val="hy-AM"/>
              </w:rPr>
              <w:t xml:space="preserve">և տասներկու լումա </w:t>
            </w:r>
            <w:r w:rsidRPr="00CE04E6">
              <w:rPr>
                <w:rFonts w:ascii="Sylfaen" w:hAnsi="Sylfaen" w:cs="Sylfaen"/>
                <w:sz w:val="20"/>
                <w:szCs w:val="20"/>
                <w:lang w:val="hy-AM"/>
              </w:rPr>
              <w:t>ներառյալ ԱԱՀ-ն</w:t>
            </w:r>
            <w:r w:rsidR="00737AEB" w:rsidRPr="00CE04E6">
              <w:rPr>
                <w:rFonts w:ascii="Sylfaen" w:hAnsi="Sylfaen" w:cs="Sylfaen"/>
                <w:sz w:val="20"/>
                <w:szCs w:val="20"/>
                <w:lang w:val="hy-AM"/>
              </w:rPr>
              <w:t>:</w:t>
            </w:r>
          </w:p>
          <w:p w14:paraId="01A9AD1D" w14:textId="4C081802" w:rsidR="00EE602B" w:rsidRPr="00CE04E6" w:rsidRDefault="00EE602B" w:rsidP="00B206C8">
            <w:pPr>
              <w:jc w:val="both"/>
              <w:rPr>
                <w:sz w:val="20"/>
                <w:szCs w:val="20"/>
                <w:lang w:val="hy-AM"/>
              </w:rPr>
            </w:pPr>
            <w:r w:rsidRPr="00CE04E6">
              <w:rPr>
                <w:rFonts w:eastAsia="Calibri"/>
                <w:bCs/>
                <w:lang w:val="hy-AM" w:eastAsia="en-US"/>
              </w:rPr>
              <w:t xml:space="preserve">  </w:t>
            </w:r>
          </w:p>
          <w:p w14:paraId="0959BB02" w14:textId="77777777" w:rsidR="00EE602B" w:rsidRPr="00CE04E6" w:rsidRDefault="00EE602B" w:rsidP="00B206C8">
            <w:pPr>
              <w:jc w:val="both"/>
              <w:rPr>
                <w:rFonts w:eastAsia="Calibri"/>
                <w:sz w:val="20"/>
                <w:szCs w:val="20"/>
                <w:lang w:val="x-none" w:eastAsia="en-US"/>
              </w:rPr>
            </w:pPr>
            <w:r w:rsidRPr="00CE04E6">
              <w:rPr>
                <w:rFonts w:eastAsia="Calibri"/>
                <w:b/>
                <w:sz w:val="20"/>
                <w:szCs w:val="20"/>
                <w:lang w:eastAsia="en-US"/>
              </w:rPr>
              <w:t xml:space="preserve">Форма оплаты </w:t>
            </w:r>
            <w:r w:rsidRPr="00CE04E6">
              <w:rPr>
                <w:sz w:val="20"/>
                <w:szCs w:val="20"/>
                <w:lang w:val="hy-AM"/>
              </w:rPr>
              <w:t>–</w:t>
            </w:r>
            <w:r w:rsidRPr="00CE04E6">
              <w:rPr>
                <w:rFonts w:eastAsia="Calibri"/>
                <w:b/>
                <w:sz w:val="20"/>
                <w:szCs w:val="20"/>
                <w:lang w:eastAsia="en-US"/>
              </w:rPr>
              <w:t xml:space="preserve"> </w:t>
            </w:r>
            <w:r w:rsidRPr="00CE04E6">
              <w:rPr>
                <w:rFonts w:eastAsia="Calibri"/>
                <w:sz w:val="20"/>
                <w:szCs w:val="20"/>
                <w:lang w:val="x-none" w:eastAsia="en-US"/>
              </w:rPr>
              <w:t xml:space="preserve">Оплата работ по Договору </w:t>
            </w:r>
            <w:r w:rsidRPr="00CE04E6">
              <w:rPr>
                <w:rFonts w:eastAsia="Calibri"/>
                <w:sz w:val="20"/>
                <w:szCs w:val="20"/>
                <w:lang w:eastAsia="en-US"/>
              </w:rPr>
              <w:t xml:space="preserve">будет </w:t>
            </w:r>
            <w:r w:rsidRPr="00CE04E6">
              <w:rPr>
                <w:rFonts w:eastAsia="Calibri"/>
                <w:sz w:val="20"/>
                <w:szCs w:val="20"/>
                <w:lang w:val="x-none" w:eastAsia="en-US"/>
              </w:rPr>
              <w:t>осуществляется Заказчиком путем перечисления в следующем порядке:</w:t>
            </w:r>
          </w:p>
          <w:p w14:paraId="5267EA68" w14:textId="6FFC53FB" w:rsidR="00EE602B" w:rsidRPr="00CE04E6" w:rsidRDefault="00EE602B" w:rsidP="00B206C8">
            <w:pPr>
              <w:jc w:val="both"/>
              <w:rPr>
                <w:rFonts w:eastAsia="Calibri"/>
                <w:sz w:val="20"/>
                <w:szCs w:val="20"/>
                <w:lang w:val="hy-AM" w:eastAsia="en-US"/>
              </w:rPr>
            </w:pPr>
            <w:r w:rsidRPr="00CE04E6">
              <w:rPr>
                <w:rFonts w:eastAsia="Calibri"/>
                <w:sz w:val="20"/>
                <w:szCs w:val="20"/>
                <w:lang w:val="hy-AM" w:eastAsia="en-US"/>
              </w:rPr>
              <w:t xml:space="preserve"> - окончательный расчет осуществляется Заказчиком в течение 15-и рабочих дней </w:t>
            </w:r>
            <w:r w:rsidRPr="00CE04E6">
              <w:rPr>
                <w:rFonts w:eastAsia="Calibri"/>
                <w:sz w:val="20"/>
                <w:szCs w:val="20"/>
                <w:lang w:eastAsia="en-US"/>
              </w:rPr>
              <w:t xml:space="preserve">после </w:t>
            </w:r>
            <w:r w:rsidRPr="00CE04E6">
              <w:rPr>
                <w:rFonts w:eastAsia="Calibri"/>
                <w:sz w:val="20"/>
                <w:szCs w:val="20"/>
                <w:lang w:val="hy-AM" w:eastAsia="en-US"/>
              </w:rPr>
              <w:t xml:space="preserve">подписания Сторонами Акта сдачи-приемки выполненных Работ, сформированный на основании работ и расценок из Локальной сметы (Приложение № </w:t>
            </w:r>
            <w:r w:rsidR="004315A3" w:rsidRPr="00CE04E6">
              <w:rPr>
                <w:rFonts w:eastAsia="Calibri"/>
                <w:sz w:val="20"/>
                <w:szCs w:val="20"/>
                <w:lang w:eastAsia="en-US"/>
              </w:rPr>
              <w:t>2</w:t>
            </w:r>
            <w:r w:rsidRPr="00CE04E6">
              <w:rPr>
                <w:rFonts w:eastAsia="Calibri"/>
                <w:sz w:val="20"/>
                <w:szCs w:val="20"/>
                <w:lang w:val="hy-AM" w:eastAsia="en-US"/>
              </w:rPr>
              <w:t>)</w:t>
            </w:r>
            <w:r w:rsidRPr="00CE04E6">
              <w:rPr>
                <w:rFonts w:eastAsia="Calibri"/>
                <w:sz w:val="20"/>
                <w:szCs w:val="20"/>
                <w:lang w:eastAsia="en-US"/>
              </w:rPr>
              <w:t xml:space="preserve"> и пересчетом накладных расходов и сметной прибыли по фактически выполненным работам</w:t>
            </w:r>
            <w:r w:rsidRPr="00CE04E6">
              <w:rPr>
                <w:rFonts w:eastAsia="Calibri"/>
                <w:sz w:val="20"/>
                <w:szCs w:val="20"/>
                <w:lang w:val="hy-AM" w:eastAsia="en-US"/>
              </w:rPr>
              <w:t xml:space="preserve">. </w:t>
            </w:r>
          </w:p>
          <w:p w14:paraId="779877D6" w14:textId="77777777" w:rsidR="00EE602B" w:rsidRPr="00CE04E6" w:rsidRDefault="00EE602B" w:rsidP="00B206C8">
            <w:pPr>
              <w:jc w:val="both"/>
              <w:rPr>
                <w:sz w:val="20"/>
                <w:szCs w:val="20"/>
                <w:lang w:val="hy-AM"/>
              </w:rPr>
            </w:pPr>
            <w:r w:rsidRPr="00CE04E6">
              <w:rPr>
                <w:rFonts w:eastAsia="Calibri"/>
                <w:b/>
                <w:sz w:val="20"/>
                <w:szCs w:val="20"/>
                <w:lang w:val="hy-AM" w:eastAsia="en-US"/>
              </w:rPr>
              <w:t>Վճարման ձև</w:t>
            </w:r>
            <w:r w:rsidRPr="00CE04E6">
              <w:rPr>
                <w:rFonts w:eastAsia="Calibri"/>
                <w:sz w:val="20"/>
                <w:szCs w:val="20"/>
                <w:lang w:val="hy-AM" w:eastAsia="en-US"/>
              </w:rPr>
              <w:t xml:space="preserve"> - Պայմանագրով նախատեսված աշխատանքների դիմաց վճարումը կիրականացվի Պատվիրատուի կողմից փոխանցման միջոցով </w:t>
            </w:r>
            <w:r w:rsidRPr="00CE04E6">
              <w:rPr>
                <w:sz w:val="20"/>
                <w:szCs w:val="20"/>
                <w:lang w:val="hy-AM"/>
              </w:rPr>
              <w:t>հետևյալ կարգով՝</w:t>
            </w:r>
          </w:p>
          <w:p w14:paraId="2F3A47B3" w14:textId="20D816D1" w:rsidR="00EE602B" w:rsidRPr="00CE04E6" w:rsidRDefault="00EE602B" w:rsidP="00B206C8">
            <w:pPr>
              <w:jc w:val="both"/>
              <w:rPr>
                <w:rFonts w:eastAsia="Calibri"/>
                <w:sz w:val="19"/>
                <w:szCs w:val="19"/>
                <w:lang w:val="hy-AM" w:eastAsia="en-US"/>
              </w:rPr>
            </w:pPr>
            <w:r w:rsidRPr="00CE04E6">
              <w:rPr>
                <w:sz w:val="20"/>
                <w:szCs w:val="20"/>
                <w:lang w:val="hy-AM"/>
              </w:rPr>
              <w:t xml:space="preserve">- </w:t>
            </w:r>
            <w:r w:rsidRPr="00CE04E6">
              <w:rPr>
                <w:rFonts w:eastAsia="Calibri"/>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w:t>
            </w:r>
            <w:r w:rsidR="004315A3" w:rsidRPr="00CE04E6">
              <w:rPr>
                <w:rFonts w:eastAsia="Calibri"/>
                <w:sz w:val="19"/>
                <w:szCs w:val="19"/>
                <w:lang w:val="hy-AM" w:eastAsia="en-US"/>
              </w:rPr>
              <w:t>2</w:t>
            </w:r>
            <w:r w:rsidRPr="00CE04E6">
              <w:rPr>
                <w:rFonts w:eastAsia="Calibri"/>
                <w:sz w:val="19"/>
                <w:szCs w:val="19"/>
                <w:lang w:val="hy-AM" w:eastAsia="en-US"/>
              </w:rPr>
              <w:t>) աշխատանքների և գների հիման վրա և փաստացի կատարված աշխատանքների վերադիր ծախսերի և նախահաշվային շահույթի վերահաշվարկի հիման վրա։</w:t>
            </w:r>
          </w:p>
          <w:p w14:paraId="69DD7AB6" w14:textId="77777777" w:rsidR="00EE602B" w:rsidRPr="00CE04E6" w:rsidRDefault="00EE602B" w:rsidP="00B206C8">
            <w:pPr>
              <w:jc w:val="both"/>
              <w:rPr>
                <w:rFonts w:eastAsia="Calibri"/>
                <w:sz w:val="19"/>
                <w:szCs w:val="19"/>
                <w:lang w:val="hy-AM" w:eastAsia="en-US"/>
              </w:rPr>
            </w:pPr>
          </w:p>
        </w:tc>
      </w:tr>
      <w:tr w:rsidR="00EE602B" w:rsidRPr="00CE04E6" w14:paraId="1EA6A9CC" w14:textId="77777777" w:rsidTr="00CE04E6">
        <w:trPr>
          <w:trHeight w:val="416"/>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194C4807" w14:textId="6562D127" w:rsidR="00EE602B" w:rsidRPr="00CE04E6" w:rsidRDefault="00EE602B" w:rsidP="00B206C8">
            <w:pPr>
              <w:pStyle w:val="a3"/>
              <w:ind w:left="0"/>
              <w:rPr>
                <w:b/>
                <w:sz w:val="20"/>
                <w:szCs w:val="20"/>
              </w:rPr>
            </w:pPr>
            <w:r w:rsidRPr="00CE04E6">
              <w:rPr>
                <w:b/>
                <w:sz w:val="20"/>
                <w:szCs w:val="20"/>
              </w:rPr>
              <w:lastRenderedPageBreak/>
              <w:t>Требования к производству строительных работ и качеству работ</w:t>
            </w:r>
          </w:p>
          <w:p w14:paraId="1E73EAB8" w14:textId="77777777" w:rsidR="00EE602B" w:rsidRPr="00CE04E6" w:rsidRDefault="00EE602B" w:rsidP="00B206C8">
            <w:pPr>
              <w:pStyle w:val="a3"/>
              <w:ind w:left="0"/>
              <w:rPr>
                <w:b/>
                <w:sz w:val="18"/>
                <w:szCs w:val="18"/>
              </w:rPr>
            </w:pPr>
          </w:p>
          <w:p w14:paraId="600054D5" w14:textId="77777777" w:rsidR="00EE602B" w:rsidRPr="00CE04E6" w:rsidRDefault="00EE602B" w:rsidP="00B206C8">
            <w:pPr>
              <w:pStyle w:val="a3"/>
              <w:ind w:left="0"/>
              <w:rPr>
                <w:b/>
                <w:sz w:val="18"/>
                <w:szCs w:val="18"/>
                <w:lang w:val="hy-AM"/>
              </w:rPr>
            </w:pPr>
            <w:r w:rsidRPr="00CE04E6">
              <w:rPr>
                <w:b/>
                <w:sz w:val="18"/>
                <w:szCs w:val="18"/>
                <w:lang w:val="hy-AM"/>
              </w:rPr>
              <w:t xml:space="preserve">Շինարարական աշխատանքների կատարմանը և աշխատանքների որակին ներկայացվող պահանջները </w:t>
            </w:r>
          </w:p>
        </w:tc>
        <w:tc>
          <w:tcPr>
            <w:tcW w:w="7188" w:type="dxa"/>
            <w:tcBorders>
              <w:top w:val="single" w:sz="4" w:space="0" w:color="000000"/>
              <w:left w:val="single" w:sz="4" w:space="0" w:color="000000"/>
              <w:bottom w:val="single" w:sz="4" w:space="0" w:color="000000"/>
              <w:right w:val="single" w:sz="4" w:space="0" w:color="000000"/>
            </w:tcBorders>
          </w:tcPr>
          <w:p w14:paraId="07C34DDE" w14:textId="77777777" w:rsidR="00EE602B" w:rsidRPr="00CE04E6" w:rsidRDefault="00EE602B" w:rsidP="00B206C8">
            <w:pPr>
              <w:jc w:val="both"/>
              <w:rPr>
                <w:sz w:val="20"/>
                <w:szCs w:val="20"/>
              </w:rPr>
            </w:pPr>
          </w:p>
          <w:p w14:paraId="6A8EF2FF" w14:textId="77777777" w:rsidR="00EE602B" w:rsidRPr="00CE04E6" w:rsidRDefault="00EE602B" w:rsidP="00B206C8">
            <w:pPr>
              <w:jc w:val="both"/>
              <w:rPr>
                <w:sz w:val="20"/>
                <w:szCs w:val="20"/>
              </w:rPr>
            </w:pPr>
            <w:r w:rsidRPr="00CE04E6">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90D0711" w14:textId="77777777" w:rsidR="00EE602B" w:rsidRPr="00CE04E6" w:rsidRDefault="00EE602B" w:rsidP="00B206C8">
            <w:pPr>
              <w:jc w:val="both"/>
              <w:rPr>
                <w:sz w:val="20"/>
                <w:szCs w:val="20"/>
              </w:rPr>
            </w:pPr>
            <w:r w:rsidRPr="00CE04E6">
              <w:rPr>
                <w:sz w:val="20"/>
                <w:szCs w:val="20"/>
              </w:rPr>
              <w:t xml:space="preserve">Աշխատանքների կատարումը պետք է իրականացվի Հայաստանի Հանրապետության </w:t>
            </w:r>
          </w:p>
          <w:p w14:paraId="53D4D644" w14:textId="77777777" w:rsidR="00EE602B" w:rsidRPr="00CE04E6" w:rsidRDefault="00EE602B" w:rsidP="00B206C8">
            <w:pPr>
              <w:jc w:val="both"/>
              <w:rPr>
                <w:sz w:val="20"/>
                <w:szCs w:val="20"/>
                <w:lang w:val="hy-AM"/>
              </w:rPr>
            </w:pPr>
            <w:r w:rsidRPr="00CE04E6">
              <w:rPr>
                <w:sz w:val="20"/>
                <w:szCs w:val="20"/>
              </w:rPr>
              <w:lastRenderedPageBreak/>
              <w:t>տարածքում գործող նորմատիվ փաստաթղթերի պահանջներին համապատասխան, ՀՀ</w:t>
            </w:r>
            <w:r w:rsidRPr="00CE04E6">
              <w:rPr>
                <w:sz w:val="20"/>
                <w:szCs w:val="20"/>
                <w:lang w:val="hy-AM"/>
              </w:rPr>
              <w:t xml:space="preserve"> </w:t>
            </w:r>
            <w:r w:rsidRPr="00CE04E6">
              <w:rPr>
                <w:sz w:val="20"/>
                <w:szCs w:val="20"/>
              </w:rPr>
              <w:t xml:space="preserve">օրենսդրության, </w:t>
            </w:r>
            <w:r w:rsidRPr="00CE04E6">
              <w:rPr>
                <w:sz w:val="20"/>
                <w:szCs w:val="20"/>
                <w:lang w:val="hy-AM"/>
              </w:rPr>
              <w:t>ՍՆԻՊ</w:t>
            </w:r>
            <w:r w:rsidRPr="00CE04E6">
              <w:rPr>
                <w:sz w:val="20"/>
                <w:szCs w:val="20"/>
              </w:rPr>
              <w:t xml:space="preserve"> և համապատասխան պետական ​​ստանդարտների պահանջներին համապատասխան</w:t>
            </w:r>
            <w:r w:rsidRPr="00CE04E6">
              <w:rPr>
                <w:sz w:val="20"/>
                <w:szCs w:val="20"/>
                <w:lang w:val="hy-AM"/>
              </w:rPr>
              <w:t>:</w:t>
            </w:r>
          </w:p>
          <w:p w14:paraId="272CC64C" w14:textId="77777777" w:rsidR="00EE602B" w:rsidRPr="00CE04E6" w:rsidRDefault="00EE602B" w:rsidP="00B206C8">
            <w:pPr>
              <w:jc w:val="both"/>
              <w:rPr>
                <w:sz w:val="20"/>
                <w:szCs w:val="20"/>
              </w:rPr>
            </w:pPr>
          </w:p>
          <w:p w14:paraId="7BC0120B" w14:textId="77777777" w:rsidR="00EE602B" w:rsidRPr="00CE04E6" w:rsidRDefault="00EE602B" w:rsidP="00B206C8">
            <w:pPr>
              <w:jc w:val="both"/>
              <w:rPr>
                <w:sz w:val="20"/>
                <w:szCs w:val="20"/>
              </w:rPr>
            </w:pPr>
            <w:r w:rsidRPr="00CE04E6">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1281384B" w14:textId="77777777" w:rsidR="00EE602B" w:rsidRPr="00CE04E6" w:rsidRDefault="00EE602B" w:rsidP="00B206C8">
            <w:pPr>
              <w:jc w:val="both"/>
              <w:rPr>
                <w:sz w:val="20"/>
                <w:szCs w:val="20"/>
              </w:rPr>
            </w:pPr>
            <w:r w:rsidRPr="00CE04E6">
              <w:rPr>
                <w:sz w:val="20"/>
                <w:szCs w:val="20"/>
              </w:rPr>
              <w:t>Կապալառուն պարտավոր է պատասխանատվություն կր</w:t>
            </w:r>
            <w:r w:rsidRPr="00CE04E6">
              <w:rPr>
                <w:sz w:val="20"/>
                <w:szCs w:val="20"/>
                <w:lang w:val="hy-AM"/>
              </w:rPr>
              <w:t>ել</w:t>
            </w:r>
            <w:r w:rsidRPr="00CE04E6">
              <w:rPr>
                <w:sz w:val="20"/>
                <w:szCs w:val="20"/>
              </w:rPr>
              <w:t xml:space="preserve"> աշխատանքների կատարման ոչ պատշաճ որակի համար, ցածրորակ նյութերի օգտագործման, նորմատիվ պահանջներից կատարված շեղումների, անվտանգության և հրդեհային անվտանգության չափանիշներին և կանոններին չհամապատասխանելու համար:</w:t>
            </w:r>
          </w:p>
          <w:p w14:paraId="02595850" w14:textId="77777777" w:rsidR="00EE602B" w:rsidRPr="00CE04E6" w:rsidRDefault="00EE602B" w:rsidP="00B206C8">
            <w:pPr>
              <w:jc w:val="both"/>
              <w:rPr>
                <w:sz w:val="20"/>
                <w:szCs w:val="20"/>
              </w:rPr>
            </w:pPr>
          </w:p>
          <w:p w14:paraId="389D97FB" w14:textId="77777777" w:rsidR="00EE602B" w:rsidRPr="00CE04E6" w:rsidRDefault="00EE602B" w:rsidP="00B206C8">
            <w:pPr>
              <w:jc w:val="both"/>
              <w:rPr>
                <w:sz w:val="20"/>
                <w:szCs w:val="20"/>
                <w:lang w:val="hy-AM"/>
              </w:rPr>
            </w:pPr>
            <w:r w:rsidRPr="00CE04E6">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10DC4464" w14:textId="77777777" w:rsidR="00EE602B" w:rsidRPr="00CE04E6" w:rsidRDefault="00EE602B" w:rsidP="00B206C8">
            <w:pPr>
              <w:jc w:val="both"/>
              <w:rPr>
                <w:sz w:val="20"/>
                <w:szCs w:val="20"/>
                <w:lang w:val="hy-AM"/>
              </w:rPr>
            </w:pPr>
            <w:r w:rsidRPr="00CE04E6">
              <w:rPr>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6D387064" w14:textId="77777777" w:rsidR="00EE602B" w:rsidRPr="00CE04E6" w:rsidRDefault="00EE602B" w:rsidP="00B206C8">
            <w:pPr>
              <w:jc w:val="both"/>
              <w:rPr>
                <w:sz w:val="20"/>
                <w:szCs w:val="20"/>
                <w:lang w:val="hy-AM"/>
              </w:rPr>
            </w:pPr>
          </w:p>
          <w:p w14:paraId="293C91C8" w14:textId="77777777" w:rsidR="00EE602B" w:rsidRPr="00CE04E6" w:rsidRDefault="00EE602B" w:rsidP="00B206C8">
            <w:pPr>
              <w:jc w:val="both"/>
              <w:rPr>
                <w:sz w:val="20"/>
                <w:szCs w:val="20"/>
                <w:lang w:val="hy-AM"/>
              </w:rPr>
            </w:pPr>
            <w:r w:rsidRPr="00CE04E6">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3B17D66" w14:textId="77777777" w:rsidR="00EE602B" w:rsidRPr="00CE04E6" w:rsidRDefault="00EE602B" w:rsidP="00B206C8">
            <w:pPr>
              <w:jc w:val="both"/>
              <w:rPr>
                <w:sz w:val="20"/>
                <w:szCs w:val="20"/>
                <w:lang w:val="hy-AM"/>
              </w:rPr>
            </w:pPr>
            <w:r w:rsidRPr="00CE04E6">
              <w:rPr>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1B24806F" w14:textId="77777777" w:rsidR="00EE602B" w:rsidRPr="00CE04E6" w:rsidRDefault="00EE602B" w:rsidP="00B206C8">
            <w:pPr>
              <w:jc w:val="both"/>
              <w:rPr>
                <w:sz w:val="20"/>
                <w:szCs w:val="20"/>
                <w:lang w:val="hy-AM"/>
              </w:rPr>
            </w:pPr>
          </w:p>
          <w:p w14:paraId="625FD5A6" w14:textId="77777777" w:rsidR="00EE602B" w:rsidRPr="00CE04E6" w:rsidRDefault="00EE602B" w:rsidP="00B206C8">
            <w:pPr>
              <w:jc w:val="both"/>
              <w:rPr>
                <w:sz w:val="20"/>
                <w:szCs w:val="20"/>
                <w:lang w:val="hy-AM"/>
              </w:rPr>
            </w:pPr>
            <w:r w:rsidRPr="00CE04E6">
              <w:rPr>
                <w:sz w:val="20"/>
                <w:szCs w:val="20"/>
                <w:lang w:val="hy-AM"/>
              </w:rPr>
              <w:t xml:space="preserve">Устранить недостатки, обнаруженные в результатах </w:t>
            </w:r>
            <w:r w:rsidRPr="00CE04E6">
              <w:rPr>
                <w:sz w:val="20"/>
                <w:szCs w:val="20"/>
              </w:rPr>
              <w:t>р</w:t>
            </w:r>
            <w:r w:rsidRPr="00CE04E6">
              <w:rPr>
                <w:sz w:val="20"/>
                <w:szCs w:val="20"/>
                <w:lang w:val="hy-AM"/>
              </w:rPr>
              <w:t>абот, своими силами и за свой счет</w:t>
            </w:r>
            <w:r w:rsidRPr="00CE04E6">
              <w:rPr>
                <w:sz w:val="20"/>
                <w:szCs w:val="20"/>
              </w:rPr>
              <w:t>,</w:t>
            </w:r>
            <w:r w:rsidRPr="00CE04E6">
              <w:rPr>
                <w:sz w:val="20"/>
                <w:szCs w:val="20"/>
                <w:lang w:val="hy-AM"/>
              </w:rPr>
              <w:t xml:space="preserve"> в сроки, согласованные с Заказчиком.</w:t>
            </w:r>
          </w:p>
          <w:p w14:paraId="11942B68" w14:textId="77777777" w:rsidR="00EE602B" w:rsidRPr="00CE04E6" w:rsidRDefault="00EE602B" w:rsidP="00B206C8">
            <w:pPr>
              <w:jc w:val="both"/>
              <w:rPr>
                <w:sz w:val="20"/>
                <w:szCs w:val="20"/>
                <w:lang w:val="hy-AM"/>
              </w:rPr>
            </w:pPr>
            <w:r w:rsidRPr="00CE04E6">
              <w:rPr>
                <w:sz w:val="20"/>
                <w:szCs w:val="20"/>
                <w:lang w:val="hy-AM"/>
              </w:rPr>
              <w:t>Աշխատանքների արդյունքներում հայտնաբերված թերությունները վերացնել ինքնուրույն և սեփական միջոցներով, Պատվիրատուի հետ համաձայնեցված ժամկետում:</w:t>
            </w:r>
          </w:p>
          <w:p w14:paraId="7C51F00C" w14:textId="77777777" w:rsidR="00EE602B" w:rsidRPr="00CE04E6" w:rsidRDefault="00EE602B" w:rsidP="00B206C8">
            <w:pPr>
              <w:jc w:val="both"/>
              <w:rPr>
                <w:sz w:val="20"/>
                <w:szCs w:val="20"/>
                <w:lang w:val="hy-AM"/>
              </w:rPr>
            </w:pPr>
          </w:p>
          <w:p w14:paraId="6E72F032" w14:textId="77777777" w:rsidR="00EE602B" w:rsidRPr="00CE04E6" w:rsidRDefault="00EE602B" w:rsidP="00B206C8">
            <w:pPr>
              <w:jc w:val="both"/>
              <w:rPr>
                <w:sz w:val="20"/>
                <w:szCs w:val="20"/>
                <w:lang w:val="hy-AM"/>
              </w:rPr>
            </w:pPr>
            <w:r w:rsidRPr="00CE04E6">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4A75A779" w14:textId="77777777" w:rsidR="00EE602B" w:rsidRPr="00CE04E6" w:rsidRDefault="00EE602B" w:rsidP="00B206C8">
            <w:pPr>
              <w:jc w:val="both"/>
              <w:rPr>
                <w:sz w:val="20"/>
                <w:szCs w:val="20"/>
                <w:lang w:val="hy-AM"/>
              </w:rPr>
            </w:pPr>
            <w:r w:rsidRPr="00CE04E6">
              <w:rPr>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EE602B" w:rsidRPr="00CE04E6" w14:paraId="72FC1F03" w14:textId="77777777" w:rsidTr="00CE04E6">
        <w:trPr>
          <w:trHeight w:val="256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ACCAC9B" w14:textId="77777777" w:rsidR="00EE602B" w:rsidRPr="00CE04E6" w:rsidRDefault="00EE602B" w:rsidP="00B206C8">
            <w:pPr>
              <w:pStyle w:val="a3"/>
              <w:ind w:left="0"/>
              <w:rPr>
                <w:b/>
                <w:sz w:val="20"/>
                <w:szCs w:val="20"/>
                <w:lang w:val="hy-AM"/>
              </w:rPr>
            </w:pPr>
            <w:r w:rsidRPr="00CE04E6">
              <w:rPr>
                <w:b/>
                <w:sz w:val="20"/>
                <w:szCs w:val="20"/>
              </w:rPr>
              <w:lastRenderedPageBreak/>
              <w:t xml:space="preserve">Общие сроки </w:t>
            </w:r>
          </w:p>
          <w:p w14:paraId="1906AAAD" w14:textId="77777777" w:rsidR="00EE602B" w:rsidRPr="00CE04E6" w:rsidRDefault="00EE602B" w:rsidP="00B206C8">
            <w:pPr>
              <w:pStyle w:val="a3"/>
              <w:ind w:left="0"/>
              <w:rPr>
                <w:b/>
                <w:sz w:val="18"/>
                <w:szCs w:val="18"/>
                <w:lang w:val="hy-AM"/>
              </w:rPr>
            </w:pPr>
            <w:r w:rsidRPr="00CE04E6">
              <w:rPr>
                <w:b/>
                <w:sz w:val="18"/>
                <w:szCs w:val="18"/>
                <w:lang w:val="hy-AM"/>
              </w:rPr>
              <w:t xml:space="preserve">Ընդհանուր ժամկետներ </w:t>
            </w:r>
          </w:p>
          <w:p w14:paraId="2FCE65C5" w14:textId="77777777" w:rsidR="00EE602B" w:rsidRPr="00CE04E6" w:rsidRDefault="00EE602B" w:rsidP="00B206C8">
            <w:pPr>
              <w:rPr>
                <w:lang w:val="hy-AM"/>
              </w:rPr>
            </w:pPr>
          </w:p>
          <w:p w14:paraId="1C2315E1" w14:textId="77777777" w:rsidR="00EE602B" w:rsidRPr="00CE04E6" w:rsidRDefault="00EE602B" w:rsidP="00B206C8">
            <w:pPr>
              <w:rPr>
                <w:lang w:val="hy-AM"/>
              </w:rPr>
            </w:pPr>
          </w:p>
          <w:p w14:paraId="090B0E04" w14:textId="77777777" w:rsidR="00EE602B" w:rsidRPr="00CE04E6" w:rsidRDefault="00EE602B" w:rsidP="00B206C8">
            <w:pPr>
              <w:rPr>
                <w:lang w:val="hy-AM"/>
              </w:rPr>
            </w:pPr>
          </w:p>
          <w:p w14:paraId="0825688D" w14:textId="77777777" w:rsidR="00EE602B" w:rsidRPr="00CE04E6" w:rsidRDefault="00EE602B" w:rsidP="00B206C8">
            <w:pPr>
              <w:rPr>
                <w:lang w:val="hy-AM"/>
              </w:rPr>
            </w:pPr>
          </w:p>
          <w:p w14:paraId="1E28AC70" w14:textId="77777777" w:rsidR="00EE602B" w:rsidRPr="00CE04E6" w:rsidRDefault="00EE602B" w:rsidP="00B206C8">
            <w:pPr>
              <w:rPr>
                <w:lang w:val="hy-AM"/>
              </w:rPr>
            </w:pPr>
          </w:p>
          <w:p w14:paraId="196BF58B" w14:textId="77777777" w:rsidR="00EE602B" w:rsidRPr="00CE04E6" w:rsidRDefault="00EE602B" w:rsidP="00B206C8"/>
        </w:tc>
        <w:tc>
          <w:tcPr>
            <w:tcW w:w="7188" w:type="dxa"/>
            <w:tcBorders>
              <w:top w:val="single" w:sz="4" w:space="0" w:color="000000"/>
              <w:left w:val="single" w:sz="4" w:space="0" w:color="000000"/>
              <w:bottom w:val="single" w:sz="4" w:space="0" w:color="000000"/>
              <w:right w:val="single" w:sz="4" w:space="0" w:color="000000"/>
            </w:tcBorders>
          </w:tcPr>
          <w:p w14:paraId="5DB79974" w14:textId="77777777" w:rsidR="00EE602B" w:rsidRPr="00CE04E6" w:rsidRDefault="00EE602B" w:rsidP="00B206C8">
            <w:pPr>
              <w:shd w:val="clear" w:color="auto" w:fill="FFFFFF"/>
              <w:jc w:val="both"/>
              <w:rPr>
                <w:rFonts w:eastAsia="Calibri"/>
                <w:sz w:val="21"/>
                <w:szCs w:val="21"/>
                <w:lang w:eastAsia="en-US"/>
              </w:rPr>
            </w:pPr>
          </w:p>
          <w:p w14:paraId="6786EDAD" w14:textId="77777777" w:rsidR="00EE602B" w:rsidRPr="00CE04E6" w:rsidRDefault="00EE602B" w:rsidP="00B206C8">
            <w:pPr>
              <w:shd w:val="clear" w:color="auto" w:fill="FFFFFF"/>
              <w:jc w:val="both"/>
              <w:rPr>
                <w:rFonts w:eastAsia="Calibri"/>
                <w:sz w:val="21"/>
                <w:szCs w:val="21"/>
                <w:lang w:eastAsia="en-US"/>
              </w:rPr>
            </w:pPr>
            <w:r w:rsidRPr="00CE04E6">
              <w:rPr>
                <w:rFonts w:eastAsia="Calibri"/>
                <w:sz w:val="21"/>
                <w:szCs w:val="21"/>
                <w:lang w:eastAsia="en-US"/>
              </w:rPr>
              <w:t xml:space="preserve">Срок выполнения Работ </w:t>
            </w:r>
            <w:r w:rsidRPr="00CE04E6">
              <w:rPr>
                <w:rFonts w:eastAsia="Calibri"/>
                <w:sz w:val="21"/>
                <w:szCs w:val="21"/>
                <w:lang w:val="hy-AM" w:eastAsia="en-US"/>
              </w:rPr>
              <w:t xml:space="preserve">c </w:t>
            </w:r>
            <w:r w:rsidRPr="00CE04E6">
              <w:rPr>
                <w:rFonts w:eastAsia="Calibri"/>
                <w:sz w:val="21"/>
                <w:szCs w:val="21"/>
                <w:lang w:eastAsia="en-US"/>
              </w:rPr>
              <w:t xml:space="preserve">даты </w:t>
            </w:r>
            <w:r w:rsidRPr="00CE04E6">
              <w:rPr>
                <w:rFonts w:eastAsia="Calibri"/>
                <w:sz w:val="21"/>
                <w:szCs w:val="21"/>
                <w:lang w:val="hy-AM" w:eastAsia="en-US"/>
              </w:rPr>
              <w:t xml:space="preserve">подписания </w:t>
            </w:r>
            <w:r w:rsidRPr="00CE04E6">
              <w:rPr>
                <w:rFonts w:eastAsia="Calibri"/>
                <w:sz w:val="21"/>
                <w:szCs w:val="21"/>
                <w:lang w:eastAsia="en-US"/>
              </w:rPr>
              <w:t>Д</w:t>
            </w:r>
            <w:r w:rsidRPr="00CE04E6">
              <w:rPr>
                <w:rFonts w:eastAsia="Calibri"/>
                <w:sz w:val="21"/>
                <w:szCs w:val="21"/>
                <w:lang w:val="hy-AM" w:eastAsia="en-US"/>
              </w:rPr>
              <w:t xml:space="preserve">оговора </w:t>
            </w:r>
            <w:r w:rsidRPr="00CE04E6">
              <w:rPr>
                <w:rFonts w:eastAsia="Calibri"/>
                <w:sz w:val="21"/>
                <w:szCs w:val="21"/>
                <w:lang w:eastAsia="en-US"/>
              </w:rPr>
              <w:t>до трёх месяцев.</w:t>
            </w:r>
          </w:p>
          <w:p w14:paraId="3E58ED53" w14:textId="77777777" w:rsidR="00EE602B" w:rsidRPr="00CE04E6" w:rsidRDefault="00EE602B" w:rsidP="00B206C8">
            <w:pPr>
              <w:widowControl w:val="0"/>
              <w:tabs>
                <w:tab w:val="left" w:pos="614"/>
                <w:tab w:val="left" w:pos="2512"/>
                <w:tab w:val="left" w:pos="3685"/>
              </w:tabs>
              <w:ind w:left="34" w:right="23"/>
              <w:jc w:val="both"/>
              <w:rPr>
                <w:sz w:val="20"/>
                <w:szCs w:val="20"/>
                <w:lang w:val="hy-AM"/>
              </w:rPr>
            </w:pPr>
            <w:r w:rsidRPr="00CE04E6">
              <w:rPr>
                <w:sz w:val="20"/>
                <w:szCs w:val="20"/>
                <w:lang w:val="hy-AM"/>
              </w:rPr>
              <w:t>Աշխատանքների կատարման ժամկետը սահմանվում է Պայմանագրի</w:t>
            </w:r>
            <w:r w:rsidRPr="00CE04E6">
              <w:rPr>
                <w:rFonts w:eastAsia="Calibri"/>
                <w:sz w:val="19"/>
                <w:szCs w:val="19"/>
                <w:lang w:val="hy-AM" w:eastAsia="en-US"/>
              </w:rPr>
              <w:t xml:space="preserve"> ստորագրման ամսաթվից  մինչև երեք ամիս: </w:t>
            </w:r>
          </w:p>
          <w:p w14:paraId="74955D12" w14:textId="77777777" w:rsidR="00EE602B" w:rsidRPr="00CE04E6" w:rsidRDefault="00EE602B" w:rsidP="00B206C8">
            <w:pPr>
              <w:jc w:val="both"/>
              <w:rPr>
                <w:rFonts w:eastAsia="Calibri"/>
                <w:sz w:val="20"/>
                <w:szCs w:val="20"/>
                <w:lang w:val="hy-AM" w:eastAsia="en-US"/>
              </w:rPr>
            </w:pPr>
            <w:r w:rsidRPr="00CE04E6">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CE04E6">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CE04E6">
              <w:rPr>
                <w:rFonts w:eastAsia="Calibri"/>
                <w:sz w:val="20"/>
                <w:szCs w:val="20"/>
                <w:lang w:val="hy-AM" w:eastAsia="en-US"/>
              </w:rPr>
              <w:t>.</w:t>
            </w:r>
          </w:p>
          <w:p w14:paraId="2120662A" w14:textId="77777777" w:rsidR="00EE602B" w:rsidRPr="00CE04E6" w:rsidRDefault="00EE602B" w:rsidP="00B206C8">
            <w:pPr>
              <w:jc w:val="both"/>
              <w:rPr>
                <w:rFonts w:eastAsia="Calibri"/>
                <w:color w:val="FF0000"/>
                <w:sz w:val="20"/>
                <w:szCs w:val="20"/>
                <w:lang w:val="hy-AM" w:eastAsia="en-US"/>
              </w:rPr>
            </w:pPr>
            <w:r w:rsidRPr="00CE04E6">
              <w:rPr>
                <w:rFonts w:eastAsia="Calibri"/>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EE602B" w:rsidRPr="00CE04E6" w14:paraId="459E702C" w14:textId="77777777" w:rsidTr="00CE04E6">
        <w:trPr>
          <w:trHeight w:val="6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4D3EBA6A" w14:textId="77777777" w:rsidR="00EE602B" w:rsidRPr="00CE04E6" w:rsidRDefault="00EE602B" w:rsidP="00B206C8">
            <w:pPr>
              <w:pStyle w:val="a3"/>
              <w:pageBreakBefore/>
              <w:ind w:left="0"/>
              <w:rPr>
                <w:b/>
                <w:sz w:val="20"/>
                <w:szCs w:val="20"/>
                <w:lang w:val="hy-AM"/>
              </w:rPr>
            </w:pPr>
            <w:r w:rsidRPr="00CE04E6">
              <w:rPr>
                <w:b/>
                <w:sz w:val="20"/>
                <w:szCs w:val="20"/>
              </w:rPr>
              <w:lastRenderedPageBreak/>
              <w:t>Требования к составу Исполнительной документации, передаваемой Заказчику</w:t>
            </w:r>
          </w:p>
          <w:p w14:paraId="7A8245F4" w14:textId="77777777" w:rsidR="00EE602B" w:rsidRPr="00CE04E6" w:rsidRDefault="00EE602B" w:rsidP="00B206C8">
            <w:pPr>
              <w:pStyle w:val="a3"/>
              <w:ind w:left="0"/>
              <w:rPr>
                <w:b/>
                <w:sz w:val="18"/>
                <w:szCs w:val="18"/>
                <w:lang w:val="hy-AM"/>
              </w:rPr>
            </w:pPr>
            <w:r w:rsidRPr="00CE04E6">
              <w:rPr>
                <w:b/>
                <w:sz w:val="18"/>
                <w:szCs w:val="18"/>
                <w:lang w:val="hy-AM"/>
              </w:rPr>
              <w:t>Պատվիրատուին փոխանցվելիք կատարողական փաստաթղթերի կազմին ներկայացվող պահանջները</w:t>
            </w:r>
          </w:p>
        </w:tc>
        <w:tc>
          <w:tcPr>
            <w:tcW w:w="7188" w:type="dxa"/>
            <w:tcBorders>
              <w:top w:val="single" w:sz="4" w:space="0" w:color="000000"/>
              <w:left w:val="single" w:sz="4" w:space="0" w:color="000000"/>
              <w:bottom w:val="single" w:sz="4" w:space="0" w:color="000000"/>
              <w:right w:val="single" w:sz="4" w:space="0" w:color="000000"/>
            </w:tcBorders>
          </w:tcPr>
          <w:p w14:paraId="2C947226" w14:textId="77777777" w:rsidR="00EE602B" w:rsidRPr="00CE04E6" w:rsidRDefault="00EE602B" w:rsidP="00B206C8">
            <w:pPr>
              <w:jc w:val="both"/>
              <w:rPr>
                <w:sz w:val="20"/>
                <w:szCs w:val="20"/>
                <w:lang w:val="hy-AM"/>
              </w:rPr>
            </w:pPr>
            <w:r w:rsidRPr="00CE04E6">
              <w:rPr>
                <w:sz w:val="20"/>
                <w:szCs w:val="20"/>
                <w:lang w:val="hy-AM"/>
              </w:rPr>
              <w:t>В процессе выполнения работ Подрядчик предоставляет Акты на скрытые работы.</w:t>
            </w:r>
          </w:p>
          <w:p w14:paraId="55EBF472" w14:textId="77777777" w:rsidR="00EE602B" w:rsidRPr="00CE04E6" w:rsidRDefault="00EE602B" w:rsidP="00B206C8">
            <w:pPr>
              <w:jc w:val="both"/>
              <w:rPr>
                <w:sz w:val="20"/>
                <w:szCs w:val="20"/>
                <w:lang w:val="hy-AM"/>
              </w:rPr>
            </w:pPr>
            <w:r w:rsidRPr="00CE04E6">
              <w:rPr>
                <w:sz w:val="20"/>
                <w:szCs w:val="20"/>
                <w:lang w:val="hy-AM"/>
              </w:rPr>
              <w:t>Աշխատանքների կատարման ընթացքում Կապալառուն տրամադրում է թաքնված աշխատանքների Ակտեր:</w:t>
            </w:r>
          </w:p>
          <w:p w14:paraId="580D8EAE" w14:textId="77777777" w:rsidR="00EE602B" w:rsidRPr="00CE04E6" w:rsidRDefault="00EE602B" w:rsidP="00B206C8">
            <w:pPr>
              <w:jc w:val="both"/>
              <w:rPr>
                <w:sz w:val="20"/>
                <w:szCs w:val="20"/>
                <w:lang w:val="hy-AM"/>
              </w:rPr>
            </w:pPr>
          </w:p>
          <w:p w14:paraId="1B279E2D" w14:textId="77777777" w:rsidR="00EE602B" w:rsidRPr="00CE04E6" w:rsidRDefault="00EE602B" w:rsidP="00B206C8">
            <w:pPr>
              <w:jc w:val="both"/>
              <w:rPr>
                <w:sz w:val="20"/>
                <w:szCs w:val="20"/>
                <w:lang w:val="hy-AM"/>
              </w:rPr>
            </w:pPr>
            <w:r w:rsidRPr="00CE04E6">
              <w:rPr>
                <w:sz w:val="20"/>
                <w:szCs w:val="20"/>
                <w:lang w:val="hy-AM"/>
              </w:rPr>
              <w:t>После завершения работ Подрядчик должен предоставить:</w:t>
            </w:r>
          </w:p>
          <w:p w14:paraId="59EBEC94" w14:textId="77777777" w:rsidR="00EE602B" w:rsidRPr="00CE04E6" w:rsidRDefault="00EE602B" w:rsidP="00737AEB">
            <w:pPr>
              <w:numPr>
                <w:ilvl w:val="0"/>
                <w:numId w:val="26"/>
              </w:numPr>
              <w:ind w:left="0" w:firstLine="5"/>
              <w:jc w:val="both"/>
              <w:rPr>
                <w:sz w:val="20"/>
                <w:szCs w:val="20"/>
                <w:lang w:val="hy-AM"/>
              </w:rPr>
            </w:pPr>
            <w:r w:rsidRPr="00CE04E6">
              <w:rPr>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4ADFC780" w14:textId="77777777" w:rsidR="00EE602B" w:rsidRPr="00CE04E6" w:rsidRDefault="00EE602B" w:rsidP="00737AEB">
            <w:pPr>
              <w:ind w:firstLine="5"/>
              <w:jc w:val="both"/>
              <w:rPr>
                <w:sz w:val="20"/>
                <w:szCs w:val="20"/>
                <w:lang w:val="hy-AM"/>
              </w:rPr>
            </w:pPr>
            <w:r w:rsidRPr="00CE04E6">
              <w:rPr>
                <w:sz w:val="20"/>
                <w:szCs w:val="20"/>
                <w:lang w:val="hy-AM"/>
              </w:rPr>
              <w:t>скрытые работы обязательно должны быть подтверждены фотоотчетом в электронном виде и на бумажном носителе.</w:t>
            </w:r>
          </w:p>
          <w:p w14:paraId="05F55C42" w14:textId="77777777" w:rsidR="00EE602B" w:rsidRPr="00CE04E6" w:rsidRDefault="00EE602B" w:rsidP="00B206C8">
            <w:pPr>
              <w:jc w:val="both"/>
              <w:rPr>
                <w:sz w:val="20"/>
                <w:szCs w:val="20"/>
                <w:lang w:val="hy-AM"/>
              </w:rPr>
            </w:pPr>
            <w:r w:rsidRPr="00CE04E6">
              <w:rPr>
                <w:sz w:val="20"/>
                <w:szCs w:val="20"/>
                <w:lang w:val="hy-AM"/>
              </w:rPr>
              <w:t>Աշխատանքների ավարտից հետո Կապալառուն պետք է Պատվիրատուին տրամադրի՝</w:t>
            </w:r>
          </w:p>
          <w:p w14:paraId="30E112E4" w14:textId="77777777" w:rsidR="00EE602B" w:rsidRPr="00CE04E6" w:rsidRDefault="00EE602B" w:rsidP="00737AEB">
            <w:pPr>
              <w:pStyle w:val="a3"/>
              <w:numPr>
                <w:ilvl w:val="0"/>
                <w:numId w:val="26"/>
              </w:numPr>
              <w:ind w:left="0" w:firstLine="33"/>
              <w:jc w:val="both"/>
              <w:rPr>
                <w:sz w:val="20"/>
                <w:szCs w:val="20"/>
                <w:lang w:val="hy-AM"/>
              </w:rPr>
            </w:pPr>
            <w:r w:rsidRPr="00CE04E6">
              <w:rPr>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EE602B" w:rsidRPr="00CE04E6" w14:paraId="7485AC43" w14:textId="77777777" w:rsidTr="00CE04E6">
        <w:trPr>
          <w:trHeight w:val="42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6A421C6D" w14:textId="77777777" w:rsidR="00EE602B" w:rsidRPr="00CE04E6" w:rsidRDefault="00EE602B" w:rsidP="00B206C8">
            <w:pPr>
              <w:pStyle w:val="a3"/>
              <w:ind w:left="0"/>
              <w:rPr>
                <w:b/>
                <w:sz w:val="20"/>
                <w:szCs w:val="20"/>
                <w:lang w:val="hy-AM"/>
              </w:rPr>
            </w:pPr>
            <w:r w:rsidRPr="00CE04E6">
              <w:rPr>
                <w:b/>
                <w:sz w:val="20"/>
                <w:szCs w:val="20"/>
              </w:rPr>
              <w:t>Наблюдаемые результаты строительных работ с соответствующими объемными показателями.</w:t>
            </w:r>
            <w:r w:rsidRPr="00CE04E6">
              <w:rPr>
                <w:b/>
                <w:sz w:val="20"/>
                <w:szCs w:val="20"/>
                <w:lang w:val="hy-AM"/>
              </w:rPr>
              <w:t>/</w:t>
            </w:r>
          </w:p>
          <w:p w14:paraId="054976A4" w14:textId="77777777" w:rsidR="00EE602B" w:rsidRPr="00CE04E6" w:rsidRDefault="00EE602B" w:rsidP="00B206C8">
            <w:pPr>
              <w:pStyle w:val="a3"/>
              <w:ind w:left="0"/>
              <w:rPr>
                <w:b/>
                <w:sz w:val="18"/>
                <w:szCs w:val="18"/>
                <w:lang w:val="hy-AM"/>
              </w:rPr>
            </w:pPr>
            <w:r w:rsidRPr="00CE04E6">
              <w:rPr>
                <w:b/>
                <w:sz w:val="18"/>
                <w:szCs w:val="18"/>
                <w:lang w:val="hy-AM"/>
              </w:rPr>
              <w:t>Շինարարական աշխատանքների դիտարկված արդյունքները ՝ համապատասխան ծավալային ցուցանիշներով</w:t>
            </w:r>
          </w:p>
          <w:p w14:paraId="6E591A69" w14:textId="77777777" w:rsidR="00EE602B" w:rsidRPr="00CE04E6" w:rsidRDefault="00EE602B" w:rsidP="00B206C8">
            <w:pPr>
              <w:pStyle w:val="a3"/>
              <w:ind w:left="0"/>
              <w:rPr>
                <w:b/>
                <w:sz w:val="20"/>
                <w:szCs w:val="20"/>
                <w:lang w:val="hy-AM"/>
              </w:rPr>
            </w:pPr>
          </w:p>
        </w:tc>
        <w:tc>
          <w:tcPr>
            <w:tcW w:w="7188" w:type="dxa"/>
            <w:tcBorders>
              <w:top w:val="single" w:sz="4" w:space="0" w:color="000000"/>
              <w:left w:val="single" w:sz="4" w:space="0" w:color="000000"/>
              <w:bottom w:val="single" w:sz="4" w:space="0" w:color="000000"/>
              <w:right w:val="single" w:sz="4" w:space="0" w:color="000000"/>
            </w:tcBorders>
          </w:tcPr>
          <w:p w14:paraId="6B572E1F" w14:textId="77777777" w:rsidR="00EE602B" w:rsidRPr="00CE04E6" w:rsidRDefault="00EE602B" w:rsidP="00B206C8">
            <w:pPr>
              <w:jc w:val="both"/>
              <w:rPr>
                <w:color w:val="000000"/>
                <w:sz w:val="20"/>
                <w:szCs w:val="20"/>
                <w:lang w:val="hy-AM"/>
              </w:rPr>
            </w:pPr>
          </w:p>
          <w:p w14:paraId="0A913E65" w14:textId="77777777" w:rsidR="00EE602B" w:rsidRPr="00CE04E6" w:rsidRDefault="00EE602B" w:rsidP="00B206C8">
            <w:pPr>
              <w:jc w:val="both"/>
              <w:rPr>
                <w:sz w:val="20"/>
                <w:szCs w:val="20"/>
              </w:rPr>
            </w:pPr>
            <w:r w:rsidRPr="00CE04E6">
              <w:rPr>
                <w:color w:val="000000"/>
                <w:sz w:val="20"/>
                <w:szCs w:val="20"/>
              </w:rPr>
              <w:t xml:space="preserve">Соблюдение требований мероприятий по охране труда, соблюдение </w:t>
            </w:r>
            <w:r w:rsidRPr="00CE04E6">
              <w:rPr>
                <w:sz w:val="20"/>
                <w:szCs w:val="20"/>
              </w:rPr>
              <w:t xml:space="preserve">технологий выполняемых работ, соблюдение сроков выполнения </w:t>
            </w:r>
            <w:proofErr w:type="gramStart"/>
            <w:r w:rsidRPr="00CE04E6">
              <w:rPr>
                <w:sz w:val="20"/>
                <w:szCs w:val="20"/>
              </w:rPr>
              <w:t>работ./</w:t>
            </w:r>
            <w:proofErr w:type="gramEnd"/>
          </w:p>
          <w:p w14:paraId="01136829" w14:textId="77777777" w:rsidR="00EE602B" w:rsidRPr="00CE04E6" w:rsidRDefault="00EE602B" w:rsidP="00B206C8">
            <w:pPr>
              <w:jc w:val="both"/>
              <w:rPr>
                <w:sz w:val="20"/>
                <w:szCs w:val="20"/>
              </w:rPr>
            </w:pPr>
            <w:r w:rsidRPr="00CE04E6">
              <w:rPr>
                <w:sz w:val="20"/>
                <w:szCs w:val="20"/>
              </w:rPr>
              <w:t xml:space="preserve"> Աշխատանքի պաշտպանության միջոցառումների պահանջներին համապատասխանելը, կատարված աշխատանքի տեխնոլոգիաներին համապատասխանելը, աշխատանքի ժամկետների համապատասխանությունը.</w:t>
            </w:r>
          </w:p>
          <w:p w14:paraId="608F9A99" w14:textId="77777777" w:rsidR="00EE602B" w:rsidRPr="00CE04E6" w:rsidRDefault="00EE602B" w:rsidP="00B206C8">
            <w:pPr>
              <w:jc w:val="both"/>
              <w:rPr>
                <w:sz w:val="20"/>
                <w:szCs w:val="20"/>
              </w:rPr>
            </w:pPr>
            <w:r w:rsidRPr="00CE04E6">
              <w:rPr>
                <w:sz w:val="20"/>
                <w:szCs w:val="20"/>
              </w:rPr>
              <w:t xml:space="preserve">Производство работ не должно влиять на технологический процесс работы цеха и движению </w:t>
            </w:r>
            <w:proofErr w:type="gramStart"/>
            <w:r w:rsidRPr="00CE04E6">
              <w:rPr>
                <w:sz w:val="20"/>
                <w:szCs w:val="20"/>
              </w:rPr>
              <w:t>персонала./</w:t>
            </w:r>
            <w:proofErr w:type="gramEnd"/>
          </w:p>
          <w:p w14:paraId="002AD826" w14:textId="77777777" w:rsidR="00EE602B" w:rsidRPr="00CE04E6" w:rsidRDefault="00EE602B" w:rsidP="00B206C8">
            <w:pPr>
              <w:jc w:val="both"/>
              <w:rPr>
                <w:sz w:val="20"/>
                <w:szCs w:val="20"/>
              </w:rPr>
            </w:pPr>
            <w:r w:rsidRPr="00CE04E6">
              <w:rPr>
                <w:sz w:val="20"/>
                <w:szCs w:val="20"/>
              </w:rPr>
              <w:t>Աշխատանք</w:t>
            </w:r>
            <w:r w:rsidRPr="00CE04E6">
              <w:rPr>
                <w:sz w:val="20"/>
                <w:szCs w:val="20"/>
                <w:lang w:val="hy-AM"/>
              </w:rPr>
              <w:t>ներ</w:t>
            </w:r>
            <w:r w:rsidRPr="00CE04E6">
              <w:rPr>
                <w:sz w:val="20"/>
                <w:szCs w:val="20"/>
              </w:rPr>
              <w:t>ի կատարումը չպետք է ազդի արտադրամասի տեխնոլոգիական գործընթացի և անձնակազմի տեղաշարժի վրա:</w:t>
            </w:r>
          </w:p>
          <w:p w14:paraId="06B2CC5A" w14:textId="77777777" w:rsidR="00EE602B" w:rsidRPr="00CE04E6" w:rsidRDefault="00EE602B" w:rsidP="00B206C8">
            <w:pPr>
              <w:jc w:val="both"/>
              <w:rPr>
                <w:bCs/>
                <w:iCs/>
                <w:color w:val="000000" w:themeColor="text1"/>
                <w:sz w:val="20"/>
                <w:szCs w:val="20"/>
              </w:rPr>
            </w:pPr>
            <w:r w:rsidRPr="00CE04E6">
              <w:rPr>
                <w:bCs/>
                <w:iCs/>
                <w:color w:val="000000" w:themeColor="text1"/>
                <w:sz w:val="20"/>
                <w:szCs w:val="20"/>
              </w:rPr>
              <w:t xml:space="preserve">Все возвратные материалы, получаемые при выполнении Работ, являются собственностью Заказчика </w:t>
            </w:r>
            <w:proofErr w:type="gramStart"/>
            <w:r w:rsidRPr="00CE04E6">
              <w:rPr>
                <w:bCs/>
                <w:iCs/>
                <w:color w:val="000000" w:themeColor="text1"/>
                <w:sz w:val="20"/>
                <w:szCs w:val="20"/>
              </w:rPr>
              <w:t>и .</w:t>
            </w:r>
            <w:proofErr w:type="gramEnd"/>
            <w:r w:rsidRPr="00CE04E6">
              <w:rPr>
                <w:bCs/>
                <w:iCs/>
                <w:color w:val="000000" w:themeColor="text1"/>
                <w:sz w:val="20"/>
                <w:szCs w:val="20"/>
              </w:rPr>
              <w:t>/</w:t>
            </w:r>
          </w:p>
          <w:p w14:paraId="1456420F" w14:textId="77777777" w:rsidR="00EE602B" w:rsidRPr="00CE04E6" w:rsidRDefault="00EE602B" w:rsidP="00B206C8">
            <w:pPr>
              <w:jc w:val="both"/>
              <w:rPr>
                <w:bCs/>
                <w:iCs/>
                <w:sz w:val="20"/>
                <w:szCs w:val="20"/>
              </w:rPr>
            </w:pPr>
            <w:r w:rsidRPr="00CE04E6">
              <w:rPr>
                <w:bCs/>
                <w:iCs/>
                <w:color w:val="000000" w:themeColor="text1"/>
                <w:sz w:val="20"/>
                <w:szCs w:val="20"/>
              </w:rPr>
              <w:t>Աշխատանքների կատարման ընթացքում ստացված բոլոր հետադարձ նյութերը Պատվիրատուի սեփականությունն են:</w:t>
            </w:r>
          </w:p>
          <w:p w14:paraId="4C31057E" w14:textId="77777777" w:rsidR="00EE602B" w:rsidRPr="00CE04E6" w:rsidRDefault="00EE602B" w:rsidP="00B206C8">
            <w:pPr>
              <w:jc w:val="both"/>
              <w:rPr>
                <w:sz w:val="20"/>
                <w:szCs w:val="20"/>
              </w:rPr>
            </w:pPr>
            <w:r w:rsidRPr="00CE04E6">
              <w:rPr>
                <w:sz w:val="20"/>
                <w:szCs w:val="20"/>
              </w:rPr>
              <w:t xml:space="preserve">Осуществлять работы также по выходным </w:t>
            </w:r>
            <w:proofErr w:type="gramStart"/>
            <w:r w:rsidRPr="00CE04E6">
              <w:rPr>
                <w:sz w:val="20"/>
                <w:szCs w:val="20"/>
              </w:rPr>
              <w:t>дням./</w:t>
            </w:r>
            <w:proofErr w:type="gramEnd"/>
          </w:p>
          <w:p w14:paraId="0FAC8B61" w14:textId="77777777" w:rsidR="00EE602B" w:rsidRPr="00CE04E6" w:rsidRDefault="00EE602B" w:rsidP="00B206C8">
            <w:pPr>
              <w:jc w:val="both"/>
              <w:rPr>
                <w:sz w:val="20"/>
                <w:szCs w:val="20"/>
                <w:lang w:val="hy-AM"/>
              </w:rPr>
            </w:pPr>
            <w:r w:rsidRPr="00CE04E6">
              <w:rPr>
                <w:sz w:val="20"/>
                <w:szCs w:val="20"/>
              </w:rPr>
              <w:t>Աշխատանքներն իրականացնել նաև հանգստյան օրերին</w:t>
            </w:r>
            <w:r w:rsidRPr="00CE04E6">
              <w:rPr>
                <w:sz w:val="20"/>
                <w:szCs w:val="20"/>
                <w:lang w:val="hy-AM"/>
              </w:rPr>
              <w:t>.</w:t>
            </w:r>
          </w:p>
          <w:p w14:paraId="696BC6E0" w14:textId="77777777" w:rsidR="00EE602B" w:rsidRPr="00CE04E6" w:rsidRDefault="00EE602B" w:rsidP="00B206C8">
            <w:pPr>
              <w:jc w:val="both"/>
              <w:rPr>
                <w:bCs/>
                <w:iCs/>
                <w:sz w:val="20"/>
                <w:szCs w:val="20"/>
                <w:lang w:val="hy-AM"/>
              </w:rPr>
            </w:pPr>
            <w:r w:rsidRPr="00CE04E6">
              <w:rPr>
                <w:sz w:val="20"/>
                <w:szCs w:val="20"/>
              </w:rPr>
              <w:t>Заказчик</w:t>
            </w:r>
            <w:r w:rsidRPr="00CE04E6">
              <w:rPr>
                <w:b/>
                <w:sz w:val="20"/>
                <w:szCs w:val="20"/>
              </w:rPr>
              <w:t xml:space="preserve"> </w:t>
            </w:r>
            <w:r w:rsidRPr="00CE04E6">
              <w:rPr>
                <w:sz w:val="20"/>
                <w:szCs w:val="20"/>
              </w:rPr>
              <w:t>предоставляет места для хранения материалов, инвентаря, механизмов, о</w:t>
            </w:r>
            <w:r w:rsidRPr="00CE04E6">
              <w:rPr>
                <w:bCs/>
                <w:iCs/>
                <w:sz w:val="20"/>
                <w:szCs w:val="20"/>
              </w:rPr>
              <w:t xml:space="preserve">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CE04E6">
              <w:rPr>
                <w:bCs/>
                <w:iCs/>
                <w:sz w:val="20"/>
                <w:szCs w:val="20"/>
              </w:rPr>
              <w:t>дням.</w:t>
            </w:r>
            <w:r w:rsidRPr="00CE04E6">
              <w:rPr>
                <w:bCs/>
                <w:iCs/>
                <w:sz w:val="20"/>
                <w:szCs w:val="20"/>
                <w:lang w:val="hy-AM"/>
              </w:rPr>
              <w:t>/</w:t>
            </w:r>
            <w:proofErr w:type="gramEnd"/>
          </w:p>
          <w:p w14:paraId="66B979E1" w14:textId="77777777" w:rsidR="00EE602B" w:rsidRPr="00CE04E6" w:rsidRDefault="00EE602B" w:rsidP="00B206C8">
            <w:pPr>
              <w:jc w:val="both"/>
              <w:rPr>
                <w:color w:val="FF0000"/>
                <w:sz w:val="20"/>
                <w:szCs w:val="20"/>
                <w:lang w:val="hy-AM"/>
              </w:rPr>
            </w:pPr>
            <w:r w:rsidRPr="00CE04E6">
              <w:rPr>
                <w:sz w:val="20"/>
                <w:szCs w:val="20"/>
                <w:lang w:val="hy-AM"/>
              </w:rPr>
              <w:t>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մուտքի ստացմանը Պատվիրատուի օբյեկտներում սահմանված կարգին համապատասխան և հանգստյան օրերին:</w:t>
            </w:r>
          </w:p>
        </w:tc>
      </w:tr>
      <w:tr w:rsidR="00EE602B" w:rsidRPr="00B23FED" w14:paraId="7D655602" w14:textId="77777777" w:rsidTr="00CE04E6">
        <w:trPr>
          <w:trHeight w:val="42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472E8C63" w14:textId="77777777" w:rsidR="00EE602B" w:rsidRPr="00CE04E6" w:rsidRDefault="00EE602B" w:rsidP="00B206C8">
            <w:pPr>
              <w:pStyle w:val="a3"/>
              <w:ind w:left="0"/>
              <w:rPr>
                <w:b/>
                <w:sz w:val="20"/>
                <w:szCs w:val="20"/>
                <w:lang w:val="hy-AM"/>
              </w:rPr>
            </w:pPr>
            <w:r w:rsidRPr="00CE04E6">
              <w:rPr>
                <w:b/>
                <w:sz w:val="20"/>
                <w:szCs w:val="20"/>
                <w:lang w:val="hy-AM"/>
              </w:rPr>
              <w:t>Порядок контроля и приемки работ</w:t>
            </w:r>
          </w:p>
          <w:p w14:paraId="5FCC8A27" w14:textId="77777777" w:rsidR="00EE602B" w:rsidRPr="00CE04E6" w:rsidRDefault="00EE602B" w:rsidP="00B206C8">
            <w:pPr>
              <w:pStyle w:val="a3"/>
              <w:ind w:left="0"/>
              <w:rPr>
                <w:b/>
                <w:sz w:val="18"/>
                <w:szCs w:val="18"/>
                <w:lang w:val="hy-AM"/>
              </w:rPr>
            </w:pPr>
            <w:r w:rsidRPr="00CE04E6">
              <w:rPr>
                <w:b/>
                <w:sz w:val="18"/>
                <w:szCs w:val="18"/>
                <w:lang w:val="hy-AM"/>
              </w:rPr>
              <w:t>Աշխատանքների վերահսկման և ընդունման կարգը</w:t>
            </w:r>
          </w:p>
        </w:tc>
        <w:tc>
          <w:tcPr>
            <w:tcW w:w="7188" w:type="dxa"/>
            <w:tcBorders>
              <w:top w:val="single" w:sz="4" w:space="0" w:color="000000"/>
              <w:left w:val="single" w:sz="4" w:space="0" w:color="000000"/>
              <w:bottom w:val="single" w:sz="4" w:space="0" w:color="000000"/>
              <w:right w:val="single" w:sz="4" w:space="0" w:color="000000"/>
            </w:tcBorders>
          </w:tcPr>
          <w:p w14:paraId="44DCF25A" w14:textId="77777777" w:rsidR="00EE602B" w:rsidRPr="00CE04E6" w:rsidRDefault="00EE602B" w:rsidP="00B206C8">
            <w:pPr>
              <w:jc w:val="both"/>
              <w:rPr>
                <w:sz w:val="20"/>
                <w:szCs w:val="20"/>
                <w:lang w:val="hy-AM"/>
              </w:rPr>
            </w:pPr>
            <w:r w:rsidRPr="00CE04E6">
              <w:rPr>
                <w:sz w:val="20"/>
                <w:szCs w:val="20"/>
                <w:lang w:val="hy-AM"/>
              </w:rPr>
              <w:t>Подрядчик производит работы в соответствии с требованиями нормативных документов.</w:t>
            </w:r>
          </w:p>
          <w:p w14:paraId="6B4A4E05" w14:textId="77777777" w:rsidR="00EE602B" w:rsidRPr="00CE04E6" w:rsidRDefault="00EE602B" w:rsidP="00B206C8">
            <w:pPr>
              <w:jc w:val="both"/>
              <w:rPr>
                <w:sz w:val="20"/>
                <w:szCs w:val="20"/>
                <w:lang w:val="hy-AM"/>
              </w:rPr>
            </w:pPr>
            <w:r w:rsidRPr="00CE04E6">
              <w:rPr>
                <w:sz w:val="20"/>
                <w:szCs w:val="20"/>
                <w:lang w:val="hy-AM"/>
              </w:rPr>
              <w:t>Կապալառուն աշխատանքները կատարում է նորմատիվ փաստաթղթերի պահանջներին համապատասխան.</w:t>
            </w:r>
          </w:p>
          <w:p w14:paraId="1CA0022A" w14:textId="77777777" w:rsidR="00EE602B" w:rsidRPr="00CE04E6" w:rsidRDefault="00EE602B" w:rsidP="00B206C8">
            <w:pPr>
              <w:jc w:val="both"/>
              <w:rPr>
                <w:sz w:val="20"/>
                <w:szCs w:val="20"/>
                <w:lang w:val="hy-AM"/>
              </w:rPr>
            </w:pPr>
            <w:r w:rsidRPr="00CE04E6">
              <w:rPr>
                <w:sz w:val="20"/>
                <w:szCs w:val="20"/>
                <w:lang w:val="hy-AM"/>
              </w:rPr>
              <w:t>Строительные работы должны проводится с соблюдением сроков и объемов выполнения работ.</w:t>
            </w:r>
          </w:p>
          <w:p w14:paraId="417FD1E9" w14:textId="77777777" w:rsidR="00EE602B" w:rsidRPr="00CE04E6" w:rsidRDefault="00EE602B" w:rsidP="00B206C8">
            <w:pPr>
              <w:jc w:val="both"/>
              <w:rPr>
                <w:sz w:val="20"/>
                <w:szCs w:val="20"/>
                <w:lang w:val="hy-AM"/>
              </w:rPr>
            </w:pPr>
            <w:r w:rsidRPr="00CE04E6">
              <w:rPr>
                <w:sz w:val="20"/>
                <w:szCs w:val="20"/>
                <w:lang w:val="hy-AM"/>
              </w:rPr>
              <w:t xml:space="preserve"> Շինարարական աշխատանքները պետք է իրականացվեն աշխատանքների կատարման ժամկետների և ծավալների պահպանմամբ:</w:t>
            </w:r>
          </w:p>
          <w:p w14:paraId="5FA4AA83" w14:textId="77777777" w:rsidR="00EE602B" w:rsidRPr="00CE04E6" w:rsidRDefault="00EE602B" w:rsidP="00B206C8">
            <w:pPr>
              <w:jc w:val="both"/>
              <w:rPr>
                <w:sz w:val="20"/>
                <w:szCs w:val="20"/>
                <w:lang w:val="hy-AM"/>
              </w:rPr>
            </w:pPr>
          </w:p>
          <w:p w14:paraId="4B2E5FBF" w14:textId="77777777" w:rsidR="00EE602B" w:rsidRPr="00CE04E6" w:rsidRDefault="00EE602B" w:rsidP="00B206C8">
            <w:pPr>
              <w:jc w:val="both"/>
              <w:rPr>
                <w:sz w:val="20"/>
                <w:szCs w:val="20"/>
                <w:lang w:val="hy-AM"/>
              </w:rPr>
            </w:pPr>
            <w:r w:rsidRPr="00CE04E6">
              <w:rPr>
                <w:sz w:val="20"/>
                <w:szCs w:val="20"/>
                <w:lang w:val="hy-AM"/>
              </w:rPr>
              <w:t xml:space="preserve">Приемку скрытых работ осуществлять при обязательном участии представителей </w:t>
            </w:r>
            <w:r w:rsidRPr="00CE04E6">
              <w:rPr>
                <w:sz w:val="20"/>
                <w:szCs w:val="20"/>
              </w:rPr>
              <w:t xml:space="preserve"> </w:t>
            </w:r>
            <w:r w:rsidRPr="00CE04E6">
              <w:rPr>
                <w:sz w:val="20"/>
                <w:szCs w:val="20"/>
                <w:lang w:val="hy-AM"/>
              </w:rPr>
              <w:t xml:space="preserve"> Заказчика </w:t>
            </w:r>
            <w:r w:rsidRPr="00CE04E6">
              <w:rPr>
                <w:sz w:val="20"/>
                <w:szCs w:val="20"/>
              </w:rPr>
              <w:t xml:space="preserve">(уполномоченных и компетентных лиц) </w:t>
            </w:r>
            <w:r w:rsidRPr="00CE04E6">
              <w:rPr>
                <w:sz w:val="20"/>
                <w:szCs w:val="20"/>
                <w:lang w:val="hy-AM"/>
              </w:rPr>
              <w:t>и Подрядчика.</w:t>
            </w:r>
          </w:p>
          <w:p w14:paraId="4D1BFB67" w14:textId="77777777" w:rsidR="00EE602B" w:rsidRPr="00CE04E6" w:rsidRDefault="00EE602B" w:rsidP="00B206C8">
            <w:pPr>
              <w:jc w:val="both"/>
              <w:rPr>
                <w:sz w:val="20"/>
                <w:szCs w:val="20"/>
                <w:lang w:val="hy-AM"/>
              </w:rPr>
            </w:pPr>
            <w:r w:rsidRPr="00CE04E6">
              <w:rPr>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4588702A" w14:textId="77777777" w:rsidR="00EE602B" w:rsidRPr="00CE04E6" w:rsidRDefault="00EE602B" w:rsidP="00B206C8">
            <w:pPr>
              <w:jc w:val="both"/>
              <w:rPr>
                <w:sz w:val="20"/>
                <w:szCs w:val="20"/>
                <w:lang w:val="hy-AM"/>
              </w:rPr>
            </w:pPr>
          </w:p>
          <w:p w14:paraId="1E43DB9E" w14:textId="77777777" w:rsidR="00EE602B" w:rsidRPr="00CE04E6" w:rsidRDefault="00EE602B" w:rsidP="00B206C8">
            <w:pPr>
              <w:jc w:val="both"/>
              <w:rPr>
                <w:sz w:val="20"/>
                <w:szCs w:val="20"/>
              </w:rPr>
            </w:pPr>
            <w:r w:rsidRPr="00CE04E6">
              <w:rPr>
                <w:sz w:val="20"/>
                <w:szCs w:val="20"/>
              </w:rPr>
              <w:lastRenderedPageBreak/>
              <w:t>По завершении выполнения работ</w:t>
            </w:r>
            <w:r w:rsidRPr="00CE04E6">
              <w:rPr>
                <w:sz w:val="20"/>
                <w:szCs w:val="20"/>
                <w:lang w:val="hy-AM"/>
              </w:rPr>
              <w:t xml:space="preserve"> </w:t>
            </w:r>
            <w:r w:rsidRPr="00CE04E6">
              <w:rPr>
                <w:sz w:val="20"/>
                <w:szCs w:val="20"/>
              </w:rPr>
              <w:t>подписывается</w:t>
            </w:r>
            <w:r w:rsidRPr="00CE04E6">
              <w:rPr>
                <w:sz w:val="20"/>
                <w:szCs w:val="20"/>
                <w:lang w:val="hy-AM"/>
              </w:rPr>
              <w:t xml:space="preserve"> </w:t>
            </w:r>
            <w:r w:rsidRPr="00CE04E6">
              <w:rPr>
                <w:sz w:val="20"/>
                <w:szCs w:val="20"/>
              </w:rPr>
              <w:t>Акт сдачи-приемки выполненных Работ.</w:t>
            </w:r>
          </w:p>
          <w:p w14:paraId="2C4D0681" w14:textId="77777777" w:rsidR="00EE602B" w:rsidRPr="00CE04E6" w:rsidRDefault="00EE602B" w:rsidP="00B206C8">
            <w:pPr>
              <w:jc w:val="both"/>
              <w:rPr>
                <w:sz w:val="20"/>
                <w:szCs w:val="20"/>
                <w:lang w:val="hy-AM"/>
              </w:rPr>
            </w:pPr>
            <w:r w:rsidRPr="00CE04E6">
              <w:rPr>
                <w:sz w:val="20"/>
                <w:szCs w:val="20"/>
                <w:lang w:val="hy-AM"/>
              </w:rPr>
              <w:t>Աշխատանքների ավարտից հետո ստորագրվում է կատարված աշխատանքների հանձնման-ընդունման Ակտ:</w:t>
            </w:r>
          </w:p>
          <w:p w14:paraId="21FF4EFE" w14:textId="77777777" w:rsidR="00EE602B" w:rsidRPr="00CE04E6" w:rsidRDefault="00EE602B" w:rsidP="00B206C8">
            <w:pPr>
              <w:jc w:val="both"/>
              <w:rPr>
                <w:sz w:val="20"/>
                <w:szCs w:val="20"/>
              </w:rPr>
            </w:pPr>
          </w:p>
          <w:p w14:paraId="5A862EBA" w14:textId="77777777" w:rsidR="00EE602B" w:rsidRPr="00CE04E6" w:rsidRDefault="00EE602B" w:rsidP="00B206C8">
            <w:pPr>
              <w:jc w:val="both"/>
              <w:rPr>
                <w:sz w:val="20"/>
                <w:szCs w:val="20"/>
              </w:rPr>
            </w:pPr>
            <w:r w:rsidRPr="00CE04E6">
              <w:rPr>
                <w:sz w:val="20"/>
                <w:szCs w:val="20"/>
              </w:rPr>
              <w:t>Контроль со стороны Заказчика осуществляется ответственными лицами Заказчика.</w:t>
            </w:r>
          </w:p>
          <w:p w14:paraId="68BB8835" w14:textId="77777777" w:rsidR="00EE602B" w:rsidRPr="00EE602B" w:rsidRDefault="00EE602B" w:rsidP="00B206C8">
            <w:pPr>
              <w:jc w:val="both"/>
              <w:rPr>
                <w:sz w:val="20"/>
                <w:szCs w:val="20"/>
                <w:lang w:val="hy-AM"/>
              </w:rPr>
            </w:pPr>
            <w:r w:rsidRPr="00CE04E6">
              <w:rPr>
                <w:sz w:val="20"/>
                <w:szCs w:val="20"/>
                <w:lang w:val="hy-AM"/>
              </w:rPr>
              <w:t>Պատվիրատուի կողմից վերահսկողությունն իրականացվում է Պատվիրատուի պատասխանատու անձանց կողմից:</w:t>
            </w:r>
          </w:p>
        </w:tc>
      </w:tr>
    </w:tbl>
    <w:p w14:paraId="33A17520" w14:textId="77777777" w:rsidR="00EE602B" w:rsidRDefault="00EE602B" w:rsidP="00EE602B">
      <w:pPr>
        <w:tabs>
          <w:tab w:val="left" w:pos="8610"/>
        </w:tabs>
        <w:jc w:val="right"/>
        <w:rPr>
          <w:rFonts w:ascii="Sylfaen" w:hAnsi="Sylfaen"/>
          <w:sz w:val="20"/>
          <w:szCs w:val="20"/>
          <w:lang w:val="hy-AM"/>
        </w:rPr>
      </w:pPr>
    </w:p>
    <w:p w14:paraId="3814826D" w14:textId="77777777" w:rsidR="00EE602B" w:rsidRPr="00906C73" w:rsidRDefault="00EE602B" w:rsidP="00EE602B">
      <w:pPr>
        <w:spacing w:line="276" w:lineRule="auto"/>
        <w:jc w:val="both"/>
        <w:rPr>
          <w:rFonts w:ascii="Sylfaen" w:hAnsi="Sylfaen"/>
          <w:color w:val="FF0000"/>
          <w:sz w:val="22"/>
          <w:szCs w:val="22"/>
          <w:lang w:val="hy-AM" w:eastAsia="x-none"/>
        </w:rPr>
      </w:pPr>
    </w:p>
    <w:p w14:paraId="49AA9A46" w14:textId="77777777" w:rsidR="00E209B0" w:rsidRPr="00EE602B" w:rsidRDefault="00E209B0">
      <w:pPr>
        <w:spacing w:after="160" w:line="259" w:lineRule="auto"/>
        <w:rPr>
          <w:bCs/>
          <w:sz w:val="28"/>
          <w:szCs w:val="28"/>
          <w:highlight w:val="green"/>
          <w:lang w:val="hy-AM"/>
        </w:rPr>
      </w:pPr>
      <w:r w:rsidRPr="00EE602B">
        <w:rPr>
          <w:b/>
          <w:sz w:val="28"/>
          <w:szCs w:val="28"/>
          <w:highlight w:val="green"/>
          <w:lang w:val="hy-AM"/>
        </w:rPr>
        <w:br w:type="page"/>
      </w:r>
    </w:p>
    <w:p w14:paraId="2A6A01AC" w14:textId="212954E5" w:rsidR="00FA5E42" w:rsidRPr="00CE04E6" w:rsidRDefault="00FA5E42" w:rsidP="000205CF">
      <w:pPr>
        <w:pStyle w:val="3"/>
        <w:spacing w:before="0" w:after="0" w:line="276" w:lineRule="auto"/>
        <w:jc w:val="right"/>
      </w:pPr>
      <w:bookmarkStart w:id="44" w:name="_Toc237526449"/>
      <w:r w:rsidRPr="00CE04E6">
        <w:rPr>
          <w:rFonts w:ascii="Times New Roman" w:hAnsi="Times New Roman" w:cs="Times New Roman"/>
          <w:b w:val="0"/>
          <w:sz w:val="28"/>
          <w:szCs w:val="28"/>
        </w:rPr>
        <w:lastRenderedPageBreak/>
        <w:t>Приложение №1</w:t>
      </w:r>
      <w:bookmarkEnd w:id="41"/>
      <w:r w:rsidRPr="00CE04E6">
        <w:t xml:space="preserve"> </w:t>
      </w:r>
      <w:r w:rsidRPr="00CE04E6">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0051E5" w:rsidRDefault="00AB75A1" w:rsidP="00AB75A1">
      <w:pPr>
        <w:tabs>
          <w:tab w:val="left" w:pos="8610"/>
        </w:tabs>
        <w:jc w:val="right"/>
        <w:rPr>
          <w:highlight w:val="yellow"/>
          <w:lang w:val="hy-AM"/>
        </w:rPr>
      </w:pPr>
    </w:p>
    <w:p w14:paraId="6A4F7BA2" w14:textId="77777777" w:rsidR="007E106B" w:rsidRPr="006E0FB4" w:rsidRDefault="007E106B" w:rsidP="007E106B">
      <w:pPr>
        <w:tabs>
          <w:tab w:val="left" w:pos="8610"/>
        </w:tabs>
        <w:jc w:val="right"/>
        <w:rPr>
          <w:sz w:val="18"/>
          <w:szCs w:val="18"/>
          <w:highlight w:val="yellow"/>
          <w:lang w:val="hy-AM"/>
        </w:rPr>
      </w:pPr>
      <w:bookmarkStart w:id="45" w:name="_Toc235689746"/>
    </w:p>
    <w:p w14:paraId="28D0FF45" w14:textId="77777777" w:rsidR="00500E6E" w:rsidRPr="00CE04E6" w:rsidRDefault="00500E6E" w:rsidP="00500E6E">
      <w:pPr>
        <w:tabs>
          <w:tab w:val="left" w:pos="8610"/>
        </w:tabs>
        <w:jc w:val="center"/>
        <w:rPr>
          <w:rStyle w:val="aff5"/>
          <w:rFonts w:ascii="Sylfaen" w:hAnsi="Sylfaen" w:cs="Sylfaen"/>
          <w:b/>
          <w:lang w:val="hy-AM"/>
        </w:rPr>
      </w:pPr>
      <w:r w:rsidRPr="00CE04E6">
        <w:rPr>
          <w:b/>
          <w:sz w:val="22"/>
          <w:szCs w:val="22"/>
          <w:lang w:val="hy-AM"/>
        </w:rPr>
        <w:t xml:space="preserve">           Ведомость объемов работ / </w:t>
      </w:r>
      <w:r w:rsidRPr="00CE04E6">
        <w:rPr>
          <w:rStyle w:val="aff5"/>
          <w:rFonts w:ascii="Sylfaen" w:hAnsi="Sylfaen" w:cs="Sylfaen"/>
          <w:b/>
          <w:sz w:val="22"/>
          <w:szCs w:val="22"/>
          <w:lang w:val="hy-AM"/>
        </w:rPr>
        <w:t>Աշխատանքների</w:t>
      </w:r>
      <w:r w:rsidRPr="00CE04E6">
        <w:rPr>
          <w:rStyle w:val="aff5"/>
          <w:b/>
          <w:sz w:val="22"/>
          <w:szCs w:val="22"/>
          <w:lang w:val="hy-AM"/>
        </w:rPr>
        <w:t xml:space="preserve"> </w:t>
      </w:r>
      <w:r w:rsidRPr="00CE04E6">
        <w:rPr>
          <w:rStyle w:val="aff5"/>
          <w:rFonts w:ascii="Sylfaen" w:hAnsi="Sylfaen" w:cs="Sylfaen"/>
          <w:b/>
          <w:sz w:val="22"/>
          <w:szCs w:val="22"/>
          <w:lang w:val="hy-AM"/>
        </w:rPr>
        <w:t>ծավալների</w:t>
      </w:r>
      <w:r w:rsidRPr="00CE04E6">
        <w:rPr>
          <w:rStyle w:val="aff5"/>
          <w:b/>
          <w:sz w:val="22"/>
          <w:szCs w:val="22"/>
          <w:lang w:val="hy-AM"/>
        </w:rPr>
        <w:t xml:space="preserve"> </w:t>
      </w:r>
      <w:r w:rsidRPr="00CE04E6">
        <w:rPr>
          <w:rStyle w:val="aff5"/>
          <w:rFonts w:ascii="Sylfaen" w:hAnsi="Sylfaen" w:cs="Sylfaen"/>
          <w:b/>
          <w:sz w:val="22"/>
          <w:szCs w:val="22"/>
          <w:lang w:val="hy-AM"/>
        </w:rPr>
        <w:t>ամփոփագիր</w:t>
      </w:r>
    </w:p>
    <w:p w14:paraId="74DDC8D0" w14:textId="77777777" w:rsidR="00500E6E" w:rsidRPr="00CE04E6" w:rsidRDefault="00500E6E" w:rsidP="00500E6E">
      <w:pPr>
        <w:tabs>
          <w:tab w:val="left" w:pos="8610"/>
        </w:tabs>
        <w:jc w:val="center"/>
        <w:rPr>
          <w:rStyle w:val="aff5"/>
          <w:b/>
          <w:lang w:val="hy-AM"/>
        </w:rPr>
      </w:pPr>
    </w:p>
    <w:p w14:paraId="3ED4FE5D" w14:textId="07463D23" w:rsidR="00500E6E" w:rsidRPr="00CE04E6" w:rsidRDefault="00AC36DD" w:rsidP="00AC36DD">
      <w:pPr>
        <w:numPr>
          <w:ilvl w:val="1"/>
          <w:numId w:val="19"/>
        </w:numPr>
        <w:tabs>
          <w:tab w:val="left" w:pos="8610"/>
        </w:tabs>
        <w:jc w:val="center"/>
        <w:rPr>
          <w:rFonts w:ascii="Sylfaen" w:hAnsi="Sylfaen"/>
          <w:bCs/>
          <w:lang w:val="hy-AM"/>
        </w:rPr>
      </w:pPr>
      <w:r w:rsidRPr="00CE04E6">
        <w:rPr>
          <w:rFonts w:ascii="Sylfaen" w:hAnsi="Sylfaen"/>
          <w:bCs/>
        </w:rPr>
        <w:t>Частичный р</w:t>
      </w:r>
      <w:r w:rsidR="00500E6E" w:rsidRPr="00CE04E6">
        <w:rPr>
          <w:rFonts w:ascii="Sylfaen" w:hAnsi="Sylfaen"/>
          <w:bCs/>
        </w:rPr>
        <w:t>емонт навеса здания ЭЦ (инв. номер 20020147</w:t>
      </w:r>
      <w:proofErr w:type="gramStart"/>
      <w:r w:rsidR="00500E6E" w:rsidRPr="00CE04E6">
        <w:rPr>
          <w:rFonts w:ascii="Sylfaen" w:hAnsi="Sylfaen"/>
          <w:bCs/>
        </w:rPr>
        <w:t>)  станции</w:t>
      </w:r>
      <w:proofErr w:type="gramEnd"/>
      <w:r w:rsidR="00500E6E" w:rsidRPr="00CE04E6">
        <w:rPr>
          <w:rFonts w:ascii="Sylfaen" w:hAnsi="Sylfaen"/>
          <w:bCs/>
        </w:rPr>
        <w:t xml:space="preserve"> Айрум, </w:t>
      </w:r>
      <w:r w:rsidR="00500E6E" w:rsidRPr="00CE04E6">
        <w:rPr>
          <w:rFonts w:ascii="Sylfaen" w:hAnsi="Sylfaen"/>
        </w:rPr>
        <w:t>Таушский марз, г. Айрум, ул. Еркатухаиннери 6</w:t>
      </w:r>
      <w:r w:rsidR="00500E6E" w:rsidRPr="00CE04E6">
        <w:rPr>
          <w:rFonts w:ascii="Sylfaen" w:hAnsi="Sylfaen"/>
          <w:lang w:val="hy-AM"/>
        </w:rPr>
        <w:t xml:space="preserve"> ЗАО «ЮКЖД»</w:t>
      </w:r>
      <w:r w:rsidR="00500E6E" w:rsidRPr="00CE04E6">
        <w:rPr>
          <w:rFonts w:ascii="Sylfaen" w:hAnsi="Sylfaen"/>
          <w:bCs/>
        </w:rPr>
        <w:t>,</w:t>
      </w:r>
      <w:r w:rsidR="00500E6E" w:rsidRPr="00CE04E6">
        <w:rPr>
          <w:rFonts w:ascii="Sylfaen" w:hAnsi="Sylfaen"/>
        </w:rPr>
        <w:t xml:space="preserve"> </w:t>
      </w:r>
      <w:r w:rsidR="00500E6E" w:rsidRPr="00CE04E6">
        <w:rPr>
          <w:rFonts w:ascii="Sylfaen" w:hAnsi="Sylfaen"/>
          <w:bCs/>
        </w:rPr>
        <w:t xml:space="preserve">Տավուշի մարզ, ք. Այրում, </w:t>
      </w:r>
      <w:r w:rsidR="00500E6E" w:rsidRPr="00CE04E6">
        <w:rPr>
          <w:rFonts w:ascii="Sylfaen" w:hAnsi="Sylfaen"/>
          <w:bCs/>
          <w:lang w:val="hy-AM"/>
        </w:rPr>
        <w:t>Այրում կայարանի (գ/հ. №20020147) շենքի տանիքի  մասնակի  նորոգման ծառայությունների մատուցում</w:t>
      </w:r>
      <w:r w:rsidR="00500E6E" w:rsidRPr="00CE04E6">
        <w:rPr>
          <w:rFonts w:ascii="Sylfaen" w:hAnsi="Sylfaen"/>
          <w:bCs/>
        </w:rPr>
        <w:t>, Երկաթուղայինների փողոց 6</w:t>
      </w:r>
      <w:r w:rsidR="00500E6E" w:rsidRPr="00CE04E6">
        <w:rPr>
          <w:rFonts w:ascii="Sylfaen" w:hAnsi="Sylfaen"/>
          <w:bCs/>
          <w:lang w:val="hy-AM"/>
        </w:rPr>
        <w:t>:</w:t>
      </w:r>
      <w:r w:rsidR="00500E6E" w:rsidRPr="00CE04E6">
        <w:rPr>
          <w:rFonts w:ascii="Sylfaen" w:hAnsi="Sylfaen"/>
          <w:bCs/>
        </w:rPr>
        <w:t xml:space="preserve"> </w:t>
      </w:r>
      <w:r w:rsidR="00500E6E" w:rsidRPr="00CE04E6">
        <w:rPr>
          <w:rFonts w:ascii="Sylfaen" w:hAnsi="Sylfaen"/>
          <w:bCs/>
          <w:lang w:val="hy-AM"/>
        </w:rPr>
        <w:t>Այրում կայարան«ՀԿԵ» ՓԲԸ</w:t>
      </w:r>
      <w:r w:rsidR="00500E6E" w:rsidRPr="00CE04E6">
        <w:rPr>
          <w:rFonts w:ascii="Sylfaen" w:hAnsi="Sylfaen"/>
          <w:bCs/>
        </w:rPr>
        <w:t xml:space="preserve">, </w:t>
      </w:r>
    </w:p>
    <w:p w14:paraId="0C2F00F1" w14:textId="77777777" w:rsidR="00500E6E" w:rsidRPr="00CE04E6" w:rsidRDefault="00500E6E" w:rsidP="00500E6E">
      <w:pPr>
        <w:tabs>
          <w:tab w:val="left" w:pos="8610"/>
        </w:tabs>
        <w:jc w:val="center"/>
        <w:rPr>
          <w:rFonts w:ascii="Sylfaen" w:hAnsi="Sylfaen"/>
          <w:lang w:val="hy-AM"/>
        </w:rPr>
      </w:pPr>
    </w:p>
    <w:tbl>
      <w:tblPr>
        <w:tblpPr w:leftFromText="180" w:rightFromText="180" w:vertAnchor="text" w:horzAnchor="page" w:tblpX="1393" w:tblpY="3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748"/>
        <w:gridCol w:w="2268"/>
        <w:gridCol w:w="1559"/>
      </w:tblGrid>
      <w:tr w:rsidR="00500E6E" w:rsidRPr="00CE04E6" w14:paraId="6DD5C553" w14:textId="77777777" w:rsidTr="00B206C8">
        <w:tc>
          <w:tcPr>
            <w:tcW w:w="456" w:type="dxa"/>
            <w:shd w:val="clear" w:color="auto" w:fill="auto"/>
          </w:tcPr>
          <w:p w14:paraId="0243D826" w14:textId="77777777" w:rsidR="00500E6E" w:rsidRPr="00CE04E6" w:rsidRDefault="00500E6E" w:rsidP="00B206C8">
            <w:pPr>
              <w:widowControl w:val="0"/>
              <w:rPr>
                <w:rFonts w:eastAsia="Courier New"/>
                <w:sz w:val="22"/>
                <w:szCs w:val="22"/>
              </w:rPr>
            </w:pPr>
            <w:r w:rsidRPr="00CE04E6">
              <w:rPr>
                <w:rFonts w:eastAsia="Courier New"/>
                <w:sz w:val="22"/>
                <w:szCs w:val="22"/>
              </w:rPr>
              <w:t>№</w:t>
            </w:r>
          </w:p>
        </w:tc>
        <w:tc>
          <w:tcPr>
            <w:tcW w:w="5748" w:type="dxa"/>
            <w:shd w:val="clear" w:color="auto" w:fill="auto"/>
          </w:tcPr>
          <w:p w14:paraId="7FC7DEED"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Наименование  работ</w:t>
            </w:r>
            <w:proofErr w:type="gramEnd"/>
            <w:r w:rsidRPr="00CE04E6">
              <w:rPr>
                <w:rFonts w:eastAsia="Courier New"/>
                <w:sz w:val="22"/>
                <w:szCs w:val="22"/>
              </w:rPr>
              <w:t xml:space="preserve">  и  затрат</w:t>
            </w:r>
          </w:p>
          <w:p w14:paraId="31C021FD" w14:textId="77777777" w:rsidR="00500E6E" w:rsidRPr="00CE04E6" w:rsidRDefault="00500E6E" w:rsidP="00B206C8">
            <w:pPr>
              <w:widowControl w:val="0"/>
              <w:rPr>
                <w:rFonts w:eastAsia="Courier New"/>
                <w:sz w:val="22"/>
                <w:szCs w:val="22"/>
              </w:rPr>
            </w:pPr>
            <w:proofErr w:type="gramStart"/>
            <w:r w:rsidRPr="00CE04E6">
              <w:rPr>
                <w:rFonts w:ascii="Sylfaen" w:eastAsia="Courier New" w:hAnsi="Sylfaen" w:cs="Sylfaen"/>
                <w:sz w:val="22"/>
                <w:szCs w:val="22"/>
              </w:rPr>
              <w:t>Աշխատանքների</w:t>
            </w:r>
            <w:r w:rsidRPr="00CE04E6">
              <w:rPr>
                <w:rFonts w:eastAsia="Courier New"/>
                <w:sz w:val="22"/>
                <w:szCs w:val="22"/>
              </w:rPr>
              <w:t xml:space="preserve">  </w:t>
            </w:r>
            <w:r w:rsidRPr="00CE04E6">
              <w:rPr>
                <w:rFonts w:ascii="Sylfaen" w:eastAsia="Courier New" w:hAnsi="Sylfaen" w:cs="Sylfaen"/>
                <w:sz w:val="22"/>
                <w:szCs w:val="22"/>
              </w:rPr>
              <w:t>անվանումը</w:t>
            </w:r>
            <w:proofErr w:type="gramEnd"/>
            <w:r w:rsidRPr="00CE04E6">
              <w:rPr>
                <w:rFonts w:eastAsia="Courier New"/>
                <w:sz w:val="22"/>
                <w:szCs w:val="22"/>
              </w:rPr>
              <w:t xml:space="preserve">  </w:t>
            </w:r>
            <w:r w:rsidRPr="00CE04E6">
              <w:rPr>
                <w:rFonts w:ascii="Sylfaen" w:eastAsia="Courier New" w:hAnsi="Sylfaen" w:cs="Sylfaen"/>
                <w:sz w:val="22"/>
                <w:szCs w:val="22"/>
              </w:rPr>
              <w:t>և</w:t>
            </w:r>
            <w:r w:rsidRPr="00CE04E6">
              <w:rPr>
                <w:rFonts w:eastAsia="Courier New"/>
                <w:sz w:val="22"/>
                <w:szCs w:val="22"/>
              </w:rPr>
              <w:t xml:space="preserve">  </w:t>
            </w:r>
            <w:r w:rsidRPr="00CE04E6">
              <w:rPr>
                <w:rFonts w:ascii="Sylfaen" w:eastAsia="Courier New" w:hAnsi="Sylfaen" w:cs="Sylfaen"/>
                <w:sz w:val="22"/>
                <w:szCs w:val="22"/>
              </w:rPr>
              <w:t>ծախսերը</w:t>
            </w:r>
          </w:p>
        </w:tc>
        <w:tc>
          <w:tcPr>
            <w:tcW w:w="2268" w:type="dxa"/>
            <w:shd w:val="clear" w:color="auto" w:fill="auto"/>
          </w:tcPr>
          <w:p w14:paraId="32E4A314"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Ед.изм.</w:t>
            </w:r>
          </w:p>
          <w:p w14:paraId="08510AA3" w14:textId="77777777" w:rsidR="00500E6E" w:rsidRPr="00CE04E6" w:rsidRDefault="00500E6E" w:rsidP="00B206C8">
            <w:pPr>
              <w:widowControl w:val="0"/>
              <w:jc w:val="center"/>
              <w:rPr>
                <w:rFonts w:eastAsia="Courier New"/>
                <w:sz w:val="22"/>
                <w:szCs w:val="22"/>
              </w:rPr>
            </w:pPr>
            <w:proofErr w:type="gramStart"/>
            <w:r w:rsidRPr="00CE04E6">
              <w:rPr>
                <w:rFonts w:ascii="Sylfaen" w:eastAsia="Courier New" w:hAnsi="Sylfaen" w:cs="Sylfaen"/>
                <w:sz w:val="22"/>
                <w:szCs w:val="22"/>
              </w:rPr>
              <w:t>Չափման</w:t>
            </w:r>
            <w:r w:rsidRPr="00CE04E6">
              <w:rPr>
                <w:rFonts w:eastAsia="Courier New"/>
                <w:sz w:val="22"/>
                <w:szCs w:val="22"/>
              </w:rPr>
              <w:t xml:space="preserve">  </w:t>
            </w:r>
            <w:r w:rsidRPr="00CE04E6">
              <w:rPr>
                <w:rFonts w:ascii="Sylfaen" w:eastAsia="Courier New" w:hAnsi="Sylfaen" w:cs="Sylfaen"/>
                <w:sz w:val="22"/>
                <w:szCs w:val="22"/>
              </w:rPr>
              <w:t>միավոր</w:t>
            </w:r>
            <w:proofErr w:type="gramEnd"/>
          </w:p>
        </w:tc>
        <w:tc>
          <w:tcPr>
            <w:tcW w:w="1559" w:type="dxa"/>
            <w:shd w:val="clear" w:color="auto" w:fill="auto"/>
          </w:tcPr>
          <w:p w14:paraId="2811D6EC"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Количество</w:t>
            </w:r>
          </w:p>
          <w:p w14:paraId="4F6EEF0E" w14:textId="77777777" w:rsidR="00500E6E" w:rsidRPr="00CE04E6" w:rsidRDefault="00500E6E" w:rsidP="00B206C8">
            <w:pPr>
              <w:widowControl w:val="0"/>
              <w:jc w:val="center"/>
              <w:rPr>
                <w:rFonts w:eastAsia="Courier New"/>
                <w:sz w:val="22"/>
                <w:szCs w:val="22"/>
              </w:rPr>
            </w:pPr>
            <w:r w:rsidRPr="00CE04E6">
              <w:rPr>
                <w:rFonts w:ascii="Sylfaen" w:eastAsia="Courier New" w:hAnsi="Sylfaen" w:cs="Sylfaen"/>
                <w:sz w:val="22"/>
                <w:szCs w:val="22"/>
              </w:rPr>
              <w:t>Քանակը</w:t>
            </w:r>
          </w:p>
        </w:tc>
      </w:tr>
      <w:tr w:rsidR="00500E6E" w:rsidRPr="00CE04E6" w14:paraId="011AC693" w14:textId="77777777" w:rsidTr="00B206C8">
        <w:tc>
          <w:tcPr>
            <w:tcW w:w="456" w:type="dxa"/>
            <w:shd w:val="clear" w:color="auto" w:fill="auto"/>
          </w:tcPr>
          <w:p w14:paraId="3CFFE7CE" w14:textId="77777777" w:rsidR="00500E6E" w:rsidRPr="00CE04E6" w:rsidRDefault="00500E6E" w:rsidP="00B206C8">
            <w:pPr>
              <w:widowControl w:val="0"/>
              <w:rPr>
                <w:rFonts w:eastAsia="Courier New"/>
                <w:sz w:val="22"/>
                <w:szCs w:val="22"/>
              </w:rPr>
            </w:pPr>
            <w:r w:rsidRPr="00CE04E6">
              <w:rPr>
                <w:rFonts w:eastAsia="Courier New"/>
                <w:sz w:val="22"/>
                <w:szCs w:val="22"/>
              </w:rPr>
              <w:t>1</w:t>
            </w:r>
          </w:p>
        </w:tc>
        <w:tc>
          <w:tcPr>
            <w:tcW w:w="5748" w:type="dxa"/>
            <w:shd w:val="clear" w:color="auto" w:fill="auto"/>
            <w:vAlign w:val="center"/>
          </w:tcPr>
          <w:p w14:paraId="406C9DFB"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Разборка  покрытия</w:t>
            </w:r>
            <w:proofErr w:type="gramEnd"/>
            <w:r w:rsidRPr="00CE04E6">
              <w:rPr>
                <w:rFonts w:eastAsia="Courier New"/>
                <w:sz w:val="22"/>
                <w:szCs w:val="22"/>
              </w:rPr>
              <w:t xml:space="preserve">  кровли  из металлочерепицы</w:t>
            </w:r>
          </w:p>
        </w:tc>
        <w:tc>
          <w:tcPr>
            <w:tcW w:w="2268" w:type="dxa"/>
            <w:shd w:val="clear" w:color="auto" w:fill="auto"/>
          </w:tcPr>
          <w:p w14:paraId="21F57F5A"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м2</w:t>
            </w:r>
          </w:p>
        </w:tc>
        <w:tc>
          <w:tcPr>
            <w:tcW w:w="1559" w:type="dxa"/>
            <w:shd w:val="clear" w:color="auto" w:fill="auto"/>
          </w:tcPr>
          <w:p w14:paraId="62235904"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6,20</w:t>
            </w:r>
          </w:p>
        </w:tc>
      </w:tr>
      <w:tr w:rsidR="00500E6E" w:rsidRPr="00CE04E6" w14:paraId="116706A0" w14:textId="77777777" w:rsidTr="00B206C8">
        <w:tc>
          <w:tcPr>
            <w:tcW w:w="456" w:type="dxa"/>
            <w:shd w:val="clear" w:color="auto" w:fill="auto"/>
          </w:tcPr>
          <w:p w14:paraId="7B4099E4" w14:textId="77777777" w:rsidR="00500E6E" w:rsidRPr="00CE04E6" w:rsidRDefault="00500E6E" w:rsidP="00B206C8">
            <w:pPr>
              <w:widowControl w:val="0"/>
              <w:rPr>
                <w:rFonts w:eastAsia="Courier New"/>
                <w:sz w:val="22"/>
                <w:szCs w:val="22"/>
              </w:rPr>
            </w:pPr>
            <w:r w:rsidRPr="00CE04E6">
              <w:rPr>
                <w:rFonts w:eastAsia="Courier New"/>
                <w:sz w:val="22"/>
                <w:szCs w:val="22"/>
              </w:rPr>
              <w:t>2</w:t>
            </w:r>
          </w:p>
        </w:tc>
        <w:tc>
          <w:tcPr>
            <w:tcW w:w="5748" w:type="dxa"/>
            <w:shd w:val="clear" w:color="auto" w:fill="auto"/>
            <w:vAlign w:val="center"/>
          </w:tcPr>
          <w:p w14:paraId="785CAB46"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Разработка  грунта</w:t>
            </w:r>
            <w:proofErr w:type="gramEnd"/>
            <w:r w:rsidRPr="00CE04E6">
              <w:rPr>
                <w:rFonts w:eastAsia="Courier New"/>
                <w:sz w:val="22"/>
                <w:szCs w:val="22"/>
              </w:rPr>
              <w:t xml:space="preserve">  IV  группы  вручную  в  ямах под точечный фундамент</w:t>
            </w:r>
          </w:p>
        </w:tc>
        <w:tc>
          <w:tcPr>
            <w:tcW w:w="2268" w:type="dxa"/>
            <w:shd w:val="clear" w:color="auto" w:fill="auto"/>
          </w:tcPr>
          <w:p w14:paraId="162393F1"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М3</w:t>
            </w:r>
          </w:p>
        </w:tc>
        <w:tc>
          <w:tcPr>
            <w:tcW w:w="1559" w:type="dxa"/>
            <w:shd w:val="clear" w:color="auto" w:fill="auto"/>
          </w:tcPr>
          <w:p w14:paraId="6DEF5399"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0,5</w:t>
            </w:r>
          </w:p>
        </w:tc>
      </w:tr>
      <w:tr w:rsidR="00500E6E" w:rsidRPr="00CE04E6" w14:paraId="706E1881" w14:textId="77777777" w:rsidTr="00B206C8">
        <w:trPr>
          <w:trHeight w:val="150"/>
        </w:trPr>
        <w:tc>
          <w:tcPr>
            <w:tcW w:w="456" w:type="dxa"/>
            <w:vMerge w:val="restart"/>
            <w:shd w:val="clear" w:color="auto" w:fill="auto"/>
          </w:tcPr>
          <w:p w14:paraId="3875ED49" w14:textId="77777777" w:rsidR="00500E6E" w:rsidRPr="00CE04E6" w:rsidRDefault="00500E6E" w:rsidP="00B206C8">
            <w:pPr>
              <w:widowControl w:val="0"/>
              <w:rPr>
                <w:rFonts w:eastAsia="Courier New"/>
                <w:sz w:val="22"/>
                <w:szCs w:val="22"/>
              </w:rPr>
            </w:pPr>
            <w:r w:rsidRPr="00CE04E6">
              <w:rPr>
                <w:rFonts w:eastAsia="Courier New"/>
                <w:sz w:val="22"/>
                <w:szCs w:val="22"/>
              </w:rPr>
              <w:t>3</w:t>
            </w:r>
          </w:p>
        </w:tc>
        <w:tc>
          <w:tcPr>
            <w:tcW w:w="5748" w:type="dxa"/>
            <w:vMerge w:val="restart"/>
            <w:shd w:val="clear" w:color="auto" w:fill="auto"/>
            <w:vAlign w:val="bottom"/>
          </w:tcPr>
          <w:p w14:paraId="1F1CD619"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Фундаменты  бетонные</w:t>
            </w:r>
            <w:proofErr w:type="gramEnd"/>
            <w:r w:rsidRPr="00CE04E6">
              <w:rPr>
                <w:rFonts w:eastAsia="Courier New"/>
                <w:sz w:val="22"/>
                <w:szCs w:val="22"/>
              </w:rPr>
              <w:t xml:space="preserve">  из В7,5   </w:t>
            </w:r>
          </w:p>
        </w:tc>
        <w:tc>
          <w:tcPr>
            <w:tcW w:w="2268" w:type="dxa"/>
            <w:vMerge w:val="restart"/>
            <w:shd w:val="clear" w:color="auto" w:fill="auto"/>
          </w:tcPr>
          <w:p w14:paraId="304E48FC"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М3</w:t>
            </w:r>
          </w:p>
        </w:tc>
        <w:tc>
          <w:tcPr>
            <w:tcW w:w="1559" w:type="dxa"/>
            <w:shd w:val="clear" w:color="auto" w:fill="auto"/>
          </w:tcPr>
          <w:p w14:paraId="4652C576"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0,6</w:t>
            </w:r>
          </w:p>
        </w:tc>
      </w:tr>
      <w:tr w:rsidR="00500E6E" w:rsidRPr="00CE04E6" w14:paraId="3C651F79" w14:textId="77777777" w:rsidTr="00B206C8">
        <w:trPr>
          <w:trHeight w:val="150"/>
        </w:trPr>
        <w:tc>
          <w:tcPr>
            <w:tcW w:w="456" w:type="dxa"/>
            <w:vMerge/>
            <w:shd w:val="clear" w:color="auto" w:fill="auto"/>
          </w:tcPr>
          <w:p w14:paraId="4AAF087F" w14:textId="77777777" w:rsidR="00500E6E" w:rsidRPr="00CE04E6" w:rsidRDefault="00500E6E" w:rsidP="00B206C8">
            <w:pPr>
              <w:widowControl w:val="0"/>
              <w:rPr>
                <w:rFonts w:eastAsia="Courier New"/>
                <w:sz w:val="22"/>
                <w:szCs w:val="22"/>
              </w:rPr>
            </w:pPr>
          </w:p>
        </w:tc>
        <w:tc>
          <w:tcPr>
            <w:tcW w:w="5748" w:type="dxa"/>
            <w:vMerge/>
            <w:shd w:val="clear" w:color="auto" w:fill="auto"/>
            <w:vAlign w:val="bottom"/>
          </w:tcPr>
          <w:p w14:paraId="37E5BEE3"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03D8E0A3"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322E7C59"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0,6</w:t>
            </w:r>
          </w:p>
        </w:tc>
      </w:tr>
      <w:tr w:rsidR="00500E6E" w:rsidRPr="00CE04E6" w14:paraId="602EE092" w14:textId="77777777" w:rsidTr="00B206C8">
        <w:trPr>
          <w:trHeight w:val="113"/>
        </w:trPr>
        <w:tc>
          <w:tcPr>
            <w:tcW w:w="456" w:type="dxa"/>
            <w:vMerge/>
            <w:shd w:val="clear" w:color="auto" w:fill="auto"/>
          </w:tcPr>
          <w:p w14:paraId="0E754731" w14:textId="77777777" w:rsidR="00500E6E" w:rsidRPr="00CE04E6" w:rsidRDefault="00500E6E" w:rsidP="00B206C8">
            <w:pPr>
              <w:widowControl w:val="0"/>
              <w:rPr>
                <w:rFonts w:eastAsia="Courier New"/>
                <w:sz w:val="22"/>
                <w:szCs w:val="22"/>
              </w:rPr>
            </w:pPr>
          </w:p>
        </w:tc>
        <w:tc>
          <w:tcPr>
            <w:tcW w:w="5748" w:type="dxa"/>
            <w:vMerge/>
            <w:shd w:val="clear" w:color="auto" w:fill="auto"/>
            <w:vAlign w:val="bottom"/>
          </w:tcPr>
          <w:p w14:paraId="4438DB4C"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5441CACD"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7B0DEC4B"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0.6</w:t>
            </w:r>
          </w:p>
        </w:tc>
      </w:tr>
      <w:tr w:rsidR="00500E6E" w:rsidRPr="00CE04E6" w14:paraId="4AED371D" w14:textId="77777777" w:rsidTr="00B206C8">
        <w:trPr>
          <w:trHeight w:val="632"/>
        </w:trPr>
        <w:tc>
          <w:tcPr>
            <w:tcW w:w="456" w:type="dxa"/>
            <w:shd w:val="clear" w:color="auto" w:fill="auto"/>
          </w:tcPr>
          <w:p w14:paraId="016A2D77" w14:textId="77777777" w:rsidR="00500E6E" w:rsidRPr="00CE04E6" w:rsidRDefault="00500E6E" w:rsidP="00B206C8">
            <w:pPr>
              <w:widowControl w:val="0"/>
              <w:rPr>
                <w:rFonts w:eastAsia="Courier New"/>
                <w:sz w:val="22"/>
                <w:szCs w:val="22"/>
              </w:rPr>
            </w:pPr>
            <w:r w:rsidRPr="00CE04E6">
              <w:rPr>
                <w:rFonts w:eastAsia="Courier New"/>
                <w:sz w:val="22"/>
                <w:szCs w:val="22"/>
              </w:rPr>
              <w:t>4</w:t>
            </w:r>
          </w:p>
        </w:tc>
        <w:tc>
          <w:tcPr>
            <w:tcW w:w="5748" w:type="dxa"/>
            <w:shd w:val="clear" w:color="auto" w:fill="auto"/>
          </w:tcPr>
          <w:p w14:paraId="615EDB56" w14:textId="77777777" w:rsidR="00500E6E" w:rsidRPr="00CE04E6" w:rsidRDefault="00500E6E" w:rsidP="00B206C8">
            <w:pPr>
              <w:widowControl w:val="0"/>
              <w:rPr>
                <w:rFonts w:eastAsia="Courier New"/>
                <w:sz w:val="22"/>
                <w:szCs w:val="22"/>
              </w:rPr>
            </w:pPr>
            <w:r w:rsidRPr="00CE04E6">
              <w:rPr>
                <w:rFonts w:eastAsia="Courier New"/>
                <w:sz w:val="22"/>
                <w:szCs w:val="22"/>
              </w:rPr>
              <w:t xml:space="preserve">Монтаж   стальной   </w:t>
            </w:r>
            <w:proofErr w:type="gramStart"/>
            <w:r w:rsidRPr="00CE04E6">
              <w:rPr>
                <w:rFonts w:eastAsia="Courier New"/>
                <w:sz w:val="22"/>
                <w:szCs w:val="22"/>
              </w:rPr>
              <w:t>трубы  DH</w:t>
            </w:r>
            <w:proofErr w:type="gramEnd"/>
            <w:r w:rsidRPr="00CE04E6">
              <w:rPr>
                <w:rFonts w:eastAsia="Courier New"/>
                <w:sz w:val="22"/>
                <w:szCs w:val="22"/>
              </w:rPr>
              <w:t>=102x4,0</w:t>
            </w:r>
            <w:r w:rsidRPr="00CE04E6">
              <w:rPr>
                <w:rFonts w:ascii="Sylfaen" w:eastAsia="Courier New" w:hAnsi="Sylfaen" w:cs="Sylfaen"/>
                <w:sz w:val="22"/>
                <w:szCs w:val="22"/>
              </w:rPr>
              <w:t>մմ</w:t>
            </w:r>
            <w:r w:rsidRPr="00CE04E6">
              <w:rPr>
                <w:rFonts w:eastAsia="Courier New"/>
                <w:sz w:val="22"/>
                <w:szCs w:val="22"/>
              </w:rPr>
              <w:t xml:space="preserve"> </w:t>
            </w:r>
            <w:r w:rsidRPr="00CE04E6">
              <w:rPr>
                <w:rFonts w:ascii="Sylfaen" w:eastAsia="Courier New" w:hAnsi="Sylfaen" w:cs="Sylfaen"/>
                <w:sz w:val="22"/>
                <w:szCs w:val="22"/>
              </w:rPr>
              <w:t>Պողպատե</w:t>
            </w:r>
            <w:r w:rsidRPr="00CE04E6">
              <w:rPr>
                <w:rFonts w:eastAsia="Courier New"/>
                <w:sz w:val="22"/>
                <w:szCs w:val="22"/>
              </w:rPr>
              <w:t xml:space="preserve">, </w:t>
            </w:r>
            <w:r w:rsidRPr="00CE04E6">
              <w:rPr>
                <w:rFonts w:ascii="Sylfaen" w:eastAsia="Courier New" w:hAnsi="Sylfaen" w:cs="Sylfaen"/>
                <w:sz w:val="22"/>
                <w:szCs w:val="22"/>
              </w:rPr>
              <w:t>խողովակ</w:t>
            </w:r>
            <w:r w:rsidRPr="00CE04E6">
              <w:rPr>
                <w:rFonts w:eastAsia="Courier New"/>
                <w:sz w:val="22"/>
                <w:szCs w:val="22"/>
              </w:rPr>
              <w:t xml:space="preserve">   </w:t>
            </w:r>
            <w:r w:rsidRPr="00CE04E6">
              <w:rPr>
                <w:rFonts w:ascii="Sylfaen" w:eastAsia="Courier New" w:hAnsi="Sylfaen" w:cs="Sylfaen"/>
                <w:sz w:val="22"/>
                <w:szCs w:val="22"/>
              </w:rPr>
              <w:t>Պողպատե</w:t>
            </w:r>
            <w:r w:rsidRPr="00CE04E6">
              <w:rPr>
                <w:rFonts w:eastAsia="Courier New"/>
                <w:sz w:val="22"/>
                <w:szCs w:val="22"/>
              </w:rPr>
              <w:t>, DH=102x4,0</w:t>
            </w:r>
            <w:r w:rsidRPr="00CE04E6">
              <w:rPr>
                <w:rFonts w:ascii="Sylfaen" w:eastAsia="Courier New" w:hAnsi="Sylfaen" w:cs="Sylfaen"/>
                <w:sz w:val="22"/>
                <w:szCs w:val="22"/>
              </w:rPr>
              <w:t>մմ</w:t>
            </w:r>
          </w:p>
        </w:tc>
        <w:tc>
          <w:tcPr>
            <w:tcW w:w="2268" w:type="dxa"/>
            <w:shd w:val="clear" w:color="auto" w:fill="auto"/>
          </w:tcPr>
          <w:p w14:paraId="0F11596C"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w:t>
            </w:r>
          </w:p>
        </w:tc>
        <w:tc>
          <w:tcPr>
            <w:tcW w:w="1559" w:type="dxa"/>
            <w:shd w:val="clear" w:color="auto" w:fill="auto"/>
          </w:tcPr>
          <w:p w14:paraId="27A047BF"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24</w:t>
            </w:r>
          </w:p>
        </w:tc>
      </w:tr>
      <w:tr w:rsidR="00500E6E" w:rsidRPr="00CE04E6" w14:paraId="14A5D9F2" w14:textId="77777777" w:rsidTr="00B206C8">
        <w:trPr>
          <w:trHeight w:val="430"/>
        </w:trPr>
        <w:tc>
          <w:tcPr>
            <w:tcW w:w="456" w:type="dxa"/>
            <w:shd w:val="clear" w:color="auto" w:fill="auto"/>
          </w:tcPr>
          <w:p w14:paraId="09682D61" w14:textId="77777777" w:rsidR="00500E6E" w:rsidRPr="00CE04E6" w:rsidRDefault="00500E6E" w:rsidP="00B206C8">
            <w:pPr>
              <w:widowControl w:val="0"/>
              <w:rPr>
                <w:rFonts w:eastAsia="Courier New"/>
                <w:sz w:val="22"/>
                <w:szCs w:val="22"/>
              </w:rPr>
            </w:pPr>
            <w:r w:rsidRPr="00CE04E6">
              <w:rPr>
                <w:rFonts w:eastAsia="Courier New"/>
                <w:sz w:val="22"/>
                <w:szCs w:val="22"/>
              </w:rPr>
              <w:t>5</w:t>
            </w:r>
          </w:p>
        </w:tc>
        <w:tc>
          <w:tcPr>
            <w:tcW w:w="5748" w:type="dxa"/>
            <w:shd w:val="clear" w:color="auto" w:fill="auto"/>
          </w:tcPr>
          <w:p w14:paraId="7CA18D8B" w14:textId="77777777" w:rsidR="00500E6E" w:rsidRPr="00CE04E6" w:rsidRDefault="00500E6E" w:rsidP="00B206C8">
            <w:pPr>
              <w:widowControl w:val="0"/>
              <w:rPr>
                <w:rFonts w:eastAsia="Courier New"/>
                <w:sz w:val="22"/>
                <w:szCs w:val="22"/>
              </w:rPr>
            </w:pPr>
            <w:r w:rsidRPr="00CE04E6">
              <w:rPr>
                <w:rFonts w:eastAsia="Courier New"/>
                <w:sz w:val="22"/>
                <w:szCs w:val="22"/>
              </w:rPr>
              <w:t>Монтаж балок из швеллера N6,5 Вес 1 метра стального швеллера 6,5 составляет - 5,9 кг</w:t>
            </w:r>
          </w:p>
        </w:tc>
        <w:tc>
          <w:tcPr>
            <w:tcW w:w="2268" w:type="dxa"/>
            <w:shd w:val="clear" w:color="auto" w:fill="auto"/>
          </w:tcPr>
          <w:p w14:paraId="5CC00D3F"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тн</w:t>
            </w:r>
          </w:p>
        </w:tc>
        <w:tc>
          <w:tcPr>
            <w:tcW w:w="1559" w:type="dxa"/>
            <w:shd w:val="clear" w:color="auto" w:fill="auto"/>
          </w:tcPr>
          <w:p w14:paraId="4EC91E8D"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0,1298</w:t>
            </w:r>
          </w:p>
        </w:tc>
      </w:tr>
      <w:tr w:rsidR="00500E6E" w:rsidRPr="00CE04E6" w14:paraId="77223CB4" w14:textId="77777777" w:rsidTr="00B206C8">
        <w:trPr>
          <w:trHeight w:val="116"/>
        </w:trPr>
        <w:tc>
          <w:tcPr>
            <w:tcW w:w="456" w:type="dxa"/>
            <w:shd w:val="clear" w:color="auto" w:fill="auto"/>
          </w:tcPr>
          <w:p w14:paraId="39A6E0C5" w14:textId="77777777" w:rsidR="00500E6E" w:rsidRPr="00CE04E6" w:rsidRDefault="00500E6E" w:rsidP="00B206C8">
            <w:pPr>
              <w:widowControl w:val="0"/>
              <w:rPr>
                <w:rFonts w:eastAsia="Courier New"/>
                <w:sz w:val="22"/>
                <w:szCs w:val="22"/>
              </w:rPr>
            </w:pPr>
            <w:r w:rsidRPr="00CE04E6">
              <w:rPr>
                <w:rFonts w:eastAsia="Courier New"/>
                <w:sz w:val="22"/>
                <w:szCs w:val="22"/>
              </w:rPr>
              <w:t>6</w:t>
            </w:r>
          </w:p>
        </w:tc>
        <w:tc>
          <w:tcPr>
            <w:tcW w:w="5748" w:type="dxa"/>
            <w:shd w:val="clear" w:color="auto" w:fill="auto"/>
          </w:tcPr>
          <w:p w14:paraId="5209C6D3" w14:textId="77777777" w:rsidR="00500E6E" w:rsidRPr="00CE04E6" w:rsidRDefault="00500E6E" w:rsidP="00B206C8">
            <w:pPr>
              <w:widowControl w:val="0"/>
              <w:rPr>
                <w:rFonts w:eastAsia="Courier New"/>
                <w:sz w:val="22"/>
                <w:szCs w:val="22"/>
              </w:rPr>
            </w:pPr>
            <w:r w:rsidRPr="00CE04E6">
              <w:rPr>
                <w:rFonts w:eastAsia="Courier New"/>
                <w:sz w:val="22"/>
                <w:szCs w:val="22"/>
              </w:rPr>
              <w:t>Стоимость швеллера N6,5</w:t>
            </w:r>
          </w:p>
        </w:tc>
        <w:tc>
          <w:tcPr>
            <w:tcW w:w="2268" w:type="dxa"/>
            <w:shd w:val="clear" w:color="auto" w:fill="auto"/>
          </w:tcPr>
          <w:p w14:paraId="5C1D5DA6"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w:t>
            </w:r>
          </w:p>
        </w:tc>
        <w:tc>
          <w:tcPr>
            <w:tcW w:w="1559" w:type="dxa"/>
            <w:shd w:val="clear" w:color="auto" w:fill="auto"/>
          </w:tcPr>
          <w:p w14:paraId="6D9E90B4"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22</w:t>
            </w:r>
          </w:p>
        </w:tc>
      </w:tr>
      <w:tr w:rsidR="00500E6E" w:rsidRPr="00CE04E6" w14:paraId="149B51D7" w14:textId="77777777" w:rsidTr="00B206C8">
        <w:trPr>
          <w:trHeight w:val="535"/>
        </w:trPr>
        <w:tc>
          <w:tcPr>
            <w:tcW w:w="456" w:type="dxa"/>
            <w:shd w:val="clear" w:color="auto" w:fill="auto"/>
          </w:tcPr>
          <w:p w14:paraId="777FB435" w14:textId="77777777" w:rsidR="00500E6E" w:rsidRPr="00CE04E6" w:rsidRDefault="00500E6E" w:rsidP="00B206C8">
            <w:pPr>
              <w:widowControl w:val="0"/>
              <w:rPr>
                <w:rFonts w:eastAsia="Courier New"/>
                <w:sz w:val="22"/>
                <w:szCs w:val="22"/>
              </w:rPr>
            </w:pPr>
            <w:r w:rsidRPr="00CE04E6">
              <w:rPr>
                <w:rFonts w:eastAsia="Courier New"/>
                <w:sz w:val="22"/>
                <w:szCs w:val="22"/>
              </w:rPr>
              <w:t>7</w:t>
            </w:r>
          </w:p>
        </w:tc>
        <w:tc>
          <w:tcPr>
            <w:tcW w:w="5748" w:type="dxa"/>
            <w:shd w:val="clear" w:color="auto" w:fill="auto"/>
          </w:tcPr>
          <w:p w14:paraId="793147F7" w14:textId="77777777" w:rsidR="00500E6E" w:rsidRPr="00CE04E6" w:rsidRDefault="00500E6E" w:rsidP="00B206C8">
            <w:pPr>
              <w:widowControl w:val="0"/>
              <w:rPr>
                <w:rFonts w:eastAsia="Courier New"/>
                <w:sz w:val="22"/>
                <w:szCs w:val="22"/>
              </w:rPr>
            </w:pPr>
            <w:r w:rsidRPr="00CE04E6">
              <w:rPr>
                <w:rFonts w:eastAsia="Courier New"/>
                <w:sz w:val="22"/>
                <w:szCs w:val="22"/>
              </w:rPr>
              <w:t>Сверление отверстий Ф16мм L=20</w:t>
            </w:r>
            <w:proofErr w:type="gramStart"/>
            <w:r w:rsidRPr="00CE04E6">
              <w:rPr>
                <w:rFonts w:eastAsia="Courier New"/>
                <w:sz w:val="22"/>
                <w:szCs w:val="22"/>
              </w:rPr>
              <w:t>м  6</w:t>
            </w:r>
            <w:proofErr w:type="gramEnd"/>
            <w:r w:rsidRPr="00CE04E6">
              <w:rPr>
                <w:rFonts w:eastAsia="Courier New"/>
                <w:sz w:val="22"/>
                <w:szCs w:val="22"/>
              </w:rPr>
              <w:t xml:space="preserve">мест   </w:t>
            </w:r>
            <w:r w:rsidRPr="00CE04E6">
              <w:rPr>
                <w:rFonts w:ascii="Sylfaen" w:eastAsia="Courier New" w:hAnsi="Sylfaen" w:cs="Sylfaen"/>
                <w:sz w:val="22"/>
                <w:szCs w:val="22"/>
              </w:rPr>
              <w:t>պատերի</w:t>
            </w:r>
            <w:r w:rsidRPr="00CE04E6">
              <w:rPr>
                <w:rFonts w:eastAsia="Courier New"/>
                <w:sz w:val="22"/>
                <w:szCs w:val="22"/>
              </w:rPr>
              <w:t xml:space="preserve">  </w:t>
            </w:r>
            <w:r w:rsidRPr="00CE04E6">
              <w:rPr>
                <w:rFonts w:ascii="Sylfaen" w:eastAsia="Courier New" w:hAnsi="Sylfaen" w:cs="Sylfaen"/>
                <w:sz w:val="22"/>
                <w:szCs w:val="22"/>
              </w:rPr>
              <w:t>մեջ</w:t>
            </w:r>
            <w:r w:rsidRPr="00CE04E6">
              <w:rPr>
                <w:rFonts w:eastAsia="Courier New"/>
                <w:sz w:val="22"/>
                <w:szCs w:val="22"/>
              </w:rPr>
              <w:t xml:space="preserve"> </w:t>
            </w:r>
            <w:r w:rsidRPr="00CE04E6">
              <w:rPr>
                <w:rFonts w:ascii="Sylfaen" w:eastAsia="Courier New" w:hAnsi="Sylfaen" w:cs="Sylfaen"/>
                <w:sz w:val="22"/>
                <w:szCs w:val="22"/>
              </w:rPr>
              <w:t>անցքերի</w:t>
            </w:r>
            <w:r w:rsidRPr="00CE04E6">
              <w:rPr>
                <w:rFonts w:eastAsia="Courier New"/>
                <w:sz w:val="22"/>
                <w:szCs w:val="22"/>
              </w:rPr>
              <w:t xml:space="preserve"> </w:t>
            </w:r>
            <w:r w:rsidRPr="00CE04E6">
              <w:rPr>
                <w:rFonts w:ascii="Sylfaen" w:eastAsia="Courier New" w:hAnsi="Sylfaen" w:cs="Sylfaen"/>
                <w:sz w:val="22"/>
                <w:szCs w:val="22"/>
              </w:rPr>
              <w:t>բացում</w:t>
            </w:r>
            <w:r w:rsidRPr="00CE04E6">
              <w:rPr>
                <w:rFonts w:eastAsia="Courier New"/>
                <w:sz w:val="22"/>
                <w:szCs w:val="22"/>
              </w:rPr>
              <w:t xml:space="preserve"> Ф16мм L=20</w:t>
            </w:r>
            <w:r w:rsidRPr="00CE04E6">
              <w:rPr>
                <w:rFonts w:ascii="Sylfaen" w:eastAsia="Courier New" w:hAnsi="Sylfaen" w:cs="Sylfaen"/>
                <w:sz w:val="22"/>
                <w:szCs w:val="22"/>
              </w:rPr>
              <w:t>սմ</w:t>
            </w:r>
          </w:p>
        </w:tc>
        <w:tc>
          <w:tcPr>
            <w:tcW w:w="2268" w:type="dxa"/>
            <w:shd w:val="clear" w:color="auto" w:fill="auto"/>
          </w:tcPr>
          <w:p w14:paraId="72A2D287"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отв.</w:t>
            </w:r>
          </w:p>
          <w:p w14:paraId="6B73725C" w14:textId="77777777" w:rsidR="00500E6E" w:rsidRPr="00CE04E6" w:rsidRDefault="00500E6E" w:rsidP="00B206C8">
            <w:pPr>
              <w:widowControl w:val="0"/>
              <w:jc w:val="center"/>
              <w:rPr>
                <w:rFonts w:eastAsia="Courier New"/>
                <w:sz w:val="22"/>
                <w:szCs w:val="22"/>
              </w:rPr>
            </w:pPr>
            <w:r w:rsidRPr="00CE04E6">
              <w:rPr>
                <w:rFonts w:ascii="Sylfaen" w:eastAsia="Courier New" w:hAnsi="Sylfaen" w:cs="Sylfaen"/>
                <w:sz w:val="22"/>
                <w:szCs w:val="22"/>
              </w:rPr>
              <w:t>բացվ</w:t>
            </w:r>
            <w:r w:rsidRPr="00CE04E6">
              <w:rPr>
                <w:rFonts w:eastAsia="Courier New"/>
                <w:sz w:val="22"/>
                <w:szCs w:val="22"/>
              </w:rPr>
              <w:t>.</w:t>
            </w:r>
          </w:p>
        </w:tc>
        <w:tc>
          <w:tcPr>
            <w:tcW w:w="1559" w:type="dxa"/>
            <w:shd w:val="clear" w:color="auto" w:fill="auto"/>
          </w:tcPr>
          <w:p w14:paraId="46F73439"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14</w:t>
            </w:r>
          </w:p>
        </w:tc>
      </w:tr>
      <w:tr w:rsidR="00500E6E" w:rsidRPr="00CE04E6" w14:paraId="38B80813" w14:textId="77777777" w:rsidTr="00B206C8">
        <w:trPr>
          <w:trHeight w:val="596"/>
        </w:trPr>
        <w:tc>
          <w:tcPr>
            <w:tcW w:w="456" w:type="dxa"/>
            <w:shd w:val="clear" w:color="auto" w:fill="auto"/>
          </w:tcPr>
          <w:p w14:paraId="259F647F" w14:textId="77777777" w:rsidR="00500E6E" w:rsidRPr="00CE04E6" w:rsidRDefault="00500E6E" w:rsidP="00B206C8">
            <w:pPr>
              <w:widowControl w:val="0"/>
              <w:rPr>
                <w:rFonts w:eastAsia="Courier New"/>
                <w:sz w:val="22"/>
                <w:szCs w:val="22"/>
              </w:rPr>
            </w:pPr>
            <w:r w:rsidRPr="00CE04E6">
              <w:rPr>
                <w:rFonts w:eastAsia="Courier New"/>
                <w:sz w:val="22"/>
                <w:szCs w:val="22"/>
              </w:rPr>
              <w:t>8</w:t>
            </w:r>
          </w:p>
        </w:tc>
        <w:tc>
          <w:tcPr>
            <w:tcW w:w="5748" w:type="dxa"/>
            <w:shd w:val="clear" w:color="auto" w:fill="auto"/>
          </w:tcPr>
          <w:p w14:paraId="6EDF293C"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Установка  закладных</w:t>
            </w:r>
            <w:proofErr w:type="gramEnd"/>
            <w:r w:rsidRPr="00CE04E6">
              <w:rPr>
                <w:rFonts w:eastAsia="Courier New"/>
                <w:sz w:val="22"/>
                <w:szCs w:val="22"/>
              </w:rPr>
              <w:t xml:space="preserve"> деталей  из  арматуры Ф18 А3  L=30sm  14шт.   </w:t>
            </w:r>
            <w:proofErr w:type="gramStart"/>
            <w:r w:rsidRPr="00CE04E6">
              <w:rPr>
                <w:rFonts w:eastAsia="Courier New"/>
                <w:sz w:val="22"/>
                <w:szCs w:val="22"/>
              </w:rPr>
              <w:t>с  заделкой</w:t>
            </w:r>
            <w:proofErr w:type="gramEnd"/>
            <w:r w:rsidRPr="00CE04E6">
              <w:rPr>
                <w:rFonts w:eastAsia="Courier New"/>
                <w:sz w:val="22"/>
                <w:szCs w:val="22"/>
              </w:rPr>
              <w:t xml:space="preserve"> вес1метра -2кг   </w:t>
            </w:r>
            <w:r w:rsidRPr="00CE04E6">
              <w:rPr>
                <w:rFonts w:ascii="Sylfaen" w:eastAsia="Courier New" w:hAnsi="Sylfaen" w:cs="Sylfaen"/>
                <w:sz w:val="22"/>
                <w:szCs w:val="22"/>
              </w:rPr>
              <w:t>Պողպատե</w:t>
            </w:r>
            <w:r w:rsidRPr="00CE04E6">
              <w:rPr>
                <w:rFonts w:eastAsia="Courier New"/>
                <w:sz w:val="22"/>
                <w:szCs w:val="22"/>
              </w:rPr>
              <w:t xml:space="preserve">, A500C </w:t>
            </w:r>
            <w:r w:rsidRPr="00CE04E6">
              <w:rPr>
                <w:rFonts w:ascii="Sylfaen" w:eastAsia="Courier New" w:hAnsi="Sylfaen" w:cs="Sylfaen"/>
                <w:sz w:val="22"/>
                <w:szCs w:val="22"/>
              </w:rPr>
              <w:t>և</w:t>
            </w:r>
            <w:r w:rsidRPr="00CE04E6">
              <w:rPr>
                <w:rFonts w:eastAsia="Courier New"/>
                <w:sz w:val="22"/>
                <w:szCs w:val="22"/>
              </w:rPr>
              <w:t xml:space="preserve"> A-III Ø=18</w:t>
            </w:r>
            <w:r w:rsidRPr="00CE04E6">
              <w:rPr>
                <w:rFonts w:ascii="Sylfaen" w:eastAsia="Courier New" w:hAnsi="Sylfaen" w:cs="Sylfaen"/>
                <w:sz w:val="22"/>
                <w:szCs w:val="22"/>
              </w:rPr>
              <w:t>մմ</w:t>
            </w:r>
            <w:r w:rsidRPr="00CE04E6">
              <w:rPr>
                <w:rFonts w:eastAsia="Courier New"/>
                <w:sz w:val="22"/>
                <w:szCs w:val="22"/>
              </w:rPr>
              <w:t xml:space="preserve">   </w:t>
            </w:r>
          </w:p>
        </w:tc>
        <w:tc>
          <w:tcPr>
            <w:tcW w:w="2268" w:type="dxa"/>
            <w:shd w:val="clear" w:color="auto" w:fill="auto"/>
          </w:tcPr>
          <w:p w14:paraId="023DDF7B" w14:textId="77777777" w:rsidR="00500E6E" w:rsidRPr="00CE04E6" w:rsidRDefault="00500E6E" w:rsidP="00B206C8">
            <w:pPr>
              <w:widowControl w:val="0"/>
              <w:jc w:val="center"/>
              <w:rPr>
                <w:rFonts w:eastAsia="Courier New"/>
                <w:sz w:val="22"/>
                <w:szCs w:val="22"/>
              </w:rPr>
            </w:pPr>
          </w:p>
          <w:p w14:paraId="1AB32EC1"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тн</w:t>
            </w:r>
          </w:p>
        </w:tc>
        <w:tc>
          <w:tcPr>
            <w:tcW w:w="1559" w:type="dxa"/>
            <w:shd w:val="clear" w:color="auto" w:fill="auto"/>
          </w:tcPr>
          <w:p w14:paraId="67155703"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0,0084</w:t>
            </w:r>
          </w:p>
        </w:tc>
      </w:tr>
      <w:tr w:rsidR="00500E6E" w:rsidRPr="00CE04E6" w14:paraId="0AA610C1" w14:textId="77777777" w:rsidTr="00B206C8">
        <w:tc>
          <w:tcPr>
            <w:tcW w:w="456" w:type="dxa"/>
            <w:shd w:val="clear" w:color="auto" w:fill="auto"/>
          </w:tcPr>
          <w:p w14:paraId="071A8FA8" w14:textId="77777777" w:rsidR="00500E6E" w:rsidRPr="00CE04E6" w:rsidRDefault="00500E6E" w:rsidP="00B206C8">
            <w:pPr>
              <w:widowControl w:val="0"/>
              <w:rPr>
                <w:rFonts w:eastAsia="Courier New"/>
                <w:sz w:val="22"/>
                <w:szCs w:val="22"/>
              </w:rPr>
            </w:pPr>
            <w:r w:rsidRPr="00CE04E6">
              <w:rPr>
                <w:rFonts w:eastAsia="Courier New"/>
                <w:sz w:val="22"/>
                <w:szCs w:val="22"/>
              </w:rPr>
              <w:t>9</w:t>
            </w:r>
          </w:p>
        </w:tc>
        <w:tc>
          <w:tcPr>
            <w:tcW w:w="5748" w:type="dxa"/>
            <w:shd w:val="clear" w:color="auto" w:fill="auto"/>
          </w:tcPr>
          <w:p w14:paraId="2105CFD6" w14:textId="77777777" w:rsidR="00500E6E" w:rsidRPr="00CE04E6" w:rsidRDefault="00500E6E" w:rsidP="00B206C8">
            <w:pPr>
              <w:widowControl w:val="0"/>
              <w:rPr>
                <w:rFonts w:eastAsia="Courier New"/>
                <w:sz w:val="22"/>
                <w:szCs w:val="22"/>
              </w:rPr>
            </w:pPr>
            <w:r w:rsidRPr="00CE04E6">
              <w:rPr>
                <w:rFonts w:eastAsia="Courier New"/>
                <w:sz w:val="22"/>
                <w:szCs w:val="22"/>
              </w:rPr>
              <w:t xml:space="preserve">Окраска   металлических поверхностей    </w:t>
            </w:r>
            <w:proofErr w:type="gramStart"/>
            <w:r w:rsidRPr="00CE04E6">
              <w:rPr>
                <w:rFonts w:eastAsia="Courier New"/>
                <w:sz w:val="22"/>
                <w:szCs w:val="22"/>
              </w:rPr>
              <w:t>за  1</w:t>
            </w:r>
            <w:proofErr w:type="gramEnd"/>
            <w:r w:rsidRPr="00CE04E6">
              <w:rPr>
                <w:rFonts w:eastAsia="Courier New"/>
                <w:sz w:val="22"/>
                <w:szCs w:val="22"/>
              </w:rPr>
              <w:t xml:space="preserve"> раз антикоррозийной краской  </w:t>
            </w:r>
            <w:r w:rsidRPr="00CE04E6">
              <w:rPr>
                <w:rFonts w:ascii="Sylfaen" w:eastAsia="Courier New" w:hAnsi="Sylfaen" w:cs="Sylfaen"/>
                <w:sz w:val="22"/>
                <w:szCs w:val="22"/>
              </w:rPr>
              <w:t>Հակակոռոզիոն</w:t>
            </w:r>
            <w:r w:rsidRPr="00CE04E6">
              <w:rPr>
                <w:rFonts w:eastAsia="Courier New"/>
                <w:sz w:val="22"/>
                <w:szCs w:val="22"/>
              </w:rPr>
              <w:t xml:space="preserve"> </w:t>
            </w:r>
            <w:r w:rsidRPr="00CE04E6">
              <w:rPr>
                <w:rFonts w:ascii="Sylfaen" w:eastAsia="Courier New" w:hAnsi="Sylfaen" w:cs="Sylfaen"/>
                <w:sz w:val="22"/>
                <w:szCs w:val="22"/>
              </w:rPr>
              <w:t>ներկում</w:t>
            </w:r>
            <w:r w:rsidRPr="00CE04E6">
              <w:rPr>
                <w:rFonts w:eastAsia="Courier New"/>
                <w:sz w:val="22"/>
                <w:szCs w:val="22"/>
              </w:rPr>
              <w:t xml:space="preserve"> 1</w:t>
            </w:r>
            <w:r w:rsidRPr="00CE04E6">
              <w:rPr>
                <w:rFonts w:ascii="Sylfaen" w:eastAsia="Courier New" w:hAnsi="Sylfaen" w:cs="Sylfaen"/>
                <w:sz w:val="22"/>
                <w:szCs w:val="22"/>
              </w:rPr>
              <w:t>անգամ</w:t>
            </w:r>
          </w:p>
        </w:tc>
        <w:tc>
          <w:tcPr>
            <w:tcW w:w="2268" w:type="dxa"/>
            <w:shd w:val="clear" w:color="auto" w:fill="auto"/>
          </w:tcPr>
          <w:p w14:paraId="77031A3B" w14:textId="77777777" w:rsidR="00500E6E" w:rsidRPr="00CE04E6" w:rsidRDefault="00500E6E" w:rsidP="00B206C8">
            <w:pPr>
              <w:widowControl w:val="0"/>
              <w:jc w:val="center"/>
              <w:rPr>
                <w:rFonts w:eastAsia="Courier New"/>
                <w:sz w:val="22"/>
                <w:szCs w:val="22"/>
              </w:rPr>
            </w:pPr>
          </w:p>
          <w:p w14:paraId="4D12534D"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w:t>
            </w:r>
          </w:p>
        </w:tc>
        <w:tc>
          <w:tcPr>
            <w:tcW w:w="1559" w:type="dxa"/>
            <w:shd w:val="clear" w:color="auto" w:fill="auto"/>
          </w:tcPr>
          <w:p w14:paraId="53129334"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22</w:t>
            </w:r>
          </w:p>
        </w:tc>
      </w:tr>
      <w:tr w:rsidR="00500E6E" w:rsidRPr="00CE04E6" w14:paraId="108FA7DC" w14:textId="77777777" w:rsidTr="00B206C8">
        <w:trPr>
          <w:trHeight w:val="591"/>
        </w:trPr>
        <w:tc>
          <w:tcPr>
            <w:tcW w:w="456" w:type="dxa"/>
            <w:shd w:val="clear" w:color="auto" w:fill="auto"/>
          </w:tcPr>
          <w:p w14:paraId="1FDD6DF1" w14:textId="77777777" w:rsidR="00500E6E" w:rsidRPr="00CE04E6" w:rsidRDefault="00500E6E" w:rsidP="00B206C8">
            <w:pPr>
              <w:widowControl w:val="0"/>
              <w:rPr>
                <w:rFonts w:eastAsia="Courier New"/>
                <w:sz w:val="22"/>
                <w:szCs w:val="22"/>
              </w:rPr>
            </w:pPr>
            <w:r w:rsidRPr="00CE04E6">
              <w:rPr>
                <w:rFonts w:eastAsia="Courier New"/>
                <w:sz w:val="22"/>
                <w:szCs w:val="22"/>
              </w:rPr>
              <w:t>10</w:t>
            </w:r>
          </w:p>
        </w:tc>
        <w:tc>
          <w:tcPr>
            <w:tcW w:w="5748" w:type="dxa"/>
            <w:shd w:val="clear" w:color="auto" w:fill="auto"/>
          </w:tcPr>
          <w:p w14:paraId="0CCF8860"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Масляная  окраска</w:t>
            </w:r>
            <w:proofErr w:type="gramEnd"/>
            <w:r w:rsidRPr="00CE04E6">
              <w:rPr>
                <w:rFonts w:eastAsia="Courier New"/>
                <w:sz w:val="22"/>
                <w:szCs w:val="22"/>
              </w:rPr>
              <w:t xml:space="preserve">  металлических  поверхностей конструкций    за  2 раза</w:t>
            </w:r>
          </w:p>
        </w:tc>
        <w:tc>
          <w:tcPr>
            <w:tcW w:w="2268" w:type="dxa"/>
            <w:shd w:val="clear" w:color="auto" w:fill="auto"/>
          </w:tcPr>
          <w:p w14:paraId="10AF8BD7"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М2</w:t>
            </w:r>
            <w:r w:rsidRPr="00CE04E6">
              <w:rPr>
                <w:rFonts w:ascii="Sylfaen" w:eastAsia="Courier New" w:hAnsi="Sylfaen" w:cs="Sylfaen"/>
                <w:sz w:val="22"/>
                <w:szCs w:val="22"/>
              </w:rPr>
              <w:t xml:space="preserve"> մ2</w:t>
            </w:r>
          </w:p>
        </w:tc>
        <w:tc>
          <w:tcPr>
            <w:tcW w:w="1559" w:type="dxa"/>
            <w:shd w:val="clear" w:color="auto" w:fill="auto"/>
          </w:tcPr>
          <w:p w14:paraId="39947D17"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11,4</w:t>
            </w:r>
          </w:p>
        </w:tc>
      </w:tr>
      <w:tr w:rsidR="00500E6E" w:rsidRPr="00CE04E6" w14:paraId="653378BA" w14:textId="77777777" w:rsidTr="00B206C8">
        <w:tc>
          <w:tcPr>
            <w:tcW w:w="456" w:type="dxa"/>
            <w:shd w:val="clear" w:color="auto" w:fill="auto"/>
          </w:tcPr>
          <w:p w14:paraId="722767DA" w14:textId="77777777" w:rsidR="00500E6E" w:rsidRPr="00CE04E6" w:rsidRDefault="00500E6E" w:rsidP="00B206C8">
            <w:pPr>
              <w:widowControl w:val="0"/>
              <w:rPr>
                <w:rFonts w:eastAsia="Courier New"/>
                <w:sz w:val="22"/>
                <w:szCs w:val="22"/>
              </w:rPr>
            </w:pPr>
            <w:r w:rsidRPr="00CE04E6">
              <w:rPr>
                <w:rFonts w:eastAsia="Courier New"/>
                <w:sz w:val="22"/>
                <w:szCs w:val="22"/>
              </w:rPr>
              <w:t>11</w:t>
            </w:r>
          </w:p>
        </w:tc>
        <w:tc>
          <w:tcPr>
            <w:tcW w:w="5748" w:type="dxa"/>
            <w:shd w:val="clear" w:color="auto" w:fill="auto"/>
          </w:tcPr>
          <w:p w14:paraId="6CC81A97" w14:textId="77777777" w:rsidR="00500E6E" w:rsidRPr="00CE04E6" w:rsidRDefault="00500E6E" w:rsidP="00B206C8">
            <w:pPr>
              <w:widowControl w:val="0"/>
              <w:rPr>
                <w:rFonts w:eastAsia="Courier New"/>
                <w:sz w:val="22"/>
                <w:szCs w:val="22"/>
              </w:rPr>
            </w:pPr>
            <w:r w:rsidRPr="00CE04E6">
              <w:rPr>
                <w:rFonts w:eastAsia="Courier New"/>
                <w:sz w:val="22"/>
                <w:szCs w:val="22"/>
              </w:rPr>
              <w:t xml:space="preserve">Устройство деревянных конструкций </w:t>
            </w:r>
            <w:proofErr w:type="gramStart"/>
            <w:r w:rsidRPr="00CE04E6">
              <w:rPr>
                <w:rFonts w:eastAsia="Courier New"/>
                <w:sz w:val="22"/>
                <w:szCs w:val="22"/>
              </w:rPr>
              <w:t xml:space="preserve">кровли:   </w:t>
            </w:r>
            <w:proofErr w:type="gramEnd"/>
            <w:r w:rsidRPr="00CE04E6">
              <w:rPr>
                <w:rFonts w:eastAsia="Courier New"/>
                <w:sz w:val="22"/>
                <w:szCs w:val="22"/>
              </w:rPr>
              <w:t>60*120</w:t>
            </w:r>
          </w:p>
          <w:p w14:paraId="53B1118F" w14:textId="77777777" w:rsidR="00500E6E" w:rsidRPr="00CE04E6" w:rsidRDefault="00500E6E" w:rsidP="00B206C8">
            <w:pPr>
              <w:widowControl w:val="0"/>
              <w:rPr>
                <w:rFonts w:eastAsia="Courier New"/>
                <w:sz w:val="22"/>
                <w:szCs w:val="22"/>
              </w:rPr>
            </w:pPr>
            <w:r w:rsidRPr="00CE04E6">
              <w:rPr>
                <w:rFonts w:eastAsia="Courier New"/>
                <w:sz w:val="22"/>
                <w:szCs w:val="22"/>
              </w:rPr>
              <w:t xml:space="preserve"> </w:t>
            </w:r>
            <w:r w:rsidRPr="00CE04E6">
              <w:rPr>
                <w:rFonts w:ascii="Sylfaen" w:eastAsia="Courier New" w:hAnsi="Sylfaen" w:cs="Sylfaen"/>
                <w:sz w:val="22"/>
                <w:szCs w:val="22"/>
              </w:rPr>
              <w:t>Փայտյա</w:t>
            </w:r>
            <w:r w:rsidRPr="00CE04E6">
              <w:rPr>
                <w:rFonts w:eastAsia="Courier New"/>
                <w:sz w:val="22"/>
                <w:szCs w:val="22"/>
              </w:rPr>
              <w:t xml:space="preserve"> </w:t>
            </w:r>
            <w:r w:rsidRPr="00CE04E6">
              <w:rPr>
                <w:rFonts w:ascii="Sylfaen" w:eastAsia="Courier New" w:hAnsi="Sylfaen" w:cs="Sylfaen"/>
                <w:sz w:val="22"/>
                <w:szCs w:val="22"/>
              </w:rPr>
              <w:t>կոնստրուկցիաների</w:t>
            </w:r>
            <w:r w:rsidRPr="00CE04E6">
              <w:rPr>
                <w:rFonts w:eastAsia="Courier New"/>
                <w:sz w:val="22"/>
                <w:szCs w:val="22"/>
              </w:rPr>
              <w:t xml:space="preserve"> </w:t>
            </w:r>
            <w:r w:rsidRPr="00CE04E6">
              <w:rPr>
                <w:rFonts w:ascii="Sylfaen" w:eastAsia="Courier New" w:hAnsi="Sylfaen" w:cs="Sylfaen"/>
                <w:sz w:val="22"/>
                <w:szCs w:val="22"/>
              </w:rPr>
              <w:t>իրականացում</w:t>
            </w:r>
            <w:r w:rsidRPr="00CE04E6">
              <w:rPr>
                <w:rFonts w:eastAsia="Courier New"/>
                <w:sz w:val="22"/>
                <w:szCs w:val="22"/>
              </w:rPr>
              <w:t xml:space="preserve">   </w:t>
            </w:r>
            <w:proofErr w:type="gramStart"/>
            <w:r w:rsidRPr="00CE04E6">
              <w:rPr>
                <w:rFonts w:ascii="Sylfaen" w:eastAsia="Courier New" w:hAnsi="Sylfaen" w:cs="Sylfaen"/>
                <w:sz w:val="22"/>
                <w:szCs w:val="22"/>
              </w:rPr>
              <w:t>նոր</w:t>
            </w:r>
            <w:r w:rsidRPr="00CE04E6">
              <w:rPr>
                <w:rFonts w:eastAsia="Courier New"/>
                <w:sz w:val="22"/>
                <w:szCs w:val="22"/>
              </w:rPr>
              <w:t xml:space="preserve">  </w:t>
            </w:r>
            <w:r w:rsidRPr="00CE04E6">
              <w:rPr>
                <w:rFonts w:ascii="Sylfaen" w:eastAsia="Courier New" w:hAnsi="Sylfaen" w:cs="Sylfaen"/>
                <w:sz w:val="22"/>
                <w:szCs w:val="22"/>
              </w:rPr>
              <w:t>նյութերի</w:t>
            </w:r>
            <w:proofErr w:type="gramEnd"/>
            <w:r w:rsidRPr="00CE04E6">
              <w:rPr>
                <w:rFonts w:eastAsia="Courier New"/>
                <w:sz w:val="22"/>
                <w:szCs w:val="22"/>
              </w:rPr>
              <w:t xml:space="preserve">   </w:t>
            </w:r>
          </w:p>
        </w:tc>
        <w:tc>
          <w:tcPr>
            <w:tcW w:w="2268" w:type="dxa"/>
            <w:shd w:val="clear" w:color="auto" w:fill="auto"/>
          </w:tcPr>
          <w:p w14:paraId="4AFB7AC8"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М2</w:t>
            </w:r>
            <w:r w:rsidRPr="00CE04E6">
              <w:rPr>
                <w:rFonts w:ascii="Sylfaen" w:eastAsia="Courier New" w:hAnsi="Sylfaen" w:cs="Sylfaen"/>
                <w:sz w:val="22"/>
                <w:szCs w:val="22"/>
              </w:rPr>
              <w:t xml:space="preserve"> մ2</w:t>
            </w:r>
          </w:p>
        </w:tc>
        <w:tc>
          <w:tcPr>
            <w:tcW w:w="1559" w:type="dxa"/>
            <w:shd w:val="clear" w:color="auto" w:fill="auto"/>
          </w:tcPr>
          <w:p w14:paraId="2CA230B6"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11,4</w:t>
            </w:r>
          </w:p>
        </w:tc>
      </w:tr>
      <w:tr w:rsidR="00500E6E" w:rsidRPr="00CE04E6" w14:paraId="1EA2928A" w14:textId="77777777" w:rsidTr="00B206C8">
        <w:trPr>
          <w:trHeight w:val="288"/>
        </w:trPr>
        <w:tc>
          <w:tcPr>
            <w:tcW w:w="456" w:type="dxa"/>
            <w:vMerge w:val="restart"/>
            <w:shd w:val="clear" w:color="auto" w:fill="auto"/>
          </w:tcPr>
          <w:p w14:paraId="02AB63C5" w14:textId="77777777" w:rsidR="00500E6E" w:rsidRPr="00CE04E6" w:rsidRDefault="00500E6E" w:rsidP="00B206C8">
            <w:pPr>
              <w:widowControl w:val="0"/>
              <w:rPr>
                <w:rFonts w:eastAsia="Courier New"/>
                <w:sz w:val="22"/>
                <w:szCs w:val="22"/>
              </w:rPr>
            </w:pPr>
            <w:r w:rsidRPr="00CE04E6">
              <w:rPr>
                <w:rFonts w:eastAsia="Courier New"/>
                <w:sz w:val="22"/>
                <w:szCs w:val="22"/>
              </w:rPr>
              <w:t>12</w:t>
            </w:r>
          </w:p>
        </w:tc>
        <w:tc>
          <w:tcPr>
            <w:tcW w:w="5748" w:type="dxa"/>
            <w:vMerge w:val="restart"/>
            <w:shd w:val="clear" w:color="auto" w:fill="auto"/>
          </w:tcPr>
          <w:p w14:paraId="041F3B23"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Устройство  кровли</w:t>
            </w:r>
            <w:proofErr w:type="gramEnd"/>
            <w:r w:rsidRPr="00CE04E6">
              <w:rPr>
                <w:rFonts w:eastAsia="Courier New"/>
                <w:sz w:val="22"/>
                <w:szCs w:val="22"/>
              </w:rPr>
              <w:t xml:space="preserve"> из  металлочерепицы цветной  с обрешеткой   толщ. 0,55мм</w:t>
            </w:r>
          </w:p>
          <w:p w14:paraId="3D2C5488" w14:textId="77777777" w:rsidR="00500E6E" w:rsidRPr="00CE04E6" w:rsidRDefault="00500E6E" w:rsidP="00B206C8">
            <w:pPr>
              <w:widowControl w:val="0"/>
              <w:rPr>
                <w:rFonts w:eastAsia="Courier New"/>
                <w:sz w:val="22"/>
                <w:szCs w:val="22"/>
              </w:rPr>
            </w:pPr>
            <w:r w:rsidRPr="00CE04E6">
              <w:rPr>
                <w:rFonts w:ascii="Sylfaen" w:eastAsia="Courier New" w:hAnsi="Sylfaen" w:cs="Sylfaen"/>
                <w:sz w:val="22"/>
                <w:szCs w:val="22"/>
              </w:rPr>
              <w:t>թիթեղից</w:t>
            </w:r>
            <w:r w:rsidRPr="00CE04E6">
              <w:rPr>
                <w:rFonts w:eastAsia="Courier New"/>
                <w:sz w:val="22"/>
                <w:szCs w:val="22"/>
              </w:rPr>
              <w:t xml:space="preserve"> </w:t>
            </w:r>
            <w:r w:rsidRPr="00CE04E6">
              <w:rPr>
                <w:rFonts w:ascii="Sylfaen" w:eastAsia="Courier New" w:hAnsi="Sylfaen" w:cs="Sylfaen"/>
                <w:sz w:val="22"/>
                <w:szCs w:val="22"/>
              </w:rPr>
              <w:t>տանիքի</w:t>
            </w:r>
            <w:r w:rsidRPr="00CE04E6">
              <w:rPr>
                <w:rFonts w:eastAsia="Courier New"/>
                <w:sz w:val="22"/>
                <w:szCs w:val="22"/>
              </w:rPr>
              <w:t xml:space="preserve"> </w:t>
            </w:r>
            <w:r w:rsidRPr="00CE04E6">
              <w:rPr>
                <w:rFonts w:ascii="Sylfaen" w:eastAsia="Courier New" w:hAnsi="Sylfaen" w:cs="Sylfaen"/>
                <w:sz w:val="22"/>
                <w:szCs w:val="22"/>
              </w:rPr>
              <w:t>իրականացում</w:t>
            </w:r>
            <w:r w:rsidRPr="00CE04E6">
              <w:rPr>
                <w:rFonts w:eastAsia="Courier New"/>
                <w:sz w:val="22"/>
                <w:szCs w:val="22"/>
              </w:rPr>
              <w:t xml:space="preserve"> </w:t>
            </w:r>
            <w:r w:rsidRPr="00CE04E6">
              <w:rPr>
                <w:rFonts w:ascii="Sylfaen" w:eastAsia="Courier New" w:hAnsi="Sylfaen" w:cs="Sylfaen"/>
                <w:sz w:val="22"/>
                <w:szCs w:val="22"/>
              </w:rPr>
              <w:t>կավարամածով</w:t>
            </w:r>
          </w:p>
        </w:tc>
        <w:tc>
          <w:tcPr>
            <w:tcW w:w="2268" w:type="dxa"/>
            <w:vMerge w:val="restart"/>
            <w:shd w:val="clear" w:color="auto" w:fill="auto"/>
          </w:tcPr>
          <w:p w14:paraId="68B3B352"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М3</w:t>
            </w:r>
            <w:r w:rsidRPr="00CE04E6">
              <w:rPr>
                <w:rFonts w:ascii="Sylfaen" w:eastAsia="Courier New" w:hAnsi="Sylfaen" w:cs="Sylfaen"/>
                <w:sz w:val="22"/>
                <w:szCs w:val="22"/>
              </w:rPr>
              <w:t xml:space="preserve"> մ3</w:t>
            </w:r>
          </w:p>
        </w:tc>
        <w:tc>
          <w:tcPr>
            <w:tcW w:w="1559" w:type="dxa"/>
            <w:shd w:val="clear" w:color="auto" w:fill="auto"/>
          </w:tcPr>
          <w:p w14:paraId="50F33E1C"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0,08</w:t>
            </w:r>
          </w:p>
        </w:tc>
      </w:tr>
      <w:tr w:rsidR="00500E6E" w:rsidRPr="00CE04E6" w14:paraId="18F00A00" w14:textId="77777777" w:rsidTr="00B206C8">
        <w:trPr>
          <w:trHeight w:val="187"/>
        </w:trPr>
        <w:tc>
          <w:tcPr>
            <w:tcW w:w="456" w:type="dxa"/>
            <w:vMerge/>
            <w:shd w:val="clear" w:color="auto" w:fill="auto"/>
          </w:tcPr>
          <w:p w14:paraId="5DDC6DDB"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6C6F4D76"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04FB9F15"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44129BCE"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0,08</w:t>
            </w:r>
          </w:p>
        </w:tc>
      </w:tr>
      <w:tr w:rsidR="00500E6E" w:rsidRPr="00CE04E6" w14:paraId="222E3644" w14:textId="77777777" w:rsidTr="00B206C8">
        <w:trPr>
          <w:trHeight w:val="200"/>
        </w:trPr>
        <w:tc>
          <w:tcPr>
            <w:tcW w:w="456" w:type="dxa"/>
            <w:vMerge/>
            <w:shd w:val="clear" w:color="auto" w:fill="auto"/>
          </w:tcPr>
          <w:p w14:paraId="4BBC6583"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158F1F52"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2EB14044"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60FB4260"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0,08</w:t>
            </w:r>
          </w:p>
        </w:tc>
      </w:tr>
      <w:tr w:rsidR="00500E6E" w:rsidRPr="00CE04E6" w14:paraId="674F6EFB" w14:textId="77777777" w:rsidTr="00B206C8">
        <w:trPr>
          <w:trHeight w:val="175"/>
        </w:trPr>
        <w:tc>
          <w:tcPr>
            <w:tcW w:w="456" w:type="dxa"/>
            <w:vMerge/>
            <w:shd w:val="clear" w:color="auto" w:fill="auto"/>
          </w:tcPr>
          <w:p w14:paraId="61E49CED"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1A652237"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34DE63F5"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52AD8EE3"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0,08</w:t>
            </w:r>
          </w:p>
        </w:tc>
      </w:tr>
      <w:tr w:rsidR="00500E6E" w:rsidRPr="00CE04E6" w14:paraId="7E882EA3" w14:textId="77777777" w:rsidTr="00B206C8">
        <w:trPr>
          <w:trHeight w:val="212"/>
        </w:trPr>
        <w:tc>
          <w:tcPr>
            <w:tcW w:w="456" w:type="dxa"/>
            <w:vMerge w:val="restart"/>
            <w:shd w:val="clear" w:color="auto" w:fill="auto"/>
          </w:tcPr>
          <w:p w14:paraId="6D618F30" w14:textId="77777777" w:rsidR="00500E6E" w:rsidRPr="00CE04E6" w:rsidRDefault="00500E6E" w:rsidP="00B206C8">
            <w:pPr>
              <w:widowControl w:val="0"/>
              <w:rPr>
                <w:rFonts w:eastAsia="Courier New"/>
                <w:sz w:val="22"/>
                <w:szCs w:val="22"/>
              </w:rPr>
            </w:pPr>
            <w:r w:rsidRPr="00CE04E6">
              <w:rPr>
                <w:rFonts w:eastAsia="Courier New"/>
                <w:sz w:val="22"/>
                <w:szCs w:val="22"/>
              </w:rPr>
              <w:t>13</w:t>
            </w:r>
          </w:p>
        </w:tc>
        <w:tc>
          <w:tcPr>
            <w:tcW w:w="5748" w:type="dxa"/>
            <w:vMerge w:val="restart"/>
            <w:shd w:val="clear" w:color="auto" w:fill="auto"/>
          </w:tcPr>
          <w:p w14:paraId="52BF15E1" w14:textId="77777777" w:rsidR="00500E6E" w:rsidRPr="00CE04E6" w:rsidRDefault="00500E6E" w:rsidP="00B206C8">
            <w:pPr>
              <w:widowControl w:val="0"/>
              <w:rPr>
                <w:rFonts w:eastAsia="Courier New"/>
                <w:sz w:val="22"/>
                <w:szCs w:val="22"/>
              </w:rPr>
            </w:pPr>
            <w:proofErr w:type="gramStart"/>
            <w:r w:rsidRPr="00CE04E6">
              <w:rPr>
                <w:rFonts w:eastAsia="Courier New"/>
                <w:sz w:val="22"/>
                <w:szCs w:val="22"/>
              </w:rPr>
              <w:t>Антисептирование  и</w:t>
            </w:r>
            <w:proofErr w:type="gramEnd"/>
            <w:r w:rsidRPr="00CE04E6">
              <w:rPr>
                <w:rFonts w:eastAsia="Courier New"/>
                <w:sz w:val="22"/>
                <w:szCs w:val="22"/>
              </w:rPr>
              <w:t xml:space="preserve"> огнезащита готовыми    </w:t>
            </w:r>
            <w:r w:rsidRPr="00CE04E6">
              <w:rPr>
                <w:rFonts w:ascii="Sylfaen" w:eastAsia="Courier New" w:hAnsi="Sylfaen" w:cs="Sylfaen"/>
                <w:sz w:val="22"/>
                <w:szCs w:val="22"/>
              </w:rPr>
              <w:t>Փայտյա</w:t>
            </w:r>
            <w:r w:rsidRPr="00CE04E6">
              <w:rPr>
                <w:rFonts w:eastAsia="Courier New"/>
                <w:sz w:val="22"/>
                <w:szCs w:val="22"/>
              </w:rPr>
              <w:t xml:space="preserve"> </w:t>
            </w:r>
            <w:r w:rsidRPr="00CE04E6">
              <w:rPr>
                <w:rFonts w:ascii="Sylfaen" w:eastAsia="Courier New" w:hAnsi="Sylfaen" w:cs="Sylfaen"/>
                <w:sz w:val="22"/>
                <w:szCs w:val="22"/>
              </w:rPr>
              <w:t>կոնստրուկցիաների</w:t>
            </w:r>
            <w:r w:rsidRPr="00CE04E6">
              <w:rPr>
                <w:rFonts w:eastAsia="Courier New"/>
                <w:sz w:val="22"/>
                <w:szCs w:val="22"/>
              </w:rPr>
              <w:t xml:space="preserve"> </w:t>
            </w:r>
            <w:r w:rsidRPr="00CE04E6">
              <w:rPr>
                <w:rFonts w:ascii="Sylfaen" w:eastAsia="Courier New" w:hAnsi="Sylfaen" w:cs="Sylfaen"/>
                <w:sz w:val="22"/>
                <w:szCs w:val="22"/>
              </w:rPr>
              <w:t>հականեխում</w:t>
            </w:r>
          </w:p>
        </w:tc>
        <w:tc>
          <w:tcPr>
            <w:tcW w:w="2268" w:type="dxa"/>
            <w:vMerge w:val="restart"/>
            <w:shd w:val="clear" w:color="auto" w:fill="auto"/>
          </w:tcPr>
          <w:p w14:paraId="07B732E1"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М2</w:t>
            </w:r>
            <w:r w:rsidRPr="00CE04E6">
              <w:rPr>
                <w:rFonts w:ascii="Sylfaen" w:eastAsia="Courier New" w:hAnsi="Sylfaen" w:cs="Sylfaen"/>
                <w:sz w:val="22"/>
                <w:szCs w:val="22"/>
              </w:rPr>
              <w:t xml:space="preserve"> մ2</w:t>
            </w:r>
          </w:p>
        </w:tc>
        <w:tc>
          <w:tcPr>
            <w:tcW w:w="1559" w:type="dxa"/>
            <w:shd w:val="clear" w:color="auto" w:fill="auto"/>
          </w:tcPr>
          <w:p w14:paraId="1A27A8EC"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20,0</w:t>
            </w:r>
          </w:p>
        </w:tc>
      </w:tr>
      <w:tr w:rsidR="00500E6E" w:rsidRPr="00CE04E6" w14:paraId="2ED1B33E" w14:textId="77777777" w:rsidTr="00B206C8">
        <w:trPr>
          <w:trHeight w:val="213"/>
        </w:trPr>
        <w:tc>
          <w:tcPr>
            <w:tcW w:w="456" w:type="dxa"/>
            <w:vMerge/>
            <w:shd w:val="clear" w:color="auto" w:fill="auto"/>
          </w:tcPr>
          <w:p w14:paraId="4972194D"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39418301"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214B83A6"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69063950"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20,0</w:t>
            </w:r>
          </w:p>
        </w:tc>
      </w:tr>
      <w:tr w:rsidR="00500E6E" w:rsidRPr="00CE04E6" w14:paraId="4FD153BE" w14:textId="77777777" w:rsidTr="00B206C8">
        <w:trPr>
          <w:trHeight w:val="212"/>
        </w:trPr>
        <w:tc>
          <w:tcPr>
            <w:tcW w:w="456" w:type="dxa"/>
            <w:vMerge/>
            <w:shd w:val="clear" w:color="auto" w:fill="auto"/>
          </w:tcPr>
          <w:p w14:paraId="3DD60AB2"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576518D8"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5C76E990"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58EB2402"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20,0</w:t>
            </w:r>
          </w:p>
        </w:tc>
      </w:tr>
      <w:tr w:rsidR="00500E6E" w:rsidRPr="00CE04E6" w14:paraId="0ED779CF" w14:textId="77777777" w:rsidTr="00B206C8">
        <w:trPr>
          <w:trHeight w:val="163"/>
        </w:trPr>
        <w:tc>
          <w:tcPr>
            <w:tcW w:w="456" w:type="dxa"/>
            <w:vMerge/>
            <w:shd w:val="clear" w:color="auto" w:fill="auto"/>
          </w:tcPr>
          <w:p w14:paraId="2C8672E5" w14:textId="77777777" w:rsidR="00500E6E" w:rsidRPr="00CE04E6" w:rsidRDefault="00500E6E" w:rsidP="00B206C8">
            <w:pPr>
              <w:widowControl w:val="0"/>
              <w:rPr>
                <w:rFonts w:eastAsia="Courier New"/>
                <w:sz w:val="22"/>
                <w:szCs w:val="22"/>
              </w:rPr>
            </w:pPr>
          </w:p>
        </w:tc>
        <w:tc>
          <w:tcPr>
            <w:tcW w:w="5748" w:type="dxa"/>
            <w:vMerge/>
            <w:shd w:val="clear" w:color="auto" w:fill="auto"/>
          </w:tcPr>
          <w:p w14:paraId="3CF290FC" w14:textId="77777777" w:rsidR="00500E6E" w:rsidRPr="00CE04E6" w:rsidRDefault="00500E6E" w:rsidP="00B206C8">
            <w:pPr>
              <w:widowControl w:val="0"/>
              <w:rPr>
                <w:rFonts w:eastAsia="Courier New"/>
                <w:sz w:val="22"/>
                <w:szCs w:val="22"/>
              </w:rPr>
            </w:pPr>
          </w:p>
        </w:tc>
        <w:tc>
          <w:tcPr>
            <w:tcW w:w="2268" w:type="dxa"/>
            <w:vMerge/>
            <w:shd w:val="clear" w:color="auto" w:fill="auto"/>
          </w:tcPr>
          <w:p w14:paraId="40B0EC90" w14:textId="77777777" w:rsidR="00500E6E" w:rsidRPr="00CE04E6" w:rsidRDefault="00500E6E" w:rsidP="00B206C8">
            <w:pPr>
              <w:widowControl w:val="0"/>
              <w:jc w:val="center"/>
              <w:rPr>
                <w:rFonts w:eastAsia="Courier New"/>
                <w:sz w:val="22"/>
                <w:szCs w:val="22"/>
              </w:rPr>
            </w:pPr>
          </w:p>
        </w:tc>
        <w:tc>
          <w:tcPr>
            <w:tcW w:w="1559" w:type="dxa"/>
            <w:shd w:val="clear" w:color="auto" w:fill="auto"/>
          </w:tcPr>
          <w:p w14:paraId="5E70220F"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20,0</w:t>
            </w:r>
          </w:p>
        </w:tc>
      </w:tr>
      <w:tr w:rsidR="00500E6E" w:rsidRPr="00CE04E6" w14:paraId="4C4F21CD" w14:textId="77777777" w:rsidTr="00B206C8">
        <w:trPr>
          <w:trHeight w:val="311"/>
        </w:trPr>
        <w:tc>
          <w:tcPr>
            <w:tcW w:w="456" w:type="dxa"/>
            <w:shd w:val="clear" w:color="auto" w:fill="auto"/>
          </w:tcPr>
          <w:p w14:paraId="7B68C44D" w14:textId="77777777" w:rsidR="00500E6E" w:rsidRPr="00CE04E6" w:rsidRDefault="00500E6E" w:rsidP="00B206C8">
            <w:pPr>
              <w:widowControl w:val="0"/>
              <w:rPr>
                <w:rFonts w:eastAsia="Courier New"/>
                <w:sz w:val="22"/>
                <w:szCs w:val="22"/>
              </w:rPr>
            </w:pPr>
            <w:r w:rsidRPr="00CE04E6">
              <w:rPr>
                <w:rFonts w:eastAsia="Courier New"/>
                <w:sz w:val="22"/>
                <w:szCs w:val="22"/>
              </w:rPr>
              <w:t>14</w:t>
            </w:r>
          </w:p>
        </w:tc>
        <w:tc>
          <w:tcPr>
            <w:tcW w:w="5748" w:type="dxa"/>
            <w:shd w:val="clear" w:color="auto" w:fill="auto"/>
          </w:tcPr>
          <w:p w14:paraId="7D3FB076" w14:textId="77777777" w:rsidR="00500E6E" w:rsidRPr="00CE04E6" w:rsidRDefault="00500E6E" w:rsidP="00B206C8">
            <w:pPr>
              <w:widowControl w:val="0"/>
              <w:rPr>
                <w:rFonts w:eastAsia="Courier New"/>
                <w:sz w:val="22"/>
                <w:szCs w:val="22"/>
              </w:rPr>
            </w:pPr>
            <w:r w:rsidRPr="00CE04E6">
              <w:rPr>
                <w:rFonts w:eastAsia="Courier New"/>
                <w:sz w:val="22"/>
                <w:szCs w:val="22"/>
              </w:rPr>
              <w:t xml:space="preserve">Выравнивание   </w:t>
            </w:r>
            <w:proofErr w:type="gramStart"/>
            <w:r w:rsidRPr="00CE04E6">
              <w:rPr>
                <w:rFonts w:eastAsia="Courier New"/>
                <w:sz w:val="22"/>
                <w:szCs w:val="22"/>
              </w:rPr>
              <w:t>вручную  грунта</w:t>
            </w:r>
            <w:proofErr w:type="gramEnd"/>
            <w:r w:rsidRPr="00CE04E6">
              <w:rPr>
                <w:rFonts w:eastAsia="Courier New"/>
                <w:sz w:val="22"/>
                <w:szCs w:val="22"/>
              </w:rPr>
              <w:t xml:space="preserve">     на месте</w:t>
            </w:r>
          </w:p>
        </w:tc>
        <w:tc>
          <w:tcPr>
            <w:tcW w:w="2268" w:type="dxa"/>
            <w:shd w:val="clear" w:color="auto" w:fill="auto"/>
          </w:tcPr>
          <w:p w14:paraId="0F618DB0"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М2</w:t>
            </w:r>
            <w:r w:rsidRPr="00CE04E6">
              <w:rPr>
                <w:rFonts w:ascii="Sylfaen" w:eastAsia="Courier New" w:hAnsi="Sylfaen" w:cs="Sylfaen"/>
                <w:sz w:val="22"/>
                <w:szCs w:val="22"/>
              </w:rPr>
              <w:t xml:space="preserve"> մ2</w:t>
            </w:r>
          </w:p>
        </w:tc>
        <w:tc>
          <w:tcPr>
            <w:tcW w:w="1559" w:type="dxa"/>
            <w:shd w:val="clear" w:color="auto" w:fill="auto"/>
          </w:tcPr>
          <w:p w14:paraId="2C85654A"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20,0</w:t>
            </w:r>
          </w:p>
          <w:p w14:paraId="148BA53F" w14:textId="77777777" w:rsidR="00500E6E" w:rsidRPr="00CE04E6" w:rsidRDefault="00500E6E" w:rsidP="00B206C8">
            <w:pPr>
              <w:widowControl w:val="0"/>
              <w:jc w:val="center"/>
              <w:rPr>
                <w:rFonts w:eastAsia="Courier New"/>
                <w:sz w:val="22"/>
                <w:szCs w:val="22"/>
              </w:rPr>
            </w:pPr>
          </w:p>
        </w:tc>
      </w:tr>
      <w:tr w:rsidR="00500E6E" w:rsidRPr="00CE04E6" w14:paraId="2AC86A93" w14:textId="77777777" w:rsidTr="00B206C8">
        <w:tc>
          <w:tcPr>
            <w:tcW w:w="456" w:type="dxa"/>
            <w:shd w:val="clear" w:color="auto" w:fill="auto"/>
          </w:tcPr>
          <w:p w14:paraId="12D08CFE" w14:textId="77777777" w:rsidR="00500E6E" w:rsidRPr="00CE04E6" w:rsidRDefault="00500E6E" w:rsidP="00B206C8">
            <w:pPr>
              <w:widowControl w:val="0"/>
              <w:rPr>
                <w:rFonts w:eastAsia="Courier New"/>
                <w:sz w:val="22"/>
                <w:szCs w:val="22"/>
              </w:rPr>
            </w:pPr>
            <w:r w:rsidRPr="00CE04E6">
              <w:rPr>
                <w:rFonts w:eastAsia="Courier New"/>
                <w:sz w:val="22"/>
                <w:szCs w:val="22"/>
              </w:rPr>
              <w:t>15</w:t>
            </w:r>
          </w:p>
        </w:tc>
        <w:tc>
          <w:tcPr>
            <w:tcW w:w="5748" w:type="dxa"/>
            <w:shd w:val="clear" w:color="auto" w:fill="auto"/>
          </w:tcPr>
          <w:p w14:paraId="65BDA5BE" w14:textId="77777777" w:rsidR="00500E6E" w:rsidRPr="00CE04E6" w:rsidRDefault="00500E6E" w:rsidP="00B206C8">
            <w:pPr>
              <w:widowControl w:val="0"/>
              <w:rPr>
                <w:rFonts w:eastAsia="Courier New"/>
                <w:sz w:val="22"/>
                <w:szCs w:val="22"/>
              </w:rPr>
            </w:pPr>
          </w:p>
        </w:tc>
        <w:tc>
          <w:tcPr>
            <w:tcW w:w="2268" w:type="dxa"/>
            <w:shd w:val="clear" w:color="auto" w:fill="auto"/>
          </w:tcPr>
          <w:p w14:paraId="378C5014"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м3</w:t>
            </w:r>
          </w:p>
        </w:tc>
        <w:tc>
          <w:tcPr>
            <w:tcW w:w="1559" w:type="dxa"/>
            <w:shd w:val="clear" w:color="auto" w:fill="auto"/>
          </w:tcPr>
          <w:p w14:paraId="1CE8D1E1" w14:textId="77777777" w:rsidR="00500E6E" w:rsidRPr="00CE04E6" w:rsidRDefault="00500E6E" w:rsidP="00B206C8">
            <w:pPr>
              <w:widowControl w:val="0"/>
              <w:jc w:val="center"/>
              <w:rPr>
                <w:rFonts w:eastAsia="Courier New"/>
                <w:sz w:val="22"/>
                <w:szCs w:val="22"/>
              </w:rPr>
            </w:pPr>
            <w:r w:rsidRPr="00CE04E6">
              <w:rPr>
                <w:rFonts w:eastAsia="Courier New"/>
                <w:sz w:val="22"/>
                <w:szCs w:val="22"/>
              </w:rPr>
              <w:t>0,5</w:t>
            </w:r>
          </w:p>
        </w:tc>
      </w:tr>
    </w:tbl>
    <w:p w14:paraId="65AD47F7" w14:textId="77777777" w:rsidR="00500E6E" w:rsidRPr="00CE04E6" w:rsidRDefault="00500E6E" w:rsidP="00500E6E">
      <w:pPr>
        <w:rPr>
          <w:rFonts w:ascii="Sylfaen" w:hAnsi="Sylfaen"/>
          <w:b/>
          <w:bCs/>
          <w:iCs/>
          <w:color w:val="000000"/>
          <w:sz w:val="20"/>
          <w:szCs w:val="20"/>
          <w:lang w:eastAsia="x-none"/>
        </w:rPr>
      </w:pPr>
    </w:p>
    <w:p w14:paraId="43AEC245" w14:textId="77777777" w:rsidR="00500E6E" w:rsidRPr="00CE04E6" w:rsidRDefault="00500E6E" w:rsidP="00500E6E">
      <w:pPr>
        <w:rPr>
          <w:rFonts w:ascii="Sylfaen" w:hAnsi="Sylfaen"/>
          <w:b/>
          <w:bCs/>
          <w:iCs/>
          <w:color w:val="000000"/>
          <w:sz w:val="20"/>
          <w:szCs w:val="20"/>
          <w:lang w:eastAsia="x-none"/>
        </w:rPr>
      </w:pPr>
    </w:p>
    <w:p w14:paraId="225FAE5B" w14:textId="77777777" w:rsidR="00500E6E" w:rsidRPr="00CE04E6" w:rsidRDefault="00500E6E" w:rsidP="00500E6E">
      <w:pPr>
        <w:rPr>
          <w:rFonts w:ascii="Sylfaen" w:hAnsi="Sylfaen"/>
          <w:b/>
          <w:bCs/>
          <w:iCs/>
          <w:color w:val="000000"/>
          <w:sz w:val="20"/>
          <w:szCs w:val="20"/>
          <w:lang w:eastAsia="x-none"/>
        </w:rPr>
      </w:pPr>
    </w:p>
    <w:p w14:paraId="4BB09201" w14:textId="77777777" w:rsidR="00500E6E" w:rsidRPr="00CE04E6" w:rsidRDefault="00500E6E" w:rsidP="00500E6E">
      <w:pPr>
        <w:rPr>
          <w:rFonts w:ascii="Sylfaen" w:hAnsi="Sylfaen"/>
          <w:b/>
          <w:bCs/>
          <w:iCs/>
          <w:color w:val="000000"/>
          <w:sz w:val="20"/>
          <w:szCs w:val="20"/>
          <w:lang w:eastAsia="x-none"/>
        </w:rPr>
      </w:pPr>
    </w:p>
    <w:p w14:paraId="4FDE0C00" w14:textId="77777777" w:rsidR="00500E6E" w:rsidRPr="00CE04E6" w:rsidRDefault="00500E6E" w:rsidP="00500E6E">
      <w:pPr>
        <w:rPr>
          <w:rFonts w:ascii="Sylfaen" w:hAnsi="Sylfaen"/>
          <w:b/>
          <w:bCs/>
          <w:iCs/>
          <w:color w:val="000000"/>
          <w:sz w:val="20"/>
          <w:szCs w:val="20"/>
          <w:lang w:eastAsia="x-none"/>
        </w:rPr>
      </w:pPr>
    </w:p>
    <w:p w14:paraId="147F3B76" w14:textId="77777777" w:rsidR="00500E6E" w:rsidRPr="00CE04E6" w:rsidRDefault="00500E6E" w:rsidP="00500E6E">
      <w:pPr>
        <w:rPr>
          <w:rFonts w:ascii="Sylfaen" w:hAnsi="Sylfaen"/>
          <w:b/>
          <w:bCs/>
          <w:iCs/>
          <w:color w:val="000000"/>
          <w:sz w:val="20"/>
          <w:szCs w:val="20"/>
          <w:lang w:eastAsia="x-none"/>
        </w:rPr>
      </w:pPr>
    </w:p>
    <w:p w14:paraId="7018E113" w14:textId="77777777" w:rsidR="00500E6E" w:rsidRPr="00CE04E6" w:rsidRDefault="00500E6E" w:rsidP="00500E6E">
      <w:pPr>
        <w:rPr>
          <w:rFonts w:ascii="Sylfaen" w:hAnsi="Sylfaen"/>
          <w:b/>
          <w:bCs/>
          <w:iCs/>
          <w:color w:val="000000"/>
          <w:sz w:val="20"/>
          <w:szCs w:val="20"/>
          <w:lang w:eastAsia="x-none"/>
        </w:rPr>
      </w:pPr>
    </w:p>
    <w:p w14:paraId="057F937C" w14:textId="77777777" w:rsidR="00500E6E" w:rsidRPr="00CE04E6" w:rsidRDefault="00500E6E" w:rsidP="00500E6E">
      <w:pPr>
        <w:rPr>
          <w:rFonts w:ascii="Sylfaen" w:hAnsi="Sylfaen"/>
          <w:b/>
          <w:bCs/>
          <w:iCs/>
          <w:color w:val="000000"/>
          <w:sz w:val="20"/>
          <w:szCs w:val="20"/>
          <w:lang w:eastAsia="x-none"/>
        </w:rPr>
      </w:pPr>
    </w:p>
    <w:p w14:paraId="06FFFAE9" w14:textId="77777777" w:rsidR="003C6F37" w:rsidRPr="00CE04E6" w:rsidRDefault="003C6F37" w:rsidP="00500E6E">
      <w:pPr>
        <w:numPr>
          <w:ilvl w:val="1"/>
          <w:numId w:val="19"/>
        </w:numPr>
        <w:tabs>
          <w:tab w:val="left" w:pos="8610"/>
        </w:tabs>
        <w:jc w:val="center"/>
        <w:rPr>
          <w:bCs/>
          <w:lang w:val="hy-AM"/>
        </w:rPr>
      </w:pPr>
    </w:p>
    <w:p w14:paraId="0C315484" w14:textId="77777777" w:rsidR="003C6F37" w:rsidRPr="00CE04E6" w:rsidRDefault="003C6F37" w:rsidP="00500E6E">
      <w:pPr>
        <w:numPr>
          <w:ilvl w:val="1"/>
          <w:numId w:val="19"/>
        </w:numPr>
        <w:tabs>
          <w:tab w:val="left" w:pos="8610"/>
        </w:tabs>
        <w:jc w:val="center"/>
        <w:rPr>
          <w:bCs/>
          <w:lang w:val="hy-AM"/>
        </w:rPr>
      </w:pPr>
    </w:p>
    <w:p w14:paraId="7374BEEA" w14:textId="77777777" w:rsidR="003C6F37" w:rsidRPr="00CE04E6" w:rsidRDefault="003C6F37" w:rsidP="00500E6E">
      <w:pPr>
        <w:numPr>
          <w:ilvl w:val="1"/>
          <w:numId w:val="19"/>
        </w:numPr>
        <w:tabs>
          <w:tab w:val="left" w:pos="8610"/>
        </w:tabs>
        <w:jc w:val="center"/>
        <w:rPr>
          <w:bCs/>
          <w:lang w:val="hy-AM"/>
        </w:rPr>
      </w:pPr>
    </w:p>
    <w:p w14:paraId="32D014AE" w14:textId="77777777" w:rsidR="003C6F37" w:rsidRPr="00CE04E6" w:rsidRDefault="003C6F37" w:rsidP="00500E6E">
      <w:pPr>
        <w:numPr>
          <w:ilvl w:val="1"/>
          <w:numId w:val="19"/>
        </w:numPr>
        <w:tabs>
          <w:tab w:val="left" w:pos="8610"/>
        </w:tabs>
        <w:jc w:val="center"/>
        <w:rPr>
          <w:bCs/>
          <w:lang w:val="hy-AM"/>
        </w:rPr>
      </w:pPr>
    </w:p>
    <w:p w14:paraId="2C2ED7CE" w14:textId="77777777" w:rsidR="003C6F37" w:rsidRPr="00CE04E6" w:rsidRDefault="003C6F37" w:rsidP="00500E6E">
      <w:pPr>
        <w:numPr>
          <w:ilvl w:val="1"/>
          <w:numId w:val="19"/>
        </w:numPr>
        <w:tabs>
          <w:tab w:val="left" w:pos="8610"/>
        </w:tabs>
        <w:jc w:val="center"/>
        <w:rPr>
          <w:bCs/>
          <w:lang w:val="hy-AM"/>
        </w:rPr>
      </w:pPr>
    </w:p>
    <w:p w14:paraId="253F2C81" w14:textId="77777777" w:rsidR="003C6F37" w:rsidRPr="00CE04E6" w:rsidRDefault="003C6F37" w:rsidP="00500E6E">
      <w:pPr>
        <w:numPr>
          <w:ilvl w:val="1"/>
          <w:numId w:val="19"/>
        </w:numPr>
        <w:tabs>
          <w:tab w:val="left" w:pos="8610"/>
        </w:tabs>
        <w:jc w:val="center"/>
        <w:rPr>
          <w:bCs/>
          <w:lang w:val="hy-AM"/>
        </w:rPr>
      </w:pPr>
    </w:p>
    <w:p w14:paraId="718B9B07" w14:textId="77777777" w:rsidR="003C6F37" w:rsidRPr="00CE04E6" w:rsidRDefault="003C6F37" w:rsidP="00500E6E">
      <w:pPr>
        <w:numPr>
          <w:ilvl w:val="1"/>
          <w:numId w:val="19"/>
        </w:numPr>
        <w:tabs>
          <w:tab w:val="left" w:pos="8610"/>
        </w:tabs>
        <w:jc w:val="center"/>
        <w:rPr>
          <w:bCs/>
          <w:lang w:val="hy-AM"/>
        </w:rPr>
      </w:pPr>
    </w:p>
    <w:p w14:paraId="5FBBDB4A" w14:textId="77777777" w:rsidR="003C6F37" w:rsidRPr="00CE04E6" w:rsidRDefault="003C6F37" w:rsidP="00500E6E">
      <w:pPr>
        <w:numPr>
          <w:ilvl w:val="1"/>
          <w:numId w:val="19"/>
        </w:numPr>
        <w:tabs>
          <w:tab w:val="left" w:pos="8610"/>
        </w:tabs>
        <w:jc w:val="center"/>
        <w:rPr>
          <w:bCs/>
          <w:lang w:val="hy-AM"/>
        </w:rPr>
      </w:pPr>
    </w:p>
    <w:p w14:paraId="44D8DDA4" w14:textId="77777777" w:rsidR="003C6F37" w:rsidRPr="00CE04E6" w:rsidRDefault="003C6F37" w:rsidP="00500E6E">
      <w:pPr>
        <w:numPr>
          <w:ilvl w:val="1"/>
          <w:numId w:val="19"/>
        </w:numPr>
        <w:tabs>
          <w:tab w:val="left" w:pos="8610"/>
        </w:tabs>
        <w:jc w:val="center"/>
        <w:rPr>
          <w:bCs/>
          <w:lang w:val="hy-AM"/>
        </w:rPr>
      </w:pPr>
    </w:p>
    <w:p w14:paraId="11DC1DD9" w14:textId="77777777" w:rsidR="003C6F37" w:rsidRPr="00CE04E6" w:rsidRDefault="003C6F37" w:rsidP="00500E6E">
      <w:pPr>
        <w:numPr>
          <w:ilvl w:val="1"/>
          <w:numId w:val="19"/>
        </w:numPr>
        <w:tabs>
          <w:tab w:val="left" w:pos="8610"/>
        </w:tabs>
        <w:jc w:val="center"/>
        <w:rPr>
          <w:bCs/>
          <w:lang w:val="hy-AM"/>
        </w:rPr>
      </w:pPr>
    </w:p>
    <w:p w14:paraId="5D538B60" w14:textId="77777777" w:rsidR="003C6F37" w:rsidRPr="00CE04E6" w:rsidRDefault="003C6F37" w:rsidP="00500E6E">
      <w:pPr>
        <w:numPr>
          <w:ilvl w:val="1"/>
          <w:numId w:val="19"/>
        </w:numPr>
        <w:tabs>
          <w:tab w:val="left" w:pos="8610"/>
        </w:tabs>
        <w:jc w:val="center"/>
        <w:rPr>
          <w:bCs/>
          <w:lang w:val="hy-AM"/>
        </w:rPr>
      </w:pPr>
    </w:p>
    <w:p w14:paraId="2A73B2E7" w14:textId="77777777" w:rsidR="003C6F37" w:rsidRPr="00CE04E6" w:rsidRDefault="003C6F37" w:rsidP="00500E6E">
      <w:pPr>
        <w:numPr>
          <w:ilvl w:val="1"/>
          <w:numId w:val="19"/>
        </w:numPr>
        <w:tabs>
          <w:tab w:val="left" w:pos="8610"/>
        </w:tabs>
        <w:jc w:val="center"/>
        <w:rPr>
          <w:bCs/>
          <w:lang w:val="hy-AM"/>
        </w:rPr>
      </w:pPr>
    </w:p>
    <w:p w14:paraId="0F9E7757" w14:textId="77777777" w:rsidR="003C6F37" w:rsidRPr="00CE04E6" w:rsidRDefault="003C6F37" w:rsidP="00500E6E">
      <w:pPr>
        <w:numPr>
          <w:ilvl w:val="1"/>
          <w:numId w:val="19"/>
        </w:numPr>
        <w:tabs>
          <w:tab w:val="left" w:pos="8610"/>
        </w:tabs>
        <w:jc w:val="center"/>
        <w:rPr>
          <w:bCs/>
          <w:lang w:val="hy-AM"/>
        </w:rPr>
      </w:pPr>
    </w:p>
    <w:p w14:paraId="4FBB2F6E" w14:textId="77777777" w:rsidR="003C6F37" w:rsidRPr="00CE04E6" w:rsidRDefault="003C6F37" w:rsidP="00500E6E">
      <w:pPr>
        <w:numPr>
          <w:ilvl w:val="1"/>
          <w:numId w:val="19"/>
        </w:numPr>
        <w:tabs>
          <w:tab w:val="left" w:pos="8610"/>
        </w:tabs>
        <w:jc w:val="center"/>
        <w:rPr>
          <w:bCs/>
          <w:lang w:val="hy-AM"/>
        </w:rPr>
      </w:pPr>
    </w:p>
    <w:p w14:paraId="2CA92BCF" w14:textId="77777777" w:rsidR="003C6F37" w:rsidRPr="00CE04E6" w:rsidRDefault="003C6F37" w:rsidP="00500E6E">
      <w:pPr>
        <w:numPr>
          <w:ilvl w:val="1"/>
          <w:numId w:val="19"/>
        </w:numPr>
        <w:tabs>
          <w:tab w:val="left" w:pos="8610"/>
        </w:tabs>
        <w:jc w:val="center"/>
        <w:rPr>
          <w:bCs/>
          <w:lang w:val="hy-AM"/>
        </w:rPr>
      </w:pPr>
    </w:p>
    <w:p w14:paraId="0A49C003" w14:textId="7ED68E0A" w:rsidR="00500E6E" w:rsidRPr="00CE04E6" w:rsidRDefault="00500E6E" w:rsidP="00500E6E">
      <w:pPr>
        <w:numPr>
          <w:ilvl w:val="1"/>
          <w:numId w:val="19"/>
        </w:numPr>
        <w:tabs>
          <w:tab w:val="left" w:pos="8610"/>
        </w:tabs>
        <w:jc w:val="center"/>
        <w:rPr>
          <w:bCs/>
          <w:lang w:val="hy-AM"/>
        </w:rPr>
      </w:pPr>
      <w:proofErr w:type="gramStart"/>
      <w:r w:rsidRPr="00CE04E6">
        <w:rPr>
          <w:bCs/>
        </w:rPr>
        <w:t>Частичный  ремонт</w:t>
      </w:r>
      <w:proofErr w:type="gramEnd"/>
      <w:r w:rsidRPr="00CE04E6">
        <w:rPr>
          <w:bCs/>
        </w:rPr>
        <w:t xml:space="preserve">  кровли   здания вокзала  на станции Алаверди (инв. номер 10020020)</w:t>
      </w:r>
      <w:r w:rsidRPr="00CE04E6">
        <w:t xml:space="preserve"> </w:t>
      </w:r>
      <w:r w:rsidRPr="00CE04E6">
        <w:rPr>
          <w:bCs/>
        </w:rPr>
        <w:t>Лорийский марз, город Алаверди, ул. Дебед 4</w:t>
      </w:r>
      <w:r w:rsidRPr="00CE04E6">
        <w:rPr>
          <w:lang w:val="hy-AM"/>
        </w:rPr>
        <w:t xml:space="preserve"> ЗАО «ЮКЖД»</w:t>
      </w:r>
      <w:r w:rsidRPr="00CE04E6">
        <w:rPr>
          <w:bCs/>
        </w:rPr>
        <w:t xml:space="preserve">, </w:t>
      </w:r>
      <w:r w:rsidRPr="00CE04E6">
        <w:rPr>
          <w:rFonts w:ascii="Sylfaen" w:hAnsi="Sylfaen" w:cs="Sylfaen"/>
          <w:bCs/>
          <w:lang w:val="hy-AM"/>
        </w:rPr>
        <w:t>Ալավերդի</w:t>
      </w:r>
      <w:r w:rsidRPr="00CE04E6">
        <w:rPr>
          <w:bCs/>
          <w:lang w:val="hy-AM"/>
        </w:rPr>
        <w:t xml:space="preserve"> </w:t>
      </w:r>
      <w:r w:rsidRPr="00CE04E6">
        <w:rPr>
          <w:rFonts w:ascii="Sylfaen" w:hAnsi="Sylfaen" w:cs="Sylfaen"/>
          <w:bCs/>
          <w:lang w:val="hy-AM"/>
        </w:rPr>
        <w:t>կայարանի</w:t>
      </w:r>
      <w:r w:rsidRPr="00CE04E6">
        <w:rPr>
          <w:bCs/>
          <w:lang w:val="hy-AM"/>
        </w:rPr>
        <w:t xml:space="preserve">  </w:t>
      </w:r>
      <w:r w:rsidRPr="00CE04E6">
        <w:rPr>
          <w:rFonts w:ascii="Sylfaen" w:hAnsi="Sylfaen" w:cs="Sylfaen"/>
          <w:bCs/>
          <w:lang w:val="hy-AM"/>
        </w:rPr>
        <w:t>շենքի</w:t>
      </w:r>
      <w:r w:rsidRPr="00CE04E6">
        <w:rPr>
          <w:bCs/>
          <w:lang w:val="hy-AM"/>
        </w:rPr>
        <w:t xml:space="preserve"> </w:t>
      </w:r>
      <w:r w:rsidRPr="00CE04E6">
        <w:rPr>
          <w:rFonts w:ascii="Sylfaen" w:hAnsi="Sylfaen" w:cs="Sylfaen"/>
          <w:bCs/>
          <w:lang w:val="hy-AM"/>
        </w:rPr>
        <w:t>տանիքի</w:t>
      </w:r>
      <w:r w:rsidRPr="00CE04E6">
        <w:rPr>
          <w:bCs/>
          <w:lang w:val="hy-AM"/>
        </w:rPr>
        <w:t xml:space="preserve"> </w:t>
      </w:r>
      <w:r w:rsidRPr="00CE04E6">
        <w:rPr>
          <w:rFonts w:ascii="Sylfaen" w:hAnsi="Sylfaen" w:cs="Sylfaen"/>
          <w:bCs/>
          <w:lang w:val="hy-AM"/>
        </w:rPr>
        <w:t>մասնակի</w:t>
      </w:r>
      <w:r w:rsidRPr="00CE04E6">
        <w:rPr>
          <w:bCs/>
          <w:lang w:val="hy-AM"/>
        </w:rPr>
        <w:t xml:space="preserve"> </w:t>
      </w:r>
      <w:r w:rsidRPr="00CE04E6">
        <w:rPr>
          <w:rFonts w:ascii="Sylfaen" w:hAnsi="Sylfaen" w:cs="Sylfaen"/>
          <w:bCs/>
          <w:lang w:val="hy-AM"/>
        </w:rPr>
        <w:t>նորոգման</w:t>
      </w:r>
      <w:r w:rsidRPr="00CE04E6">
        <w:rPr>
          <w:bCs/>
          <w:lang w:val="hy-AM"/>
        </w:rPr>
        <w:t xml:space="preserve"> </w:t>
      </w:r>
      <w:r w:rsidRPr="00CE04E6">
        <w:rPr>
          <w:rFonts w:ascii="Sylfaen" w:hAnsi="Sylfaen" w:cs="Sylfaen"/>
          <w:bCs/>
          <w:lang w:val="hy-AM"/>
        </w:rPr>
        <w:t>ծառայությունների</w:t>
      </w:r>
      <w:r w:rsidRPr="00CE04E6">
        <w:rPr>
          <w:bCs/>
          <w:lang w:val="hy-AM"/>
        </w:rPr>
        <w:t xml:space="preserve"> </w:t>
      </w:r>
      <w:r w:rsidRPr="00CE04E6">
        <w:rPr>
          <w:rFonts w:ascii="Sylfaen" w:hAnsi="Sylfaen" w:cs="Sylfaen"/>
          <w:bCs/>
          <w:lang w:val="hy-AM"/>
        </w:rPr>
        <w:t>մատուցում</w:t>
      </w:r>
      <w:r w:rsidRPr="00CE04E6">
        <w:rPr>
          <w:bCs/>
          <w:lang w:val="hy-AM"/>
        </w:rPr>
        <w:t xml:space="preserve">   (</w:t>
      </w:r>
      <w:r w:rsidRPr="00CE04E6">
        <w:rPr>
          <w:rFonts w:ascii="Sylfaen" w:hAnsi="Sylfaen" w:cs="Sylfaen"/>
          <w:bCs/>
          <w:lang w:val="hy-AM"/>
        </w:rPr>
        <w:t>գ</w:t>
      </w:r>
      <w:r w:rsidRPr="00CE04E6">
        <w:rPr>
          <w:bCs/>
          <w:lang w:val="hy-AM"/>
        </w:rPr>
        <w:t>/</w:t>
      </w:r>
      <w:r w:rsidRPr="00CE04E6">
        <w:rPr>
          <w:rFonts w:ascii="Sylfaen" w:hAnsi="Sylfaen" w:cs="Sylfaen"/>
          <w:bCs/>
          <w:lang w:val="hy-AM"/>
        </w:rPr>
        <w:t>հ</w:t>
      </w:r>
      <w:r w:rsidRPr="00CE04E6">
        <w:rPr>
          <w:bCs/>
          <w:lang w:val="hy-AM"/>
        </w:rPr>
        <w:t>.  N10020020)</w:t>
      </w:r>
    </w:p>
    <w:p w14:paraId="4A57DCE6" w14:textId="77777777" w:rsidR="00500E6E" w:rsidRPr="00CE04E6" w:rsidRDefault="00500E6E" w:rsidP="00500E6E">
      <w:pPr>
        <w:jc w:val="center"/>
        <w:rPr>
          <w:rFonts w:ascii="Sylfaen" w:hAnsi="Sylfaen" w:cs="Sylfaen"/>
          <w:bCs/>
          <w:lang w:val="hy-AM"/>
        </w:rPr>
      </w:pPr>
      <w:r w:rsidRPr="00CE04E6">
        <w:rPr>
          <w:rFonts w:ascii="Sylfaen" w:hAnsi="Sylfaen" w:cs="Sylfaen"/>
          <w:bCs/>
          <w:lang w:val="hy-AM"/>
        </w:rPr>
        <w:t>Լոռու</w:t>
      </w:r>
      <w:r w:rsidRPr="00CE04E6">
        <w:rPr>
          <w:bCs/>
          <w:lang w:val="hy-AM"/>
        </w:rPr>
        <w:t xml:space="preserve"> </w:t>
      </w:r>
      <w:r w:rsidRPr="00CE04E6">
        <w:rPr>
          <w:rFonts w:ascii="Sylfaen" w:hAnsi="Sylfaen" w:cs="Sylfaen"/>
          <w:bCs/>
          <w:lang w:val="hy-AM"/>
        </w:rPr>
        <w:t>մարզ</w:t>
      </w:r>
      <w:r w:rsidRPr="00CE04E6">
        <w:rPr>
          <w:bCs/>
          <w:lang w:val="hy-AM"/>
        </w:rPr>
        <w:t xml:space="preserve">, </w:t>
      </w:r>
      <w:r w:rsidRPr="00CE04E6">
        <w:rPr>
          <w:rFonts w:ascii="Sylfaen" w:hAnsi="Sylfaen" w:cs="Sylfaen"/>
          <w:bCs/>
          <w:lang w:val="hy-AM"/>
        </w:rPr>
        <w:t>ք</w:t>
      </w:r>
      <w:r w:rsidRPr="00CE04E6">
        <w:rPr>
          <w:bCs/>
          <w:lang w:val="hy-AM"/>
        </w:rPr>
        <w:t xml:space="preserve">. </w:t>
      </w:r>
      <w:r w:rsidRPr="00CE04E6">
        <w:rPr>
          <w:rFonts w:ascii="Sylfaen" w:hAnsi="Sylfaen" w:cs="Sylfaen"/>
          <w:bCs/>
          <w:lang w:val="hy-AM"/>
        </w:rPr>
        <w:t>Ալավերդի</w:t>
      </w:r>
      <w:r w:rsidRPr="00CE04E6">
        <w:rPr>
          <w:bCs/>
          <w:lang w:val="hy-AM"/>
        </w:rPr>
        <w:t xml:space="preserve">, </w:t>
      </w:r>
      <w:r w:rsidRPr="00CE04E6">
        <w:rPr>
          <w:rFonts w:ascii="Sylfaen" w:hAnsi="Sylfaen" w:cs="Sylfaen"/>
          <w:bCs/>
          <w:lang w:val="hy-AM"/>
        </w:rPr>
        <w:t>Դեբեդի</w:t>
      </w:r>
      <w:r w:rsidRPr="00CE04E6">
        <w:rPr>
          <w:bCs/>
          <w:lang w:val="hy-AM"/>
        </w:rPr>
        <w:t xml:space="preserve"> </w:t>
      </w:r>
      <w:r w:rsidRPr="00CE04E6">
        <w:rPr>
          <w:rFonts w:ascii="Sylfaen" w:hAnsi="Sylfaen" w:cs="Sylfaen"/>
          <w:bCs/>
          <w:lang w:val="hy-AM"/>
        </w:rPr>
        <w:t>փողոց</w:t>
      </w:r>
      <w:r w:rsidRPr="00CE04E6">
        <w:rPr>
          <w:bCs/>
          <w:lang w:val="hy-AM"/>
        </w:rPr>
        <w:t xml:space="preserve"> 4: </w:t>
      </w:r>
      <w:r w:rsidRPr="00CE04E6">
        <w:rPr>
          <w:rFonts w:ascii="Sylfaen" w:hAnsi="Sylfaen" w:cs="Sylfaen"/>
          <w:bCs/>
          <w:lang w:val="hy-AM"/>
        </w:rPr>
        <w:t>Ալավերդի</w:t>
      </w:r>
      <w:r w:rsidRPr="00CE04E6">
        <w:rPr>
          <w:bCs/>
          <w:lang w:val="hy-AM"/>
        </w:rPr>
        <w:t xml:space="preserve"> </w:t>
      </w:r>
      <w:r w:rsidRPr="00CE04E6">
        <w:rPr>
          <w:rFonts w:ascii="Sylfaen" w:hAnsi="Sylfaen" w:cs="Sylfaen"/>
          <w:bCs/>
          <w:lang w:val="hy-AM"/>
        </w:rPr>
        <w:t>կայարան</w:t>
      </w:r>
      <w:r w:rsidRPr="00CE04E6">
        <w:rPr>
          <w:bCs/>
          <w:lang w:val="hy-AM"/>
        </w:rPr>
        <w:t xml:space="preserve">  «</w:t>
      </w:r>
      <w:r w:rsidRPr="00CE04E6">
        <w:rPr>
          <w:rFonts w:ascii="Sylfaen" w:hAnsi="Sylfaen" w:cs="Sylfaen"/>
          <w:bCs/>
          <w:lang w:val="hy-AM"/>
        </w:rPr>
        <w:t>ՀԿԵ</w:t>
      </w:r>
      <w:r w:rsidRPr="00CE04E6">
        <w:rPr>
          <w:bCs/>
          <w:lang w:val="hy-AM"/>
        </w:rPr>
        <w:t xml:space="preserve">» </w:t>
      </w:r>
      <w:r w:rsidRPr="00CE04E6">
        <w:rPr>
          <w:rFonts w:ascii="Sylfaen" w:hAnsi="Sylfaen" w:cs="Sylfaen"/>
          <w:bCs/>
          <w:lang w:val="hy-AM"/>
        </w:rPr>
        <w:t>ՓԲԸ</w:t>
      </w:r>
    </w:p>
    <w:p w14:paraId="27C24B08" w14:textId="77777777" w:rsidR="00500E6E" w:rsidRPr="00CE04E6" w:rsidRDefault="00500E6E" w:rsidP="00500E6E">
      <w:pPr>
        <w:jc w:val="center"/>
        <w:rPr>
          <w:b/>
          <w:bCs/>
          <w:iCs/>
          <w:color w:val="000000"/>
          <w:sz w:val="20"/>
          <w:szCs w:val="20"/>
          <w:lang w:val="hy-AM" w:eastAsia="x-none"/>
        </w:rPr>
      </w:pPr>
    </w:p>
    <w:tbl>
      <w:tblPr>
        <w:tblStyle w:val="aff7"/>
        <w:tblpPr w:leftFromText="180" w:rightFromText="180" w:vertAnchor="text" w:horzAnchor="margin" w:tblpXSpec="center" w:tblpY="1"/>
        <w:tblOverlap w:val="never"/>
        <w:tblW w:w="10314" w:type="dxa"/>
        <w:tblLayout w:type="fixed"/>
        <w:tblLook w:val="04A0" w:firstRow="1" w:lastRow="0" w:firstColumn="1" w:lastColumn="0" w:noHBand="0" w:noVBand="1"/>
      </w:tblPr>
      <w:tblGrid>
        <w:gridCol w:w="567"/>
        <w:gridCol w:w="7196"/>
        <w:gridCol w:w="1276"/>
        <w:gridCol w:w="1275"/>
      </w:tblGrid>
      <w:tr w:rsidR="00500E6E" w:rsidRPr="00CE04E6" w14:paraId="3828F826" w14:textId="77777777" w:rsidTr="00B206C8">
        <w:tc>
          <w:tcPr>
            <w:tcW w:w="567" w:type="dxa"/>
          </w:tcPr>
          <w:p w14:paraId="63C545D3" w14:textId="77777777" w:rsidR="00500E6E" w:rsidRPr="00CE04E6" w:rsidRDefault="00500E6E" w:rsidP="00B206C8">
            <w:r w:rsidRPr="00CE04E6">
              <w:t>№</w:t>
            </w:r>
          </w:p>
        </w:tc>
        <w:tc>
          <w:tcPr>
            <w:tcW w:w="7196" w:type="dxa"/>
          </w:tcPr>
          <w:p w14:paraId="22149A47" w14:textId="77777777" w:rsidR="00500E6E" w:rsidRPr="00CE04E6" w:rsidRDefault="00500E6E" w:rsidP="00B206C8">
            <w:proofErr w:type="gramStart"/>
            <w:r w:rsidRPr="00CE04E6">
              <w:t>Наименование  работ</w:t>
            </w:r>
            <w:proofErr w:type="gramEnd"/>
            <w:r w:rsidRPr="00CE04E6">
              <w:t xml:space="preserve">  и  затрат</w:t>
            </w:r>
          </w:p>
          <w:p w14:paraId="0B6F5B7B" w14:textId="77777777" w:rsidR="00500E6E" w:rsidRPr="00CE04E6" w:rsidRDefault="00500E6E" w:rsidP="00B206C8">
            <w:proofErr w:type="gramStart"/>
            <w:r w:rsidRPr="00CE04E6">
              <w:rPr>
                <w:rFonts w:ascii="Sylfaen" w:hAnsi="Sylfaen" w:cs="Sylfaen"/>
              </w:rPr>
              <w:t>Աշխատանքների</w:t>
            </w:r>
            <w:r w:rsidRPr="00CE04E6">
              <w:t xml:space="preserve">  </w:t>
            </w:r>
            <w:r w:rsidRPr="00CE04E6">
              <w:rPr>
                <w:rFonts w:ascii="Sylfaen" w:hAnsi="Sylfaen" w:cs="Sylfaen"/>
              </w:rPr>
              <w:t>անվանումը</w:t>
            </w:r>
            <w:proofErr w:type="gramEnd"/>
            <w:r w:rsidRPr="00CE04E6">
              <w:t xml:space="preserve">  </w:t>
            </w:r>
            <w:r w:rsidRPr="00CE04E6">
              <w:rPr>
                <w:rFonts w:ascii="Sylfaen" w:hAnsi="Sylfaen" w:cs="Sylfaen"/>
              </w:rPr>
              <w:t>և</w:t>
            </w:r>
            <w:r w:rsidRPr="00CE04E6">
              <w:t xml:space="preserve">  </w:t>
            </w:r>
            <w:r w:rsidRPr="00CE04E6">
              <w:rPr>
                <w:rFonts w:ascii="Sylfaen" w:hAnsi="Sylfaen" w:cs="Sylfaen"/>
              </w:rPr>
              <w:t>ծախսերը</w:t>
            </w:r>
          </w:p>
        </w:tc>
        <w:tc>
          <w:tcPr>
            <w:tcW w:w="1276" w:type="dxa"/>
          </w:tcPr>
          <w:p w14:paraId="4A152E50" w14:textId="77777777" w:rsidR="00500E6E" w:rsidRPr="00CE04E6" w:rsidRDefault="00500E6E" w:rsidP="00B206C8">
            <w:pPr>
              <w:jc w:val="center"/>
            </w:pPr>
            <w:r w:rsidRPr="00CE04E6">
              <w:t>Ед.изм.</w:t>
            </w:r>
          </w:p>
          <w:p w14:paraId="299E887C" w14:textId="77777777" w:rsidR="00500E6E" w:rsidRPr="00CE04E6" w:rsidRDefault="00500E6E" w:rsidP="00B206C8">
            <w:pPr>
              <w:jc w:val="center"/>
            </w:pPr>
            <w:proofErr w:type="gramStart"/>
            <w:r w:rsidRPr="00CE04E6">
              <w:rPr>
                <w:rFonts w:ascii="Sylfaen" w:hAnsi="Sylfaen" w:cs="Sylfaen"/>
              </w:rPr>
              <w:t>Չափման</w:t>
            </w:r>
            <w:r w:rsidRPr="00CE04E6">
              <w:t xml:space="preserve">  </w:t>
            </w:r>
            <w:r w:rsidRPr="00CE04E6">
              <w:rPr>
                <w:rFonts w:ascii="Sylfaen" w:hAnsi="Sylfaen" w:cs="Sylfaen"/>
              </w:rPr>
              <w:t>միավոր</w:t>
            </w:r>
            <w:proofErr w:type="gramEnd"/>
          </w:p>
        </w:tc>
        <w:tc>
          <w:tcPr>
            <w:tcW w:w="1275" w:type="dxa"/>
          </w:tcPr>
          <w:p w14:paraId="41E6B338" w14:textId="77777777" w:rsidR="00500E6E" w:rsidRPr="00CE04E6" w:rsidRDefault="00500E6E" w:rsidP="00B206C8">
            <w:pPr>
              <w:jc w:val="center"/>
            </w:pPr>
            <w:r w:rsidRPr="00CE04E6">
              <w:t>Количество</w:t>
            </w:r>
          </w:p>
          <w:p w14:paraId="4A7651B2" w14:textId="77777777" w:rsidR="00500E6E" w:rsidRPr="00CE04E6" w:rsidRDefault="00500E6E" w:rsidP="00B206C8">
            <w:pPr>
              <w:jc w:val="center"/>
              <w:rPr>
                <w:sz w:val="22"/>
                <w:szCs w:val="22"/>
              </w:rPr>
            </w:pPr>
            <w:r w:rsidRPr="00CE04E6">
              <w:rPr>
                <w:rFonts w:ascii="Sylfaen" w:hAnsi="Sylfaen" w:cs="Sylfaen"/>
              </w:rPr>
              <w:t>Քանակը</w:t>
            </w:r>
          </w:p>
        </w:tc>
      </w:tr>
      <w:tr w:rsidR="00500E6E" w:rsidRPr="00CE04E6" w14:paraId="0ABA094B" w14:textId="77777777" w:rsidTr="00B206C8">
        <w:tc>
          <w:tcPr>
            <w:tcW w:w="567" w:type="dxa"/>
          </w:tcPr>
          <w:p w14:paraId="16C4A585" w14:textId="77777777" w:rsidR="00500E6E" w:rsidRPr="00CE04E6" w:rsidRDefault="00500E6E" w:rsidP="00B206C8">
            <w:r w:rsidRPr="00CE04E6">
              <w:t>1</w:t>
            </w:r>
          </w:p>
        </w:tc>
        <w:tc>
          <w:tcPr>
            <w:tcW w:w="7196" w:type="dxa"/>
            <w:vAlign w:val="center"/>
          </w:tcPr>
          <w:p w14:paraId="110E9F62" w14:textId="77777777" w:rsidR="00500E6E" w:rsidRPr="00CE04E6" w:rsidRDefault="00500E6E" w:rsidP="00B206C8">
            <w:pPr>
              <w:rPr>
                <w:rFonts w:ascii="Sylfaen" w:hAnsi="Sylfaen" w:cs="Sylfaen"/>
                <w:bCs/>
                <w:shd w:val="clear" w:color="auto" w:fill="FFFFFF"/>
              </w:rPr>
            </w:pPr>
            <w:proofErr w:type="gramStart"/>
            <w:r w:rsidRPr="00CE04E6">
              <w:t>Разборка  покрытия</w:t>
            </w:r>
            <w:proofErr w:type="gramEnd"/>
            <w:r w:rsidRPr="00CE04E6">
              <w:t xml:space="preserve">  кровли  из  профнастильных    листов</w:t>
            </w:r>
            <w:r w:rsidRPr="00CE04E6">
              <w:rPr>
                <w:rFonts w:ascii="Sylfaen" w:hAnsi="Sylfaen" w:cs="Sylfaen"/>
                <w:bCs/>
                <w:shd w:val="clear" w:color="auto" w:fill="FFFFFF"/>
              </w:rPr>
              <w:t xml:space="preserve"> </w:t>
            </w:r>
          </w:p>
          <w:p w14:paraId="790531B0" w14:textId="77777777" w:rsidR="00500E6E" w:rsidRPr="00CE04E6" w:rsidRDefault="00500E6E" w:rsidP="00B206C8">
            <w:r w:rsidRPr="00CE04E6">
              <w:rPr>
                <w:rFonts w:ascii="Sylfaen" w:hAnsi="Sylfaen" w:cs="Sylfaen"/>
                <w:bCs/>
              </w:rPr>
              <w:t>Պրոֆնաստիլի</w:t>
            </w:r>
            <w:r w:rsidRPr="00CE04E6">
              <w:rPr>
                <w:bCs/>
              </w:rPr>
              <w:t xml:space="preserve"> </w:t>
            </w:r>
            <w:r w:rsidRPr="00CE04E6">
              <w:rPr>
                <w:rFonts w:ascii="Sylfaen" w:hAnsi="Sylfaen" w:cs="Sylfaen"/>
                <w:bCs/>
              </w:rPr>
              <w:t>տանիքի</w:t>
            </w:r>
            <w:r w:rsidRPr="00CE04E6">
              <w:rPr>
                <w:bCs/>
              </w:rPr>
              <w:t xml:space="preserve"> </w:t>
            </w:r>
            <w:r w:rsidRPr="00CE04E6">
              <w:rPr>
                <w:rFonts w:ascii="Sylfaen" w:hAnsi="Sylfaen" w:cs="Sylfaen"/>
                <w:bCs/>
                <w:lang w:val="hy-AM"/>
              </w:rPr>
              <w:t>թիթե</w:t>
            </w:r>
            <w:r w:rsidRPr="00CE04E6">
              <w:rPr>
                <w:rFonts w:ascii="Sylfaen" w:hAnsi="Sylfaen" w:cs="Sylfaen"/>
              </w:rPr>
              <w:t>ղ</w:t>
            </w:r>
            <w:r w:rsidRPr="00CE04E6">
              <w:rPr>
                <w:rFonts w:ascii="Sylfaen" w:hAnsi="Sylfaen" w:cs="Sylfaen"/>
                <w:bCs/>
                <w:lang w:val="hy-AM"/>
              </w:rPr>
              <w:t>ներ</w:t>
            </w:r>
            <w:r w:rsidRPr="00CE04E6">
              <w:rPr>
                <w:rFonts w:ascii="Sylfaen" w:hAnsi="Sylfaen" w:cs="Sylfaen"/>
                <w:bCs/>
              </w:rPr>
              <w:t>ի</w:t>
            </w:r>
            <w:r w:rsidRPr="00CE04E6">
              <w:rPr>
                <w:bCs/>
              </w:rPr>
              <w:t xml:space="preserve"> </w:t>
            </w:r>
            <w:r w:rsidRPr="00CE04E6">
              <w:rPr>
                <w:rFonts w:ascii="Sylfaen" w:hAnsi="Sylfaen" w:cs="Sylfaen"/>
                <w:bCs/>
              </w:rPr>
              <w:t>ծածկույթի</w:t>
            </w:r>
            <w:r w:rsidRPr="00CE04E6">
              <w:rPr>
                <w:lang w:val="hy-AM"/>
              </w:rPr>
              <w:t xml:space="preserve"> </w:t>
            </w:r>
            <w:r w:rsidRPr="00CE04E6">
              <w:rPr>
                <w:rFonts w:ascii="Sylfaen" w:hAnsi="Sylfaen" w:cs="Sylfaen"/>
                <w:lang w:val="hy-AM"/>
              </w:rPr>
              <w:t>ապամոնտաժում</w:t>
            </w:r>
          </w:p>
        </w:tc>
        <w:tc>
          <w:tcPr>
            <w:tcW w:w="1276" w:type="dxa"/>
          </w:tcPr>
          <w:p w14:paraId="57502AE4" w14:textId="77777777" w:rsidR="00500E6E" w:rsidRPr="00CE04E6" w:rsidRDefault="00500E6E" w:rsidP="00B206C8">
            <w:pPr>
              <w:jc w:val="center"/>
            </w:pPr>
            <w:r w:rsidRPr="00CE04E6">
              <w:t xml:space="preserve">м2, </w:t>
            </w:r>
            <w:r w:rsidRPr="00CE04E6">
              <w:rPr>
                <w:rFonts w:ascii="Sylfaen" w:hAnsi="Sylfaen" w:cs="Sylfaen"/>
              </w:rPr>
              <w:t>մ2</w:t>
            </w:r>
          </w:p>
        </w:tc>
        <w:tc>
          <w:tcPr>
            <w:tcW w:w="1275" w:type="dxa"/>
          </w:tcPr>
          <w:p w14:paraId="398A53B5" w14:textId="77777777" w:rsidR="00500E6E" w:rsidRPr="00CE04E6" w:rsidRDefault="00500E6E" w:rsidP="00B206C8">
            <w:pPr>
              <w:jc w:val="center"/>
            </w:pPr>
            <w:r w:rsidRPr="00CE04E6">
              <w:t>15,00</w:t>
            </w:r>
          </w:p>
        </w:tc>
      </w:tr>
      <w:tr w:rsidR="00500E6E" w:rsidRPr="00CE04E6" w14:paraId="698790D0" w14:textId="77777777" w:rsidTr="00B206C8">
        <w:tc>
          <w:tcPr>
            <w:tcW w:w="567" w:type="dxa"/>
          </w:tcPr>
          <w:p w14:paraId="1E03411D" w14:textId="77777777" w:rsidR="00500E6E" w:rsidRPr="00CE04E6" w:rsidRDefault="00500E6E" w:rsidP="00B206C8">
            <w:r w:rsidRPr="00CE04E6">
              <w:t>2</w:t>
            </w:r>
          </w:p>
        </w:tc>
        <w:tc>
          <w:tcPr>
            <w:tcW w:w="7196" w:type="dxa"/>
            <w:vAlign w:val="center"/>
          </w:tcPr>
          <w:p w14:paraId="7DE5B838" w14:textId="77777777" w:rsidR="00500E6E" w:rsidRPr="00CE04E6" w:rsidRDefault="00500E6E" w:rsidP="00B206C8">
            <w:pPr>
              <w:jc w:val="both"/>
              <w:rPr>
                <w:rFonts w:ascii="Sylfaen" w:hAnsi="Sylfaen"/>
              </w:rPr>
            </w:pPr>
            <w:r w:rsidRPr="00CE04E6">
              <w:t xml:space="preserve">Разборка ендов   </w:t>
            </w:r>
            <w:proofErr w:type="gramStart"/>
            <w:r w:rsidRPr="00CE04E6">
              <w:t>из  листовой</w:t>
            </w:r>
            <w:proofErr w:type="gramEnd"/>
            <w:r w:rsidRPr="00CE04E6">
              <w:t xml:space="preserve">    стали цветной 8м шир50см    </w:t>
            </w:r>
            <w:r w:rsidRPr="00CE04E6">
              <w:rPr>
                <w:rFonts w:ascii="Sylfaen" w:hAnsi="Sylfaen"/>
              </w:rPr>
              <w:t xml:space="preserve"> </w:t>
            </w:r>
          </w:p>
          <w:p w14:paraId="70D92F82" w14:textId="77777777" w:rsidR="00500E6E" w:rsidRPr="00CE04E6" w:rsidRDefault="00500E6E" w:rsidP="00B206C8">
            <w:pPr>
              <w:jc w:val="both"/>
              <w:rPr>
                <w:rFonts w:ascii="Sylfaen" w:hAnsi="Sylfaen"/>
                <w:bCs/>
              </w:rPr>
            </w:pPr>
            <w:r w:rsidRPr="00CE04E6">
              <w:rPr>
                <w:rFonts w:ascii="Sylfaen" w:hAnsi="Sylfaen"/>
              </w:rPr>
              <w:t>Տանիքի քանդում</w:t>
            </w:r>
            <w:r w:rsidRPr="00CE04E6">
              <w:rPr>
                <w:rFonts w:ascii="Sylfaen" w:hAnsi="Sylfaen"/>
                <w:bCs/>
              </w:rPr>
              <w:t xml:space="preserve"> գույնավոր</w:t>
            </w:r>
            <w:r w:rsidRPr="00CE04E6">
              <w:rPr>
                <w:rFonts w:ascii="Sylfaen" w:hAnsi="Sylfaen"/>
              </w:rPr>
              <w:t xml:space="preserve"> պողպատի թիթեղից </w:t>
            </w:r>
            <w:r w:rsidRPr="00CE04E6">
              <w:rPr>
                <w:rFonts w:ascii="Sylfaen" w:hAnsi="Sylfaen"/>
                <w:lang w:val="hy-AM"/>
              </w:rPr>
              <w:t>8մ</w:t>
            </w:r>
            <w:r w:rsidRPr="00CE04E6">
              <w:rPr>
                <w:rFonts w:ascii="Sylfaen" w:hAnsi="Sylfaen"/>
              </w:rPr>
              <w:t>,</w:t>
            </w:r>
            <w:r w:rsidRPr="00CE04E6">
              <w:rPr>
                <w:rFonts w:ascii="Sylfaen" w:hAnsi="Sylfaen"/>
                <w:bCs/>
              </w:rPr>
              <w:t xml:space="preserve"> 50</w:t>
            </w:r>
            <w:r w:rsidRPr="00CE04E6">
              <w:rPr>
                <w:rFonts w:ascii="Sylfaen" w:hAnsi="Sylfaen" w:cs="Sylfaen"/>
                <w:bCs/>
                <w:shd w:val="clear" w:color="auto" w:fill="FFFFFF"/>
              </w:rPr>
              <w:t xml:space="preserve"> </w:t>
            </w:r>
            <w:proofErr w:type="gramStart"/>
            <w:r w:rsidRPr="00CE04E6">
              <w:rPr>
                <w:rFonts w:ascii="Sylfaen" w:hAnsi="Sylfaen" w:cs="Sylfaen"/>
                <w:bCs/>
                <w:shd w:val="clear" w:color="auto" w:fill="FFFFFF"/>
              </w:rPr>
              <w:t>ս</w:t>
            </w:r>
            <w:r w:rsidRPr="00CE04E6">
              <w:rPr>
                <w:rFonts w:ascii="Sylfaen" w:hAnsi="Sylfaen"/>
                <w:bCs/>
              </w:rPr>
              <w:t xml:space="preserve">մ  </w:t>
            </w:r>
            <w:r w:rsidRPr="00CE04E6">
              <w:rPr>
                <w:rFonts w:ascii="Sylfaen" w:hAnsi="Sylfaen" w:cs="Sylfaen"/>
                <w:lang w:val="hy-AM"/>
              </w:rPr>
              <w:t>լ</w:t>
            </w:r>
            <w:r w:rsidRPr="00CE04E6">
              <w:rPr>
                <w:rFonts w:ascii="Sylfaen" w:hAnsi="Sylfaen"/>
                <w:bCs/>
              </w:rPr>
              <w:t>ա</w:t>
            </w:r>
            <w:r w:rsidRPr="00CE04E6">
              <w:rPr>
                <w:rFonts w:ascii="Sylfaen" w:hAnsi="Sylfaen" w:cs="Sylfaen"/>
                <w:bCs/>
                <w:shd w:val="clear" w:color="auto" w:fill="FFFFFF"/>
              </w:rPr>
              <w:t>յ</w:t>
            </w:r>
            <w:r w:rsidRPr="00CE04E6">
              <w:rPr>
                <w:rFonts w:ascii="Sylfaen" w:hAnsi="Sylfaen"/>
                <w:bCs/>
              </w:rPr>
              <w:t>նության</w:t>
            </w:r>
            <w:proofErr w:type="gramEnd"/>
          </w:p>
        </w:tc>
        <w:tc>
          <w:tcPr>
            <w:tcW w:w="1276" w:type="dxa"/>
          </w:tcPr>
          <w:p w14:paraId="57006F1C" w14:textId="77777777" w:rsidR="00500E6E" w:rsidRPr="00CE04E6" w:rsidRDefault="00500E6E" w:rsidP="00B206C8">
            <w:pPr>
              <w:jc w:val="center"/>
              <w:rPr>
                <w:rFonts w:ascii="Sylfaen" w:hAnsi="Sylfaen"/>
                <w:lang w:val="hy-AM"/>
              </w:rPr>
            </w:pPr>
            <w:r w:rsidRPr="00CE04E6">
              <w:t>м</w:t>
            </w:r>
            <w:r w:rsidRPr="00CE04E6">
              <w:rPr>
                <w:rFonts w:ascii="Sylfaen" w:hAnsi="Sylfaen" w:cs="Sylfaen"/>
              </w:rPr>
              <w:t xml:space="preserve"> մ</w:t>
            </w:r>
          </w:p>
        </w:tc>
        <w:tc>
          <w:tcPr>
            <w:tcW w:w="1275" w:type="dxa"/>
          </w:tcPr>
          <w:p w14:paraId="46B359C4" w14:textId="77777777" w:rsidR="00500E6E" w:rsidRPr="00CE04E6" w:rsidRDefault="00500E6E" w:rsidP="00B206C8">
            <w:pPr>
              <w:jc w:val="center"/>
            </w:pPr>
            <w:r w:rsidRPr="00CE04E6">
              <w:t>4</w:t>
            </w:r>
          </w:p>
        </w:tc>
      </w:tr>
      <w:tr w:rsidR="00500E6E" w:rsidRPr="00CE04E6" w14:paraId="772F9D08" w14:textId="77777777" w:rsidTr="00B206C8">
        <w:trPr>
          <w:trHeight w:val="326"/>
        </w:trPr>
        <w:tc>
          <w:tcPr>
            <w:tcW w:w="567" w:type="dxa"/>
            <w:vMerge w:val="restart"/>
          </w:tcPr>
          <w:p w14:paraId="10CB68E3" w14:textId="77777777" w:rsidR="00500E6E" w:rsidRPr="00CE04E6" w:rsidRDefault="00500E6E" w:rsidP="00B206C8">
            <w:r w:rsidRPr="00CE04E6">
              <w:t>3</w:t>
            </w:r>
          </w:p>
        </w:tc>
        <w:tc>
          <w:tcPr>
            <w:tcW w:w="7196" w:type="dxa"/>
            <w:vMerge w:val="restart"/>
            <w:vAlign w:val="bottom"/>
          </w:tcPr>
          <w:p w14:paraId="66838077" w14:textId="77777777" w:rsidR="00500E6E" w:rsidRPr="00CE04E6" w:rsidRDefault="00500E6E" w:rsidP="00B206C8">
            <w:proofErr w:type="gramStart"/>
            <w:r w:rsidRPr="00CE04E6">
              <w:t>Устройство  ендов</w:t>
            </w:r>
            <w:proofErr w:type="gramEnd"/>
            <w:r w:rsidRPr="00CE04E6">
              <w:t xml:space="preserve">  из   цветной оцинкованной  стали 8м., шир. 100см    толщ. 0,55мм</w:t>
            </w:r>
          </w:p>
          <w:p w14:paraId="5DE43151" w14:textId="77777777" w:rsidR="00500E6E" w:rsidRPr="00CE04E6" w:rsidRDefault="00500E6E" w:rsidP="00B206C8">
            <w:r w:rsidRPr="00CE04E6">
              <w:rPr>
                <w:rFonts w:ascii="Sylfaen" w:hAnsi="Sylfaen" w:cs="Sylfaen"/>
              </w:rPr>
              <w:t>տանիքի</w:t>
            </w:r>
            <w:r w:rsidRPr="00CE04E6">
              <w:rPr>
                <w:bCs/>
                <w:lang w:val="hy-AM"/>
              </w:rPr>
              <w:t xml:space="preserve"> </w:t>
            </w:r>
            <w:r w:rsidRPr="00CE04E6">
              <w:rPr>
                <w:rFonts w:ascii="Sylfaen" w:hAnsi="Sylfaen" w:cs="Sylfaen"/>
                <w:bCs/>
              </w:rPr>
              <w:t>նորո</w:t>
            </w:r>
            <w:r w:rsidRPr="00CE04E6">
              <w:rPr>
                <w:rFonts w:ascii="Sylfaen" w:hAnsi="Sylfaen" w:cs="Sylfaen"/>
                <w:lang w:val="hy-AM"/>
              </w:rPr>
              <w:t>գ</w:t>
            </w:r>
            <w:r w:rsidRPr="00CE04E6">
              <w:rPr>
                <w:rFonts w:ascii="Sylfaen" w:hAnsi="Sylfaen" w:cs="Sylfaen"/>
                <w:bCs/>
              </w:rPr>
              <w:t>ում</w:t>
            </w:r>
            <w:r w:rsidRPr="00CE04E6">
              <w:rPr>
                <w:bCs/>
                <w:lang w:val="hy-AM"/>
              </w:rPr>
              <w:t xml:space="preserve"> </w:t>
            </w:r>
            <w:r w:rsidRPr="00CE04E6">
              <w:rPr>
                <w:rFonts w:ascii="Sylfaen" w:hAnsi="Sylfaen" w:cs="Sylfaen"/>
                <w:bCs/>
                <w:lang w:val="hy-AM"/>
              </w:rPr>
              <w:t>ցինկապատ</w:t>
            </w:r>
            <w:r w:rsidRPr="00CE04E6">
              <w:rPr>
                <w:bCs/>
                <w:lang w:val="hy-AM"/>
              </w:rPr>
              <w:t xml:space="preserve"> </w:t>
            </w:r>
            <w:r w:rsidRPr="00CE04E6">
              <w:rPr>
                <w:rFonts w:ascii="Sylfaen" w:hAnsi="Sylfaen" w:cs="Sylfaen"/>
                <w:bCs/>
              </w:rPr>
              <w:t>գույնավոր</w:t>
            </w:r>
            <w:r w:rsidRPr="00CE04E6">
              <w:rPr>
                <w:bCs/>
                <w:lang w:val="hy-AM"/>
              </w:rPr>
              <w:t xml:space="preserve"> </w:t>
            </w:r>
            <w:r w:rsidRPr="00CE04E6">
              <w:rPr>
                <w:rFonts w:ascii="Sylfaen" w:hAnsi="Sylfaen" w:cs="Sylfaen"/>
                <w:bCs/>
                <w:lang w:val="hy-AM"/>
              </w:rPr>
              <w:t>պողպատից</w:t>
            </w:r>
            <w:r w:rsidRPr="00CE04E6">
              <w:rPr>
                <w:bCs/>
                <w:lang w:val="hy-AM"/>
              </w:rPr>
              <w:t xml:space="preserve"> </w:t>
            </w:r>
            <w:r w:rsidRPr="00CE04E6">
              <w:rPr>
                <w:rFonts w:ascii="Sylfaen" w:hAnsi="Sylfaen"/>
                <w:lang w:val="hy-AM"/>
              </w:rPr>
              <w:t>8մ</w:t>
            </w:r>
            <w:r w:rsidRPr="00CE04E6">
              <w:rPr>
                <w:bCs/>
              </w:rPr>
              <w:t>, 100</w:t>
            </w:r>
            <w:r w:rsidRPr="00CE04E6">
              <w:rPr>
                <w:rFonts w:ascii="Sylfaen" w:hAnsi="Sylfaen" w:cs="Sylfaen"/>
                <w:bCs/>
              </w:rPr>
              <w:t>սմ</w:t>
            </w:r>
            <w:r w:rsidRPr="00CE04E6">
              <w:rPr>
                <w:bCs/>
              </w:rPr>
              <w:t xml:space="preserve"> </w:t>
            </w:r>
            <w:proofErr w:type="gramStart"/>
            <w:r w:rsidRPr="00CE04E6">
              <w:rPr>
                <w:rFonts w:ascii="Sylfaen" w:hAnsi="Sylfaen" w:cs="Sylfaen"/>
                <w:lang w:val="hy-AM"/>
              </w:rPr>
              <w:t>լ</w:t>
            </w:r>
            <w:r w:rsidRPr="00CE04E6">
              <w:rPr>
                <w:rFonts w:ascii="Sylfaen" w:hAnsi="Sylfaen" w:cs="Sylfaen"/>
                <w:bCs/>
              </w:rPr>
              <w:t>ա</w:t>
            </w:r>
            <w:r w:rsidRPr="00CE04E6">
              <w:rPr>
                <w:rFonts w:ascii="Sylfaen" w:hAnsi="Sylfaen" w:cs="Sylfaen"/>
                <w:b/>
                <w:bCs/>
              </w:rPr>
              <w:t>յ</w:t>
            </w:r>
            <w:r w:rsidRPr="00CE04E6">
              <w:rPr>
                <w:rFonts w:ascii="Sylfaen" w:hAnsi="Sylfaen" w:cs="Sylfaen"/>
                <w:bCs/>
              </w:rPr>
              <w:t xml:space="preserve">նության, </w:t>
            </w:r>
            <w:r w:rsidRPr="00CE04E6">
              <w:rPr>
                <w:bCs/>
              </w:rPr>
              <w:t xml:space="preserve"> 0</w:t>
            </w:r>
            <w:proofErr w:type="gramEnd"/>
            <w:r w:rsidRPr="00CE04E6">
              <w:rPr>
                <w:bCs/>
              </w:rPr>
              <w:t>,55</w:t>
            </w:r>
            <w:r w:rsidRPr="00CE04E6">
              <w:rPr>
                <w:lang w:val="hy-AM"/>
              </w:rPr>
              <w:t xml:space="preserve"> </w:t>
            </w:r>
            <w:r w:rsidRPr="00CE04E6">
              <w:rPr>
                <w:rFonts w:ascii="Sylfaen" w:hAnsi="Sylfaen" w:cs="Sylfaen"/>
                <w:lang w:val="hy-AM"/>
              </w:rPr>
              <w:t>մմ</w:t>
            </w:r>
            <w:r w:rsidRPr="00CE04E6">
              <w:rPr>
                <w:b/>
                <w:bCs/>
              </w:rPr>
              <w:t xml:space="preserve">    </w:t>
            </w:r>
            <w:r w:rsidRPr="00CE04E6">
              <w:rPr>
                <w:rFonts w:ascii="Sylfaen" w:hAnsi="Sylfaen" w:cs="Sylfaen"/>
                <w:bCs/>
              </w:rPr>
              <w:t>հաստության</w:t>
            </w:r>
          </w:p>
        </w:tc>
        <w:tc>
          <w:tcPr>
            <w:tcW w:w="1276" w:type="dxa"/>
            <w:vMerge w:val="restart"/>
          </w:tcPr>
          <w:p w14:paraId="1644D356" w14:textId="77777777" w:rsidR="00500E6E" w:rsidRPr="00CE04E6" w:rsidRDefault="00500E6E" w:rsidP="00B206C8">
            <w:pPr>
              <w:jc w:val="center"/>
            </w:pPr>
            <w:r w:rsidRPr="00CE04E6">
              <w:t xml:space="preserve">м2 </w:t>
            </w:r>
            <w:r w:rsidRPr="00CE04E6">
              <w:rPr>
                <w:rFonts w:ascii="Sylfaen" w:hAnsi="Sylfaen" w:cs="Sylfaen"/>
              </w:rPr>
              <w:t>մ</w:t>
            </w:r>
            <w:r w:rsidRPr="00CE04E6">
              <w:t>2</w:t>
            </w:r>
          </w:p>
        </w:tc>
        <w:tc>
          <w:tcPr>
            <w:tcW w:w="1275" w:type="dxa"/>
          </w:tcPr>
          <w:p w14:paraId="696C34B9" w14:textId="77777777" w:rsidR="00500E6E" w:rsidRPr="00CE04E6" w:rsidRDefault="00500E6E" w:rsidP="00B206C8">
            <w:pPr>
              <w:jc w:val="center"/>
            </w:pPr>
            <w:r w:rsidRPr="00CE04E6">
              <w:t>8,0</w:t>
            </w:r>
          </w:p>
        </w:tc>
      </w:tr>
      <w:tr w:rsidR="00500E6E" w:rsidRPr="00CE04E6" w14:paraId="59FB36C6" w14:textId="77777777" w:rsidTr="00B206C8">
        <w:trPr>
          <w:trHeight w:val="225"/>
        </w:trPr>
        <w:tc>
          <w:tcPr>
            <w:tcW w:w="567" w:type="dxa"/>
            <w:vMerge/>
          </w:tcPr>
          <w:p w14:paraId="78A83776" w14:textId="77777777" w:rsidR="00500E6E" w:rsidRPr="00CE04E6" w:rsidRDefault="00500E6E" w:rsidP="00B206C8"/>
        </w:tc>
        <w:tc>
          <w:tcPr>
            <w:tcW w:w="7196" w:type="dxa"/>
            <w:vMerge/>
            <w:vAlign w:val="bottom"/>
          </w:tcPr>
          <w:p w14:paraId="686497EF" w14:textId="77777777" w:rsidR="00500E6E" w:rsidRPr="00CE04E6" w:rsidRDefault="00500E6E" w:rsidP="00B206C8"/>
        </w:tc>
        <w:tc>
          <w:tcPr>
            <w:tcW w:w="1276" w:type="dxa"/>
            <w:vMerge/>
          </w:tcPr>
          <w:p w14:paraId="7625A594" w14:textId="77777777" w:rsidR="00500E6E" w:rsidRPr="00CE04E6" w:rsidRDefault="00500E6E" w:rsidP="00B206C8">
            <w:pPr>
              <w:jc w:val="center"/>
            </w:pPr>
          </w:p>
        </w:tc>
        <w:tc>
          <w:tcPr>
            <w:tcW w:w="1275" w:type="dxa"/>
          </w:tcPr>
          <w:p w14:paraId="1D4E2557" w14:textId="77777777" w:rsidR="00500E6E" w:rsidRPr="00CE04E6" w:rsidRDefault="00500E6E" w:rsidP="00B206C8">
            <w:pPr>
              <w:jc w:val="center"/>
            </w:pPr>
            <w:r w:rsidRPr="00CE04E6">
              <w:t>8,0</w:t>
            </w:r>
          </w:p>
        </w:tc>
      </w:tr>
      <w:tr w:rsidR="00500E6E" w:rsidRPr="00CE04E6" w14:paraId="7D1BAA5C" w14:textId="77777777" w:rsidTr="00B206C8">
        <w:trPr>
          <w:trHeight w:val="175"/>
        </w:trPr>
        <w:tc>
          <w:tcPr>
            <w:tcW w:w="567" w:type="dxa"/>
            <w:vMerge w:val="restart"/>
          </w:tcPr>
          <w:p w14:paraId="15711E4D" w14:textId="77777777" w:rsidR="00500E6E" w:rsidRPr="00CE04E6" w:rsidRDefault="00500E6E" w:rsidP="00B206C8">
            <w:r w:rsidRPr="00CE04E6">
              <w:t>4</w:t>
            </w:r>
          </w:p>
        </w:tc>
        <w:tc>
          <w:tcPr>
            <w:tcW w:w="7196" w:type="dxa"/>
            <w:vMerge w:val="restart"/>
          </w:tcPr>
          <w:p w14:paraId="2FA437AE" w14:textId="77777777" w:rsidR="00500E6E" w:rsidRPr="00CE04E6" w:rsidRDefault="00500E6E" w:rsidP="00B206C8">
            <w:proofErr w:type="gramStart"/>
            <w:r w:rsidRPr="00CE04E6">
              <w:t>Устройство  кровли</w:t>
            </w:r>
            <w:proofErr w:type="gramEnd"/>
            <w:r w:rsidRPr="00CE04E6">
              <w:t xml:space="preserve"> из  профнастила  (без стоимости материала ) </w:t>
            </w:r>
          </w:p>
          <w:p w14:paraId="49F8E188" w14:textId="77777777" w:rsidR="00500E6E" w:rsidRPr="00CE04E6" w:rsidRDefault="00500E6E" w:rsidP="00B206C8">
            <w:r w:rsidRPr="00CE04E6">
              <w:rPr>
                <w:rFonts w:ascii="Sylfaen" w:hAnsi="Sylfaen" w:cs="Sylfaen"/>
              </w:rPr>
              <w:t>Պրոֆիլավոր</w:t>
            </w:r>
            <w:r w:rsidRPr="00CE04E6">
              <w:t xml:space="preserve"> </w:t>
            </w:r>
            <w:r w:rsidRPr="00CE04E6">
              <w:rPr>
                <w:rFonts w:ascii="Sylfaen" w:hAnsi="Sylfaen" w:cs="Sylfaen"/>
              </w:rPr>
              <w:t>թիթեղից</w:t>
            </w:r>
            <w:r w:rsidRPr="00CE04E6">
              <w:t xml:space="preserve"> </w:t>
            </w:r>
            <w:r w:rsidRPr="00CE04E6">
              <w:rPr>
                <w:rFonts w:ascii="Sylfaen" w:hAnsi="Sylfaen" w:cs="Sylfaen"/>
              </w:rPr>
              <w:t>տանիքի</w:t>
            </w:r>
            <w:r w:rsidRPr="00CE04E6">
              <w:t xml:space="preserve"> </w:t>
            </w:r>
            <w:r w:rsidRPr="00CE04E6">
              <w:rPr>
                <w:rFonts w:ascii="Sylfaen" w:hAnsi="Sylfaen" w:cs="Sylfaen"/>
              </w:rPr>
              <w:t>իրականացում</w:t>
            </w:r>
            <w:r w:rsidRPr="00CE04E6">
              <w:t xml:space="preserve"> (</w:t>
            </w:r>
            <w:r w:rsidRPr="00CE04E6">
              <w:rPr>
                <w:rFonts w:ascii="Sylfaen" w:hAnsi="Sylfaen" w:cs="Sylfaen"/>
              </w:rPr>
              <w:t>ա</w:t>
            </w:r>
            <w:r w:rsidRPr="00CE04E6">
              <w:rPr>
                <w:rFonts w:ascii="Sylfaen" w:hAnsi="Sylfaen" w:cs="Sylfaen"/>
                <w:bCs/>
              </w:rPr>
              <w:t>ռանց նյութի արժեքի)</w:t>
            </w:r>
          </w:p>
        </w:tc>
        <w:tc>
          <w:tcPr>
            <w:tcW w:w="1276" w:type="dxa"/>
            <w:vMerge w:val="restart"/>
          </w:tcPr>
          <w:p w14:paraId="6BF0F7A5" w14:textId="77777777" w:rsidR="00500E6E" w:rsidRPr="00CE04E6" w:rsidRDefault="00500E6E" w:rsidP="00B206C8">
            <w:pPr>
              <w:jc w:val="center"/>
            </w:pPr>
            <w:r w:rsidRPr="00CE04E6">
              <w:t xml:space="preserve">м2 </w:t>
            </w:r>
            <w:r w:rsidRPr="00CE04E6">
              <w:rPr>
                <w:rFonts w:ascii="Sylfaen" w:hAnsi="Sylfaen" w:cs="Sylfaen"/>
              </w:rPr>
              <w:t>մ</w:t>
            </w:r>
            <w:r w:rsidRPr="00CE04E6">
              <w:t>2</w:t>
            </w:r>
          </w:p>
        </w:tc>
        <w:tc>
          <w:tcPr>
            <w:tcW w:w="1275" w:type="dxa"/>
          </w:tcPr>
          <w:p w14:paraId="16595B99" w14:textId="77777777" w:rsidR="00500E6E" w:rsidRPr="00CE04E6" w:rsidRDefault="00500E6E" w:rsidP="00B206C8">
            <w:pPr>
              <w:jc w:val="center"/>
            </w:pPr>
            <w:r w:rsidRPr="00CE04E6">
              <w:t>15,0</w:t>
            </w:r>
          </w:p>
        </w:tc>
      </w:tr>
      <w:tr w:rsidR="00500E6E" w:rsidRPr="00CE04E6" w14:paraId="06BD7A27" w14:textId="77777777" w:rsidTr="00B206C8">
        <w:trPr>
          <w:trHeight w:val="100"/>
        </w:trPr>
        <w:tc>
          <w:tcPr>
            <w:tcW w:w="567" w:type="dxa"/>
            <w:vMerge/>
          </w:tcPr>
          <w:p w14:paraId="29638AF4" w14:textId="77777777" w:rsidR="00500E6E" w:rsidRPr="00CE04E6" w:rsidRDefault="00500E6E" w:rsidP="00B206C8"/>
        </w:tc>
        <w:tc>
          <w:tcPr>
            <w:tcW w:w="7196" w:type="dxa"/>
            <w:vMerge/>
          </w:tcPr>
          <w:p w14:paraId="6AD66C1C" w14:textId="77777777" w:rsidR="00500E6E" w:rsidRPr="00CE04E6" w:rsidRDefault="00500E6E" w:rsidP="00B206C8"/>
        </w:tc>
        <w:tc>
          <w:tcPr>
            <w:tcW w:w="1276" w:type="dxa"/>
            <w:vMerge/>
          </w:tcPr>
          <w:p w14:paraId="3EFE543A" w14:textId="77777777" w:rsidR="00500E6E" w:rsidRPr="00CE04E6" w:rsidRDefault="00500E6E" w:rsidP="00B206C8">
            <w:pPr>
              <w:jc w:val="center"/>
            </w:pPr>
          </w:p>
        </w:tc>
        <w:tc>
          <w:tcPr>
            <w:tcW w:w="1275" w:type="dxa"/>
          </w:tcPr>
          <w:p w14:paraId="3DF1F7D5" w14:textId="77777777" w:rsidR="00500E6E" w:rsidRPr="00CE04E6" w:rsidRDefault="00500E6E" w:rsidP="00B206C8">
            <w:pPr>
              <w:jc w:val="center"/>
            </w:pPr>
            <w:r w:rsidRPr="00CE04E6">
              <w:t>15,0</w:t>
            </w:r>
          </w:p>
        </w:tc>
      </w:tr>
    </w:tbl>
    <w:p w14:paraId="2E03E07E" w14:textId="77777777" w:rsidR="00500E6E" w:rsidRPr="00CE04E6" w:rsidRDefault="00500E6E" w:rsidP="00500E6E">
      <w:pPr>
        <w:rPr>
          <w:rFonts w:ascii="Sylfaen" w:hAnsi="Sylfaen"/>
          <w:b/>
          <w:bCs/>
          <w:iCs/>
          <w:color w:val="000000"/>
          <w:sz w:val="20"/>
          <w:szCs w:val="20"/>
          <w:lang w:eastAsia="x-none"/>
        </w:rPr>
      </w:pPr>
    </w:p>
    <w:p w14:paraId="65C80FB2" w14:textId="77777777" w:rsidR="00500E6E" w:rsidRPr="00CE04E6" w:rsidRDefault="00500E6E" w:rsidP="00500E6E">
      <w:pPr>
        <w:numPr>
          <w:ilvl w:val="1"/>
          <w:numId w:val="19"/>
        </w:numPr>
        <w:tabs>
          <w:tab w:val="left" w:pos="8610"/>
        </w:tabs>
        <w:jc w:val="center"/>
        <w:rPr>
          <w:rFonts w:ascii="Sylfaen" w:hAnsi="Sylfaen"/>
          <w:bCs/>
          <w:lang w:val="hy-AM"/>
        </w:rPr>
      </w:pPr>
      <w:proofErr w:type="gramStart"/>
      <w:r w:rsidRPr="00CE04E6">
        <w:rPr>
          <w:rFonts w:ascii="Sylfaen" w:hAnsi="Sylfaen"/>
          <w:bCs/>
        </w:rPr>
        <w:t>Р</w:t>
      </w:r>
      <w:r w:rsidRPr="00CE04E6">
        <w:rPr>
          <w:rFonts w:ascii="Sylfaen" w:hAnsi="Sylfaen"/>
          <w:bCs/>
          <w:lang w:val="hy-AM"/>
        </w:rPr>
        <w:t>емонт  кровли</w:t>
      </w:r>
      <w:proofErr w:type="gramEnd"/>
      <w:r w:rsidRPr="00CE04E6">
        <w:rPr>
          <w:rFonts w:ascii="Sylfaen" w:hAnsi="Sylfaen"/>
          <w:bCs/>
          <w:lang w:val="hy-AM"/>
        </w:rPr>
        <w:t xml:space="preserve">   пассажирского здания станции Санаин   (инв. номер 10020021)</w:t>
      </w:r>
      <w:r w:rsidRPr="00CE04E6">
        <w:rPr>
          <w:rFonts w:ascii="Sylfaen" w:hAnsi="Sylfaen"/>
          <w:lang w:val="hy-AM"/>
        </w:rPr>
        <w:t xml:space="preserve"> </w:t>
      </w:r>
      <w:r w:rsidRPr="00CE04E6">
        <w:rPr>
          <w:rFonts w:ascii="Sylfaen" w:hAnsi="Sylfaen"/>
          <w:bCs/>
          <w:lang w:val="hy-AM"/>
        </w:rPr>
        <w:t>Лорийский марз, город Санаин, железнодорожная станция Санаин  дом 34/1</w:t>
      </w:r>
      <w:r w:rsidRPr="00CE04E6">
        <w:rPr>
          <w:rFonts w:ascii="Sylfaen" w:hAnsi="Sylfaen"/>
          <w:lang w:val="hy-AM"/>
        </w:rPr>
        <w:t xml:space="preserve"> </w:t>
      </w:r>
      <w:r w:rsidRPr="00CE04E6">
        <w:rPr>
          <w:rFonts w:ascii="Sylfaen" w:hAnsi="Sylfaen"/>
          <w:bCs/>
          <w:lang w:val="hy-AM"/>
        </w:rPr>
        <w:t>ЗАО «ЮКЖД», Լոռու մարզ, ք. Սանահին, Սանահին  կայարանի ուղևորների սպասասրահի  տանիքի  նորոգում  (գույքագրման համար՝ 10020021), երկաթուղային կայարան Սանահին, շենք 34/1 «ՀԿԵ» ՓԲԸ</w:t>
      </w:r>
    </w:p>
    <w:p w14:paraId="470F1C45" w14:textId="77777777" w:rsidR="00500E6E" w:rsidRPr="00CE04E6" w:rsidRDefault="00500E6E" w:rsidP="00500E6E">
      <w:pPr>
        <w:rPr>
          <w:bCs/>
        </w:rPr>
      </w:pPr>
    </w:p>
    <w:tbl>
      <w:tblPr>
        <w:tblStyle w:val="36"/>
        <w:tblpPr w:leftFromText="180" w:rightFromText="180" w:vertAnchor="text" w:horzAnchor="margin" w:tblpY="214"/>
        <w:tblOverlap w:val="never"/>
        <w:tblW w:w="10352" w:type="dxa"/>
        <w:tblLayout w:type="fixed"/>
        <w:tblLook w:val="04A0" w:firstRow="1" w:lastRow="0" w:firstColumn="1" w:lastColumn="0" w:noHBand="0" w:noVBand="1"/>
      </w:tblPr>
      <w:tblGrid>
        <w:gridCol w:w="367"/>
        <w:gridCol w:w="6504"/>
        <w:gridCol w:w="2123"/>
        <w:gridCol w:w="1358"/>
      </w:tblGrid>
      <w:tr w:rsidR="00500E6E" w:rsidRPr="00CE04E6" w14:paraId="463408BF" w14:textId="77777777" w:rsidTr="00500E6E">
        <w:trPr>
          <w:trHeight w:val="685"/>
        </w:trPr>
        <w:tc>
          <w:tcPr>
            <w:tcW w:w="367" w:type="dxa"/>
          </w:tcPr>
          <w:p w14:paraId="29BC5F88" w14:textId="77777777" w:rsidR="00500E6E" w:rsidRPr="00CE04E6" w:rsidRDefault="00500E6E" w:rsidP="00B206C8">
            <w:r w:rsidRPr="00CE04E6">
              <w:t>№</w:t>
            </w:r>
          </w:p>
        </w:tc>
        <w:tc>
          <w:tcPr>
            <w:tcW w:w="6504" w:type="dxa"/>
          </w:tcPr>
          <w:p w14:paraId="3AA99D6D" w14:textId="77777777" w:rsidR="00500E6E" w:rsidRPr="00CE04E6" w:rsidRDefault="00500E6E" w:rsidP="00B206C8">
            <w:proofErr w:type="gramStart"/>
            <w:r w:rsidRPr="00CE04E6">
              <w:t>Наименование  работ</w:t>
            </w:r>
            <w:proofErr w:type="gramEnd"/>
            <w:r w:rsidRPr="00CE04E6">
              <w:t xml:space="preserve">  и  затрат</w:t>
            </w:r>
          </w:p>
          <w:p w14:paraId="18094135" w14:textId="77777777" w:rsidR="00500E6E" w:rsidRPr="00CE04E6" w:rsidRDefault="00500E6E" w:rsidP="00B206C8">
            <w:proofErr w:type="gramStart"/>
            <w:r w:rsidRPr="00CE04E6">
              <w:rPr>
                <w:rFonts w:ascii="Sylfaen" w:hAnsi="Sylfaen" w:cs="Sylfaen"/>
              </w:rPr>
              <w:t>Աշխատանքների</w:t>
            </w:r>
            <w:r w:rsidRPr="00CE04E6">
              <w:t xml:space="preserve">  </w:t>
            </w:r>
            <w:r w:rsidRPr="00CE04E6">
              <w:rPr>
                <w:rFonts w:ascii="Sylfaen" w:hAnsi="Sylfaen" w:cs="Sylfaen"/>
              </w:rPr>
              <w:t>անվանումը</w:t>
            </w:r>
            <w:proofErr w:type="gramEnd"/>
            <w:r w:rsidRPr="00CE04E6">
              <w:t xml:space="preserve">  </w:t>
            </w:r>
            <w:r w:rsidRPr="00CE04E6">
              <w:rPr>
                <w:rFonts w:ascii="Sylfaen" w:hAnsi="Sylfaen" w:cs="Sylfaen"/>
              </w:rPr>
              <w:t>և</w:t>
            </w:r>
            <w:r w:rsidRPr="00CE04E6">
              <w:t xml:space="preserve">  </w:t>
            </w:r>
            <w:r w:rsidRPr="00CE04E6">
              <w:rPr>
                <w:rFonts w:ascii="Sylfaen" w:hAnsi="Sylfaen" w:cs="Sylfaen"/>
              </w:rPr>
              <w:t>ծախսերը</w:t>
            </w:r>
          </w:p>
        </w:tc>
        <w:tc>
          <w:tcPr>
            <w:tcW w:w="2123" w:type="dxa"/>
          </w:tcPr>
          <w:p w14:paraId="3617433B" w14:textId="77777777" w:rsidR="00500E6E" w:rsidRPr="00CE04E6" w:rsidRDefault="00500E6E" w:rsidP="00B206C8">
            <w:r w:rsidRPr="00CE04E6">
              <w:t>Ед.изм.</w:t>
            </w:r>
          </w:p>
          <w:p w14:paraId="357AF205" w14:textId="77777777" w:rsidR="00500E6E" w:rsidRPr="00CE04E6" w:rsidRDefault="00500E6E" w:rsidP="00B206C8">
            <w:proofErr w:type="gramStart"/>
            <w:r w:rsidRPr="00CE04E6">
              <w:rPr>
                <w:rFonts w:ascii="Sylfaen" w:hAnsi="Sylfaen" w:cs="Sylfaen"/>
              </w:rPr>
              <w:t>Չափման</w:t>
            </w:r>
            <w:r w:rsidRPr="00CE04E6">
              <w:t xml:space="preserve">  </w:t>
            </w:r>
            <w:r w:rsidRPr="00CE04E6">
              <w:rPr>
                <w:rFonts w:ascii="Sylfaen" w:hAnsi="Sylfaen" w:cs="Sylfaen"/>
              </w:rPr>
              <w:t>միավոր</w:t>
            </w:r>
            <w:proofErr w:type="gramEnd"/>
          </w:p>
        </w:tc>
        <w:tc>
          <w:tcPr>
            <w:tcW w:w="1358" w:type="dxa"/>
          </w:tcPr>
          <w:p w14:paraId="48A37D83" w14:textId="77777777" w:rsidR="00500E6E" w:rsidRPr="00CE04E6" w:rsidRDefault="00500E6E" w:rsidP="00B206C8">
            <w:r w:rsidRPr="00CE04E6">
              <w:t>Количество</w:t>
            </w:r>
          </w:p>
          <w:p w14:paraId="4312E04F" w14:textId="77777777" w:rsidR="00500E6E" w:rsidRPr="00CE04E6" w:rsidRDefault="00500E6E" w:rsidP="00B206C8">
            <w:r w:rsidRPr="00CE04E6">
              <w:rPr>
                <w:rFonts w:ascii="Sylfaen" w:hAnsi="Sylfaen" w:cs="Sylfaen"/>
              </w:rPr>
              <w:t>Քանակը</w:t>
            </w:r>
          </w:p>
        </w:tc>
      </w:tr>
      <w:tr w:rsidR="00500E6E" w:rsidRPr="00CE04E6" w14:paraId="75F56E7D" w14:textId="77777777" w:rsidTr="00500E6E">
        <w:trPr>
          <w:trHeight w:val="728"/>
        </w:trPr>
        <w:tc>
          <w:tcPr>
            <w:tcW w:w="367" w:type="dxa"/>
          </w:tcPr>
          <w:p w14:paraId="55405D41" w14:textId="77777777" w:rsidR="00500E6E" w:rsidRPr="00CE04E6" w:rsidRDefault="00500E6E" w:rsidP="00B206C8">
            <w:r w:rsidRPr="00CE04E6">
              <w:t>1</w:t>
            </w:r>
          </w:p>
        </w:tc>
        <w:tc>
          <w:tcPr>
            <w:tcW w:w="6504" w:type="dxa"/>
            <w:vAlign w:val="center"/>
          </w:tcPr>
          <w:p w14:paraId="21466699" w14:textId="77777777" w:rsidR="00500E6E" w:rsidRPr="00CE04E6" w:rsidRDefault="00500E6E" w:rsidP="00B206C8">
            <w:proofErr w:type="gramStart"/>
            <w:r w:rsidRPr="00CE04E6">
              <w:t>Разборка  оцинкованного</w:t>
            </w:r>
            <w:proofErr w:type="gramEnd"/>
            <w:r w:rsidRPr="00CE04E6">
              <w:t xml:space="preserve"> колпака  шир.80см </w:t>
            </w:r>
            <w:r w:rsidRPr="00CE04E6">
              <w:rPr>
                <w:rFonts w:ascii="Sylfaen" w:hAnsi="Sylfaen" w:cs="Sylfaen"/>
              </w:rPr>
              <w:t>Ցինկապատ</w:t>
            </w:r>
            <w:r w:rsidRPr="00CE04E6">
              <w:t xml:space="preserve"> </w:t>
            </w:r>
            <w:r w:rsidRPr="00CE04E6">
              <w:rPr>
                <w:rFonts w:ascii="Sylfaen" w:hAnsi="Sylfaen" w:cs="Sylfaen"/>
              </w:rPr>
              <w:t>թասակի</w:t>
            </w:r>
            <w:r w:rsidRPr="00CE04E6">
              <w:t xml:space="preserve">  </w:t>
            </w:r>
            <w:r w:rsidRPr="00CE04E6">
              <w:rPr>
                <w:rFonts w:ascii="Sylfaen" w:hAnsi="Sylfaen" w:cs="Sylfaen"/>
              </w:rPr>
              <w:t>ապամոնտաժում</w:t>
            </w:r>
            <w:r w:rsidRPr="00CE04E6">
              <w:t xml:space="preserve">, </w:t>
            </w:r>
            <w:r w:rsidRPr="00CE04E6">
              <w:rPr>
                <w:rFonts w:ascii="Sylfaen" w:hAnsi="Sylfaen" w:cs="Sylfaen"/>
              </w:rPr>
              <w:t>լայնությունը</w:t>
            </w:r>
            <w:r w:rsidRPr="00CE04E6">
              <w:t xml:space="preserve"> 80 </w:t>
            </w:r>
            <w:r w:rsidRPr="00CE04E6">
              <w:rPr>
                <w:rFonts w:ascii="Sylfaen" w:hAnsi="Sylfaen" w:cs="Sylfaen"/>
              </w:rPr>
              <w:t>սմ</w:t>
            </w:r>
          </w:p>
        </w:tc>
        <w:tc>
          <w:tcPr>
            <w:tcW w:w="2123" w:type="dxa"/>
          </w:tcPr>
          <w:p w14:paraId="24DAC936" w14:textId="77777777" w:rsidR="00500E6E" w:rsidRPr="00CE04E6" w:rsidRDefault="00500E6E" w:rsidP="00B206C8">
            <w:r w:rsidRPr="00CE04E6">
              <w:t xml:space="preserve">м, </w:t>
            </w:r>
            <w:r w:rsidRPr="00CE04E6">
              <w:rPr>
                <w:rFonts w:ascii="Sylfaen" w:hAnsi="Sylfaen" w:cs="Sylfaen"/>
              </w:rPr>
              <w:t>մ</w:t>
            </w:r>
          </w:p>
        </w:tc>
        <w:tc>
          <w:tcPr>
            <w:tcW w:w="1358" w:type="dxa"/>
          </w:tcPr>
          <w:p w14:paraId="7865D6FC" w14:textId="77777777" w:rsidR="00500E6E" w:rsidRPr="00CE04E6" w:rsidRDefault="00500E6E" w:rsidP="00B206C8">
            <w:r w:rsidRPr="00CE04E6">
              <w:t>16</w:t>
            </w:r>
          </w:p>
        </w:tc>
      </w:tr>
      <w:tr w:rsidR="00500E6E" w:rsidRPr="00CE04E6" w14:paraId="2F52E7D1" w14:textId="77777777" w:rsidTr="00500E6E">
        <w:trPr>
          <w:trHeight w:val="743"/>
        </w:trPr>
        <w:tc>
          <w:tcPr>
            <w:tcW w:w="367" w:type="dxa"/>
          </w:tcPr>
          <w:p w14:paraId="639CB5CE" w14:textId="77777777" w:rsidR="00500E6E" w:rsidRPr="00CE04E6" w:rsidRDefault="00500E6E" w:rsidP="00B206C8">
            <w:r w:rsidRPr="00CE04E6">
              <w:t>2</w:t>
            </w:r>
          </w:p>
        </w:tc>
        <w:tc>
          <w:tcPr>
            <w:tcW w:w="6504" w:type="dxa"/>
            <w:vAlign w:val="center"/>
          </w:tcPr>
          <w:p w14:paraId="0DF79E8B" w14:textId="77777777" w:rsidR="00500E6E" w:rsidRPr="00CE04E6" w:rsidRDefault="00500E6E" w:rsidP="00B206C8">
            <w:r w:rsidRPr="00CE04E6">
              <w:t xml:space="preserve">Устройство   оцинкованного </w:t>
            </w:r>
            <w:proofErr w:type="gramStart"/>
            <w:r w:rsidRPr="00CE04E6">
              <w:t>колпака  шир.80см</w:t>
            </w:r>
            <w:proofErr w:type="gramEnd"/>
            <w:r w:rsidRPr="00CE04E6">
              <w:t xml:space="preserve"> </w:t>
            </w:r>
            <w:r w:rsidRPr="00CE04E6">
              <w:rPr>
                <w:rFonts w:ascii="Sylfaen" w:hAnsi="Sylfaen" w:cs="Sylfaen"/>
              </w:rPr>
              <w:t>Ցինկապատ</w:t>
            </w:r>
            <w:r w:rsidRPr="00CE04E6">
              <w:t xml:space="preserve">  </w:t>
            </w:r>
            <w:r w:rsidRPr="00CE04E6">
              <w:rPr>
                <w:rFonts w:ascii="Sylfaen" w:hAnsi="Sylfaen" w:cs="Sylfaen"/>
              </w:rPr>
              <w:t>թասակի</w:t>
            </w:r>
            <w:r w:rsidRPr="00CE04E6">
              <w:t xml:space="preserve">  </w:t>
            </w:r>
            <w:r w:rsidRPr="00CE04E6">
              <w:rPr>
                <w:rFonts w:ascii="Sylfaen" w:hAnsi="Sylfaen" w:cs="Sylfaen"/>
              </w:rPr>
              <w:t>տեղադրում</w:t>
            </w:r>
            <w:r w:rsidRPr="00CE04E6">
              <w:t xml:space="preserve">   </w:t>
            </w:r>
            <w:r w:rsidRPr="00CE04E6">
              <w:rPr>
                <w:rFonts w:ascii="Sylfaen" w:hAnsi="Sylfaen" w:cs="Sylfaen"/>
              </w:rPr>
              <w:t>լայնությունը</w:t>
            </w:r>
            <w:r w:rsidRPr="00CE04E6">
              <w:t xml:space="preserve"> 80 </w:t>
            </w:r>
            <w:r w:rsidRPr="00CE04E6">
              <w:rPr>
                <w:rFonts w:ascii="Sylfaen" w:hAnsi="Sylfaen" w:cs="Sylfaen"/>
              </w:rPr>
              <w:t>սմ</w:t>
            </w:r>
          </w:p>
        </w:tc>
        <w:tc>
          <w:tcPr>
            <w:tcW w:w="2123" w:type="dxa"/>
          </w:tcPr>
          <w:p w14:paraId="6F89F3E3" w14:textId="77777777" w:rsidR="00500E6E" w:rsidRPr="00CE04E6" w:rsidRDefault="00500E6E" w:rsidP="00B206C8">
            <w:r w:rsidRPr="00CE04E6">
              <w:t xml:space="preserve">м2 </w:t>
            </w:r>
            <w:r w:rsidRPr="00CE04E6">
              <w:rPr>
                <w:rFonts w:ascii="Sylfaen" w:hAnsi="Sylfaen" w:cs="Sylfaen"/>
              </w:rPr>
              <w:t>մ</w:t>
            </w:r>
            <w:r w:rsidRPr="00CE04E6">
              <w:t>2</w:t>
            </w:r>
          </w:p>
        </w:tc>
        <w:tc>
          <w:tcPr>
            <w:tcW w:w="1358" w:type="dxa"/>
          </w:tcPr>
          <w:p w14:paraId="1A5E50EA" w14:textId="77777777" w:rsidR="00500E6E" w:rsidRPr="00CE04E6" w:rsidRDefault="00500E6E" w:rsidP="00B206C8">
            <w:r w:rsidRPr="00CE04E6">
              <w:t>12,8</w:t>
            </w:r>
          </w:p>
        </w:tc>
      </w:tr>
      <w:tr w:rsidR="00500E6E" w:rsidRPr="00CE04E6" w14:paraId="606D29A9" w14:textId="77777777" w:rsidTr="00500E6E">
        <w:trPr>
          <w:trHeight w:val="594"/>
        </w:trPr>
        <w:tc>
          <w:tcPr>
            <w:tcW w:w="367" w:type="dxa"/>
          </w:tcPr>
          <w:p w14:paraId="1A94095B" w14:textId="77777777" w:rsidR="00500E6E" w:rsidRPr="00CE04E6" w:rsidRDefault="00500E6E" w:rsidP="00B206C8">
            <w:r w:rsidRPr="00CE04E6">
              <w:t>3</w:t>
            </w:r>
          </w:p>
        </w:tc>
        <w:tc>
          <w:tcPr>
            <w:tcW w:w="6504" w:type="dxa"/>
            <w:vAlign w:val="bottom"/>
          </w:tcPr>
          <w:p w14:paraId="3C37A606" w14:textId="77777777" w:rsidR="00500E6E" w:rsidRPr="00CE04E6" w:rsidRDefault="00500E6E" w:rsidP="00B206C8">
            <w:proofErr w:type="gramStart"/>
            <w:r w:rsidRPr="00CE04E6">
              <w:t>Крепление  кровли</w:t>
            </w:r>
            <w:proofErr w:type="gramEnd"/>
            <w:r w:rsidRPr="00CE04E6">
              <w:t xml:space="preserve">  саморезами  кровельными  по металлу со сверлом 5,5 х 25 мм  330м2 </w:t>
            </w:r>
            <w:r w:rsidRPr="00CE04E6">
              <w:rPr>
                <w:rFonts w:ascii="Sylfaen" w:hAnsi="Sylfaen" w:cs="Sylfaen"/>
              </w:rPr>
              <w:t>Տանիքի</w:t>
            </w:r>
            <w:r w:rsidRPr="00CE04E6">
              <w:t xml:space="preserve"> </w:t>
            </w:r>
            <w:r w:rsidRPr="00CE04E6">
              <w:rPr>
                <w:rFonts w:ascii="Sylfaen" w:hAnsi="Sylfaen" w:cs="Sylfaen"/>
              </w:rPr>
              <w:t>ամրացում</w:t>
            </w:r>
            <w:r w:rsidRPr="00CE04E6">
              <w:t xml:space="preserve"> </w:t>
            </w:r>
            <w:r w:rsidRPr="00CE04E6">
              <w:rPr>
                <w:rFonts w:ascii="Sylfaen" w:hAnsi="Sylfaen" w:cs="Sylfaen"/>
              </w:rPr>
              <w:t>մետաղական</w:t>
            </w:r>
            <w:r w:rsidRPr="00CE04E6">
              <w:t xml:space="preserve"> </w:t>
            </w:r>
            <w:r w:rsidRPr="00CE04E6">
              <w:rPr>
                <w:rFonts w:ascii="Sylfaen" w:hAnsi="Sylfaen" w:cs="Sylfaen"/>
              </w:rPr>
              <w:t>տանիքի</w:t>
            </w:r>
            <w:r w:rsidRPr="00CE04E6">
              <w:t xml:space="preserve"> </w:t>
            </w:r>
            <w:r w:rsidRPr="00CE04E6">
              <w:rPr>
                <w:rFonts w:ascii="Sylfaen" w:hAnsi="Sylfaen" w:cs="Sylfaen"/>
              </w:rPr>
              <w:t>ինքնապտուտակներով՝</w:t>
            </w:r>
            <w:r w:rsidRPr="00CE04E6">
              <w:t xml:space="preserve"> 5.5 x 25 </w:t>
            </w:r>
            <w:r w:rsidRPr="00CE04E6">
              <w:rPr>
                <w:rFonts w:ascii="Sylfaen" w:hAnsi="Sylfaen" w:cs="Sylfaen"/>
              </w:rPr>
              <w:t>մմ</w:t>
            </w:r>
            <w:r w:rsidRPr="00CE04E6">
              <w:t xml:space="preserve"> </w:t>
            </w:r>
            <w:r w:rsidRPr="00CE04E6">
              <w:rPr>
                <w:rFonts w:ascii="Sylfaen" w:hAnsi="Sylfaen" w:cs="Sylfaen"/>
              </w:rPr>
              <w:t>հորատիչով</w:t>
            </w:r>
            <w:r w:rsidRPr="00CE04E6">
              <w:t xml:space="preserve">, 330 </w:t>
            </w:r>
            <w:r w:rsidRPr="00CE04E6">
              <w:rPr>
                <w:rFonts w:ascii="Sylfaen" w:hAnsi="Sylfaen" w:cs="Sylfaen"/>
              </w:rPr>
              <w:t>մ</w:t>
            </w:r>
            <w:r w:rsidRPr="00CE04E6">
              <w:t>2</w:t>
            </w:r>
          </w:p>
        </w:tc>
        <w:tc>
          <w:tcPr>
            <w:tcW w:w="2123" w:type="dxa"/>
          </w:tcPr>
          <w:p w14:paraId="3DE91656" w14:textId="77777777" w:rsidR="00500E6E" w:rsidRPr="00CE04E6" w:rsidRDefault="00500E6E" w:rsidP="00B206C8">
            <w:r w:rsidRPr="00CE04E6">
              <w:t>1</w:t>
            </w:r>
            <w:proofErr w:type="gramStart"/>
            <w:r w:rsidRPr="00CE04E6">
              <w:t>шт  саморез</w:t>
            </w:r>
            <w:proofErr w:type="gramEnd"/>
            <w:r w:rsidRPr="00CE04E6">
              <w:t xml:space="preserve"> 1</w:t>
            </w:r>
            <w:r w:rsidRPr="00CE04E6">
              <w:rPr>
                <w:rFonts w:ascii="Sylfaen" w:hAnsi="Sylfaen" w:cs="Sylfaen"/>
              </w:rPr>
              <w:t>հատ</w:t>
            </w:r>
            <w:r w:rsidRPr="00CE04E6">
              <w:t xml:space="preserve"> </w:t>
            </w:r>
            <w:r w:rsidRPr="00CE04E6">
              <w:rPr>
                <w:rFonts w:ascii="Sylfaen" w:hAnsi="Sylfaen" w:cs="Sylfaen"/>
              </w:rPr>
              <w:t>ինքնապտուտակ</w:t>
            </w:r>
          </w:p>
        </w:tc>
        <w:tc>
          <w:tcPr>
            <w:tcW w:w="1358" w:type="dxa"/>
          </w:tcPr>
          <w:p w14:paraId="320AB922" w14:textId="77777777" w:rsidR="00500E6E" w:rsidRPr="00CE04E6" w:rsidRDefault="00500E6E" w:rsidP="00B206C8">
            <w:r w:rsidRPr="00CE04E6">
              <w:t>1600</w:t>
            </w:r>
          </w:p>
        </w:tc>
      </w:tr>
    </w:tbl>
    <w:p w14:paraId="56E43034" w14:textId="77777777" w:rsidR="00500E6E" w:rsidRPr="00CE04E6" w:rsidRDefault="00500E6E" w:rsidP="00500E6E">
      <w:pPr>
        <w:rPr>
          <w:rFonts w:ascii="Sylfaen" w:hAnsi="Sylfaen"/>
          <w:b/>
          <w:bCs/>
          <w:iCs/>
          <w:color w:val="000000"/>
          <w:sz w:val="20"/>
          <w:szCs w:val="20"/>
          <w:lang w:eastAsia="x-none"/>
        </w:rPr>
      </w:pPr>
    </w:p>
    <w:p w14:paraId="05269E41" w14:textId="77777777" w:rsidR="00500E6E" w:rsidRPr="00CE04E6" w:rsidRDefault="00500E6E" w:rsidP="00500E6E">
      <w:pPr>
        <w:spacing w:line="259" w:lineRule="auto"/>
        <w:jc w:val="center"/>
        <w:rPr>
          <w:rStyle w:val="aff5"/>
          <w:b/>
          <w:lang w:val="hy-AM"/>
        </w:rPr>
      </w:pPr>
      <w:r w:rsidRPr="00CE04E6">
        <w:rPr>
          <w:b/>
          <w:bCs/>
          <w:iCs/>
          <w:color w:val="000000"/>
          <w:lang w:val="hy-AM" w:eastAsia="x-none"/>
        </w:rPr>
        <w:t xml:space="preserve"> ЗАКАЗЧИК / </w:t>
      </w:r>
      <w:r w:rsidRPr="00CE04E6">
        <w:rPr>
          <w:rStyle w:val="aff5"/>
          <w:rFonts w:ascii="Sylfaen" w:hAnsi="Sylfaen" w:cs="Sylfaen"/>
          <w:b/>
          <w:lang w:val="hy-AM"/>
        </w:rPr>
        <w:t>ՊԱՏՎԻՐԱՏՈՒ</w:t>
      </w:r>
      <w:r w:rsidRPr="00CE04E6">
        <w:rPr>
          <w:rStyle w:val="aff5"/>
          <w:b/>
          <w:lang w:val="hy-AM"/>
        </w:rPr>
        <w:tab/>
      </w:r>
      <w:r w:rsidRPr="00CE04E6">
        <w:rPr>
          <w:b/>
          <w:bCs/>
          <w:iCs/>
          <w:color w:val="000000"/>
          <w:lang w:val="hy-AM" w:eastAsia="x-none"/>
        </w:rPr>
        <w:t xml:space="preserve">                                       ПОДРЯДЧИК </w:t>
      </w:r>
      <w:r w:rsidRPr="00CE04E6">
        <w:rPr>
          <w:b/>
          <w:color w:val="000000"/>
          <w:lang w:val="hy-AM"/>
        </w:rPr>
        <w:t xml:space="preserve">/ </w:t>
      </w:r>
      <w:r w:rsidRPr="00CE04E6">
        <w:rPr>
          <w:rStyle w:val="aff5"/>
          <w:rFonts w:ascii="Sylfaen" w:hAnsi="Sylfaen" w:cs="Sylfaen"/>
          <w:b/>
          <w:lang w:val="hy-AM"/>
        </w:rPr>
        <w:t>ԿԱՊԱԼԱՌՈՒ</w:t>
      </w:r>
    </w:p>
    <w:p w14:paraId="3591C7E1" w14:textId="77777777" w:rsidR="00500E6E" w:rsidRPr="00CE04E6" w:rsidRDefault="00500E6E" w:rsidP="00500E6E">
      <w:pPr>
        <w:spacing w:line="276" w:lineRule="auto"/>
        <w:rPr>
          <w:rFonts w:ascii="Sylfaen" w:hAnsi="Sylfaen"/>
          <w:lang w:val="hy-AM" w:eastAsia="x-none"/>
        </w:rPr>
      </w:pPr>
    </w:p>
    <w:p w14:paraId="34ADD948" w14:textId="77777777" w:rsidR="00500E6E" w:rsidRPr="00CE04E6" w:rsidRDefault="00500E6E" w:rsidP="00500E6E">
      <w:pPr>
        <w:spacing w:line="276" w:lineRule="auto"/>
        <w:jc w:val="center"/>
        <w:rPr>
          <w:lang w:val="hy-AM" w:eastAsia="x-none"/>
        </w:rPr>
      </w:pPr>
      <w:r w:rsidRPr="00CE04E6">
        <w:rPr>
          <w:bCs/>
          <w:iCs/>
          <w:lang w:val="hy-AM" w:eastAsia="x-none"/>
        </w:rPr>
        <w:t>Главный инженер ЗАО «ЮКЖД»</w:t>
      </w:r>
      <w:r w:rsidRPr="00CE04E6">
        <w:rPr>
          <w:lang w:val="hy-AM" w:eastAsia="x-none"/>
        </w:rPr>
        <w:t xml:space="preserve"> /                                                 Директор</w:t>
      </w:r>
      <w:r w:rsidRPr="00CE04E6">
        <w:rPr>
          <w:lang w:val="hy-AM"/>
        </w:rPr>
        <w:t xml:space="preserve"> </w:t>
      </w:r>
      <w:r w:rsidRPr="00CE04E6">
        <w:rPr>
          <w:lang w:val="hy-AM" w:eastAsia="x-none"/>
        </w:rPr>
        <w:t>ООО «</w:t>
      </w:r>
      <w:r w:rsidRPr="00CE04E6">
        <w:rPr>
          <w:bCs/>
          <w:lang w:val="hy-AM" w:eastAsia="x-none"/>
        </w:rPr>
        <w:t>------------</w:t>
      </w:r>
      <w:r w:rsidRPr="00CE04E6">
        <w:rPr>
          <w:lang w:val="hy-AM" w:eastAsia="x-none"/>
        </w:rPr>
        <w:t>» /</w:t>
      </w:r>
    </w:p>
    <w:p w14:paraId="0C757122" w14:textId="77777777" w:rsidR="00500E6E" w:rsidRPr="00CE04E6" w:rsidRDefault="00500E6E" w:rsidP="00500E6E">
      <w:pPr>
        <w:pStyle w:val="aff4"/>
        <w:rPr>
          <w:lang w:val="hy-AM"/>
        </w:rPr>
      </w:pPr>
      <w:r w:rsidRPr="00CE04E6">
        <w:rPr>
          <w:lang w:val="hy-AM"/>
        </w:rPr>
        <w:t>«</w:t>
      </w:r>
      <w:r w:rsidRPr="00CE04E6">
        <w:rPr>
          <w:rFonts w:ascii="Sylfaen" w:hAnsi="Sylfaen" w:cs="Sylfaen"/>
          <w:lang w:val="hy-AM"/>
        </w:rPr>
        <w:t>ՀԿԵ</w:t>
      </w:r>
      <w:r w:rsidRPr="00CE04E6">
        <w:rPr>
          <w:lang w:val="hy-AM"/>
        </w:rPr>
        <w:t xml:space="preserve">» </w:t>
      </w:r>
      <w:r w:rsidRPr="00CE04E6">
        <w:rPr>
          <w:rFonts w:ascii="Sylfaen" w:hAnsi="Sylfaen" w:cs="Sylfaen"/>
          <w:lang w:val="hy-AM"/>
        </w:rPr>
        <w:t>ՓԲԸ</w:t>
      </w:r>
      <w:r w:rsidRPr="00CE04E6">
        <w:rPr>
          <w:lang w:val="hy-AM"/>
        </w:rPr>
        <w:t xml:space="preserve"> </w:t>
      </w:r>
      <w:r w:rsidRPr="00CE04E6">
        <w:rPr>
          <w:rFonts w:ascii="Sylfaen" w:hAnsi="Sylfaen" w:cs="Sylfaen"/>
          <w:lang w:val="hy-AM"/>
        </w:rPr>
        <w:t>գլխավոր</w:t>
      </w:r>
      <w:r w:rsidRPr="00CE04E6">
        <w:rPr>
          <w:lang w:val="hy-AM"/>
        </w:rPr>
        <w:t xml:space="preserve"> </w:t>
      </w:r>
      <w:r w:rsidRPr="00CE04E6">
        <w:rPr>
          <w:rFonts w:ascii="Sylfaen" w:hAnsi="Sylfaen" w:cs="Sylfaen"/>
          <w:lang w:val="hy-AM"/>
        </w:rPr>
        <w:t>ինժեներ</w:t>
      </w:r>
      <w:r w:rsidRPr="00CE04E6">
        <w:rPr>
          <w:lang w:val="hy-AM"/>
        </w:rPr>
        <w:t xml:space="preserve"> </w:t>
      </w:r>
      <w:r w:rsidRPr="00CE04E6">
        <w:rPr>
          <w:rFonts w:ascii="Sylfaen" w:hAnsi="Sylfaen" w:cs="Sylfaen"/>
          <w:lang w:val="hy-AM"/>
        </w:rPr>
        <w:t>՝</w:t>
      </w:r>
      <w:r w:rsidRPr="00CE04E6">
        <w:rPr>
          <w:lang w:val="hy-AM"/>
        </w:rPr>
        <w:t xml:space="preserve">                                                                                   «-------------» </w:t>
      </w:r>
      <w:r w:rsidRPr="00CE04E6">
        <w:rPr>
          <w:rFonts w:ascii="Sylfaen" w:hAnsi="Sylfaen" w:cs="Sylfaen"/>
          <w:lang w:val="hy-AM"/>
        </w:rPr>
        <w:t>ՍՊԸ</w:t>
      </w:r>
      <w:r w:rsidRPr="00CE04E6">
        <w:rPr>
          <w:lang w:val="hy-AM"/>
        </w:rPr>
        <w:t xml:space="preserve">  </w:t>
      </w:r>
      <w:r w:rsidRPr="00CE04E6">
        <w:rPr>
          <w:rFonts w:ascii="Sylfaen" w:hAnsi="Sylfaen" w:cs="Sylfaen"/>
          <w:lang w:val="hy-AM"/>
        </w:rPr>
        <w:t>տնօրեն՝</w:t>
      </w:r>
    </w:p>
    <w:p w14:paraId="1081CDE4" w14:textId="77777777" w:rsidR="00500E6E" w:rsidRPr="00CE04E6" w:rsidRDefault="00500E6E" w:rsidP="00500E6E">
      <w:pPr>
        <w:spacing w:line="276" w:lineRule="auto"/>
        <w:jc w:val="center"/>
        <w:rPr>
          <w:lang w:val="hy-AM" w:eastAsia="x-none"/>
        </w:rPr>
      </w:pPr>
      <w:r w:rsidRPr="00CE04E6">
        <w:rPr>
          <w:lang w:val="hy-AM" w:eastAsia="x-none"/>
        </w:rPr>
        <w:t xml:space="preserve">                      А.А. Едигарян                                                                         --. --. -------------</w:t>
      </w:r>
    </w:p>
    <w:p w14:paraId="5EC46191" w14:textId="77777777" w:rsidR="00500E6E" w:rsidRPr="00CE04E6" w:rsidRDefault="00500E6E" w:rsidP="00500E6E">
      <w:pPr>
        <w:spacing w:line="276" w:lineRule="auto"/>
        <w:jc w:val="center"/>
        <w:rPr>
          <w:rFonts w:ascii="Sylfaen" w:eastAsia="Calibri" w:hAnsi="Sylfaen" w:cs="Sylfaen"/>
          <w:sz w:val="20"/>
          <w:szCs w:val="20"/>
          <w:lang w:val="hy-AM" w:eastAsia="en-US"/>
        </w:rPr>
      </w:pPr>
      <w:r w:rsidRPr="00CE04E6">
        <w:rPr>
          <w:rStyle w:val="aff5"/>
          <w:lang w:val="hy-AM"/>
        </w:rPr>
        <w:t xml:space="preserve">______________ </w:t>
      </w:r>
      <w:r w:rsidRPr="00CE04E6">
        <w:rPr>
          <w:rStyle w:val="aff5"/>
          <w:rFonts w:ascii="Sylfaen" w:hAnsi="Sylfaen" w:cs="Sylfaen"/>
          <w:lang w:val="hy-AM"/>
        </w:rPr>
        <w:t>Ա</w:t>
      </w:r>
      <w:r w:rsidRPr="00CE04E6">
        <w:rPr>
          <w:rStyle w:val="aff5"/>
          <w:lang w:val="hy-AM"/>
        </w:rPr>
        <w:t xml:space="preserve">. </w:t>
      </w:r>
      <w:r w:rsidRPr="00CE04E6">
        <w:rPr>
          <w:rStyle w:val="aff5"/>
          <w:rFonts w:ascii="Sylfaen" w:hAnsi="Sylfaen" w:cs="Sylfaen"/>
          <w:lang w:val="hy-AM"/>
        </w:rPr>
        <w:t>Ա</w:t>
      </w:r>
      <w:r w:rsidRPr="00CE04E6">
        <w:rPr>
          <w:rStyle w:val="aff5"/>
          <w:lang w:val="hy-AM"/>
        </w:rPr>
        <w:t xml:space="preserve">. </w:t>
      </w:r>
      <w:r w:rsidRPr="00CE04E6">
        <w:rPr>
          <w:rStyle w:val="aff5"/>
          <w:rFonts w:ascii="Sylfaen" w:hAnsi="Sylfaen" w:cs="Sylfaen"/>
          <w:lang w:val="hy-AM"/>
        </w:rPr>
        <w:t>Եդիգարյան</w:t>
      </w:r>
      <w:r w:rsidRPr="00CE04E6">
        <w:rPr>
          <w:lang w:val="hy-AM" w:eastAsia="x-none"/>
        </w:rPr>
        <w:t xml:space="preserve">                                           ____________ </w:t>
      </w:r>
      <w:r w:rsidRPr="00CE04E6">
        <w:rPr>
          <w:rFonts w:eastAsia="Calibri"/>
          <w:lang w:val="hy-AM" w:eastAsia="en-US"/>
        </w:rPr>
        <w:t>--.--.-------------------</w:t>
      </w:r>
    </w:p>
    <w:p w14:paraId="0646E7E5" w14:textId="77777777" w:rsidR="007E106B" w:rsidRPr="00CE04E6" w:rsidRDefault="007E106B" w:rsidP="007E106B">
      <w:pPr>
        <w:tabs>
          <w:tab w:val="left" w:pos="8610"/>
        </w:tabs>
        <w:jc w:val="right"/>
        <w:rPr>
          <w:sz w:val="18"/>
          <w:szCs w:val="18"/>
          <w:lang w:val="hy-AM"/>
        </w:rPr>
      </w:pPr>
    </w:p>
    <w:p w14:paraId="693B0133" w14:textId="77777777" w:rsidR="007E106B" w:rsidRPr="00CE04E6" w:rsidRDefault="007E106B" w:rsidP="007E106B">
      <w:pPr>
        <w:tabs>
          <w:tab w:val="left" w:pos="8610"/>
        </w:tabs>
        <w:jc w:val="right"/>
        <w:rPr>
          <w:sz w:val="22"/>
          <w:szCs w:val="22"/>
          <w:lang w:val="hy-AM"/>
        </w:rPr>
        <w:sectPr w:rsidR="007E106B" w:rsidRPr="00CE04E6" w:rsidSect="0067013F">
          <w:pgSz w:w="11906" w:h="16838"/>
          <w:pgMar w:top="567" w:right="907" w:bottom="295" w:left="794" w:header="709" w:footer="709" w:gutter="0"/>
          <w:cols w:space="708"/>
          <w:docGrid w:linePitch="360"/>
        </w:sectPr>
      </w:pPr>
    </w:p>
    <w:p w14:paraId="684F22EF" w14:textId="69706FB5" w:rsidR="00AB75A1" w:rsidRPr="00CE04E6" w:rsidRDefault="00AB75A1" w:rsidP="00AB75A1">
      <w:pPr>
        <w:pStyle w:val="3"/>
        <w:spacing w:before="0" w:after="0" w:line="276" w:lineRule="auto"/>
        <w:jc w:val="right"/>
      </w:pPr>
      <w:bookmarkStart w:id="46" w:name="_Toc237526450"/>
      <w:r w:rsidRPr="00CE04E6">
        <w:rPr>
          <w:rFonts w:ascii="Times New Roman" w:hAnsi="Times New Roman" w:cs="Times New Roman"/>
          <w:b w:val="0"/>
          <w:sz w:val="28"/>
          <w:szCs w:val="28"/>
        </w:rPr>
        <w:lastRenderedPageBreak/>
        <w:t>Приложение №2</w:t>
      </w:r>
      <w:r w:rsidRPr="00CE04E6">
        <w:t xml:space="preserve"> </w:t>
      </w:r>
      <w:r w:rsidRPr="00CE04E6">
        <w:rPr>
          <w:rFonts w:ascii="Times New Roman" w:hAnsi="Times New Roman" w:cs="Times New Roman"/>
          <w:b w:val="0"/>
          <w:sz w:val="28"/>
          <w:szCs w:val="28"/>
        </w:rPr>
        <w:t>к техническому заданию</w:t>
      </w:r>
      <w:bookmarkEnd w:id="45"/>
      <w:bookmarkEnd w:id="46"/>
    </w:p>
    <w:tbl>
      <w:tblPr>
        <w:tblpPr w:leftFromText="180" w:rightFromText="180" w:vertAnchor="text" w:horzAnchor="margin" w:tblpY="119"/>
        <w:tblW w:w="15347" w:type="dxa"/>
        <w:tblLayout w:type="fixed"/>
        <w:tblCellMar>
          <w:left w:w="30" w:type="dxa"/>
          <w:right w:w="30" w:type="dxa"/>
        </w:tblCellMar>
        <w:tblLook w:val="0000" w:firstRow="0" w:lastRow="0" w:firstColumn="0" w:lastColumn="0" w:noHBand="0" w:noVBand="0"/>
      </w:tblPr>
      <w:tblGrid>
        <w:gridCol w:w="261"/>
        <w:gridCol w:w="577"/>
        <w:gridCol w:w="1887"/>
        <w:gridCol w:w="675"/>
        <w:gridCol w:w="943"/>
        <w:gridCol w:w="809"/>
        <w:gridCol w:w="333"/>
        <w:gridCol w:w="467"/>
        <w:gridCol w:w="640"/>
        <w:gridCol w:w="511"/>
        <w:gridCol w:w="613"/>
        <w:gridCol w:w="135"/>
        <w:gridCol w:w="191"/>
        <w:gridCol w:w="214"/>
        <w:gridCol w:w="810"/>
        <w:gridCol w:w="674"/>
        <w:gridCol w:w="944"/>
        <w:gridCol w:w="943"/>
        <w:gridCol w:w="813"/>
        <w:gridCol w:w="405"/>
        <w:gridCol w:w="1214"/>
        <w:gridCol w:w="269"/>
        <w:gridCol w:w="271"/>
        <w:gridCol w:w="738"/>
        <w:gridCol w:w="10"/>
      </w:tblGrid>
      <w:tr w:rsidR="002120CC" w:rsidRPr="00CE04E6" w14:paraId="791693AA" w14:textId="77777777" w:rsidTr="00CE04E6">
        <w:trPr>
          <w:trHeight w:val="80"/>
        </w:trPr>
        <w:tc>
          <w:tcPr>
            <w:tcW w:w="15347" w:type="dxa"/>
            <w:gridSpan w:val="25"/>
            <w:tcBorders>
              <w:top w:val="nil"/>
              <w:left w:val="nil"/>
              <w:bottom w:val="nil"/>
              <w:right w:val="nil"/>
            </w:tcBorders>
            <w:shd w:val="clear" w:color="auto" w:fill="auto"/>
          </w:tcPr>
          <w:p w14:paraId="5C31AF15" w14:textId="77777777" w:rsidR="002120CC" w:rsidRPr="00CE04E6" w:rsidRDefault="002120CC" w:rsidP="00B206C8">
            <w:pPr>
              <w:tabs>
                <w:tab w:val="left" w:pos="8610"/>
              </w:tabs>
              <w:jc w:val="center"/>
              <w:rPr>
                <w:b/>
                <w:sz w:val="22"/>
                <w:szCs w:val="22"/>
              </w:rPr>
            </w:pPr>
            <w:r w:rsidRPr="00CE04E6">
              <w:rPr>
                <w:sz w:val="22"/>
                <w:szCs w:val="22"/>
              </w:rPr>
              <w:t xml:space="preserve">                 </w:t>
            </w:r>
            <w:r w:rsidRPr="00CE04E6">
              <w:rPr>
                <w:b/>
                <w:sz w:val="22"/>
                <w:szCs w:val="22"/>
              </w:rPr>
              <w:t xml:space="preserve">Локальная смета / </w:t>
            </w:r>
            <w:r w:rsidRPr="00CE04E6">
              <w:rPr>
                <w:rFonts w:ascii="Sylfaen" w:hAnsi="Sylfaen" w:cs="Sylfaen"/>
                <w:b/>
                <w:sz w:val="22"/>
                <w:szCs w:val="22"/>
              </w:rPr>
              <w:t>Տեղային</w:t>
            </w:r>
            <w:r w:rsidRPr="00CE04E6">
              <w:rPr>
                <w:b/>
                <w:sz w:val="22"/>
                <w:szCs w:val="22"/>
              </w:rPr>
              <w:t xml:space="preserve"> </w:t>
            </w:r>
            <w:r w:rsidRPr="00CE04E6">
              <w:rPr>
                <w:rFonts w:ascii="Sylfaen" w:hAnsi="Sylfaen" w:cs="Sylfaen"/>
                <w:b/>
                <w:sz w:val="22"/>
                <w:szCs w:val="22"/>
              </w:rPr>
              <w:t>նախահաշիվ</w:t>
            </w:r>
          </w:p>
        </w:tc>
      </w:tr>
      <w:tr w:rsidR="002120CC" w:rsidRPr="00CE04E6" w14:paraId="7C656533" w14:textId="77777777" w:rsidTr="00CE04E6">
        <w:trPr>
          <w:trHeight w:val="489"/>
        </w:trPr>
        <w:tc>
          <w:tcPr>
            <w:tcW w:w="12449" w:type="dxa"/>
            <w:gridSpan w:val="19"/>
            <w:tcBorders>
              <w:top w:val="nil"/>
              <w:left w:val="nil"/>
              <w:bottom w:val="nil"/>
              <w:right w:val="nil"/>
            </w:tcBorders>
            <w:shd w:val="clear" w:color="auto" w:fill="auto"/>
          </w:tcPr>
          <w:p w14:paraId="722BD532" w14:textId="77777777" w:rsidR="002120CC" w:rsidRPr="00CE04E6" w:rsidRDefault="002120CC" w:rsidP="00B206C8">
            <w:pPr>
              <w:tabs>
                <w:tab w:val="left" w:pos="8610"/>
              </w:tabs>
              <w:rPr>
                <w:sz w:val="22"/>
                <w:szCs w:val="22"/>
              </w:rPr>
            </w:pPr>
          </w:p>
          <w:p w14:paraId="63BE9B01" w14:textId="0565B228" w:rsidR="002120CC" w:rsidRPr="00CE04E6" w:rsidRDefault="002120CC" w:rsidP="00CE04E6">
            <w:pPr>
              <w:tabs>
                <w:tab w:val="left" w:pos="8610"/>
              </w:tabs>
              <w:ind w:left="1560"/>
              <w:jc w:val="center"/>
              <w:rPr>
                <w:bCs/>
                <w:sz w:val="22"/>
                <w:szCs w:val="22"/>
                <w:lang w:val="hy-AM"/>
              </w:rPr>
            </w:pPr>
            <w:proofErr w:type="gramStart"/>
            <w:r w:rsidRPr="00CE04E6">
              <w:rPr>
                <w:bCs/>
                <w:sz w:val="22"/>
                <w:szCs w:val="22"/>
              </w:rPr>
              <w:t>Частичный  ремонт</w:t>
            </w:r>
            <w:proofErr w:type="gramEnd"/>
            <w:r w:rsidRPr="00CE04E6">
              <w:rPr>
                <w:bCs/>
                <w:sz w:val="22"/>
                <w:szCs w:val="22"/>
              </w:rPr>
              <w:t xml:space="preserve">  кровли   здания вокзала  на станции Алаверди (инв. номер 10020020)</w:t>
            </w:r>
            <w:r w:rsidRPr="00CE04E6">
              <w:rPr>
                <w:sz w:val="22"/>
                <w:szCs w:val="22"/>
              </w:rPr>
              <w:t xml:space="preserve"> </w:t>
            </w:r>
            <w:r w:rsidRPr="00CE04E6">
              <w:rPr>
                <w:bCs/>
                <w:sz w:val="22"/>
                <w:szCs w:val="22"/>
              </w:rPr>
              <w:t>Лорийский марз, город Алаверди, ул. Дебед 4</w:t>
            </w:r>
            <w:r w:rsidR="00CE04E6" w:rsidRPr="00CE04E6">
              <w:rPr>
                <w:bCs/>
                <w:sz w:val="22"/>
                <w:szCs w:val="22"/>
              </w:rPr>
              <w:t xml:space="preserve"> </w:t>
            </w:r>
            <w:r w:rsidRPr="00CE04E6">
              <w:rPr>
                <w:sz w:val="22"/>
                <w:szCs w:val="22"/>
                <w:lang w:val="hy-AM"/>
              </w:rPr>
              <w:t>ЗАО «ЮКЖД»</w:t>
            </w:r>
            <w:r w:rsidRPr="00CE04E6">
              <w:rPr>
                <w:bCs/>
                <w:sz w:val="22"/>
                <w:szCs w:val="22"/>
              </w:rPr>
              <w:t xml:space="preserve">, </w:t>
            </w:r>
            <w:r w:rsidRPr="00CE04E6">
              <w:rPr>
                <w:rFonts w:ascii="Sylfaen" w:hAnsi="Sylfaen" w:cs="Sylfaen"/>
                <w:bCs/>
                <w:sz w:val="22"/>
                <w:szCs w:val="22"/>
                <w:lang w:val="hy-AM"/>
              </w:rPr>
              <w:t>Ալավերդի</w:t>
            </w:r>
            <w:r w:rsidRPr="00CE04E6">
              <w:rPr>
                <w:bCs/>
                <w:sz w:val="22"/>
                <w:szCs w:val="22"/>
                <w:lang w:val="hy-AM"/>
              </w:rPr>
              <w:t xml:space="preserve"> </w:t>
            </w:r>
            <w:r w:rsidRPr="00CE04E6">
              <w:rPr>
                <w:rFonts w:ascii="Sylfaen" w:hAnsi="Sylfaen" w:cs="Sylfaen"/>
                <w:bCs/>
                <w:sz w:val="22"/>
                <w:szCs w:val="22"/>
                <w:lang w:val="hy-AM"/>
              </w:rPr>
              <w:t>կայարանի</w:t>
            </w:r>
            <w:r w:rsidRPr="00CE04E6">
              <w:rPr>
                <w:bCs/>
                <w:sz w:val="22"/>
                <w:szCs w:val="22"/>
                <w:lang w:val="hy-AM"/>
              </w:rPr>
              <w:t xml:space="preserve">  </w:t>
            </w:r>
            <w:r w:rsidRPr="00CE04E6">
              <w:rPr>
                <w:rFonts w:ascii="Sylfaen" w:hAnsi="Sylfaen" w:cs="Sylfaen"/>
                <w:bCs/>
                <w:sz w:val="22"/>
                <w:szCs w:val="22"/>
                <w:lang w:val="hy-AM"/>
              </w:rPr>
              <w:t>շենքի</w:t>
            </w:r>
            <w:r w:rsidRPr="00CE04E6">
              <w:rPr>
                <w:bCs/>
                <w:sz w:val="22"/>
                <w:szCs w:val="22"/>
                <w:lang w:val="hy-AM"/>
              </w:rPr>
              <w:t xml:space="preserve"> </w:t>
            </w:r>
            <w:r w:rsidRPr="00CE04E6">
              <w:rPr>
                <w:rFonts w:ascii="Sylfaen" w:hAnsi="Sylfaen" w:cs="Sylfaen"/>
                <w:bCs/>
                <w:sz w:val="22"/>
                <w:szCs w:val="22"/>
                <w:lang w:val="hy-AM"/>
              </w:rPr>
              <w:t>տանիքի</w:t>
            </w:r>
            <w:r w:rsidRPr="00CE04E6">
              <w:rPr>
                <w:bCs/>
                <w:sz w:val="22"/>
                <w:szCs w:val="22"/>
                <w:lang w:val="hy-AM"/>
              </w:rPr>
              <w:t xml:space="preserve"> </w:t>
            </w:r>
            <w:r w:rsidRPr="00CE04E6">
              <w:rPr>
                <w:rFonts w:ascii="Sylfaen" w:hAnsi="Sylfaen" w:cs="Sylfaen"/>
                <w:bCs/>
                <w:sz w:val="22"/>
                <w:szCs w:val="22"/>
                <w:lang w:val="hy-AM"/>
              </w:rPr>
              <w:t>մասնակի</w:t>
            </w:r>
            <w:r w:rsidRPr="00CE04E6">
              <w:rPr>
                <w:bCs/>
                <w:sz w:val="22"/>
                <w:szCs w:val="22"/>
                <w:lang w:val="hy-AM"/>
              </w:rPr>
              <w:t xml:space="preserve"> </w:t>
            </w:r>
            <w:r w:rsidRPr="00CE04E6">
              <w:rPr>
                <w:rFonts w:ascii="Sylfaen" w:hAnsi="Sylfaen" w:cs="Sylfaen"/>
                <w:bCs/>
                <w:sz w:val="22"/>
                <w:szCs w:val="22"/>
                <w:lang w:val="hy-AM"/>
              </w:rPr>
              <w:t>նորոգման</w:t>
            </w:r>
            <w:r w:rsidRPr="00CE04E6">
              <w:rPr>
                <w:bCs/>
                <w:sz w:val="22"/>
                <w:szCs w:val="22"/>
                <w:lang w:val="hy-AM"/>
              </w:rPr>
              <w:t xml:space="preserve"> </w:t>
            </w:r>
            <w:r w:rsidRPr="00CE04E6">
              <w:rPr>
                <w:rFonts w:ascii="Sylfaen" w:hAnsi="Sylfaen" w:cs="Sylfaen"/>
                <w:bCs/>
                <w:sz w:val="22"/>
                <w:szCs w:val="22"/>
                <w:lang w:val="hy-AM"/>
              </w:rPr>
              <w:t>ծառայությունների</w:t>
            </w:r>
            <w:r w:rsidRPr="00CE04E6">
              <w:rPr>
                <w:bCs/>
                <w:sz w:val="22"/>
                <w:szCs w:val="22"/>
                <w:lang w:val="hy-AM"/>
              </w:rPr>
              <w:t xml:space="preserve"> </w:t>
            </w:r>
            <w:r w:rsidRPr="00CE04E6">
              <w:rPr>
                <w:rFonts w:ascii="Sylfaen" w:hAnsi="Sylfaen" w:cs="Sylfaen"/>
                <w:bCs/>
                <w:sz w:val="22"/>
                <w:szCs w:val="22"/>
                <w:lang w:val="hy-AM"/>
              </w:rPr>
              <w:t>մատուցում</w:t>
            </w:r>
            <w:r w:rsidRPr="00CE04E6">
              <w:rPr>
                <w:bCs/>
                <w:sz w:val="22"/>
                <w:szCs w:val="22"/>
                <w:lang w:val="hy-AM"/>
              </w:rPr>
              <w:t xml:space="preserve">   (</w:t>
            </w:r>
            <w:r w:rsidRPr="00CE04E6">
              <w:rPr>
                <w:rFonts w:ascii="Sylfaen" w:hAnsi="Sylfaen" w:cs="Sylfaen"/>
                <w:bCs/>
                <w:sz w:val="22"/>
                <w:szCs w:val="22"/>
                <w:lang w:val="hy-AM"/>
              </w:rPr>
              <w:t>գ</w:t>
            </w:r>
            <w:r w:rsidRPr="00CE04E6">
              <w:rPr>
                <w:bCs/>
                <w:sz w:val="22"/>
                <w:szCs w:val="22"/>
                <w:lang w:val="hy-AM"/>
              </w:rPr>
              <w:t>/</w:t>
            </w:r>
            <w:r w:rsidRPr="00CE04E6">
              <w:rPr>
                <w:rFonts w:ascii="Sylfaen" w:hAnsi="Sylfaen" w:cs="Sylfaen"/>
                <w:bCs/>
                <w:sz w:val="22"/>
                <w:szCs w:val="22"/>
                <w:lang w:val="hy-AM"/>
              </w:rPr>
              <w:t>հ</w:t>
            </w:r>
            <w:r w:rsidRPr="00CE04E6">
              <w:rPr>
                <w:bCs/>
                <w:sz w:val="22"/>
                <w:szCs w:val="22"/>
                <w:lang w:val="hy-AM"/>
              </w:rPr>
              <w:t>.  N10020020)</w:t>
            </w:r>
            <w:r w:rsidRPr="00CE04E6">
              <w:rPr>
                <w:rFonts w:ascii="Sylfaen" w:hAnsi="Sylfaen" w:cs="Sylfaen"/>
                <w:bCs/>
                <w:sz w:val="22"/>
                <w:szCs w:val="22"/>
                <w:lang w:val="hy-AM"/>
              </w:rPr>
              <w:t>Լոռու</w:t>
            </w:r>
            <w:r w:rsidRPr="00CE04E6">
              <w:rPr>
                <w:bCs/>
                <w:sz w:val="22"/>
                <w:szCs w:val="22"/>
                <w:lang w:val="hy-AM"/>
              </w:rPr>
              <w:t xml:space="preserve"> </w:t>
            </w:r>
            <w:r w:rsidRPr="00CE04E6">
              <w:rPr>
                <w:rFonts w:ascii="Sylfaen" w:hAnsi="Sylfaen" w:cs="Sylfaen"/>
                <w:bCs/>
                <w:sz w:val="22"/>
                <w:szCs w:val="22"/>
                <w:lang w:val="hy-AM"/>
              </w:rPr>
              <w:t>մարզ</w:t>
            </w:r>
            <w:r w:rsidRPr="00CE04E6">
              <w:rPr>
                <w:bCs/>
                <w:sz w:val="22"/>
                <w:szCs w:val="22"/>
                <w:lang w:val="hy-AM"/>
              </w:rPr>
              <w:t xml:space="preserve">, </w:t>
            </w:r>
            <w:r w:rsidRPr="00CE04E6">
              <w:rPr>
                <w:rFonts w:ascii="Sylfaen" w:hAnsi="Sylfaen" w:cs="Sylfaen"/>
                <w:bCs/>
                <w:sz w:val="22"/>
                <w:szCs w:val="22"/>
                <w:lang w:val="hy-AM"/>
              </w:rPr>
              <w:t>ք</w:t>
            </w:r>
            <w:r w:rsidRPr="00CE04E6">
              <w:rPr>
                <w:bCs/>
                <w:sz w:val="22"/>
                <w:szCs w:val="22"/>
                <w:lang w:val="hy-AM"/>
              </w:rPr>
              <w:t xml:space="preserve">. </w:t>
            </w:r>
            <w:r w:rsidRPr="00CE04E6">
              <w:rPr>
                <w:rFonts w:ascii="Sylfaen" w:hAnsi="Sylfaen" w:cs="Sylfaen"/>
                <w:bCs/>
                <w:sz w:val="22"/>
                <w:szCs w:val="22"/>
                <w:lang w:val="hy-AM"/>
              </w:rPr>
              <w:t>Ալավերդի</w:t>
            </w:r>
            <w:r w:rsidRPr="00CE04E6">
              <w:rPr>
                <w:bCs/>
                <w:sz w:val="22"/>
                <w:szCs w:val="22"/>
                <w:lang w:val="hy-AM"/>
              </w:rPr>
              <w:t xml:space="preserve">, </w:t>
            </w:r>
            <w:r w:rsidRPr="00CE04E6">
              <w:rPr>
                <w:rFonts w:ascii="Sylfaen" w:hAnsi="Sylfaen" w:cs="Sylfaen"/>
                <w:bCs/>
                <w:sz w:val="22"/>
                <w:szCs w:val="22"/>
                <w:lang w:val="hy-AM"/>
              </w:rPr>
              <w:t>Դեբեդի</w:t>
            </w:r>
            <w:r w:rsidRPr="00CE04E6">
              <w:rPr>
                <w:bCs/>
                <w:sz w:val="22"/>
                <w:szCs w:val="22"/>
                <w:lang w:val="hy-AM"/>
              </w:rPr>
              <w:t xml:space="preserve"> </w:t>
            </w:r>
            <w:r w:rsidRPr="00CE04E6">
              <w:rPr>
                <w:rFonts w:ascii="Sylfaen" w:hAnsi="Sylfaen" w:cs="Sylfaen"/>
                <w:bCs/>
                <w:sz w:val="22"/>
                <w:szCs w:val="22"/>
                <w:lang w:val="hy-AM"/>
              </w:rPr>
              <w:t>փողոց</w:t>
            </w:r>
            <w:r w:rsidRPr="00CE04E6">
              <w:rPr>
                <w:bCs/>
                <w:sz w:val="22"/>
                <w:szCs w:val="22"/>
                <w:lang w:val="hy-AM"/>
              </w:rPr>
              <w:t xml:space="preserve"> 4: </w:t>
            </w:r>
            <w:r w:rsidRPr="00CE04E6">
              <w:rPr>
                <w:rFonts w:ascii="Sylfaen" w:hAnsi="Sylfaen" w:cs="Sylfaen"/>
                <w:bCs/>
                <w:sz w:val="22"/>
                <w:szCs w:val="22"/>
                <w:lang w:val="hy-AM"/>
              </w:rPr>
              <w:t>Ալավերդի</w:t>
            </w:r>
            <w:r w:rsidRPr="00CE04E6">
              <w:rPr>
                <w:bCs/>
                <w:sz w:val="22"/>
                <w:szCs w:val="22"/>
                <w:lang w:val="hy-AM"/>
              </w:rPr>
              <w:t xml:space="preserve"> </w:t>
            </w:r>
            <w:r w:rsidRPr="00CE04E6">
              <w:rPr>
                <w:rFonts w:ascii="Sylfaen" w:hAnsi="Sylfaen" w:cs="Sylfaen"/>
                <w:bCs/>
                <w:sz w:val="22"/>
                <w:szCs w:val="22"/>
                <w:lang w:val="hy-AM"/>
              </w:rPr>
              <w:t>կայարան</w:t>
            </w:r>
            <w:r w:rsidRPr="00CE04E6">
              <w:rPr>
                <w:bCs/>
                <w:sz w:val="22"/>
                <w:szCs w:val="22"/>
                <w:lang w:val="hy-AM"/>
              </w:rPr>
              <w:t xml:space="preserve">  «</w:t>
            </w:r>
            <w:r w:rsidRPr="00CE04E6">
              <w:rPr>
                <w:rFonts w:ascii="Sylfaen" w:hAnsi="Sylfaen" w:cs="Sylfaen"/>
                <w:bCs/>
                <w:sz w:val="22"/>
                <w:szCs w:val="22"/>
                <w:lang w:val="hy-AM"/>
              </w:rPr>
              <w:t>ՀԿԵ</w:t>
            </w:r>
            <w:r w:rsidRPr="00CE04E6">
              <w:rPr>
                <w:bCs/>
                <w:sz w:val="22"/>
                <w:szCs w:val="22"/>
                <w:lang w:val="hy-AM"/>
              </w:rPr>
              <w:t xml:space="preserve">» </w:t>
            </w:r>
            <w:r w:rsidRPr="00CE04E6">
              <w:rPr>
                <w:rFonts w:ascii="Sylfaen" w:hAnsi="Sylfaen" w:cs="Sylfaen"/>
                <w:bCs/>
                <w:sz w:val="22"/>
                <w:szCs w:val="22"/>
                <w:lang w:val="hy-AM"/>
              </w:rPr>
              <w:t>ՓԲԸ</w:t>
            </w:r>
          </w:p>
        </w:tc>
        <w:tc>
          <w:tcPr>
            <w:tcW w:w="405" w:type="dxa"/>
            <w:tcBorders>
              <w:top w:val="nil"/>
              <w:left w:val="nil"/>
              <w:bottom w:val="nil"/>
              <w:right w:val="nil"/>
            </w:tcBorders>
            <w:shd w:val="clear" w:color="auto" w:fill="auto"/>
          </w:tcPr>
          <w:p w14:paraId="224D543A" w14:textId="77777777" w:rsidR="002120CC" w:rsidRPr="00CE04E6" w:rsidRDefault="002120CC" w:rsidP="00B206C8">
            <w:pPr>
              <w:tabs>
                <w:tab w:val="left" w:pos="8610"/>
              </w:tabs>
              <w:jc w:val="center"/>
              <w:rPr>
                <w:sz w:val="22"/>
                <w:szCs w:val="22"/>
                <w:lang w:val="hy-AM"/>
              </w:rPr>
            </w:pPr>
          </w:p>
        </w:tc>
        <w:tc>
          <w:tcPr>
            <w:tcW w:w="1214" w:type="dxa"/>
            <w:tcBorders>
              <w:top w:val="nil"/>
              <w:left w:val="nil"/>
              <w:bottom w:val="nil"/>
              <w:right w:val="nil"/>
            </w:tcBorders>
            <w:shd w:val="clear" w:color="auto" w:fill="auto"/>
          </w:tcPr>
          <w:p w14:paraId="0BA4E6E7" w14:textId="77777777" w:rsidR="002120CC" w:rsidRPr="00CE04E6" w:rsidRDefault="002120CC" w:rsidP="00B206C8">
            <w:pPr>
              <w:tabs>
                <w:tab w:val="left" w:pos="8610"/>
              </w:tabs>
              <w:jc w:val="center"/>
              <w:rPr>
                <w:sz w:val="22"/>
                <w:szCs w:val="22"/>
                <w:lang w:val="hy-AM"/>
              </w:rPr>
            </w:pPr>
          </w:p>
        </w:tc>
        <w:tc>
          <w:tcPr>
            <w:tcW w:w="1278" w:type="dxa"/>
            <w:gridSpan w:val="4"/>
            <w:tcBorders>
              <w:top w:val="nil"/>
              <w:left w:val="nil"/>
              <w:bottom w:val="nil"/>
              <w:right w:val="nil"/>
            </w:tcBorders>
            <w:shd w:val="clear" w:color="auto" w:fill="auto"/>
          </w:tcPr>
          <w:p w14:paraId="503AD760" w14:textId="77777777" w:rsidR="002120CC" w:rsidRPr="00CE04E6" w:rsidRDefault="002120CC" w:rsidP="00B206C8">
            <w:pPr>
              <w:tabs>
                <w:tab w:val="left" w:pos="8610"/>
              </w:tabs>
              <w:jc w:val="center"/>
              <w:rPr>
                <w:sz w:val="22"/>
                <w:szCs w:val="22"/>
                <w:lang w:val="hy-AM"/>
              </w:rPr>
            </w:pPr>
          </w:p>
        </w:tc>
      </w:tr>
      <w:tr w:rsidR="002120CC" w:rsidRPr="00CE04E6" w14:paraId="37D6FB81" w14:textId="77777777" w:rsidTr="00CE04E6">
        <w:trPr>
          <w:gridAfter w:val="1"/>
          <w:wAfter w:w="9" w:type="dxa"/>
          <w:trHeight w:val="80"/>
        </w:trPr>
        <w:tc>
          <w:tcPr>
            <w:tcW w:w="262" w:type="dxa"/>
            <w:tcBorders>
              <w:top w:val="nil"/>
              <w:left w:val="nil"/>
              <w:bottom w:val="nil"/>
              <w:right w:val="nil"/>
            </w:tcBorders>
            <w:shd w:val="clear" w:color="auto" w:fill="auto"/>
          </w:tcPr>
          <w:p w14:paraId="58E841DF" w14:textId="77777777" w:rsidR="002120CC" w:rsidRPr="00CE04E6" w:rsidRDefault="002120CC" w:rsidP="00B206C8">
            <w:pPr>
              <w:tabs>
                <w:tab w:val="left" w:pos="8610"/>
              </w:tabs>
              <w:jc w:val="center"/>
              <w:rPr>
                <w:sz w:val="22"/>
                <w:szCs w:val="22"/>
                <w:lang w:val="hy-AM"/>
              </w:rPr>
            </w:pPr>
          </w:p>
        </w:tc>
        <w:tc>
          <w:tcPr>
            <w:tcW w:w="578" w:type="dxa"/>
            <w:tcBorders>
              <w:top w:val="nil"/>
              <w:left w:val="nil"/>
              <w:bottom w:val="nil"/>
              <w:right w:val="nil"/>
            </w:tcBorders>
            <w:shd w:val="clear" w:color="auto" w:fill="auto"/>
          </w:tcPr>
          <w:p w14:paraId="6133FB06" w14:textId="77777777" w:rsidR="002120CC" w:rsidRPr="00CE04E6" w:rsidRDefault="002120CC" w:rsidP="00B206C8">
            <w:pPr>
              <w:tabs>
                <w:tab w:val="left" w:pos="8610"/>
              </w:tabs>
              <w:jc w:val="center"/>
              <w:rPr>
                <w:sz w:val="22"/>
                <w:szCs w:val="22"/>
                <w:lang w:val="hy-AM"/>
              </w:rPr>
            </w:pPr>
          </w:p>
        </w:tc>
        <w:tc>
          <w:tcPr>
            <w:tcW w:w="1887" w:type="dxa"/>
            <w:tcBorders>
              <w:top w:val="nil"/>
              <w:left w:val="nil"/>
              <w:bottom w:val="nil"/>
              <w:right w:val="nil"/>
            </w:tcBorders>
            <w:shd w:val="clear" w:color="auto" w:fill="auto"/>
          </w:tcPr>
          <w:p w14:paraId="22320E6A" w14:textId="77777777" w:rsidR="002120CC" w:rsidRPr="00CE04E6" w:rsidRDefault="002120CC" w:rsidP="00B206C8">
            <w:pPr>
              <w:tabs>
                <w:tab w:val="left" w:pos="8610"/>
              </w:tabs>
              <w:jc w:val="center"/>
              <w:rPr>
                <w:sz w:val="22"/>
                <w:szCs w:val="22"/>
                <w:lang w:val="hy-AM"/>
              </w:rPr>
            </w:pPr>
          </w:p>
        </w:tc>
        <w:tc>
          <w:tcPr>
            <w:tcW w:w="675" w:type="dxa"/>
            <w:tcBorders>
              <w:top w:val="nil"/>
              <w:left w:val="nil"/>
              <w:bottom w:val="nil"/>
              <w:right w:val="nil"/>
            </w:tcBorders>
            <w:shd w:val="clear" w:color="auto" w:fill="auto"/>
          </w:tcPr>
          <w:p w14:paraId="755FCE4C" w14:textId="77777777" w:rsidR="002120CC" w:rsidRPr="00CE04E6" w:rsidRDefault="002120CC" w:rsidP="00B206C8">
            <w:pPr>
              <w:tabs>
                <w:tab w:val="left" w:pos="8610"/>
              </w:tabs>
              <w:jc w:val="center"/>
              <w:rPr>
                <w:sz w:val="22"/>
                <w:szCs w:val="22"/>
                <w:lang w:val="hy-AM"/>
              </w:rPr>
            </w:pPr>
          </w:p>
        </w:tc>
        <w:tc>
          <w:tcPr>
            <w:tcW w:w="944" w:type="dxa"/>
            <w:tcBorders>
              <w:top w:val="nil"/>
              <w:left w:val="nil"/>
              <w:bottom w:val="nil"/>
              <w:right w:val="nil"/>
            </w:tcBorders>
            <w:shd w:val="clear" w:color="auto" w:fill="auto"/>
          </w:tcPr>
          <w:p w14:paraId="777A38FC" w14:textId="77777777" w:rsidR="002120CC" w:rsidRPr="00CE04E6" w:rsidRDefault="002120CC" w:rsidP="00B206C8">
            <w:pPr>
              <w:tabs>
                <w:tab w:val="left" w:pos="8610"/>
              </w:tabs>
              <w:jc w:val="center"/>
              <w:rPr>
                <w:sz w:val="22"/>
                <w:szCs w:val="22"/>
                <w:lang w:val="hy-AM"/>
              </w:rPr>
            </w:pPr>
          </w:p>
        </w:tc>
        <w:tc>
          <w:tcPr>
            <w:tcW w:w="2250" w:type="dxa"/>
            <w:gridSpan w:val="4"/>
            <w:tcBorders>
              <w:top w:val="nil"/>
              <w:left w:val="nil"/>
              <w:bottom w:val="nil"/>
              <w:right w:val="nil"/>
            </w:tcBorders>
            <w:shd w:val="clear" w:color="auto" w:fill="auto"/>
          </w:tcPr>
          <w:p w14:paraId="26E913A9" w14:textId="77777777" w:rsidR="002120CC" w:rsidRPr="00CE04E6" w:rsidRDefault="002120CC" w:rsidP="00B206C8">
            <w:pPr>
              <w:tabs>
                <w:tab w:val="left" w:pos="8610"/>
              </w:tabs>
              <w:jc w:val="center"/>
              <w:rPr>
                <w:sz w:val="22"/>
                <w:szCs w:val="22"/>
                <w:lang w:val="hy-AM"/>
              </w:rPr>
            </w:pPr>
          </w:p>
        </w:tc>
        <w:tc>
          <w:tcPr>
            <w:tcW w:w="511" w:type="dxa"/>
            <w:tcBorders>
              <w:top w:val="nil"/>
              <w:left w:val="nil"/>
              <w:bottom w:val="nil"/>
              <w:right w:val="nil"/>
            </w:tcBorders>
            <w:shd w:val="clear" w:color="auto" w:fill="auto"/>
          </w:tcPr>
          <w:p w14:paraId="56A3F477" w14:textId="77777777" w:rsidR="002120CC" w:rsidRPr="00CE04E6" w:rsidRDefault="002120CC" w:rsidP="00B206C8">
            <w:pPr>
              <w:tabs>
                <w:tab w:val="left" w:pos="8610"/>
              </w:tabs>
              <w:jc w:val="center"/>
              <w:rPr>
                <w:sz w:val="22"/>
                <w:szCs w:val="22"/>
                <w:lang w:val="hy-AM"/>
              </w:rPr>
            </w:pPr>
          </w:p>
        </w:tc>
        <w:tc>
          <w:tcPr>
            <w:tcW w:w="613" w:type="dxa"/>
            <w:tcBorders>
              <w:top w:val="nil"/>
              <w:left w:val="nil"/>
              <w:bottom w:val="nil"/>
              <w:right w:val="nil"/>
            </w:tcBorders>
            <w:shd w:val="clear" w:color="auto" w:fill="auto"/>
          </w:tcPr>
          <w:p w14:paraId="6AE64A4D" w14:textId="77777777" w:rsidR="002120CC" w:rsidRPr="00CE04E6" w:rsidRDefault="002120CC" w:rsidP="00B206C8">
            <w:pPr>
              <w:tabs>
                <w:tab w:val="left" w:pos="8610"/>
              </w:tabs>
              <w:rPr>
                <w:sz w:val="22"/>
                <w:szCs w:val="22"/>
                <w:lang w:val="hy-AM"/>
              </w:rPr>
            </w:pPr>
          </w:p>
        </w:tc>
        <w:tc>
          <w:tcPr>
            <w:tcW w:w="326" w:type="dxa"/>
            <w:gridSpan w:val="2"/>
            <w:tcBorders>
              <w:top w:val="nil"/>
              <w:left w:val="nil"/>
              <w:bottom w:val="nil"/>
              <w:right w:val="nil"/>
            </w:tcBorders>
            <w:shd w:val="clear" w:color="auto" w:fill="auto"/>
          </w:tcPr>
          <w:p w14:paraId="1FBD5A58" w14:textId="77777777" w:rsidR="002120CC" w:rsidRPr="00CE04E6" w:rsidRDefault="002120CC" w:rsidP="00B206C8">
            <w:pPr>
              <w:tabs>
                <w:tab w:val="left" w:pos="8610"/>
              </w:tabs>
              <w:jc w:val="center"/>
              <w:rPr>
                <w:sz w:val="22"/>
                <w:szCs w:val="22"/>
                <w:lang w:val="hy-AM"/>
              </w:rPr>
            </w:pPr>
          </w:p>
        </w:tc>
        <w:tc>
          <w:tcPr>
            <w:tcW w:w="1023" w:type="dxa"/>
            <w:gridSpan w:val="2"/>
            <w:tcBorders>
              <w:top w:val="nil"/>
              <w:left w:val="nil"/>
              <w:bottom w:val="nil"/>
              <w:right w:val="nil"/>
            </w:tcBorders>
            <w:shd w:val="clear" w:color="auto" w:fill="auto"/>
          </w:tcPr>
          <w:p w14:paraId="3E3FAAE0" w14:textId="77777777" w:rsidR="002120CC" w:rsidRPr="00CE04E6" w:rsidRDefault="002120CC" w:rsidP="00B206C8">
            <w:pPr>
              <w:tabs>
                <w:tab w:val="left" w:pos="8610"/>
              </w:tabs>
              <w:jc w:val="center"/>
              <w:rPr>
                <w:sz w:val="22"/>
                <w:szCs w:val="22"/>
                <w:lang w:val="hy-AM"/>
              </w:rPr>
            </w:pPr>
          </w:p>
        </w:tc>
        <w:tc>
          <w:tcPr>
            <w:tcW w:w="674" w:type="dxa"/>
            <w:tcBorders>
              <w:top w:val="nil"/>
              <w:left w:val="nil"/>
              <w:bottom w:val="nil"/>
              <w:right w:val="nil"/>
            </w:tcBorders>
            <w:shd w:val="clear" w:color="auto" w:fill="auto"/>
          </w:tcPr>
          <w:p w14:paraId="2B8B231A" w14:textId="77777777" w:rsidR="002120CC" w:rsidRPr="00CE04E6" w:rsidRDefault="002120CC" w:rsidP="00B206C8">
            <w:pPr>
              <w:tabs>
                <w:tab w:val="left" w:pos="8610"/>
              </w:tabs>
              <w:jc w:val="center"/>
              <w:rPr>
                <w:sz w:val="22"/>
                <w:szCs w:val="22"/>
                <w:lang w:val="hy-AM"/>
              </w:rPr>
            </w:pPr>
          </w:p>
        </w:tc>
        <w:tc>
          <w:tcPr>
            <w:tcW w:w="945" w:type="dxa"/>
            <w:tcBorders>
              <w:top w:val="nil"/>
              <w:left w:val="nil"/>
              <w:bottom w:val="nil"/>
              <w:right w:val="nil"/>
            </w:tcBorders>
            <w:shd w:val="clear" w:color="auto" w:fill="auto"/>
          </w:tcPr>
          <w:p w14:paraId="13CE5A1D" w14:textId="77777777" w:rsidR="002120CC" w:rsidRPr="00CE04E6" w:rsidRDefault="002120CC" w:rsidP="00B206C8">
            <w:pPr>
              <w:tabs>
                <w:tab w:val="left" w:pos="8610"/>
              </w:tabs>
              <w:jc w:val="center"/>
              <w:rPr>
                <w:sz w:val="22"/>
                <w:szCs w:val="22"/>
                <w:lang w:val="hy-AM"/>
              </w:rPr>
            </w:pPr>
          </w:p>
        </w:tc>
        <w:tc>
          <w:tcPr>
            <w:tcW w:w="944" w:type="dxa"/>
            <w:tcBorders>
              <w:top w:val="nil"/>
              <w:left w:val="nil"/>
              <w:bottom w:val="nil"/>
              <w:right w:val="nil"/>
            </w:tcBorders>
            <w:shd w:val="clear" w:color="auto" w:fill="auto"/>
          </w:tcPr>
          <w:p w14:paraId="6E63D0D1" w14:textId="77777777" w:rsidR="002120CC" w:rsidRPr="00CE04E6" w:rsidRDefault="002120CC" w:rsidP="00B206C8">
            <w:pPr>
              <w:tabs>
                <w:tab w:val="left" w:pos="8610"/>
              </w:tabs>
              <w:jc w:val="center"/>
              <w:rPr>
                <w:sz w:val="22"/>
                <w:szCs w:val="22"/>
                <w:lang w:val="hy-AM"/>
              </w:rPr>
            </w:pPr>
          </w:p>
        </w:tc>
        <w:tc>
          <w:tcPr>
            <w:tcW w:w="809" w:type="dxa"/>
            <w:tcBorders>
              <w:top w:val="nil"/>
              <w:left w:val="nil"/>
              <w:bottom w:val="nil"/>
              <w:right w:val="nil"/>
            </w:tcBorders>
            <w:shd w:val="clear" w:color="auto" w:fill="auto"/>
          </w:tcPr>
          <w:p w14:paraId="064ECA4E" w14:textId="77777777" w:rsidR="002120CC" w:rsidRPr="00CE04E6" w:rsidRDefault="002120CC" w:rsidP="00B206C8">
            <w:pPr>
              <w:tabs>
                <w:tab w:val="left" w:pos="8610"/>
              </w:tabs>
              <w:jc w:val="center"/>
              <w:rPr>
                <w:sz w:val="22"/>
                <w:szCs w:val="22"/>
                <w:lang w:val="hy-AM"/>
              </w:rPr>
            </w:pPr>
          </w:p>
        </w:tc>
        <w:tc>
          <w:tcPr>
            <w:tcW w:w="405" w:type="dxa"/>
            <w:tcBorders>
              <w:top w:val="nil"/>
              <w:left w:val="nil"/>
              <w:bottom w:val="nil"/>
              <w:right w:val="nil"/>
            </w:tcBorders>
            <w:shd w:val="clear" w:color="auto" w:fill="auto"/>
          </w:tcPr>
          <w:p w14:paraId="17B3C6DD" w14:textId="77777777" w:rsidR="002120CC" w:rsidRPr="00CE04E6" w:rsidRDefault="002120CC" w:rsidP="00B206C8">
            <w:pPr>
              <w:tabs>
                <w:tab w:val="left" w:pos="8610"/>
              </w:tabs>
              <w:jc w:val="center"/>
              <w:rPr>
                <w:sz w:val="22"/>
                <w:szCs w:val="22"/>
                <w:lang w:val="hy-AM"/>
              </w:rPr>
            </w:pPr>
          </w:p>
        </w:tc>
        <w:tc>
          <w:tcPr>
            <w:tcW w:w="1214" w:type="dxa"/>
            <w:tcBorders>
              <w:top w:val="nil"/>
              <w:left w:val="nil"/>
              <w:bottom w:val="nil"/>
              <w:right w:val="nil"/>
            </w:tcBorders>
            <w:shd w:val="clear" w:color="auto" w:fill="auto"/>
          </w:tcPr>
          <w:p w14:paraId="66E0CC6C" w14:textId="77777777" w:rsidR="002120CC" w:rsidRPr="00CE04E6" w:rsidRDefault="002120CC" w:rsidP="00B206C8">
            <w:pPr>
              <w:tabs>
                <w:tab w:val="left" w:pos="8610"/>
              </w:tabs>
              <w:jc w:val="center"/>
              <w:rPr>
                <w:sz w:val="22"/>
                <w:szCs w:val="22"/>
                <w:lang w:val="hy-AM"/>
              </w:rPr>
            </w:pPr>
          </w:p>
        </w:tc>
        <w:tc>
          <w:tcPr>
            <w:tcW w:w="1278" w:type="dxa"/>
            <w:gridSpan w:val="3"/>
            <w:tcBorders>
              <w:top w:val="nil"/>
              <w:left w:val="nil"/>
              <w:bottom w:val="nil"/>
              <w:right w:val="nil"/>
            </w:tcBorders>
            <w:shd w:val="clear" w:color="auto" w:fill="auto"/>
          </w:tcPr>
          <w:p w14:paraId="590F37A8" w14:textId="77777777" w:rsidR="002120CC" w:rsidRPr="00CE04E6" w:rsidRDefault="002120CC" w:rsidP="00B206C8">
            <w:pPr>
              <w:tabs>
                <w:tab w:val="left" w:pos="8610"/>
              </w:tabs>
              <w:jc w:val="center"/>
              <w:rPr>
                <w:sz w:val="22"/>
                <w:szCs w:val="22"/>
                <w:lang w:val="hy-AM"/>
              </w:rPr>
            </w:pPr>
          </w:p>
        </w:tc>
      </w:tr>
      <w:tr w:rsidR="002120CC" w:rsidRPr="00CE04E6" w14:paraId="402516C8" w14:textId="77777777" w:rsidTr="00CE04E6">
        <w:trPr>
          <w:gridAfter w:val="1"/>
          <w:wAfter w:w="10" w:type="dxa"/>
          <w:trHeight w:val="80"/>
        </w:trPr>
        <w:tc>
          <w:tcPr>
            <w:tcW w:w="262" w:type="dxa"/>
            <w:tcBorders>
              <w:top w:val="nil"/>
              <w:left w:val="nil"/>
              <w:bottom w:val="nil"/>
              <w:right w:val="nil"/>
            </w:tcBorders>
            <w:shd w:val="clear" w:color="auto" w:fill="auto"/>
          </w:tcPr>
          <w:p w14:paraId="4D7B44AD" w14:textId="77777777" w:rsidR="002120CC" w:rsidRPr="00CE04E6" w:rsidRDefault="002120CC" w:rsidP="00B206C8">
            <w:pPr>
              <w:tabs>
                <w:tab w:val="left" w:pos="8610"/>
              </w:tabs>
              <w:rPr>
                <w:rFonts w:ascii="Sylfaen" w:hAnsi="Sylfaen"/>
                <w:sz w:val="22"/>
                <w:szCs w:val="22"/>
                <w:lang w:val="hy-AM"/>
              </w:rPr>
            </w:pPr>
          </w:p>
        </w:tc>
        <w:tc>
          <w:tcPr>
            <w:tcW w:w="578" w:type="dxa"/>
            <w:tcBorders>
              <w:top w:val="nil"/>
              <w:left w:val="nil"/>
              <w:bottom w:val="nil"/>
              <w:right w:val="nil"/>
            </w:tcBorders>
            <w:shd w:val="clear" w:color="auto" w:fill="auto"/>
          </w:tcPr>
          <w:p w14:paraId="0D067F43" w14:textId="77777777" w:rsidR="002120CC" w:rsidRPr="00CE04E6" w:rsidRDefault="002120CC" w:rsidP="00B206C8">
            <w:pPr>
              <w:tabs>
                <w:tab w:val="left" w:pos="8610"/>
              </w:tabs>
              <w:rPr>
                <w:sz w:val="22"/>
                <w:szCs w:val="22"/>
                <w:lang w:val="hy-AM"/>
              </w:rPr>
            </w:pPr>
          </w:p>
        </w:tc>
        <w:tc>
          <w:tcPr>
            <w:tcW w:w="1887" w:type="dxa"/>
            <w:tcBorders>
              <w:top w:val="nil"/>
              <w:left w:val="nil"/>
              <w:bottom w:val="nil"/>
              <w:right w:val="nil"/>
            </w:tcBorders>
            <w:shd w:val="clear" w:color="auto" w:fill="auto"/>
          </w:tcPr>
          <w:p w14:paraId="4D4CDBB8" w14:textId="77777777" w:rsidR="002120CC" w:rsidRPr="00CE04E6" w:rsidRDefault="002120CC" w:rsidP="00B206C8">
            <w:pPr>
              <w:tabs>
                <w:tab w:val="left" w:pos="8610"/>
              </w:tabs>
              <w:jc w:val="center"/>
              <w:rPr>
                <w:sz w:val="22"/>
                <w:szCs w:val="22"/>
                <w:lang w:val="hy-AM"/>
              </w:rPr>
            </w:pPr>
          </w:p>
        </w:tc>
        <w:tc>
          <w:tcPr>
            <w:tcW w:w="675" w:type="dxa"/>
            <w:tcBorders>
              <w:top w:val="nil"/>
              <w:left w:val="nil"/>
              <w:bottom w:val="nil"/>
              <w:right w:val="nil"/>
            </w:tcBorders>
            <w:shd w:val="clear" w:color="auto" w:fill="auto"/>
          </w:tcPr>
          <w:p w14:paraId="18960C65" w14:textId="77777777" w:rsidR="002120CC" w:rsidRPr="00CE04E6" w:rsidRDefault="002120CC" w:rsidP="00B206C8">
            <w:pPr>
              <w:tabs>
                <w:tab w:val="left" w:pos="8610"/>
              </w:tabs>
              <w:rPr>
                <w:b/>
                <w:bCs/>
                <w:sz w:val="22"/>
                <w:szCs w:val="22"/>
                <w:lang w:val="hy-AM"/>
              </w:rPr>
            </w:pPr>
          </w:p>
        </w:tc>
        <w:tc>
          <w:tcPr>
            <w:tcW w:w="944" w:type="dxa"/>
            <w:tcBorders>
              <w:top w:val="nil"/>
              <w:left w:val="nil"/>
              <w:bottom w:val="nil"/>
              <w:right w:val="nil"/>
            </w:tcBorders>
            <w:shd w:val="clear" w:color="auto" w:fill="auto"/>
          </w:tcPr>
          <w:p w14:paraId="4F663D68" w14:textId="77777777" w:rsidR="002120CC" w:rsidRPr="00CE04E6" w:rsidRDefault="002120CC" w:rsidP="00B206C8">
            <w:pPr>
              <w:tabs>
                <w:tab w:val="left" w:pos="8610"/>
              </w:tabs>
              <w:jc w:val="center"/>
              <w:rPr>
                <w:sz w:val="22"/>
                <w:szCs w:val="22"/>
                <w:lang w:val="hy-AM"/>
              </w:rPr>
            </w:pPr>
          </w:p>
        </w:tc>
        <w:tc>
          <w:tcPr>
            <w:tcW w:w="1143" w:type="dxa"/>
            <w:gridSpan w:val="2"/>
            <w:tcBorders>
              <w:top w:val="nil"/>
              <w:left w:val="nil"/>
              <w:bottom w:val="nil"/>
              <w:right w:val="nil"/>
            </w:tcBorders>
            <w:shd w:val="clear" w:color="auto" w:fill="auto"/>
          </w:tcPr>
          <w:p w14:paraId="204E99E5" w14:textId="77777777" w:rsidR="002120CC" w:rsidRPr="00CE04E6" w:rsidRDefault="002120CC" w:rsidP="00B206C8">
            <w:pPr>
              <w:tabs>
                <w:tab w:val="left" w:pos="8610"/>
              </w:tabs>
              <w:rPr>
                <w:sz w:val="22"/>
                <w:szCs w:val="22"/>
                <w:lang w:val="hy-AM"/>
              </w:rPr>
            </w:pPr>
          </w:p>
        </w:tc>
        <w:tc>
          <w:tcPr>
            <w:tcW w:w="466" w:type="dxa"/>
            <w:tcBorders>
              <w:top w:val="nil"/>
              <w:left w:val="nil"/>
              <w:bottom w:val="nil"/>
              <w:right w:val="nil"/>
            </w:tcBorders>
            <w:shd w:val="clear" w:color="auto" w:fill="auto"/>
          </w:tcPr>
          <w:p w14:paraId="0272BB3D" w14:textId="77777777" w:rsidR="002120CC" w:rsidRPr="00CE04E6" w:rsidRDefault="002120CC" w:rsidP="00B206C8">
            <w:pPr>
              <w:tabs>
                <w:tab w:val="left" w:pos="8610"/>
              </w:tabs>
              <w:rPr>
                <w:color w:val="FFFFFF" w:themeColor="background1"/>
                <w:sz w:val="22"/>
                <w:szCs w:val="22"/>
                <w:lang w:val="hy-AM"/>
              </w:rPr>
            </w:pPr>
          </w:p>
        </w:tc>
        <w:tc>
          <w:tcPr>
            <w:tcW w:w="640" w:type="dxa"/>
            <w:tcBorders>
              <w:top w:val="nil"/>
              <w:left w:val="nil"/>
              <w:bottom w:val="nil"/>
              <w:right w:val="nil"/>
            </w:tcBorders>
            <w:shd w:val="clear" w:color="auto" w:fill="auto"/>
          </w:tcPr>
          <w:p w14:paraId="0685CCDC" w14:textId="0614C98B" w:rsidR="002120CC" w:rsidRPr="00CE04E6" w:rsidRDefault="002120CC" w:rsidP="00B206C8">
            <w:pPr>
              <w:tabs>
                <w:tab w:val="left" w:pos="8610"/>
              </w:tabs>
              <w:rPr>
                <w:color w:val="FFFFFF" w:themeColor="background1"/>
                <w:sz w:val="22"/>
                <w:szCs w:val="22"/>
                <w:lang w:val="hy-AM"/>
              </w:rPr>
            </w:pPr>
          </w:p>
        </w:tc>
        <w:tc>
          <w:tcPr>
            <w:tcW w:w="511" w:type="dxa"/>
            <w:tcBorders>
              <w:top w:val="nil"/>
              <w:left w:val="nil"/>
              <w:bottom w:val="nil"/>
              <w:right w:val="nil"/>
            </w:tcBorders>
            <w:shd w:val="clear" w:color="auto" w:fill="auto"/>
          </w:tcPr>
          <w:p w14:paraId="5610C227" w14:textId="77777777" w:rsidR="002120CC" w:rsidRPr="00CE04E6" w:rsidRDefault="002120CC" w:rsidP="00B206C8">
            <w:pPr>
              <w:tabs>
                <w:tab w:val="left" w:pos="8610"/>
              </w:tabs>
              <w:jc w:val="center"/>
              <w:rPr>
                <w:color w:val="FFFFFF" w:themeColor="background1"/>
                <w:sz w:val="22"/>
                <w:szCs w:val="22"/>
                <w:lang w:val="hy-AM"/>
              </w:rPr>
            </w:pPr>
          </w:p>
        </w:tc>
        <w:tc>
          <w:tcPr>
            <w:tcW w:w="613" w:type="dxa"/>
            <w:tcBorders>
              <w:top w:val="nil"/>
              <w:left w:val="nil"/>
              <w:bottom w:val="nil"/>
              <w:right w:val="nil"/>
            </w:tcBorders>
            <w:shd w:val="clear" w:color="auto" w:fill="auto"/>
          </w:tcPr>
          <w:p w14:paraId="5BF545C6" w14:textId="77777777" w:rsidR="002120CC" w:rsidRPr="00CE04E6" w:rsidRDefault="002120CC" w:rsidP="00B206C8">
            <w:pPr>
              <w:tabs>
                <w:tab w:val="left" w:pos="8610"/>
              </w:tabs>
              <w:jc w:val="center"/>
              <w:rPr>
                <w:sz w:val="22"/>
                <w:szCs w:val="22"/>
                <w:lang w:val="hy-AM"/>
              </w:rPr>
            </w:pPr>
          </w:p>
        </w:tc>
        <w:tc>
          <w:tcPr>
            <w:tcW w:w="326" w:type="dxa"/>
            <w:gridSpan w:val="2"/>
            <w:tcBorders>
              <w:top w:val="nil"/>
              <w:left w:val="nil"/>
              <w:bottom w:val="nil"/>
              <w:right w:val="nil"/>
            </w:tcBorders>
            <w:shd w:val="clear" w:color="auto" w:fill="auto"/>
          </w:tcPr>
          <w:p w14:paraId="6B8291E5" w14:textId="77777777" w:rsidR="002120CC" w:rsidRPr="00CE04E6" w:rsidRDefault="002120CC" w:rsidP="00B206C8">
            <w:pPr>
              <w:tabs>
                <w:tab w:val="left" w:pos="8610"/>
              </w:tabs>
              <w:jc w:val="center"/>
              <w:rPr>
                <w:sz w:val="22"/>
                <w:szCs w:val="22"/>
                <w:lang w:val="hy-AM"/>
              </w:rPr>
            </w:pPr>
          </w:p>
        </w:tc>
        <w:tc>
          <w:tcPr>
            <w:tcW w:w="1023" w:type="dxa"/>
            <w:gridSpan w:val="2"/>
            <w:tcBorders>
              <w:top w:val="nil"/>
              <w:left w:val="nil"/>
              <w:bottom w:val="nil"/>
              <w:right w:val="nil"/>
            </w:tcBorders>
            <w:shd w:val="clear" w:color="auto" w:fill="auto"/>
          </w:tcPr>
          <w:p w14:paraId="0B23FDA6" w14:textId="77777777" w:rsidR="002120CC" w:rsidRPr="00CE04E6" w:rsidRDefault="002120CC" w:rsidP="00B206C8">
            <w:pPr>
              <w:tabs>
                <w:tab w:val="left" w:pos="8610"/>
              </w:tabs>
              <w:jc w:val="center"/>
              <w:rPr>
                <w:sz w:val="22"/>
                <w:szCs w:val="22"/>
                <w:lang w:val="hy-AM"/>
              </w:rPr>
            </w:pPr>
          </w:p>
        </w:tc>
        <w:tc>
          <w:tcPr>
            <w:tcW w:w="674" w:type="dxa"/>
            <w:tcBorders>
              <w:top w:val="nil"/>
              <w:left w:val="nil"/>
              <w:bottom w:val="nil"/>
              <w:right w:val="nil"/>
            </w:tcBorders>
            <w:shd w:val="clear" w:color="auto" w:fill="auto"/>
          </w:tcPr>
          <w:p w14:paraId="7EC67BBA" w14:textId="77777777" w:rsidR="002120CC" w:rsidRPr="00CE04E6" w:rsidRDefault="002120CC" w:rsidP="00B206C8">
            <w:pPr>
              <w:tabs>
                <w:tab w:val="left" w:pos="8610"/>
              </w:tabs>
              <w:jc w:val="center"/>
              <w:rPr>
                <w:sz w:val="22"/>
                <w:szCs w:val="22"/>
                <w:lang w:val="hy-AM"/>
              </w:rPr>
            </w:pPr>
          </w:p>
        </w:tc>
        <w:tc>
          <w:tcPr>
            <w:tcW w:w="945" w:type="dxa"/>
            <w:tcBorders>
              <w:top w:val="nil"/>
              <w:left w:val="nil"/>
              <w:bottom w:val="nil"/>
              <w:right w:val="nil"/>
            </w:tcBorders>
            <w:shd w:val="clear" w:color="auto" w:fill="auto"/>
          </w:tcPr>
          <w:p w14:paraId="1F859824" w14:textId="77777777" w:rsidR="002120CC" w:rsidRPr="00CE04E6" w:rsidRDefault="002120CC" w:rsidP="00B206C8">
            <w:pPr>
              <w:tabs>
                <w:tab w:val="left" w:pos="8610"/>
              </w:tabs>
              <w:jc w:val="center"/>
              <w:rPr>
                <w:sz w:val="22"/>
                <w:szCs w:val="22"/>
                <w:lang w:val="hy-AM"/>
              </w:rPr>
            </w:pPr>
          </w:p>
        </w:tc>
        <w:tc>
          <w:tcPr>
            <w:tcW w:w="944" w:type="dxa"/>
            <w:tcBorders>
              <w:top w:val="nil"/>
              <w:left w:val="nil"/>
              <w:bottom w:val="nil"/>
              <w:right w:val="nil"/>
            </w:tcBorders>
            <w:shd w:val="clear" w:color="auto" w:fill="auto"/>
          </w:tcPr>
          <w:p w14:paraId="632A636F" w14:textId="77777777" w:rsidR="002120CC" w:rsidRPr="00CE04E6" w:rsidRDefault="002120CC" w:rsidP="00B206C8">
            <w:pPr>
              <w:tabs>
                <w:tab w:val="left" w:pos="8610"/>
              </w:tabs>
              <w:jc w:val="center"/>
              <w:rPr>
                <w:sz w:val="22"/>
                <w:szCs w:val="22"/>
                <w:lang w:val="hy-AM"/>
              </w:rPr>
            </w:pPr>
          </w:p>
        </w:tc>
        <w:tc>
          <w:tcPr>
            <w:tcW w:w="809" w:type="dxa"/>
            <w:tcBorders>
              <w:top w:val="nil"/>
              <w:left w:val="nil"/>
              <w:bottom w:val="nil"/>
              <w:right w:val="nil"/>
            </w:tcBorders>
            <w:shd w:val="clear" w:color="auto" w:fill="auto"/>
          </w:tcPr>
          <w:p w14:paraId="6C3588AA" w14:textId="77777777" w:rsidR="002120CC" w:rsidRPr="00CE04E6" w:rsidRDefault="002120CC" w:rsidP="00B206C8">
            <w:pPr>
              <w:tabs>
                <w:tab w:val="left" w:pos="8610"/>
              </w:tabs>
              <w:jc w:val="center"/>
              <w:rPr>
                <w:sz w:val="22"/>
                <w:szCs w:val="22"/>
                <w:lang w:val="hy-AM"/>
              </w:rPr>
            </w:pPr>
          </w:p>
        </w:tc>
        <w:tc>
          <w:tcPr>
            <w:tcW w:w="405" w:type="dxa"/>
            <w:tcBorders>
              <w:top w:val="nil"/>
              <w:left w:val="nil"/>
              <w:bottom w:val="nil"/>
              <w:right w:val="nil"/>
            </w:tcBorders>
            <w:shd w:val="clear" w:color="auto" w:fill="auto"/>
          </w:tcPr>
          <w:p w14:paraId="5CC8DED0" w14:textId="77777777" w:rsidR="002120CC" w:rsidRPr="00CE04E6" w:rsidRDefault="002120CC" w:rsidP="00B206C8">
            <w:pPr>
              <w:tabs>
                <w:tab w:val="left" w:pos="8610"/>
              </w:tabs>
              <w:jc w:val="center"/>
              <w:rPr>
                <w:sz w:val="22"/>
                <w:szCs w:val="22"/>
                <w:lang w:val="hy-AM"/>
              </w:rPr>
            </w:pPr>
          </w:p>
        </w:tc>
        <w:tc>
          <w:tcPr>
            <w:tcW w:w="1214" w:type="dxa"/>
            <w:tcBorders>
              <w:top w:val="nil"/>
              <w:left w:val="nil"/>
              <w:bottom w:val="nil"/>
              <w:right w:val="nil"/>
            </w:tcBorders>
            <w:shd w:val="clear" w:color="auto" w:fill="auto"/>
          </w:tcPr>
          <w:p w14:paraId="2118B18C" w14:textId="77777777" w:rsidR="002120CC" w:rsidRPr="00CE04E6" w:rsidRDefault="002120CC" w:rsidP="00B206C8">
            <w:pPr>
              <w:tabs>
                <w:tab w:val="left" w:pos="8610"/>
              </w:tabs>
              <w:jc w:val="center"/>
              <w:rPr>
                <w:sz w:val="22"/>
                <w:szCs w:val="22"/>
                <w:lang w:val="hy-AM"/>
              </w:rPr>
            </w:pPr>
          </w:p>
        </w:tc>
        <w:tc>
          <w:tcPr>
            <w:tcW w:w="1278" w:type="dxa"/>
            <w:gridSpan w:val="3"/>
            <w:tcBorders>
              <w:top w:val="nil"/>
              <w:left w:val="nil"/>
              <w:bottom w:val="nil"/>
              <w:right w:val="nil"/>
            </w:tcBorders>
            <w:shd w:val="clear" w:color="auto" w:fill="auto"/>
          </w:tcPr>
          <w:p w14:paraId="4B60157C" w14:textId="77777777" w:rsidR="002120CC" w:rsidRPr="00CE04E6" w:rsidRDefault="002120CC" w:rsidP="00B206C8">
            <w:pPr>
              <w:tabs>
                <w:tab w:val="left" w:pos="8610"/>
              </w:tabs>
              <w:jc w:val="center"/>
              <w:rPr>
                <w:sz w:val="22"/>
                <w:szCs w:val="22"/>
                <w:lang w:val="hy-AM"/>
              </w:rPr>
            </w:pPr>
          </w:p>
        </w:tc>
      </w:tr>
      <w:tr w:rsidR="002120CC" w:rsidRPr="00CE04E6" w14:paraId="4AED868D" w14:textId="77777777" w:rsidTr="00CE04E6">
        <w:trPr>
          <w:gridAfter w:val="1"/>
          <w:wAfter w:w="7" w:type="dxa"/>
          <w:trHeight w:val="2117"/>
        </w:trPr>
        <w:tc>
          <w:tcPr>
            <w:tcW w:w="262" w:type="dxa"/>
            <w:tcBorders>
              <w:top w:val="single" w:sz="6" w:space="0" w:color="auto"/>
              <w:left w:val="single" w:sz="6" w:space="0" w:color="auto"/>
              <w:bottom w:val="single" w:sz="6" w:space="0" w:color="auto"/>
              <w:right w:val="single" w:sz="6" w:space="0" w:color="auto"/>
            </w:tcBorders>
            <w:shd w:val="clear" w:color="auto" w:fill="auto"/>
          </w:tcPr>
          <w:p w14:paraId="69E7BD3D" w14:textId="77777777" w:rsidR="002120CC" w:rsidRPr="00CE04E6" w:rsidRDefault="002120CC" w:rsidP="00B206C8">
            <w:pPr>
              <w:tabs>
                <w:tab w:val="left" w:pos="8610"/>
              </w:tabs>
              <w:jc w:val="both"/>
              <w:rPr>
                <w:sz w:val="20"/>
                <w:szCs w:val="20"/>
              </w:rPr>
            </w:pPr>
            <w:r w:rsidRPr="00CE04E6">
              <w:rPr>
                <w:sz w:val="20"/>
                <w:szCs w:val="20"/>
              </w:rPr>
              <w:t>N</w:t>
            </w: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7A53AB0B" w14:textId="77777777" w:rsidR="002120CC" w:rsidRPr="00CE04E6" w:rsidRDefault="002120CC" w:rsidP="00B206C8">
            <w:pPr>
              <w:tabs>
                <w:tab w:val="left" w:pos="8610"/>
              </w:tabs>
              <w:jc w:val="both"/>
              <w:rPr>
                <w:sz w:val="20"/>
                <w:szCs w:val="20"/>
              </w:rPr>
            </w:pPr>
            <w:r w:rsidRPr="00CE04E6">
              <w:rPr>
                <w:sz w:val="20"/>
                <w:szCs w:val="20"/>
              </w:rPr>
              <w:t>шифр</w:t>
            </w:r>
          </w:p>
          <w:p w14:paraId="76D5B5AF"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ծածկագիր</w:t>
            </w: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7FA801F7" w14:textId="77777777" w:rsidR="002120CC" w:rsidRPr="00CE04E6" w:rsidRDefault="002120CC" w:rsidP="00B206C8">
            <w:pPr>
              <w:tabs>
                <w:tab w:val="left" w:pos="8610"/>
              </w:tabs>
              <w:jc w:val="both"/>
              <w:rPr>
                <w:sz w:val="20"/>
                <w:szCs w:val="20"/>
              </w:rPr>
            </w:pPr>
            <w:proofErr w:type="gramStart"/>
            <w:r w:rsidRPr="00CE04E6">
              <w:rPr>
                <w:sz w:val="20"/>
                <w:szCs w:val="20"/>
              </w:rPr>
              <w:t>Наименование  работ</w:t>
            </w:r>
            <w:proofErr w:type="gramEnd"/>
            <w:r w:rsidRPr="00CE04E6">
              <w:rPr>
                <w:sz w:val="20"/>
                <w:szCs w:val="20"/>
              </w:rPr>
              <w:t xml:space="preserve">  и  затрат</w:t>
            </w:r>
          </w:p>
          <w:p w14:paraId="6B60699F"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Աշխատանքների</w:t>
            </w:r>
            <w:r w:rsidRPr="00CE04E6">
              <w:rPr>
                <w:sz w:val="20"/>
                <w:szCs w:val="20"/>
              </w:rPr>
              <w:t xml:space="preserve">  </w:t>
            </w:r>
            <w:r w:rsidRPr="00CE04E6">
              <w:rPr>
                <w:rFonts w:ascii="Sylfaen" w:hAnsi="Sylfaen" w:cs="Sylfaen"/>
                <w:sz w:val="20"/>
                <w:szCs w:val="20"/>
              </w:rPr>
              <w:t>անվանումը</w:t>
            </w:r>
            <w:proofErr w:type="gramEnd"/>
            <w:r w:rsidRPr="00CE04E6">
              <w:rPr>
                <w:sz w:val="20"/>
                <w:szCs w:val="20"/>
              </w:rPr>
              <w:t xml:space="preserve">  </w:t>
            </w:r>
            <w:r w:rsidRPr="00CE04E6">
              <w:rPr>
                <w:rFonts w:ascii="Sylfaen" w:hAnsi="Sylfaen" w:cs="Sylfaen"/>
                <w:sz w:val="20"/>
                <w:szCs w:val="20"/>
              </w:rPr>
              <w:t>և</w:t>
            </w:r>
            <w:r w:rsidRPr="00CE04E6">
              <w:rPr>
                <w:sz w:val="20"/>
                <w:szCs w:val="20"/>
              </w:rPr>
              <w:t xml:space="preserve">  </w:t>
            </w:r>
            <w:r w:rsidRPr="00CE04E6">
              <w:rPr>
                <w:rFonts w:ascii="Sylfaen" w:hAnsi="Sylfaen" w:cs="Sylfaen"/>
                <w:sz w:val="20"/>
                <w:szCs w:val="20"/>
              </w:rPr>
              <w:t>ծախսերը</w:t>
            </w: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6CC0F391" w14:textId="77777777" w:rsidR="002120CC" w:rsidRPr="00CE04E6" w:rsidRDefault="002120CC" w:rsidP="00B206C8">
            <w:pPr>
              <w:tabs>
                <w:tab w:val="left" w:pos="8610"/>
              </w:tabs>
              <w:jc w:val="both"/>
              <w:rPr>
                <w:sz w:val="20"/>
                <w:szCs w:val="20"/>
              </w:rPr>
            </w:pPr>
            <w:r w:rsidRPr="00CE04E6">
              <w:rPr>
                <w:sz w:val="20"/>
                <w:szCs w:val="20"/>
              </w:rPr>
              <w:t>Ед.изм.</w:t>
            </w:r>
          </w:p>
          <w:p w14:paraId="414CF6CA"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Չափման</w:t>
            </w:r>
            <w:r w:rsidRPr="00CE04E6">
              <w:rPr>
                <w:sz w:val="20"/>
                <w:szCs w:val="20"/>
              </w:rPr>
              <w:t xml:space="preserve">  </w:t>
            </w:r>
            <w:r w:rsidRPr="00CE04E6">
              <w:rPr>
                <w:rFonts w:ascii="Sylfaen" w:hAnsi="Sylfaen" w:cs="Sylfaen"/>
                <w:sz w:val="20"/>
                <w:szCs w:val="20"/>
              </w:rPr>
              <w:t>միավոր</w:t>
            </w:r>
            <w:proofErr w:type="gramEnd"/>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40A479A0" w14:textId="77777777" w:rsidR="002120CC" w:rsidRPr="00CE04E6" w:rsidRDefault="002120CC" w:rsidP="00B206C8">
            <w:pPr>
              <w:tabs>
                <w:tab w:val="left" w:pos="8610"/>
              </w:tabs>
              <w:jc w:val="both"/>
              <w:rPr>
                <w:sz w:val="20"/>
                <w:szCs w:val="20"/>
              </w:rPr>
            </w:pPr>
            <w:r w:rsidRPr="00CE04E6">
              <w:rPr>
                <w:sz w:val="20"/>
                <w:szCs w:val="20"/>
              </w:rPr>
              <w:t>Количество</w:t>
            </w:r>
          </w:p>
          <w:p w14:paraId="00DACB97"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Քանակը</w:t>
            </w:r>
          </w:p>
        </w:tc>
        <w:tc>
          <w:tcPr>
            <w:tcW w:w="4725" w:type="dxa"/>
            <w:gridSpan w:val="10"/>
            <w:tcBorders>
              <w:top w:val="single" w:sz="6" w:space="0" w:color="auto"/>
              <w:left w:val="single" w:sz="6" w:space="0" w:color="auto"/>
              <w:bottom w:val="single" w:sz="6" w:space="0" w:color="auto"/>
              <w:right w:val="single" w:sz="6" w:space="0" w:color="auto"/>
            </w:tcBorders>
            <w:shd w:val="clear" w:color="auto" w:fill="auto"/>
          </w:tcPr>
          <w:p w14:paraId="64C118E0" w14:textId="77777777" w:rsidR="002120CC" w:rsidRPr="00CE04E6" w:rsidRDefault="002120CC" w:rsidP="00B206C8">
            <w:pPr>
              <w:tabs>
                <w:tab w:val="left" w:pos="8610"/>
              </w:tabs>
              <w:jc w:val="both"/>
              <w:rPr>
                <w:sz w:val="20"/>
                <w:szCs w:val="20"/>
              </w:rPr>
            </w:pPr>
            <w:r w:rsidRPr="00CE04E6">
              <w:rPr>
                <w:sz w:val="20"/>
                <w:szCs w:val="20"/>
              </w:rPr>
              <w:t xml:space="preserve">Сметная стоимость / </w:t>
            </w:r>
            <w:proofErr w:type="gramStart"/>
            <w:r w:rsidRPr="00CE04E6">
              <w:rPr>
                <w:rFonts w:ascii="Sylfaen" w:hAnsi="Sylfaen" w:cs="Sylfaen"/>
                <w:sz w:val="20"/>
                <w:szCs w:val="20"/>
              </w:rPr>
              <w:t>Նախահաշվային</w:t>
            </w:r>
            <w:r w:rsidRPr="00CE04E6">
              <w:rPr>
                <w:sz w:val="20"/>
                <w:szCs w:val="20"/>
              </w:rPr>
              <w:t xml:space="preserve">  </w:t>
            </w:r>
            <w:r w:rsidRPr="00CE04E6">
              <w:rPr>
                <w:rFonts w:ascii="Sylfaen" w:hAnsi="Sylfaen" w:cs="Sylfaen"/>
                <w:sz w:val="20"/>
                <w:szCs w:val="20"/>
              </w:rPr>
              <w:t>արժեքը</w:t>
            </w:r>
            <w:proofErr w:type="gramEnd"/>
          </w:p>
          <w:p w14:paraId="5EE42BFB" w14:textId="77777777" w:rsidR="002120CC" w:rsidRPr="00CE04E6" w:rsidRDefault="002120CC" w:rsidP="00B206C8">
            <w:pPr>
              <w:tabs>
                <w:tab w:val="left" w:pos="8610"/>
              </w:tabs>
              <w:jc w:val="both"/>
              <w:rPr>
                <w:sz w:val="20"/>
                <w:szCs w:val="20"/>
              </w:rPr>
            </w:pPr>
          </w:p>
          <w:p w14:paraId="727822FC" w14:textId="77777777" w:rsidR="002120CC" w:rsidRPr="00CE04E6" w:rsidRDefault="002120CC" w:rsidP="00B206C8">
            <w:pPr>
              <w:tabs>
                <w:tab w:val="left" w:pos="8610"/>
              </w:tabs>
              <w:jc w:val="both"/>
              <w:rPr>
                <w:sz w:val="20"/>
                <w:szCs w:val="20"/>
              </w:rPr>
            </w:pPr>
          </w:p>
          <w:p w14:paraId="05E2FF7B" w14:textId="77777777" w:rsidR="002120CC" w:rsidRPr="00CE04E6" w:rsidRDefault="002120CC" w:rsidP="00B206C8">
            <w:pPr>
              <w:tabs>
                <w:tab w:val="left" w:pos="8610"/>
              </w:tabs>
              <w:jc w:val="both"/>
              <w:rPr>
                <w:sz w:val="20"/>
                <w:szCs w:val="20"/>
              </w:rPr>
            </w:pPr>
          </w:p>
          <w:p w14:paraId="706FD4BE" w14:textId="77777777" w:rsidR="002120CC" w:rsidRPr="00CE04E6" w:rsidRDefault="002120CC" w:rsidP="00B206C8">
            <w:pPr>
              <w:tabs>
                <w:tab w:val="left" w:pos="8610"/>
              </w:tabs>
              <w:jc w:val="both"/>
              <w:rPr>
                <w:sz w:val="20"/>
                <w:szCs w:val="20"/>
              </w:rPr>
            </w:pPr>
          </w:p>
          <w:p w14:paraId="0D416CAC" w14:textId="77777777" w:rsidR="002120CC" w:rsidRPr="00CE04E6" w:rsidRDefault="002120CC" w:rsidP="00B206C8">
            <w:pPr>
              <w:tabs>
                <w:tab w:val="left" w:pos="8610"/>
              </w:tabs>
              <w:jc w:val="both"/>
              <w:rPr>
                <w:sz w:val="20"/>
                <w:szCs w:val="20"/>
              </w:rPr>
            </w:pPr>
          </w:p>
          <w:p w14:paraId="21F2A87A" w14:textId="77777777" w:rsidR="002120CC" w:rsidRPr="00CE04E6" w:rsidRDefault="002120CC" w:rsidP="00B206C8">
            <w:pPr>
              <w:tabs>
                <w:tab w:val="left" w:pos="8610"/>
              </w:tabs>
              <w:jc w:val="both"/>
              <w:rPr>
                <w:sz w:val="20"/>
                <w:szCs w:val="20"/>
              </w:rPr>
            </w:pPr>
          </w:p>
          <w:p w14:paraId="75360751" w14:textId="77777777" w:rsidR="002120CC" w:rsidRPr="00CE04E6" w:rsidRDefault="002120CC" w:rsidP="00B206C8">
            <w:pPr>
              <w:tabs>
                <w:tab w:val="left" w:pos="8610"/>
              </w:tabs>
              <w:jc w:val="both"/>
              <w:rPr>
                <w:sz w:val="20"/>
                <w:szCs w:val="20"/>
              </w:rPr>
            </w:pP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34C394B4" w14:textId="77777777" w:rsidR="002120CC" w:rsidRPr="00CE04E6" w:rsidRDefault="002120CC" w:rsidP="00B206C8">
            <w:pPr>
              <w:tabs>
                <w:tab w:val="left" w:pos="8610"/>
              </w:tabs>
              <w:jc w:val="both"/>
              <w:rPr>
                <w:sz w:val="20"/>
                <w:szCs w:val="20"/>
              </w:rPr>
            </w:pP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4E2C94FB"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1F5C47FD" w14:textId="77777777" w:rsidR="002120CC" w:rsidRPr="00CE04E6" w:rsidRDefault="002120CC" w:rsidP="00B206C8">
            <w:pPr>
              <w:tabs>
                <w:tab w:val="left" w:pos="8610"/>
              </w:tabs>
              <w:jc w:val="both"/>
              <w:rPr>
                <w:sz w:val="20"/>
                <w:szCs w:val="20"/>
              </w:rPr>
            </w:pP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3242707B" w14:textId="77777777" w:rsidR="002120CC" w:rsidRPr="00CE04E6" w:rsidRDefault="002120CC" w:rsidP="00B206C8">
            <w:pPr>
              <w:tabs>
                <w:tab w:val="left" w:pos="8610"/>
              </w:tabs>
              <w:jc w:val="both"/>
              <w:rPr>
                <w:sz w:val="20"/>
                <w:szCs w:val="20"/>
              </w:rPr>
            </w:pPr>
          </w:p>
        </w:tc>
        <w:tc>
          <w:tcPr>
            <w:tcW w:w="405" w:type="dxa"/>
            <w:tcBorders>
              <w:top w:val="single" w:sz="6" w:space="0" w:color="auto"/>
              <w:left w:val="single" w:sz="6" w:space="0" w:color="auto"/>
              <w:bottom w:val="single" w:sz="6" w:space="0" w:color="auto"/>
              <w:right w:val="single" w:sz="6" w:space="0" w:color="auto"/>
            </w:tcBorders>
            <w:shd w:val="clear" w:color="auto" w:fill="auto"/>
          </w:tcPr>
          <w:p w14:paraId="39E1E1AC" w14:textId="77777777" w:rsidR="002120CC" w:rsidRPr="00CE04E6" w:rsidRDefault="002120CC" w:rsidP="00B206C8">
            <w:pPr>
              <w:tabs>
                <w:tab w:val="left" w:pos="8610"/>
              </w:tabs>
              <w:jc w:val="both"/>
              <w:rPr>
                <w:sz w:val="20"/>
                <w:szCs w:val="20"/>
              </w:rPr>
            </w:pPr>
          </w:p>
        </w:tc>
        <w:tc>
          <w:tcPr>
            <w:tcW w:w="1214" w:type="dxa"/>
            <w:tcBorders>
              <w:top w:val="single" w:sz="6" w:space="0" w:color="auto"/>
              <w:left w:val="single" w:sz="6" w:space="0" w:color="auto"/>
              <w:bottom w:val="single" w:sz="6" w:space="0" w:color="auto"/>
              <w:right w:val="single" w:sz="6" w:space="0" w:color="auto"/>
            </w:tcBorders>
            <w:shd w:val="clear" w:color="auto" w:fill="auto"/>
          </w:tcPr>
          <w:p w14:paraId="299B45CC" w14:textId="77777777" w:rsidR="002120CC" w:rsidRPr="00CE04E6" w:rsidRDefault="002120CC" w:rsidP="00B206C8">
            <w:pPr>
              <w:tabs>
                <w:tab w:val="left" w:pos="8610"/>
              </w:tabs>
              <w:jc w:val="both"/>
              <w:rPr>
                <w:sz w:val="20"/>
                <w:szCs w:val="20"/>
              </w:rPr>
            </w:pPr>
            <w:r w:rsidRPr="00CE04E6">
              <w:rPr>
                <w:sz w:val="20"/>
                <w:szCs w:val="20"/>
              </w:rPr>
              <w:t xml:space="preserve">Общая ст-ть </w:t>
            </w:r>
            <w:proofErr w:type="gramStart"/>
            <w:r w:rsidRPr="00CE04E6">
              <w:rPr>
                <w:sz w:val="20"/>
                <w:szCs w:val="20"/>
              </w:rPr>
              <w:t>единицы  (</w:t>
            </w:r>
            <w:proofErr w:type="gramEnd"/>
            <w:r w:rsidRPr="00CE04E6">
              <w:rPr>
                <w:sz w:val="20"/>
                <w:szCs w:val="20"/>
              </w:rPr>
              <w:t>тыс. драм)</w:t>
            </w:r>
          </w:p>
          <w:p w14:paraId="44D1736F"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մեկ</w:t>
            </w:r>
            <w:r w:rsidRPr="00CE04E6">
              <w:rPr>
                <w:sz w:val="20"/>
                <w:szCs w:val="20"/>
              </w:rPr>
              <w:t xml:space="preserve"> </w:t>
            </w:r>
            <w:proofErr w:type="gramStart"/>
            <w:r w:rsidRPr="00CE04E6">
              <w:rPr>
                <w:rFonts w:ascii="Sylfaen" w:hAnsi="Sylfaen" w:cs="Sylfaen"/>
                <w:sz w:val="20"/>
                <w:szCs w:val="20"/>
              </w:rPr>
              <w:t>միավորի</w:t>
            </w:r>
            <w:r w:rsidRPr="00CE04E6">
              <w:rPr>
                <w:sz w:val="20"/>
                <w:szCs w:val="20"/>
              </w:rPr>
              <w:t xml:space="preserve">  </w:t>
            </w:r>
            <w:r w:rsidRPr="00CE04E6">
              <w:rPr>
                <w:rFonts w:ascii="Sylfaen" w:hAnsi="Sylfaen" w:cs="Sylfaen"/>
                <w:sz w:val="20"/>
                <w:szCs w:val="20"/>
              </w:rPr>
              <w:t>ընդհանուր</w:t>
            </w:r>
            <w:proofErr w:type="gramEnd"/>
            <w:r w:rsidRPr="00CE04E6">
              <w:rPr>
                <w:sz w:val="20"/>
                <w:szCs w:val="20"/>
              </w:rPr>
              <w:t xml:space="preserve">  </w:t>
            </w:r>
            <w:r w:rsidRPr="00CE04E6">
              <w:rPr>
                <w:rFonts w:ascii="Sylfaen" w:hAnsi="Sylfaen" w:cs="Sylfaen"/>
                <w:sz w:val="20"/>
                <w:szCs w:val="20"/>
              </w:rPr>
              <w:t>արժեքը</w:t>
            </w:r>
            <w:r w:rsidRPr="00CE04E6">
              <w:rPr>
                <w:sz w:val="20"/>
                <w:szCs w:val="20"/>
              </w:rPr>
              <w:t xml:space="preserve"> (</w:t>
            </w:r>
            <w:r w:rsidRPr="00CE04E6">
              <w:rPr>
                <w:rFonts w:ascii="Sylfaen" w:hAnsi="Sylfaen" w:cs="Sylfaen"/>
                <w:sz w:val="20"/>
                <w:szCs w:val="20"/>
              </w:rPr>
              <w:t>հազ</w:t>
            </w:r>
            <w:r w:rsidRPr="00CE04E6">
              <w:rPr>
                <w:sz w:val="20"/>
                <w:szCs w:val="20"/>
              </w:rPr>
              <w:t>.</w:t>
            </w:r>
            <w:r w:rsidRPr="00CE04E6">
              <w:rPr>
                <w:rFonts w:ascii="Sylfaen" w:hAnsi="Sylfaen" w:cs="Sylfaen"/>
                <w:sz w:val="20"/>
                <w:szCs w:val="20"/>
              </w:rPr>
              <w:t>դրամ</w:t>
            </w:r>
            <w:r w:rsidRPr="00CE04E6">
              <w:rPr>
                <w:sz w:val="20"/>
                <w:szCs w:val="20"/>
              </w:rPr>
              <w:t>)</w:t>
            </w:r>
          </w:p>
        </w:tc>
        <w:tc>
          <w:tcPr>
            <w:tcW w:w="1278" w:type="dxa"/>
            <w:gridSpan w:val="3"/>
            <w:tcBorders>
              <w:top w:val="single" w:sz="6" w:space="0" w:color="auto"/>
              <w:left w:val="single" w:sz="6" w:space="0" w:color="auto"/>
              <w:bottom w:val="single" w:sz="6" w:space="0" w:color="auto"/>
              <w:right w:val="single" w:sz="6" w:space="0" w:color="auto"/>
            </w:tcBorders>
            <w:shd w:val="clear" w:color="auto" w:fill="auto"/>
          </w:tcPr>
          <w:p w14:paraId="32463860" w14:textId="77777777" w:rsidR="002120CC" w:rsidRPr="00CE04E6" w:rsidRDefault="002120CC" w:rsidP="00B206C8">
            <w:pPr>
              <w:tabs>
                <w:tab w:val="left" w:pos="8610"/>
              </w:tabs>
              <w:jc w:val="both"/>
              <w:rPr>
                <w:sz w:val="20"/>
                <w:szCs w:val="20"/>
              </w:rPr>
            </w:pPr>
            <w:r w:rsidRPr="00CE04E6">
              <w:rPr>
                <w:sz w:val="20"/>
                <w:szCs w:val="20"/>
              </w:rPr>
              <w:t>Общая ст-</w:t>
            </w:r>
            <w:proofErr w:type="gramStart"/>
            <w:r w:rsidRPr="00CE04E6">
              <w:rPr>
                <w:sz w:val="20"/>
                <w:szCs w:val="20"/>
              </w:rPr>
              <w:t>ть  (</w:t>
            </w:r>
            <w:proofErr w:type="gramEnd"/>
            <w:r w:rsidRPr="00CE04E6">
              <w:rPr>
                <w:sz w:val="20"/>
                <w:szCs w:val="20"/>
              </w:rPr>
              <w:t xml:space="preserve">тыс. драм)                                                                        </w:t>
            </w:r>
            <w:r w:rsidRPr="00CE04E6">
              <w:rPr>
                <w:rFonts w:ascii="Sylfaen" w:hAnsi="Sylfaen" w:cs="Sylfaen"/>
                <w:sz w:val="20"/>
                <w:szCs w:val="20"/>
              </w:rPr>
              <w:t>Ընդհանուր</w:t>
            </w:r>
            <w:r w:rsidRPr="00CE04E6">
              <w:rPr>
                <w:sz w:val="20"/>
                <w:szCs w:val="20"/>
              </w:rPr>
              <w:t xml:space="preserve">  </w:t>
            </w:r>
            <w:r w:rsidRPr="00CE04E6">
              <w:rPr>
                <w:rFonts w:ascii="Sylfaen" w:hAnsi="Sylfaen" w:cs="Sylfaen"/>
                <w:sz w:val="20"/>
                <w:szCs w:val="20"/>
              </w:rPr>
              <w:t>նախահաշվային</w:t>
            </w:r>
            <w:r w:rsidRPr="00CE04E6">
              <w:rPr>
                <w:sz w:val="20"/>
                <w:szCs w:val="20"/>
              </w:rPr>
              <w:t xml:space="preserve">  </w:t>
            </w:r>
            <w:r w:rsidRPr="00CE04E6">
              <w:rPr>
                <w:rFonts w:ascii="Sylfaen" w:hAnsi="Sylfaen" w:cs="Sylfaen"/>
                <w:sz w:val="20"/>
                <w:szCs w:val="20"/>
              </w:rPr>
              <w:t>արժեքը</w:t>
            </w:r>
            <w:r w:rsidRPr="00CE04E6">
              <w:rPr>
                <w:sz w:val="20"/>
                <w:szCs w:val="20"/>
              </w:rPr>
              <w:t>(</w:t>
            </w:r>
            <w:r w:rsidRPr="00CE04E6">
              <w:rPr>
                <w:rFonts w:ascii="Sylfaen" w:hAnsi="Sylfaen" w:cs="Sylfaen"/>
                <w:sz w:val="20"/>
                <w:szCs w:val="20"/>
              </w:rPr>
              <w:t>հազ</w:t>
            </w:r>
            <w:r w:rsidRPr="00CE04E6">
              <w:rPr>
                <w:sz w:val="20"/>
                <w:szCs w:val="20"/>
              </w:rPr>
              <w:t>.</w:t>
            </w:r>
            <w:r w:rsidRPr="00CE04E6">
              <w:rPr>
                <w:rFonts w:ascii="Sylfaen" w:hAnsi="Sylfaen" w:cs="Sylfaen"/>
                <w:sz w:val="20"/>
                <w:szCs w:val="20"/>
              </w:rPr>
              <w:t>դրամ</w:t>
            </w:r>
            <w:r w:rsidRPr="00CE04E6">
              <w:rPr>
                <w:sz w:val="20"/>
                <w:szCs w:val="20"/>
              </w:rPr>
              <w:t>)</w:t>
            </w:r>
          </w:p>
        </w:tc>
      </w:tr>
      <w:tr w:rsidR="002120CC" w:rsidRPr="00CE04E6" w14:paraId="7B61493B" w14:textId="77777777" w:rsidTr="00CE04E6">
        <w:trPr>
          <w:gridAfter w:val="1"/>
          <w:wAfter w:w="8" w:type="dxa"/>
          <w:trHeight w:val="1147"/>
        </w:trPr>
        <w:tc>
          <w:tcPr>
            <w:tcW w:w="262" w:type="dxa"/>
            <w:tcBorders>
              <w:top w:val="single" w:sz="6" w:space="0" w:color="auto"/>
              <w:left w:val="single" w:sz="6" w:space="0" w:color="auto"/>
              <w:bottom w:val="single" w:sz="6" w:space="0" w:color="auto"/>
              <w:right w:val="single" w:sz="6" w:space="0" w:color="auto"/>
            </w:tcBorders>
            <w:shd w:val="clear" w:color="auto" w:fill="auto"/>
          </w:tcPr>
          <w:p w14:paraId="154FBA99" w14:textId="77777777" w:rsidR="002120CC" w:rsidRPr="00CE04E6" w:rsidRDefault="002120CC" w:rsidP="00B206C8">
            <w:pPr>
              <w:tabs>
                <w:tab w:val="left" w:pos="8610"/>
              </w:tabs>
              <w:jc w:val="both"/>
              <w:rPr>
                <w:sz w:val="20"/>
                <w:szCs w:val="20"/>
              </w:rPr>
            </w:pP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2EB63E39" w14:textId="77777777" w:rsidR="002120CC" w:rsidRPr="00CE04E6" w:rsidRDefault="002120CC" w:rsidP="00B206C8">
            <w:pPr>
              <w:tabs>
                <w:tab w:val="left" w:pos="8610"/>
              </w:tabs>
              <w:jc w:val="both"/>
              <w:rPr>
                <w:sz w:val="20"/>
                <w:szCs w:val="20"/>
              </w:rPr>
            </w:pP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207DE4DB" w14:textId="77777777" w:rsidR="002120CC" w:rsidRPr="00CE04E6" w:rsidRDefault="002120CC" w:rsidP="00B206C8">
            <w:pPr>
              <w:tabs>
                <w:tab w:val="left" w:pos="8610"/>
              </w:tabs>
              <w:jc w:val="both"/>
              <w:rPr>
                <w:sz w:val="20"/>
                <w:szCs w:val="20"/>
              </w:rPr>
            </w:pP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18C1585D"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4C67A11B" w14:textId="77777777" w:rsidR="002120CC" w:rsidRPr="00CE04E6" w:rsidRDefault="002120CC" w:rsidP="00B206C8">
            <w:pPr>
              <w:tabs>
                <w:tab w:val="left" w:pos="8610"/>
              </w:tabs>
              <w:jc w:val="both"/>
              <w:rPr>
                <w:sz w:val="20"/>
                <w:szCs w:val="20"/>
              </w:rPr>
            </w:pPr>
          </w:p>
        </w:tc>
        <w:tc>
          <w:tcPr>
            <w:tcW w:w="2250" w:type="dxa"/>
            <w:gridSpan w:val="4"/>
            <w:tcBorders>
              <w:top w:val="single" w:sz="6" w:space="0" w:color="auto"/>
              <w:left w:val="single" w:sz="6" w:space="0" w:color="auto"/>
              <w:bottom w:val="single" w:sz="6" w:space="0" w:color="auto"/>
              <w:right w:val="single" w:sz="6" w:space="0" w:color="auto"/>
            </w:tcBorders>
            <w:shd w:val="clear" w:color="auto" w:fill="auto"/>
          </w:tcPr>
          <w:p w14:paraId="3E9C60ED" w14:textId="77777777" w:rsidR="002120CC" w:rsidRPr="00CE04E6" w:rsidRDefault="002120CC" w:rsidP="00B206C8">
            <w:pPr>
              <w:tabs>
                <w:tab w:val="left" w:pos="8610"/>
              </w:tabs>
              <w:jc w:val="both"/>
              <w:rPr>
                <w:sz w:val="20"/>
                <w:szCs w:val="20"/>
              </w:rPr>
            </w:pPr>
            <w:r w:rsidRPr="00CE04E6">
              <w:rPr>
                <w:sz w:val="20"/>
                <w:szCs w:val="20"/>
              </w:rPr>
              <w:t>Основная зарплата</w:t>
            </w:r>
          </w:p>
          <w:p w14:paraId="103F2EF4"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հիմնական</w:t>
            </w:r>
            <w:r w:rsidRPr="00CE04E6">
              <w:rPr>
                <w:sz w:val="20"/>
                <w:szCs w:val="20"/>
              </w:rPr>
              <w:t xml:space="preserve">  </w:t>
            </w:r>
            <w:r w:rsidRPr="00CE04E6">
              <w:rPr>
                <w:rFonts w:ascii="Sylfaen" w:hAnsi="Sylfaen" w:cs="Sylfaen"/>
                <w:sz w:val="20"/>
                <w:szCs w:val="20"/>
              </w:rPr>
              <w:t>աշխատավարձ</w:t>
            </w:r>
            <w:proofErr w:type="gramEnd"/>
          </w:p>
        </w:tc>
        <w:tc>
          <w:tcPr>
            <w:tcW w:w="1664" w:type="dxa"/>
            <w:gridSpan w:val="5"/>
            <w:tcBorders>
              <w:top w:val="single" w:sz="6" w:space="0" w:color="auto"/>
              <w:left w:val="single" w:sz="6" w:space="0" w:color="auto"/>
              <w:bottom w:val="single" w:sz="6" w:space="0" w:color="auto"/>
              <w:right w:val="single" w:sz="6" w:space="0" w:color="auto"/>
            </w:tcBorders>
            <w:shd w:val="clear" w:color="auto" w:fill="auto"/>
          </w:tcPr>
          <w:p w14:paraId="62F90BB9" w14:textId="77777777" w:rsidR="002120CC" w:rsidRPr="00CE04E6" w:rsidRDefault="002120CC" w:rsidP="00B206C8">
            <w:pPr>
              <w:tabs>
                <w:tab w:val="left" w:pos="8610"/>
              </w:tabs>
              <w:jc w:val="both"/>
              <w:rPr>
                <w:sz w:val="20"/>
                <w:szCs w:val="20"/>
              </w:rPr>
            </w:pPr>
            <w:r w:rsidRPr="00CE04E6">
              <w:rPr>
                <w:sz w:val="20"/>
                <w:szCs w:val="20"/>
              </w:rPr>
              <w:t>Экплуатация</w:t>
            </w:r>
          </w:p>
          <w:p w14:paraId="0743A42F" w14:textId="77777777" w:rsidR="002120CC" w:rsidRPr="00CE04E6" w:rsidRDefault="002120CC" w:rsidP="00B206C8">
            <w:pPr>
              <w:tabs>
                <w:tab w:val="left" w:pos="8610"/>
              </w:tabs>
              <w:jc w:val="both"/>
              <w:rPr>
                <w:sz w:val="20"/>
                <w:szCs w:val="20"/>
              </w:rPr>
            </w:pPr>
            <w:r w:rsidRPr="00CE04E6">
              <w:rPr>
                <w:sz w:val="20"/>
                <w:szCs w:val="20"/>
              </w:rPr>
              <w:t>машин</w:t>
            </w:r>
          </w:p>
          <w:p w14:paraId="48FE48BC"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մեքենաների</w:t>
            </w:r>
            <w:r w:rsidRPr="00CE04E6">
              <w:rPr>
                <w:sz w:val="20"/>
                <w:szCs w:val="20"/>
              </w:rPr>
              <w:t xml:space="preserve">  </w:t>
            </w:r>
            <w:r w:rsidRPr="00CE04E6">
              <w:rPr>
                <w:rFonts w:ascii="Sylfaen" w:hAnsi="Sylfaen" w:cs="Sylfaen"/>
                <w:sz w:val="20"/>
                <w:szCs w:val="20"/>
              </w:rPr>
              <w:t>շահագործում</w:t>
            </w:r>
            <w:proofErr w:type="gramEnd"/>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5E392DD6" w14:textId="77777777" w:rsidR="002120CC" w:rsidRPr="00CE04E6" w:rsidRDefault="002120CC" w:rsidP="00B206C8">
            <w:pPr>
              <w:tabs>
                <w:tab w:val="left" w:pos="8610"/>
              </w:tabs>
              <w:jc w:val="both"/>
              <w:rPr>
                <w:sz w:val="20"/>
                <w:szCs w:val="20"/>
              </w:rPr>
            </w:pPr>
            <w:r w:rsidRPr="00CE04E6">
              <w:rPr>
                <w:sz w:val="20"/>
                <w:szCs w:val="20"/>
              </w:rPr>
              <w:t>Материалы</w:t>
            </w:r>
          </w:p>
          <w:p w14:paraId="52A046E7"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Նյութեր</w:t>
            </w: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69CCF5CA" w14:textId="77777777" w:rsidR="002120CC" w:rsidRPr="00CE04E6" w:rsidRDefault="002120CC" w:rsidP="00B206C8">
            <w:pPr>
              <w:tabs>
                <w:tab w:val="left" w:pos="8610"/>
              </w:tabs>
              <w:jc w:val="both"/>
              <w:rPr>
                <w:sz w:val="20"/>
                <w:szCs w:val="20"/>
              </w:rPr>
            </w:pP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76FE3978"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11EFB0CD" w14:textId="77777777" w:rsidR="002120CC" w:rsidRPr="00CE04E6" w:rsidRDefault="002120CC" w:rsidP="00B206C8">
            <w:pPr>
              <w:tabs>
                <w:tab w:val="left" w:pos="8610"/>
              </w:tabs>
              <w:jc w:val="both"/>
              <w:rPr>
                <w:sz w:val="20"/>
                <w:szCs w:val="20"/>
              </w:rPr>
            </w:pP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335E53DB" w14:textId="77777777" w:rsidR="002120CC" w:rsidRPr="00CE04E6" w:rsidRDefault="002120CC" w:rsidP="00B206C8">
            <w:pPr>
              <w:tabs>
                <w:tab w:val="left" w:pos="8610"/>
              </w:tabs>
              <w:jc w:val="both"/>
              <w:rPr>
                <w:sz w:val="20"/>
                <w:szCs w:val="20"/>
              </w:rPr>
            </w:pPr>
          </w:p>
        </w:tc>
        <w:tc>
          <w:tcPr>
            <w:tcW w:w="405" w:type="dxa"/>
            <w:tcBorders>
              <w:top w:val="single" w:sz="6" w:space="0" w:color="auto"/>
              <w:left w:val="single" w:sz="6" w:space="0" w:color="auto"/>
              <w:bottom w:val="single" w:sz="6" w:space="0" w:color="auto"/>
              <w:right w:val="single" w:sz="6" w:space="0" w:color="auto"/>
            </w:tcBorders>
            <w:shd w:val="clear" w:color="auto" w:fill="auto"/>
          </w:tcPr>
          <w:p w14:paraId="44C3D8EB" w14:textId="77777777" w:rsidR="002120CC" w:rsidRPr="00CE04E6" w:rsidRDefault="002120CC" w:rsidP="00B206C8">
            <w:pPr>
              <w:tabs>
                <w:tab w:val="left" w:pos="8610"/>
              </w:tabs>
              <w:jc w:val="both"/>
              <w:rPr>
                <w:sz w:val="20"/>
                <w:szCs w:val="20"/>
              </w:rPr>
            </w:pPr>
          </w:p>
        </w:tc>
        <w:tc>
          <w:tcPr>
            <w:tcW w:w="1214" w:type="dxa"/>
            <w:tcBorders>
              <w:top w:val="single" w:sz="6" w:space="0" w:color="auto"/>
              <w:left w:val="single" w:sz="6" w:space="0" w:color="auto"/>
              <w:bottom w:val="single" w:sz="6" w:space="0" w:color="auto"/>
              <w:right w:val="single" w:sz="6" w:space="0" w:color="auto"/>
            </w:tcBorders>
            <w:shd w:val="clear" w:color="auto" w:fill="auto"/>
          </w:tcPr>
          <w:p w14:paraId="2865797A" w14:textId="77777777" w:rsidR="002120CC" w:rsidRPr="00CE04E6" w:rsidRDefault="002120CC" w:rsidP="00B206C8">
            <w:pPr>
              <w:tabs>
                <w:tab w:val="left" w:pos="8610"/>
              </w:tabs>
              <w:jc w:val="both"/>
              <w:rPr>
                <w:sz w:val="20"/>
                <w:szCs w:val="20"/>
              </w:rPr>
            </w:pPr>
          </w:p>
        </w:tc>
        <w:tc>
          <w:tcPr>
            <w:tcW w:w="1278" w:type="dxa"/>
            <w:gridSpan w:val="3"/>
            <w:tcBorders>
              <w:top w:val="single" w:sz="6" w:space="0" w:color="auto"/>
              <w:left w:val="single" w:sz="6" w:space="0" w:color="auto"/>
              <w:bottom w:val="single" w:sz="6" w:space="0" w:color="auto"/>
              <w:right w:val="single" w:sz="6" w:space="0" w:color="auto"/>
            </w:tcBorders>
            <w:shd w:val="clear" w:color="auto" w:fill="auto"/>
          </w:tcPr>
          <w:p w14:paraId="57F20972" w14:textId="77777777" w:rsidR="002120CC" w:rsidRPr="00CE04E6" w:rsidRDefault="002120CC" w:rsidP="00B206C8">
            <w:pPr>
              <w:tabs>
                <w:tab w:val="left" w:pos="8610"/>
              </w:tabs>
              <w:jc w:val="both"/>
              <w:rPr>
                <w:sz w:val="20"/>
                <w:szCs w:val="20"/>
              </w:rPr>
            </w:pPr>
          </w:p>
        </w:tc>
      </w:tr>
      <w:tr w:rsidR="002120CC" w:rsidRPr="00CE04E6" w14:paraId="3DE626F2" w14:textId="77777777" w:rsidTr="00CE04E6">
        <w:trPr>
          <w:gridAfter w:val="1"/>
          <w:wAfter w:w="8" w:type="dxa"/>
          <w:trHeight w:val="878"/>
        </w:trPr>
        <w:tc>
          <w:tcPr>
            <w:tcW w:w="262" w:type="dxa"/>
            <w:tcBorders>
              <w:top w:val="single" w:sz="6" w:space="0" w:color="auto"/>
              <w:left w:val="single" w:sz="6" w:space="0" w:color="auto"/>
              <w:bottom w:val="single" w:sz="6" w:space="0" w:color="auto"/>
              <w:right w:val="single" w:sz="6" w:space="0" w:color="auto"/>
            </w:tcBorders>
            <w:shd w:val="clear" w:color="auto" w:fill="auto"/>
          </w:tcPr>
          <w:p w14:paraId="5E434F13" w14:textId="77777777" w:rsidR="002120CC" w:rsidRPr="00CE04E6" w:rsidRDefault="002120CC" w:rsidP="00B206C8">
            <w:pPr>
              <w:tabs>
                <w:tab w:val="left" w:pos="8610"/>
              </w:tabs>
              <w:jc w:val="both"/>
              <w:rPr>
                <w:sz w:val="20"/>
                <w:szCs w:val="20"/>
              </w:rPr>
            </w:pP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573D6272" w14:textId="77777777" w:rsidR="002120CC" w:rsidRPr="00CE04E6" w:rsidRDefault="002120CC" w:rsidP="00B206C8">
            <w:pPr>
              <w:tabs>
                <w:tab w:val="left" w:pos="8610"/>
              </w:tabs>
              <w:jc w:val="both"/>
              <w:rPr>
                <w:sz w:val="20"/>
                <w:szCs w:val="20"/>
              </w:rPr>
            </w:pP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68F68162" w14:textId="77777777" w:rsidR="002120CC" w:rsidRPr="00CE04E6" w:rsidRDefault="002120CC" w:rsidP="00B206C8">
            <w:pPr>
              <w:tabs>
                <w:tab w:val="left" w:pos="8610"/>
              </w:tabs>
              <w:jc w:val="both"/>
              <w:rPr>
                <w:sz w:val="20"/>
                <w:szCs w:val="20"/>
              </w:rPr>
            </w:pP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53CE81DD"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3458DF64" w14:textId="77777777" w:rsidR="002120CC" w:rsidRPr="00CE04E6" w:rsidRDefault="002120CC" w:rsidP="00B206C8">
            <w:pPr>
              <w:tabs>
                <w:tab w:val="left" w:pos="8610"/>
              </w:tabs>
              <w:jc w:val="both"/>
              <w:rPr>
                <w:sz w:val="20"/>
                <w:szCs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507ECC94" w14:textId="77777777" w:rsidR="002120CC" w:rsidRPr="00CE04E6" w:rsidRDefault="002120CC" w:rsidP="00B206C8">
            <w:pPr>
              <w:tabs>
                <w:tab w:val="left" w:pos="8610"/>
              </w:tabs>
              <w:jc w:val="both"/>
              <w:rPr>
                <w:sz w:val="20"/>
                <w:szCs w:val="20"/>
              </w:rPr>
            </w:pPr>
            <w:r w:rsidRPr="00CE04E6">
              <w:rPr>
                <w:sz w:val="20"/>
                <w:szCs w:val="20"/>
              </w:rPr>
              <w:t>по нормам</w:t>
            </w:r>
          </w:p>
          <w:p w14:paraId="2B7B2E05"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ըստ</w:t>
            </w:r>
            <w:r w:rsidRPr="00CE04E6">
              <w:rPr>
                <w:sz w:val="20"/>
                <w:szCs w:val="20"/>
              </w:rPr>
              <w:t xml:space="preserve">  </w:t>
            </w:r>
            <w:r w:rsidRPr="00CE04E6">
              <w:rPr>
                <w:rFonts w:ascii="Sylfaen" w:hAnsi="Sylfaen" w:cs="Sylfaen"/>
                <w:sz w:val="20"/>
                <w:szCs w:val="20"/>
              </w:rPr>
              <w:t>նորմերի</w:t>
            </w:r>
            <w:proofErr w:type="gramEnd"/>
          </w:p>
        </w:tc>
        <w:tc>
          <w:tcPr>
            <w:tcW w:w="800" w:type="dxa"/>
            <w:gridSpan w:val="2"/>
            <w:tcBorders>
              <w:top w:val="single" w:sz="6" w:space="0" w:color="auto"/>
              <w:left w:val="single" w:sz="6" w:space="0" w:color="auto"/>
              <w:bottom w:val="single" w:sz="6" w:space="0" w:color="auto"/>
              <w:right w:val="single" w:sz="6" w:space="0" w:color="auto"/>
            </w:tcBorders>
            <w:shd w:val="clear" w:color="auto" w:fill="auto"/>
          </w:tcPr>
          <w:p w14:paraId="2FA15101" w14:textId="77777777" w:rsidR="002120CC" w:rsidRPr="00CE04E6" w:rsidRDefault="002120CC" w:rsidP="00B206C8">
            <w:pPr>
              <w:tabs>
                <w:tab w:val="left" w:pos="8610"/>
              </w:tabs>
              <w:jc w:val="both"/>
              <w:rPr>
                <w:sz w:val="20"/>
                <w:szCs w:val="20"/>
              </w:rPr>
            </w:pPr>
            <w:r w:rsidRPr="00CE04E6">
              <w:rPr>
                <w:sz w:val="20"/>
                <w:szCs w:val="20"/>
              </w:rPr>
              <w:t xml:space="preserve">по </w:t>
            </w:r>
            <w:proofErr w:type="gramStart"/>
            <w:r w:rsidRPr="00CE04E6">
              <w:rPr>
                <w:sz w:val="20"/>
                <w:szCs w:val="20"/>
              </w:rPr>
              <w:t>действующим  ценам</w:t>
            </w:r>
            <w:proofErr w:type="gramEnd"/>
            <w:r w:rsidRPr="00CE04E6">
              <w:rPr>
                <w:sz w:val="20"/>
                <w:szCs w:val="20"/>
              </w:rPr>
              <w:t xml:space="preserve">                                                    </w:t>
            </w:r>
            <w:r w:rsidRPr="00CE04E6">
              <w:rPr>
                <w:rFonts w:ascii="Sylfaen" w:hAnsi="Sylfaen" w:cs="Sylfaen"/>
                <w:sz w:val="20"/>
                <w:szCs w:val="20"/>
              </w:rPr>
              <w:t>գործող</w:t>
            </w:r>
            <w:r w:rsidRPr="00CE04E6">
              <w:rPr>
                <w:sz w:val="20"/>
                <w:szCs w:val="20"/>
              </w:rPr>
              <w:t xml:space="preserve">  </w:t>
            </w:r>
            <w:r w:rsidRPr="00CE04E6">
              <w:rPr>
                <w:rFonts w:ascii="Sylfaen" w:hAnsi="Sylfaen" w:cs="Sylfaen"/>
                <w:sz w:val="20"/>
                <w:szCs w:val="20"/>
              </w:rPr>
              <w:t>գներով</w:t>
            </w:r>
          </w:p>
        </w:tc>
        <w:tc>
          <w:tcPr>
            <w:tcW w:w="640" w:type="dxa"/>
            <w:tcBorders>
              <w:top w:val="single" w:sz="6" w:space="0" w:color="auto"/>
              <w:left w:val="single" w:sz="6" w:space="0" w:color="auto"/>
              <w:bottom w:val="single" w:sz="6" w:space="0" w:color="auto"/>
              <w:right w:val="single" w:sz="6" w:space="0" w:color="auto"/>
            </w:tcBorders>
            <w:shd w:val="clear" w:color="auto" w:fill="auto"/>
          </w:tcPr>
          <w:p w14:paraId="5AAD6F60" w14:textId="77777777" w:rsidR="002120CC" w:rsidRPr="00CE04E6" w:rsidRDefault="002120CC" w:rsidP="00B206C8">
            <w:pPr>
              <w:tabs>
                <w:tab w:val="left" w:pos="8610"/>
              </w:tabs>
              <w:jc w:val="both"/>
              <w:rPr>
                <w:sz w:val="20"/>
                <w:szCs w:val="20"/>
              </w:rPr>
            </w:pPr>
            <w:r w:rsidRPr="00CE04E6">
              <w:rPr>
                <w:sz w:val="20"/>
                <w:szCs w:val="20"/>
              </w:rPr>
              <w:t xml:space="preserve">зар.плата </w:t>
            </w:r>
          </w:p>
        </w:tc>
        <w:tc>
          <w:tcPr>
            <w:tcW w:w="511" w:type="dxa"/>
            <w:tcBorders>
              <w:top w:val="single" w:sz="6" w:space="0" w:color="auto"/>
              <w:left w:val="single" w:sz="6" w:space="0" w:color="auto"/>
              <w:bottom w:val="single" w:sz="6" w:space="0" w:color="auto"/>
              <w:right w:val="single" w:sz="6" w:space="0" w:color="auto"/>
            </w:tcBorders>
            <w:shd w:val="clear" w:color="auto" w:fill="auto"/>
          </w:tcPr>
          <w:p w14:paraId="4A9691D0" w14:textId="77777777" w:rsidR="002120CC" w:rsidRPr="00CE04E6" w:rsidRDefault="002120CC" w:rsidP="00B206C8">
            <w:pPr>
              <w:tabs>
                <w:tab w:val="left" w:pos="8610"/>
              </w:tabs>
              <w:jc w:val="both"/>
              <w:rPr>
                <w:sz w:val="20"/>
                <w:szCs w:val="20"/>
              </w:rPr>
            </w:pPr>
            <w:r w:rsidRPr="00CE04E6">
              <w:rPr>
                <w:sz w:val="20"/>
                <w:szCs w:val="20"/>
              </w:rPr>
              <w:t>по нормам</w:t>
            </w:r>
          </w:p>
          <w:p w14:paraId="0D64AD89"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ըստ</w:t>
            </w:r>
            <w:r w:rsidRPr="00CE04E6">
              <w:rPr>
                <w:sz w:val="20"/>
                <w:szCs w:val="20"/>
              </w:rPr>
              <w:t xml:space="preserve">  </w:t>
            </w:r>
            <w:r w:rsidRPr="00CE04E6">
              <w:rPr>
                <w:rFonts w:ascii="Sylfaen" w:hAnsi="Sylfaen" w:cs="Sylfaen"/>
                <w:sz w:val="20"/>
                <w:szCs w:val="20"/>
              </w:rPr>
              <w:t>նորմերի</w:t>
            </w:r>
            <w:proofErr w:type="gramEnd"/>
          </w:p>
        </w:tc>
        <w:tc>
          <w:tcPr>
            <w:tcW w:w="748" w:type="dxa"/>
            <w:gridSpan w:val="2"/>
            <w:tcBorders>
              <w:top w:val="single" w:sz="6" w:space="0" w:color="auto"/>
              <w:left w:val="single" w:sz="6" w:space="0" w:color="auto"/>
              <w:bottom w:val="single" w:sz="6" w:space="0" w:color="auto"/>
              <w:right w:val="single" w:sz="6" w:space="0" w:color="auto"/>
            </w:tcBorders>
            <w:shd w:val="clear" w:color="auto" w:fill="auto"/>
          </w:tcPr>
          <w:p w14:paraId="6A62137E" w14:textId="77777777" w:rsidR="002120CC" w:rsidRPr="00CE04E6" w:rsidRDefault="002120CC" w:rsidP="00B206C8">
            <w:pPr>
              <w:tabs>
                <w:tab w:val="left" w:pos="8610"/>
              </w:tabs>
              <w:jc w:val="both"/>
              <w:rPr>
                <w:sz w:val="20"/>
                <w:szCs w:val="20"/>
              </w:rPr>
            </w:pPr>
            <w:r w:rsidRPr="00CE04E6">
              <w:rPr>
                <w:sz w:val="20"/>
                <w:szCs w:val="20"/>
              </w:rPr>
              <w:t xml:space="preserve">по действующим ценам </w:t>
            </w:r>
          </w:p>
          <w:p w14:paraId="4F92C7DA"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գործող</w:t>
            </w:r>
            <w:r w:rsidRPr="00CE04E6">
              <w:rPr>
                <w:sz w:val="20"/>
                <w:szCs w:val="20"/>
              </w:rPr>
              <w:t xml:space="preserve">  </w:t>
            </w:r>
            <w:r w:rsidRPr="00CE04E6">
              <w:rPr>
                <w:rFonts w:ascii="Sylfaen" w:hAnsi="Sylfaen" w:cs="Sylfaen"/>
                <w:sz w:val="20"/>
                <w:szCs w:val="20"/>
              </w:rPr>
              <w:t>գներով</w:t>
            </w:r>
            <w:proofErr w:type="gramEnd"/>
          </w:p>
        </w:tc>
        <w:tc>
          <w:tcPr>
            <w:tcW w:w="404" w:type="dxa"/>
            <w:gridSpan w:val="2"/>
            <w:tcBorders>
              <w:top w:val="single" w:sz="6" w:space="0" w:color="auto"/>
              <w:left w:val="single" w:sz="6" w:space="0" w:color="auto"/>
              <w:bottom w:val="single" w:sz="6" w:space="0" w:color="auto"/>
              <w:right w:val="single" w:sz="6" w:space="0" w:color="auto"/>
            </w:tcBorders>
            <w:shd w:val="clear" w:color="auto" w:fill="auto"/>
          </w:tcPr>
          <w:p w14:paraId="4D09D26E" w14:textId="77777777" w:rsidR="002120CC" w:rsidRPr="00CE04E6" w:rsidRDefault="002120CC" w:rsidP="00B206C8">
            <w:pPr>
              <w:tabs>
                <w:tab w:val="left" w:pos="8610"/>
              </w:tabs>
              <w:jc w:val="both"/>
              <w:rPr>
                <w:sz w:val="20"/>
                <w:szCs w:val="20"/>
              </w:rPr>
            </w:pPr>
            <w:r w:rsidRPr="00CE04E6">
              <w:rPr>
                <w:sz w:val="20"/>
                <w:szCs w:val="20"/>
              </w:rPr>
              <w:t>машины, механизмы</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0CDAB6CE" w14:textId="77777777" w:rsidR="002120CC" w:rsidRPr="00CE04E6" w:rsidRDefault="002120CC" w:rsidP="00B206C8">
            <w:pPr>
              <w:tabs>
                <w:tab w:val="left" w:pos="8610"/>
              </w:tabs>
              <w:jc w:val="both"/>
              <w:rPr>
                <w:sz w:val="20"/>
                <w:szCs w:val="20"/>
              </w:rPr>
            </w:pPr>
            <w:r w:rsidRPr="00CE04E6">
              <w:rPr>
                <w:sz w:val="20"/>
                <w:szCs w:val="20"/>
              </w:rPr>
              <w:t>наименование</w:t>
            </w:r>
          </w:p>
          <w:p w14:paraId="3DA3C571" w14:textId="77777777" w:rsidR="002120CC" w:rsidRPr="00CE04E6" w:rsidRDefault="002120CC" w:rsidP="00B206C8">
            <w:pPr>
              <w:tabs>
                <w:tab w:val="left" w:pos="8610"/>
              </w:tabs>
              <w:jc w:val="both"/>
              <w:rPr>
                <w:sz w:val="20"/>
                <w:szCs w:val="20"/>
              </w:rPr>
            </w:pPr>
            <w:r w:rsidRPr="00CE04E6">
              <w:rPr>
                <w:sz w:val="20"/>
                <w:szCs w:val="20"/>
              </w:rPr>
              <w:t>материалов</w:t>
            </w:r>
          </w:p>
          <w:p w14:paraId="4EDA5A44"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նյութերի</w:t>
            </w:r>
            <w:r w:rsidRPr="00CE04E6">
              <w:rPr>
                <w:sz w:val="20"/>
                <w:szCs w:val="20"/>
              </w:rPr>
              <w:t xml:space="preserve">  </w:t>
            </w:r>
            <w:r w:rsidRPr="00CE04E6">
              <w:rPr>
                <w:rFonts w:ascii="Sylfaen" w:hAnsi="Sylfaen" w:cs="Sylfaen"/>
                <w:sz w:val="20"/>
                <w:szCs w:val="20"/>
              </w:rPr>
              <w:t>անվանումը</w:t>
            </w:r>
            <w:proofErr w:type="gramEnd"/>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29C5B0DB" w14:textId="77777777" w:rsidR="002120CC" w:rsidRPr="00CE04E6" w:rsidRDefault="002120CC" w:rsidP="00B206C8">
            <w:pPr>
              <w:tabs>
                <w:tab w:val="left" w:pos="8610"/>
              </w:tabs>
              <w:jc w:val="both"/>
              <w:rPr>
                <w:sz w:val="20"/>
                <w:szCs w:val="20"/>
              </w:rPr>
            </w:pPr>
            <w:r w:rsidRPr="00CE04E6">
              <w:rPr>
                <w:sz w:val="20"/>
                <w:szCs w:val="20"/>
              </w:rPr>
              <w:t>Ед.изм.</w:t>
            </w:r>
          </w:p>
          <w:p w14:paraId="201E8658"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չափման</w:t>
            </w:r>
            <w:r w:rsidRPr="00CE04E6">
              <w:rPr>
                <w:sz w:val="20"/>
                <w:szCs w:val="20"/>
              </w:rPr>
              <w:t xml:space="preserve">  </w:t>
            </w:r>
            <w:r w:rsidRPr="00CE04E6">
              <w:rPr>
                <w:rFonts w:ascii="Sylfaen" w:hAnsi="Sylfaen" w:cs="Sylfaen"/>
                <w:sz w:val="20"/>
                <w:szCs w:val="20"/>
              </w:rPr>
              <w:t>միավոր</w:t>
            </w:r>
            <w:proofErr w:type="gramEnd"/>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4E14AE11" w14:textId="77777777" w:rsidR="002120CC" w:rsidRPr="00CE04E6" w:rsidRDefault="002120CC" w:rsidP="00B206C8">
            <w:pPr>
              <w:tabs>
                <w:tab w:val="left" w:pos="8610"/>
              </w:tabs>
              <w:jc w:val="both"/>
              <w:rPr>
                <w:sz w:val="20"/>
                <w:szCs w:val="20"/>
              </w:rPr>
            </w:pPr>
            <w:r w:rsidRPr="00CE04E6">
              <w:rPr>
                <w:sz w:val="20"/>
                <w:szCs w:val="20"/>
              </w:rPr>
              <w:t>расход материалов (на ед.)</w:t>
            </w:r>
          </w:p>
          <w:p w14:paraId="0A66A2B0"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նյութածախսը</w:t>
            </w:r>
            <w:r w:rsidRPr="00CE04E6">
              <w:rPr>
                <w:sz w:val="20"/>
                <w:szCs w:val="20"/>
              </w:rPr>
              <w:t xml:space="preserve">  </w:t>
            </w:r>
            <w:r w:rsidRPr="00CE04E6">
              <w:rPr>
                <w:rFonts w:ascii="Sylfaen" w:hAnsi="Sylfaen" w:cs="Sylfaen"/>
                <w:sz w:val="20"/>
                <w:szCs w:val="20"/>
              </w:rPr>
              <w:t>միավորի</w:t>
            </w:r>
            <w:proofErr w:type="gramEnd"/>
            <w:r w:rsidRPr="00CE04E6">
              <w:rPr>
                <w:sz w:val="20"/>
                <w:szCs w:val="20"/>
              </w:rPr>
              <w:t xml:space="preserve">  </w:t>
            </w:r>
            <w:r w:rsidRPr="00CE04E6">
              <w:rPr>
                <w:rFonts w:ascii="Sylfaen" w:hAnsi="Sylfaen" w:cs="Sylfaen"/>
                <w:sz w:val="20"/>
                <w:szCs w:val="20"/>
              </w:rPr>
              <w:t>համար</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1E7BEB9E" w14:textId="77777777" w:rsidR="002120CC" w:rsidRPr="00CE04E6" w:rsidRDefault="002120CC" w:rsidP="00B206C8">
            <w:pPr>
              <w:tabs>
                <w:tab w:val="left" w:pos="8610"/>
              </w:tabs>
              <w:jc w:val="both"/>
              <w:rPr>
                <w:sz w:val="20"/>
                <w:szCs w:val="20"/>
              </w:rPr>
            </w:pPr>
            <w:proofErr w:type="gramStart"/>
            <w:r w:rsidRPr="00CE04E6">
              <w:rPr>
                <w:sz w:val="20"/>
                <w:szCs w:val="20"/>
              </w:rPr>
              <w:t>Стоимость  единицы</w:t>
            </w:r>
            <w:proofErr w:type="gramEnd"/>
            <w:r w:rsidRPr="00CE04E6">
              <w:rPr>
                <w:sz w:val="20"/>
                <w:szCs w:val="20"/>
              </w:rPr>
              <w:t xml:space="preserve">  материалов</w:t>
            </w:r>
          </w:p>
          <w:p w14:paraId="130AD049" w14:textId="77777777" w:rsidR="002120CC" w:rsidRPr="00CE04E6" w:rsidRDefault="002120CC" w:rsidP="00B206C8">
            <w:pPr>
              <w:tabs>
                <w:tab w:val="left" w:pos="8610"/>
              </w:tabs>
              <w:jc w:val="both"/>
              <w:rPr>
                <w:sz w:val="20"/>
                <w:szCs w:val="20"/>
              </w:rPr>
            </w:pPr>
            <w:proofErr w:type="gramStart"/>
            <w:r w:rsidRPr="00CE04E6">
              <w:rPr>
                <w:rFonts w:ascii="Sylfaen" w:hAnsi="Sylfaen" w:cs="Sylfaen"/>
                <w:sz w:val="20"/>
                <w:szCs w:val="20"/>
              </w:rPr>
              <w:t>նյութի</w:t>
            </w:r>
            <w:r w:rsidRPr="00CE04E6">
              <w:rPr>
                <w:sz w:val="20"/>
                <w:szCs w:val="20"/>
              </w:rPr>
              <w:t xml:space="preserve">  </w:t>
            </w:r>
            <w:r w:rsidRPr="00CE04E6">
              <w:rPr>
                <w:rFonts w:ascii="Sylfaen" w:hAnsi="Sylfaen" w:cs="Sylfaen"/>
                <w:sz w:val="20"/>
                <w:szCs w:val="20"/>
              </w:rPr>
              <w:t>միավորի</w:t>
            </w:r>
            <w:proofErr w:type="gramEnd"/>
            <w:r w:rsidRPr="00CE04E6">
              <w:rPr>
                <w:sz w:val="20"/>
                <w:szCs w:val="20"/>
              </w:rPr>
              <w:t xml:space="preserve">  </w:t>
            </w:r>
            <w:r w:rsidRPr="00CE04E6">
              <w:rPr>
                <w:rFonts w:ascii="Sylfaen" w:hAnsi="Sylfaen" w:cs="Sylfaen"/>
                <w:sz w:val="20"/>
                <w:szCs w:val="20"/>
              </w:rPr>
              <w:t>արժեքը</w:t>
            </w: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20E549BA" w14:textId="77777777" w:rsidR="002120CC" w:rsidRPr="00CE04E6" w:rsidRDefault="002120CC" w:rsidP="00B206C8">
            <w:pPr>
              <w:tabs>
                <w:tab w:val="left" w:pos="8610"/>
              </w:tabs>
              <w:jc w:val="both"/>
              <w:rPr>
                <w:sz w:val="20"/>
                <w:szCs w:val="20"/>
              </w:rPr>
            </w:pPr>
            <w:r w:rsidRPr="00CE04E6">
              <w:rPr>
                <w:sz w:val="20"/>
                <w:szCs w:val="20"/>
              </w:rPr>
              <w:t>Общая стоимость</w:t>
            </w:r>
          </w:p>
          <w:p w14:paraId="174A29CF" w14:textId="77777777" w:rsidR="002120CC" w:rsidRPr="00CE04E6" w:rsidRDefault="002120CC" w:rsidP="00B206C8">
            <w:pPr>
              <w:tabs>
                <w:tab w:val="left" w:pos="8610"/>
              </w:tabs>
              <w:jc w:val="both"/>
              <w:rPr>
                <w:sz w:val="20"/>
                <w:szCs w:val="20"/>
              </w:rPr>
            </w:pPr>
            <w:r w:rsidRPr="00CE04E6">
              <w:rPr>
                <w:sz w:val="20"/>
                <w:szCs w:val="20"/>
              </w:rPr>
              <w:t xml:space="preserve"> </w:t>
            </w:r>
            <w:r w:rsidRPr="00CE04E6">
              <w:rPr>
                <w:rFonts w:ascii="Sylfaen" w:hAnsi="Sylfaen" w:cs="Sylfaen"/>
                <w:sz w:val="20"/>
                <w:szCs w:val="20"/>
              </w:rPr>
              <w:t>ընդհանուր</w:t>
            </w:r>
            <w:r w:rsidRPr="00CE04E6">
              <w:rPr>
                <w:sz w:val="20"/>
                <w:szCs w:val="20"/>
              </w:rPr>
              <w:t xml:space="preserve"> </w:t>
            </w:r>
            <w:r w:rsidRPr="00CE04E6">
              <w:rPr>
                <w:rFonts w:ascii="Sylfaen" w:hAnsi="Sylfaen" w:cs="Sylfaen"/>
                <w:sz w:val="20"/>
                <w:szCs w:val="20"/>
              </w:rPr>
              <w:t>արժեք</w:t>
            </w:r>
          </w:p>
          <w:p w14:paraId="13329762" w14:textId="77777777" w:rsidR="002120CC" w:rsidRPr="00CE04E6" w:rsidRDefault="002120CC" w:rsidP="00B206C8">
            <w:pPr>
              <w:tabs>
                <w:tab w:val="left" w:pos="8610"/>
              </w:tabs>
              <w:jc w:val="both"/>
              <w:rPr>
                <w:sz w:val="20"/>
                <w:szCs w:val="20"/>
              </w:rPr>
            </w:pPr>
            <w:r w:rsidRPr="00CE04E6">
              <w:rPr>
                <w:sz w:val="20"/>
                <w:szCs w:val="20"/>
              </w:rPr>
              <w:t>k=1,05*1,02*k тр</w:t>
            </w:r>
            <w:r w:rsidRPr="00CE04E6">
              <w:rPr>
                <w:rFonts w:ascii="Sylfaen" w:hAnsi="Sylfaen" w:cs="Sylfaen"/>
                <w:sz w:val="20"/>
                <w:szCs w:val="20"/>
              </w:rPr>
              <w:t>մեք</w:t>
            </w:r>
            <w:r w:rsidRPr="00CE04E6">
              <w:rPr>
                <w:sz w:val="20"/>
                <w:szCs w:val="20"/>
              </w:rPr>
              <w:t>.</w:t>
            </w:r>
          </w:p>
        </w:tc>
        <w:tc>
          <w:tcPr>
            <w:tcW w:w="1620" w:type="dxa"/>
            <w:gridSpan w:val="2"/>
            <w:tcBorders>
              <w:top w:val="single" w:sz="6" w:space="0" w:color="auto"/>
              <w:left w:val="single" w:sz="6" w:space="0" w:color="auto"/>
              <w:bottom w:val="single" w:sz="6" w:space="0" w:color="auto"/>
              <w:right w:val="single" w:sz="6" w:space="0" w:color="auto"/>
            </w:tcBorders>
            <w:shd w:val="clear" w:color="auto" w:fill="auto"/>
          </w:tcPr>
          <w:p w14:paraId="16E65263" w14:textId="77777777" w:rsidR="002120CC" w:rsidRPr="00CE04E6" w:rsidRDefault="002120CC" w:rsidP="00B206C8">
            <w:pPr>
              <w:tabs>
                <w:tab w:val="left" w:pos="8610"/>
              </w:tabs>
              <w:jc w:val="both"/>
              <w:rPr>
                <w:sz w:val="20"/>
                <w:szCs w:val="20"/>
              </w:rPr>
            </w:pPr>
            <w:r w:rsidRPr="00CE04E6">
              <w:rPr>
                <w:sz w:val="20"/>
                <w:szCs w:val="20"/>
              </w:rPr>
              <w:t xml:space="preserve">материалы </w:t>
            </w:r>
          </w:p>
        </w:tc>
        <w:tc>
          <w:tcPr>
            <w:tcW w:w="1278" w:type="dxa"/>
            <w:gridSpan w:val="3"/>
            <w:tcBorders>
              <w:top w:val="single" w:sz="6" w:space="0" w:color="auto"/>
              <w:left w:val="single" w:sz="6" w:space="0" w:color="auto"/>
              <w:bottom w:val="single" w:sz="6" w:space="0" w:color="auto"/>
              <w:right w:val="single" w:sz="6" w:space="0" w:color="auto"/>
            </w:tcBorders>
            <w:shd w:val="clear" w:color="auto" w:fill="auto"/>
          </w:tcPr>
          <w:p w14:paraId="1CF353E5" w14:textId="77777777" w:rsidR="002120CC" w:rsidRPr="00CE04E6" w:rsidRDefault="002120CC" w:rsidP="00B206C8">
            <w:pPr>
              <w:tabs>
                <w:tab w:val="left" w:pos="8610"/>
              </w:tabs>
              <w:jc w:val="both"/>
              <w:rPr>
                <w:sz w:val="20"/>
                <w:szCs w:val="20"/>
              </w:rPr>
            </w:pPr>
          </w:p>
        </w:tc>
      </w:tr>
      <w:tr w:rsidR="002120CC" w:rsidRPr="00CE04E6" w14:paraId="0D4EE22A" w14:textId="77777777" w:rsidTr="00CE04E6">
        <w:trPr>
          <w:gridAfter w:val="1"/>
          <w:wAfter w:w="8" w:type="dxa"/>
          <w:trHeight w:val="578"/>
        </w:trPr>
        <w:tc>
          <w:tcPr>
            <w:tcW w:w="262" w:type="dxa"/>
            <w:tcBorders>
              <w:top w:val="single" w:sz="6" w:space="0" w:color="auto"/>
              <w:left w:val="single" w:sz="6" w:space="0" w:color="auto"/>
              <w:bottom w:val="single" w:sz="6" w:space="0" w:color="auto"/>
              <w:right w:val="single" w:sz="6" w:space="0" w:color="auto"/>
            </w:tcBorders>
            <w:shd w:val="clear" w:color="auto" w:fill="auto"/>
          </w:tcPr>
          <w:p w14:paraId="4170F8F1" w14:textId="77777777" w:rsidR="002120CC" w:rsidRPr="00CE04E6" w:rsidRDefault="002120CC" w:rsidP="00B206C8">
            <w:pPr>
              <w:tabs>
                <w:tab w:val="left" w:pos="8610"/>
              </w:tabs>
              <w:jc w:val="both"/>
              <w:rPr>
                <w:sz w:val="20"/>
                <w:szCs w:val="20"/>
              </w:rPr>
            </w:pPr>
            <w:r w:rsidRPr="00CE04E6">
              <w:rPr>
                <w:sz w:val="20"/>
                <w:szCs w:val="20"/>
              </w:rPr>
              <w:t>1</w:t>
            </w: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260B0607" w14:textId="77777777" w:rsidR="002120CC" w:rsidRPr="00CE04E6" w:rsidRDefault="002120CC" w:rsidP="00B206C8">
            <w:pPr>
              <w:tabs>
                <w:tab w:val="left" w:pos="8610"/>
              </w:tabs>
              <w:jc w:val="both"/>
              <w:rPr>
                <w:sz w:val="20"/>
                <w:szCs w:val="20"/>
              </w:rPr>
            </w:pPr>
            <w:r w:rsidRPr="00CE04E6">
              <w:rPr>
                <w:sz w:val="20"/>
                <w:szCs w:val="20"/>
              </w:rPr>
              <w:t>23-159</w:t>
            </w: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0FF2F12B" w14:textId="77777777" w:rsidR="002120CC" w:rsidRPr="00CE04E6" w:rsidRDefault="002120CC" w:rsidP="00B206C8">
            <w:pPr>
              <w:tabs>
                <w:tab w:val="left" w:pos="8610"/>
              </w:tabs>
              <w:jc w:val="both"/>
              <w:rPr>
                <w:sz w:val="20"/>
                <w:szCs w:val="20"/>
              </w:rPr>
            </w:pPr>
            <w:proofErr w:type="gramStart"/>
            <w:r w:rsidRPr="00CE04E6">
              <w:rPr>
                <w:sz w:val="20"/>
                <w:szCs w:val="20"/>
              </w:rPr>
              <w:t>Разборка  покрытия</w:t>
            </w:r>
            <w:proofErr w:type="gramEnd"/>
            <w:r w:rsidRPr="00CE04E6">
              <w:rPr>
                <w:sz w:val="20"/>
                <w:szCs w:val="20"/>
              </w:rPr>
              <w:t xml:space="preserve">  кровли  из  профнастильных    листов </w:t>
            </w: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761AC20E" w14:textId="77777777" w:rsidR="002120CC" w:rsidRPr="00CE04E6" w:rsidRDefault="002120CC" w:rsidP="00B206C8">
            <w:pPr>
              <w:tabs>
                <w:tab w:val="left" w:pos="8610"/>
              </w:tabs>
              <w:jc w:val="both"/>
              <w:rPr>
                <w:sz w:val="20"/>
                <w:szCs w:val="20"/>
              </w:rPr>
            </w:pPr>
            <w:r w:rsidRPr="00CE04E6">
              <w:rPr>
                <w:sz w:val="20"/>
                <w:szCs w:val="20"/>
              </w:rPr>
              <w:t>м2</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7B937F34" w14:textId="77777777" w:rsidR="002120CC" w:rsidRPr="00CE04E6" w:rsidRDefault="002120CC" w:rsidP="00B206C8">
            <w:pPr>
              <w:tabs>
                <w:tab w:val="left" w:pos="8610"/>
              </w:tabs>
              <w:jc w:val="both"/>
              <w:rPr>
                <w:sz w:val="20"/>
                <w:szCs w:val="20"/>
              </w:rPr>
            </w:pPr>
            <w:r w:rsidRPr="00CE04E6">
              <w:rPr>
                <w:sz w:val="20"/>
                <w:szCs w:val="20"/>
              </w:rPr>
              <w:t>15,00</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6483F249" w14:textId="77777777" w:rsidR="002120CC" w:rsidRPr="00CE04E6" w:rsidRDefault="002120CC" w:rsidP="00B206C8">
            <w:pPr>
              <w:tabs>
                <w:tab w:val="left" w:pos="8610"/>
              </w:tabs>
              <w:jc w:val="both"/>
              <w:rPr>
                <w:sz w:val="20"/>
                <w:szCs w:val="20"/>
              </w:rPr>
            </w:pPr>
            <w:r w:rsidRPr="00CE04E6">
              <w:rPr>
                <w:sz w:val="20"/>
                <w:szCs w:val="20"/>
              </w:rPr>
              <w:t>0,077</w:t>
            </w:r>
          </w:p>
        </w:tc>
        <w:tc>
          <w:tcPr>
            <w:tcW w:w="800" w:type="dxa"/>
            <w:gridSpan w:val="2"/>
            <w:tcBorders>
              <w:top w:val="single" w:sz="6" w:space="0" w:color="auto"/>
              <w:left w:val="single" w:sz="6" w:space="0" w:color="auto"/>
              <w:bottom w:val="single" w:sz="6" w:space="0" w:color="auto"/>
              <w:right w:val="single" w:sz="6" w:space="0" w:color="auto"/>
            </w:tcBorders>
            <w:shd w:val="clear" w:color="auto" w:fill="auto"/>
          </w:tcPr>
          <w:p w14:paraId="34F2D939" w14:textId="77777777" w:rsidR="002120CC" w:rsidRPr="00CE04E6" w:rsidRDefault="002120CC" w:rsidP="00B206C8">
            <w:pPr>
              <w:tabs>
                <w:tab w:val="left" w:pos="8610"/>
              </w:tabs>
              <w:jc w:val="both"/>
              <w:rPr>
                <w:sz w:val="20"/>
                <w:szCs w:val="20"/>
              </w:rPr>
            </w:pPr>
            <w:r w:rsidRPr="00CE04E6">
              <w:rPr>
                <w:sz w:val="20"/>
                <w:szCs w:val="20"/>
              </w:rPr>
              <w:t>0,190</w:t>
            </w:r>
          </w:p>
        </w:tc>
        <w:tc>
          <w:tcPr>
            <w:tcW w:w="640" w:type="dxa"/>
            <w:tcBorders>
              <w:top w:val="single" w:sz="6" w:space="0" w:color="auto"/>
              <w:left w:val="single" w:sz="6" w:space="0" w:color="auto"/>
              <w:bottom w:val="nil"/>
              <w:right w:val="single" w:sz="6" w:space="0" w:color="auto"/>
            </w:tcBorders>
            <w:shd w:val="clear" w:color="auto" w:fill="auto"/>
          </w:tcPr>
          <w:p w14:paraId="63843F77" w14:textId="77777777" w:rsidR="002120CC" w:rsidRPr="00CE04E6" w:rsidRDefault="002120CC" w:rsidP="00B206C8">
            <w:pPr>
              <w:tabs>
                <w:tab w:val="left" w:pos="8610"/>
              </w:tabs>
              <w:jc w:val="both"/>
              <w:rPr>
                <w:sz w:val="20"/>
                <w:szCs w:val="20"/>
              </w:rPr>
            </w:pPr>
            <w:r w:rsidRPr="00CE04E6">
              <w:rPr>
                <w:sz w:val="20"/>
                <w:szCs w:val="20"/>
              </w:rPr>
              <w:t>2,85</w:t>
            </w:r>
          </w:p>
        </w:tc>
        <w:tc>
          <w:tcPr>
            <w:tcW w:w="511" w:type="dxa"/>
            <w:tcBorders>
              <w:top w:val="single" w:sz="6" w:space="0" w:color="auto"/>
              <w:left w:val="single" w:sz="6" w:space="0" w:color="auto"/>
              <w:bottom w:val="single" w:sz="6" w:space="0" w:color="auto"/>
              <w:right w:val="single" w:sz="6" w:space="0" w:color="auto"/>
            </w:tcBorders>
            <w:shd w:val="clear" w:color="auto" w:fill="auto"/>
          </w:tcPr>
          <w:p w14:paraId="63839750" w14:textId="77777777" w:rsidR="002120CC" w:rsidRPr="00CE04E6" w:rsidRDefault="002120CC" w:rsidP="00B206C8">
            <w:pPr>
              <w:tabs>
                <w:tab w:val="left" w:pos="8610"/>
              </w:tabs>
              <w:jc w:val="both"/>
              <w:rPr>
                <w:sz w:val="20"/>
                <w:szCs w:val="20"/>
              </w:rPr>
            </w:pPr>
            <w:r w:rsidRPr="00CE04E6">
              <w:rPr>
                <w:sz w:val="20"/>
                <w:szCs w:val="20"/>
              </w:rPr>
              <w:t>0,017</w:t>
            </w:r>
          </w:p>
        </w:tc>
        <w:tc>
          <w:tcPr>
            <w:tcW w:w="748" w:type="dxa"/>
            <w:gridSpan w:val="2"/>
            <w:tcBorders>
              <w:top w:val="single" w:sz="6" w:space="0" w:color="auto"/>
              <w:left w:val="single" w:sz="6" w:space="0" w:color="auto"/>
              <w:bottom w:val="single" w:sz="6" w:space="0" w:color="auto"/>
              <w:right w:val="single" w:sz="6" w:space="0" w:color="auto"/>
            </w:tcBorders>
            <w:shd w:val="clear" w:color="auto" w:fill="auto"/>
          </w:tcPr>
          <w:p w14:paraId="4A50C528" w14:textId="77777777" w:rsidR="002120CC" w:rsidRPr="00CE04E6" w:rsidRDefault="002120CC" w:rsidP="00B206C8">
            <w:pPr>
              <w:tabs>
                <w:tab w:val="left" w:pos="8610"/>
              </w:tabs>
              <w:jc w:val="both"/>
              <w:rPr>
                <w:sz w:val="20"/>
                <w:szCs w:val="20"/>
              </w:rPr>
            </w:pPr>
            <w:r w:rsidRPr="00CE04E6">
              <w:rPr>
                <w:sz w:val="20"/>
                <w:szCs w:val="20"/>
              </w:rPr>
              <w:t>0,052</w:t>
            </w:r>
          </w:p>
        </w:tc>
        <w:tc>
          <w:tcPr>
            <w:tcW w:w="404" w:type="dxa"/>
            <w:gridSpan w:val="2"/>
            <w:tcBorders>
              <w:top w:val="single" w:sz="6" w:space="0" w:color="auto"/>
              <w:left w:val="single" w:sz="6" w:space="0" w:color="auto"/>
              <w:bottom w:val="single" w:sz="6" w:space="0" w:color="auto"/>
              <w:right w:val="single" w:sz="6" w:space="0" w:color="auto"/>
            </w:tcBorders>
            <w:shd w:val="clear" w:color="auto" w:fill="auto"/>
          </w:tcPr>
          <w:p w14:paraId="17A87B5B" w14:textId="77777777" w:rsidR="002120CC" w:rsidRPr="00CE04E6" w:rsidRDefault="002120CC" w:rsidP="00B206C8">
            <w:pPr>
              <w:tabs>
                <w:tab w:val="left" w:pos="8610"/>
              </w:tabs>
              <w:jc w:val="both"/>
              <w:rPr>
                <w:sz w:val="20"/>
                <w:szCs w:val="20"/>
              </w:rPr>
            </w:pPr>
            <w:r w:rsidRPr="00CE04E6">
              <w:rPr>
                <w:sz w:val="20"/>
                <w:szCs w:val="20"/>
              </w:rPr>
              <w:t>0,78</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35911425" w14:textId="77777777" w:rsidR="002120CC" w:rsidRPr="00CE04E6" w:rsidRDefault="002120CC" w:rsidP="00B206C8">
            <w:pPr>
              <w:tabs>
                <w:tab w:val="left" w:pos="8610"/>
              </w:tabs>
              <w:jc w:val="both"/>
              <w:rPr>
                <w:sz w:val="20"/>
                <w:szCs w:val="20"/>
              </w:rPr>
            </w:pP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19BEB13A" w14:textId="77777777" w:rsidR="002120CC" w:rsidRPr="00CE04E6" w:rsidRDefault="002120CC" w:rsidP="00B206C8">
            <w:pPr>
              <w:tabs>
                <w:tab w:val="left" w:pos="8610"/>
              </w:tabs>
              <w:jc w:val="both"/>
              <w:rPr>
                <w:sz w:val="20"/>
                <w:szCs w:val="20"/>
              </w:rPr>
            </w:pP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43A1B31F"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2D6176D1" w14:textId="77777777" w:rsidR="002120CC" w:rsidRPr="00CE04E6" w:rsidRDefault="002120CC" w:rsidP="00B206C8">
            <w:pPr>
              <w:tabs>
                <w:tab w:val="left" w:pos="8610"/>
              </w:tabs>
              <w:jc w:val="both"/>
              <w:rPr>
                <w:sz w:val="20"/>
                <w:szCs w:val="20"/>
              </w:rPr>
            </w:pP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0F17FF81" w14:textId="77777777" w:rsidR="002120CC" w:rsidRPr="00CE04E6" w:rsidRDefault="002120CC" w:rsidP="00B206C8">
            <w:pPr>
              <w:tabs>
                <w:tab w:val="left" w:pos="8610"/>
              </w:tabs>
              <w:jc w:val="both"/>
              <w:rPr>
                <w:sz w:val="20"/>
                <w:szCs w:val="20"/>
              </w:rPr>
            </w:pPr>
            <w:r w:rsidRPr="00CE04E6">
              <w:rPr>
                <w:sz w:val="20"/>
                <w:szCs w:val="20"/>
              </w:rPr>
              <w:t>0,00</w:t>
            </w:r>
          </w:p>
        </w:tc>
        <w:tc>
          <w:tcPr>
            <w:tcW w:w="1620" w:type="dxa"/>
            <w:gridSpan w:val="2"/>
            <w:tcBorders>
              <w:top w:val="single" w:sz="6" w:space="0" w:color="auto"/>
              <w:left w:val="single" w:sz="6" w:space="0" w:color="auto"/>
              <w:bottom w:val="nil"/>
              <w:right w:val="single" w:sz="6" w:space="0" w:color="auto"/>
            </w:tcBorders>
            <w:shd w:val="clear" w:color="auto" w:fill="auto"/>
          </w:tcPr>
          <w:p w14:paraId="26B1A798" w14:textId="77777777" w:rsidR="002120CC" w:rsidRPr="00CE04E6" w:rsidRDefault="002120CC" w:rsidP="00B206C8">
            <w:pPr>
              <w:tabs>
                <w:tab w:val="left" w:pos="8610"/>
              </w:tabs>
              <w:jc w:val="both"/>
              <w:rPr>
                <w:sz w:val="20"/>
                <w:szCs w:val="20"/>
              </w:rPr>
            </w:pPr>
            <w:r w:rsidRPr="00CE04E6">
              <w:rPr>
                <w:sz w:val="20"/>
                <w:szCs w:val="20"/>
              </w:rPr>
              <w:t>0,00</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tcPr>
          <w:p w14:paraId="087740BF" w14:textId="77777777" w:rsidR="002120CC" w:rsidRPr="00CE04E6" w:rsidRDefault="002120CC" w:rsidP="00B206C8">
            <w:pPr>
              <w:tabs>
                <w:tab w:val="left" w:pos="8610"/>
              </w:tabs>
              <w:jc w:val="both"/>
              <w:rPr>
                <w:sz w:val="20"/>
                <w:szCs w:val="20"/>
              </w:rPr>
            </w:pPr>
            <w:r w:rsidRPr="00CE04E6">
              <w:rPr>
                <w:sz w:val="20"/>
                <w:szCs w:val="20"/>
              </w:rPr>
              <w:t>0,24</w:t>
            </w:r>
          </w:p>
        </w:tc>
        <w:tc>
          <w:tcPr>
            <w:tcW w:w="738" w:type="dxa"/>
            <w:tcBorders>
              <w:top w:val="single" w:sz="6" w:space="0" w:color="auto"/>
              <w:left w:val="single" w:sz="6" w:space="0" w:color="auto"/>
              <w:bottom w:val="single" w:sz="6" w:space="0" w:color="auto"/>
              <w:right w:val="single" w:sz="6" w:space="0" w:color="auto"/>
            </w:tcBorders>
            <w:shd w:val="clear" w:color="auto" w:fill="auto"/>
          </w:tcPr>
          <w:p w14:paraId="61FBA0A6" w14:textId="77777777" w:rsidR="002120CC" w:rsidRPr="00CE04E6" w:rsidRDefault="002120CC" w:rsidP="00B206C8">
            <w:pPr>
              <w:tabs>
                <w:tab w:val="left" w:pos="8610"/>
              </w:tabs>
              <w:jc w:val="both"/>
              <w:rPr>
                <w:sz w:val="20"/>
                <w:szCs w:val="20"/>
              </w:rPr>
            </w:pPr>
            <w:r w:rsidRPr="00CE04E6">
              <w:rPr>
                <w:sz w:val="20"/>
                <w:szCs w:val="20"/>
              </w:rPr>
              <w:t>3,63</w:t>
            </w:r>
          </w:p>
        </w:tc>
      </w:tr>
      <w:tr w:rsidR="002120CC" w:rsidRPr="00CE04E6" w14:paraId="53A184F9" w14:textId="77777777" w:rsidTr="00CE04E6">
        <w:trPr>
          <w:gridAfter w:val="1"/>
          <w:wAfter w:w="8" w:type="dxa"/>
          <w:trHeight w:val="863"/>
        </w:trPr>
        <w:tc>
          <w:tcPr>
            <w:tcW w:w="262" w:type="dxa"/>
            <w:tcBorders>
              <w:top w:val="single" w:sz="6" w:space="0" w:color="auto"/>
              <w:left w:val="single" w:sz="6" w:space="0" w:color="auto"/>
              <w:bottom w:val="single" w:sz="6" w:space="0" w:color="auto"/>
              <w:right w:val="single" w:sz="6" w:space="0" w:color="auto"/>
            </w:tcBorders>
            <w:shd w:val="clear" w:color="auto" w:fill="auto"/>
          </w:tcPr>
          <w:p w14:paraId="26472147" w14:textId="77777777" w:rsidR="002120CC" w:rsidRPr="00CE04E6" w:rsidRDefault="002120CC" w:rsidP="00B206C8">
            <w:pPr>
              <w:tabs>
                <w:tab w:val="left" w:pos="8610"/>
              </w:tabs>
              <w:jc w:val="both"/>
              <w:rPr>
                <w:sz w:val="20"/>
                <w:szCs w:val="20"/>
              </w:rPr>
            </w:pPr>
            <w:r w:rsidRPr="00CE04E6">
              <w:rPr>
                <w:sz w:val="20"/>
                <w:szCs w:val="20"/>
              </w:rPr>
              <w:lastRenderedPageBreak/>
              <w:t>2</w:t>
            </w: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11D4673B" w14:textId="77777777" w:rsidR="002120CC" w:rsidRPr="00CE04E6" w:rsidRDefault="002120CC" w:rsidP="00B206C8">
            <w:pPr>
              <w:tabs>
                <w:tab w:val="left" w:pos="8610"/>
              </w:tabs>
              <w:jc w:val="both"/>
              <w:rPr>
                <w:sz w:val="20"/>
                <w:szCs w:val="20"/>
              </w:rPr>
            </w:pPr>
            <w:r w:rsidRPr="00CE04E6">
              <w:rPr>
                <w:sz w:val="20"/>
                <w:szCs w:val="20"/>
              </w:rPr>
              <w:t>8-188</w:t>
            </w: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1C88EC05" w14:textId="77777777" w:rsidR="002120CC" w:rsidRPr="00CE04E6" w:rsidRDefault="002120CC" w:rsidP="00B206C8">
            <w:pPr>
              <w:tabs>
                <w:tab w:val="left" w:pos="8610"/>
              </w:tabs>
              <w:jc w:val="both"/>
              <w:rPr>
                <w:sz w:val="20"/>
                <w:szCs w:val="20"/>
              </w:rPr>
            </w:pPr>
            <w:r w:rsidRPr="00CE04E6">
              <w:rPr>
                <w:sz w:val="20"/>
                <w:szCs w:val="20"/>
              </w:rPr>
              <w:t xml:space="preserve">Разборка   ендов </w:t>
            </w:r>
            <w:proofErr w:type="gramStart"/>
            <w:r w:rsidRPr="00CE04E6">
              <w:rPr>
                <w:sz w:val="20"/>
                <w:szCs w:val="20"/>
              </w:rPr>
              <w:t>из  листовой</w:t>
            </w:r>
            <w:proofErr w:type="gramEnd"/>
            <w:r w:rsidRPr="00CE04E6">
              <w:rPr>
                <w:sz w:val="20"/>
                <w:szCs w:val="20"/>
              </w:rPr>
              <w:t xml:space="preserve">    стали цветной    </w:t>
            </w:r>
            <w:r w:rsidRPr="00CE04E6">
              <w:rPr>
                <w:rFonts w:ascii="Sylfaen" w:hAnsi="Sylfaen" w:cs="Sylfaen"/>
                <w:sz w:val="20"/>
                <w:szCs w:val="20"/>
              </w:rPr>
              <w:t>Տանիքի</w:t>
            </w:r>
            <w:r w:rsidRPr="00CE04E6">
              <w:rPr>
                <w:sz w:val="20"/>
                <w:szCs w:val="20"/>
              </w:rPr>
              <w:t xml:space="preserve"> </w:t>
            </w:r>
            <w:r w:rsidRPr="00CE04E6">
              <w:rPr>
                <w:rFonts w:ascii="Sylfaen" w:hAnsi="Sylfaen" w:cs="Sylfaen"/>
                <w:sz w:val="20"/>
                <w:szCs w:val="20"/>
              </w:rPr>
              <w:t>քանդում</w:t>
            </w:r>
            <w:r w:rsidRPr="00CE04E6">
              <w:rPr>
                <w:sz w:val="20"/>
                <w:szCs w:val="20"/>
              </w:rPr>
              <w:t xml:space="preserve"> </w:t>
            </w:r>
            <w:r w:rsidRPr="00CE04E6">
              <w:rPr>
                <w:rFonts w:ascii="Sylfaen" w:hAnsi="Sylfaen" w:cs="Sylfaen"/>
                <w:sz w:val="20"/>
                <w:szCs w:val="20"/>
              </w:rPr>
              <w:t>պողպատի</w:t>
            </w:r>
            <w:r w:rsidRPr="00CE04E6">
              <w:rPr>
                <w:sz w:val="20"/>
                <w:szCs w:val="20"/>
              </w:rPr>
              <w:t xml:space="preserve"> </w:t>
            </w:r>
            <w:r w:rsidRPr="00CE04E6">
              <w:rPr>
                <w:rFonts w:ascii="Sylfaen" w:hAnsi="Sylfaen" w:cs="Sylfaen"/>
                <w:sz w:val="20"/>
                <w:szCs w:val="20"/>
              </w:rPr>
              <w:t>թիթեղից</w:t>
            </w:r>
            <w:r w:rsidRPr="00CE04E6">
              <w:rPr>
                <w:sz w:val="20"/>
                <w:szCs w:val="20"/>
              </w:rPr>
              <w:t xml:space="preserve">  8м шир50см </w:t>
            </w: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4BD34E63" w14:textId="77777777" w:rsidR="002120CC" w:rsidRPr="00CE04E6" w:rsidRDefault="002120CC" w:rsidP="00B206C8">
            <w:pPr>
              <w:tabs>
                <w:tab w:val="left" w:pos="8610"/>
              </w:tabs>
              <w:jc w:val="both"/>
              <w:rPr>
                <w:sz w:val="20"/>
                <w:szCs w:val="20"/>
              </w:rPr>
            </w:pPr>
            <w:r w:rsidRPr="00CE04E6">
              <w:rPr>
                <w:sz w:val="20"/>
                <w:szCs w:val="20"/>
              </w:rPr>
              <w:t>м</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04730C40" w14:textId="77777777" w:rsidR="002120CC" w:rsidRPr="00CE04E6" w:rsidRDefault="002120CC" w:rsidP="00B206C8">
            <w:pPr>
              <w:tabs>
                <w:tab w:val="left" w:pos="8610"/>
              </w:tabs>
              <w:jc w:val="both"/>
              <w:rPr>
                <w:sz w:val="20"/>
                <w:szCs w:val="20"/>
              </w:rPr>
            </w:pPr>
            <w:r w:rsidRPr="00CE04E6">
              <w:rPr>
                <w:sz w:val="20"/>
                <w:szCs w:val="20"/>
              </w:rPr>
              <w:t>4</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4CA9B663" w14:textId="77777777" w:rsidR="002120CC" w:rsidRPr="00CE04E6" w:rsidRDefault="002120CC" w:rsidP="00B206C8">
            <w:pPr>
              <w:tabs>
                <w:tab w:val="left" w:pos="8610"/>
              </w:tabs>
              <w:jc w:val="both"/>
              <w:rPr>
                <w:sz w:val="20"/>
                <w:szCs w:val="20"/>
              </w:rPr>
            </w:pPr>
            <w:r w:rsidRPr="00CE04E6">
              <w:rPr>
                <w:sz w:val="20"/>
                <w:szCs w:val="20"/>
              </w:rPr>
              <w:t>0,127</w:t>
            </w:r>
          </w:p>
        </w:tc>
        <w:tc>
          <w:tcPr>
            <w:tcW w:w="800" w:type="dxa"/>
            <w:gridSpan w:val="2"/>
            <w:tcBorders>
              <w:top w:val="single" w:sz="6" w:space="0" w:color="auto"/>
              <w:left w:val="single" w:sz="6" w:space="0" w:color="auto"/>
              <w:bottom w:val="single" w:sz="6" w:space="0" w:color="auto"/>
              <w:right w:val="single" w:sz="6" w:space="0" w:color="auto"/>
            </w:tcBorders>
            <w:shd w:val="clear" w:color="auto" w:fill="auto"/>
          </w:tcPr>
          <w:p w14:paraId="25C6C437" w14:textId="77777777" w:rsidR="002120CC" w:rsidRPr="00CE04E6" w:rsidRDefault="002120CC" w:rsidP="00B206C8">
            <w:pPr>
              <w:tabs>
                <w:tab w:val="left" w:pos="8610"/>
              </w:tabs>
              <w:jc w:val="both"/>
              <w:rPr>
                <w:sz w:val="20"/>
                <w:szCs w:val="20"/>
              </w:rPr>
            </w:pPr>
            <w:r w:rsidRPr="00CE04E6">
              <w:rPr>
                <w:sz w:val="20"/>
                <w:szCs w:val="20"/>
              </w:rPr>
              <w:t>0,313</w:t>
            </w:r>
          </w:p>
        </w:tc>
        <w:tc>
          <w:tcPr>
            <w:tcW w:w="640" w:type="dxa"/>
            <w:tcBorders>
              <w:top w:val="single" w:sz="6" w:space="0" w:color="auto"/>
              <w:left w:val="single" w:sz="6" w:space="0" w:color="auto"/>
              <w:bottom w:val="nil"/>
              <w:right w:val="single" w:sz="6" w:space="0" w:color="auto"/>
            </w:tcBorders>
            <w:shd w:val="clear" w:color="auto" w:fill="auto"/>
          </w:tcPr>
          <w:p w14:paraId="55623A0F" w14:textId="77777777" w:rsidR="002120CC" w:rsidRPr="00CE04E6" w:rsidRDefault="002120CC" w:rsidP="00B206C8">
            <w:pPr>
              <w:tabs>
                <w:tab w:val="left" w:pos="8610"/>
              </w:tabs>
              <w:jc w:val="both"/>
              <w:rPr>
                <w:sz w:val="20"/>
                <w:szCs w:val="20"/>
              </w:rPr>
            </w:pPr>
            <w:r w:rsidRPr="00CE04E6">
              <w:rPr>
                <w:sz w:val="20"/>
                <w:szCs w:val="20"/>
              </w:rPr>
              <w:t>1,25</w:t>
            </w:r>
          </w:p>
        </w:tc>
        <w:tc>
          <w:tcPr>
            <w:tcW w:w="511" w:type="dxa"/>
            <w:tcBorders>
              <w:top w:val="single" w:sz="6" w:space="0" w:color="auto"/>
              <w:left w:val="single" w:sz="6" w:space="0" w:color="auto"/>
              <w:bottom w:val="single" w:sz="6" w:space="0" w:color="auto"/>
              <w:right w:val="single" w:sz="6" w:space="0" w:color="auto"/>
            </w:tcBorders>
            <w:shd w:val="clear" w:color="auto" w:fill="auto"/>
          </w:tcPr>
          <w:p w14:paraId="345A479D" w14:textId="77777777" w:rsidR="002120CC" w:rsidRPr="00CE04E6" w:rsidRDefault="002120CC" w:rsidP="00B206C8">
            <w:pPr>
              <w:tabs>
                <w:tab w:val="left" w:pos="8610"/>
              </w:tabs>
              <w:jc w:val="both"/>
              <w:rPr>
                <w:sz w:val="20"/>
                <w:szCs w:val="20"/>
              </w:rPr>
            </w:pPr>
          </w:p>
        </w:tc>
        <w:tc>
          <w:tcPr>
            <w:tcW w:w="748" w:type="dxa"/>
            <w:gridSpan w:val="2"/>
            <w:tcBorders>
              <w:top w:val="single" w:sz="6" w:space="0" w:color="auto"/>
              <w:left w:val="single" w:sz="6" w:space="0" w:color="auto"/>
              <w:bottom w:val="single" w:sz="6" w:space="0" w:color="auto"/>
              <w:right w:val="single" w:sz="6" w:space="0" w:color="auto"/>
            </w:tcBorders>
            <w:shd w:val="clear" w:color="auto" w:fill="auto"/>
          </w:tcPr>
          <w:p w14:paraId="067A16AC" w14:textId="77777777" w:rsidR="002120CC" w:rsidRPr="00CE04E6" w:rsidRDefault="002120CC" w:rsidP="00B206C8">
            <w:pPr>
              <w:tabs>
                <w:tab w:val="left" w:pos="8610"/>
              </w:tabs>
              <w:jc w:val="both"/>
              <w:rPr>
                <w:sz w:val="20"/>
                <w:szCs w:val="20"/>
              </w:rPr>
            </w:pPr>
            <w:r w:rsidRPr="00CE04E6">
              <w:rPr>
                <w:sz w:val="20"/>
                <w:szCs w:val="20"/>
              </w:rPr>
              <w:t>0,000</w:t>
            </w:r>
          </w:p>
        </w:tc>
        <w:tc>
          <w:tcPr>
            <w:tcW w:w="404" w:type="dxa"/>
            <w:gridSpan w:val="2"/>
            <w:tcBorders>
              <w:top w:val="single" w:sz="6" w:space="0" w:color="auto"/>
              <w:left w:val="single" w:sz="6" w:space="0" w:color="auto"/>
              <w:bottom w:val="single" w:sz="6" w:space="0" w:color="auto"/>
              <w:right w:val="single" w:sz="6" w:space="0" w:color="auto"/>
            </w:tcBorders>
            <w:shd w:val="clear" w:color="auto" w:fill="auto"/>
          </w:tcPr>
          <w:p w14:paraId="14C486A6" w14:textId="77777777" w:rsidR="002120CC" w:rsidRPr="00CE04E6" w:rsidRDefault="002120CC" w:rsidP="00B206C8">
            <w:pPr>
              <w:tabs>
                <w:tab w:val="left" w:pos="8610"/>
              </w:tabs>
              <w:jc w:val="both"/>
              <w:rPr>
                <w:sz w:val="20"/>
                <w:szCs w:val="20"/>
              </w:rPr>
            </w:pPr>
            <w:r w:rsidRPr="00CE04E6">
              <w:rPr>
                <w:sz w:val="20"/>
                <w:szCs w:val="20"/>
              </w:rPr>
              <w:t>0,00</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526E50B1" w14:textId="77777777" w:rsidR="002120CC" w:rsidRPr="00CE04E6" w:rsidRDefault="002120CC" w:rsidP="00B206C8">
            <w:pPr>
              <w:tabs>
                <w:tab w:val="left" w:pos="8610"/>
              </w:tabs>
              <w:jc w:val="both"/>
              <w:rPr>
                <w:sz w:val="20"/>
                <w:szCs w:val="20"/>
              </w:rPr>
            </w:pP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6D1A6D97" w14:textId="77777777" w:rsidR="002120CC" w:rsidRPr="00CE04E6" w:rsidRDefault="002120CC" w:rsidP="00B206C8">
            <w:pPr>
              <w:tabs>
                <w:tab w:val="left" w:pos="8610"/>
              </w:tabs>
              <w:jc w:val="both"/>
              <w:rPr>
                <w:sz w:val="20"/>
                <w:szCs w:val="20"/>
              </w:rPr>
            </w:pP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29EB2B26"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3DE31CDB" w14:textId="77777777" w:rsidR="002120CC" w:rsidRPr="00CE04E6" w:rsidRDefault="002120CC" w:rsidP="00B206C8">
            <w:pPr>
              <w:tabs>
                <w:tab w:val="left" w:pos="8610"/>
              </w:tabs>
              <w:jc w:val="both"/>
              <w:rPr>
                <w:sz w:val="20"/>
                <w:szCs w:val="20"/>
              </w:rPr>
            </w:pP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4CD6E569" w14:textId="77777777" w:rsidR="002120CC" w:rsidRPr="00CE04E6" w:rsidRDefault="002120CC" w:rsidP="00B206C8">
            <w:pPr>
              <w:tabs>
                <w:tab w:val="left" w:pos="8610"/>
              </w:tabs>
              <w:jc w:val="both"/>
              <w:rPr>
                <w:sz w:val="20"/>
                <w:szCs w:val="20"/>
              </w:rPr>
            </w:pPr>
            <w:r w:rsidRPr="00CE04E6">
              <w:rPr>
                <w:sz w:val="20"/>
                <w:szCs w:val="20"/>
              </w:rPr>
              <w:t>0,00</w:t>
            </w:r>
          </w:p>
        </w:tc>
        <w:tc>
          <w:tcPr>
            <w:tcW w:w="1620" w:type="dxa"/>
            <w:gridSpan w:val="2"/>
            <w:tcBorders>
              <w:top w:val="single" w:sz="6" w:space="0" w:color="auto"/>
              <w:left w:val="single" w:sz="6" w:space="0" w:color="auto"/>
              <w:bottom w:val="nil"/>
              <w:right w:val="single" w:sz="6" w:space="0" w:color="auto"/>
            </w:tcBorders>
            <w:shd w:val="clear" w:color="auto" w:fill="auto"/>
          </w:tcPr>
          <w:p w14:paraId="6B2BBD8A" w14:textId="77777777" w:rsidR="002120CC" w:rsidRPr="00CE04E6" w:rsidRDefault="002120CC" w:rsidP="00B206C8">
            <w:pPr>
              <w:tabs>
                <w:tab w:val="left" w:pos="8610"/>
              </w:tabs>
              <w:jc w:val="both"/>
              <w:rPr>
                <w:sz w:val="20"/>
                <w:szCs w:val="20"/>
              </w:rPr>
            </w:pPr>
            <w:r w:rsidRPr="00CE04E6">
              <w:rPr>
                <w:sz w:val="20"/>
                <w:szCs w:val="20"/>
              </w:rPr>
              <w:t>0,00</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tcPr>
          <w:p w14:paraId="08135384" w14:textId="77777777" w:rsidR="002120CC" w:rsidRPr="00CE04E6" w:rsidRDefault="002120CC" w:rsidP="00B206C8">
            <w:pPr>
              <w:tabs>
                <w:tab w:val="left" w:pos="8610"/>
              </w:tabs>
              <w:jc w:val="both"/>
              <w:rPr>
                <w:sz w:val="20"/>
                <w:szCs w:val="20"/>
              </w:rPr>
            </w:pPr>
            <w:r w:rsidRPr="00CE04E6">
              <w:rPr>
                <w:sz w:val="20"/>
                <w:szCs w:val="20"/>
              </w:rPr>
              <w:t>0,31</w:t>
            </w:r>
          </w:p>
        </w:tc>
        <w:tc>
          <w:tcPr>
            <w:tcW w:w="738" w:type="dxa"/>
            <w:tcBorders>
              <w:top w:val="single" w:sz="6" w:space="0" w:color="auto"/>
              <w:left w:val="single" w:sz="6" w:space="0" w:color="auto"/>
              <w:bottom w:val="single" w:sz="6" w:space="0" w:color="auto"/>
              <w:right w:val="single" w:sz="6" w:space="0" w:color="auto"/>
            </w:tcBorders>
            <w:shd w:val="clear" w:color="auto" w:fill="auto"/>
          </w:tcPr>
          <w:p w14:paraId="6877B682" w14:textId="77777777" w:rsidR="002120CC" w:rsidRPr="00CE04E6" w:rsidRDefault="002120CC" w:rsidP="00B206C8">
            <w:pPr>
              <w:tabs>
                <w:tab w:val="left" w:pos="8610"/>
              </w:tabs>
              <w:jc w:val="both"/>
              <w:rPr>
                <w:sz w:val="20"/>
                <w:szCs w:val="20"/>
              </w:rPr>
            </w:pPr>
            <w:r w:rsidRPr="00CE04E6">
              <w:rPr>
                <w:sz w:val="20"/>
                <w:szCs w:val="20"/>
              </w:rPr>
              <w:t>1,25</w:t>
            </w:r>
          </w:p>
        </w:tc>
      </w:tr>
      <w:tr w:rsidR="00CE04E6" w:rsidRPr="00CE04E6" w14:paraId="01844A84" w14:textId="77777777" w:rsidTr="00CE04E6">
        <w:trPr>
          <w:gridAfter w:val="1"/>
          <w:wAfter w:w="8" w:type="dxa"/>
          <w:trHeight w:val="366"/>
        </w:trPr>
        <w:tc>
          <w:tcPr>
            <w:tcW w:w="262" w:type="dxa"/>
            <w:tcBorders>
              <w:top w:val="single" w:sz="6" w:space="0" w:color="auto"/>
              <w:left w:val="single" w:sz="6" w:space="0" w:color="auto"/>
              <w:bottom w:val="single" w:sz="6" w:space="0" w:color="auto"/>
              <w:right w:val="single" w:sz="6" w:space="0" w:color="auto"/>
            </w:tcBorders>
            <w:shd w:val="clear" w:color="auto" w:fill="auto"/>
          </w:tcPr>
          <w:p w14:paraId="767725F0" w14:textId="77777777" w:rsidR="002120CC" w:rsidRPr="00CE04E6" w:rsidRDefault="002120CC" w:rsidP="00B206C8">
            <w:pPr>
              <w:tabs>
                <w:tab w:val="left" w:pos="8610"/>
              </w:tabs>
              <w:jc w:val="both"/>
              <w:rPr>
                <w:sz w:val="20"/>
                <w:szCs w:val="20"/>
              </w:rPr>
            </w:pPr>
            <w:r w:rsidRPr="00CE04E6">
              <w:rPr>
                <w:sz w:val="20"/>
                <w:szCs w:val="20"/>
              </w:rPr>
              <w:t>3</w:t>
            </w: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53F74E17" w14:textId="77777777" w:rsidR="002120CC" w:rsidRPr="00CE04E6" w:rsidRDefault="002120CC" w:rsidP="00B206C8">
            <w:pPr>
              <w:tabs>
                <w:tab w:val="left" w:pos="8610"/>
              </w:tabs>
              <w:jc w:val="both"/>
              <w:rPr>
                <w:sz w:val="20"/>
                <w:szCs w:val="20"/>
              </w:rPr>
            </w:pPr>
            <w:r w:rsidRPr="00CE04E6">
              <w:rPr>
                <w:sz w:val="20"/>
                <w:szCs w:val="20"/>
              </w:rPr>
              <w:t>12-280</w:t>
            </w:r>
          </w:p>
          <w:p w14:paraId="517BA365" w14:textId="77777777" w:rsidR="002120CC" w:rsidRPr="00CE04E6" w:rsidRDefault="002120CC" w:rsidP="00B206C8">
            <w:pPr>
              <w:tabs>
                <w:tab w:val="left" w:pos="8610"/>
              </w:tabs>
              <w:jc w:val="both"/>
              <w:rPr>
                <w:sz w:val="20"/>
                <w:szCs w:val="20"/>
              </w:rPr>
            </w:pP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0F3827C5" w14:textId="77777777" w:rsidR="002120CC" w:rsidRPr="00CE04E6" w:rsidRDefault="002120CC" w:rsidP="00B206C8">
            <w:pPr>
              <w:tabs>
                <w:tab w:val="left" w:pos="8610"/>
              </w:tabs>
              <w:jc w:val="both"/>
              <w:rPr>
                <w:sz w:val="20"/>
                <w:szCs w:val="20"/>
              </w:rPr>
            </w:pPr>
            <w:proofErr w:type="gramStart"/>
            <w:r w:rsidRPr="00CE04E6">
              <w:rPr>
                <w:sz w:val="20"/>
                <w:szCs w:val="20"/>
              </w:rPr>
              <w:t>Устройство  ендов</w:t>
            </w:r>
            <w:proofErr w:type="gramEnd"/>
            <w:r w:rsidRPr="00CE04E6">
              <w:rPr>
                <w:sz w:val="20"/>
                <w:szCs w:val="20"/>
              </w:rPr>
              <w:t xml:space="preserve">  из  оцинкованной  стали 8метров шир. 100</w:t>
            </w:r>
            <w:proofErr w:type="gramStart"/>
            <w:r w:rsidRPr="00CE04E6">
              <w:rPr>
                <w:sz w:val="20"/>
                <w:szCs w:val="20"/>
              </w:rPr>
              <w:t>см  цветной</w:t>
            </w:r>
            <w:proofErr w:type="gramEnd"/>
            <w:r w:rsidRPr="00CE04E6">
              <w:rPr>
                <w:sz w:val="20"/>
                <w:szCs w:val="20"/>
              </w:rPr>
              <w:t xml:space="preserve">    толщ. 0,55мм </w:t>
            </w: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785A6E61" w14:textId="77777777" w:rsidR="002120CC" w:rsidRPr="00CE04E6" w:rsidRDefault="002120CC" w:rsidP="00B206C8">
            <w:pPr>
              <w:tabs>
                <w:tab w:val="left" w:pos="8610"/>
              </w:tabs>
              <w:jc w:val="both"/>
              <w:rPr>
                <w:sz w:val="20"/>
                <w:szCs w:val="20"/>
              </w:rPr>
            </w:pPr>
            <w:r w:rsidRPr="00CE04E6">
              <w:rPr>
                <w:sz w:val="20"/>
                <w:szCs w:val="20"/>
              </w:rPr>
              <w:t xml:space="preserve">м2 </w:t>
            </w:r>
            <w:r w:rsidRPr="00CE04E6">
              <w:rPr>
                <w:rFonts w:ascii="Sylfaen" w:hAnsi="Sylfaen" w:cs="Sylfaen"/>
                <w:sz w:val="20"/>
                <w:szCs w:val="20"/>
              </w:rPr>
              <w:t>մ</w:t>
            </w:r>
            <w:r w:rsidRPr="00CE04E6">
              <w:rPr>
                <w:sz w:val="20"/>
                <w:szCs w:val="20"/>
              </w:rPr>
              <w:t>2</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404979D2" w14:textId="77777777" w:rsidR="002120CC" w:rsidRPr="00CE04E6" w:rsidRDefault="002120CC" w:rsidP="00B206C8">
            <w:pPr>
              <w:tabs>
                <w:tab w:val="left" w:pos="8610"/>
              </w:tabs>
              <w:jc w:val="both"/>
              <w:rPr>
                <w:sz w:val="20"/>
                <w:szCs w:val="20"/>
              </w:rPr>
            </w:pPr>
            <w:r w:rsidRPr="00CE04E6">
              <w:rPr>
                <w:sz w:val="20"/>
                <w:szCs w:val="20"/>
              </w:rPr>
              <w:t>8,0</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5DD34D6C" w14:textId="77777777" w:rsidR="002120CC" w:rsidRPr="00CE04E6" w:rsidRDefault="002120CC" w:rsidP="00B206C8">
            <w:pPr>
              <w:tabs>
                <w:tab w:val="left" w:pos="8610"/>
              </w:tabs>
              <w:jc w:val="both"/>
              <w:rPr>
                <w:sz w:val="20"/>
                <w:szCs w:val="20"/>
              </w:rPr>
            </w:pPr>
            <w:r w:rsidRPr="00CE04E6">
              <w:rPr>
                <w:sz w:val="20"/>
                <w:szCs w:val="20"/>
              </w:rPr>
              <w:t>0,458</w:t>
            </w:r>
          </w:p>
        </w:tc>
        <w:tc>
          <w:tcPr>
            <w:tcW w:w="800" w:type="dxa"/>
            <w:gridSpan w:val="2"/>
            <w:tcBorders>
              <w:top w:val="single" w:sz="6" w:space="0" w:color="auto"/>
              <w:left w:val="single" w:sz="6" w:space="0" w:color="auto"/>
              <w:bottom w:val="single" w:sz="6" w:space="0" w:color="auto"/>
              <w:right w:val="single" w:sz="6" w:space="0" w:color="auto"/>
            </w:tcBorders>
            <w:shd w:val="clear" w:color="auto" w:fill="auto"/>
          </w:tcPr>
          <w:p w14:paraId="0E4E03CD" w14:textId="77777777" w:rsidR="002120CC" w:rsidRPr="00CE04E6" w:rsidRDefault="002120CC" w:rsidP="00B206C8">
            <w:pPr>
              <w:tabs>
                <w:tab w:val="left" w:pos="8610"/>
              </w:tabs>
              <w:jc w:val="both"/>
              <w:rPr>
                <w:sz w:val="20"/>
                <w:szCs w:val="20"/>
              </w:rPr>
            </w:pPr>
            <w:r w:rsidRPr="00CE04E6">
              <w:rPr>
                <w:sz w:val="20"/>
                <w:szCs w:val="20"/>
              </w:rPr>
              <w:t>1,130</w:t>
            </w:r>
          </w:p>
        </w:tc>
        <w:tc>
          <w:tcPr>
            <w:tcW w:w="640" w:type="dxa"/>
            <w:tcBorders>
              <w:top w:val="single" w:sz="6" w:space="0" w:color="auto"/>
              <w:left w:val="single" w:sz="6" w:space="0" w:color="auto"/>
              <w:bottom w:val="nil"/>
              <w:right w:val="single" w:sz="6" w:space="0" w:color="auto"/>
            </w:tcBorders>
            <w:shd w:val="clear" w:color="auto" w:fill="auto"/>
          </w:tcPr>
          <w:p w14:paraId="61F48199" w14:textId="77777777" w:rsidR="002120CC" w:rsidRPr="00CE04E6" w:rsidRDefault="002120CC" w:rsidP="00B206C8">
            <w:pPr>
              <w:tabs>
                <w:tab w:val="left" w:pos="8610"/>
              </w:tabs>
              <w:jc w:val="both"/>
              <w:rPr>
                <w:sz w:val="20"/>
                <w:szCs w:val="20"/>
              </w:rPr>
            </w:pPr>
            <w:r w:rsidRPr="00CE04E6">
              <w:rPr>
                <w:sz w:val="20"/>
                <w:szCs w:val="20"/>
              </w:rPr>
              <w:t>9,04</w:t>
            </w:r>
          </w:p>
        </w:tc>
        <w:tc>
          <w:tcPr>
            <w:tcW w:w="511" w:type="dxa"/>
            <w:tcBorders>
              <w:top w:val="single" w:sz="6" w:space="0" w:color="auto"/>
              <w:left w:val="single" w:sz="6" w:space="0" w:color="auto"/>
              <w:bottom w:val="single" w:sz="6" w:space="0" w:color="auto"/>
              <w:right w:val="single" w:sz="6" w:space="0" w:color="auto"/>
            </w:tcBorders>
            <w:shd w:val="clear" w:color="auto" w:fill="auto"/>
          </w:tcPr>
          <w:p w14:paraId="7C1CB846" w14:textId="77777777" w:rsidR="002120CC" w:rsidRPr="00CE04E6" w:rsidRDefault="002120CC" w:rsidP="00B206C8">
            <w:pPr>
              <w:tabs>
                <w:tab w:val="left" w:pos="8610"/>
              </w:tabs>
              <w:jc w:val="both"/>
              <w:rPr>
                <w:sz w:val="20"/>
                <w:szCs w:val="20"/>
              </w:rPr>
            </w:pPr>
            <w:r w:rsidRPr="00CE04E6">
              <w:rPr>
                <w:sz w:val="20"/>
                <w:szCs w:val="20"/>
              </w:rPr>
              <w:t>0,0620</w:t>
            </w:r>
          </w:p>
        </w:tc>
        <w:tc>
          <w:tcPr>
            <w:tcW w:w="748" w:type="dxa"/>
            <w:gridSpan w:val="2"/>
            <w:tcBorders>
              <w:top w:val="single" w:sz="6" w:space="0" w:color="auto"/>
              <w:left w:val="single" w:sz="6" w:space="0" w:color="auto"/>
              <w:bottom w:val="single" w:sz="6" w:space="0" w:color="auto"/>
              <w:right w:val="single" w:sz="6" w:space="0" w:color="auto"/>
            </w:tcBorders>
            <w:shd w:val="clear" w:color="auto" w:fill="auto"/>
          </w:tcPr>
          <w:p w14:paraId="74D652A2" w14:textId="77777777" w:rsidR="002120CC" w:rsidRPr="00CE04E6" w:rsidRDefault="002120CC" w:rsidP="00B206C8">
            <w:pPr>
              <w:tabs>
                <w:tab w:val="left" w:pos="8610"/>
              </w:tabs>
              <w:jc w:val="both"/>
              <w:rPr>
                <w:sz w:val="20"/>
                <w:szCs w:val="20"/>
              </w:rPr>
            </w:pPr>
            <w:r w:rsidRPr="00CE04E6">
              <w:rPr>
                <w:sz w:val="20"/>
                <w:szCs w:val="20"/>
              </w:rPr>
              <w:t>0,190</w:t>
            </w:r>
          </w:p>
        </w:tc>
        <w:tc>
          <w:tcPr>
            <w:tcW w:w="404" w:type="dxa"/>
            <w:gridSpan w:val="2"/>
            <w:tcBorders>
              <w:top w:val="single" w:sz="6" w:space="0" w:color="auto"/>
              <w:left w:val="single" w:sz="6" w:space="0" w:color="auto"/>
              <w:bottom w:val="single" w:sz="6" w:space="0" w:color="auto"/>
              <w:right w:val="single" w:sz="6" w:space="0" w:color="auto"/>
            </w:tcBorders>
            <w:shd w:val="clear" w:color="auto" w:fill="auto"/>
          </w:tcPr>
          <w:p w14:paraId="5D2CFEC5" w14:textId="77777777" w:rsidR="002120CC" w:rsidRPr="00CE04E6" w:rsidRDefault="002120CC" w:rsidP="00B206C8">
            <w:pPr>
              <w:tabs>
                <w:tab w:val="left" w:pos="8610"/>
              </w:tabs>
              <w:jc w:val="both"/>
              <w:rPr>
                <w:sz w:val="20"/>
                <w:szCs w:val="20"/>
              </w:rPr>
            </w:pPr>
            <w:r w:rsidRPr="00CE04E6">
              <w:rPr>
                <w:sz w:val="20"/>
                <w:szCs w:val="20"/>
              </w:rPr>
              <w:t>1,517</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2236B764" w14:textId="77777777" w:rsidR="002120CC" w:rsidRPr="00CE04E6" w:rsidRDefault="002120CC" w:rsidP="00B206C8">
            <w:pPr>
              <w:tabs>
                <w:tab w:val="left" w:pos="8610"/>
              </w:tabs>
              <w:jc w:val="both"/>
              <w:rPr>
                <w:sz w:val="20"/>
                <w:szCs w:val="20"/>
              </w:rPr>
            </w:pPr>
            <w:r w:rsidRPr="00CE04E6">
              <w:rPr>
                <w:sz w:val="20"/>
                <w:szCs w:val="20"/>
              </w:rPr>
              <w:t xml:space="preserve">Оцинкованная </w:t>
            </w:r>
            <w:proofErr w:type="gramStart"/>
            <w:r w:rsidRPr="00CE04E6">
              <w:rPr>
                <w:sz w:val="20"/>
                <w:szCs w:val="20"/>
              </w:rPr>
              <w:t>сталь  толщ</w:t>
            </w:r>
            <w:proofErr w:type="gramEnd"/>
            <w:r w:rsidRPr="00CE04E6">
              <w:rPr>
                <w:sz w:val="20"/>
                <w:szCs w:val="20"/>
              </w:rPr>
              <w:t>. 0,5мм</w:t>
            </w:r>
            <w:proofErr w:type="gramStart"/>
            <w:r w:rsidRPr="00CE04E6">
              <w:rPr>
                <w:rFonts w:ascii="Sylfaen" w:hAnsi="Sylfaen" w:cs="Sylfaen"/>
                <w:sz w:val="20"/>
                <w:szCs w:val="20"/>
              </w:rPr>
              <w:t>Ցինկապատ</w:t>
            </w:r>
            <w:r w:rsidRPr="00CE04E6">
              <w:rPr>
                <w:sz w:val="20"/>
                <w:szCs w:val="20"/>
              </w:rPr>
              <w:t>,  0</w:t>
            </w:r>
            <w:proofErr w:type="gramEnd"/>
            <w:r w:rsidRPr="00CE04E6">
              <w:rPr>
                <w:sz w:val="20"/>
                <w:szCs w:val="20"/>
              </w:rPr>
              <w:t>,55x1000</w:t>
            </w:r>
            <w:r w:rsidRPr="00CE04E6">
              <w:rPr>
                <w:rFonts w:ascii="Sylfaen" w:hAnsi="Sylfaen" w:cs="Sylfaen"/>
                <w:sz w:val="20"/>
                <w:szCs w:val="20"/>
              </w:rPr>
              <w:t>մմ</w:t>
            </w:r>
            <w:r w:rsidRPr="00CE04E6">
              <w:rPr>
                <w:sz w:val="20"/>
                <w:szCs w:val="20"/>
              </w:rPr>
              <w:t xml:space="preserve">   цветной    </w:t>
            </w: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2826396B"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մ</w:t>
            </w:r>
            <w:r w:rsidRPr="00CE04E6">
              <w:rPr>
                <w:sz w:val="20"/>
                <w:szCs w:val="20"/>
              </w:rPr>
              <w:t>2</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5D75794A" w14:textId="77777777" w:rsidR="002120CC" w:rsidRPr="00CE04E6" w:rsidRDefault="002120CC" w:rsidP="00B206C8">
            <w:pPr>
              <w:tabs>
                <w:tab w:val="left" w:pos="8610"/>
              </w:tabs>
              <w:jc w:val="both"/>
              <w:rPr>
                <w:sz w:val="20"/>
                <w:szCs w:val="20"/>
              </w:rPr>
            </w:pPr>
            <w:r w:rsidRPr="00CE04E6">
              <w:rPr>
                <w:sz w:val="20"/>
                <w:szCs w:val="20"/>
              </w:rPr>
              <w:t>1,003</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7EBAE74B" w14:textId="77777777" w:rsidR="002120CC" w:rsidRPr="00CE04E6" w:rsidRDefault="002120CC" w:rsidP="00B206C8">
            <w:pPr>
              <w:tabs>
                <w:tab w:val="left" w:pos="8610"/>
              </w:tabs>
              <w:jc w:val="both"/>
              <w:rPr>
                <w:sz w:val="20"/>
                <w:szCs w:val="20"/>
              </w:rPr>
            </w:pPr>
            <w:r w:rsidRPr="00CE04E6">
              <w:rPr>
                <w:sz w:val="20"/>
                <w:szCs w:val="20"/>
              </w:rPr>
              <w:t>2,012</w:t>
            </w: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63481929" w14:textId="77777777" w:rsidR="002120CC" w:rsidRPr="00CE04E6" w:rsidRDefault="002120CC" w:rsidP="00B206C8">
            <w:pPr>
              <w:tabs>
                <w:tab w:val="left" w:pos="8610"/>
              </w:tabs>
              <w:jc w:val="both"/>
              <w:rPr>
                <w:sz w:val="20"/>
                <w:szCs w:val="20"/>
              </w:rPr>
            </w:pPr>
            <w:r w:rsidRPr="00CE04E6">
              <w:rPr>
                <w:sz w:val="20"/>
                <w:szCs w:val="20"/>
              </w:rPr>
              <w:t>2,35</w:t>
            </w:r>
          </w:p>
        </w:tc>
        <w:tc>
          <w:tcPr>
            <w:tcW w:w="1620" w:type="dxa"/>
            <w:gridSpan w:val="2"/>
            <w:tcBorders>
              <w:top w:val="single" w:sz="6" w:space="0" w:color="auto"/>
              <w:left w:val="single" w:sz="6" w:space="0" w:color="auto"/>
              <w:bottom w:val="single" w:sz="6" w:space="0" w:color="auto"/>
              <w:right w:val="single" w:sz="6" w:space="0" w:color="auto"/>
            </w:tcBorders>
            <w:shd w:val="clear" w:color="auto" w:fill="auto"/>
          </w:tcPr>
          <w:p w14:paraId="5FFA2FE8" w14:textId="77777777" w:rsidR="002120CC" w:rsidRPr="00CE04E6" w:rsidRDefault="002120CC" w:rsidP="00B206C8">
            <w:pPr>
              <w:tabs>
                <w:tab w:val="left" w:pos="8610"/>
              </w:tabs>
              <w:jc w:val="both"/>
              <w:rPr>
                <w:sz w:val="20"/>
                <w:szCs w:val="20"/>
              </w:rPr>
            </w:pPr>
            <w:r w:rsidRPr="00CE04E6">
              <w:rPr>
                <w:sz w:val="20"/>
                <w:szCs w:val="20"/>
              </w:rPr>
              <w:t>18,835</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tcPr>
          <w:p w14:paraId="1C0CB458" w14:textId="77777777" w:rsidR="002120CC" w:rsidRPr="00CE04E6" w:rsidRDefault="002120CC" w:rsidP="00B206C8">
            <w:pPr>
              <w:tabs>
                <w:tab w:val="left" w:pos="8610"/>
              </w:tabs>
              <w:jc w:val="both"/>
              <w:rPr>
                <w:sz w:val="20"/>
                <w:szCs w:val="20"/>
              </w:rPr>
            </w:pPr>
            <w:r w:rsidRPr="00CE04E6">
              <w:rPr>
                <w:sz w:val="20"/>
                <w:szCs w:val="20"/>
              </w:rPr>
              <w:t>3,72</w:t>
            </w:r>
          </w:p>
        </w:tc>
        <w:tc>
          <w:tcPr>
            <w:tcW w:w="738" w:type="dxa"/>
            <w:tcBorders>
              <w:top w:val="single" w:sz="6" w:space="0" w:color="auto"/>
              <w:left w:val="single" w:sz="6" w:space="0" w:color="auto"/>
              <w:bottom w:val="single" w:sz="6" w:space="0" w:color="auto"/>
              <w:right w:val="single" w:sz="6" w:space="0" w:color="auto"/>
            </w:tcBorders>
            <w:shd w:val="clear" w:color="auto" w:fill="auto"/>
          </w:tcPr>
          <w:p w14:paraId="2E6F5E60" w14:textId="77777777" w:rsidR="002120CC" w:rsidRPr="00CE04E6" w:rsidRDefault="002120CC" w:rsidP="00B206C8">
            <w:pPr>
              <w:tabs>
                <w:tab w:val="left" w:pos="8610"/>
              </w:tabs>
              <w:jc w:val="both"/>
              <w:rPr>
                <w:sz w:val="20"/>
                <w:szCs w:val="20"/>
              </w:rPr>
            </w:pPr>
            <w:r w:rsidRPr="00CE04E6">
              <w:rPr>
                <w:sz w:val="20"/>
                <w:szCs w:val="20"/>
              </w:rPr>
              <w:t>29,766</w:t>
            </w:r>
          </w:p>
        </w:tc>
      </w:tr>
      <w:tr w:rsidR="00CE04E6" w:rsidRPr="00CE04E6" w14:paraId="3B596412" w14:textId="77777777" w:rsidTr="00CE04E6">
        <w:trPr>
          <w:gridAfter w:val="1"/>
          <w:wAfter w:w="8" w:type="dxa"/>
          <w:trHeight w:val="493"/>
        </w:trPr>
        <w:tc>
          <w:tcPr>
            <w:tcW w:w="262" w:type="dxa"/>
            <w:tcBorders>
              <w:top w:val="single" w:sz="6" w:space="0" w:color="auto"/>
              <w:left w:val="single" w:sz="6" w:space="0" w:color="auto"/>
              <w:bottom w:val="single" w:sz="6" w:space="0" w:color="auto"/>
              <w:right w:val="single" w:sz="6" w:space="0" w:color="auto"/>
            </w:tcBorders>
            <w:shd w:val="clear" w:color="auto" w:fill="auto"/>
          </w:tcPr>
          <w:p w14:paraId="4B2B61ED" w14:textId="77777777" w:rsidR="002120CC" w:rsidRPr="00CE04E6" w:rsidRDefault="002120CC" w:rsidP="00B206C8">
            <w:pPr>
              <w:tabs>
                <w:tab w:val="left" w:pos="8610"/>
              </w:tabs>
              <w:jc w:val="both"/>
              <w:rPr>
                <w:sz w:val="20"/>
                <w:szCs w:val="20"/>
              </w:rPr>
            </w:pPr>
          </w:p>
        </w:tc>
        <w:tc>
          <w:tcPr>
            <w:tcW w:w="578" w:type="dxa"/>
            <w:tcBorders>
              <w:top w:val="single" w:sz="6" w:space="0" w:color="auto"/>
              <w:left w:val="single" w:sz="6" w:space="0" w:color="auto"/>
              <w:bottom w:val="single" w:sz="6" w:space="0" w:color="auto"/>
              <w:right w:val="single" w:sz="6" w:space="0" w:color="auto"/>
            </w:tcBorders>
            <w:shd w:val="clear" w:color="auto" w:fill="auto"/>
          </w:tcPr>
          <w:p w14:paraId="5A588EE0" w14:textId="77777777" w:rsidR="002120CC" w:rsidRPr="00CE04E6" w:rsidRDefault="002120CC" w:rsidP="00B206C8">
            <w:pPr>
              <w:tabs>
                <w:tab w:val="left" w:pos="8610"/>
              </w:tabs>
              <w:jc w:val="both"/>
              <w:rPr>
                <w:sz w:val="20"/>
                <w:szCs w:val="20"/>
              </w:rPr>
            </w:pPr>
          </w:p>
        </w:tc>
        <w:tc>
          <w:tcPr>
            <w:tcW w:w="1887" w:type="dxa"/>
            <w:tcBorders>
              <w:top w:val="single" w:sz="6" w:space="0" w:color="auto"/>
              <w:left w:val="single" w:sz="6" w:space="0" w:color="auto"/>
              <w:bottom w:val="single" w:sz="6" w:space="0" w:color="auto"/>
              <w:right w:val="single" w:sz="6" w:space="0" w:color="auto"/>
            </w:tcBorders>
            <w:shd w:val="clear" w:color="auto" w:fill="auto"/>
          </w:tcPr>
          <w:p w14:paraId="126DFB26" w14:textId="77777777" w:rsidR="002120CC" w:rsidRPr="00CE04E6" w:rsidRDefault="002120CC" w:rsidP="00B206C8">
            <w:pPr>
              <w:tabs>
                <w:tab w:val="left" w:pos="8610"/>
              </w:tabs>
              <w:jc w:val="both"/>
              <w:rPr>
                <w:sz w:val="20"/>
                <w:szCs w:val="20"/>
              </w:rPr>
            </w:pPr>
          </w:p>
        </w:tc>
        <w:tc>
          <w:tcPr>
            <w:tcW w:w="675" w:type="dxa"/>
            <w:tcBorders>
              <w:top w:val="single" w:sz="6" w:space="0" w:color="auto"/>
              <w:left w:val="single" w:sz="6" w:space="0" w:color="auto"/>
              <w:bottom w:val="single" w:sz="6" w:space="0" w:color="auto"/>
              <w:right w:val="single" w:sz="6" w:space="0" w:color="auto"/>
            </w:tcBorders>
            <w:shd w:val="clear" w:color="auto" w:fill="auto"/>
          </w:tcPr>
          <w:p w14:paraId="20489721" w14:textId="77777777" w:rsidR="002120CC" w:rsidRPr="00CE04E6" w:rsidRDefault="002120CC" w:rsidP="00B206C8">
            <w:pPr>
              <w:tabs>
                <w:tab w:val="left" w:pos="8610"/>
              </w:tabs>
              <w:jc w:val="both"/>
              <w:rPr>
                <w:sz w:val="20"/>
                <w:szCs w:val="20"/>
              </w:rPr>
            </w:pP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1BDA9AEB" w14:textId="77777777" w:rsidR="002120CC" w:rsidRPr="00CE04E6" w:rsidRDefault="002120CC" w:rsidP="00B206C8">
            <w:pPr>
              <w:tabs>
                <w:tab w:val="left" w:pos="8610"/>
              </w:tabs>
              <w:jc w:val="both"/>
              <w:rPr>
                <w:sz w:val="20"/>
                <w:szCs w:val="20"/>
              </w:rPr>
            </w:pPr>
            <w:r w:rsidRPr="00CE04E6">
              <w:rPr>
                <w:sz w:val="20"/>
                <w:szCs w:val="20"/>
              </w:rPr>
              <w:t>8,0</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2C75D940" w14:textId="77777777" w:rsidR="002120CC" w:rsidRPr="00CE04E6" w:rsidRDefault="002120CC" w:rsidP="00B206C8">
            <w:pPr>
              <w:tabs>
                <w:tab w:val="left" w:pos="8610"/>
              </w:tabs>
              <w:jc w:val="both"/>
              <w:rPr>
                <w:sz w:val="20"/>
                <w:szCs w:val="20"/>
              </w:rPr>
            </w:pPr>
          </w:p>
        </w:tc>
        <w:tc>
          <w:tcPr>
            <w:tcW w:w="800" w:type="dxa"/>
            <w:gridSpan w:val="2"/>
            <w:tcBorders>
              <w:top w:val="single" w:sz="6" w:space="0" w:color="auto"/>
              <w:left w:val="single" w:sz="6" w:space="0" w:color="auto"/>
              <w:bottom w:val="single" w:sz="6" w:space="0" w:color="auto"/>
              <w:right w:val="single" w:sz="6" w:space="0" w:color="auto"/>
            </w:tcBorders>
            <w:shd w:val="clear" w:color="auto" w:fill="auto"/>
          </w:tcPr>
          <w:p w14:paraId="401C48B6" w14:textId="77777777" w:rsidR="002120CC" w:rsidRPr="00CE04E6" w:rsidRDefault="002120CC" w:rsidP="00B206C8">
            <w:pPr>
              <w:tabs>
                <w:tab w:val="left" w:pos="8610"/>
              </w:tabs>
              <w:jc w:val="both"/>
              <w:rPr>
                <w:sz w:val="20"/>
                <w:szCs w:val="20"/>
              </w:rPr>
            </w:pPr>
            <w:r w:rsidRPr="00CE04E6">
              <w:rPr>
                <w:sz w:val="20"/>
                <w:szCs w:val="20"/>
              </w:rPr>
              <w:t>0,000</w:t>
            </w:r>
          </w:p>
        </w:tc>
        <w:tc>
          <w:tcPr>
            <w:tcW w:w="640" w:type="dxa"/>
            <w:tcBorders>
              <w:top w:val="single" w:sz="6" w:space="0" w:color="auto"/>
              <w:left w:val="single" w:sz="6" w:space="0" w:color="auto"/>
              <w:bottom w:val="nil"/>
              <w:right w:val="single" w:sz="6" w:space="0" w:color="auto"/>
            </w:tcBorders>
            <w:shd w:val="clear" w:color="auto" w:fill="auto"/>
          </w:tcPr>
          <w:p w14:paraId="181E4D81" w14:textId="77777777" w:rsidR="002120CC" w:rsidRPr="00CE04E6" w:rsidRDefault="002120CC" w:rsidP="00B206C8">
            <w:pPr>
              <w:tabs>
                <w:tab w:val="left" w:pos="8610"/>
              </w:tabs>
              <w:jc w:val="both"/>
              <w:rPr>
                <w:sz w:val="20"/>
                <w:szCs w:val="20"/>
              </w:rPr>
            </w:pPr>
            <w:r w:rsidRPr="00CE04E6">
              <w:rPr>
                <w:sz w:val="20"/>
                <w:szCs w:val="20"/>
              </w:rPr>
              <w:t>0,00</w:t>
            </w:r>
          </w:p>
        </w:tc>
        <w:tc>
          <w:tcPr>
            <w:tcW w:w="511" w:type="dxa"/>
            <w:tcBorders>
              <w:top w:val="single" w:sz="6" w:space="0" w:color="auto"/>
              <w:left w:val="single" w:sz="6" w:space="0" w:color="auto"/>
              <w:bottom w:val="single" w:sz="6" w:space="0" w:color="auto"/>
              <w:right w:val="single" w:sz="6" w:space="0" w:color="auto"/>
            </w:tcBorders>
            <w:shd w:val="clear" w:color="auto" w:fill="auto"/>
          </w:tcPr>
          <w:p w14:paraId="5D900A1B" w14:textId="77777777" w:rsidR="002120CC" w:rsidRPr="00CE04E6" w:rsidRDefault="002120CC" w:rsidP="00B206C8">
            <w:pPr>
              <w:tabs>
                <w:tab w:val="left" w:pos="8610"/>
              </w:tabs>
              <w:jc w:val="both"/>
              <w:rPr>
                <w:sz w:val="20"/>
                <w:szCs w:val="20"/>
              </w:rPr>
            </w:pPr>
          </w:p>
        </w:tc>
        <w:tc>
          <w:tcPr>
            <w:tcW w:w="748" w:type="dxa"/>
            <w:gridSpan w:val="2"/>
            <w:tcBorders>
              <w:top w:val="single" w:sz="6" w:space="0" w:color="auto"/>
              <w:left w:val="single" w:sz="6" w:space="0" w:color="auto"/>
              <w:bottom w:val="single" w:sz="6" w:space="0" w:color="auto"/>
              <w:right w:val="single" w:sz="6" w:space="0" w:color="auto"/>
            </w:tcBorders>
            <w:shd w:val="clear" w:color="auto" w:fill="auto"/>
          </w:tcPr>
          <w:p w14:paraId="79E08925" w14:textId="77777777" w:rsidR="002120CC" w:rsidRPr="00CE04E6" w:rsidRDefault="002120CC" w:rsidP="00B206C8">
            <w:pPr>
              <w:tabs>
                <w:tab w:val="left" w:pos="8610"/>
              </w:tabs>
              <w:jc w:val="both"/>
              <w:rPr>
                <w:sz w:val="20"/>
                <w:szCs w:val="20"/>
              </w:rPr>
            </w:pPr>
            <w:r w:rsidRPr="00CE04E6">
              <w:rPr>
                <w:sz w:val="20"/>
                <w:szCs w:val="20"/>
              </w:rPr>
              <w:t>0,000</w:t>
            </w:r>
          </w:p>
        </w:tc>
        <w:tc>
          <w:tcPr>
            <w:tcW w:w="404" w:type="dxa"/>
            <w:gridSpan w:val="2"/>
            <w:tcBorders>
              <w:top w:val="single" w:sz="6" w:space="0" w:color="auto"/>
              <w:left w:val="single" w:sz="6" w:space="0" w:color="auto"/>
              <w:bottom w:val="single" w:sz="6" w:space="0" w:color="auto"/>
              <w:right w:val="single" w:sz="6" w:space="0" w:color="auto"/>
            </w:tcBorders>
            <w:shd w:val="clear" w:color="auto" w:fill="auto"/>
          </w:tcPr>
          <w:p w14:paraId="35FA3A64" w14:textId="77777777" w:rsidR="002120CC" w:rsidRPr="00CE04E6" w:rsidRDefault="002120CC" w:rsidP="00B206C8">
            <w:pPr>
              <w:tabs>
                <w:tab w:val="left" w:pos="8610"/>
              </w:tabs>
              <w:jc w:val="both"/>
              <w:rPr>
                <w:sz w:val="20"/>
                <w:szCs w:val="20"/>
              </w:rPr>
            </w:pPr>
            <w:r w:rsidRPr="00CE04E6">
              <w:rPr>
                <w:sz w:val="20"/>
                <w:szCs w:val="20"/>
              </w:rPr>
              <w:t>0,000</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5B9EE22C" w14:textId="77777777" w:rsidR="002120CC" w:rsidRPr="00CE04E6" w:rsidRDefault="002120CC" w:rsidP="00B206C8">
            <w:pPr>
              <w:tabs>
                <w:tab w:val="left" w:pos="8610"/>
              </w:tabs>
              <w:jc w:val="both"/>
              <w:rPr>
                <w:sz w:val="20"/>
                <w:szCs w:val="20"/>
              </w:rPr>
            </w:pPr>
            <w:proofErr w:type="gramStart"/>
            <w:r w:rsidRPr="00CE04E6">
              <w:rPr>
                <w:sz w:val="20"/>
                <w:szCs w:val="20"/>
              </w:rPr>
              <w:t xml:space="preserve">Саморезы  </w:t>
            </w:r>
            <w:r w:rsidRPr="00CE04E6">
              <w:rPr>
                <w:rFonts w:ascii="Sylfaen" w:hAnsi="Sylfaen" w:cs="Sylfaen"/>
                <w:sz w:val="20"/>
                <w:szCs w:val="20"/>
              </w:rPr>
              <w:t>Ինքնքկտ</w:t>
            </w:r>
            <w:proofErr w:type="gramEnd"/>
            <w:r w:rsidRPr="00CE04E6">
              <w:rPr>
                <w:sz w:val="20"/>
                <w:szCs w:val="20"/>
              </w:rPr>
              <w:t>.</w:t>
            </w:r>
          </w:p>
        </w:tc>
        <w:tc>
          <w:tcPr>
            <w:tcW w:w="674" w:type="dxa"/>
            <w:tcBorders>
              <w:top w:val="single" w:sz="6" w:space="0" w:color="auto"/>
              <w:left w:val="single" w:sz="6" w:space="0" w:color="auto"/>
              <w:bottom w:val="single" w:sz="6" w:space="0" w:color="auto"/>
              <w:right w:val="single" w:sz="6" w:space="0" w:color="auto"/>
            </w:tcBorders>
            <w:shd w:val="clear" w:color="auto" w:fill="auto"/>
          </w:tcPr>
          <w:p w14:paraId="795795A3" w14:textId="77777777" w:rsidR="002120CC" w:rsidRPr="00CE04E6" w:rsidRDefault="002120CC" w:rsidP="00B206C8">
            <w:pPr>
              <w:tabs>
                <w:tab w:val="left" w:pos="8610"/>
              </w:tabs>
              <w:jc w:val="both"/>
              <w:rPr>
                <w:sz w:val="20"/>
                <w:szCs w:val="20"/>
              </w:rPr>
            </w:pPr>
            <w:r w:rsidRPr="00CE04E6">
              <w:rPr>
                <w:sz w:val="20"/>
                <w:szCs w:val="20"/>
              </w:rPr>
              <w:t xml:space="preserve">шт </w:t>
            </w:r>
          </w:p>
          <w:p w14:paraId="30147E62"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հատ</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1D414C4C" w14:textId="77777777" w:rsidR="002120CC" w:rsidRPr="00CE04E6" w:rsidRDefault="002120CC" w:rsidP="00B206C8">
            <w:pPr>
              <w:tabs>
                <w:tab w:val="left" w:pos="8610"/>
              </w:tabs>
              <w:jc w:val="both"/>
              <w:rPr>
                <w:sz w:val="20"/>
                <w:szCs w:val="20"/>
              </w:rPr>
            </w:pPr>
            <w:r w:rsidRPr="00CE04E6">
              <w:rPr>
                <w:sz w:val="20"/>
                <w:szCs w:val="20"/>
              </w:rPr>
              <w:t>8</w:t>
            </w:r>
          </w:p>
        </w:tc>
        <w:tc>
          <w:tcPr>
            <w:tcW w:w="944" w:type="dxa"/>
            <w:tcBorders>
              <w:top w:val="single" w:sz="6" w:space="0" w:color="auto"/>
              <w:left w:val="single" w:sz="6" w:space="0" w:color="auto"/>
              <w:bottom w:val="single" w:sz="6" w:space="0" w:color="auto"/>
              <w:right w:val="single" w:sz="6" w:space="0" w:color="auto"/>
            </w:tcBorders>
            <w:shd w:val="clear" w:color="auto" w:fill="auto"/>
          </w:tcPr>
          <w:p w14:paraId="6D18B927" w14:textId="77777777" w:rsidR="002120CC" w:rsidRPr="00CE04E6" w:rsidRDefault="002120CC" w:rsidP="00B206C8">
            <w:pPr>
              <w:tabs>
                <w:tab w:val="left" w:pos="8610"/>
              </w:tabs>
              <w:jc w:val="both"/>
              <w:rPr>
                <w:sz w:val="20"/>
                <w:szCs w:val="20"/>
              </w:rPr>
            </w:pPr>
            <w:r w:rsidRPr="00CE04E6">
              <w:rPr>
                <w:sz w:val="20"/>
                <w:szCs w:val="20"/>
              </w:rPr>
              <w:t>0,005</w:t>
            </w:r>
          </w:p>
        </w:tc>
        <w:tc>
          <w:tcPr>
            <w:tcW w:w="809" w:type="dxa"/>
            <w:tcBorders>
              <w:top w:val="single" w:sz="6" w:space="0" w:color="auto"/>
              <w:left w:val="single" w:sz="6" w:space="0" w:color="auto"/>
              <w:bottom w:val="single" w:sz="6" w:space="0" w:color="auto"/>
              <w:right w:val="single" w:sz="6" w:space="0" w:color="auto"/>
            </w:tcBorders>
            <w:shd w:val="clear" w:color="auto" w:fill="auto"/>
          </w:tcPr>
          <w:p w14:paraId="6883FA30" w14:textId="77777777" w:rsidR="002120CC" w:rsidRPr="00CE04E6" w:rsidRDefault="002120CC" w:rsidP="00B206C8">
            <w:pPr>
              <w:tabs>
                <w:tab w:val="left" w:pos="8610"/>
              </w:tabs>
              <w:jc w:val="both"/>
              <w:rPr>
                <w:sz w:val="20"/>
                <w:szCs w:val="20"/>
              </w:rPr>
            </w:pPr>
            <w:r w:rsidRPr="00CE04E6">
              <w:rPr>
                <w:sz w:val="20"/>
                <w:szCs w:val="20"/>
              </w:rPr>
              <w:t>0,05</w:t>
            </w:r>
          </w:p>
        </w:tc>
        <w:tc>
          <w:tcPr>
            <w:tcW w:w="1620" w:type="dxa"/>
            <w:gridSpan w:val="2"/>
            <w:tcBorders>
              <w:top w:val="single" w:sz="6" w:space="0" w:color="auto"/>
              <w:left w:val="single" w:sz="6" w:space="0" w:color="auto"/>
              <w:bottom w:val="single" w:sz="6" w:space="0" w:color="auto"/>
              <w:right w:val="single" w:sz="6" w:space="0" w:color="auto"/>
            </w:tcBorders>
            <w:shd w:val="clear" w:color="auto" w:fill="auto"/>
          </w:tcPr>
          <w:p w14:paraId="2A21E85E" w14:textId="77777777" w:rsidR="002120CC" w:rsidRPr="00CE04E6" w:rsidRDefault="002120CC" w:rsidP="00B206C8">
            <w:pPr>
              <w:tabs>
                <w:tab w:val="left" w:pos="8610"/>
              </w:tabs>
              <w:jc w:val="both"/>
              <w:rPr>
                <w:sz w:val="20"/>
                <w:szCs w:val="20"/>
              </w:rPr>
            </w:pPr>
            <w:r w:rsidRPr="00CE04E6">
              <w:rPr>
                <w:sz w:val="20"/>
                <w:szCs w:val="20"/>
              </w:rPr>
              <w:t>0,373</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tcPr>
          <w:p w14:paraId="71DC2B52" w14:textId="77777777" w:rsidR="002120CC" w:rsidRPr="00CE04E6" w:rsidRDefault="002120CC" w:rsidP="00B206C8">
            <w:pPr>
              <w:tabs>
                <w:tab w:val="left" w:pos="8610"/>
              </w:tabs>
              <w:jc w:val="both"/>
              <w:rPr>
                <w:sz w:val="20"/>
                <w:szCs w:val="20"/>
              </w:rPr>
            </w:pPr>
          </w:p>
        </w:tc>
        <w:tc>
          <w:tcPr>
            <w:tcW w:w="738" w:type="dxa"/>
            <w:tcBorders>
              <w:top w:val="single" w:sz="6" w:space="0" w:color="auto"/>
              <w:left w:val="single" w:sz="6" w:space="0" w:color="auto"/>
              <w:bottom w:val="single" w:sz="6" w:space="0" w:color="auto"/>
              <w:right w:val="single" w:sz="6" w:space="0" w:color="auto"/>
            </w:tcBorders>
            <w:shd w:val="clear" w:color="auto" w:fill="auto"/>
          </w:tcPr>
          <w:p w14:paraId="2676EC71" w14:textId="77777777" w:rsidR="002120CC" w:rsidRPr="00CE04E6" w:rsidRDefault="002120CC" w:rsidP="00B206C8">
            <w:pPr>
              <w:tabs>
                <w:tab w:val="left" w:pos="8610"/>
              </w:tabs>
              <w:jc w:val="both"/>
              <w:rPr>
                <w:sz w:val="20"/>
                <w:szCs w:val="20"/>
              </w:rPr>
            </w:pPr>
          </w:p>
        </w:tc>
      </w:tr>
      <w:tr w:rsidR="00CE04E6" w:rsidRPr="00CE04E6" w14:paraId="4ABAB1AD" w14:textId="77777777" w:rsidTr="00CE04E6">
        <w:trPr>
          <w:gridAfter w:val="1"/>
          <w:wAfter w:w="8" w:type="dxa"/>
          <w:trHeight w:val="976"/>
        </w:trPr>
        <w:tc>
          <w:tcPr>
            <w:tcW w:w="262" w:type="dxa"/>
            <w:tcBorders>
              <w:top w:val="single" w:sz="6" w:space="0" w:color="auto"/>
              <w:left w:val="single" w:sz="6" w:space="0" w:color="auto"/>
              <w:bottom w:val="single" w:sz="4" w:space="0" w:color="auto"/>
              <w:right w:val="single" w:sz="6" w:space="0" w:color="auto"/>
            </w:tcBorders>
            <w:shd w:val="clear" w:color="auto" w:fill="auto"/>
          </w:tcPr>
          <w:p w14:paraId="6F60E924" w14:textId="77777777" w:rsidR="002120CC" w:rsidRPr="00CE04E6" w:rsidRDefault="002120CC" w:rsidP="00B206C8">
            <w:pPr>
              <w:tabs>
                <w:tab w:val="left" w:pos="8610"/>
              </w:tabs>
              <w:jc w:val="both"/>
              <w:rPr>
                <w:sz w:val="20"/>
                <w:szCs w:val="20"/>
              </w:rPr>
            </w:pPr>
            <w:r w:rsidRPr="00CE04E6">
              <w:rPr>
                <w:sz w:val="20"/>
                <w:szCs w:val="20"/>
              </w:rPr>
              <w:t>4</w:t>
            </w:r>
          </w:p>
        </w:tc>
        <w:tc>
          <w:tcPr>
            <w:tcW w:w="578" w:type="dxa"/>
            <w:tcBorders>
              <w:top w:val="single" w:sz="6" w:space="0" w:color="auto"/>
              <w:left w:val="single" w:sz="6" w:space="0" w:color="auto"/>
              <w:bottom w:val="single" w:sz="4" w:space="0" w:color="auto"/>
              <w:right w:val="single" w:sz="6" w:space="0" w:color="auto"/>
            </w:tcBorders>
            <w:shd w:val="clear" w:color="auto" w:fill="auto"/>
          </w:tcPr>
          <w:p w14:paraId="73DD0BC7" w14:textId="77777777" w:rsidR="002120CC" w:rsidRPr="00CE04E6" w:rsidRDefault="002120CC" w:rsidP="00B206C8">
            <w:pPr>
              <w:tabs>
                <w:tab w:val="left" w:pos="8610"/>
              </w:tabs>
              <w:jc w:val="both"/>
              <w:rPr>
                <w:sz w:val="20"/>
                <w:szCs w:val="20"/>
              </w:rPr>
            </w:pPr>
            <w:r w:rsidRPr="00CE04E6">
              <w:rPr>
                <w:sz w:val="20"/>
                <w:szCs w:val="20"/>
              </w:rPr>
              <w:t>12-268</w:t>
            </w:r>
          </w:p>
          <w:p w14:paraId="0219BB52" w14:textId="77777777" w:rsidR="002120CC" w:rsidRPr="00CE04E6" w:rsidRDefault="002120CC" w:rsidP="00B206C8">
            <w:pPr>
              <w:tabs>
                <w:tab w:val="left" w:pos="8610"/>
              </w:tabs>
              <w:jc w:val="both"/>
              <w:rPr>
                <w:sz w:val="20"/>
                <w:szCs w:val="20"/>
              </w:rPr>
            </w:pPr>
            <w:r w:rsidRPr="00CE04E6">
              <w:rPr>
                <w:sz w:val="20"/>
                <w:szCs w:val="20"/>
              </w:rPr>
              <w:t>прим.</w:t>
            </w:r>
          </w:p>
        </w:tc>
        <w:tc>
          <w:tcPr>
            <w:tcW w:w="1887" w:type="dxa"/>
            <w:tcBorders>
              <w:top w:val="single" w:sz="6" w:space="0" w:color="auto"/>
              <w:left w:val="single" w:sz="6" w:space="0" w:color="auto"/>
              <w:bottom w:val="single" w:sz="4" w:space="0" w:color="auto"/>
              <w:right w:val="single" w:sz="6" w:space="0" w:color="auto"/>
            </w:tcBorders>
            <w:shd w:val="clear" w:color="auto" w:fill="auto"/>
          </w:tcPr>
          <w:p w14:paraId="3033ED2A" w14:textId="77777777" w:rsidR="002120CC" w:rsidRPr="00CE04E6" w:rsidRDefault="002120CC" w:rsidP="00B206C8">
            <w:pPr>
              <w:tabs>
                <w:tab w:val="left" w:pos="8610"/>
              </w:tabs>
              <w:jc w:val="both"/>
              <w:rPr>
                <w:sz w:val="20"/>
                <w:szCs w:val="20"/>
              </w:rPr>
            </w:pPr>
            <w:proofErr w:type="gramStart"/>
            <w:r w:rsidRPr="00CE04E6">
              <w:rPr>
                <w:sz w:val="20"/>
                <w:szCs w:val="20"/>
              </w:rPr>
              <w:t>Устройство  кровли</w:t>
            </w:r>
            <w:proofErr w:type="gramEnd"/>
            <w:r w:rsidRPr="00CE04E6">
              <w:rPr>
                <w:sz w:val="20"/>
                <w:szCs w:val="20"/>
              </w:rPr>
              <w:t xml:space="preserve"> из  профнастила  (без стоимости материала ) </w:t>
            </w:r>
          </w:p>
          <w:p w14:paraId="531E3CD3" w14:textId="77777777" w:rsidR="002120CC" w:rsidRPr="00CE04E6" w:rsidRDefault="002120CC" w:rsidP="00B206C8">
            <w:pPr>
              <w:tabs>
                <w:tab w:val="left" w:pos="8610"/>
              </w:tabs>
              <w:jc w:val="both"/>
              <w:rPr>
                <w:sz w:val="20"/>
                <w:szCs w:val="20"/>
              </w:rPr>
            </w:pPr>
            <w:r w:rsidRPr="00CE04E6">
              <w:rPr>
                <w:rFonts w:ascii="Sylfaen" w:hAnsi="Sylfaen" w:cs="Sylfaen"/>
                <w:sz w:val="20"/>
                <w:szCs w:val="20"/>
              </w:rPr>
              <w:t>Պրոֆիլավոր</w:t>
            </w:r>
            <w:r w:rsidRPr="00CE04E6">
              <w:rPr>
                <w:sz w:val="20"/>
                <w:szCs w:val="20"/>
              </w:rPr>
              <w:t xml:space="preserve"> </w:t>
            </w:r>
            <w:r w:rsidRPr="00CE04E6">
              <w:rPr>
                <w:rFonts w:ascii="Sylfaen" w:hAnsi="Sylfaen" w:cs="Sylfaen"/>
                <w:sz w:val="20"/>
                <w:szCs w:val="20"/>
              </w:rPr>
              <w:t>թիթեղից</w:t>
            </w:r>
            <w:r w:rsidRPr="00CE04E6">
              <w:rPr>
                <w:sz w:val="20"/>
                <w:szCs w:val="20"/>
              </w:rPr>
              <w:t xml:space="preserve"> </w:t>
            </w:r>
            <w:r w:rsidRPr="00CE04E6">
              <w:rPr>
                <w:rFonts w:ascii="Sylfaen" w:hAnsi="Sylfaen" w:cs="Sylfaen"/>
                <w:sz w:val="20"/>
                <w:szCs w:val="20"/>
              </w:rPr>
              <w:t>տանիքի</w:t>
            </w:r>
            <w:r w:rsidRPr="00CE04E6">
              <w:rPr>
                <w:sz w:val="20"/>
                <w:szCs w:val="20"/>
              </w:rPr>
              <w:t xml:space="preserve"> </w:t>
            </w:r>
            <w:r w:rsidRPr="00CE04E6">
              <w:rPr>
                <w:rFonts w:ascii="Sylfaen" w:hAnsi="Sylfaen" w:cs="Sylfaen"/>
                <w:sz w:val="20"/>
                <w:szCs w:val="20"/>
              </w:rPr>
              <w:t>իրականացում</w:t>
            </w:r>
            <w:r w:rsidRPr="00CE04E6">
              <w:rPr>
                <w:sz w:val="20"/>
                <w:szCs w:val="20"/>
              </w:rPr>
              <w:t xml:space="preserve"> </w:t>
            </w:r>
            <w:r w:rsidRPr="00CE04E6">
              <w:rPr>
                <w:rFonts w:ascii="Sylfaen" w:hAnsi="Sylfaen" w:cs="Sylfaen"/>
                <w:sz w:val="20"/>
                <w:szCs w:val="20"/>
              </w:rPr>
              <w:t>առանց</w:t>
            </w:r>
            <w:r w:rsidRPr="00CE04E6">
              <w:rPr>
                <w:sz w:val="20"/>
                <w:szCs w:val="20"/>
              </w:rPr>
              <w:t xml:space="preserve"> </w:t>
            </w:r>
            <w:r w:rsidRPr="00CE04E6">
              <w:rPr>
                <w:rFonts w:ascii="Sylfaen" w:hAnsi="Sylfaen" w:cs="Sylfaen"/>
                <w:sz w:val="20"/>
                <w:szCs w:val="20"/>
              </w:rPr>
              <w:t>արծ</w:t>
            </w:r>
          </w:p>
        </w:tc>
        <w:tc>
          <w:tcPr>
            <w:tcW w:w="675" w:type="dxa"/>
            <w:tcBorders>
              <w:top w:val="single" w:sz="6" w:space="0" w:color="auto"/>
              <w:left w:val="single" w:sz="6" w:space="0" w:color="auto"/>
              <w:bottom w:val="single" w:sz="4" w:space="0" w:color="auto"/>
              <w:right w:val="single" w:sz="6" w:space="0" w:color="auto"/>
            </w:tcBorders>
            <w:shd w:val="clear" w:color="auto" w:fill="auto"/>
          </w:tcPr>
          <w:p w14:paraId="4A104FF5" w14:textId="77777777" w:rsidR="002120CC" w:rsidRPr="00CE04E6" w:rsidRDefault="002120CC" w:rsidP="00B206C8">
            <w:pPr>
              <w:tabs>
                <w:tab w:val="left" w:pos="8610"/>
              </w:tabs>
              <w:jc w:val="both"/>
              <w:rPr>
                <w:sz w:val="20"/>
                <w:szCs w:val="20"/>
              </w:rPr>
            </w:pPr>
            <w:r w:rsidRPr="00CE04E6">
              <w:rPr>
                <w:sz w:val="20"/>
                <w:szCs w:val="20"/>
              </w:rPr>
              <w:t xml:space="preserve">м2 </w:t>
            </w:r>
            <w:r w:rsidRPr="00CE04E6">
              <w:rPr>
                <w:rFonts w:ascii="Sylfaen" w:hAnsi="Sylfaen" w:cs="Sylfaen"/>
                <w:sz w:val="20"/>
                <w:szCs w:val="20"/>
              </w:rPr>
              <w:t>մ</w:t>
            </w:r>
            <w:r w:rsidRPr="00CE04E6">
              <w:rPr>
                <w:sz w:val="20"/>
                <w:szCs w:val="20"/>
              </w:rPr>
              <w:t>2</w:t>
            </w:r>
          </w:p>
        </w:tc>
        <w:tc>
          <w:tcPr>
            <w:tcW w:w="944" w:type="dxa"/>
            <w:tcBorders>
              <w:top w:val="single" w:sz="6" w:space="0" w:color="auto"/>
              <w:left w:val="single" w:sz="6" w:space="0" w:color="auto"/>
              <w:bottom w:val="single" w:sz="4" w:space="0" w:color="auto"/>
              <w:right w:val="single" w:sz="6" w:space="0" w:color="auto"/>
            </w:tcBorders>
            <w:shd w:val="clear" w:color="auto" w:fill="auto"/>
          </w:tcPr>
          <w:p w14:paraId="6ED833A8" w14:textId="77777777" w:rsidR="002120CC" w:rsidRPr="00CE04E6" w:rsidRDefault="002120CC" w:rsidP="00B206C8">
            <w:pPr>
              <w:tabs>
                <w:tab w:val="left" w:pos="8610"/>
              </w:tabs>
              <w:jc w:val="both"/>
              <w:rPr>
                <w:sz w:val="20"/>
                <w:szCs w:val="20"/>
              </w:rPr>
            </w:pPr>
            <w:r w:rsidRPr="00CE04E6">
              <w:rPr>
                <w:sz w:val="20"/>
                <w:szCs w:val="20"/>
              </w:rPr>
              <w:t>15,00</w:t>
            </w:r>
          </w:p>
        </w:tc>
        <w:tc>
          <w:tcPr>
            <w:tcW w:w="810" w:type="dxa"/>
            <w:tcBorders>
              <w:top w:val="single" w:sz="6" w:space="0" w:color="auto"/>
              <w:left w:val="single" w:sz="6" w:space="0" w:color="auto"/>
              <w:bottom w:val="single" w:sz="4" w:space="0" w:color="auto"/>
              <w:right w:val="single" w:sz="6" w:space="0" w:color="auto"/>
            </w:tcBorders>
            <w:shd w:val="clear" w:color="auto" w:fill="auto"/>
          </w:tcPr>
          <w:p w14:paraId="7742A312" w14:textId="77777777" w:rsidR="002120CC" w:rsidRPr="00CE04E6" w:rsidRDefault="002120CC" w:rsidP="00B206C8">
            <w:pPr>
              <w:tabs>
                <w:tab w:val="left" w:pos="8610"/>
              </w:tabs>
              <w:jc w:val="both"/>
              <w:rPr>
                <w:sz w:val="20"/>
                <w:szCs w:val="20"/>
              </w:rPr>
            </w:pPr>
            <w:r w:rsidRPr="00CE04E6">
              <w:rPr>
                <w:sz w:val="20"/>
                <w:szCs w:val="20"/>
              </w:rPr>
              <w:t>0,246</w:t>
            </w:r>
          </w:p>
        </w:tc>
        <w:tc>
          <w:tcPr>
            <w:tcW w:w="800" w:type="dxa"/>
            <w:gridSpan w:val="2"/>
            <w:tcBorders>
              <w:top w:val="single" w:sz="6" w:space="0" w:color="auto"/>
              <w:left w:val="single" w:sz="6" w:space="0" w:color="auto"/>
              <w:bottom w:val="single" w:sz="4" w:space="0" w:color="auto"/>
              <w:right w:val="single" w:sz="6" w:space="0" w:color="auto"/>
            </w:tcBorders>
            <w:shd w:val="clear" w:color="auto" w:fill="auto"/>
          </w:tcPr>
          <w:p w14:paraId="5276F13C" w14:textId="77777777" w:rsidR="002120CC" w:rsidRPr="00CE04E6" w:rsidRDefault="002120CC" w:rsidP="00B206C8">
            <w:pPr>
              <w:tabs>
                <w:tab w:val="left" w:pos="8610"/>
              </w:tabs>
              <w:jc w:val="both"/>
              <w:rPr>
                <w:sz w:val="20"/>
                <w:szCs w:val="20"/>
              </w:rPr>
            </w:pPr>
            <w:r w:rsidRPr="00CE04E6">
              <w:rPr>
                <w:sz w:val="20"/>
                <w:szCs w:val="20"/>
              </w:rPr>
              <w:t>0,607</w:t>
            </w:r>
          </w:p>
        </w:tc>
        <w:tc>
          <w:tcPr>
            <w:tcW w:w="640" w:type="dxa"/>
            <w:tcBorders>
              <w:top w:val="single" w:sz="6" w:space="0" w:color="auto"/>
              <w:left w:val="single" w:sz="6" w:space="0" w:color="auto"/>
              <w:bottom w:val="single" w:sz="4" w:space="0" w:color="auto"/>
              <w:right w:val="single" w:sz="6" w:space="0" w:color="auto"/>
            </w:tcBorders>
            <w:shd w:val="clear" w:color="auto" w:fill="auto"/>
          </w:tcPr>
          <w:p w14:paraId="381162D7" w14:textId="77777777" w:rsidR="002120CC" w:rsidRPr="00CE04E6" w:rsidRDefault="002120CC" w:rsidP="00B206C8">
            <w:pPr>
              <w:tabs>
                <w:tab w:val="left" w:pos="8610"/>
              </w:tabs>
              <w:jc w:val="both"/>
              <w:rPr>
                <w:sz w:val="20"/>
                <w:szCs w:val="20"/>
              </w:rPr>
            </w:pPr>
            <w:r w:rsidRPr="00CE04E6">
              <w:rPr>
                <w:sz w:val="20"/>
                <w:szCs w:val="20"/>
              </w:rPr>
              <w:t>9,11</w:t>
            </w:r>
          </w:p>
        </w:tc>
        <w:tc>
          <w:tcPr>
            <w:tcW w:w="511" w:type="dxa"/>
            <w:tcBorders>
              <w:top w:val="single" w:sz="6" w:space="0" w:color="auto"/>
              <w:left w:val="single" w:sz="6" w:space="0" w:color="auto"/>
              <w:bottom w:val="single" w:sz="4" w:space="0" w:color="auto"/>
              <w:right w:val="single" w:sz="6" w:space="0" w:color="auto"/>
            </w:tcBorders>
            <w:shd w:val="clear" w:color="auto" w:fill="auto"/>
          </w:tcPr>
          <w:p w14:paraId="0E0995FE" w14:textId="77777777" w:rsidR="002120CC" w:rsidRPr="00CE04E6" w:rsidRDefault="002120CC" w:rsidP="00B206C8">
            <w:pPr>
              <w:tabs>
                <w:tab w:val="left" w:pos="8610"/>
              </w:tabs>
              <w:jc w:val="both"/>
              <w:rPr>
                <w:sz w:val="20"/>
                <w:szCs w:val="20"/>
              </w:rPr>
            </w:pPr>
            <w:r w:rsidRPr="00CE04E6">
              <w:rPr>
                <w:sz w:val="20"/>
                <w:szCs w:val="20"/>
              </w:rPr>
              <w:t>0,0354</w:t>
            </w:r>
          </w:p>
        </w:tc>
        <w:tc>
          <w:tcPr>
            <w:tcW w:w="748" w:type="dxa"/>
            <w:gridSpan w:val="2"/>
            <w:tcBorders>
              <w:top w:val="single" w:sz="6" w:space="0" w:color="auto"/>
              <w:left w:val="single" w:sz="6" w:space="0" w:color="auto"/>
              <w:bottom w:val="single" w:sz="4" w:space="0" w:color="auto"/>
              <w:right w:val="single" w:sz="6" w:space="0" w:color="auto"/>
            </w:tcBorders>
            <w:shd w:val="clear" w:color="auto" w:fill="auto"/>
          </w:tcPr>
          <w:p w14:paraId="20CBFA7B" w14:textId="77777777" w:rsidR="002120CC" w:rsidRPr="00CE04E6" w:rsidRDefault="002120CC" w:rsidP="00B206C8">
            <w:pPr>
              <w:tabs>
                <w:tab w:val="left" w:pos="8610"/>
              </w:tabs>
              <w:jc w:val="both"/>
              <w:rPr>
                <w:sz w:val="20"/>
                <w:szCs w:val="20"/>
              </w:rPr>
            </w:pPr>
            <w:r w:rsidRPr="00CE04E6">
              <w:rPr>
                <w:sz w:val="20"/>
                <w:szCs w:val="20"/>
              </w:rPr>
              <w:t>0,108</w:t>
            </w:r>
          </w:p>
        </w:tc>
        <w:tc>
          <w:tcPr>
            <w:tcW w:w="404" w:type="dxa"/>
            <w:gridSpan w:val="2"/>
            <w:tcBorders>
              <w:top w:val="single" w:sz="6" w:space="0" w:color="auto"/>
              <w:left w:val="single" w:sz="6" w:space="0" w:color="auto"/>
              <w:bottom w:val="single" w:sz="4" w:space="0" w:color="auto"/>
              <w:right w:val="single" w:sz="6" w:space="0" w:color="auto"/>
            </w:tcBorders>
            <w:shd w:val="clear" w:color="auto" w:fill="auto"/>
          </w:tcPr>
          <w:p w14:paraId="4C5505EB" w14:textId="77777777" w:rsidR="002120CC" w:rsidRPr="00CE04E6" w:rsidRDefault="002120CC" w:rsidP="00B206C8">
            <w:pPr>
              <w:tabs>
                <w:tab w:val="left" w:pos="8610"/>
              </w:tabs>
              <w:jc w:val="both"/>
              <w:rPr>
                <w:sz w:val="20"/>
                <w:szCs w:val="20"/>
              </w:rPr>
            </w:pPr>
            <w:r w:rsidRPr="00CE04E6">
              <w:rPr>
                <w:sz w:val="20"/>
                <w:szCs w:val="20"/>
              </w:rPr>
              <w:t>1,62</w:t>
            </w:r>
          </w:p>
        </w:tc>
        <w:tc>
          <w:tcPr>
            <w:tcW w:w="810" w:type="dxa"/>
            <w:tcBorders>
              <w:top w:val="single" w:sz="6" w:space="0" w:color="auto"/>
              <w:left w:val="single" w:sz="6" w:space="0" w:color="auto"/>
              <w:bottom w:val="single" w:sz="4" w:space="0" w:color="auto"/>
              <w:right w:val="single" w:sz="6" w:space="0" w:color="auto"/>
            </w:tcBorders>
            <w:shd w:val="clear" w:color="auto" w:fill="auto"/>
          </w:tcPr>
          <w:p w14:paraId="74D0DBEA" w14:textId="77777777" w:rsidR="002120CC" w:rsidRPr="00CE04E6" w:rsidRDefault="002120CC" w:rsidP="00B206C8">
            <w:pPr>
              <w:tabs>
                <w:tab w:val="left" w:pos="8610"/>
              </w:tabs>
              <w:jc w:val="both"/>
              <w:rPr>
                <w:sz w:val="20"/>
                <w:szCs w:val="20"/>
              </w:rPr>
            </w:pPr>
            <w:proofErr w:type="gramStart"/>
            <w:r w:rsidRPr="00CE04E6">
              <w:rPr>
                <w:sz w:val="20"/>
                <w:szCs w:val="20"/>
              </w:rPr>
              <w:t>Профнастил  толщ</w:t>
            </w:r>
            <w:proofErr w:type="gramEnd"/>
            <w:r w:rsidRPr="00CE04E6">
              <w:rPr>
                <w:sz w:val="20"/>
                <w:szCs w:val="20"/>
              </w:rPr>
              <w:t xml:space="preserve">.  0,5мм </w:t>
            </w:r>
            <w:r w:rsidRPr="00CE04E6">
              <w:rPr>
                <w:rFonts w:ascii="Sylfaen" w:hAnsi="Sylfaen" w:cs="Sylfaen"/>
                <w:sz w:val="20"/>
                <w:szCs w:val="20"/>
              </w:rPr>
              <w:t>Պրոֆիլավոր</w:t>
            </w:r>
            <w:r w:rsidRPr="00CE04E6">
              <w:rPr>
                <w:sz w:val="20"/>
                <w:szCs w:val="20"/>
              </w:rPr>
              <w:t xml:space="preserve">, </w:t>
            </w:r>
            <w:r w:rsidRPr="00CE04E6">
              <w:rPr>
                <w:rFonts w:ascii="Sylfaen" w:hAnsi="Sylfaen" w:cs="Sylfaen"/>
                <w:sz w:val="20"/>
                <w:szCs w:val="20"/>
              </w:rPr>
              <w:t>ցինկապատ</w:t>
            </w:r>
            <w:r w:rsidRPr="00CE04E6">
              <w:rPr>
                <w:sz w:val="20"/>
                <w:szCs w:val="20"/>
              </w:rPr>
              <w:t>, КП-25-</w:t>
            </w:r>
            <w:proofErr w:type="gramStart"/>
            <w:r w:rsidRPr="00CE04E6">
              <w:rPr>
                <w:sz w:val="20"/>
                <w:szCs w:val="20"/>
              </w:rPr>
              <w:t>0,5</w:t>
            </w:r>
            <w:r w:rsidRPr="00CE04E6">
              <w:rPr>
                <w:rFonts w:ascii="Sylfaen" w:hAnsi="Sylfaen" w:cs="Sylfaen"/>
                <w:sz w:val="20"/>
                <w:szCs w:val="20"/>
              </w:rPr>
              <w:t>մմպրոֆ</w:t>
            </w:r>
            <w:r w:rsidRPr="00CE04E6">
              <w:rPr>
                <w:sz w:val="20"/>
                <w:szCs w:val="20"/>
              </w:rPr>
              <w:t>.</w:t>
            </w:r>
            <w:r w:rsidRPr="00CE04E6">
              <w:rPr>
                <w:rFonts w:ascii="Sylfaen" w:hAnsi="Sylfaen" w:cs="Sylfaen"/>
                <w:sz w:val="20"/>
                <w:szCs w:val="20"/>
              </w:rPr>
              <w:t>թիթեղ</w:t>
            </w:r>
            <w:proofErr w:type="gramEnd"/>
          </w:p>
        </w:tc>
        <w:tc>
          <w:tcPr>
            <w:tcW w:w="674" w:type="dxa"/>
            <w:tcBorders>
              <w:top w:val="single" w:sz="6" w:space="0" w:color="auto"/>
              <w:left w:val="single" w:sz="6" w:space="0" w:color="auto"/>
              <w:bottom w:val="single" w:sz="4" w:space="0" w:color="auto"/>
              <w:right w:val="single" w:sz="6" w:space="0" w:color="auto"/>
            </w:tcBorders>
            <w:shd w:val="clear" w:color="auto" w:fill="auto"/>
          </w:tcPr>
          <w:p w14:paraId="0B918E28" w14:textId="77777777" w:rsidR="002120CC" w:rsidRPr="00CE04E6" w:rsidRDefault="002120CC" w:rsidP="00B206C8">
            <w:pPr>
              <w:tabs>
                <w:tab w:val="left" w:pos="8610"/>
              </w:tabs>
              <w:jc w:val="both"/>
              <w:rPr>
                <w:sz w:val="20"/>
                <w:szCs w:val="20"/>
              </w:rPr>
            </w:pPr>
            <w:r w:rsidRPr="00CE04E6">
              <w:rPr>
                <w:sz w:val="20"/>
                <w:szCs w:val="20"/>
              </w:rPr>
              <w:t xml:space="preserve">м2 </w:t>
            </w:r>
            <w:r w:rsidRPr="00CE04E6">
              <w:rPr>
                <w:rFonts w:ascii="Sylfaen" w:hAnsi="Sylfaen" w:cs="Sylfaen"/>
                <w:sz w:val="20"/>
                <w:szCs w:val="20"/>
              </w:rPr>
              <w:t>մ</w:t>
            </w:r>
            <w:r w:rsidRPr="00CE04E6">
              <w:rPr>
                <w:sz w:val="20"/>
                <w:szCs w:val="20"/>
              </w:rPr>
              <w:t>2</w:t>
            </w:r>
          </w:p>
        </w:tc>
        <w:tc>
          <w:tcPr>
            <w:tcW w:w="945" w:type="dxa"/>
            <w:tcBorders>
              <w:top w:val="single" w:sz="6" w:space="0" w:color="auto"/>
              <w:left w:val="single" w:sz="6" w:space="0" w:color="auto"/>
              <w:bottom w:val="single" w:sz="4" w:space="0" w:color="auto"/>
              <w:right w:val="single" w:sz="6" w:space="0" w:color="auto"/>
            </w:tcBorders>
            <w:shd w:val="clear" w:color="auto" w:fill="auto"/>
          </w:tcPr>
          <w:p w14:paraId="6A07489B" w14:textId="77777777" w:rsidR="002120CC" w:rsidRPr="00CE04E6" w:rsidRDefault="002120CC" w:rsidP="00B206C8">
            <w:pPr>
              <w:tabs>
                <w:tab w:val="left" w:pos="8610"/>
              </w:tabs>
              <w:jc w:val="both"/>
              <w:rPr>
                <w:sz w:val="20"/>
                <w:szCs w:val="20"/>
              </w:rPr>
            </w:pPr>
            <w:r w:rsidRPr="00CE04E6">
              <w:rPr>
                <w:sz w:val="20"/>
                <w:szCs w:val="20"/>
              </w:rPr>
              <w:t>1,03</w:t>
            </w:r>
          </w:p>
        </w:tc>
        <w:tc>
          <w:tcPr>
            <w:tcW w:w="944" w:type="dxa"/>
            <w:tcBorders>
              <w:top w:val="single" w:sz="6" w:space="0" w:color="auto"/>
              <w:left w:val="single" w:sz="6" w:space="0" w:color="auto"/>
              <w:bottom w:val="single" w:sz="4" w:space="0" w:color="auto"/>
              <w:right w:val="single" w:sz="6" w:space="0" w:color="auto"/>
            </w:tcBorders>
            <w:shd w:val="clear" w:color="auto" w:fill="auto"/>
          </w:tcPr>
          <w:p w14:paraId="3479455D" w14:textId="77777777" w:rsidR="002120CC" w:rsidRPr="00CE04E6" w:rsidRDefault="002120CC" w:rsidP="00B206C8">
            <w:pPr>
              <w:tabs>
                <w:tab w:val="left" w:pos="8610"/>
              </w:tabs>
              <w:jc w:val="both"/>
              <w:rPr>
                <w:sz w:val="20"/>
                <w:szCs w:val="20"/>
              </w:rPr>
            </w:pPr>
          </w:p>
        </w:tc>
        <w:tc>
          <w:tcPr>
            <w:tcW w:w="809" w:type="dxa"/>
            <w:tcBorders>
              <w:top w:val="single" w:sz="6" w:space="0" w:color="auto"/>
              <w:left w:val="single" w:sz="6" w:space="0" w:color="auto"/>
              <w:bottom w:val="single" w:sz="4" w:space="0" w:color="auto"/>
              <w:right w:val="single" w:sz="6" w:space="0" w:color="auto"/>
            </w:tcBorders>
            <w:shd w:val="clear" w:color="auto" w:fill="auto"/>
          </w:tcPr>
          <w:p w14:paraId="2B66DF92" w14:textId="77777777" w:rsidR="002120CC" w:rsidRPr="00CE04E6" w:rsidRDefault="002120CC" w:rsidP="00B206C8">
            <w:pPr>
              <w:tabs>
                <w:tab w:val="left" w:pos="8610"/>
              </w:tabs>
              <w:jc w:val="both"/>
              <w:rPr>
                <w:sz w:val="20"/>
                <w:szCs w:val="20"/>
              </w:rPr>
            </w:pPr>
            <w:r w:rsidRPr="00CE04E6">
              <w:rPr>
                <w:sz w:val="20"/>
                <w:szCs w:val="20"/>
              </w:rPr>
              <w:t>0,00</w:t>
            </w:r>
          </w:p>
        </w:tc>
        <w:tc>
          <w:tcPr>
            <w:tcW w:w="1620" w:type="dxa"/>
            <w:gridSpan w:val="2"/>
            <w:tcBorders>
              <w:top w:val="single" w:sz="6" w:space="0" w:color="auto"/>
              <w:left w:val="single" w:sz="6" w:space="0" w:color="auto"/>
              <w:bottom w:val="single" w:sz="4" w:space="0" w:color="auto"/>
              <w:right w:val="single" w:sz="6" w:space="0" w:color="auto"/>
            </w:tcBorders>
            <w:shd w:val="clear" w:color="auto" w:fill="auto"/>
          </w:tcPr>
          <w:p w14:paraId="249BB543" w14:textId="77777777" w:rsidR="002120CC" w:rsidRPr="00CE04E6" w:rsidRDefault="002120CC" w:rsidP="00B206C8">
            <w:pPr>
              <w:tabs>
                <w:tab w:val="left" w:pos="8610"/>
              </w:tabs>
              <w:jc w:val="both"/>
              <w:rPr>
                <w:sz w:val="20"/>
                <w:szCs w:val="20"/>
              </w:rPr>
            </w:pPr>
            <w:r w:rsidRPr="00CE04E6">
              <w:rPr>
                <w:sz w:val="20"/>
                <w:szCs w:val="20"/>
              </w:rPr>
              <w:t>0,00</w:t>
            </w:r>
          </w:p>
        </w:tc>
        <w:tc>
          <w:tcPr>
            <w:tcW w:w="540" w:type="dxa"/>
            <w:gridSpan w:val="2"/>
            <w:tcBorders>
              <w:top w:val="single" w:sz="6" w:space="0" w:color="auto"/>
              <w:left w:val="single" w:sz="6" w:space="0" w:color="auto"/>
              <w:bottom w:val="single" w:sz="4" w:space="0" w:color="auto"/>
              <w:right w:val="single" w:sz="6" w:space="0" w:color="auto"/>
            </w:tcBorders>
            <w:shd w:val="clear" w:color="auto" w:fill="auto"/>
          </w:tcPr>
          <w:p w14:paraId="0485A149" w14:textId="77777777" w:rsidR="002120CC" w:rsidRPr="00CE04E6" w:rsidRDefault="002120CC" w:rsidP="00B206C8">
            <w:pPr>
              <w:tabs>
                <w:tab w:val="left" w:pos="8610"/>
              </w:tabs>
              <w:jc w:val="both"/>
              <w:rPr>
                <w:sz w:val="20"/>
                <w:szCs w:val="20"/>
              </w:rPr>
            </w:pPr>
            <w:r w:rsidRPr="00CE04E6">
              <w:rPr>
                <w:sz w:val="20"/>
                <w:szCs w:val="20"/>
              </w:rPr>
              <w:t>0,75</w:t>
            </w:r>
          </w:p>
        </w:tc>
        <w:tc>
          <w:tcPr>
            <w:tcW w:w="738" w:type="dxa"/>
            <w:tcBorders>
              <w:top w:val="single" w:sz="6" w:space="0" w:color="auto"/>
              <w:left w:val="single" w:sz="6" w:space="0" w:color="auto"/>
              <w:bottom w:val="single" w:sz="4" w:space="0" w:color="auto"/>
              <w:right w:val="single" w:sz="6" w:space="0" w:color="auto"/>
            </w:tcBorders>
            <w:shd w:val="clear" w:color="auto" w:fill="auto"/>
          </w:tcPr>
          <w:p w14:paraId="15892E1C" w14:textId="77777777" w:rsidR="002120CC" w:rsidRPr="00CE04E6" w:rsidRDefault="002120CC" w:rsidP="00B206C8">
            <w:pPr>
              <w:tabs>
                <w:tab w:val="left" w:pos="8610"/>
              </w:tabs>
              <w:jc w:val="both"/>
              <w:rPr>
                <w:sz w:val="20"/>
                <w:szCs w:val="20"/>
              </w:rPr>
            </w:pPr>
            <w:r w:rsidRPr="00CE04E6">
              <w:rPr>
                <w:sz w:val="20"/>
                <w:szCs w:val="20"/>
              </w:rPr>
              <w:t>11,29</w:t>
            </w:r>
          </w:p>
        </w:tc>
      </w:tr>
      <w:tr w:rsidR="00CE04E6" w:rsidRPr="00CE04E6" w14:paraId="668487DF" w14:textId="77777777" w:rsidTr="00CE04E6">
        <w:trPr>
          <w:gridAfter w:val="1"/>
          <w:wAfter w:w="8" w:type="dxa"/>
          <w:trHeight w:val="482"/>
        </w:trPr>
        <w:tc>
          <w:tcPr>
            <w:tcW w:w="262" w:type="dxa"/>
            <w:tcBorders>
              <w:top w:val="single" w:sz="4" w:space="0" w:color="auto"/>
              <w:left w:val="single" w:sz="4" w:space="0" w:color="auto"/>
              <w:bottom w:val="single" w:sz="4" w:space="0" w:color="auto"/>
              <w:right w:val="single" w:sz="4" w:space="0" w:color="auto"/>
            </w:tcBorders>
            <w:shd w:val="clear" w:color="auto" w:fill="auto"/>
          </w:tcPr>
          <w:p w14:paraId="773F1AF4" w14:textId="77777777" w:rsidR="002120CC" w:rsidRPr="00CE04E6" w:rsidRDefault="002120CC" w:rsidP="00B206C8">
            <w:pPr>
              <w:tabs>
                <w:tab w:val="left" w:pos="8610"/>
              </w:tabs>
              <w:jc w:val="both"/>
              <w:rPr>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AF9EC10" w14:textId="77777777" w:rsidR="002120CC" w:rsidRPr="00CE04E6" w:rsidRDefault="002120CC" w:rsidP="00B206C8">
            <w:pPr>
              <w:tabs>
                <w:tab w:val="left" w:pos="8610"/>
              </w:tabs>
              <w:jc w:val="both"/>
              <w:rPr>
                <w:sz w:val="20"/>
                <w:szCs w:val="20"/>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0E21187" w14:textId="77777777" w:rsidR="002120CC" w:rsidRPr="00CE04E6" w:rsidRDefault="002120CC" w:rsidP="00B206C8">
            <w:pPr>
              <w:tabs>
                <w:tab w:val="left" w:pos="8610"/>
              </w:tabs>
              <w:jc w:val="both"/>
              <w:rPr>
                <w:sz w:val="20"/>
                <w:szCs w:val="2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2BC76194"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1AF73639" w14:textId="77777777" w:rsidR="002120CC" w:rsidRPr="00CE04E6" w:rsidRDefault="002120CC" w:rsidP="00B206C8">
            <w:pPr>
              <w:tabs>
                <w:tab w:val="left" w:pos="8610"/>
              </w:tabs>
              <w:jc w:val="both"/>
              <w:rPr>
                <w:sz w:val="20"/>
                <w:szCs w:val="20"/>
              </w:rPr>
            </w:pPr>
            <w:r w:rsidRPr="00CE04E6">
              <w:rPr>
                <w:sz w:val="20"/>
                <w:szCs w:val="20"/>
              </w:rPr>
              <w:t>15,00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8E7D8D0" w14:textId="77777777" w:rsidR="002120CC" w:rsidRPr="00CE04E6" w:rsidRDefault="002120CC" w:rsidP="00B206C8">
            <w:pPr>
              <w:tabs>
                <w:tab w:val="left" w:pos="8610"/>
              </w:tabs>
              <w:jc w:val="both"/>
              <w:rPr>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11756E92" w14:textId="77777777" w:rsidR="002120CC" w:rsidRPr="00CE04E6" w:rsidRDefault="002120CC" w:rsidP="00B206C8">
            <w:pPr>
              <w:tabs>
                <w:tab w:val="left" w:pos="8610"/>
              </w:tabs>
              <w:jc w:val="both"/>
              <w:rPr>
                <w:sz w:val="20"/>
                <w:szCs w:val="20"/>
              </w:rPr>
            </w:pPr>
            <w:r w:rsidRPr="00CE04E6">
              <w:rPr>
                <w:sz w:val="20"/>
                <w:szCs w:val="20"/>
              </w:rPr>
              <w:t>0,000</w:t>
            </w: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611F83B2" w14:textId="77777777" w:rsidR="002120CC" w:rsidRPr="00CE04E6" w:rsidRDefault="002120CC" w:rsidP="00B206C8">
            <w:pPr>
              <w:tabs>
                <w:tab w:val="left" w:pos="8610"/>
              </w:tabs>
              <w:jc w:val="both"/>
              <w:rPr>
                <w:sz w:val="20"/>
                <w:szCs w:val="20"/>
              </w:rPr>
            </w:pPr>
            <w:r w:rsidRPr="00CE04E6">
              <w:rPr>
                <w:sz w:val="20"/>
                <w:szCs w:val="20"/>
              </w:rPr>
              <w:t>0,00</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110C2766" w14:textId="77777777" w:rsidR="002120CC" w:rsidRPr="00CE04E6" w:rsidRDefault="002120CC" w:rsidP="00B206C8">
            <w:pPr>
              <w:tabs>
                <w:tab w:val="left" w:pos="8610"/>
              </w:tabs>
              <w:jc w:val="both"/>
              <w:rPr>
                <w:sz w:val="20"/>
                <w:szCs w:val="20"/>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1A501E77" w14:textId="77777777" w:rsidR="002120CC" w:rsidRPr="00CE04E6" w:rsidRDefault="002120CC" w:rsidP="00B206C8">
            <w:pPr>
              <w:tabs>
                <w:tab w:val="left" w:pos="8610"/>
              </w:tabs>
              <w:jc w:val="both"/>
              <w:rPr>
                <w:sz w:val="20"/>
                <w:szCs w:val="20"/>
              </w:rPr>
            </w:pPr>
            <w:r w:rsidRPr="00CE04E6">
              <w:rPr>
                <w:sz w:val="20"/>
                <w:szCs w:val="20"/>
              </w:rPr>
              <w:t>0,000</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0EAD8DBB" w14:textId="77777777" w:rsidR="002120CC" w:rsidRPr="00CE04E6" w:rsidRDefault="002120CC" w:rsidP="00B206C8">
            <w:pPr>
              <w:tabs>
                <w:tab w:val="left" w:pos="8610"/>
              </w:tabs>
              <w:jc w:val="both"/>
              <w:rPr>
                <w:sz w:val="20"/>
                <w:szCs w:val="20"/>
              </w:rPr>
            </w:pPr>
            <w:r w:rsidRPr="00CE04E6">
              <w:rPr>
                <w:sz w:val="20"/>
                <w:szCs w:val="20"/>
              </w:rPr>
              <w:t>0,00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322F1E3" w14:textId="77777777" w:rsidR="002120CC" w:rsidRPr="00CE04E6" w:rsidRDefault="002120CC" w:rsidP="00B206C8">
            <w:pPr>
              <w:tabs>
                <w:tab w:val="left" w:pos="8610"/>
              </w:tabs>
              <w:jc w:val="both"/>
              <w:rPr>
                <w:sz w:val="20"/>
                <w:szCs w:val="20"/>
              </w:rPr>
            </w:pPr>
            <w:proofErr w:type="gramStart"/>
            <w:r w:rsidRPr="00CE04E6">
              <w:rPr>
                <w:sz w:val="20"/>
                <w:szCs w:val="20"/>
              </w:rPr>
              <w:t xml:space="preserve">Саморезы  </w:t>
            </w:r>
            <w:r w:rsidRPr="00CE04E6">
              <w:rPr>
                <w:rFonts w:ascii="Sylfaen" w:hAnsi="Sylfaen" w:cs="Sylfaen"/>
                <w:sz w:val="20"/>
                <w:szCs w:val="20"/>
              </w:rPr>
              <w:t>Ինքնակտ</w:t>
            </w:r>
            <w:proofErr w:type="gramEnd"/>
            <w:r w:rsidRPr="00CE04E6">
              <w:rPr>
                <w:sz w:val="20"/>
                <w:szCs w:val="20"/>
              </w:rPr>
              <w:t>.</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5EA658B8" w14:textId="77777777" w:rsidR="002120CC" w:rsidRPr="00CE04E6" w:rsidRDefault="002120CC" w:rsidP="00B206C8">
            <w:pPr>
              <w:tabs>
                <w:tab w:val="left" w:pos="8610"/>
              </w:tabs>
              <w:jc w:val="both"/>
              <w:rPr>
                <w:sz w:val="20"/>
                <w:szCs w:val="20"/>
              </w:rPr>
            </w:pPr>
            <w:r w:rsidRPr="00CE04E6">
              <w:rPr>
                <w:sz w:val="20"/>
                <w:szCs w:val="20"/>
              </w:rPr>
              <w:t xml:space="preserve">шт     </w:t>
            </w:r>
            <w:r w:rsidRPr="00CE04E6">
              <w:rPr>
                <w:rFonts w:ascii="Sylfaen" w:hAnsi="Sylfaen" w:cs="Sylfaen"/>
                <w:sz w:val="20"/>
                <w:szCs w:val="20"/>
              </w:rPr>
              <w:t>հատ</w:t>
            </w: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EA68115" w14:textId="77777777" w:rsidR="002120CC" w:rsidRPr="00CE04E6" w:rsidRDefault="002120CC" w:rsidP="00B206C8">
            <w:pPr>
              <w:tabs>
                <w:tab w:val="left" w:pos="8610"/>
              </w:tabs>
              <w:jc w:val="both"/>
              <w:rPr>
                <w:sz w:val="20"/>
                <w:szCs w:val="20"/>
              </w:rPr>
            </w:pPr>
            <w:r w:rsidRPr="00CE04E6">
              <w:rPr>
                <w:sz w:val="20"/>
                <w:szCs w:val="20"/>
              </w:rPr>
              <w:t>8</w:t>
            </w: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44B2CE3B" w14:textId="77777777" w:rsidR="002120CC" w:rsidRPr="00CE04E6" w:rsidRDefault="002120CC" w:rsidP="00B206C8">
            <w:pPr>
              <w:tabs>
                <w:tab w:val="left" w:pos="8610"/>
              </w:tabs>
              <w:jc w:val="both"/>
              <w:rPr>
                <w:sz w:val="20"/>
                <w:szCs w:val="20"/>
              </w:rPr>
            </w:pPr>
            <w:r w:rsidRPr="00CE04E6">
              <w:rPr>
                <w:sz w:val="20"/>
                <w:szCs w:val="20"/>
              </w:rPr>
              <w:t>0,004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A9E91D7" w14:textId="77777777" w:rsidR="002120CC" w:rsidRPr="00CE04E6" w:rsidRDefault="002120CC" w:rsidP="00B206C8">
            <w:pPr>
              <w:tabs>
                <w:tab w:val="left" w:pos="8610"/>
              </w:tabs>
              <w:jc w:val="both"/>
              <w:rPr>
                <w:sz w:val="20"/>
                <w:szCs w:val="20"/>
              </w:rPr>
            </w:pPr>
            <w:r w:rsidRPr="00CE04E6">
              <w:rPr>
                <w:sz w:val="20"/>
                <w:szCs w:val="20"/>
              </w:rPr>
              <w:t>0,04</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504DA7DE" w14:textId="77777777" w:rsidR="002120CC" w:rsidRPr="00CE04E6" w:rsidRDefault="002120CC" w:rsidP="00B206C8">
            <w:pPr>
              <w:tabs>
                <w:tab w:val="left" w:pos="8610"/>
              </w:tabs>
              <w:jc w:val="both"/>
              <w:rPr>
                <w:sz w:val="20"/>
                <w:szCs w:val="20"/>
              </w:rPr>
            </w:pPr>
            <w:r w:rsidRPr="00CE04E6">
              <w:rPr>
                <w:sz w:val="20"/>
                <w:szCs w:val="20"/>
              </w:rPr>
              <w:t>0,56</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2DC36B"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4CAEBC8F" w14:textId="77777777" w:rsidR="002120CC" w:rsidRPr="00CE04E6" w:rsidRDefault="002120CC" w:rsidP="00B206C8">
            <w:pPr>
              <w:tabs>
                <w:tab w:val="left" w:pos="8610"/>
              </w:tabs>
              <w:jc w:val="both"/>
              <w:rPr>
                <w:sz w:val="20"/>
                <w:szCs w:val="20"/>
              </w:rPr>
            </w:pPr>
          </w:p>
        </w:tc>
      </w:tr>
      <w:tr w:rsidR="00CE04E6" w:rsidRPr="00CE04E6" w14:paraId="6FF476A8" w14:textId="77777777" w:rsidTr="00CE04E6">
        <w:trPr>
          <w:gridAfter w:val="1"/>
          <w:wAfter w:w="7" w:type="dxa"/>
          <w:trHeight w:val="182"/>
        </w:trPr>
        <w:tc>
          <w:tcPr>
            <w:tcW w:w="2728" w:type="dxa"/>
            <w:gridSpan w:val="3"/>
            <w:tcBorders>
              <w:top w:val="single" w:sz="4" w:space="0" w:color="auto"/>
              <w:left w:val="single" w:sz="4" w:space="0" w:color="auto"/>
              <w:bottom w:val="single" w:sz="4" w:space="0" w:color="auto"/>
              <w:right w:val="single" w:sz="4" w:space="0" w:color="auto"/>
            </w:tcBorders>
            <w:shd w:val="clear" w:color="auto" w:fill="auto"/>
          </w:tcPr>
          <w:p w14:paraId="055D729F" w14:textId="77777777" w:rsidR="002120CC" w:rsidRPr="00CE04E6" w:rsidRDefault="002120CC" w:rsidP="00B206C8">
            <w:pPr>
              <w:tabs>
                <w:tab w:val="left" w:pos="8610"/>
              </w:tabs>
              <w:jc w:val="both"/>
              <w:rPr>
                <w:b/>
                <w:bCs/>
                <w:sz w:val="20"/>
                <w:szCs w:val="20"/>
              </w:rPr>
            </w:pPr>
            <w:r w:rsidRPr="00CE04E6">
              <w:rPr>
                <w:b/>
                <w:bCs/>
                <w:sz w:val="20"/>
                <w:szCs w:val="20"/>
              </w:rPr>
              <w:lastRenderedPageBreak/>
              <w:t xml:space="preserve">Всего по </w:t>
            </w:r>
            <w:proofErr w:type="gramStart"/>
            <w:r w:rsidRPr="00CE04E6">
              <w:rPr>
                <w:b/>
                <w:bCs/>
                <w:sz w:val="20"/>
                <w:szCs w:val="20"/>
              </w:rPr>
              <w:t xml:space="preserve">разделам  </w:t>
            </w:r>
            <w:r w:rsidRPr="00CE04E6">
              <w:rPr>
                <w:rFonts w:ascii="Sylfaen" w:hAnsi="Sylfaen" w:cs="Sylfaen"/>
                <w:b/>
                <w:bCs/>
                <w:sz w:val="20"/>
                <w:szCs w:val="20"/>
              </w:rPr>
              <w:t>Ընդամենը</w:t>
            </w:r>
            <w:proofErr w:type="gramEnd"/>
            <w:r w:rsidRPr="00CE04E6">
              <w:rPr>
                <w:b/>
                <w:bCs/>
                <w:sz w:val="20"/>
                <w:szCs w:val="20"/>
              </w:rPr>
              <w:t xml:space="preserve"> </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6D02F3DC" w14:textId="77777777" w:rsidR="002120CC" w:rsidRPr="00CE04E6" w:rsidRDefault="002120CC" w:rsidP="00B206C8">
            <w:pPr>
              <w:tabs>
                <w:tab w:val="left" w:pos="8610"/>
              </w:tabs>
              <w:jc w:val="both"/>
              <w:rPr>
                <w:b/>
                <w:bCs/>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25521E4F" w14:textId="77777777" w:rsidR="002120CC" w:rsidRPr="00CE04E6" w:rsidRDefault="002120CC" w:rsidP="00B206C8">
            <w:pPr>
              <w:tabs>
                <w:tab w:val="left" w:pos="8610"/>
              </w:tabs>
              <w:jc w:val="both"/>
              <w:rPr>
                <w:b/>
                <w:bCs/>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617904" w14:textId="77777777" w:rsidR="002120CC" w:rsidRPr="00CE04E6" w:rsidRDefault="002120CC" w:rsidP="00B206C8">
            <w:pPr>
              <w:tabs>
                <w:tab w:val="left" w:pos="8610"/>
              </w:tabs>
              <w:jc w:val="both"/>
              <w:rPr>
                <w:b/>
                <w:bCs/>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686C70C2" w14:textId="77777777" w:rsidR="002120CC" w:rsidRPr="00CE04E6" w:rsidRDefault="002120CC" w:rsidP="00B206C8">
            <w:pPr>
              <w:tabs>
                <w:tab w:val="left" w:pos="8610"/>
              </w:tabs>
              <w:jc w:val="both"/>
              <w:rPr>
                <w:sz w:val="20"/>
                <w:szCs w:val="20"/>
              </w:rPr>
            </w:pPr>
            <w:r w:rsidRPr="00CE04E6">
              <w:rPr>
                <w:sz w:val="20"/>
                <w:szCs w:val="20"/>
              </w:rPr>
              <w:t>0,00</w:t>
            </w: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232EA84E" w14:textId="77777777" w:rsidR="002120CC" w:rsidRPr="00CE04E6" w:rsidRDefault="002120CC" w:rsidP="00B206C8">
            <w:pPr>
              <w:tabs>
                <w:tab w:val="left" w:pos="8610"/>
              </w:tabs>
              <w:jc w:val="both"/>
              <w:rPr>
                <w:b/>
                <w:bCs/>
                <w:sz w:val="20"/>
                <w:szCs w:val="20"/>
              </w:rPr>
            </w:pPr>
            <w:r w:rsidRPr="00CE04E6">
              <w:rPr>
                <w:b/>
                <w:bCs/>
                <w:sz w:val="20"/>
                <w:szCs w:val="20"/>
              </w:rPr>
              <w:t>22,25</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4FFB8C68" w14:textId="77777777" w:rsidR="002120CC" w:rsidRPr="00CE04E6" w:rsidRDefault="002120CC" w:rsidP="00B206C8">
            <w:pPr>
              <w:tabs>
                <w:tab w:val="left" w:pos="8610"/>
              </w:tabs>
              <w:jc w:val="both"/>
              <w:rPr>
                <w:sz w:val="20"/>
                <w:szCs w:val="20"/>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004643FB" w14:textId="77777777" w:rsidR="002120CC" w:rsidRPr="00CE04E6" w:rsidRDefault="002120CC" w:rsidP="00B206C8">
            <w:pPr>
              <w:tabs>
                <w:tab w:val="left" w:pos="8610"/>
              </w:tabs>
              <w:jc w:val="both"/>
              <w:rPr>
                <w:sz w:val="20"/>
                <w:szCs w:val="20"/>
              </w:rPr>
            </w:pPr>
            <w:r w:rsidRPr="00CE04E6">
              <w:rPr>
                <w:sz w:val="20"/>
                <w:szCs w:val="20"/>
              </w:rPr>
              <w:t>0,000</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22AAB1A0" w14:textId="77777777" w:rsidR="002120CC" w:rsidRPr="00CE04E6" w:rsidRDefault="002120CC" w:rsidP="00B206C8">
            <w:pPr>
              <w:tabs>
                <w:tab w:val="left" w:pos="8610"/>
              </w:tabs>
              <w:jc w:val="both"/>
              <w:rPr>
                <w:b/>
                <w:bCs/>
                <w:sz w:val="20"/>
                <w:szCs w:val="20"/>
              </w:rPr>
            </w:pPr>
            <w:r w:rsidRPr="00CE04E6">
              <w:rPr>
                <w:b/>
                <w:bCs/>
                <w:sz w:val="20"/>
                <w:szCs w:val="20"/>
              </w:rPr>
              <w:t>3,920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96D1EDF" w14:textId="77777777" w:rsidR="002120CC" w:rsidRPr="00CE04E6" w:rsidRDefault="002120CC" w:rsidP="00B206C8">
            <w:pPr>
              <w:tabs>
                <w:tab w:val="left" w:pos="8610"/>
              </w:tabs>
              <w:jc w:val="both"/>
              <w:rPr>
                <w:b/>
                <w:bCs/>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3A460769" w14:textId="77777777" w:rsidR="002120CC" w:rsidRPr="00CE04E6" w:rsidRDefault="002120CC" w:rsidP="00B206C8">
            <w:pPr>
              <w:tabs>
                <w:tab w:val="left" w:pos="8610"/>
              </w:tabs>
              <w:jc w:val="both"/>
              <w:rPr>
                <w:b/>
                <w:bCs/>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B971C0A" w14:textId="77777777" w:rsidR="002120CC" w:rsidRPr="00CE04E6" w:rsidRDefault="002120CC" w:rsidP="00B206C8">
            <w:pPr>
              <w:tabs>
                <w:tab w:val="left" w:pos="8610"/>
              </w:tabs>
              <w:jc w:val="both"/>
              <w:rPr>
                <w:b/>
                <w:bCs/>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5F1B7DC1" w14:textId="77777777" w:rsidR="002120CC" w:rsidRPr="00CE04E6" w:rsidRDefault="002120CC" w:rsidP="00B206C8">
            <w:pPr>
              <w:tabs>
                <w:tab w:val="left" w:pos="8610"/>
              </w:tabs>
              <w:jc w:val="both"/>
              <w:rPr>
                <w:b/>
                <w:bCs/>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CB431F3" w14:textId="77777777" w:rsidR="002120CC" w:rsidRPr="00CE04E6" w:rsidRDefault="002120CC" w:rsidP="00B206C8">
            <w:pPr>
              <w:tabs>
                <w:tab w:val="left" w:pos="8610"/>
              </w:tabs>
              <w:jc w:val="both"/>
              <w:rPr>
                <w:sz w:val="20"/>
                <w:szCs w:val="20"/>
              </w:rPr>
            </w:pPr>
            <w:r w:rsidRPr="00CE04E6">
              <w:rPr>
                <w:sz w:val="20"/>
                <w:szCs w:val="20"/>
              </w:rPr>
              <w:t>0,00</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67ED1323" w14:textId="77777777" w:rsidR="002120CC" w:rsidRPr="00CE04E6" w:rsidRDefault="002120CC" w:rsidP="00B206C8">
            <w:pPr>
              <w:tabs>
                <w:tab w:val="left" w:pos="8610"/>
              </w:tabs>
              <w:jc w:val="both"/>
              <w:rPr>
                <w:b/>
                <w:bCs/>
                <w:sz w:val="20"/>
                <w:szCs w:val="20"/>
              </w:rPr>
            </w:pPr>
            <w:r w:rsidRPr="00CE04E6">
              <w:rPr>
                <w:b/>
                <w:bCs/>
                <w:sz w:val="20"/>
                <w:szCs w:val="20"/>
              </w:rPr>
              <w:t>19,77</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D041A15"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71694E79" w14:textId="77777777" w:rsidR="002120CC" w:rsidRPr="00CE04E6" w:rsidRDefault="002120CC" w:rsidP="00B206C8">
            <w:pPr>
              <w:tabs>
                <w:tab w:val="left" w:pos="8610"/>
              </w:tabs>
              <w:jc w:val="both"/>
              <w:rPr>
                <w:b/>
                <w:bCs/>
                <w:sz w:val="20"/>
                <w:szCs w:val="20"/>
              </w:rPr>
            </w:pPr>
            <w:r w:rsidRPr="00CE04E6">
              <w:rPr>
                <w:b/>
                <w:bCs/>
                <w:sz w:val="20"/>
                <w:szCs w:val="20"/>
              </w:rPr>
              <w:t>45,939</w:t>
            </w:r>
          </w:p>
        </w:tc>
      </w:tr>
      <w:tr w:rsidR="002120CC" w:rsidRPr="00CE04E6" w14:paraId="6B407FF4" w14:textId="77777777" w:rsidTr="00CE04E6">
        <w:trPr>
          <w:gridAfter w:val="1"/>
          <w:wAfter w:w="7" w:type="dxa"/>
          <w:trHeight w:val="154"/>
        </w:trPr>
        <w:tc>
          <w:tcPr>
            <w:tcW w:w="262" w:type="dxa"/>
            <w:tcBorders>
              <w:top w:val="single" w:sz="4" w:space="0" w:color="auto"/>
              <w:left w:val="single" w:sz="4" w:space="0" w:color="auto"/>
              <w:bottom w:val="single" w:sz="4" w:space="0" w:color="auto"/>
              <w:right w:val="single" w:sz="4" w:space="0" w:color="auto"/>
            </w:tcBorders>
            <w:shd w:val="clear" w:color="auto" w:fill="auto"/>
          </w:tcPr>
          <w:p w14:paraId="1079113B" w14:textId="77777777" w:rsidR="002120CC" w:rsidRPr="00CE04E6" w:rsidRDefault="002120CC" w:rsidP="00B206C8">
            <w:pPr>
              <w:tabs>
                <w:tab w:val="left" w:pos="8610"/>
              </w:tabs>
              <w:jc w:val="both"/>
              <w:rPr>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F96C433" w14:textId="77777777" w:rsidR="002120CC" w:rsidRPr="00CE04E6" w:rsidRDefault="002120CC" w:rsidP="00B206C8">
            <w:pPr>
              <w:tabs>
                <w:tab w:val="left" w:pos="8610"/>
              </w:tabs>
              <w:jc w:val="both"/>
              <w:rPr>
                <w:sz w:val="20"/>
                <w:szCs w:val="20"/>
              </w:rPr>
            </w:pPr>
            <w:r w:rsidRPr="00CE04E6">
              <w:rPr>
                <w:sz w:val="20"/>
                <w:szCs w:val="20"/>
              </w:rPr>
              <w:t>13,30%</w:t>
            </w:r>
          </w:p>
        </w:tc>
        <w:tc>
          <w:tcPr>
            <w:tcW w:w="3507" w:type="dxa"/>
            <w:gridSpan w:val="3"/>
            <w:tcBorders>
              <w:top w:val="single" w:sz="4" w:space="0" w:color="auto"/>
              <w:left w:val="single" w:sz="4" w:space="0" w:color="auto"/>
              <w:bottom w:val="single" w:sz="4" w:space="0" w:color="auto"/>
              <w:right w:val="single" w:sz="4" w:space="0" w:color="auto"/>
            </w:tcBorders>
            <w:shd w:val="clear" w:color="auto" w:fill="auto"/>
          </w:tcPr>
          <w:p w14:paraId="25F1A21C" w14:textId="77777777" w:rsidR="002120CC" w:rsidRPr="00CE04E6" w:rsidRDefault="002120CC" w:rsidP="00B206C8">
            <w:pPr>
              <w:tabs>
                <w:tab w:val="left" w:pos="8610"/>
              </w:tabs>
              <w:jc w:val="both"/>
              <w:rPr>
                <w:sz w:val="20"/>
                <w:szCs w:val="20"/>
              </w:rPr>
            </w:pPr>
            <w:r w:rsidRPr="00CE04E6">
              <w:rPr>
                <w:sz w:val="20"/>
                <w:szCs w:val="20"/>
              </w:rPr>
              <w:t xml:space="preserve">Накладные расходы / </w:t>
            </w:r>
            <w:proofErr w:type="gramStart"/>
            <w:r w:rsidRPr="00CE04E6">
              <w:rPr>
                <w:rFonts w:ascii="Sylfaen" w:hAnsi="Sylfaen" w:cs="Sylfaen"/>
                <w:sz w:val="20"/>
                <w:szCs w:val="20"/>
              </w:rPr>
              <w:t>Վերադիր</w:t>
            </w:r>
            <w:r w:rsidRPr="00CE04E6">
              <w:rPr>
                <w:sz w:val="20"/>
                <w:szCs w:val="20"/>
              </w:rPr>
              <w:t xml:space="preserve">  </w:t>
            </w:r>
            <w:r w:rsidRPr="00CE04E6">
              <w:rPr>
                <w:rFonts w:ascii="Sylfaen" w:hAnsi="Sylfaen" w:cs="Sylfaen"/>
                <w:sz w:val="20"/>
                <w:szCs w:val="20"/>
              </w:rPr>
              <w:t>ծախսեր</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1E4CDE2" w14:textId="77777777" w:rsidR="002120CC" w:rsidRPr="00CE04E6" w:rsidRDefault="002120CC" w:rsidP="00B206C8">
            <w:pPr>
              <w:tabs>
                <w:tab w:val="left" w:pos="8610"/>
              </w:tabs>
              <w:jc w:val="both"/>
              <w:rPr>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01BB3C69" w14:textId="77777777" w:rsidR="002120CC" w:rsidRPr="00CE04E6" w:rsidRDefault="002120CC" w:rsidP="00B206C8">
            <w:pPr>
              <w:tabs>
                <w:tab w:val="left" w:pos="8610"/>
              </w:tabs>
              <w:jc w:val="both"/>
              <w:rPr>
                <w:sz w:val="20"/>
                <w:szCs w:val="20"/>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tcPr>
          <w:p w14:paraId="07092B71" w14:textId="77777777" w:rsidR="002120CC" w:rsidRPr="00CE04E6" w:rsidRDefault="002120CC" w:rsidP="00B206C8">
            <w:pPr>
              <w:tabs>
                <w:tab w:val="left" w:pos="8610"/>
              </w:tabs>
              <w:jc w:val="both"/>
              <w:rPr>
                <w:b/>
                <w:bCs/>
                <w:sz w:val="20"/>
                <w:szCs w:val="20"/>
              </w:rPr>
            </w:pPr>
            <w:r w:rsidRPr="00CE04E6">
              <w:rPr>
                <w:b/>
                <w:bCs/>
                <w:sz w:val="20"/>
                <w:szCs w:val="20"/>
              </w:rPr>
              <w:t>зар.плата</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05D43060" w14:textId="77777777" w:rsidR="002120CC" w:rsidRPr="00CE04E6" w:rsidRDefault="002120CC" w:rsidP="00B206C8">
            <w:pPr>
              <w:tabs>
                <w:tab w:val="left" w:pos="8610"/>
              </w:tabs>
              <w:jc w:val="both"/>
              <w:rPr>
                <w:b/>
                <w:bCs/>
                <w:sz w:val="20"/>
                <w:szCs w:val="20"/>
              </w:rPr>
            </w:pP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38507E53" w14:textId="77777777" w:rsidR="002120CC" w:rsidRPr="00CE04E6" w:rsidRDefault="002120CC" w:rsidP="00B206C8">
            <w:pPr>
              <w:tabs>
                <w:tab w:val="left" w:pos="8610"/>
              </w:tabs>
              <w:jc w:val="both"/>
              <w:rPr>
                <w:b/>
                <w:bCs/>
                <w:sz w:val="20"/>
                <w:szCs w:val="20"/>
              </w:rPr>
            </w:pPr>
            <w:r w:rsidRPr="00CE04E6">
              <w:rPr>
                <w:b/>
                <w:bCs/>
                <w:sz w:val="20"/>
                <w:szCs w:val="20"/>
              </w:rPr>
              <w:t xml:space="preserve">машины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30B0E3A" w14:textId="77777777" w:rsidR="002120CC" w:rsidRPr="00CE04E6" w:rsidRDefault="002120CC" w:rsidP="00B206C8">
            <w:pPr>
              <w:tabs>
                <w:tab w:val="left" w:pos="8610"/>
              </w:tabs>
              <w:jc w:val="both"/>
              <w:rPr>
                <w:b/>
                <w:bCs/>
                <w:sz w:val="20"/>
                <w:szCs w:val="20"/>
              </w:rPr>
            </w:pPr>
            <w:r w:rsidRPr="00CE04E6">
              <w:rPr>
                <w:b/>
                <w:bCs/>
                <w:sz w:val="20"/>
                <w:szCs w:val="20"/>
              </w:rPr>
              <w:t>45,939</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5A2D6C02" w14:textId="77777777" w:rsidR="002120CC" w:rsidRPr="00CE04E6" w:rsidRDefault="002120CC" w:rsidP="00B206C8">
            <w:pPr>
              <w:tabs>
                <w:tab w:val="left" w:pos="8610"/>
              </w:tabs>
              <w:jc w:val="both"/>
              <w:rPr>
                <w:b/>
                <w:bCs/>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B9577A0" w14:textId="77777777" w:rsidR="002120CC" w:rsidRPr="00CE04E6" w:rsidRDefault="002120CC" w:rsidP="00B206C8">
            <w:pPr>
              <w:tabs>
                <w:tab w:val="left" w:pos="8610"/>
              </w:tabs>
              <w:jc w:val="both"/>
              <w:rPr>
                <w:b/>
                <w:bCs/>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501AF902" w14:textId="77777777" w:rsidR="002120CC" w:rsidRPr="00CE04E6" w:rsidRDefault="002120CC" w:rsidP="00B206C8">
            <w:pPr>
              <w:tabs>
                <w:tab w:val="left" w:pos="8610"/>
              </w:tabs>
              <w:jc w:val="both"/>
              <w:rPr>
                <w:b/>
                <w:bCs/>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5CFB14C" w14:textId="77777777" w:rsidR="002120CC" w:rsidRPr="00CE04E6" w:rsidRDefault="002120CC" w:rsidP="00B206C8">
            <w:pPr>
              <w:tabs>
                <w:tab w:val="left" w:pos="8610"/>
              </w:tabs>
              <w:jc w:val="both"/>
              <w:rPr>
                <w:b/>
                <w:bCs/>
                <w:sz w:val="20"/>
                <w:szCs w:val="20"/>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7BD175D7" w14:textId="77777777" w:rsidR="002120CC" w:rsidRPr="00CE04E6" w:rsidRDefault="002120CC" w:rsidP="00B206C8">
            <w:pPr>
              <w:tabs>
                <w:tab w:val="left" w:pos="8610"/>
              </w:tabs>
              <w:jc w:val="both"/>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DA2B304"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55BA684F" w14:textId="77777777" w:rsidR="002120CC" w:rsidRPr="00CE04E6" w:rsidRDefault="002120CC" w:rsidP="00B206C8">
            <w:pPr>
              <w:tabs>
                <w:tab w:val="left" w:pos="8610"/>
              </w:tabs>
              <w:jc w:val="both"/>
              <w:rPr>
                <w:b/>
                <w:bCs/>
                <w:sz w:val="20"/>
                <w:szCs w:val="20"/>
              </w:rPr>
            </w:pPr>
            <w:r w:rsidRPr="00CE04E6">
              <w:rPr>
                <w:b/>
                <w:bCs/>
                <w:sz w:val="20"/>
                <w:szCs w:val="20"/>
              </w:rPr>
              <w:t>6,11</w:t>
            </w:r>
          </w:p>
        </w:tc>
      </w:tr>
      <w:tr w:rsidR="00CE04E6" w:rsidRPr="00CE04E6" w14:paraId="7FDCF111" w14:textId="77777777" w:rsidTr="00CE04E6">
        <w:trPr>
          <w:gridAfter w:val="1"/>
          <w:wAfter w:w="8" w:type="dxa"/>
          <w:trHeight w:val="154"/>
        </w:trPr>
        <w:tc>
          <w:tcPr>
            <w:tcW w:w="262" w:type="dxa"/>
            <w:tcBorders>
              <w:top w:val="single" w:sz="4" w:space="0" w:color="auto"/>
              <w:left w:val="single" w:sz="4" w:space="0" w:color="auto"/>
              <w:bottom w:val="single" w:sz="4" w:space="0" w:color="auto"/>
              <w:right w:val="single" w:sz="4" w:space="0" w:color="auto"/>
            </w:tcBorders>
            <w:shd w:val="clear" w:color="auto" w:fill="auto"/>
          </w:tcPr>
          <w:p w14:paraId="2479AB01" w14:textId="77777777" w:rsidR="002120CC" w:rsidRPr="00CE04E6" w:rsidRDefault="002120CC" w:rsidP="00B206C8">
            <w:pPr>
              <w:tabs>
                <w:tab w:val="left" w:pos="8610"/>
              </w:tabs>
              <w:jc w:val="both"/>
              <w:rPr>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AA20679" w14:textId="77777777" w:rsidR="002120CC" w:rsidRPr="00CE04E6" w:rsidRDefault="002120CC" w:rsidP="00B206C8">
            <w:pPr>
              <w:tabs>
                <w:tab w:val="left" w:pos="8610"/>
              </w:tabs>
              <w:jc w:val="both"/>
              <w:rPr>
                <w:sz w:val="20"/>
                <w:szCs w:val="20"/>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4DF4A3D" w14:textId="77777777" w:rsidR="002120CC" w:rsidRPr="00CE04E6" w:rsidRDefault="002120CC" w:rsidP="00B206C8">
            <w:pPr>
              <w:tabs>
                <w:tab w:val="left" w:pos="8610"/>
              </w:tabs>
              <w:jc w:val="both"/>
              <w:rPr>
                <w:sz w:val="20"/>
                <w:szCs w:val="20"/>
              </w:rPr>
            </w:pPr>
            <w:r w:rsidRPr="00CE04E6">
              <w:rPr>
                <w:sz w:val="20"/>
                <w:szCs w:val="20"/>
              </w:rPr>
              <w:t xml:space="preserve">Итого / </w:t>
            </w:r>
            <w:r w:rsidRPr="00CE04E6">
              <w:rPr>
                <w:rFonts w:ascii="Sylfaen" w:hAnsi="Sylfaen" w:cs="Sylfaen"/>
                <w:sz w:val="20"/>
                <w:szCs w:val="20"/>
              </w:rPr>
              <w:t>Ընդամենը</w:t>
            </w:r>
            <w:r w:rsidRPr="00CE04E6">
              <w:rPr>
                <w:sz w:val="20"/>
                <w:szCs w:val="20"/>
              </w:rPr>
              <w:t xml:space="preserve"> </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652FF0C8"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7B3514B3"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E681462" w14:textId="77777777" w:rsidR="002120CC" w:rsidRPr="00CE04E6" w:rsidRDefault="002120CC" w:rsidP="00B206C8">
            <w:pPr>
              <w:tabs>
                <w:tab w:val="left" w:pos="8610"/>
              </w:tabs>
              <w:jc w:val="both"/>
              <w:rPr>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39E2C918" w14:textId="77777777" w:rsidR="002120CC" w:rsidRPr="00CE04E6" w:rsidRDefault="002120CC" w:rsidP="00B206C8">
            <w:pPr>
              <w:tabs>
                <w:tab w:val="left" w:pos="8610"/>
              </w:tabs>
              <w:jc w:val="both"/>
              <w:rPr>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4C498139" w14:textId="77777777" w:rsidR="002120CC" w:rsidRPr="00CE04E6" w:rsidRDefault="002120CC" w:rsidP="00B206C8">
            <w:pPr>
              <w:tabs>
                <w:tab w:val="left" w:pos="8610"/>
              </w:tabs>
              <w:jc w:val="both"/>
              <w:rPr>
                <w:sz w:val="20"/>
                <w:szCs w:val="20"/>
              </w:rPr>
            </w:pP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3AEF49F0" w14:textId="77777777" w:rsidR="002120CC" w:rsidRPr="00CE04E6" w:rsidRDefault="002120CC" w:rsidP="00B206C8">
            <w:pPr>
              <w:tabs>
                <w:tab w:val="left" w:pos="8610"/>
              </w:tabs>
              <w:jc w:val="both"/>
              <w:rPr>
                <w:sz w:val="20"/>
                <w:szCs w:val="20"/>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08F45B0D" w14:textId="77777777" w:rsidR="002120CC" w:rsidRPr="00CE04E6" w:rsidRDefault="002120CC" w:rsidP="00B206C8">
            <w:pPr>
              <w:tabs>
                <w:tab w:val="left" w:pos="8610"/>
              </w:tabs>
              <w:jc w:val="both"/>
              <w:rPr>
                <w:sz w:val="20"/>
                <w:szCs w:val="20"/>
              </w:rPr>
            </w:pP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2155B38D"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FD5FA0B" w14:textId="77777777" w:rsidR="002120CC" w:rsidRPr="00CE04E6" w:rsidRDefault="002120CC" w:rsidP="00B206C8">
            <w:pPr>
              <w:tabs>
                <w:tab w:val="left" w:pos="8610"/>
              </w:tabs>
              <w:jc w:val="both"/>
              <w:rPr>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7EE65F52" w14:textId="77777777" w:rsidR="002120CC" w:rsidRPr="00CE04E6" w:rsidRDefault="002120CC" w:rsidP="00B206C8">
            <w:pPr>
              <w:tabs>
                <w:tab w:val="left" w:pos="8610"/>
              </w:tabs>
              <w:jc w:val="both"/>
              <w:rPr>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66E3B935"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49452029" w14:textId="77777777" w:rsidR="002120CC" w:rsidRPr="00CE04E6" w:rsidRDefault="002120CC" w:rsidP="00B206C8">
            <w:pPr>
              <w:tabs>
                <w:tab w:val="left" w:pos="8610"/>
              </w:tabs>
              <w:jc w:val="both"/>
              <w:rPr>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BEFB309" w14:textId="77777777" w:rsidR="002120CC" w:rsidRPr="00CE04E6" w:rsidRDefault="002120CC" w:rsidP="00B206C8">
            <w:pPr>
              <w:tabs>
                <w:tab w:val="left" w:pos="8610"/>
              </w:tabs>
              <w:jc w:val="both"/>
              <w:rPr>
                <w:sz w:val="20"/>
                <w:szCs w:val="20"/>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35B460EC" w14:textId="77777777" w:rsidR="002120CC" w:rsidRPr="00CE04E6" w:rsidRDefault="002120CC" w:rsidP="00B206C8">
            <w:pPr>
              <w:tabs>
                <w:tab w:val="left" w:pos="8610"/>
              </w:tabs>
              <w:jc w:val="both"/>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3F712ED"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189DFC18" w14:textId="77777777" w:rsidR="002120CC" w:rsidRPr="00CE04E6" w:rsidRDefault="002120CC" w:rsidP="00B206C8">
            <w:pPr>
              <w:tabs>
                <w:tab w:val="left" w:pos="8610"/>
              </w:tabs>
              <w:jc w:val="both"/>
              <w:rPr>
                <w:b/>
                <w:bCs/>
                <w:sz w:val="20"/>
                <w:szCs w:val="20"/>
              </w:rPr>
            </w:pPr>
            <w:r w:rsidRPr="00CE04E6">
              <w:rPr>
                <w:b/>
                <w:bCs/>
                <w:sz w:val="20"/>
                <w:szCs w:val="20"/>
              </w:rPr>
              <w:t>52,05</w:t>
            </w:r>
          </w:p>
        </w:tc>
      </w:tr>
      <w:tr w:rsidR="002120CC" w:rsidRPr="00CE04E6" w14:paraId="78A728C6" w14:textId="77777777" w:rsidTr="00CE04E6">
        <w:trPr>
          <w:gridAfter w:val="1"/>
          <w:wAfter w:w="8" w:type="dxa"/>
          <w:trHeight w:val="154"/>
        </w:trPr>
        <w:tc>
          <w:tcPr>
            <w:tcW w:w="262" w:type="dxa"/>
            <w:tcBorders>
              <w:top w:val="single" w:sz="4" w:space="0" w:color="auto"/>
              <w:left w:val="single" w:sz="4" w:space="0" w:color="auto"/>
              <w:bottom w:val="single" w:sz="4" w:space="0" w:color="auto"/>
              <w:right w:val="single" w:sz="4" w:space="0" w:color="auto"/>
            </w:tcBorders>
            <w:shd w:val="clear" w:color="auto" w:fill="auto"/>
          </w:tcPr>
          <w:p w14:paraId="5A191CE6" w14:textId="77777777" w:rsidR="002120CC" w:rsidRPr="00CE04E6" w:rsidRDefault="002120CC" w:rsidP="00B206C8">
            <w:pPr>
              <w:tabs>
                <w:tab w:val="left" w:pos="8610"/>
              </w:tabs>
              <w:jc w:val="both"/>
              <w:rPr>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07689FC" w14:textId="77777777" w:rsidR="002120CC" w:rsidRPr="00CE04E6" w:rsidRDefault="002120CC" w:rsidP="00B206C8">
            <w:pPr>
              <w:tabs>
                <w:tab w:val="left" w:pos="8610"/>
              </w:tabs>
              <w:jc w:val="both"/>
              <w:rPr>
                <w:sz w:val="20"/>
                <w:szCs w:val="20"/>
              </w:rPr>
            </w:pPr>
            <w:r w:rsidRPr="00CE04E6">
              <w:rPr>
                <w:sz w:val="20"/>
                <w:szCs w:val="20"/>
              </w:rPr>
              <w:t>11%</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E9847A3" w14:textId="77777777" w:rsidR="002120CC" w:rsidRPr="00CE04E6" w:rsidRDefault="002120CC" w:rsidP="00B206C8">
            <w:pPr>
              <w:tabs>
                <w:tab w:val="left" w:pos="8610"/>
              </w:tabs>
              <w:jc w:val="both"/>
              <w:rPr>
                <w:sz w:val="20"/>
                <w:szCs w:val="20"/>
              </w:rPr>
            </w:pPr>
            <w:r w:rsidRPr="00CE04E6">
              <w:rPr>
                <w:sz w:val="20"/>
                <w:szCs w:val="20"/>
              </w:rPr>
              <w:t xml:space="preserve">Прибыль / </w:t>
            </w:r>
            <w:r w:rsidRPr="00CE04E6">
              <w:rPr>
                <w:rFonts w:ascii="Sylfaen" w:hAnsi="Sylfaen" w:cs="Sylfaen"/>
                <w:sz w:val="20"/>
                <w:szCs w:val="20"/>
              </w:rPr>
              <w:t>Շահույթ</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23010FCF"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7AC838A2"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E31A725" w14:textId="77777777" w:rsidR="002120CC" w:rsidRPr="00CE04E6" w:rsidRDefault="002120CC" w:rsidP="00B206C8">
            <w:pPr>
              <w:tabs>
                <w:tab w:val="left" w:pos="8610"/>
              </w:tabs>
              <w:jc w:val="both"/>
              <w:rPr>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01E61FDF" w14:textId="77777777" w:rsidR="002120CC" w:rsidRPr="00CE04E6" w:rsidRDefault="002120CC" w:rsidP="00B206C8">
            <w:pPr>
              <w:tabs>
                <w:tab w:val="left" w:pos="8610"/>
              </w:tabs>
              <w:jc w:val="both"/>
              <w:rPr>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74615100" w14:textId="77777777" w:rsidR="002120CC" w:rsidRPr="00CE04E6" w:rsidRDefault="002120CC" w:rsidP="00B206C8">
            <w:pPr>
              <w:tabs>
                <w:tab w:val="left" w:pos="8610"/>
              </w:tabs>
              <w:jc w:val="both"/>
              <w:rPr>
                <w:sz w:val="20"/>
                <w:szCs w:val="20"/>
              </w:rPr>
            </w:pP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546D6689" w14:textId="77777777" w:rsidR="002120CC" w:rsidRPr="00CE04E6" w:rsidRDefault="002120CC" w:rsidP="00B206C8">
            <w:pPr>
              <w:tabs>
                <w:tab w:val="left" w:pos="8610"/>
              </w:tabs>
              <w:jc w:val="both"/>
              <w:rPr>
                <w:sz w:val="20"/>
                <w:szCs w:val="20"/>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04037828" w14:textId="77777777" w:rsidR="002120CC" w:rsidRPr="00CE04E6" w:rsidRDefault="002120CC" w:rsidP="00B206C8">
            <w:pPr>
              <w:tabs>
                <w:tab w:val="left" w:pos="8610"/>
              </w:tabs>
              <w:jc w:val="both"/>
              <w:rPr>
                <w:sz w:val="20"/>
                <w:szCs w:val="20"/>
              </w:rPr>
            </w:pP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1425369B"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2AC81E4" w14:textId="77777777" w:rsidR="002120CC" w:rsidRPr="00CE04E6" w:rsidRDefault="002120CC" w:rsidP="00B206C8">
            <w:pPr>
              <w:tabs>
                <w:tab w:val="left" w:pos="8610"/>
              </w:tabs>
              <w:jc w:val="both"/>
              <w:rPr>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5F0000C3" w14:textId="77777777" w:rsidR="002120CC" w:rsidRPr="00CE04E6" w:rsidRDefault="002120CC" w:rsidP="00B206C8">
            <w:pPr>
              <w:tabs>
                <w:tab w:val="left" w:pos="8610"/>
              </w:tabs>
              <w:jc w:val="both"/>
              <w:rPr>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E2A1946"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50186380" w14:textId="77777777" w:rsidR="002120CC" w:rsidRPr="00CE04E6" w:rsidRDefault="002120CC" w:rsidP="00B206C8">
            <w:pPr>
              <w:tabs>
                <w:tab w:val="left" w:pos="8610"/>
              </w:tabs>
              <w:jc w:val="both"/>
              <w:rPr>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2AE13DE" w14:textId="77777777" w:rsidR="002120CC" w:rsidRPr="00CE04E6" w:rsidRDefault="002120CC" w:rsidP="00B206C8">
            <w:pPr>
              <w:tabs>
                <w:tab w:val="left" w:pos="8610"/>
              </w:tabs>
              <w:jc w:val="both"/>
              <w:rPr>
                <w:sz w:val="20"/>
                <w:szCs w:val="20"/>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7B3D1AD7" w14:textId="77777777" w:rsidR="002120CC" w:rsidRPr="00CE04E6" w:rsidRDefault="002120CC" w:rsidP="00B206C8">
            <w:pPr>
              <w:tabs>
                <w:tab w:val="left" w:pos="8610"/>
              </w:tabs>
              <w:jc w:val="both"/>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23B9939"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737207EE" w14:textId="77777777" w:rsidR="002120CC" w:rsidRPr="00CE04E6" w:rsidRDefault="002120CC" w:rsidP="00B206C8">
            <w:pPr>
              <w:tabs>
                <w:tab w:val="left" w:pos="8610"/>
              </w:tabs>
              <w:jc w:val="both"/>
              <w:rPr>
                <w:b/>
                <w:bCs/>
                <w:sz w:val="20"/>
                <w:szCs w:val="20"/>
              </w:rPr>
            </w:pPr>
            <w:r w:rsidRPr="00CE04E6">
              <w:rPr>
                <w:b/>
                <w:bCs/>
                <w:sz w:val="20"/>
                <w:szCs w:val="20"/>
              </w:rPr>
              <w:t>5,73</w:t>
            </w:r>
          </w:p>
        </w:tc>
      </w:tr>
      <w:tr w:rsidR="002120CC" w:rsidRPr="00CE04E6" w14:paraId="27447837" w14:textId="77777777" w:rsidTr="00CE04E6">
        <w:trPr>
          <w:gridAfter w:val="1"/>
          <w:wAfter w:w="8" w:type="dxa"/>
          <w:trHeight w:val="154"/>
        </w:trPr>
        <w:tc>
          <w:tcPr>
            <w:tcW w:w="262" w:type="dxa"/>
            <w:tcBorders>
              <w:top w:val="single" w:sz="4" w:space="0" w:color="auto"/>
              <w:left w:val="single" w:sz="4" w:space="0" w:color="auto"/>
              <w:bottom w:val="single" w:sz="4" w:space="0" w:color="auto"/>
              <w:right w:val="single" w:sz="4" w:space="0" w:color="auto"/>
            </w:tcBorders>
            <w:shd w:val="clear" w:color="auto" w:fill="auto"/>
          </w:tcPr>
          <w:p w14:paraId="3FD422C0" w14:textId="77777777" w:rsidR="002120CC" w:rsidRPr="00CE04E6" w:rsidRDefault="002120CC" w:rsidP="00B206C8">
            <w:pPr>
              <w:tabs>
                <w:tab w:val="left" w:pos="8610"/>
              </w:tabs>
              <w:jc w:val="both"/>
              <w:rPr>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845EC1A" w14:textId="77777777" w:rsidR="002120CC" w:rsidRPr="00CE04E6" w:rsidRDefault="002120CC" w:rsidP="00B206C8">
            <w:pPr>
              <w:tabs>
                <w:tab w:val="left" w:pos="8610"/>
              </w:tabs>
              <w:jc w:val="both"/>
              <w:rPr>
                <w:sz w:val="20"/>
                <w:szCs w:val="20"/>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D7F7ECE" w14:textId="77777777" w:rsidR="002120CC" w:rsidRPr="00CE04E6" w:rsidRDefault="002120CC" w:rsidP="00B206C8">
            <w:pPr>
              <w:tabs>
                <w:tab w:val="left" w:pos="8610"/>
              </w:tabs>
              <w:jc w:val="both"/>
              <w:rPr>
                <w:sz w:val="20"/>
                <w:szCs w:val="20"/>
              </w:rPr>
            </w:pPr>
            <w:r w:rsidRPr="00CE04E6">
              <w:rPr>
                <w:sz w:val="20"/>
                <w:szCs w:val="20"/>
              </w:rPr>
              <w:t xml:space="preserve">Итого / </w:t>
            </w:r>
            <w:r w:rsidRPr="00CE04E6">
              <w:rPr>
                <w:rFonts w:ascii="Sylfaen" w:hAnsi="Sylfaen" w:cs="Sylfaen"/>
                <w:sz w:val="20"/>
                <w:szCs w:val="20"/>
              </w:rPr>
              <w:t>Ընդամենը</w:t>
            </w:r>
            <w:r w:rsidRPr="00CE04E6">
              <w:rPr>
                <w:sz w:val="20"/>
                <w:szCs w:val="20"/>
              </w:rPr>
              <w:t xml:space="preserve"> </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5F308B1D"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6455AF0D"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629658E" w14:textId="77777777" w:rsidR="002120CC" w:rsidRPr="00CE04E6" w:rsidRDefault="002120CC" w:rsidP="00B206C8">
            <w:pPr>
              <w:tabs>
                <w:tab w:val="left" w:pos="8610"/>
              </w:tabs>
              <w:jc w:val="both"/>
              <w:rPr>
                <w:sz w:val="20"/>
                <w:szCs w:val="20"/>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tcPr>
          <w:p w14:paraId="3D29DEA4" w14:textId="77777777" w:rsidR="002120CC" w:rsidRPr="00CE04E6" w:rsidRDefault="002120CC" w:rsidP="00B206C8">
            <w:pPr>
              <w:tabs>
                <w:tab w:val="left" w:pos="8610"/>
              </w:tabs>
              <w:jc w:val="both"/>
              <w:rPr>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0A4EFC31" w14:textId="77777777" w:rsidR="002120CC" w:rsidRPr="00CE04E6" w:rsidRDefault="002120CC" w:rsidP="00B206C8">
            <w:pPr>
              <w:tabs>
                <w:tab w:val="left" w:pos="8610"/>
              </w:tabs>
              <w:jc w:val="both"/>
              <w:rPr>
                <w:sz w:val="20"/>
                <w:szCs w:val="20"/>
              </w:rPr>
            </w:pP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132DA9A3" w14:textId="77777777" w:rsidR="002120CC" w:rsidRPr="00CE04E6" w:rsidRDefault="002120CC" w:rsidP="00B206C8">
            <w:pPr>
              <w:tabs>
                <w:tab w:val="left" w:pos="8610"/>
              </w:tabs>
              <w:jc w:val="both"/>
              <w:rPr>
                <w:sz w:val="20"/>
                <w:szCs w:val="20"/>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tcPr>
          <w:p w14:paraId="59D190C7" w14:textId="77777777" w:rsidR="002120CC" w:rsidRPr="00CE04E6" w:rsidRDefault="002120CC" w:rsidP="00B206C8">
            <w:pPr>
              <w:tabs>
                <w:tab w:val="left" w:pos="8610"/>
              </w:tabs>
              <w:jc w:val="both"/>
              <w:rPr>
                <w:sz w:val="20"/>
                <w:szCs w:val="20"/>
              </w:rPr>
            </w:pP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tcPr>
          <w:p w14:paraId="57AC15D5" w14:textId="77777777" w:rsidR="002120CC" w:rsidRPr="00CE04E6" w:rsidRDefault="002120CC" w:rsidP="00B206C8">
            <w:pPr>
              <w:tabs>
                <w:tab w:val="left" w:pos="8610"/>
              </w:tabs>
              <w:jc w:val="both"/>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FCE69A9" w14:textId="77777777" w:rsidR="002120CC" w:rsidRPr="00CE04E6" w:rsidRDefault="002120CC" w:rsidP="00B206C8">
            <w:pPr>
              <w:tabs>
                <w:tab w:val="left" w:pos="8610"/>
              </w:tabs>
              <w:jc w:val="both"/>
              <w:rPr>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2CB87E11" w14:textId="77777777" w:rsidR="002120CC" w:rsidRPr="00CE04E6" w:rsidRDefault="002120CC" w:rsidP="00B206C8">
            <w:pPr>
              <w:tabs>
                <w:tab w:val="left" w:pos="8610"/>
              </w:tabs>
              <w:jc w:val="both"/>
              <w:rPr>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CC92DD0" w14:textId="77777777" w:rsidR="002120CC" w:rsidRPr="00CE04E6" w:rsidRDefault="002120CC" w:rsidP="00B206C8">
            <w:pPr>
              <w:tabs>
                <w:tab w:val="left" w:pos="8610"/>
              </w:tabs>
              <w:jc w:val="both"/>
              <w:rPr>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0CEF6406" w14:textId="77777777" w:rsidR="002120CC" w:rsidRPr="00CE04E6" w:rsidRDefault="002120CC" w:rsidP="00B206C8">
            <w:pPr>
              <w:tabs>
                <w:tab w:val="left" w:pos="8610"/>
              </w:tabs>
              <w:jc w:val="both"/>
              <w:rPr>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6DCFD64" w14:textId="77777777" w:rsidR="002120CC" w:rsidRPr="00CE04E6" w:rsidRDefault="002120CC" w:rsidP="00B206C8">
            <w:pPr>
              <w:tabs>
                <w:tab w:val="left" w:pos="8610"/>
              </w:tabs>
              <w:jc w:val="both"/>
              <w:rPr>
                <w:sz w:val="20"/>
                <w:szCs w:val="20"/>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76F1BC8B" w14:textId="77777777" w:rsidR="002120CC" w:rsidRPr="00CE04E6" w:rsidRDefault="002120CC" w:rsidP="00B206C8">
            <w:pPr>
              <w:tabs>
                <w:tab w:val="left" w:pos="8610"/>
              </w:tabs>
              <w:jc w:val="both"/>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2DB0AD2" w14:textId="77777777" w:rsidR="002120CC" w:rsidRPr="00CE04E6" w:rsidRDefault="002120CC" w:rsidP="00B206C8">
            <w:pPr>
              <w:tabs>
                <w:tab w:val="left" w:pos="8610"/>
              </w:tabs>
              <w:jc w:val="both"/>
              <w:rPr>
                <w:sz w:val="20"/>
                <w:szCs w:val="20"/>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183AEA8A" w14:textId="77777777" w:rsidR="002120CC" w:rsidRPr="00CE04E6" w:rsidRDefault="002120CC" w:rsidP="00B206C8">
            <w:pPr>
              <w:tabs>
                <w:tab w:val="left" w:pos="8610"/>
              </w:tabs>
              <w:jc w:val="both"/>
              <w:rPr>
                <w:b/>
                <w:bCs/>
                <w:sz w:val="20"/>
                <w:szCs w:val="20"/>
              </w:rPr>
            </w:pPr>
            <w:r w:rsidRPr="00CE04E6">
              <w:rPr>
                <w:b/>
                <w:bCs/>
                <w:sz w:val="20"/>
                <w:szCs w:val="20"/>
              </w:rPr>
              <w:t>57,77</w:t>
            </w:r>
          </w:p>
        </w:tc>
      </w:tr>
      <w:tr w:rsidR="002120CC" w:rsidRPr="00CE04E6" w14:paraId="06B77BA6" w14:textId="77777777" w:rsidTr="00CE04E6">
        <w:trPr>
          <w:trHeight w:val="182"/>
        </w:trPr>
        <w:tc>
          <w:tcPr>
            <w:tcW w:w="262" w:type="dxa"/>
            <w:tcBorders>
              <w:top w:val="single" w:sz="4" w:space="0" w:color="auto"/>
              <w:left w:val="nil"/>
              <w:bottom w:val="nil"/>
              <w:right w:val="nil"/>
            </w:tcBorders>
            <w:shd w:val="clear" w:color="auto" w:fill="auto"/>
          </w:tcPr>
          <w:p w14:paraId="08C4A5C8" w14:textId="77777777" w:rsidR="002120CC" w:rsidRPr="00CE04E6" w:rsidRDefault="002120CC" w:rsidP="00B206C8">
            <w:pPr>
              <w:tabs>
                <w:tab w:val="left" w:pos="8610"/>
              </w:tabs>
              <w:jc w:val="both"/>
              <w:rPr>
                <w:sz w:val="22"/>
                <w:szCs w:val="22"/>
              </w:rPr>
            </w:pPr>
          </w:p>
        </w:tc>
        <w:tc>
          <w:tcPr>
            <w:tcW w:w="578" w:type="dxa"/>
            <w:tcBorders>
              <w:top w:val="single" w:sz="4" w:space="0" w:color="auto"/>
              <w:left w:val="nil"/>
              <w:bottom w:val="nil"/>
              <w:right w:val="nil"/>
            </w:tcBorders>
            <w:shd w:val="clear" w:color="auto" w:fill="auto"/>
          </w:tcPr>
          <w:p w14:paraId="7B18AE4A" w14:textId="77777777" w:rsidR="002120CC" w:rsidRPr="00CE04E6" w:rsidRDefault="002120CC" w:rsidP="00B206C8">
            <w:pPr>
              <w:tabs>
                <w:tab w:val="left" w:pos="8610"/>
              </w:tabs>
              <w:jc w:val="both"/>
              <w:rPr>
                <w:sz w:val="22"/>
                <w:szCs w:val="22"/>
              </w:rPr>
            </w:pPr>
          </w:p>
        </w:tc>
        <w:tc>
          <w:tcPr>
            <w:tcW w:w="13498" w:type="dxa"/>
            <w:gridSpan w:val="20"/>
            <w:tcBorders>
              <w:top w:val="single" w:sz="4" w:space="0" w:color="auto"/>
              <w:left w:val="nil"/>
              <w:bottom w:val="nil"/>
              <w:right w:val="nil"/>
            </w:tcBorders>
            <w:shd w:val="clear" w:color="auto" w:fill="auto"/>
          </w:tcPr>
          <w:p w14:paraId="7CE33568" w14:textId="77777777" w:rsidR="002120CC" w:rsidRPr="00CE04E6" w:rsidRDefault="002120CC" w:rsidP="00B206C8">
            <w:pPr>
              <w:tabs>
                <w:tab w:val="left" w:pos="8610"/>
              </w:tabs>
              <w:jc w:val="both"/>
              <w:rPr>
                <w:sz w:val="22"/>
                <w:szCs w:val="22"/>
              </w:rPr>
            </w:pPr>
          </w:p>
        </w:tc>
        <w:tc>
          <w:tcPr>
            <w:tcW w:w="1007" w:type="dxa"/>
            <w:gridSpan w:val="3"/>
            <w:tcBorders>
              <w:top w:val="single" w:sz="4" w:space="0" w:color="auto"/>
              <w:left w:val="nil"/>
              <w:bottom w:val="nil"/>
              <w:right w:val="nil"/>
            </w:tcBorders>
            <w:shd w:val="clear" w:color="auto" w:fill="auto"/>
          </w:tcPr>
          <w:p w14:paraId="3384BF9B" w14:textId="77777777" w:rsidR="002120CC" w:rsidRPr="00CE04E6" w:rsidRDefault="002120CC" w:rsidP="00B206C8">
            <w:pPr>
              <w:tabs>
                <w:tab w:val="left" w:pos="8610"/>
              </w:tabs>
              <w:jc w:val="both"/>
              <w:rPr>
                <w:sz w:val="22"/>
                <w:szCs w:val="22"/>
              </w:rPr>
            </w:pPr>
          </w:p>
        </w:tc>
      </w:tr>
    </w:tbl>
    <w:p w14:paraId="480F36B8" w14:textId="77777777" w:rsidR="002120CC" w:rsidRPr="00CE04E6" w:rsidRDefault="002120CC" w:rsidP="002120CC">
      <w:pPr>
        <w:tabs>
          <w:tab w:val="left" w:pos="8610"/>
        </w:tabs>
        <w:jc w:val="center"/>
        <w:rPr>
          <w:rFonts w:ascii="Sylfaen" w:hAnsi="Sylfaen"/>
          <w:bCs/>
        </w:rPr>
      </w:pPr>
    </w:p>
    <w:p w14:paraId="0F0D0B83" w14:textId="2836CCD7" w:rsidR="002120CC" w:rsidRPr="00CE04E6" w:rsidRDefault="00AC36DD" w:rsidP="002120CC">
      <w:pPr>
        <w:tabs>
          <w:tab w:val="left" w:pos="8610"/>
        </w:tabs>
        <w:jc w:val="center"/>
        <w:rPr>
          <w:sz w:val="22"/>
          <w:szCs w:val="22"/>
        </w:rPr>
      </w:pPr>
      <w:r w:rsidRPr="00CE04E6">
        <w:rPr>
          <w:rFonts w:ascii="Sylfaen" w:hAnsi="Sylfaen"/>
          <w:bCs/>
        </w:rPr>
        <w:t>Частичный р</w:t>
      </w:r>
      <w:r w:rsidR="002120CC" w:rsidRPr="00CE04E6">
        <w:rPr>
          <w:rFonts w:ascii="Sylfaen" w:hAnsi="Sylfaen"/>
          <w:bCs/>
        </w:rPr>
        <w:t>емонт навеса здания ЭЦ (инв. номер 20020147</w:t>
      </w:r>
      <w:proofErr w:type="gramStart"/>
      <w:r w:rsidR="002120CC" w:rsidRPr="00CE04E6">
        <w:rPr>
          <w:rFonts w:ascii="Sylfaen" w:hAnsi="Sylfaen"/>
          <w:bCs/>
        </w:rPr>
        <w:t>)  станции</w:t>
      </w:r>
      <w:proofErr w:type="gramEnd"/>
      <w:r w:rsidR="002120CC" w:rsidRPr="00CE04E6">
        <w:rPr>
          <w:rFonts w:ascii="Sylfaen" w:hAnsi="Sylfaen"/>
          <w:bCs/>
        </w:rPr>
        <w:t xml:space="preserve"> Айрум,</w:t>
      </w:r>
      <w:r w:rsidR="002120CC" w:rsidRPr="00CE04E6">
        <w:rPr>
          <w:rFonts w:ascii="Sylfaen" w:hAnsi="Sylfaen"/>
          <w:b/>
          <w:bCs/>
        </w:rPr>
        <w:t xml:space="preserve"> </w:t>
      </w:r>
      <w:r w:rsidR="002120CC" w:rsidRPr="00CE04E6">
        <w:rPr>
          <w:rFonts w:ascii="Sylfaen" w:hAnsi="Sylfaen"/>
        </w:rPr>
        <w:t>Таушский марз, г. Айрум, ул. Еркатухаиннери 6</w:t>
      </w:r>
      <w:r w:rsidR="002120CC" w:rsidRPr="00CE04E6">
        <w:rPr>
          <w:rFonts w:ascii="Sylfaen" w:hAnsi="Sylfaen"/>
          <w:lang w:val="hy-AM"/>
        </w:rPr>
        <w:t xml:space="preserve"> ЗАО «ЮКЖД»</w:t>
      </w:r>
      <w:r w:rsidR="002120CC" w:rsidRPr="00CE04E6">
        <w:rPr>
          <w:rFonts w:ascii="Sylfaen" w:hAnsi="Sylfaen"/>
          <w:bCs/>
        </w:rPr>
        <w:t>,</w:t>
      </w:r>
      <w:r w:rsidR="002120CC" w:rsidRPr="00CE04E6">
        <w:rPr>
          <w:rFonts w:ascii="Sylfaen" w:hAnsi="Sylfaen"/>
        </w:rPr>
        <w:t xml:space="preserve"> </w:t>
      </w:r>
      <w:r w:rsidR="002120CC" w:rsidRPr="00CE04E6">
        <w:rPr>
          <w:rFonts w:ascii="Sylfaen" w:hAnsi="Sylfaen"/>
          <w:bCs/>
        </w:rPr>
        <w:t xml:space="preserve">Տավուշի մարզ, ք. Այրում, </w:t>
      </w:r>
      <w:r w:rsidR="002120CC" w:rsidRPr="00CE04E6">
        <w:rPr>
          <w:rFonts w:ascii="Sylfaen" w:hAnsi="Sylfaen"/>
          <w:bCs/>
          <w:lang w:val="hy-AM"/>
        </w:rPr>
        <w:t>Այրում կայարանի (գ/հ. №20020147) շենքի տանիքի  մասնակի  նորոգման ծառայությունների մատուցում</w:t>
      </w:r>
      <w:r w:rsidR="002120CC" w:rsidRPr="00CE04E6">
        <w:rPr>
          <w:rFonts w:ascii="Sylfaen" w:hAnsi="Sylfaen"/>
          <w:bCs/>
        </w:rPr>
        <w:t>, Երկաթուղայինների փողոց 6</w:t>
      </w:r>
      <w:r w:rsidR="002120CC" w:rsidRPr="00CE04E6">
        <w:rPr>
          <w:rFonts w:ascii="Sylfaen" w:hAnsi="Sylfaen"/>
          <w:bCs/>
          <w:lang w:val="hy-AM"/>
        </w:rPr>
        <w:t>:</w:t>
      </w:r>
      <w:r w:rsidR="002120CC" w:rsidRPr="00CE04E6">
        <w:rPr>
          <w:rFonts w:ascii="Sylfaen" w:hAnsi="Sylfaen"/>
          <w:bCs/>
        </w:rPr>
        <w:t xml:space="preserve"> </w:t>
      </w:r>
      <w:r w:rsidR="002120CC" w:rsidRPr="00CE04E6">
        <w:rPr>
          <w:rFonts w:ascii="Sylfaen" w:hAnsi="Sylfaen"/>
          <w:bCs/>
          <w:lang w:val="hy-AM"/>
        </w:rPr>
        <w:t>Այրում կայարան«ՀԿԵ» ՓԲԸ</w:t>
      </w:r>
      <w:r w:rsidR="002120CC" w:rsidRPr="00CE04E6">
        <w:rPr>
          <w:rFonts w:ascii="Sylfaen" w:hAnsi="Sylfaen"/>
          <w:bCs/>
        </w:rPr>
        <w:t>,</w:t>
      </w:r>
    </w:p>
    <w:tbl>
      <w:tblPr>
        <w:tblW w:w="15036" w:type="dxa"/>
        <w:tblLayout w:type="fixed"/>
        <w:tblCellMar>
          <w:left w:w="30" w:type="dxa"/>
          <w:right w:w="30" w:type="dxa"/>
        </w:tblCellMar>
        <w:tblLook w:val="0000" w:firstRow="0" w:lastRow="0" w:firstColumn="0" w:lastColumn="0" w:noHBand="0" w:noVBand="0"/>
      </w:tblPr>
      <w:tblGrid>
        <w:gridCol w:w="263"/>
        <w:gridCol w:w="581"/>
        <w:gridCol w:w="2569"/>
        <w:gridCol w:w="544"/>
        <w:gridCol w:w="568"/>
        <w:gridCol w:w="476"/>
        <w:gridCol w:w="588"/>
        <w:gridCol w:w="646"/>
        <w:gridCol w:w="514"/>
        <w:gridCol w:w="593"/>
        <w:gridCol w:w="949"/>
        <w:gridCol w:w="1355"/>
        <w:gridCol w:w="542"/>
        <w:gridCol w:w="676"/>
        <w:gridCol w:w="1219"/>
        <w:gridCol w:w="542"/>
        <w:gridCol w:w="677"/>
        <w:gridCol w:w="812"/>
        <w:gridCol w:w="922"/>
      </w:tblGrid>
      <w:tr w:rsidR="002120CC" w:rsidRPr="00CE04E6" w14:paraId="5D403762" w14:textId="77777777" w:rsidTr="00CE04E6">
        <w:trPr>
          <w:trHeight w:val="561"/>
        </w:trPr>
        <w:tc>
          <w:tcPr>
            <w:tcW w:w="264" w:type="dxa"/>
            <w:tcBorders>
              <w:top w:val="single" w:sz="6" w:space="0" w:color="auto"/>
              <w:left w:val="single" w:sz="6" w:space="0" w:color="auto"/>
              <w:bottom w:val="single" w:sz="6" w:space="0" w:color="auto"/>
              <w:right w:val="single" w:sz="6" w:space="0" w:color="auto"/>
            </w:tcBorders>
            <w:vAlign w:val="center"/>
          </w:tcPr>
          <w:p w14:paraId="027F58DD" w14:textId="77777777" w:rsidR="002120CC" w:rsidRPr="00CE04E6" w:rsidRDefault="002120CC" w:rsidP="00B206C8">
            <w:pPr>
              <w:pStyle w:val="aff4"/>
              <w:rPr>
                <w:rFonts w:eastAsiaTheme="minorHAnsi"/>
                <w:lang w:eastAsia="en-US"/>
              </w:rPr>
            </w:pPr>
            <w:r w:rsidRPr="00CE04E6">
              <w:rPr>
                <w:rFonts w:eastAsiaTheme="minorHAnsi"/>
                <w:lang w:eastAsia="en-US"/>
              </w:rPr>
              <w:t>N</w:t>
            </w:r>
          </w:p>
        </w:tc>
        <w:tc>
          <w:tcPr>
            <w:tcW w:w="582" w:type="dxa"/>
            <w:tcBorders>
              <w:top w:val="single" w:sz="6" w:space="0" w:color="auto"/>
              <w:left w:val="single" w:sz="6" w:space="0" w:color="auto"/>
              <w:bottom w:val="single" w:sz="6" w:space="0" w:color="auto"/>
              <w:right w:val="single" w:sz="6" w:space="0" w:color="auto"/>
            </w:tcBorders>
            <w:vAlign w:val="center"/>
          </w:tcPr>
          <w:p w14:paraId="6A80D992"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шифр</w:t>
            </w:r>
          </w:p>
          <w:p w14:paraId="6C279439"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Sylfaen" w:eastAsiaTheme="minorHAnsi" w:hAnsi="Sylfaen" w:cs="Sylfaen"/>
                <w:sz w:val="20"/>
                <w:szCs w:val="20"/>
                <w:lang w:eastAsia="en-US"/>
              </w:rPr>
              <w:t>ծածկագիր</w:t>
            </w:r>
          </w:p>
        </w:tc>
        <w:tc>
          <w:tcPr>
            <w:tcW w:w="2567" w:type="dxa"/>
            <w:tcBorders>
              <w:top w:val="single" w:sz="6" w:space="0" w:color="auto"/>
              <w:left w:val="single" w:sz="6" w:space="0" w:color="auto"/>
              <w:bottom w:val="single" w:sz="6" w:space="0" w:color="auto"/>
              <w:right w:val="single" w:sz="6" w:space="0" w:color="auto"/>
            </w:tcBorders>
            <w:vAlign w:val="center"/>
          </w:tcPr>
          <w:p w14:paraId="456E4BEA" w14:textId="77777777" w:rsidR="002120CC" w:rsidRPr="00CE04E6" w:rsidRDefault="002120CC" w:rsidP="00B206C8">
            <w:pPr>
              <w:pStyle w:val="aff4"/>
              <w:rPr>
                <w:rFonts w:ascii="Times New Roman" w:eastAsiaTheme="minorHAnsi" w:hAnsi="Times New Roman"/>
                <w:sz w:val="20"/>
                <w:szCs w:val="20"/>
                <w:lang w:eastAsia="en-US"/>
              </w:rPr>
            </w:pPr>
            <w:proofErr w:type="gramStart"/>
            <w:r w:rsidRPr="00CE04E6">
              <w:rPr>
                <w:rFonts w:ascii="Times New Roman" w:eastAsiaTheme="minorHAnsi" w:hAnsi="Times New Roman"/>
                <w:sz w:val="20"/>
                <w:szCs w:val="20"/>
                <w:lang w:eastAsia="en-US"/>
              </w:rPr>
              <w:t>Наименование  работ</w:t>
            </w:r>
            <w:proofErr w:type="gramEnd"/>
            <w:r w:rsidRPr="00CE04E6">
              <w:rPr>
                <w:rFonts w:ascii="Times New Roman" w:eastAsiaTheme="minorHAnsi" w:hAnsi="Times New Roman"/>
                <w:sz w:val="20"/>
                <w:szCs w:val="20"/>
                <w:lang w:eastAsia="en-US"/>
              </w:rPr>
              <w:t xml:space="preserve">  и  затрат</w:t>
            </w:r>
          </w:p>
          <w:p w14:paraId="33631791" w14:textId="77777777" w:rsidR="002120CC" w:rsidRPr="00CE04E6" w:rsidRDefault="002120CC" w:rsidP="00B206C8">
            <w:pPr>
              <w:pStyle w:val="aff4"/>
              <w:rPr>
                <w:rFonts w:ascii="Times New Roman" w:eastAsiaTheme="minorHAnsi" w:hAnsi="Times New Roman"/>
                <w:sz w:val="20"/>
                <w:szCs w:val="20"/>
                <w:lang w:eastAsia="en-US"/>
              </w:rPr>
            </w:pPr>
            <w:proofErr w:type="gramStart"/>
            <w:r w:rsidRPr="00CE04E6">
              <w:rPr>
                <w:rFonts w:ascii="Sylfaen" w:eastAsiaTheme="minorHAnsi" w:hAnsi="Sylfaen" w:cs="Sylfaen"/>
                <w:sz w:val="20"/>
                <w:szCs w:val="20"/>
                <w:lang w:eastAsia="en-US"/>
              </w:rPr>
              <w:t>Աշխատանքների</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անվանումը</w:t>
            </w:r>
            <w:proofErr w:type="gramEnd"/>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և</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ծախսերը</w:t>
            </w:r>
          </w:p>
        </w:tc>
        <w:tc>
          <w:tcPr>
            <w:tcW w:w="544" w:type="dxa"/>
            <w:tcBorders>
              <w:top w:val="single" w:sz="6" w:space="0" w:color="auto"/>
              <w:left w:val="single" w:sz="6" w:space="0" w:color="auto"/>
              <w:bottom w:val="single" w:sz="6" w:space="0" w:color="auto"/>
              <w:right w:val="single" w:sz="6" w:space="0" w:color="auto"/>
            </w:tcBorders>
            <w:vAlign w:val="center"/>
          </w:tcPr>
          <w:p w14:paraId="7B8BDB0E"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Ед.изм.</w:t>
            </w:r>
          </w:p>
          <w:p w14:paraId="3F5FAFEE" w14:textId="77777777" w:rsidR="002120CC" w:rsidRPr="00CE04E6" w:rsidRDefault="002120CC" w:rsidP="00B206C8">
            <w:pPr>
              <w:pStyle w:val="aff4"/>
              <w:rPr>
                <w:rFonts w:ascii="Times New Roman" w:eastAsiaTheme="minorHAnsi" w:hAnsi="Times New Roman"/>
                <w:sz w:val="20"/>
                <w:szCs w:val="20"/>
                <w:lang w:eastAsia="en-US"/>
              </w:rPr>
            </w:pPr>
            <w:proofErr w:type="gramStart"/>
            <w:r w:rsidRPr="00CE04E6">
              <w:rPr>
                <w:rFonts w:ascii="Sylfaen" w:eastAsiaTheme="minorHAnsi" w:hAnsi="Sylfaen" w:cs="Sylfaen"/>
                <w:sz w:val="20"/>
                <w:szCs w:val="20"/>
                <w:lang w:eastAsia="en-US"/>
              </w:rPr>
              <w:t>Չափման</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միավոր</w:t>
            </w:r>
            <w:proofErr w:type="gramEnd"/>
          </w:p>
        </w:tc>
        <w:tc>
          <w:tcPr>
            <w:tcW w:w="568" w:type="dxa"/>
            <w:tcBorders>
              <w:top w:val="single" w:sz="6" w:space="0" w:color="auto"/>
              <w:left w:val="single" w:sz="6" w:space="0" w:color="auto"/>
              <w:bottom w:val="single" w:sz="6" w:space="0" w:color="auto"/>
              <w:right w:val="single" w:sz="6" w:space="0" w:color="auto"/>
            </w:tcBorders>
            <w:vAlign w:val="center"/>
          </w:tcPr>
          <w:p w14:paraId="54ED2370"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Количество</w:t>
            </w:r>
          </w:p>
          <w:p w14:paraId="287561B2"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Sylfaen" w:eastAsiaTheme="minorHAnsi" w:hAnsi="Sylfaen" w:cs="Sylfaen"/>
                <w:sz w:val="20"/>
                <w:szCs w:val="20"/>
                <w:lang w:eastAsia="en-US"/>
              </w:rPr>
              <w:t>Քանակը</w:t>
            </w:r>
          </w:p>
        </w:tc>
        <w:tc>
          <w:tcPr>
            <w:tcW w:w="3766"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A31B39E"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 xml:space="preserve">Сметная стоимость / </w:t>
            </w:r>
            <w:proofErr w:type="gramStart"/>
            <w:r w:rsidRPr="00CE04E6">
              <w:rPr>
                <w:rFonts w:ascii="Sylfaen" w:eastAsiaTheme="minorHAnsi" w:hAnsi="Sylfaen" w:cs="Sylfaen"/>
                <w:sz w:val="20"/>
                <w:szCs w:val="20"/>
                <w:lang w:eastAsia="en-US"/>
              </w:rPr>
              <w:t>Նախահաշվային</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արժեքը</w:t>
            </w:r>
            <w:proofErr w:type="gramEnd"/>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1FC498F4" w14:textId="77777777" w:rsidR="002120CC" w:rsidRPr="00CE04E6" w:rsidRDefault="002120CC" w:rsidP="00B206C8">
            <w:pPr>
              <w:pStyle w:val="aff4"/>
              <w:rPr>
                <w:rFonts w:ascii="Times New Roman" w:eastAsiaTheme="minorHAnsi" w:hAnsi="Times New Roman"/>
                <w:sz w:val="20"/>
                <w:szCs w:val="20"/>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42C9956" w14:textId="77777777" w:rsidR="002120CC" w:rsidRPr="00CE04E6" w:rsidRDefault="002120CC" w:rsidP="00B206C8">
            <w:pPr>
              <w:pStyle w:val="aff4"/>
              <w:rPr>
                <w:rFonts w:ascii="Times New Roman" w:eastAsiaTheme="minorHAnsi" w:hAnsi="Times New Roman"/>
                <w:sz w:val="20"/>
                <w:szCs w:val="20"/>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4E036A22" w14:textId="77777777" w:rsidR="002120CC" w:rsidRPr="00CE04E6" w:rsidRDefault="002120CC" w:rsidP="00B206C8">
            <w:pPr>
              <w:pStyle w:val="aff4"/>
              <w:rPr>
                <w:rFonts w:ascii="Times New Roman" w:eastAsiaTheme="minorHAnsi" w:hAnsi="Times New Roman"/>
                <w:sz w:val="20"/>
                <w:szCs w:val="20"/>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740B77C9" w14:textId="77777777" w:rsidR="002120CC" w:rsidRPr="00CE04E6" w:rsidRDefault="002120CC" w:rsidP="00B206C8">
            <w:pPr>
              <w:pStyle w:val="aff4"/>
              <w:rPr>
                <w:rFonts w:ascii="Times New Roman" w:eastAsiaTheme="minorHAnsi" w:hAnsi="Times New Roman"/>
                <w:sz w:val="20"/>
                <w:szCs w:val="20"/>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6FF4743" w14:textId="77777777" w:rsidR="002120CC" w:rsidRPr="00CE04E6" w:rsidRDefault="002120CC" w:rsidP="00B206C8">
            <w:pPr>
              <w:pStyle w:val="aff4"/>
              <w:rPr>
                <w:rFonts w:ascii="Times New Roman" w:eastAsiaTheme="minorHAnsi" w:hAnsi="Times New Roman"/>
                <w:sz w:val="20"/>
                <w:szCs w:val="20"/>
                <w:lang w:eastAsia="en-US"/>
              </w:rPr>
            </w:pP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3A5DCF40" w14:textId="77777777" w:rsidR="002120CC" w:rsidRPr="00CE04E6" w:rsidRDefault="002120CC" w:rsidP="00B206C8">
            <w:pPr>
              <w:pStyle w:val="aff4"/>
              <w:rPr>
                <w:rFonts w:ascii="Times New Roman" w:eastAsiaTheme="minorHAnsi" w:hAnsi="Times New Roman"/>
                <w:sz w:val="20"/>
                <w:szCs w:val="20"/>
                <w:lang w:eastAsia="en-US"/>
              </w:rPr>
            </w:pP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3BE4921B"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 xml:space="preserve">Общая ст-ть </w:t>
            </w:r>
            <w:proofErr w:type="gramStart"/>
            <w:r w:rsidRPr="00CE04E6">
              <w:rPr>
                <w:rFonts w:ascii="Times New Roman" w:eastAsiaTheme="minorHAnsi" w:hAnsi="Times New Roman"/>
                <w:sz w:val="20"/>
                <w:szCs w:val="20"/>
                <w:lang w:eastAsia="en-US"/>
              </w:rPr>
              <w:t>единицы  (</w:t>
            </w:r>
            <w:proofErr w:type="gramEnd"/>
            <w:r w:rsidRPr="00CE04E6">
              <w:rPr>
                <w:rFonts w:ascii="Times New Roman" w:eastAsiaTheme="minorHAnsi" w:hAnsi="Times New Roman"/>
                <w:sz w:val="20"/>
                <w:szCs w:val="20"/>
                <w:lang w:eastAsia="en-US"/>
              </w:rPr>
              <w:t>тыс. драм)</w:t>
            </w:r>
          </w:p>
          <w:p w14:paraId="4AC5F711"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Sylfaen" w:eastAsiaTheme="minorHAnsi" w:hAnsi="Sylfaen" w:cs="Sylfaen"/>
                <w:sz w:val="20"/>
                <w:szCs w:val="20"/>
                <w:lang w:eastAsia="en-US"/>
              </w:rPr>
              <w:t>մեկ</w:t>
            </w:r>
            <w:r w:rsidRPr="00CE04E6">
              <w:rPr>
                <w:rFonts w:ascii="Times New Roman" w:eastAsiaTheme="minorHAnsi" w:hAnsi="Times New Roman"/>
                <w:sz w:val="20"/>
                <w:szCs w:val="20"/>
                <w:lang w:eastAsia="en-US"/>
              </w:rPr>
              <w:t xml:space="preserve"> </w:t>
            </w:r>
            <w:proofErr w:type="gramStart"/>
            <w:r w:rsidRPr="00CE04E6">
              <w:rPr>
                <w:rFonts w:ascii="Sylfaen" w:eastAsiaTheme="minorHAnsi" w:hAnsi="Sylfaen" w:cs="Sylfaen"/>
                <w:sz w:val="20"/>
                <w:szCs w:val="20"/>
                <w:lang w:eastAsia="en-US"/>
              </w:rPr>
              <w:t>միավորի</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ընդհանուր</w:t>
            </w:r>
            <w:proofErr w:type="gramEnd"/>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արժեքը</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հազ</w:t>
            </w:r>
            <w:r w:rsidRPr="00CE04E6">
              <w:rPr>
                <w:rFonts w:ascii="Times New Roman" w:eastAsiaTheme="minorHAnsi" w:hAnsi="Times New Roman"/>
                <w:sz w:val="20"/>
                <w:szCs w:val="20"/>
                <w:lang w:eastAsia="en-US"/>
              </w:rPr>
              <w:t>.</w:t>
            </w:r>
            <w:r w:rsidRPr="00CE04E6">
              <w:rPr>
                <w:rFonts w:ascii="Sylfaen" w:eastAsiaTheme="minorHAnsi" w:hAnsi="Sylfaen" w:cs="Sylfaen"/>
                <w:sz w:val="20"/>
                <w:szCs w:val="20"/>
                <w:lang w:eastAsia="en-US"/>
              </w:rPr>
              <w:t>դրամ</w:t>
            </w:r>
            <w:r w:rsidRPr="00CE04E6">
              <w:rPr>
                <w:rFonts w:ascii="Times New Roman" w:eastAsiaTheme="minorHAnsi" w:hAnsi="Times New Roman"/>
                <w:sz w:val="20"/>
                <w:szCs w:val="20"/>
                <w:lang w:eastAsia="en-US"/>
              </w:rPr>
              <w:t>)</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27A4182D"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Общая ст-</w:t>
            </w:r>
            <w:proofErr w:type="gramStart"/>
            <w:r w:rsidRPr="00CE04E6">
              <w:rPr>
                <w:rFonts w:ascii="Times New Roman" w:eastAsiaTheme="minorHAnsi" w:hAnsi="Times New Roman"/>
                <w:sz w:val="20"/>
                <w:szCs w:val="20"/>
                <w:lang w:eastAsia="en-US"/>
              </w:rPr>
              <w:t>ть  (</w:t>
            </w:r>
            <w:proofErr w:type="gramEnd"/>
            <w:r w:rsidRPr="00CE04E6">
              <w:rPr>
                <w:rFonts w:ascii="Times New Roman" w:eastAsiaTheme="minorHAnsi" w:hAnsi="Times New Roman"/>
                <w:sz w:val="20"/>
                <w:szCs w:val="20"/>
                <w:lang w:eastAsia="en-US"/>
              </w:rPr>
              <w:t xml:space="preserve">тыс. драм)                                                                        </w:t>
            </w:r>
            <w:r w:rsidRPr="00CE04E6">
              <w:rPr>
                <w:rFonts w:ascii="Sylfaen" w:eastAsiaTheme="minorHAnsi" w:hAnsi="Sylfaen" w:cs="Sylfaen"/>
                <w:sz w:val="20"/>
                <w:szCs w:val="20"/>
                <w:lang w:eastAsia="en-US"/>
              </w:rPr>
              <w:t>Ընդհանուր</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նախահաշվային</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արժեքը</w:t>
            </w:r>
            <w:r w:rsidRPr="00CE04E6">
              <w:rPr>
                <w:rFonts w:ascii="Times New Roman" w:eastAsiaTheme="minorHAnsi" w:hAnsi="Times New Roman"/>
                <w:sz w:val="20"/>
                <w:szCs w:val="20"/>
                <w:lang w:eastAsia="en-US"/>
              </w:rPr>
              <w:t>(</w:t>
            </w:r>
            <w:r w:rsidRPr="00CE04E6">
              <w:rPr>
                <w:rFonts w:ascii="Sylfaen" w:eastAsiaTheme="minorHAnsi" w:hAnsi="Sylfaen" w:cs="Sylfaen"/>
                <w:sz w:val="20"/>
                <w:szCs w:val="20"/>
                <w:lang w:eastAsia="en-US"/>
              </w:rPr>
              <w:t>հազ</w:t>
            </w:r>
            <w:r w:rsidRPr="00CE04E6">
              <w:rPr>
                <w:rFonts w:ascii="Times New Roman" w:eastAsiaTheme="minorHAnsi" w:hAnsi="Times New Roman"/>
                <w:sz w:val="20"/>
                <w:szCs w:val="20"/>
                <w:lang w:eastAsia="en-US"/>
              </w:rPr>
              <w:t>.</w:t>
            </w:r>
            <w:r w:rsidRPr="00CE04E6">
              <w:rPr>
                <w:rFonts w:ascii="Sylfaen" w:eastAsiaTheme="minorHAnsi" w:hAnsi="Sylfaen" w:cs="Sylfaen"/>
                <w:sz w:val="20"/>
                <w:szCs w:val="20"/>
                <w:lang w:eastAsia="en-US"/>
              </w:rPr>
              <w:t>դրամ</w:t>
            </w:r>
            <w:r w:rsidRPr="00CE04E6">
              <w:rPr>
                <w:rFonts w:ascii="Times New Roman" w:eastAsiaTheme="minorHAnsi" w:hAnsi="Times New Roman"/>
                <w:sz w:val="20"/>
                <w:szCs w:val="20"/>
                <w:lang w:eastAsia="en-US"/>
              </w:rPr>
              <w:t>)</w:t>
            </w:r>
          </w:p>
        </w:tc>
      </w:tr>
      <w:tr w:rsidR="002120CC" w:rsidRPr="00CE04E6" w14:paraId="53154FBA" w14:textId="77777777" w:rsidTr="00CE04E6">
        <w:trPr>
          <w:trHeight w:val="1105"/>
        </w:trPr>
        <w:tc>
          <w:tcPr>
            <w:tcW w:w="264" w:type="dxa"/>
            <w:tcBorders>
              <w:top w:val="single" w:sz="6" w:space="0" w:color="auto"/>
              <w:left w:val="single" w:sz="6" w:space="0" w:color="auto"/>
              <w:bottom w:val="single" w:sz="6" w:space="0" w:color="auto"/>
              <w:right w:val="single" w:sz="6" w:space="0" w:color="auto"/>
            </w:tcBorders>
            <w:vAlign w:val="center"/>
          </w:tcPr>
          <w:p w14:paraId="03999DEC" w14:textId="77777777" w:rsidR="002120CC" w:rsidRPr="00CE04E6" w:rsidRDefault="002120CC" w:rsidP="00B206C8">
            <w:pPr>
              <w:pStyle w:val="aff4"/>
              <w:rPr>
                <w:rFonts w:eastAsiaTheme="minorHAnsi"/>
                <w:lang w:eastAsia="en-US"/>
              </w:rPr>
            </w:pPr>
          </w:p>
        </w:tc>
        <w:tc>
          <w:tcPr>
            <w:tcW w:w="582" w:type="dxa"/>
            <w:tcBorders>
              <w:top w:val="single" w:sz="6" w:space="0" w:color="auto"/>
              <w:left w:val="single" w:sz="6" w:space="0" w:color="auto"/>
              <w:bottom w:val="single" w:sz="6" w:space="0" w:color="auto"/>
              <w:right w:val="single" w:sz="6" w:space="0" w:color="auto"/>
            </w:tcBorders>
            <w:vAlign w:val="center"/>
          </w:tcPr>
          <w:p w14:paraId="374C08C1" w14:textId="77777777" w:rsidR="002120CC" w:rsidRPr="00CE04E6" w:rsidRDefault="002120CC" w:rsidP="00B206C8">
            <w:pPr>
              <w:pStyle w:val="aff4"/>
              <w:rPr>
                <w:rFonts w:ascii="Times New Roman" w:eastAsiaTheme="minorHAnsi" w:hAnsi="Times New Roman"/>
                <w:sz w:val="20"/>
                <w:szCs w:val="20"/>
                <w:lang w:eastAsia="en-US"/>
              </w:rPr>
            </w:pPr>
          </w:p>
        </w:tc>
        <w:tc>
          <w:tcPr>
            <w:tcW w:w="2567" w:type="dxa"/>
            <w:tcBorders>
              <w:top w:val="single" w:sz="6" w:space="0" w:color="auto"/>
              <w:left w:val="single" w:sz="6" w:space="0" w:color="auto"/>
              <w:bottom w:val="single" w:sz="6" w:space="0" w:color="auto"/>
              <w:right w:val="single" w:sz="6" w:space="0" w:color="auto"/>
            </w:tcBorders>
            <w:vAlign w:val="center"/>
          </w:tcPr>
          <w:p w14:paraId="7AF8996B" w14:textId="77777777" w:rsidR="002120CC" w:rsidRPr="00CE04E6" w:rsidRDefault="002120CC" w:rsidP="00B206C8">
            <w:pPr>
              <w:pStyle w:val="aff4"/>
              <w:rPr>
                <w:rFonts w:ascii="Times New Roman" w:eastAsiaTheme="minorHAnsi" w:hAnsi="Times New Roman"/>
                <w:sz w:val="20"/>
                <w:szCs w:val="20"/>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2E229EC0" w14:textId="77777777" w:rsidR="002120CC" w:rsidRPr="00CE04E6" w:rsidRDefault="002120CC" w:rsidP="00B206C8">
            <w:pPr>
              <w:pStyle w:val="aff4"/>
              <w:rPr>
                <w:rFonts w:ascii="Times New Roman" w:eastAsiaTheme="minorHAnsi" w:hAnsi="Times New Roman"/>
                <w:sz w:val="20"/>
                <w:szCs w:val="20"/>
                <w:lang w:eastAsia="en-US"/>
              </w:rPr>
            </w:pPr>
          </w:p>
        </w:tc>
        <w:tc>
          <w:tcPr>
            <w:tcW w:w="568" w:type="dxa"/>
            <w:tcBorders>
              <w:top w:val="single" w:sz="6" w:space="0" w:color="auto"/>
              <w:left w:val="single" w:sz="6" w:space="0" w:color="auto"/>
              <w:bottom w:val="single" w:sz="6" w:space="0" w:color="auto"/>
              <w:right w:val="single" w:sz="6" w:space="0" w:color="auto"/>
            </w:tcBorders>
            <w:vAlign w:val="center"/>
          </w:tcPr>
          <w:p w14:paraId="0130EF6A" w14:textId="77777777" w:rsidR="002120CC" w:rsidRPr="00CE04E6" w:rsidRDefault="002120CC" w:rsidP="00B206C8">
            <w:pPr>
              <w:pStyle w:val="aff4"/>
              <w:rPr>
                <w:rFonts w:ascii="Times New Roman" w:eastAsiaTheme="minorHAnsi" w:hAnsi="Times New Roman"/>
                <w:sz w:val="20"/>
                <w:szCs w:val="20"/>
                <w:lang w:eastAsia="en-US"/>
              </w:rPr>
            </w:pPr>
          </w:p>
        </w:tc>
        <w:tc>
          <w:tcPr>
            <w:tcW w:w="171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D5D69CF"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Основная зарплата</w:t>
            </w:r>
          </w:p>
          <w:p w14:paraId="13B0FBCD" w14:textId="77777777" w:rsidR="002120CC" w:rsidRPr="00CE04E6" w:rsidRDefault="002120CC" w:rsidP="00B206C8">
            <w:pPr>
              <w:pStyle w:val="aff4"/>
              <w:rPr>
                <w:rFonts w:ascii="Times New Roman" w:eastAsiaTheme="minorHAnsi" w:hAnsi="Times New Roman"/>
                <w:sz w:val="20"/>
                <w:szCs w:val="20"/>
                <w:lang w:eastAsia="en-US"/>
              </w:rPr>
            </w:pPr>
            <w:proofErr w:type="gramStart"/>
            <w:r w:rsidRPr="00CE04E6">
              <w:rPr>
                <w:rFonts w:ascii="Sylfaen" w:eastAsiaTheme="minorHAnsi" w:hAnsi="Sylfaen" w:cs="Sylfaen"/>
                <w:sz w:val="20"/>
                <w:szCs w:val="20"/>
                <w:lang w:eastAsia="en-US"/>
              </w:rPr>
              <w:t>հիմնական</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աշխատավարձ</w:t>
            </w:r>
            <w:proofErr w:type="gramEnd"/>
          </w:p>
        </w:tc>
        <w:tc>
          <w:tcPr>
            <w:tcW w:w="20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7B89F00"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Экплуатация</w:t>
            </w:r>
          </w:p>
          <w:p w14:paraId="50B866F7"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машин</w:t>
            </w:r>
          </w:p>
          <w:p w14:paraId="4D52F2C3" w14:textId="77777777" w:rsidR="002120CC" w:rsidRPr="00CE04E6" w:rsidRDefault="002120CC" w:rsidP="00B206C8">
            <w:pPr>
              <w:pStyle w:val="aff4"/>
              <w:rPr>
                <w:rFonts w:ascii="Times New Roman" w:eastAsiaTheme="minorHAnsi" w:hAnsi="Times New Roman"/>
                <w:sz w:val="20"/>
                <w:szCs w:val="20"/>
                <w:lang w:eastAsia="en-US"/>
              </w:rPr>
            </w:pPr>
            <w:proofErr w:type="gramStart"/>
            <w:r w:rsidRPr="00CE04E6">
              <w:rPr>
                <w:rFonts w:ascii="Sylfaen" w:eastAsiaTheme="minorHAnsi" w:hAnsi="Sylfaen" w:cs="Sylfaen"/>
                <w:sz w:val="20"/>
                <w:szCs w:val="20"/>
                <w:lang w:eastAsia="en-US"/>
              </w:rPr>
              <w:t>մեքենաների</w:t>
            </w:r>
            <w:r w:rsidRPr="00CE04E6">
              <w:rPr>
                <w:rFonts w:ascii="Times New Roman" w:eastAsiaTheme="minorHAnsi" w:hAnsi="Times New Roman"/>
                <w:sz w:val="20"/>
                <w:szCs w:val="20"/>
                <w:lang w:eastAsia="en-US"/>
              </w:rPr>
              <w:t xml:space="preserve">  </w:t>
            </w:r>
            <w:r w:rsidRPr="00CE04E6">
              <w:rPr>
                <w:rFonts w:ascii="Sylfaen" w:eastAsiaTheme="minorHAnsi" w:hAnsi="Sylfaen" w:cs="Sylfaen"/>
                <w:sz w:val="20"/>
                <w:szCs w:val="20"/>
                <w:lang w:eastAsia="en-US"/>
              </w:rPr>
              <w:t>շահագործում</w:t>
            </w:r>
            <w:proofErr w:type="gramEnd"/>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0238054D"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Times New Roman" w:eastAsiaTheme="minorHAnsi" w:hAnsi="Times New Roman"/>
                <w:sz w:val="20"/>
                <w:szCs w:val="20"/>
                <w:lang w:eastAsia="en-US"/>
              </w:rPr>
              <w:t>Материалы</w:t>
            </w:r>
          </w:p>
          <w:p w14:paraId="3A300203" w14:textId="77777777" w:rsidR="002120CC" w:rsidRPr="00CE04E6" w:rsidRDefault="002120CC" w:rsidP="00B206C8">
            <w:pPr>
              <w:pStyle w:val="aff4"/>
              <w:rPr>
                <w:rFonts w:ascii="Times New Roman" w:eastAsiaTheme="minorHAnsi" w:hAnsi="Times New Roman"/>
                <w:sz w:val="20"/>
                <w:szCs w:val="20"/>
                <w:lang w:eastAsia="en-US"/>
              </w:rPr>
            </w:pPr>
            <w:r w:rsidRPr="00CE04E6">
              <w:rPr>
                <w:rFonts w:ascii="Sylfaen" w:eastAsiaTheme="minorHAnsi" w:hAnsi="Sylfaen" w:cs="Sylfaen"/>
                <w:sz w:val="20"/>
                <w:szCs w:val="20"/>
                <w:lang w:eastAsia="en-US"/>
              </w:rPr>
              <w:t>Նյութեր</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EC9F8EB" w14:textId="77777777" w:rsidR="002120CC" w:rsidRPr="00CE04E6" w:rsidRDefault="002120CC" w:rsidP="00B206C8">
            <w:pPr>
              <w:pStyle w:val="aff4"/>
              <w:rPr>
                <w:rFonts w:ascii="Times New Roman" w:eastAsiaTheme="minorHAnsi" w:hAnsi="Times New Roman"/>
                <w:sz w:val="20"/>
                <w:szCs w:val="20"/>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055F3953" w14:textId="77777777" w:rsidR="002120CC" w:rsidRPr="00CE04E6" w:rsidRDefault="002120CC" w:rsidP="00B206C8">
            <w:pPr>
              <w:pStyle w:val="aff4"/>
              <w:rPr>
                <w:rFonts w:ascii="Times New Roman" w:eastAsiaTheme="minorHAnsi" w:hAnsi="Times New Roman"/>
                <w:sz w:val="20"/>
                <w:szCs w:val="20"/>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3126D27C" w14:textId="77777777" w:rsidR="002120CC" w:rsidRPr="00CE04E6" w:rsidRDefault="002120CC" w:rsidP="00B206C8">
            <w:pPr>
              <w:pStyle w:val="aff4"/>
              <w:rPr>
                <w:rFonts w:ascii="Times New Roman" w:eastAsiaTheme="minorHAnsi" w:hAnsi="Times New Roman"/>
                <w:sz w:val="20"/>
                <w:szCs w:val="20"/>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965B4C4" w14:textId="77777777" w:rsidR="002120CC" w:rsidRPr="00CE04E6" w:rsidRDefault="002120CC" w:rsidP="00B206C8">
            <w:pPr>
              <w:pStyle w:val="aff4"/>
              <w:rPr>
                <w:rFonts w:ascii="Times New Roman" w:eastAsiaTheme="minorHAnsi" w:hAnsi="Times New Roman"/>
                <w:sz w:val="20"/>
                <w:szCs w:val="20"/>
                <w:lang w:eastAsia="en-US"/>
              </w:rPr>
            </w:pP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0DD49541" w14:textId="77777777" w:rsidR="002120CC" w:rsidRPr="00CE04E6" w:rsidRDefault="002120CC" w:rsidP="00B206C8">
            <w:pPr>
              <w:pStyle w:val="aff4"/>
              <w:rPr>
                <w:rFonts w:ascii="Times New Roman" w:eastAsiaTheme="minorHAnsi" w:hAnsi="Times New Roman"/>
                <w:sz w:val="20"/>
                <w:szCs w:val="20"/>
                <w:lang w:eastAsia="en-US"/>
              </w:rPr>
            </w:pP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2F6E8E1F" w14:textId="77777777" w:rsidR="002120CC" w:rsidRPr="00CE04E6" w:rsidRDefault="002120CC" w:rsidP="00B206C8">
            <w:pPr>
              <w:pStyle w:val="aff4"/>
              <w:rPr>
                <w:rFonts w:ascii="Times New Roman" w:eastAsiaTheme="minorHAnsi" w:hAnsi="Times New Roman"/>
                <w:sz w:val="20"/>
                <w:szCs w:val="20"/>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F4EF4E2" w14:textId="77777777" w:rsidR="002120CC" w:rsidRPr="00CE04E6" w:rsidRDefault="002120CC" w:rsidP="00B206C8">
            <w:pPr>
              <w:pStyle w:val="aff4"/>
              <w:rPr>
                <w:rFonts w:ascii="Times New Roman" w:eastAsiaTheme="minorHAnsi" w:hAnsi="Times New Roman"/>
                <w:sz w:val="20"/>
                <w:szCs w:val="20"/>
                <w:lang w:eastAsia="en-US"/>
              </w:rPr>
            </w:pPr>
          </w:p>
        </w:tc>
      </w:tr>
      <w:tr w:rsidR="002120CC" w:rsidRPr="00CE04E6" w14:paraId="2C9E9269" w14:textId="77777777" w:rsidTr="00CE04E6">
        <w:trPr>
          <w:trHeight w:val="843"/>
        </w:trPr>
        <w:tc>
          <w:tcPr>
            <w:tcW w:w="264" w:type="dxa"/>
            <w:tcBorders>
              <w:top w:val="single" w:sz="6" w:space="0" w:color="auto"/>
              <w:left w:val="single" w:sz="6" w:space="0" w:color="auto"/>
              <w:bottom w:val="single" w:sz="6" w:space="0" w:color="auto"/>
              <w:right w:val="single" w:sz="6" w:space="0" w:color="auto"/>
            </w:tcBorders>
            <w:vAlign w:val="center"/>
          </w:tcPr>
          <w:p w14:paraId="73A0734D" w14:textId="77777777" w:rsidR="002120CC" w:rsidRPr="00CE04E6" w:rsidRDefault="002120CC" w:rsidP="00B206C8">
            <w:pPr>
              <w:pStyle w:val="aff4"/>
              <w:rPr>
                <w:rFonts w:eastAsiaTheme="minorHAnsi"/>
                <w:lang w:eastAsia="en-US"/>
              </w:rPr>
            </w:pPr>
          </w:p>
        </w:tc>
        <w:tc>
          <w:tcPr>
            <w:tcW w:w="582" w:type="dxa"/>
            <w:tcBorders>
              <w:top w:val="single" w:sz="6" w:space="0" w:color="auto"/>
              <w:left w:val="single" w:sz="6" w:space="0" w:color="auto"/>
              <w:bottom w:val="single" w:sz="6" w:space="0" w:color="auto"/>
              <w:right w:val="single" w:sz="6" w:space="0" w:color="auto"/>
            </w:tcBorders>
            <w:vAlign w:val="center"/>
          </w:tcPr>
          <w:p w14:paraId="6D743DEA" w14:textId="77777777" w:rsidR="002120CC" w:rsidRPr="00CE04E6" w:rsidRDefault="002120CC" w:rsidP="00B206C8">
            <w:pPr>
              <w:pStyle w:val="aff4"/>
              <w:rPr>
                <w:rFonts w:ascii="Times New Roman" w:eastAsiaTheme="minorHAnsi" w:hAnsi="Times New Roman"/>
                <w:sz w:val="20"/>
                <w:szCs w:val="20"/>
                <w:lang w:eastAsia="en-US"/>
              </w:rPr>
            </w:pPr>
          </w:p>
        </w:tc>
        <w:tc>
          <w:tcPr>
            <w:tcW w:w="2567" w:type="dxa"/>
            <w:tcBorders>
              <w:top w:val="single" w:sz="6" w:space="0" w:color="auto"/>
              <w:left w:val="single" w:sz="6" w:space="0" w:color="auto"/>
              <w:bottom w:val="single" w:sz="6" w:space="0" w:color="auto"/>
              <w:right w:val="single" w:sz="6" w:space="0" w:color="auto"/>
            </w:tcBorders>
            <w:vAlign w:val="center"/>
          </w:tcPr>
          <w:p w14:paraId="1F783E69" w14:textId="77777777" w:rsidR="002120CC" w:rsidRPr="00CE04E6" w:rsidRDefault="002120CC" w:rsidP="00B206C8">
            <w:pPr>
              <w:pStyle w:val="aff4"/>
              <w:rPr>
                <w:rFonts w:ascii="Times New Roman" w:hAnsi="Times New Roman"/>
                <w:sz w:val="20"/>
                <w:szCs w:val="20"/>
              </w:rPr>
            </w:pPr>
          </w:p>
        </w:tc>
        <w:tc>
          <w:tcPr>
            <w:tcW w:w="544" w:type="dxa"/>
            <w:tcBorders>
              <w:top w:val="single" w:sz="6" w:space="0" w:color="auto"/>
              <w:left w:val="single" w:sz="6" w:space="0" w:color="auto"/>
              <w:bottom w:val="single" w:sz="6" w:space="0" w:color="auto"/>
              <w:right w:val="single" w:sz="6" w:space="0" w:color="auto"/>
            </w:tcBorders>
            <w:vAlign w:val="center"/>
          </w:tcPr>
          <w:p w14:paraId="62FEF41F" w14:textId="77777777" w:rsidR="002120CC" w:rsidRPr="00CE04E6" w:rsidRDefault="002120CC" w:rsidP="00B206C8">
            <w:pPr>
              <w:pStyle w:val="aff4"/>
              <w:rPr>
                <w:rFonts w:ascii="Times New Roman" w:hAnsi="Times New Roman"/>
                <w:sz w:val="20"/>
                <w:szCs w:val="20"/>
              </w:rPr>
            </w:pPr>
          </w:p>
        </w:tc>
        <w:tc>
          <w:tcPr>
            <w:tcW w:w="568" w:type="dxa"/>
            <w:tcBorders>
              <w:top w:val="single" w:sz="6" w:space="0" w:color="auto"/>
              <w:left w:val="single" w:sz="6" w:space="0" w:color="auto"/>
              <w:bottom w:val="single" w:sz="6" w:space="0" w:color="auto"/>
              <w:right w:val="single" w:sz="6" w:space="0" w:color="auto"/>
            </w:tcBorders>
            <w:vAlign w:val="center"/>
          </w:tcPr>
          <w:p w14:paraId="69E82905" w14:textId="77777777" w:rsidR="002120CC" w:rsidRPr="00CE04E6" w:rsidRDefault="002120CC" w:rsidP="00B206C8">
            <w:pPr>
              <w:pStyle w:val="aff4"/>
              <w:rPr>
                <w:rFonts w:ascii="Times New Roman" w:hAnsi="Times New Roman"/>
                <w:sz w:val="20"/>
                <w:szCs w:val="20"/>
              </w:rPr>
            </w:pP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0A7A83E7"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по нормам</w:t>
            </w:r>
          </w:p>
          <w:p w14:paraId="1922FBA7"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t>ըստ</w:t>
            </w:r>
            <w:r w:rsidRPr="00CE04E6">
              <w:rPr>
                <w:rFonts w:ascii="Times New Roman" w:hAnsi="Times New Roman"/>
                <w:sz w:val="20"/>
                <w:szCs w:val="20"/>
              </w:rPr>
              <w:t xml:space="preserve">  </w:t>
            </w:r>
            <w:r w:rsidRPr="00CE04E6">
              <w:rPr>
                <w:rFonts w:ascii="Sylfaen" w:hAnsi="Sylfaen" w:cs="Sylfaen"/>
                <w:sz w:val="20"/>
                <w:szCs w:val="20"/>
              </w:rPr>
              <w:t>նոր</w:t>
            </w:r>
            <w:r w:rsidRPr="00CE04E6">
              <w:rPr>
                <w:rFonts w:ascii="Sylfaen" w:hAnsi="Sylfaen" w:cs="Sylfaen"/>
                <w:sz w:val="20"/>
                <w:szCs w:val="20"/>
              </w:rPr>
              <w:lastRenderedPageBreak/>
              <w:t>մերի</w:t>
            </w:r>
            <w:proofErr w:type="gramEnd"/>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6E1CFB20"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lastRenderedPageBreak/>
              <w:t xml:space="preserve">по </w:t>
            </w:r>
            <w:proofErr w:type="gramStart"/>
            <w:r w:rsidRPr="00CE04E6">
              <w:rPr>
                <w:rFonts w:ascii="Times New Roman" w:hAnsi="Times New Roman"/>
                <w:sz w:val="20"/>
                <w:szCs w:val="20"/>
              </w:rPr>
              <w:t>действующим  ценам</w:t>
            </w:r>
            <w:proofErr w:type="gramEnd"/>
            <w:r w:rsidRPr="00CE04E6">
              <w:rPr>
                <w:rFonts w:ascii="Times New Roman" w:hAnsi="Times New Roman"/>
                <w:sz w:val="20"/>
                <w:szCs w:val="20"/>
              </w:rPr>
              <w:t xml:space="preserve">                                                    </w:t>
            </w:r>
            <w:r w:rsidRPr="00CE04E6">
              <w:rPr>
                <w:rFonts w:ascii="Sylfaen" w:hAnsi="Sylfaen" w:cs="Sylfaen"/>
                <w:sz w:val="20"/>
                <w:szCs w:val="20"/>
              </w:rPr>
              <w:t>գործ</w:t>
            </w:r>
            <w:r w:rsidRPr="00CE04E6">
              <w:rPr>
                <w:rFonts w:ascii="Sylfaen" w:hAnsi="Sylfaen" w:cs="Sylfaen"/>
                <w:sz w:val="20"/>
                <w:szCs w:val="20"/>
              </w:rPr>
              <w:lastRenderedPageBreak/>
              <w:t>ող</w:t>
            </w:r>
            <w:r w:rsidRPr="00CE04E6">
              <w:rPr>
                <w:rFonts w:ascii="Times New Roman" w:hAnsi="Times New Roman"/>
                <w:sz w:val="20"/>
                <w:szCs w:val="20"/>
              </w:rPr>
              <w:t xml:space="preserve">  </w:t>
            </w:r>
            <w:r w:rsidRPr="00CE04E6">
              <w:rPr>
                <w:rFonts w:ascii="Sylfaen" w:hAnsi="Sylfaen" w:cs="Sylfaen"/>
                <w:sz w:val="20"/>
                <w:szCs w:val="20"/>
              </w:rPr>
              <w:t>գներով</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68DAE313"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lastRenderedPageBreak/>
              <w:t>зар.плата</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304631D6"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по нормам</w:t>
            </w:r>
          </w:p>
          <w:p w14:paraId="0FF2A1BB"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t>ըստ</w:t>
            </w:r>
            <w:r w:rsidRPr="00CE04E6">
              <w:rPr>
                <w:rFonts w:ascii="Times New Roman" w:hAnsi="Times New Roman"/>
                <w:sz w:val="20"/>
                <w:szCs w:val="20"/>
              </w:rPr>
              <w:t xml:space="preserve">  </w:t>
            </w:r>
            <w:r w:rsidRPr="00CE04E6">
              <w:rPr>
                <w:rFonts w:ascii="Sylfaen" w:hAnsi="Sylfaen" w:cs="Sylfaen"/>
                <w:sz w:val="20"/>
                <w:szCs w:val="20"/>
              </w:rPr>
              <w:t>նորմերի</w:t>
            </w:r>
            <w:proofErr w:type="gramEnd"/>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A33453E"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по действующим ценам</w:t>
            </w:r>
          </w:p>
          <w:p w14:paraId="4BF45236"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lastRenderedPageBreak/>
              <w:t>գործող</w:t>
            </w:r>
            <w:r w:rsidRPr="00CE04E6">
              <w:rPr>
                <w:rFonts w:ascii="Times New Roman" w:hAnsi="Times New Roman"/>
                <w:sz w:val="20"/>
                <w:szCs w:val="20"/>
              </w:rPr>
              <w:t xml:space="preserve">  </w:t>
            </w:r>
            <w:r w:rsidRPr="00CE04E6">
              <w:rPr>
                <w:rFonts w:ascii="Sylfaen" w:hAnsi="Sylfaen" w:cs="Sylfaen"/>
                <w:sz w:val="20"/>
                <w:szCs w:val="20"/>
              </w:rPr>
              <w:t>գներով</w:t>
            </w:r>
            <w:proofErr w:type="gramEnd"/>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7702B0AA"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lastRenderedPageBreak/>
              <w:t>машины, механизмы</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3D405BCD"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наименование</w:t>
            </w:r>
          </w:p>
          <w:p w14:paraId="690E8CA1"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материалов</w:t>
            </w:r>
          </w:p>
          <w:p w14:paraId="6E35EF6D"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t>նյութերի</w:t>
            </w:r>
            <w:r w:rsidRPr="00CE04E6">
              <w:rPr>
                <w:rFonts w:ascii="Times New Roman" w:hAnsi="Times New Roman"/>
                <w:sz w:val="20"/>
                <w:szCs w:val="20"/>
              </w:rPr>
              <w:t xml:space="preserve">  </w:t>
            </w:r>
            <w:r w:rsidRPr="00CE04E6">
              <w:rPr>
                <w:rFonts w:ascii="Sylfaen" w:hAnsi="Sylfaen" w:cs="Sylfaen"/>
                <w:sz w:val="20"/>
                <w:szCs w:val="20"/>
              </w:rPr>
              <w:t>անվանումը</w:t>
            </w:r>
            <w:proofErr w:type="gramEnd"/>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262F1ADD"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Ед.изм.</w:t>
            </w:r>
          </w:p>
          <w:p w14:paraId="78266A45"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t>չափման</w:t>
            </w:r>
            <w:r w:rsidRPr="00CE04E6">
              <w:rPr>
                <w:rFonts w:ascii="Times New Roman" w:hAnsi="Times New Roman"/>
                <w:sz w:val="20"/>
                <w:szCs w:val="20"/>
              </w:rPr>
              <w:t xml:space="preserve">  </w:t>
            </w:r>
            <w:r w:rsidRPr="00CE04E6">
              <w:rPr>
                <w:rFonts w:ascii="Sylfaen" w:hAnsi="Sylfaen" w:cs="Sylfaen"/>
                <w:sz w:val="20"/>
                <w:szCs w:val="20"/>
              </w:rPr>
              <w:t>միավոր</w:t>
            </w:r>
            <w:proofErr w:type="gramEnd"/>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74C7DF09"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расход материалов (на ед.)</w:t>
            </w:r>
          </w:p>
          <w:p w14:paraId="32C453C8"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lastRenderedPageBreak/>
              <w:t>նյութածախսը</w:t>
            </w:r>
            <w:r w:rsidRPr="00CE04E6">
              <w:rPr>
                <w:rFonts w:ascii="Times New Roman" w:hAnsi="Times New Roman"/>
                <w:sz w:val="20"/>
                <w:szCs w:val="20"/>
              </w:rPr>
              <w:t xml:space="preserve">  </w:t>
            </w:r>
            <w:r w:rsidRPr="00CE04E6">
              <w:rPr>
                <w:rFonts w:ascii="Sylfaen" w:hAnsi="Sylfaen" w:cs="Sylfaen"/>
                <w:sz w:val="20"/>
                <w:szCs w:val="20"/>
              </w:rPr>
              <w:t>միավորի</w:t>
            </w:r>
            <w:proofErr w:type="gramEnd"/>
            <w:r w:rsidRPr="00CE04E6">
              <w:rPr>
                <w:rFonts w:ascii="Times New Roman" w:hAnsi="Times New Roman"/>
                <w:sz w:val="20"/>
                <w:szCs w:val="20"/>
              </w:rPr>
              <w:t xml:space="preserve">  </w:t>
            </w:r>
            <w:r w:rsidRPr="00CE04E6">
              <w:rPr>
                <w:rFonts w:ascii="Sylfaen" w:hAnsi="Sylfaen" w:cs="Sylfaen"/>
                <w:sz w:val="20"/>
                <w:szCs w:val="20"/>
              </w:rPr>
              <w:t>համար</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30CEEEB5" w14:textId="77777777" w:rsidR="002120CC" w:rsidRPr="00CE04E6" w:rsidRDefault="002120CC" w:rsidP="00B206C8">
            <w:pPr>
              <w:pStyle w:val="aff4"/>
              <w:rPr>
                <w:rFonts w:ascii="Times New Roman" w:hAnsi="Times New Roman"/>
                <w:sz w:val="20"/>
                <w:szCs w:val="20"/>
              </w:rPr>
            </w:pPr>
            <w:proofErr w:type="gramStart"/>
            <w:r w:rsidRPr="00CE04E6">
              <w:rPr>
                <w:rFonts w:ascii="Times New Roman" w:hAnsi="Times New Roman"/>
                <w:sz w:val="20"/>
                <w:szCs w:val="20"/>
              </w:rPr>
              <w:lastRenderedPageBreak/>
              <w:t>Стоимость  единицы</w:t>
            </w:r>
            <w:proofErr w:type="gramEnd"/>
            <w:r w:rsidRPr="00CE04E6">
              <w:rPr>
                <w:rFonts w:ascii="Times New Roman" w:hAnsi="Times New Roman"/>
                <w:sz w:val="20"/>
                <w:szCs w:val="20"/>
              </w:rPr>
              <w:t xml:space="preserve">  материалов</w:t>
            </w:r>
          </w:p>
          <w:p w14:paraId="0DA8616F" w14:textId="77777777" w:rsidR="002120CC" w:rsidRPr="00CE04E6" w:rsidRDefault="002120CC" w:rsidP="00B206C8">
            <w:pPr>
              <w:pStyle w:val="aff4"/>
              <w:rPr>
                <w:rFonts w:ascii="Times New Roman" w:hAnsi="Times New Roman"/>
                <w:sz w:val="20"/>
                <w:szCs w:val="20"/>
              </w:rPr>
            </w:pPr>
            <w:proofErr w:type="gramStart"/>
            <w:r w:rsidRPr="00CE04E6">
              <w:rPr>
                <w:rFonts w:ascii="Sylfaen" w:hAnsi="Sylfaen" w:cs="Sylfaen"/>
                <w:sz w:val="20"/>
                <w:szCs w:val="20"/>
              </w:rPr>
              <w:t>նյութի</w:t>
            </w:r>
            <w:r w:rsidRPr="00CE04E6">
              <w:rPr>
                <w:rFonts w:ascii="Times New Roman" w:hAnsi="Times New Roman"/>
                <w:sz w:val="20"/>
                <w:szCs w:val="20"/>
              </w:rPr>
              <w:t xml:space="preserve">  </w:t>
            </w:r>
            <w:r w:rsidRPr="00CE04E6">
              <w:rPr>
                <w:rFonts w:ascii="Sylfaen" w:hAnsi="Sylfaen" w:cs="Sylfaen"/>
                <w:sz w:val="20"/>
                <w:szCs w:val="20"/>
              </w:rPr>
              <w:t>միավորի</w:t>
            </w:r>
            <w:proofErr w:type="gramEnd"/>
            <w:r w:rsidRPr="00CE04E6">
              <w:rPr>
                <w:rFonts w:ascii="Times New Roman" w:hAnsi="Times New Roman"/>
                <w:sz w:val="20"/>
                <w:szCs w:val="20"/>
              </w:rPr>
              <w:t xml:space="preserve">  </w:t>
            </w:r>
            <w:r w:rsidRPr="00CE04E6">
              <w:rPr>
                <w:rFonts w:ascii="Sylfaen" w:hAnsi="Sylfaen" w:cs="Sylfaen"/>
                <w:sz w:val="20"/>
                <w:szCs w:val="20"/>
              </w:rPr>
              <w:t>արժեքը</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0FAEA456"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Общая стоимость</w:t>
            </w:r>
          </w:p>
          <w:p w14:paraId="39E335E2" w14:textId="77777777" w:rsidR="002120CC" w:rsidRPr="00CE04E6" w:rsidRDefault="002120CC" w:rsidP="00B206C8">
            <w:pPr>
              <w:pStyle w:val="aff4"/>
              <w:rPr>
                <w:rFonts w:ascii="Times New Roman" w:hAnsi="Times New Roman"/>
                <w:sz w:val="20"/>
                <w:szCs w:val="20"/>
              </w:rPr>
            </w:pPr>
            <w:r w:rsidRPr="00CE04E6">
              <w:rPr>
                <w:rFonts w:ascii="Sylfaen" w:hAnsi="Sylfaen" w:cs="Sylfaen"/>
                <w:sz w:val="20"/>
                <w:szCs w:val="20"/>
              </w:rPr>
              <w:lastRenderedPageBreak/>
              <w:t>ընդհանուր</w:t>
            </w:r>
            <w:r w:rsidRPr="00CE04E6">
              <w:rPr>
                <w:rFonts w:ascii="Times New Roman" w:hAnsi="Times New Roman"/>
                <w:sz w:val="20"/>
                <w:szCs w:val="20"/>
              </w:rPr>
              <w:t xml:space="preserve"> </w:t>
            </w:r>
            <w:r w:rsidRPr="00CE04E6">
              <w:rPr>
                <w:rFonts w:ascii="Sylfaen" w:hAnsi="Sylfaen" w:cs="Sylfaen"/>
                <w:sz w:val="20"/>
                <w:szCs w:val="20"/>
              </w:rPr>
              <w:t>արժեք</w:t>
            </w:r>
          </w:p>
          <w:p w14:paraId="5C96F33F"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t>k=1,05*1,02*k тр</w:t>
            </w:r>
            <w:r w:rsidRPr="00CE04E6">
              <w:rPr>
                <w:rFonts w:ascii="Sylfaen" w:hAnsi="Sylfaen" w:cs="Sylfaen"/>
                <w:sz w:val="20"/>
                <w:szCs w:val="20"/>
              </w:rPr>
              <w:t>մեք</w:t>
            </w:r>
            <w:r w:rsidRPr="00CE04E6">
              <w:rPr>
                <w:rFonts w:ascii="Times New Roman" w:hAnsi="Times New Roman"/>
                <w:sz w:val="20"/>
                <w:szCs w:val="20"/>
              </w:rPr>
              <w:t>.</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25FE910E" w14:textId="77777777" w:rsidR="002120CC" w:rsidRPr="00CE04E6" w:rsidRDefault="002120CC" w:rsidP="00B206C8">
            <w:pPr>
              <w:pStyle w:val="aff4"/>
              <w:rPr>
                <w:rFonts w:ascii="Times New Roman" w:hAnsi="Times New Roman"/>
                <w:sz w:val="20"/>
                <w:szCs w:val="20"/>
              </w:rPr>
            </w:pPr>
            <w:r w:rsidRPr="00CE04E6">
              <w:rPr>
                <w:rFonts w:ascii="Times New Roman" w:hAnsi="Times New Roman"/>
                <w:sz w:val="20"/>
                <w:szCs w:val="20"/>
              </w:rPr>
              <w:lastRenderedPageBreak/>
              <w:t>материалы</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320F7F68" w14:textId="77777777" w:rsidR="002120CC" w:rsidRPr="00CE04E6" w:rsidRDefault="002120CC" w:rsidP="00B206C8">
            <w:pPr>
              <w:pStyle w:val="aff4"/>
              <w:rPr>
                <w:rFonts w:ascii="Times New Roman" w:hAnsi="Times New Roman"/>
                <w:sz w:val="20"/>
                <w:szCs w:val="20"/>
              </w:rPr>
            </w:pP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179790E6" w14:textId="77777777" w:rsidR="002120CC" w:rsidRPr="00CE04E6" w:rsidRDefault="002120CC" w:rsidP="00B206C8">
            <w:pPr>
              <w:pStyle w:val="aff4"/>
              <w:rPr>
                <w:rFonts w:ascii="Times New Roman" w:eastAsiaTheme="minorHAnsi" w:hAnsi="Times New Roman"/>
                <w:sz w:val="20"/>
                <w:szCs w:val="20"/>
                <w:lang w:eastAsia="en-US"/>
              </w:rPr>
            </w:pPr>
          </w:p>
        </w:tc>
      </w:tr>
      <w:tr w:rsidR="002120CC" w:rsidRPr="00CE04E6" w14:paraId="59D85DB7" w14:textId="77777777" w:rsidTr="00CE04E6">
        <w:trPr>
          <w:trHeight w:val="703"/>
        </w:trPr>
        <w:tc>
          <w:tcPr>
            <w:tcW w:w="264" w:type="dxa"/>
            <w:tcBorders>
              <w:top w:val="single" w:sz="6" w:space="0" w:color="auto"/>
              <w:left w:val="single" w:sz="6" w:space="0" w:color="auto"/>
              <w:bottom w:val="single" w:sz="6" w:space="0" w:color="auto"/>
              <w:right w:val="single" w:sz="6" w:space="0" w:color="auto"/>
            </w:tcBorders>
            <w:vAlign w:val="center"/>
          </w:tcPr>
          <w:p w14:paraId="5A638B3A" w14:textId="77777777" w:rsidR="002120CC" w:rsidRPr="00CE04E6" w:rsidRDefault="002120CC" w:rsidP="00B206C8">
            <w:pPr>
              <w:pStyle w:val="aff4"/>
              <w:rPr>
                <w:rFonts w:eastAsiaTheme="minorHAnsi"/>
                <w:lang w:eastAsia="en-US"/>
              </w:rPr>
            </w:pPr>
            <w:r w:rsidRPr="00CE04E6">
              <w:rPr>
                <w:rFonts w:eastAsiaTheme="minorHAnsi"/>
                <w:lang w:eastAsia="en-US"/>
              </w:rPr>
              <w:t>1</w:t>
            </w:r>
          </w:p>
        </w:tc>
        <w:tc>
          <w:tcPr>
            <w:tcW w:w="582" w:type="dxa"/>
            <w:tcBorders>
              <w:top w:val="single" w:sz="6" w:space="0" w:color="auto"/>
              <w:left w:val="single" w:sz="6" w:space="0" w:color="auto"/>
              <w:bottom w:val="single" w:sz="6" w:space="0" w:color="auto"/>
              <w:right w:val="single" w:sz="6" w:space="0" w:color="auto"/>
            </w:tcBorders>
            <w:vAlign w:val="center"/>
          </w:tcPr>
          <w:p w14:paraId="37E11C0B" w14:textId="77777777" w:rsidR="002120CC" w:rsidRPr="00CE04E6" w:rsidRDefault="002120CC" w:rsidP="00B206C8">
            <w:pPr>
              <w:pStyle w:val="aff4"/>
              <w:rPr>
                <w:rFonts w:eastAsiaTheme="minorHAnsi"/>
                <w:lang w:eastAsia="en-US"/>
              </w:rPr>
            </w:pPr>
            <w:r w:rsidRPr="00CE04E6">
              <w:rPr>
                <w:rFonts w:eastAsiaTheme="minorHAnsi"/>
                <w:lang w:eastAsia="en-US"/>
              </w:rPr>
              <w:t>23-159</w:t>
            </w:r>
          </w:p>
        </w:tc>
        <w:tc>
          <w:tcPr>
            <w:tcW w:w="2567" w:type="dxa"/>
            <w:tcBorders>
              <w:top w:val="single" w:sz="6" w:space="0" w:color="auto"/>
              <w:left w:val="single" w:sz="6" w:space="0" w:color="auto"/>
              <w:bottom w:val="single" w:sz="6" w:space="0" w:color="auto"/>
              <w:right w:val="single" w:sz="6" w:space="0" w:color="auto"/>
            </w:tcBorders>
            <w:vAlign w:val="center"/>
          </w:tcPr>
          <w:p w14:paraId="51FDA205"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Разборка  покрытия</w:t>
            </w:r>
            <w:proofErr w:type="gramEnd"/>
            <w:r w:rsidRPr="00CE04E6">
              <w:rPr>
                <w:rFonts w:eastAsiaTheme="minorHAnsi"/>
                <w:lang w:eastAsia="en-US"/>
              </w:rPr>
              <w:t xml:space="preserve">  кровли  из металлочерепицы  </w:t>
            </w:r>
            <w:r w:rsidRPr="00CE04E6">
              <w:rPr>
                <w:rFonts w:ascii="Sylfaen" w:eastAsiaTheme="minorHAnsi" w:hAnsi="Sylfaen" w:cs="Sylfaen"/>
                <w:lang w:eastAsia="en-US"/>
              </w:rPr>
              <w:t>տանիքի</w:t>
            </w:r>
            <w:r w:rsidRPr="00CE04E6">
              <w:rPr>
                <w:rFonts w:eastAsiaTheme="minorHAnsi"/>
                <w:lang w:eastAsia="en-US"/>
              </w:rPr>
              <w:t xml:space="preserve"> </w:t>
            </w:r>
            <w:r w:rsidRPr="00CE04E6">
              <w:rPr>
                <w:rFonts w:ascii="Sylfaen" w:eastAsiaTheme="minorHAnsi" w:hAnsi="Sylfaen" w:cs="Sylfaen"/>
                <w:lang w:eastAsia="en-US"/>
              </w:rPr>
              <w:t>մետաղական</w:t>
            </w:r>
            <w:r w:rsidRPr="00CE04E6">
              <w:rPr>
                <w:rFonts w:eastAsiaTheme="minorHAnsi"/>
                <w:lang w:eastAsia="en-US"/>
              </w:rPr>
              <w:t xml:space="preserve"> </w:t>
            </w:r>
            <w:r w:rsidRPr="00CE04E6">
              <w:rPr>
                <w:rFonts w:ascii="Sylfaen" w:eastAsiaTheme="minorHAnsi" w:hAnsi="Sylfaen" w:cs="Sylfaen"/>
                <w:lang w:eastAsia="en-US"/>
              </w:rPr>
              <w:t>կղմինդրի</w:t>
            </w:r>
            <w:r w:rsidRPr="00CE04E6">
              <w:rPr>
                <w:rFonts w:eastAsiaTheme="minorHAnsi"/>
                <w:lang w:eastAsia="en-US"/>
              </w:rPr>
              <w:t xml:space="preserve"> </w:t>
            </w:r>
            <w:r w:rsidRPr="00CE04E6">
              <w:rPr>
                <w:rFonts w:ascii="Sylfaen" w:eastAsiaTheme="minorHAnsi" w:hAnsi="Sylfaen" w:cs="Sylfaen"/>
                <w:lang w:eastAsia="en-US"/>
              </w:rPr>
              <w:t>ծածկույթի</w:t>
            </w:r>
            <w:r w:rsidRPr="00CE04E6">
              <w:rPr>
                <w:rFonts w:eastAsiaTheme="minorHAnsi"/>
                <w:lang w:eastAsia="en-US"/>
              </w:rPr>
              <w:t xml:space="preserve"> </w:t>
            </w:r>
            <w:r w:rsidRPr="00CE04E6">
              <w:rPr>
                <w:rFonts w:ascii="Sylfaen" w:eastAsiaTheme="minorHAnsi" w:hAnsi="Sylfaen" w:cs="Sylfaen"/>
                <w:lang w:eastAsia="en-US"/>
              </w:rPr>
              <w:t>քանդում</w:t>
            </w:r>
          </w:p>
        </w:tc>
        <w:tc>
          <w:tcPr>
            <w:tcW w:w="544" w:type="dxa"/>
            <w:tcBorders>
              <w:top w:val="single" w:sz="6" w:space="0" w:color="auto"/>
              <w:left w:val="single" w:sz="6" w:space="0" w:color="auto"/>
              <w:bottom w:val="single" w:sz="6" w:space="0" w:color="auto"/>
              <w:right w:val="single" w:sz="6" w:space="0" w:color="auto"/>
            </w:tcBorders>
            <w:vAlign w:val="center"/>
          </w:tcPr>
          <w:p w14:paraId="0A3D735C" w14:textId="77777777" w:rsidR="002120CC" w:rsidRPr="00CE04E6" w:rsidRDefault="002120CC" w:rsidP="00B206C8">
            <w:pPr>
              <w:pStyle w:val="aff4"/>
              <w:rPr>
                <w:rFonts w:eastAsiaTheme="minorHAnsi"/>
                <w:lang w:eastAsia="en-US"/>
              </w:rPr>
            </w:pPr>
            <w:r w:rsidRPr="00CE04E6">
              <w:rPr>
                <w:rFonts w:eastAsiaTheme="minorHAnsi"/>
                <w:lang w:eastAsia="en-US"/>
              </w:rPr>
              <w:t>м2</w:t>
            </w:r>
          </w:p>
        </w:tc>
        <w:tc>
          <w:tcPr>
            <w:tcW w:w="568" w:type="dxa"/>
            <w:tcBorders>
              <w:top w:val="single" w:sz="6" w:space="0" w:color="auto"/>
              <w:left w:val="single" w:sz="6" w:space="0" w:color="auto"/>
              <w:bottom w:val="single" w:sz="6" w:space="0" w:color="auto"/>
              <w:right w:val="single" w:sz="6" w:space="0" w:color="auto"/>
            </w:tcBorders>
            <w:vAlign w:val="center"/>
          </w:tcPr>
          <w:p w14:paraId="727F4638" w14:textId="77777777" w:rsidR="002120CC" w:rsidRPr="00CE04E6" w:rsidRDefault="002120CC" w:rsidP="00B206C8">
            <w:pPr>
              <w:pStyle w:val="aff4"/>
              <w:rPr>
                <w:rFonts w:eastAsiaTheme="minorHAnsi"/>
                <w:lang w:eastAsia="en-US"/>
              </w:rPr>
            </w:pPr>
            <w:r w:rsidRPr="00CE04E6">
              <w:rPr>
                <w:rFonts w:eastAsiaTheme="minorHAnsi"/>
                <w:lang w:eastAsia="en-US"/>
              </w:rPr>
              <w:t>6,20</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17B5BC38" w14:textId="77777777" w:rsidR="002120CC" w:rsidRPr="00CE04E6" w:rsidRDefault="002120CC" w:rsidP="00B206C8">
            <w:pPr>
              <w:pStyle w:val="aff4"/>
              <w:rPr>
                <w:rFonts w:eastAsiaTheme="minorHAnsi"/>
                <w:lang w:eastAsia="en-US"/>
              </w:rPr>
            </w:pPr>
            <w:r w:rsidRPr="00CE04E6">
              <w:rPr>
                <w:rFonts w:eastAsiaTheme="minorHAnsi"/>
                <w:lang w:eastAsia="en-US"/>
              </w:rPr>
              <w:t>0,077</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32027D25" w14:textId="77777777" w:rsidR="002120CC" w:rsidRPr="00CE04E6" w:rsidRDefault="002120CC" w:rsidP="00B206C8">
            <w:pPr>
              <w:pStyle w:val="aff4"/>
              <w:rPr>
                <w:rFonts w:eastAsiaTheme="minorHAnsi"/>
                <w:lang w:eastAsia="en-US"/>
              </w:rPr>
            </w:pPr>
            <w:r w:rsidRPr="00CE04E6">
              <w:rPr>
                <w:rFonts w:eastAsiaTheme="minorHAnsi"/>
                <w:lang w:eastAsia="en-US"/>
              </w:rPr>
              <w:t>0,190</w:t>
            </w:r>
          </w:p>
        </w:tc>
        <w:tc>
          <w:tcPr>
            <w:tcW w:w="645" w:type="dxa"/>
            <w:tcBorders>
              <w:top w:val="single" w:sz="6" w:space="0" w:color="auto"/>
              <w:left w:val="single" w:sz="6" w:space="0" w:color="auto"/>
              <w:bottom w:val="nil"/>
              <w:right w:val="single" w:sz="6" w:space="0" w:color="auto"/>
            </w:tcBorders>
            <w:shd w:val="clear" w:color="auto" w:fill="auto"/>
            <w:vAlign w:val="center"/>
          </w:tcPr>
          <w:p w14:paraId="2487D540" w14:textId="77777777" w:rsidR="002120CC" w:rsidRPr="00CE04E6" w:rsidRDefault="002120CC" w:rsidP="00B206C8">
            <w:pPr>
              <w:pStyle w:val="aff4"/>
              <w:rPr>
                <w:rFonts w:eastAsiaTheme="minorHAnsi"/>
                <w:lang w:eastAsia="en-US"/>
              </w:rPr>
            </w:pPr>
            <w:r w:rsidRPr="00CE04E6">
              <w:rPr>
                <w:rFonts w:eastAsiaTheme="minorHAnsi"/>
                <w:lang w:eastAsia="en-US"/>
              </w:rPr>
              <w:t>1,18</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0A0CC5CE" w14:textId="77777777" w:rsidR="002120CC" w:rsidRPr="00CE04E6" w:rsidRDefault="002120CC" w:rsidP="00B206C8">
            <w:pPr>
              <w:pStyle w:val="aff4"/>
              <w:rPr>
                <w:rFonts w:eastAsiaTheme="minorHAnsi"/>
                <w:lang w:eastAsia="en-US"/>
              </w:rPr>
            </w:pPr>
            <w:r w:rsidRPr="00CE04E6">
              <w:rPr>
                <w:rFonts w:eastAsiaTheme="minorHAnsi"/>
                <w:lang w:eastAsia="en-US"/>
              </w:rPr>
              <w:t>0,017</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270D233D" w14:textId="77777777" w:rsidR="002120CC" w:rsidRPr="00CE04E6" w:rsidRDefault="002120CC" w:rsidP="00B206C8">
            <w:pPr>
              <w:pStyle w:val="aff4"/>
              <w:rPr>
                <w:rFonts w:eastAsiaTheme="minorHAnsi"/>
                <w:lang w:eastAsia="en-US"/>
              </w:rPr>
            </w:pPr>
            <w:r w:rsidRPr="00CE04E6">
              <w:rPr>
                <w:rFonts w:eastAsiaTheme="minorHAnsi"/>
                <w:lang w:eastAsia="en-US"/>
              </w:rPr>
              <w:t>0,052</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3E0DA5DD" w14:textId="77777777" w:rsidR="002120CC" w:rsidRPr="00CE04E6" w:rsidRDefault="002120CC" w:rsidP="00B206C8">
            <w:pPr>
              <w:pStyle w:val="aff4"/>
              <w:rPr>
                <w:rFonts w:eastAsiaTheme="minorHAnsi"/>
                <w:lang w:eastAsia="en-US"/>
              </w:rPr>
            </w:pPr>
            <w:r w:rsidRPr="00CE04E6">
              <w:rPr>
                <w:rFonts w:eastAsiaTheme="minorHAnsi"/>
                <w:lang w:eastAsia="en-US"/>
              </w:rPr>
              <w:t>0,32</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2CA0ECCC"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4A91BF6" w14:textId="77777777" w:rsidR="002120CC" w:rsidRPr="00CE04E6" w:rsidRDefault="002120CC" w:rsidP="00B206C8">
            <w:pPr>
              <w:pStyle w:val="aff4"/>
              <w:rPr>
                <w:rFonts w:eastAsiaTheme="minorHAnsi"/>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56A27BA4" w14:textId="77777777" w:rsidR="002120CC" w:rsidRPr="00CE04E6" w:rsidRDefault="002120CC" w:rsidP="00B206C8">
            <w:pPr>
              <w:pStyle w:val="aff4"/>
              <w:rPr>
                <w:rFonts w:eastAsiaTheme="minorHAnsi"/>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326E2329"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4647BAE7"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77" w:type="dxa"/>
            <w:tcBorders>
              <w:top w:val="single" w:sz="6" w:space="0" w:color="auto"/>
              <w:left w:val="single" w:sz="6" w:space="0" w:color="auto"/>
              <w:bottom w:val="nil"/>
              <w:right w:val="single" w:sz="6" w:space="0" w:color="auto"/>
            </w:tcBorders>
            <w:shd w:val="clear" w:color="auto" w:fill="auto"/>
            <w:vAlign w:val="center"/>
          </w:tcPr>
          <w:p w14:paraId="48DA160C"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718C93F0" w14:textId="77777777" w:rsidR="002120CC" w:rsidRPr="00CE04E6" w:rsidRDefault="002120CC" w:rsidP="00B206C8">
            <w:pPr>
              <w:pStyle w:val="aff4"/>
              <w:rPr>
                <w:rFonts w:eastAsiaTheme="minorHAnsi"/>
                <w:lang w:eastAsia="en-US"/>
              </w:rPr>
            </w:pPr>
            <w:r w:rsidRPr="00CE04E6">
              <w:rPr>
                <w:rFonts w:eastAsiaTheme="minorHAnsi"/>
                <w:lang w:eastAsia="en-US"/>
              </w:rPr>
              <w:t>0,24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9144643"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1,50</w:t>
            </w:r>
          </w:p>
        </w:tc>
      </w:tr>
      <w:tr w:rsidR="002120CC" w:rsidRPr="00CE04E6" w14:paraId="73CD3522" w14:textId="77777777" w:rsidTr="00CE04E6">
        <w:trPr>
          <w:trHeight w:val="526"/>
        </w:trPr>
        <w:tc>
          <w:tcPr>
            <w:tcW w:w="264" w:type="dxa"/>
            <w:tcBorders>
              <w:top w:val="single" w:sz="6" w:space="0" w:color="auto"/>
              <w:left w:val="single" w:sz="6" w:space="0" w:color="auto"/>
              <w:bottom w:val="single" w:sz="6" w:space="0" w:color="auto"/>
              <w:right w:val="single" w:sz="6" w:space="0" w:color="auto"/>
            </w:tcBorders>
            <w:vAlign w:val="center"/>
          </w:tcPr>
          <w:p w14:paraId="5C902C77"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2</w:t>
            </w:r>
          </w:p>
        </w:tc>
        <w:tc>
          <w:tcPr>
            <w:tcW w:w="582" w:type="dxa"/>
            <w:tcBorders>
              <w:top w:val="single" w:sz="6" w:space="0" w:color="auto"/>
              <w:left w:val="single" w:sz="6" w:space="0" w:color="auto"/>
              <w:bottom w:val="single" w:sz="6" w:space="0" w:color="auto"/>
              <w:right w:val="single" w:sz="6" w:space="0" w:color="auto"/>
            </w:tcBorders>
            <w:vAlign w:val="center"/>
          </w:tcPr>
          <w:p w14:paraId="2206BC28" w14:textId="77777777" w:rsidR="002120CC" w:rsidRPr="00CE04E6" w:rsidRDefault="002120CC" w:rsidP="00B206C8">
            <w:pPr>
              <w:pStyle w:val="aff4"/>
              <w:rPr>
                <w:rFonts w:eastAsiaTheme="minorHAnsi"/>
                <w:lang w:eastAsia="en-US"/>
              </w:rPr>
            </w:pPr>
            <w:r w:rsidRPr="00CE04E6">
              <w:rPr>
                <w:rFonts w:eastAsiaTheme="minorHAnsi"/>
                <w:lang w:eastAsia="en-US"/>
              </w:rPr>
              <w:t>1-198</w:t>
            </w:r>
          </w:p>
        </w:tc>
        <w:tc>
          <w:tcPr>
            <w:tcW w:w="2567" w:type="dxa"/>
            <w:tcBorders>
              <w:top w:val="single" w:sz="6" w:space="0" w:color="auto"/>
              <w:left w:val="single" w:sz="6" w:space="0" w:color="auto"/>
              <w:bottom w:val="single" w:sz="6" w:space="0" w:color="auto"/>
              <w:right w:val="single" w:sz="6" w:space="0" w:color="auto"/>
            </w:tcBorders>
            <w:vAlign w:val="center"/>
          </w:tcPr>
          <w:p w14:paraId="776D05B9"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Разработка  грунта</w:t>
            </w:r>
            <w:proofErr w:type="gramEnd"/>
            <w:r w:rsidRPr="00CE04E6">
              <w:rPr>
                <w:rFonts w:eastAsiaTheme="minorHAnsi"/>
                <w:lang w:eastAsia="en-US"/>
              </w:rPr>
              <w:t xml:space="preserve">  IV  группы  вручную  в  ямах под точечный фундамент</w:t>
            </w:r>
          </w:p>
        </w:tc>
        <w:tc>
          <w:tcPr>
            <w:tcW w:w="544" w:type="dxa"/>
            <w:tcBorders>
              <w:top w:val="single" w:sz="6" w:space="0" w:color="auto"/>
              <w:left w:val="single" w:sz="6" w:space="0" w:color="auto"/>
              <w:bottom w:val="single" w:sz="6" w:space="0" w:color="auto"/>
              <w:right w:val="single" w:sz="6" w:space="0" w:color="auto"/>
            </w:tcBorders>
            <w:vAlign w:val="center"/>
          </w:tcPr>
          <w:p w14:paraId="2C817714" w14:textId="77777777" w:rsidR="002120CC" w:rsidRPr="00CE04E6" w:rsidRDefault="002120CC" w:rsidP="00B206C8">
            <w:pPr>
              <w:pStyle w:val="aff4"/>
              <w:rPr>
                <w:rFonts w:eastAsiaTheme="minorHAnsi"/>
                <w:lang w:eastAsia="en-US"/>
              </w:rPr>
            </w:pPr>
            <w:r w:rsidRPr="00CE04E6">
              <w:rPr>
                <w:rFonts w:eastAsiaTheme="minorHAnsi"/>
                <w:lang w:eastAsia="en-US"/>
              </w:rPr>
              <w:t>м3</w:t>
            </w:r>
          </w:p>
        </w:tc>
        <w:tc>
          <w:tcPr>
            <w:tcW w:w="568" w:type="dxa"/>
            <w:tcBorders>
              <w:top w:val="single" w:sz="6" w:space="0" w:color="auto"/>
              <w:left w:val="single" w:sz="6" w:space="0" w:color="auto"/>
              <w:bottom w:val="single" w:sz="6" w:space="0" w:color="auto"/>
              <w:right w:val="single" w:sz="6" w:space="0" w:color="auto"/>
            </w:tcBorders>
            <w:vAlign w:val="center"/>
          </w:tcPr>
          <w:p w14:paraId="7DC21141" w14:textId="77777777" w:rsidR="002120CC" w:rsidRPr="00CE04E6" w:rsidRDefault="002120CC" w:rsidP="00B206C8">
            <w:pPr>
              <w:pStyle w:val="aff4"/>
              <w:rPr>
                <w:rFonts w:eastAsiaTheme="minorHAnsi"/>
                <w:lang w:eastAsia="en-US"/>
              </w:rPr>
            </w:pPr>
            <w:r w:rsidRPr="00CE04E6">
              <w:rPr>
                <w:rFonts w:eastAsiaTheme="minorHAnsi"/>
                <w:lang w:eastAsia="en-US"/>
              </w:rPr>
              <w:t>0,5</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191CE666" w14:textId="77777777" w:rsidR="002120CC" w:rsidRPr="00CE04E6" w:rsidRDefault="002120CC" w:rsidP="00B206C8">
            <w:pPr>
              <w:pStyle w:val="aff4"/>
              <w:rPr>
                <w:rFonts w:eastAsiaTheme="minorHAnsi"/>
                <w:lang w:eastAsia="en-US"/>
              </w:rPr>
            </w:pPr>
            <w:r w:rsidRPr="00CE04E6">
              <w:rPr>
                <w:rFonts w:eastAsiaTheme="minorHAnsi"/>
                <w:lang w:eastAsia="en-US"/>
              </w:rPr>
              <w:t>3,68</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04BF8D3B" w14:textId="77777777" w:rsidR="002120CC" w:rsidRPr="00CE04E6" w:rsidRDefault="002120CC" w:rsidP="00B206C8">
            <w:pPr>
              <w:pStyle w:val="aff4"/>
              <w:rPr>
                <w:rFonts w:eastAsiaTheme="minorHAnsi"/>
                <w:lang w:eastAsia="en-US"/>
              </w:rPr>
            </w:pPr>
            <w:r w:rsidRPr="00CE04E6">
              <w:rPr>
                <w:rFonts w:eastAsiaTheme="minorHAnsi"/>
                <w:lang w:eastAsia="en-US"/>
              </w:rPr>
              <w:t>9,081</w:t>
            </w:r>
          </w:p>
        </w:tc>
        <w:tc>
          <w:tcPr>
            <w:tcW w:w="645" w:type="dxa"/>
            <w:tcBorders>
              <w:top w:val="single" w:sz="6" w:space="0" w:color="auto"/>
              <w:left w:val="single" w:sz="6" w:space="0" w:color="auto"/>
              <w:bottom w:val="nil"/>
              <w:right w:val="single" w:sz="6" w:space="0" w:color="auto"/>
            </w:tcBorders>
            <w:shd w:val="clear" w:color="auto" w:fill="auto"/>
            <w:vAlign w:val="center"/>
          </w:tcPr>
          <w:p w14:paraId="4399D06C" w14:textId="77777777" w:rsidR="002120CC" w:rsidRPr="00CE04E6" w:rsidRDefault="002120CC" w:rsidP="00B206C8">
            <w:pPr>
              <w:pStyle w:val="aff4"/>
              <w:rPr>
                <w:rFonts w:eastAsiaTheme="minorHAnsi"/>
                <w:lang w:eastAsia="en-US"/>
              </w:rPr>
            </w:pPr>
            <w:r w:rsidRPr="00CE04E6">
              <w:rPr>
                <w:rFonts w:eastAsiaTheme="minorHAnsi"/>
                <w:lang w:eastAsia="en-US"/>
              </w:rPr>
              <w:t>4,54</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7EDD9DB7"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16F8778F"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550F6903"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4B3C7D8B"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AA91516" w14:textId="77777777" w:rsidR="002120CC" w:rsidRPr="00CE04E6" w:rsidRDefault="002120CC" w:rsidP="00B206C8">
            <w:pPr>
              <w:pStyle w:val="aff4"/>
              <w:rPr>
                <w:rFonts w:eastAsiaTheme="minorHAnsi"/>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739AD3CA" w14:textId="77777777" w:rsidR="002120CC" w:rsidRPr="00CE04E6" w:rsidRDefault="002120CC" w:rsidP="00B206C8">
            <w:pPr>
              <w:pStyle w:val="aff4"/>
              <w:rPr>
                <w:rFonts w:eastAsiaTheme="minorHAnsi"/>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15BBF4AE"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6A67A45"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77" w:type="dxa"/>
            <w:tcBorders>
              <w:top w:val="single" w:sz="6" w:space="0" w:color="auto"/>
              <w:left w:val="single" w:sz="6" w:space="0" w:color="auto"/>
              <w:bottom w:val="nil"/>
              <w:right w:val="single" w:sz="6" w:space="0" w:color="auto"/>
            </w:tcBorders>
            <w:shd w:val="clear" w:color="auto" w:fill="auto"/>
            <w:vAlign w:val="center"/>
          </w:tcPr>
          <w:p w14:paraId="1BAD98B6"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6DC84A51" w14:textId="77777777" w:rsidR="002120CC" w:rsidRPr="00CE04E6" w:rsidRDefault="002120CC" w:rsidP="00B206C8">
            <w:pPr>
              <w:pStyle w:val="aff4"/>
              <w:rPr>
                <w:rFonts w:eastAsiaTheme="minorHAnsi"/>
                <w:lang w:eastAsia="en-US"/>
              </w:rPr>
            </w:pPr>
            <w:r w:rsidRPr="00CE04E6">
              <w:rPr>
                <w:rFonts w:eastAsiaTheme="minorHAnsi"/>
                <w:lang w:eastAsia="en-US"/>
              </w:rPr>
              <w:t>9,08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7D7FB37"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4,54</w:t>
            </w:r>
          </w:p>
        </w:tc>
      </w:tr>
      <w:tr w:rsidR="002120CC" w:rsidRPr="00CE04E6" w14:paraId="725FA4C2" w14:textId="77777777" w:rsidTr="00CE04E6">
        <w:trPr>
          <w:trHeight w:val="307"/>
        </w:trPr>
        <w:tc>
          <w:tcPr>
            <w:tcW w:w="264" w:type="dxa"/>
            <w:tcBorders>
              <w:top w:val="single" w:sz="6" w:space="0" w:color="auto"/>
              <w:left w:val="single" w:sz="6" w:space="0" w:color="auto"/>
              <w:bottom w:val="nil"/>
              <w:right w:val="single" w:sz="6" w:space="0" w:color="auto"/>
            </w:tcBorders>
            <w:vAlign w:val="center"/>
          </w:tcPr>
          <w:p w14:paraId="227C567C" w14:textId="77777777" w:rsidR="002120CC" w:rsidRPr="00CE04E6" w:rsidRDefault="002120CC" w:rsidP="00B206C8">
            <w:pPr>
              <w:pStyle w:val="aff4"/>
              <w:rPr>
                <w:rFonts w:eastAsiaTheme="minorHAnsi"/>
                <w:lang w:eastAsia="en-US"/>
              </w:rPr>
            </w:pPr>
            <w:r w:rsidRPr="00CE04E6">
              <w:rPr>
                <w:rFonts w:eastAsiaTheme="minorHAnsi"/>
                <w:lang w:eastAsia="en-US"/>
              </w:rPr>
              <w:t>3</w:t>
            </w:r>
          </w:p>
        </w:tc>
        <w:tc>
          <w:tcPr>
            <w:tcW w:w="582" w:type="dxa"/>
            <w:tcBorders>
              <w:top w:val="single" w:sz="6" w:space="0" w:color="auto"/>
              <w:left w:val="single" w:sz="6" w:space="0" w:color="auto"/>
              <w:bottom w:val="nil"/>
              <w:right w:val="single" w:sz="6" w:space="0" w:color="auto"/>
            </w:tcBorders>
            <w:vAlign w:val="center"/>
          </w:tcPr>
          <w:p w14:paraId="170E93B6" w14:textId="77777777" w:rsidR="002120CC" w:rsidRPr="00CE04E6" w:rsidRDefault="002120CC" w:rsidP="00B206C8">
            <w:pPr>
              <w:pStyle w:val="aff4"/>
              <w:rPr>
                <w:rFonts w:eastAsiaTheme="minorHAnsi"/>
                <w:lang w:eastAsia="en-US"/>
              </w:rPr>
            </w:pPr>
            <w:r w:rsidRPr="00CE04E6">
              <w:rPr>
                <w:rFonts w:eastAsiaTheme="minorHAnsi"/>
                <w:lang w:eastAsia="en-US"/>
              </w:rPr>
              <w:t>26-2</w:t>
            </w:r>
          </w:p>
        </w:tc>
        <w:tc>
          <w:tcPr>
            <w:tcW w:w="2567" w:type="dxa"/>
            <w:tcBorders>
              <w:top w:val="single" w:sz="6" w:space="0" w:color="auto"/>
              <w:left w:val="single" w:sz="6" w:space="0" w:color="auto"/>
              <w:bottom w:val="nil"/>
              <w:right w:val="single" w:sz="6" w:space="0" w:color="auto"/>
            </w:tcBorders>
            <w:vAlign w:val="center"/>
          </w:tcPr>
          <w:p w14:paraId="25457D98"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Фундаменты  бетонные</w:t>
            </w:r>
            <w:proofErr w:type="gramEnd"/>
            <w:r w:rsidRPr="00CE04E6">
              <w:rPr>
                <w:rFonts w:eastAsiaTheme="minorHAnsi"/>
                <w:lang w:eastAsia="en-US"/>
              </w:rPr>
              <w:t xml:space="preserve">  из В7,5</w:t>
            </w:r>
          </w:p>
        </w:tc>
        <w:tc>
          <w:tcPr>
            <w:tcW w:w="544" w:type="dxa"/>
            <w:tcBorders>
              <w:top w:val="single" w:sz="6" w:space="0" w:color="auto"/>
              <w:left w:val="single" w:sz="6" w:space="0" w:color="auto"/>
              <w:bottom w:val="nil"/>
              <w:right w:val="single" w:sz="6" w:space="0" w:color="auto"/>
            </w:tcBorders>
            <w:vAlign w:val="center"/>
          </w:tcPr>
          <w:p w14:paraId="75EFE6D7" w14:textId="77777777" w:rsidR="002120CC" w:rsidRPr="00CE04E6" w:rsidRDefault="002120CC" w:rsidP="00B206C8">
            <w:pPr>
              <w:pStyle w:val="aff4"/>
              <w:rPr>
                <w:rFonts w:eastAsiaTheme="minorHAnsi"/>
                <w:lang w:eastAsia="en-US"/>
              </w:rPr>
            </w:pPr>
            <w:r w:rsidRPr="00CE04E6">
              <w:rPr>
                <w:rFonts w:eastAsiaTheme="minorHAnsi"/>
                <w:lang w:eastAsia="en-US"/>
              </w:rPr>
              <w:t>м3</w:t>
            </w:r>
          </w:p>
        </w:tc>
        <w:tc>
          <w:tcPr>
            <w:tcW w:w="568" w:type="dxa"/>
            <w:tcBorders>
              <w:top w:val="single" w:sz="6" w:space="0" w:color="auto"/>
              <w:left w:val="single" w:sz="6" w:space="0" w:color="auto"/>
              <w:bottom w:val="nil"/>
              <w:right w:val="single" w:sz="6" w:space="0" w:color="auto"/>
            </w:tcBorders>
            <w:vAlign w:val="center"/>
          </w:tcPr>
          <w:p w14:paraId="0F77AFE8" w14:textId="77777777" w:rsidR="002120CC" w:rsidRPr="00CE04E6" w:rsidRDefault="002120CC" w:rsidP="00B206C8">
            <w:pPr>
              <w:pStyle w:val="aff4"/>
              <w:rPr>
                <w:rFonts w:eastAsiaTheme="minorHAnsi"/>
                <w:lang w:eastAsia="en-US"/>
              </w:rPr>
            </w:pPr>
            <w:r w:rsidRPr="00CE04E6">
              <w:rPr>
                <w:rFonts w:eastAsiaTheme="minorHAnsi"/>
                <w:lang w:eastAsia="en-US"/>
              </w:rPr>
              <w:t>0,6</w:t>
            </w:r>
          </w:p>
        </w:tc>
        <w:tc>
          <w:tcPr>
            <w:tcW w:w="476" w:type="dxa"/>
            <w:tcBorders>
              <w:top w:val="single" w:sz="6" w:space="0" w:color="auto"/>
              <w:left w:val="single" w:sz="6" w:space="0" w:color="auto"/>
              <w:bottom w:val="nil"/>
              <w:right w:val="single" w:sz="6" w:space="0" w:color="auto"/>
            </w:tcBorders>
            <w:shd w:val="clear" w:color="auto" w:fill="auto"/>
            <w:vAlign w:val="center"/>
          </w:tcPr>
          <w:p w14:paraId="7DA41D09" w14:textId="77777777" w:rsidR="002120CC" w:rsidRPr="00CE04E6" w:rsidRDefault="002120CC" w:rsidP="00B206C8">
            <w:pPr>
              <w:pStyle w:val="aff4"/>
              <w:rPr>
                <w:rFonts w:eastAsiaTheme="minorHAnsi"/>
                <w:lang w:eastAsia="en-US"/>
              </w:rPr>
            </w:pPr>
            <w:r w:rsidRPr="00CE04E6">
              <w:rPr>
                <w:rFonts w:eastAsiaTheme="minorHAnsi"/>
                <w:lang w:eastAsia="en-US"/>
              </w:rPr>
              <w:t>2,45</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1BFAE698" w14:textId="77777777" w:rsidR="002120CC" w:rsidRPr="00CE04E6" w:rsidRDefault="002120CC" w:rsidP="00B206C8">
            <w:pPr>
              <w:pStyle w:val="aff4"/>
              <w:rPr>
                <w:rFonts w:eastAsiaTheme="minorHAnsi"/>
                <w:lang w:eastAsia="en-US"/>
              </w:rPr>
            </w:pPr>
            <w:r w:rsidRPr="00CE04E6">
              <w:rPr>
                <w:rFonts w:eastAsiaTheme="minorHAnsi"/>
                <w:lang w:eastAsia="en-US"/>
              </w:rPr>
              <w:t>6,046</w:t>
            </w:r>
          </w:p>
        </w:tc>
        <w:tc>
          <w:tcPr>
            <w:tcW w:w="645" w:type="dxa"/>
            <w:tcBorders>
              <w:top w:val="single" w:sz="6" w:space="0" w:color="auto"/>
              <w:left w:val="single" w:sz="6" w:space="0" w:color="auto"/>
              <w:bottom w:val="nil"/>
              <w:right w:val="single" w:sz="6" w:space="0" w:color="auto"/>
            </w:tcBorders>
            <w:shd w:val="clear" w:color="auto" w:fill="auto"/>
            <w:vAlign w:val="center"/>
          </w:tcPr>
          <w:p w14:paraId="036D26AB" w14:textId="77777777" w:rsidR="002120CC" w:rsidRPr="00CE04E6" w:rsidRDefault="002120CC" w:rsidP="00B206C8">
            <w:pPr>
              <w:pStyle w:val="aff4"/>
              <w:rPr>
                <w:rFonts w:eastAsiaTheme="minorHAnsi"/>
                <w:lang w:eastAsia="en-US"/>
              </w:rPr>
            </w:pPr>
            <w:r w:rsidRPr="00CE04E6">
              <w:rPr>
                <w:rFonts w:eastAsiaTheme="minorHAnsi"/>
                <w:lang w:eastAsia="en-US"/>
              </w:rPr>
              <w:t>3,63</w:t>
            </w:r>
          </w:p>
        </w:tc>
        <w:tc>
          <w:tcPr>
            <w:tcW w:w="514" w:type="dxa"/>
            <w:tcBorders>
              <w:top w:val="single" w:sz="6" w:space="0" w:color="auto"/>
              <w:left w:val="single" w:sz="6" w:space="0" w:color="auto"/>
              <w:bottom w:val="nil"/>
              <w:right w:val="single" w:sz="6" w:space="0" w:color="auto"/>
            </w:tcBorders>
            <w:shd w:val="clear" w:color="auto" w:fill="auto"/>
            <w:vAlign w:val="center"/>
          </w:tcPr>
          <w:p w14:paraId="0D71329C" w14:textId="77777777" w:rsidR="002120CC" w:rsidRPr="00CE04E6" w:rsidRDefault="002120CC" w:rsidP="00B206C8">
            <w:pPr>
              <w:pStyle w:val="aff4"/>
              <w:rPr>
                <w:rFonts w:eastAsiaTheme="minorHAnsi"/>
                <w:lang w:eastAsia="en-US"/>
              </w:rPr>
            </w:pPr>
            <w:r w:rsidRPr="00CE04E6">
              <w:rPr>
                <w:rFonts w:eastAsiaTheme="minorHAnsi"/>
                <w:lang w:eastAsia="en-US"/>
              </w:rPr>
              <w:t>0,37</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4AAF3EE6" w14:textId="77777777" w:rsidR="002120CC" w:rsidRPr="00CE04E6" w:rsidRDefault="002120CC" w:rsidP="00B206C8">
            <w:pPr>
              <w:pStyle w:val="aff4"/>
              <w:rPr>
                <w:rFonts w:eastAsiaTheme="minorHAnsi"/>
                <w:lang w:eastAsia="en-US"/>
              </w:rPr>
            </w:pPr>
            <w:r w:rsidRPr="00CE04E6">
              <w:rPr>
                <w:rFonts w:eastAsiaTheme="minorHAnsi"/>
                <w:lang w:eastAsia="en-US"/>
              </w:rPr>
              <w:t>1,131</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400CC82F" w14:textId="77777777" w:rsidR="002120CC" w:rsidRPr="00CE04E6" w:rsidRDefault="002120CC" w:rsidP="00B206C8">
            <w:pPr>
              <w:pStyle w:val="aff4"/>
              <w:rPr>
                <w:rFonts w:eastAsiaTheme="minorHAnsi"/>
                <w:lang w:eastAsia="en-US"/>
              </w:rPr>
            </w:pPr>
            <w:r w:rsidRPr="00CE04E6">
              <w:rPr>
                <w:rFonts w:eastAsiaTheme="minorHAnsi"/>
                <w:lang w:eastAsia="en-US"/>
              </w:rPr>
              <w:t>0,68</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4568899E"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Бетон  В</w:t>
            </w:r>
            <w:proofErr w:type="gramEnd"/>
            <w:r w:rsidRPr="00CE04E6">
              <w:rPr>
                <w:rFonts w:eastAsiaTheme="minorHAnsi"/>
                <w:lang w:eastAsia="en-US"/>
              </w:rPr>
              <w:t xml:space="preserve">7,5  </w:t>
            </w:r>
            <w:r w:rsidRPr="00CE04E6">
              <w:rPr>
                <w:rFonts w:ascii="Sylfaen" w:eastAsiaTheme="minorHAnsi" w:hAnsi="Sylfaen" w:cs="Sylfaen"/>
                <w:lang w:eastAsia="en-US"/>
              </w:rPr>
              <w:t>Բետոն</w:t>
            </w:r>
            <w:r w:rsidRPr="00CE04E6">
              <w:rPr>
                <w:rFonts w:eastAsiaTheme="minorHAnsi"/>
                <w:lang w:eastAsia="en-US"/>
              </w:rPr>
              <w:t xml:space="preserve"> </w:t>
            </w:r>
            <w:r w:rsidRPr="00CE04E6">
              <w:rPr>
                <w:rFonts w:ascii="Sylfaen" w:eastAsiaTheme="minorHAnsi" w:hAnsi="Sylfaen" w:cs="Sylfaen"/>
                <w:lang w:eastAsia="en-US"/>
              </w:rPr>
              <w:t>Ծանր</w:t>
            </w:r>
            <w:r w:rsidRPr="00CE04E6">
              <w:rPr>
                <w:rFonts w:eastAsiaTheme="minorHAnsi"/>
                <w:lang w:eastAsia="en-US"/>
              </w:rPr>
              <w:t>, B 7.5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674445E" w14:textId="77777777" w:rsidR="002120CC" w:rsidRPr="00CE04E6" w:rsidRDefault="002120CC" w:rsidP="00B206C8">
            <w:pPr>
              <w:pStyle w:val="aff4"/>
              <w:rPr>
                <w:rFonts w:eastAsiaTheme="minorHAnsi"/>
                <w:lang w:eastAsia="en-US"/>
              </w:rPr>
            </w:pPr>
            <w:r w:rsidRPr="00CE04E6">
              <w:rPr>
                <w:rFonts w:eastAsiaTheme="minorHAnsi"/>
                <w:lang w:eastAsia="en-US"/>
              </w:rPr>
              <w:t>м3</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456FBF69" w14:textId="77777777" w:rsidR="002120CC" w:rsidRPr="00CE04E6" w:rsidRDefault="002120CC" w:rsidP="00B206C8">
            <w:pPr>
              <w:pStyle w:val="aff4"/>
              <w:rPr>
                <w:rFonts w:eastAsiaTheme="minorHAnsi"/>
                <w:lang w:eastAsia="en-US"/>
              </w:rPr>
            </w:pPr>
            <w:r w:rsidRPr="00CE04E6">
              <w:rPr>
                <w:rFonts w:eastAsiaTheme="minorHAnsi"/>
                <w:lang w:eastAsia="en-US"/>
              </w:rPr>
              <w:t>1,02</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6B0F033F" w14:textId="77777777" w:rsidR="002120CC" w:rsidRPr="00CE04E6" w:rsidRDefault="002120CC" w:rsidP="00B206C8">
            <w:pPr>
              <w:pStyle w:val="aff4"/>
              <w:rPr>
                <w:rFonts w:eastAsiaTheme="minorHAnsi"/>
                <w:lang w:eastAsia="en-US"/>
              </w:rPr>
            </w:pPr>
            <w:r w:rsidRPr="00CE04E6">
              <w:rPr>
                <w:rFonts w:eastAsiaTheme="minorHAnsi"/>
                <w:lang w:eastAsia="en-US"/>
              </w:rPr>
              <w:t>22,5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9FC7B80" w14:textId="77777777" w:rsidR="002120CC" w:rsidRPr="00CE04E6" w:rsidRDefault="002120CC" w:rsidP="00B206C8">
            <w:pPr>
              <w:pStyle w:val="aff4"/>
              <w:rPr>
                <w:rFonts w:eastAsiaTheme="minorHAnsi"/>
                <w:lang w:eastAsia="en-US"/>
              </w:rPr>
            </w:pPr>
            <w:r w:rsidRPr="00CE04E6">
              <w:rPr>
                <w:rFonts w:eastAsiaTheme="minorHAnsi"/>
                <w:lang w:eastAsia="en-US"/>
              </w:rPr>
              <w:t>26,77</w:t>
            </w:r>
          </w:p>
        </w:tc>
        <w:tc>
          <w:tcPr>
            <w:tcW w:w="677" w:type="dxa"/>
            <w:tcBorders>
              <w:top w:val="single" w:sz="6" w:space="0" w:color="auto"/>
              <w:left w:val="single" w:sz="6" w:space="0" w:color="auto"/>
              <w:bottom w:val="nil"/>
              <w:right w:val="single" w:sz="6" w:space="0" w:color="auto"/>
            </w:tcBorders>
            <w:shd w:val="clear" w:color="auto" w:fill="auto"/>
            <w:vAlign w:val="center"/>
          </w:tcPr>
          <w:p w14:paraId="261AC1D5" w14:textId="77777777" w:rsidR="002120CC" w:rsidRPr="00CE04E6" w:rsidRDefault="002120CC" w:rsidP="00B206C8">
            <w:pPr>
              <w:pStyle w:val="aff4"/>
              <w:rPr>
                <w:rFonts w:eastAsiaTheme="minorHAnsi"/>
                <w:lang w:eastAsia="en-US"/>
              </w:rPr>
            </w:pPr>
            <w:r w:rsidRPr="00CE04E6">
              <w:rPr>
                <w:rFonts w:eastAsiaTheme="minorHAnsi"/>
                <w:lang w:eastAsia="en-US"/>
              </w:rPr>
              <w:t>16,06</w:t>
            </w:r>
          </w:p>
        </w:tc>
        <w:tc>
          <w:tcPr>
            <w:tcW w:w="812" w:type="dxa"/>
            <w:tcBorders>
              <w:top w:val="single" w:sz="6" w:space="0" w:color="auto"/>
              <w:left w:val="single" w:sz="6" w:space="0" w:color="auto"/>
              <w:bottom w:val="nil"/>
              <w:right w:val="single" w:sz="6" w:space="0" w:color="auto"/>
            </w:tcBorders>
            <w:shd w:val="clear" w:color="auto" w:fill="auto"/>
            <w:vAlign w:val="center"/>
          </w:tcPr>
          <w:p w14:paraId="6B8AC42B" w14:textId="77777777" w:rsidR="002120CC" w:rsidRPr="00CE04E6" w:rsidRDefault="002120CC" w:rsidP="00B206C8">
            <w:pPr>
              <w:pStyle w:val="aff4"/>
              <w:rPr>
                <w:rFonts w:eastAsiaTheme="minorHAnsi"/>
                <w:lang w:eastAsia="en-US"/>
              </w:rPr>
            </w:pPr>
            <w:r w:rsidRPr="00CE04E6">
              <w:rPr>
                <w:rFonts w:eastAsiaTheme="minorHAnsi"/>
                <w:lang w:eastAsia="en-US"/>
              </w:rPr>
              <w:t>43,03</w:t>
            </w:r>
          </w:p>
        </w:tc>
        <w:tc>
          <w:tcPr>
            <w:tcW w:w="922" w:type="dxa"/>
            <w:tcBorders>
              <w:top w:val="single" w:sz="6" w:space="0" w:color="auto"/>
              <w:left w:val="single" w:sz="6" w:space="0" w:color="auto"/>
              <w:bottom w:val="nil"/>
              <w:right w:val="single" w:sz="6" w:space="0" w:color="auto"/>
            </w:tcBorders>
            <w:shd w:val="clear" w:color="auto" w:fill="auto"/>
            <w:vAlign w:val="center"/>
          </w:tcPr>
          <w:p w14:paraId="4594A3E0" w14:textId="77777777" w:rsidR="002120CC" w:rsidRPr="00CE04E6" w:rsidRDefault="002120CC" w:rsidP="00B206C8">
            <w:pPr>
              <w:pStyle w:val="aff4"/>
              <w:rPr>
                <w:rFonts w:eastAsiaTheme="minorHAnsi"/>
                <w:lang w:eastAsia="en-US"/>
              </w:rPr>
            </w:pPr>
            <w:r w:rsidRPr="00CE04E6">
              <w:rPr>
                <w:rFonts w:eastAsiaTheme="minorHAnsi"/>
                <w:lang w:eastAsia="en-US"/>
              </w:rPr>
              <w:t>25,82</w:t>
            </w:r>
          </w:p>
        </w:tc>
      </w:tr>
      <w:tr w:rsidR="002120CC" w:rsidRPr="00CE04E6" w14:paraId="1E277AD7" w14:textId="77777777" w:rsidTr="00CE04E6">
        <w:trPr>
          <w:trHeight w:val="345"/>
        </w:trPr>
        <w:tc>
          <w:tcPr>
            <w:tcW w:w="264" w:type="dxa"/>
            <w:tcBorders>
              <w:top w:val="nil"/>
              <w:left w:val="single" w:sz="6" w:space="0" w:color="auto"/>
              <w:bottom w:val="nil"/>
              <w:right w:val="single" w:sz="6" w:space="0" w:color="auto"/>
            </w:tcBorders>
            <w:vAlign w:val="center"/>
          </w:tcPr>
          <w:p w14:paraId="5A40A541" w14:textId="77777777" w:rsidR="002120CC" w:rsidRPr="00CE04E6" w:rsidRDefault="002120CC" w:rsidP="00B206C8">
            <w:pPr>
              <w:pStyle w:val="aff4"/>
              <w:rPr>
                <w:rFonts w:eastAsiaTheme="minorHAnsi"/>
                <w:lang w:eastAsia="en-US"/>
              </w:rPr>
            </w:pPr>
          </w:p>
        </w:tc>
        <w:tc>
          <w:tcPr>
            <w:tcW w:w="582" w:type="dxa"/>
            <w:tcBorders>
              <w:top w:val="nil"/>
              <w:left w:val="single" w:sz="6" w:space="0" w:color="auto"/>
              <w:bottom w:val="nil"/>
              <w:right w:val="single" w:sz="6" w:space="0" w:color="auto"/>
            </w:tcBorders>
            <w:vAlign w:val="center"/>
          </w:tcPr>
          <w:p w14:paraId="7D109556" w14:textId="77777777" w:rsidR="002120CC" w:rsidRPr="00CE04E6" w:rsidRDefault="002120CC" w:rsidP="00B206C8">
            <w:pPr>
              <w:pStyle w:val="aff4"/>
              <w:rPr>
                <w:rFonts w:eastAsiaTheme="minorHAnsi"/>
                <w:lang w:eastAsia="en-US"/>
              </w:rPr>
            </w:pPr>
          </w:p>
        </w:tc>
        <w:tc>
          <w:tcPr>
            <w:tcW w:w="2567" w:type="dxa"/>
            <w:tcBorders>
              <w:top w:val="nil"/>
              <w:left w:val="single" w:sz="6" w:space="0" w:color="auto"/>
              <w:bottom w:val="nil"/>
              <w:right w:val="single" w:sz="6" w:space="0" w:color="auto"/>
            </w:tcBorders>
            <w:vAlign w:val="center"/>
          </w:tcPr>
          <w:p w14:paraId="003E0593" w14:textId="77777777" w:rsidR="002120CC" w:rsidRPr="00CE04E6" w:rsidRDefault="002120CC" w:rsidP="00B206C8">
            <w:pPr>
              <w:pStyle w:val="aff4"/>
              <w:rPr>
                <w:rFonts w:eastAsiaTheme="minorHAnsi"/>
                <w:lang w:eastAsia="en-US"/>
              </w:rPr>
            </w:pPr>
          </w:p>
        </w:tc>
        <w:tc>
          <w:tcPr>
            <w:tcW w:w="544" w:type="dxa"/>
            <w:tcBorders>
              <w:top w:val="nil"/>
              <w:left w:val="single" w:sz="6" w:space="0" w:color="auto"/>
              <w:bottom w:val="nil"/>
              <w:right w:val="single" w:sz="6" w:space="0" w:color="auto"/>
            </w:tcBorders>
            <w:vAlign w:val="center"/>
          </w:tcPr>
          <w:p w14:paraId="6668794B"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nil"/>
              <w:right w:val="single" w:sz="6" w:space="0" w:color="auto"/>
            </w:tcBorders>
            <w:vAlign w:val="center"/>
          </w:tcPr>
          <w:p w14:paraId="5102287C" w14:textId="77777777" w:rsidR="002120CC" w:rsidRPr="00CE04E6" w:rsidRDefault="002120CC" w:rsidP="00B206C8">
            <w:pPr>
              <w:pStyle w:val="aff4"/>
              <w:rPr>
                <w:rFonts w:eastAsiaTheme="minorHAnsi"/>
                <w:lang w:eastAsia="en-US"/>
              </w:rPr>
            </w:pPr>
            <w:r w:rsidRPr="00CE04E6">
              <w:rPr>
                <w:rFonts w:eastAsiaTheme="minorHAnsi"/>
                <w:lang w:eastAsia="en-US"/>
              </w:rPr>
              <w:t>0,6</w:t>
            </w:r>
          </w:p>
        </w:tc>
        <w:tc>
          <w:tcPr>
            <w:tcW w:w="476" w:type="dxa"/>
            <w:tcBorders>
              <w:top w:val="nil"/>
              <w:left w:val="single" w:sz="6" w:space="0" w:color="auto"/>
              <w:bottom w:val="nil"/>
              <w:right w:val="single" w:sz="6" w:space="0" w:color="auto"/>
            </w:tcBorders>
            <w:shd w:val="clear" w:color="auto" w:fill="auto"/>
            <w:vAlign w:val="center"/>
          </w:tcPr>
          <w:p w14:paraId="5AD7F709"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2A2CF3E1"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645" w:type="dxa"/>
            <w:tcBorders>
              <w:top w:val="single" w:sz="6" w:space="0" w:color="auto"/>
              <w:left w:val="single" w:sz="6" w:space="0" w:color="auto"/>
              <w:bottom w:val="nil"/>
              <w:right w:val="single" w:sz="6" w:space="0" w:color="auto"/>
            </w:tcBorders>
            <w:shd w:val="clear" w:color="auto" w:fill="auto"/>
            <w:vAlign w:val="center"/>
          </w:tcPr>
          <w:p w14:paraId="1994CFE3"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nil"/>
              <w:left w:val="single" w:sz="6" w:space="0" w:color="auto"/>
              <w:bottom w:val="nil"/>
              <w:right w:val="single" w:sz="6" w:space="0" w:color="auto"/>
            </w:tcBorders>
            <w:shd w:val="clear" w:color="auto" w:fill="auto"/>
            <w:vAlign w:val="center"/>
          </w:tcPr>
          <w:p w14:paraId="7CF80670"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521BE1C2"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12B0BF0C"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219DF498"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Щиты  опалубки</w:t>
            </w:r>
            <w:proofErr w:type="gramEnd"/>
            <w:r w:rsidRPr="00CE04E6">
              <w:rPr>
                <w:rFonts w:eastAsiaTheme="minorHAnsi"/>
                <w:lang w:eastAsia="en-US"/>
              </w:rPr>
              <w:t xml:space="preserve">  25мм</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43BD3EC4" w14:textId="77777777" w:rsidR="002120CC" w:rsidRPr="00CE04E6" w:rsidRDefault="002120CC" w:rsidP="00B206C8">
            <w:pPr>
              <w:pStyle w:val="aff4"/>
              <w:rPr>
                <w:rFonts w:eastAsiaTheme="minorHAnsi"/>
                <w:lang w:eastAsia="en-US"/>
              </w:rPr>
            </w:pPr>
            <w:r w:rsidRPr="00CE04E6">
              <w:rPr>
                <w:rFonts w:eastAsiaTheme="minorHAnsi"/>
                <w:lang w:eastAsia="en-US"/>
              </w:rPr>
              <w:t>м2</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4E1DACFC" w14:textId="77777777" w:rsidR="002120CC" w:rsidRPr="00CE04E6" w:rsidRDefault="002120CC" w:rsidP="00B206C8">
            <w:pPr>
              <w:pStyle w:val="aff4"/>
              <w:rPr>
                <w:rFonts w:eastAsiaTheme="minorHAnsi"/>
                <w:lang w:eastAsia="en-US"/>
              </w:rPr>
            </w:pPr>
            <w:r w:rsidRPr="00CE04E6">
              <w:rPr>
                <w:rFonts w:eastAsiaTheme="minorHAnsi"/>
                <w:lang w:eastAsia="en-US"/>
              </w:rPr>
              <w:t>1,61</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638219D5" w14:textId="77777777" w:rsidR="002120CC" w:rsidRPr="00CE04E6" w:rsidRDefault="002120CC" w:rsidP="00B206C8">
            <w:pPr>
              <w:pStyle w:val="aff4"/>
              <w:rPr>
                <w:rFonts w:eastAsiaTheme="minorHAnsi"/>
                <w:lang w:eastAsia="en-US"/>
              </w:rPr>
            </w:pPr>
            <w:r w:rsidRPr="00CE04E6">
              <w:rPr>
                <w:rFonts w:eastAsiaTheme="minorHAnsi"/>
                <w:lang w:eastAsia="en-US"/>
              </w:rPr>
              <w:t>3,5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125FBDD" w14:textId="77777777" w:rsidR="002120CC" w:rsidRPr="00CE04E6" w:rsidRDefault="002120CC" w:rsidP="00B206C8">
            <w:pPr>
              <w:pStyle w:val="aff4"/>
              <w:rPr>
                <w:rFonts w:eastAsiaTheme="minorHAnsi"/>
                <w:lang w:eastAsia="en-US"/>
              </w:rPr>
            </w:pPr>
            <w:r w:rsidRPr="00CE04E6">
              <w:rPr>
                <w:rFonts w:eastAsiaTheme="minorHAnsi"/>
                <w:lang w:eastAsia="en-US"/>
              </w:rPr>
              <w:t>6,57</w:t>
            </w:r>
          </w:p>
        </w:tc>
        <w:tc>
          <w:tcPr>
            <w:tcW w:w="677" w:type="dxa"/>
            <w:tcBorders>
              <w:top w:val="single" w:sz="6" w:space="0" w:color="auto"/>
              <w:left w:val="single" w:sz="6" w:space="0" w:color="auto"/>
              <w:bottom w:val="nil"/>
              <w:right w:val="single" w:sz="6" w:space="0" w:color="auto"/>
            </w:tcBorders>
            <w:shd w:val="clear" w:color="auto" w:fill="auto"/>
            <w:vAlign w:val="center"/>
          </w:tcPr>
          <w:p w14:paraId="793C0DF2" w14:textId="77777777" w:rsidR="002120CC" w:rsidRPr="00CE04E6" w:rsidRDefault="002120CC" w:rsidP="00B206C8">
            <w:pPr>
              <w:pStyle w:val="aff4"/>
              <w:rPr>
                <w:rFonts w:eastAsiaTheme="minorHAnsi"/>
                <w:lang w:eastAsia="en-US"/>
              </w:rPr>
            </w:pPr>
            <w:r w:rsidRPr="00CE04E6">
              <w:rPr>
                <w:rFonts w:eastAsiaTheme="minorHAnsi"/>
                <w:lang w:eastAsia="en-US"/>
              </w:rPr>
              <w:t>3,94</w:t>
            </w:r>
          </w:p>
        </w:tc>
        <w:tc>
          <w:tcPr>
            <w:tcW w:w="812" w:type="dxa"/>
            <w:tcBorders>
              <w:top w:val="nil"/>
              <w:left w:val="single" w:sz="6" w:space="0" w:color="auto"/>
              <w:bottom w:val="nil"/>
              <w:right w:val="single" w:sz="6" w:space="0" w:color="auto"/>
            </w:tcBorders>
            <w:shd w:val="clear" w:color="auto" w:fill="auto"/>
            <w:vAlign w:val="center"/>
          </w:tcPr>
          <w:p w14:paraId="0FEFF3C1" w14:textId="77777777" w:rsidR="002120CC" w:rsidRPr="00CE04E6" w:rsidRDefault="002120CC" w:rsidP="00B206C8">
            <w:pPr>
              <w:pStyle w:val="aff4"/>
              <w:rPr>
                <w:rFonts w:eastAsiaTheme="minorHAnsi"/>
                <w:lang w:eastAsia="en-US"/>
              </w:rPr>
            </w:pPr>
          </w:p>
        </w:tc>
        <w:tc>
          <w:tcPr>
            <w:tcW w:w="922" w:type="dxa"/>
            <w:tcBorders>
              <w:top w:val="nil"/>
              <w:left w:val="single" w:sz="6" w:space="0" w:color="auto"/>
              <w:bottom w:val="nil"/>
              <w:right w:val="single" w:sz="6" w:space="0" w:color="auto"/>
            </w:tcBorders>
            <w:shd w:val="clear" w:color="auto" w:fill="auto"/>
            <w:vAlign w:val="center"/>
          </w:tcPr>
          <w:p w14:paraId="0366E9E4" w14:textId="77777777" w:rsidR="002120CC" w:rsidRPr="00CE04E6" w:rsidRDefault="002120CC" w:rsidP="00B206C8">
            <w:pPr>
              <w:pStyle w:val="aff4"/>
              <w:rPr>
                <w:rFonts w:eastAsiaTheme="minorHAnsi"/>
                <w:lang w:eastAsia="en-US"/>
              </w:rPr>
            </w:pPr>
          </w:p>
        </w:tc>
      </w:tr>
      <w:tr w:rsidR="002120CC" w:rsidRPr="00CE04E6" w14:paraId="544ECBD0" w14:textId="77777777" w:rsidTr="00CE04E6">
        <w:trPr>
          <w:trHeight w:val="293"/>
        </w:trPr>
        <w:tc>
          <w:tcPr>
            <w:tcW w:w="264" w:type="dxa"/>
            <w:tcBorders>
              <w:top w:val="nil"/>
              <w:left w:val="single" w:sz="6" w:space="0" w:color="auto"/>
              <w:bottom w:val="single" w:sz="6" w:space="0" w:color="auto"/>
              <w:right w:val="single" w:sz="6" w:space="0" w:color="auto"/>
            </w:tcBorders>
            <w:vAlign w:val="center"/>
          </w:tcPr>
          <w:p w14:paraId="6BA0479F" w14:textId="77777777" w:rsidR="002120CC" w:rsidRPr="00CE04E6" w:rsidRDefault="002120CC" w:rsidP="00B206C8">
            <w:pPr>
              <w:pStyle w:val="aff4"/>
              <w:rPr>
                <w:rFonts w:eastAsiaTheme="minorHAnsi"/>
                <w:lang w:eastAsia="en-US"/>
              </w:rPr>
            </w:pPr>
          </w:p>
        </w:tc>
        <w:tc>
          <w:tcPr>
            <w:tcW w:w="582" w:type="dxa"/>
            <w:tcBorders>
              <w:top w:val="nil"/>
              <w:left w:val="single" w:sz="6" w:space="0" w:color="auto"/>
              <w:bottom w:val="single" w:sz="6" w:space="0" w:color="auto"/>
              <w:right w:val="single" w:sz="6" w:space="0" w:color="auto"/>
            </w:tcBorders>
            <w:vAlign w:val="center"/>
          </w:tcPr>
          <w:p w14:paraId="7EE87D78" w14:textId="77777777" w:rsidR="002120CC" w:rsidRPr="00CE04E6" w:rsidRDefault="002120CC" w:rsidP="00B206C8">
            <w:pPr>
              <w:pStyle w:val="aff4"/>
              <w:rPr>
                <w:rFonts w:eastAsiaTheme="minorHAnsi"/>
                <w:lang w:eastAsia="en-US"/>
              </w:rPr>
            </w:pPr>
          </w:p>
        </w:tc>
        <w:tc>
          <w:tcPr>
            <w:tcW w:w="2567" w:type="dxa"/>
            <w:tcBorders>
              <w:top w:val="nil"/>
              <w:left w:val="single" w:sz="6" w:space="0" w:color="auto"/>
              <w:bottom w:val="single" w:sz="6" w:space="0" w:color="auto"/>
              <w:right w:val="single" w:sz="6" w:space="0" w:color="auto"/>
            </w:tcBorders>
            <w:vAlign w:val="center"/>
          </w:tcPr>
          <w:p w14:paraId="38225536" w14:textId="77777777" w:rsidR="002120CC" w:rsidRPr="00CE04E6" w:rsidRDefault="002120CC" w:rsidP="00B206C8">
            <w:pPr>
              <w:pStyle w:val="aff4"/>
              <w:rPr>
                <w:rFonts w:eastAsiaTheme="minorHAnsi"/>
                <w:lang w:eastAsia="en-US"/>
              </w:rPr>
            </w:pPr>
          </w:p>
        </w:tc>
        <w:tc>
          <w:tcPr>
            <w:tcW w:w="544" w:type="dxa"/>
            <w:tcBorders>
              <w:top w:val="nil"/>
              <w:left w:val="single" w:sz="6" w:space="0" w:color="auto"/>
              <w:bottom w:val="single" w:sz="6" w:space="0" w:color="auto"/>
              <w:right w:val="single" w:sz="6" w:space="0" w:color="auto"/>
            </w:tcBorders>
            <w:vAlign w:val="center"/>
          </w:tcPr>
          <w:p w14:paraId="182BD2C2"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nil"/>
              <w:right w:val="single" w:sz="6" w:space="0" w:color="auto"/>
            </w:tcBorders>
            <w:vAlign w:val="center"/>
          </w:tcPr>
          <w:p w14:paraId="644123A8" w14:textId="77777777" w:rsidR="002120CC" w:rsidRPr="00CE04E6" w:rsidRDefault="002120CC" w:rsidP="00B206C8">
            <w:pPr>
              <w:pStyle w:val="aff4"/>
              <w:rPr>
                <w:rFonts w:eastAsiaTheme="minorHAnsi"/>
                <w:lang w:eastAsia="en-US"/>
              </w:rPr>
            </w:pPr>
            <w:r w:rsidRPr="00CE04E6">
              <w:rPr>
                <w:rFonts w:eastAsiaTheme="minorHAnsi"/>
                <w:lang w:eastAsia="en-US"/>
              </w:rPr>
              <w:t>0,6</w:t>
            </w:r>
          </w:p>
        </w:tc>
        <w:tc>
          <w:tcPr>
            <w:tcW w:w="476" w:type="dxa"/>
            <w:tcBorders>
              <w:top w:val="nil"/>
              <w:left w:val="single" w:sz="6" w:space="0" w:color="auto"/>
              <w:bottom w:val="single" w:sz="6" w:space="0" w:color="auto"/>
              <w:right w:val="single" w:sz="6" w:space="0" w:color="auto"/>
            </w:tcBorders>
            <w:shd w:val="clear" w:color="auto" w:fill="auto"/>
            <w:vAlign w:val="center"/>
          </w:tcPr>
          <w:p w14:paraId="3201D34D"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0B1400B3"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645" w:type="dxa"/>
            <w:tcBorders>
              <w:top w:val="single" w:sz="6" w:space="0" w:color="auto"/>
              <w:left w:val="single" w:sz="6" w:space="0" w:color="auto"/>
              <w:bottom w:val="nil"/>
              <w:right w:val="single" w:sz="6" w:space="0" w:color="auto"/>
            </w:tcBorders>
            <w:shd w:val="clear" w:color="auto" w:fill="auto"/>
            <w:vAlign w:val="center"/>
          </w:tcPr>
          <w:p w14:paraId="196B90B2"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nil"/>
              <w:left w:val="single" w:sz="6" w:space="0" w:color="auto"/>
              <w:bottom w:val="single" w:sz="6" w:space="0" w:color="auto"/>
              <w:right w:val="single" w:sz="6" w:space="0" w:color="auto"/>
            </w:tcBorders>
            <w:shd w:val="clear" w:color="auto" w:fill="auto"/>
            <w:vAlign w:val="center"/>
          </w:tcPr>
          <w:p w14:paraId="4E9AC2F2"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2235A64B"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7F393FB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524D6F32"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Пиломатериал </w:t>
            </w:r>
            <w:r w:rsidRPr="00CE04E6">
              <w:rPr>
                <w:rFonts w:ascii="Sylfaen" w:eastAsiaTheme="minorHAnsi" w:hAnsi="Sylfaen" w:cs="Sylfaen"/>
                <w:lang w:eastAsia="en-US"/>
              </w:rPr>
              <w:t>Փայտանյութ</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FAFC1C7" w14:textId="77777777" w:rsidR="002120CC" w:rsidRPr="00CE04E6" w:rsidRDefault="002120CC" w:rsidP="00B206C8">
            <w:pPr>
              <w:pStyle w:val="aff4"/>
              <w:rPr>
                <w:rFonts w:eastAsiaTheme="minorHAnsi"/>
                <w:lang w:eastAsia="en-US"/>
              </w:rPr>
            </w:pPr>
            <w:r w:rsidRPr="00CE04E6">
              <w:rPr>
                <w:rFonts w:eastAsiaTheme="minorHAnsi"/>
                <w:lang w:eastAsia="en-US"/>
              </w:rPr>
              <w:t>м3</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14A9EFB9" w14:textId="77777777" w:rsidR="002120CC" w:rsidRPr="00CE04E6" w:rsidRDefault="002120CC" w:rsidP="00B206C8">
            <w:pPr>
              <w:pStyle w:val="aff4"/>
              <w:rPr>
                <w:rFonts w:eastAsiaTheme="minorHAnsi"/>
                <w:lang w:eastAsia="en-US"/>
              </w:rPr>
            </w:pPr>
            <w:r w:rsidRPr="00CE04E6">
              <w:rPr>
                <w:rFonts w:eastAsiaTheme="minorHAnsi"/>
                <w:lang w:eastAsia="en-US"/>
              </w:rPr>
              <w:t>0,0172</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565E4C92" w14:textId="77777777" w:rsidR="002120CC" w:rsidRPr="00CE04E6" w:rsidRDefault="002120CC" w:rsidP="00B206C8">
            <w:pPr>
              <w:pStyle w:val="aff4"/>
              <w:rPr>
                <w:rFonts w:eastAsiaTheme="minorHAnsi"/>
                <w:lang w:eastAsia="en-US"/>
              </w:rPr>
            </w:pPr>
            <w:r w:rsidRPr="00CE04E6">
              <w:rPr>
                <w:rFonts w:eastAsiaTheme="minorHAnsi"/>
                <w:lang w:eastAsia="en-US"/>
              </w:rPr>
              <w:t>125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AAC5800" w14:textId="77777777" w:rsidR="002120CC" w:rsidRPr="00CE04E6" w:rsidRDefault="002120CC" w:rsidP="00B206C8">
            <w:pPr>
              <w:pStyle w:val="aff4"/>
              <w:rPr>
                <w:rFonts w:eastAsiaTheme="minorHAnsi"/>
                <w:lang w:eastAsia="en-US"/>
              </w:rPr>
            </w:pPr>
            <w:r w:rsidRPr="00CE04E6">
              <w:rPr>
                <w:rFonts w:eastAsiaTheme="minorHAnsi"/>
                <w:lang w:eastAsia="en-US"/>
              </w:rPr>
              <w:t>2,51</w:t>
            </w:r>
          </w:p>
        </w:tc>
        <w:tc>
          <w:tcPr>
            <w:tcW w:w="677" w:type="dxa"/>
            <w:tcBorders>
              <w:top w:val="single" w:sz="6" w:space="0" w:color="auto"/>
              <w:left w:val="single" w:sz="6" w:space="0" w:color="auto"/>
              <w:bottom w:val="nil"/>
              <w:right w:val="single" w:sz="6" w:space="0" w:color="auto"/>
            </w:tcBorders>
            <w:shd w:val="clear" w:color="auto" w:fill="auto"/>
            <w:vAlign w:val="center"/>
          </w:tcPr>
          <w:p w14:paraId="40B8E578" w14:textId="77777777" w:rsidR="002120CC" w:rsidRPr="00CE04E6" w:rsidRDefault="002120CC" w:rsidP="00B206C8">
            <w:pPr>
              <w:pStyle w:val="aff4"/>
              <w:rPr>
                <w:rFonts w:eastAsiaTheme="minorHAnsi"/>
                <w:lang w:eastAsia="en-US"/>
              </w:rPr>
            </w:pPr>
            <w:r w:rsidRPr="00CE04E6">
              <w:rPr>
                <w:rFonts w:eastAsiaTheme="minorHAnsi"/>
                <w:lang w:eastAsia="en-US"/>
              </w:rPr>
              <w:t>1,50</w:t>
            </w:r>
          </w:p>
        </w:tc>
        <w:tc>
          <w:tcPr>
            <w:tcW w:w="812" w:type="dxa"/>
            <w:tcBorders>
              <w:top w:val="nil"/>
              <w:left w:val="single" w:sz="6" w:space="0" w:color="auto"/>
              <w:bottom w:val="single" w:sz="6" w:space="0" w:color="auto"/>
              <w:right w:val="single" w:sz="6" w:space="0" w:color="auto"/>
            </w:tcBorders>
            <w:shd w:val="clear" w:color="auto" w:fill="auto"/>
            <w:vAlign w:val="center"/>
          </w:tcPr>
          <w:p w14:paraId="104814F9" w14:textId="77777777" w:rsidR="002120CC" w:rsidRPr="00CE04E6" w:rsidRDefault="002120CC" w:rsidP="00B206C8">
            <w:pPr>
              <w:pStyle w:val="aff4"/>
              <w:rPr>
                <w:rFonts w:eastAsiaTheme="minorHAnsi"/>
                <w:lang w:eastAsia="en-US"/>
              </w:rPr>
            </w:pPr>
          </w:p>
        </w:tc>
        <w:tc>
          <w:tcPr>
            <w:tcW w:w="922" w:type="dxa"/>
            <w:tcBorders>
              <w:top w:val="nil"/>
              <w:left w:val="single" w:sz="6" w:space="0" w:color="auto"/>
              <w:bottom w:val="single" w:sz="6" w:space="0" w:color="auto"/>
              <w:right w:val="single" w:sz="6" w:space="0" w:color="auto"/>
            </w:tcBorders>
            <w:shd w:val="clear" w:color="auto" w:fill="auto"/>
            <w:vAlign w:val="center"/>
          </w:tcPr>
          <w:p w14:paraId="385948E8" w14:textId="77777777" w:rsidR="002120CC" w:rsidRPr="00CE04E6" w:rsidRDefault="002120CC" w:rsidP="00B206C8">
            <w:pPr>
              <w:pStyle w:val="aff4"/>
              <w:rPr>
                <w:rFonts w:eastAsiaTheme="minorHAnsi"/>
                <w:lang w:eastAsia="en-US"/>
              </w:rPr>
            </w:pPr>
          </w:p>
        </w:tc>
      </w:tr>
      <w:tr w:rsidR="002120CC" w:rsidRPr="00CE04E6" w14:paraId="4C329431" w14:textId="77777777" w:rsidTr="00CE04E6">
        <w:trPr>
          <w:trHeight w:val="526"/>
        </w:trPr>
        <w:tc>
          <w:tcPr>
            <w:tcW w:w="264" w:type="dxa"/>
            <w:tcBorders>
              <w:top w:val="single" w:sz="6" w:space="0" w:color="auto"/>
              <w:left w:val="single" w:sz="6" w:space="0" w:color="auto"/>
              <w:bottom w:val="single" w:sz="6" w:space="0" w:color="auto"/>
              <w:right w:val="single" w:sz="6" w:space="0" w:color="auto"/>
            </w:tcBorders>
            <w:vAlign w:val="center"/>
          </w:tcPr>
          <w:p w14:paraId="6DEDDB1A" w14:textId="77777777" w:rsidR="002120CC" w:rsidRPr="00CE04E6" w:rsidRDefault="002120CC" w:rsidP="00B206C8">
            <w:pPr>
              <w:pStyle w:val="aff4"/>
              <w:rPr>
                <w:rFonts w:eastAsiaTheme="minorHAnsi"/>
                <w:lang w:eastAsia="en-US"/>
              </w:rPr>
            </w:pPr>
            <w:r w:rsidRPr="00CE04E6">
              <w:rPr>
                <w:rFonts w:eastAsiaTheme="minorHAnsi"/>
                <w:lang w:eastAsia="en-US"/>
              </w:rPr>
              <w:t>4</w:t>
            </w: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58FB6DE7" w14:textId="77777777" w:rsidR="002120CC" w:rsidRPr="00CE04E6" w:rsidRDefault="002120CC" w:rsidP="00B206C8">
            <w:pPr>
              <w:pStyle w:val="aff4"/>
              <w:rPr>
                <w:rFonts w:eastAsiaTheme="minorHAnsi"/>
                <w:lang w:eastAsia="en-US"/>
              </w:rPr>
            </w:pPr>
            <w:r w:rsidRPr="00CE04E6">
              <w:rPr>
                <w:rFonts w:eastAsiaTheme="minorHAnsi"/>
                <w:lang w:eastAsia="en-US"/>
              </w:rPr>
              <w:t>22-69</w:t>
            </w: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40B421B1"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Монтаж   стальной   </w:t>
            </w:r>
            <w:proofErr w:type="gramStart"/>
            <w:r w:rsidRPr="00CE04E6">
              <w:rPr>
                <w:rFonts w:eastAsiaTheme="minorHAnsi"/>
                <w:lang w:eastAsia="en-US"/>
              </w:rPr>
              <w:t>трубы  DH</w:t>
            </w:r>
            <w:proofErr w:type="gramEnd"/>
            <w:r w:rsidRPr="00CE04E6">
              <w:rPr>
                <w:rFonts w:eastAsiaTheme="minorHAnsi"/>
                <w:lang w:eastAsia="en-US"/>
              </w:rPr>
              <w:t>=102x4,0</w:t>
            </w:r>
            <w:r w:rsidRPr="00CE04E6">
              <w:rPr>
                <w:rFonts w:ascii="Sylfaen" w:eastAsiaTheme="minorHAnsi" w:hAnsi="Sylfaen" w:cs="Sylfaen"/>
                <w:lang w:eastAsia="en-US"/>
              </w:rPr>
              <w:t>մմ</w:t>
            </w:r>
            <w:r w:rsidRPr="00CE04E6">
              <w:rPr>
                <w:rFonts w:eastAsiaTheme="minorHAnsi"/>
                <w:lang w:eastAsia="en-US"/>
              </w:rPr>
              <w:t xml:space="preserve"> </w:t>
            </w:r>
            <w:r w:rsidRPr="00CE04E6">
              <w:rPr>
                <w:rFonts w:ascii="Sylfaen" w:eastAsiaTheme="minorHAnsi" w:hAnsi="Sylfaen" w:cs="Sylfaen"/>
                <w:lang w:eastAsia="en-US"/>
              </w:rPr>
              <w:t>Պողպատե</w:t>
            </w:r>
            <w:r w:rsidRPr="00CE04E6">
              <w:rPr>
                <w:rFonts w:eastAsiaTheme="minorHAnsi"/>
                <w:lang w:eastAsia="en-US"/>
              </w:rPr>
              <w:t xml:space="preserve">, </w:t>
            </w:r>
            <w:r w:rsidRPr="00CE04E6">
              <w:rPr>
                <w:rFonts w:ascii="Sylfaen" w:eastAsiaTheme="minorHAnsi" w:hAnsi="Sylfaen" w:cs="Sylfaen"/>
                <w:lang w:eastAsia="en-US"/>
              </w:rPr>
              <w:t>խողովակ</w:t>
            </w:r>
            <w:r w:rsidRPr="00CE04E6">
              <w:rPr>
                <w:rFonts w:eastAsiaTheme="minorHAnsi"/>
                <w:lang w:eastAsia="en-US"/>
              </w:rPr>
              <w:t xml:space="preserve">   </w:t>
            </w:r>
            <w:r w:rsidRPr="00CE04E6">
              <w:rPr>
                <w:rFonts w:ascii="Sylfaen" w:eastAsiaTheme="minorHAnsi" w:hAnsi="Sylfaen" w:cs="Sylfaen"/>
                <w:lang w:eastAsia="en-US"/>
              </w:rPr>
              <w:t>Պողպատե</w:t>
            </w:r>
            <w:r w:rsidRPr="00CE04E6">
              <w:rPr>
                <w:rFonts w:eastAsiaTheme="minorHAnsi"/>
                <w:lang w:eastAsia="en-US"/>
              </w:rPr>
              <w:t>, DH=102x4,0</w:t>
            </w:r>
            <w:r w:rsidRPr="00CE04E6">
              <w:rPr>
                <w:rFonts w:ascii="Sylfaen" w:eastAsiaTheme="minorHAnsi" w:hAnsi="Sylfaen" w:cs="Sylfaen"/>
                <w:lang w:eastAsia="en-US"/>
              </w:rPr>
              <w:t>մմ</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597D56EB" w14:textId="77777777" w:rsidR="002120CC" w:rsidRPr="00CE04E6" w:rsidRDefault="002120CC" w:rsidP="00B206C8">
            <w:pPr>
              <w:pStyle w:val="aff4"/>
              <w:rPr>
                <w:rFonts w:eastAsiaTheme="minorHAnsi"/>
                <w:lang w:eastAsia="en-US"/>
              </w:rPr>
            </w:pPr>
            <w:r w:rsidRPr="00CE04E6">
              <w:rPr>
                <w:rFonts w:eastAsiaTheme="minorHAnsi"/>
                <w:lang w:eastAsia="en-US"/>
              </w:rPr>
              <w:t>м</w:t>
            </w: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387C6A7C" w14:textId="77777777" w:rsidR="002120CC" w:rsidRPr="00CE04E6" w:rsidRDefault="002120CC" w:rsidP="00B206C8">
            <w:pPr>
              <w:pStyle w:val="aff4"/>
              <w:rPr>
                <w:rFonts w:eastAsiaTheme="minorHAnsi"/>
                <w:lang w:eastAsia="en-US"/>
              </w:rPr>
            </w:pPr>
            <w:r w:rsidRPr="00CE04E6">
              <w:rPr>
                <w:rFonts w:eastAsiaTheme="minorHAnsi"/>
                <w:lang w:eastAsia="en-US"/>
              </w:rPr>
              <w:t>24</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180DED38" w14:textId="77777777" w:rsidR="002120CC" w:rsidRPr="00CE04E6" w:rsidRDefault="002120CC" w:rsidP="00B206C8">
            <w:pPr>
              <w:pStyle w:val="aff4"/>
              <w:rPr>
                <w:rFonts w:eastAsiaTheme="minorHAnsi"/>
                <w:lang w:eastAsia="en-US"/>
              </w:rPr>
            </w:pPr>
            <w:r w:rsidRPr="00CE04E6">
              <w:rPr>
                <w:rFonts w:eastAsiaTheme="minorHAnsi"/>
                <w:lang w:eastAsia="en-US"/>
              </w:rPr>
              <w:t>0,26</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69522C79" w14:textId="77777777" w:rsidR="002120CC" w:rsidRPr="00CE04E6" w:rsidRDefault="002120CC" w:rsidP="00B206C8">
            <w:pPr>
              <w:pStyle w:val="aff4"/>
              <w:rPr>
                <w:rFonts w:eastAsiaTheme="minorHAnsi"/>
                <w:lang w:eastAsia="en-US"/>
              </w:rPr>
            </w:pPr>
            <w:r w:rsidRPr="00CE04E6">
              <w:rPr>
                <w:rFonts w:eastAsiaTheme="minorHAnsi"/>
                <w:lang w:eastAsia="en-US"/>
              </w:rPr>
              <w:t>0,642</w:t>
            </w:r>
          </w:p>
        </w:tc>
        <w:tc>
          <w:tcPr>
            <w:tcW w:w="645" w:type="dxa"/>
            <w:tcBorders>
              <w:top w:val="single" w:sz="6" w:space="0" w:color="auto"/>
              <w:left w:val="single" w:sz="6" w:space="0" w:color="auto"/>
              <w:bottom w:val="nil"/>
              <w:right w:val="single" w:sz="6" w:space="0" w:color="auto"/>
            </w:tcBorders>
            <w:shd w:val="clear" w:color="auto" w:fill="auto"/>
            <w:vAlign w:val="center"/>
          </w:tcPr>
          <w:p w14:paraId="10810177" w14:textId="77777777" w:rsidR="002120CC" w:rsidRPr="00CE04E6" w:rsidRDefault="002120CC" w:rsidP="00B206C8">
            <w:pPr>
              <w:pStyle w:val="aff4"/>
              <w:rPr>
                <w:rFonts w:eastAsiaTheme="minorHAnsi"/>
                <w:lang w:eastAsia="en-US"/>
              </w:rPr>
            </w:pPr>
            <w:r w:rsidRPr="00CE04E6">
              <w:rPr>
                <w:rFonts w:eastAsiaTheme="minorHAnsi"/>
                <w:lang w:eastAsia="en-US"/>
              </w:rPr>
              <w:t>15,40</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4021EE19" w14:textId="77777777" w:rsidR="002120CC" w:rsidRPr="00CE04E6" w:rsidRDefault="002120CC" w:rsidP="00B206C8">
            <w:pPr>
              <w:pStyle w:val="aff4"/>
              <w:rPr>
                <w:rFonts w:eastAsiaTheme="minorHAnsi"/>
                <w:lang w:eastAsia="en-US"/>
              </w:rPr>
            </w:pPr>
            <w:r w:rsidRPr="00CE04E6">
              <w:rPr>
                <w:rFonts w:eastAsiaTheme="minorHAnsi"/>
                <w:lang w:eastAsia="en-US"/>
              </w:rPr>
              <w:t>0,22</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70B813F0" w14:textId="77777777" w:rsidR="002120CC" w:rsidRPr="00CE04E6" w:rsidRDefault="002120CC" w:rsidP="00B206C8">
            <w:pPr>
              <w:pStyle w:val="aff4"/>
              <w:rPr>
                <w:rFonts w:eastAsiaTheme="minorHAnsi"/>
                <w:lang w:eastAsia="en-US"/>
              </w:rPr>
            </w:pPr>
            <w:r w:rsidRPr="00CE04E6">
              <w:rPr>
                <w:rFonts w:eastAsiaTheme="minorHAnsi"/>
                <w:lang w:eastAsia="en-US"/>
              </w:rPr>
              <w:t>0,673</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60E1DCBD" w14:textId="77777777" w:rsidR="002120CC" w:rsidRPr="00CE04E6" w:rsidRDefault="002120CC" w:rsidP="00B206C8">
            <w:pPr>
              <w:pStyle w:val="aff4"/>
              <w:rPr>
                <w:rFonts w:eastAsiaTheme="minorHAnsi"/>
                <w:lang w:eastAsia="en-US"/>
              </w:rPr>
            </w:pPr>
            <w:r w:rsidRPr="00CE04E6">
              <w:rPr>
                <w:rFonts w:eastAsiaTheme="minorHAnsi"/>
                <w:lang w:eastAsia="en-US"/>
              </w:rPr>
              <w:t>16,14</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53DE36EB" w14:textId="77777777" w:rsidR="002120CC" w:rsidRPr="00CE04E6" w:rsidRDefault="002120CC" w:rsidP="00B206C8">
            <w:pPr>
              <w:pStyle w:val="aff4"/>
              <w:rPr>
                <w:rFonts w:eastAsiaTheme="minorHAnsi"/>
                <w:lang w:eastAsia="en-US"/>
              </w:rPr>
            </w:pPr>
            <w:r w:rsidRPr="00CE04E6">
              <w:rPr>
                <w:rFonts w:eastAsiaTheme="minorHAnsi"/>
                <w:lang w:eastAsia="en-US"/>
              </w:rPr>
              <w:t>Ô100x4,0</w:t>
            </w:r>
            <w:r w:rsidRPr="00CE04E6">
              <w:rPr>
                <w:rFonts w:ascii="Sylfaen" w:eastAsiaTheme="minorHAnsi" w:hAnsi="Sylfaen" w:cs="Sylfaen"/>
                <w:lang w:eastAsia="en-US"/>
              </w:rPr>
              <w:t>մմ</w:t>
            </w:r>
            <w:r w:rsidRPr="00CE04E6">
              <w:rPr>
                <w:rFonts w:eastAsiaTheme="minorHAnsi"/>
                <w:lang w:eastAsia="en-US"/>
              </w:rPr>
              <w:t xml:space="preserve"> мм</w:t>
            </w:r>
          </w:p>
          <w:p w14:paraId="0EEDC3AB"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Պողպատե</w:t>
            </w:r>
            <w:r w:rsidRPr="00CE04E6">
              <w:rPr>
                <w:rFonts w:eastAsiaTheme="minorHAnsi"/>
                <w:lang w:eastAsia="en-US"/>
              </w:rPr>
              <w:t xml:space="preserve">, </w:t>
            </w:r>
            <w:r w:rsidRPr="00CE04E6">
              <w:rPr>
                <w:rFonts w:ascii="Sylfaen" w:eastAsiaTheme="minorHAnsi" w:hAnsi="Sylfaen" w:cs="Sylfaen"/>
                <w:lang w:eastAsia="en-US"/>
              </w:rPr>
              <w:t>խողովակ</w:t>
            </w:r>
            <w:r w:rsidRPr="00CE04E6">
              <w:rPr>
                <w:rFonts w:eastAsiaTheme="minorHAnsi"/>
                <w:lang w:eastAsia="en-US"/>
              </w:rPr>
              <w:t xml:space="preserve">   Ô=100x4,0</w:t>
            </w:r>
            <w:r w:rsidRPr="00CE04E6">
              <w:rPr>
                <w:rFonts w:ascii="Sylfaen" w:eastAsiaTheme="minorHAnsi" w:hAnsi="Sylfaen" w:cs="Sylfaen"/>
                <w:lang w:eastAsia="en-US"/>
              </w:rPr>
              <w:t>մմ</w:t>
            </w:r>
            <w:r w:rsidRPr="00CE04E6">
              <w:rPr>
                <w:rFonts w:eastAsiaTheme="minorHAnsi"/>
                <w:lang w:eastAsia="en-US"/>
              </w:rPr>
              <w:t xml:space="preserve"> мм</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27838FB" w14:textId="77777777" w:rsidR="002120CC" w:rsidRPr="00CE04E6" w:rsidRDefault="002120CC" w:rsidP="00B206C8">
            <w:pPr>
              <w:pStyle w:val="aff4"/>
              <w:rPr>
                <w:rFonts w:eastAsiaTheme="minorHAnsi"/>
                <w:lang w:eastAsia="en-US"/>
              </w:rPr>
            </w:pPr>
            <w:r w:rsidRPr="00CE04E6">
              <w:rPr>
                <w:rFonts w:eastAsiaTheme="minorHAnsi"/>
                <w:lang w:eastAsia="en-US"/>
              </w:rPr>
              <w:t>м</w:t>
            </w:r>
            <w:r w:rsidRPr="00CE04E6">
              <w:rPr>
                <w:rFonts w:ascii="Sylfaen" w:eastAsiaTheme="minorHAnsi" w:hAnsi="Sylfaen" w:cs="Sylfaen"/>
                <w:lang w:eastAsia="en-US"/>
              </w:rPr>
              <w:t>մ</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692EE86C" w14:textId="77777777" w:rsidR="002120CC" w:rsidRPr="00CE04E6" w:rsidRDefault="002120CC" w:rsidP="00B206C8">
            <w:pPr>
              <w:pStyle w:val="aff4"/>
              <w:rPr>
                <w:rFonts w:eastAsiaTheme="minorHAnsi"/>
                <w:lang w:eastAsia="en-US"/>
              </w:rPr>
            </w:pPr>
            <w:r w:rsidRPr="00CE04E6">
              <w:rPr>
                <w:rFonts w:eastAsiaTheme="minorHAnsi"/>
                <w:lang w:eastAsia="en-US"/>
              </w:rPr>
              <w:t>1,003</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47975F03" w14:textId="77777777" w:rsidR="002120CC" w:rsidRPr="00CE04E6" w:rsidRDefault="002120CC" w:rsidP="00B206C8">
            <w:pPr>
              <w:pStyle w:val="aff4"/>
              <w:rPr>
                <w:rFonts w:ascii="Arial" w:eastAsiaTheme="minorHAnsi" w:hAnsi="Arial" w:cs="Arial"/>
                <w:lang w:eastAsia="en-US"/>
              </w:rPr>
            </w:pPr>
            <w:r w:rsidRPr="00CE04E6">
              <w:rPr>
                <w:rFonts w:ascii="Arial" w:eastAsiaTheme="minorHAnsi" w:hAnsi="Arial" w:cs="Arial"/>
                <w:lang w:eastAsia="en-US"/>
              </w:rPr>
              <w:t>3,112</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524BF86" w14:textId="77777777" w:rsidR="002120CC" w:rsidRPr="00CE04E6" w:rsidRDefault="002120CC" w:rsidP="00B206C8">
            <w:pPr>
              <w:pStyle w:val="aff4"/>
              <w:rPr>
                <w:rFonts w:eastAsiaTheme="minorHAnsi"/>
                <w:lang w:eastAsia="en-US"/>
              </w:rPr>
            </w:pPr>
            <w:r w:rsidRPr="00CE04E6">
              <w:rPr>
                <w:rFonts w:eastAsiaTheme="minorHAnsi"/>
                <w:lang w:eastAsia="en-US"/>
              </w:rPr>
              <w:t>3,64</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3DD42B75" w14:textId="77777777" w:rsidR="002120CC" w:rsidRPr="00CE04E6" w:rsidRDefault="002120CC" w:rsidP="00B206C8">
            <w:pPr>
              <w:pStyle w:val="aff4"/>
              <w:rPr>
                <w:rFonts w:eastAsiaTheme="minorHAnsi"/>
                <w:lang w:eastAsia="en-US"/>
              </w:rPr>
            </w:pPr>
            <w:r w:rsidRPr="00CE04E6">
              <w:rPr>
                <w:rFonts w:eastAsiaTheme="minorHAnsi"/>
                <w:lang w:eastAsia="en-US"/>
              </w:rPr>
              <w:t>87,40</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0F93EEB0" w14:textId="77777777" w:rsidR="002120CC" w:rsidRPr="00CE04E6" w:rsidRDefault="002120CC" w:rsidP="00B206C8">
            <w:pPr>
              <w:pStyle w:val="aff4"/>
              <w:rPr>
                <w:rFonts w:eastAsiaTheme="minorHAnsi"/>
                <w:lang w:eastAsia="en-US"/>
              </w:rPr>
            </w:pPr>
            <w:r w:rsidRPr="00CE04E6">
              <w:rPr>
                <w:rFonts w:eastAsiaTheme="minorHAnsi"/>
                <w:lang w:eastAsia="en-US"/>
              </w:rPr>
              <w:t>4,96</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9389ED8"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118,94</w:t>
            </w:r>
          </w:p>
        </w:tc>
      </w:tr>
      <w:tr w:rsidR="002120CC" w:rsidRPr="00CE04E6" w14:paraId="079AAADA" w14:textId="77777777" w:rsidTr="00CE04E6">
        <w:trPr>
          <w:trHeight w:val="618"/>
        </w:trPr>
        <w:tc>
          <w:tcPr>
            <w:tcW w:w="264" w:type="dxa"/>
            <w:tcBorders>
              <w:top w:val="single" w:sz="6" w:space="0" w:color="auto"/>
              <w:left w:val="single" w:sz="6" w:space="0" w:color="auto"/>
              <w:bottom w:val="single" w:sz="6" w:space="0" w:color="auto"/>
              <w:right w:val="single" w:sz="6" w:space="0" w:color="auto"/>
            </w:tcBorders>
            <w:vAlign w:val="center"/>
          </w:tcPr>
          <w:p w14:paraId="4B6BFFD4" w14:textId="77777777" w:rsidR="002120CC" w:rsidRPr="00CE04E6" w:rsidRDefault="002120CC" w:rsidP="00B206C8">
            <w:pPr>
              <w:pStyle w:val="aff4"/>
              <w:rPr>
                <w:rFonts w:eastAsiaTheme="minorHAnsi"/>
                <w:lang w:eastAsia="en-US"/>
              </w:rPr>
            </w:pPr>
            <w:r w:rsidRPr="00CE04E6">
              <w:rPr>
                <w:rFonts w:eastAsiaTheme="minorHAnsi"/>
                <w:lang w:eastAsia="en-US"/>
              </w:rPr>
              <w:lastRenderedPageBreak/>
              <w:t>5</w:t>
            </w: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094254AA" w14:textId="77777777" w:rsidR="002120CC" w:rsidRPr="00CE04E6" w:rsidRDefault="002120CC" w:rsidP="00B206C8">
            <w:pPr>
              <w:pStyle w:val="aff4"/>
              <w:rPr>
                <w:rFonts w:eastAsiaTheme="minorHAnsi"/>
                <w:lang w:eastAsia="en-US"/>
              </w:rPr>
            </w:pPr>
            <w:r w:rsidRPr="00CE04E6">
              <w:rPr>
                <w:rFonts w:eastAsiaTheme="minorHAnsi"/>
                <w:lang w:eastAsia="en-US"/>
              </w:rPr>
              <w:t>9-94</w:t>
            </w: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50B6BFC5" w14:textId="77777777" w:rsidR="002120CC" w:rsidRPr="00CE04E6" w:rsidRDefault="002120CC" w:rsidP="00B206C8">
            <w:pPr>
              <w:pStyle w:val="aff4"/>
              <w:rPr>
                <w:rFonts w:eastAsiaTheme="minorHAnsi"/>
                <w:lang w:eastAsia="en-US"/>
              </w:rPr>
            </w:pPr>
            <w:r w:rsidRPr="00CE04E6">
              <w:rPr>
                <w:rFonts w:eastAsiaTheme="minorHAnsi"/>
                <w:lang w:eastAsia="en-US"/>
              </w:rPr>
              <w:t>Монтаж балок из швеллера N6,5 Вес 1 метра стального швеллера 6,5 составляет - 5,9 кг</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0DE7C362" w14:textId="77777777" w:rsidR="002120CC" w:rsidRPr="00CE04E6" w:rsidRDefault="002120CC" w:rsidP="00B206C8">
            <w:pPr>
              <w:pStyle w:val="aff4"/>
              <w:rPr>
                <w:rFonts w:eastAsiaTheme="minorHAnsi"/>
                <w:lang w:eastAsia="en-US"/>
              </w:rPr>
            </w:pPr>
            <w:r w:rsidRPr="00CE04E6">
              <w:rPr>
                <w:rFonts w:eastAsiaTheme="minorHAnsi"/>
                <w:lang w:eastAsia="en-US"/>
              </w:rPr>
              <w:t>тн</w:t>
            </w: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0F3F3FC6" w14:textId="77777777" w:rsidR="002120CC" w:rsidRPr="00CE04E6" w:rsidRDefault="002120CC" w:rsidP="00B206C8">
            <w:pPr>
              <w:pStyle w:val="aff4"/>
              <w:rPr>
                <w:rFonts w:eastAsiaTheme="minorHAnsi"/>
                <w:lang w:eastAsia="en-US"/>
              </w:rPr>
            </w:pPr>
            <w:r w:rsidRPr="00CE04E6">
              <w:rPr>
                <w:rFonts w:eastAsiaTheme="minorHAnsi"/>
                <w:lang w:eastAsia="en-US"/>
              </w:rPr>
              <w:t>0,1298</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087E591D" w14:textId="77777777" w:rsidR="002120CC" w:rsidRPr="00CE04E6" w:rsidRDefault="002120CC" w:rsidP="00B206C8">
            <w:pPr>
              <w:pStyle w:val="aff4"/>
              <w:rPr>
                <w:rFonts w:eastAsiaTheme="minorHAnsi"/>
                <w:lang w:eastAsia="en-US"/>
              </w:rPr>
            </w:pPr>
            <w:r w:rsidRPr="00CE04E6">
              <w:rPr>
                <w:rFonts w:eastAsiaTheme="minorHAnsi"/>
                <w:lang w:eastAsia="en-US"/>
              </w:rPr>
              <w:t>8,7</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22D5A44" w14:textId="77777777" w:rsidR="002120CC" w:rsidRPr="00CE04E6" w:rsidRDefault="002120CC" w:rsidP="00B206C8">
            <w:pPr>
              <w:pStyle w:val="aff4"/>
              <w:rPr>
                <w:rFonts w:eastAsiaTheme="minorHAnsi"/>
                <w:lang w:eastAsia="en-US"/>
              </w:rPr>
            </w:pPr>
            <w:r w:rsidRPr="00CE04E6">
              <w:rPr>
                <w:rFonts w:eastAsiaTheme="minorHAnsi"/>
                <w:lang w:eastAsia="en-US"/>
              </w:rPr>
              <w:t>21,469</w:t>
            </w:r>
          </w:p>
        </w:tc>
        <w:tc>
          <w:tcPr>
            <w:tcW w:w="645" w:type="dxa"/>
            <w:tcBorders>
              <w:top w:val="single" w:sz="6" w:space="0" w:color="auto"/>
              <w:left w:val="single" w:sz="6" w:space="0" w:color="auto"/>
              <w:bottom w:val="nil"/>
              <w:right w:val="single" w:sz="6" w:space="0" w:color="auto"/>
            </w:tcBorders>
            <w:shd w:val="clear" w:color="auto" w:fill="auto"/>
            <w:vAlign w:val="center"/>
          </w:tcPr>
          <w:p w14:paraId="50ECCD66" w14:textId="77777777" w:rsidR="002120CC" w:rsidRPr="00CE04E6" w:rsidRDefault="002120CC" w:rsidP="00B206C8">
            <w:pPr>
              <w:pStyle w:val="aff4"/>
              <w:rPr>
                <w:rFonts w:eastAsiaTheme="minorHAnsi"/>
                <w:lang w:eastAsia="en-US"/>
              </w:rPr>
            </w:pPr>
            <w:r w:rsidRPr="00CE04E6">
              <w:rPr>
                <w:rFonts w:eastAsiaTheme="minorHAnsi"/>
                <w:lang w:eastAsia="en-US"/>
              </w:rPr>
              <w:t>2,79</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2790B512" w14:textId="77777777" w:rsidR="002120CC" w:rsidRPr="00CE04E6" w:rsidRDefault="002120CC" w:rsidP="00B206C8">
            <w:pPr>
              <w:pStyle w:val="aff4"/>
              <w:rPr>
                <w:rFonts w:eastAsiaTheme="minorHAnsi"/>
                <w:lang w:eastAsia="en-US"/>
              </w:rPr>
            </w:pPr>
            <w:r w:rsidRPr="00CE04E6">
              <w:rPr>
                <w:rFonts w:eastAsiaTheme="minorHAnsi"/>
                <w:lang w:eastAsia="en-US"/>
              </w:rPr>
              <w:t>14,3</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757F4668" w14:textId="77777777" w:rsidR="002120CC" w:rsidRPr="00CE04E6" w:rsidRDefault="002120CC" w:rsidP="00B206C8">
            <w:pPr>
              <w:pStyle w:val="aff4"/>
              <w:rPr>
                <w:rFonts w:eastAsiaTheme="minorHAnsi"/>
                <w:lang w:eastAsia="en-US"/>
              </w:rPr>
            </w:pPr>
            <w:r w:rsidRPr="00CE04E6">
              <w:rPr>
                <w:rFonts w:eastAsiaTheme="minorHAnsi"/>
                <w:lang w:eastAsia="en-US"/>
              </w:rPr>
              <w:t>43,724</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2EBCFFF0" w14:textId="77777777" w:rsidR="002120CC" w:rsidRPr="00CE04E6" w:rsidRDefault="002120CC" w:rsidP="00B206C8">
            <w:pPr>
              <w:pStyle w:val="aff4"/>
              <w:rPr>
                <w:rFonts w:eastAsiaTheme="minorHAnsi"/>
                <w:lang w:eastAsia="en-US"/>
              </w:rPr>
            </w:pPr>
            <w:r w:rsidRPr="00CE04E6">
              <w:rPr>
                <w:rFonts w:eastAsiaTheme="minorHAnsi"/>
                <w:lang w:eastAsia="en-US"/>
              </w:rPr>
              <w:t>5,68</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23B37347" w14:textId="77777777" w:rsidR="002120CC" w:rsidRPr="00CE04E6" w:rsidRDefault="002120CC" w:rsidP="00B206C8">
            <w:pPr>
              <w:pStyle w:val="aff4"/>
              <w:rPr>
                <w:rFonts w:eastAsiaTheme="minorHAnsi"/>
                <w:lang w:eastAsia="en-US"/>
              </w:rPr>
            </w:pPr>
            <w:r w:rsidRPr="00CE04E6">
              <w:rPr>
                <w:rFonts w:eastAsiaTheme="minorHAnsi"/>
                <w:lang w:eastAsia="en-US"/>
              </w:rPr>
              <w:t>Электроды</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65A4382" w14:textId="77777777" w:rsidR="002120CC" w:rsidRPr="00CE04E6" w:rsidRDefault="002120CC" w:rsidP="00B206C8">
            <w:pPr>
              <w:pStyle w:val="aff4"/>
              <w:rPr>
                <w:rFonts w:eastAsiaTheme="minorHAnsi"/>
                <w:lang w:eastAsia="en-US"/>
              </w:rPr>
            </w:pPr>
            <w:r w:rsidRPr="00CE04E6">
              <w:rPr>
                <w:rFonts w:eastAsiaTheme="minorHAnsi"/>
                <w:lang w:eastAsia="en-US"/>
              </w:rPr>
              <w:t>кг</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3FDCAE77" w14:textId="77777777" w:rsidR="002120CC" w:rsidRPr="00CE04E6" w:rsidRDefault="002120CC" w:rsidP="00B206C8">
            <w:pPr>
              <w:pStyle w:val="aff4"/>
              <w:rPr>
                <w:rFonts w:eastAsiaTheme="minorHAnsi"/>
                <w:lang w:eastAsia="en-US"/>
              </w:rPr>
            </w:pPr>
            <w:r w:rsidRPr="00CE04E6">
              <w:rPr>
                <w:rFonts w:eastAsiaTheme="minorHAnsi"/>
                <w:lang w:eastAsia="en-US"/>
              </w:rPr>
              <w:t>0,5</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101DD5B6" w14:textId="77777777" w:rsidR="002120CC" w:rsidRPr="00CE04E6" w:rsidRDefault="002120CC" w:rsidP="00B206C8">
            <w:pPr>
              <w:pStyle w:val="aff4"/>
              <w:rPr>
                <w:rFonts w:ascii="Arial" w:eastAsiaTheme="minorHAnsi" w:hAnsi="Arial" w:cs="Arial"/>
                <w:lang w:eastAsia="en-US"/>
              </w:rPr>
            </w:pPr>
            <w:r w:rsidRPr="00CE04E6">
              <w:rPr>
                <w:rFonts w:ascii="Arial" w:eastAsiaTheme="minorHAnsi" w:hAnsi="Arial" w:cs="Arial"/>
                <w:lang w:eastAsia="en-US"/>
              </w:rPr>
              <w:t>0,67</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39C6FB9" w14:textId="77777777" w:rsidR="002120CC" w:rsidRPr="00CE04E6" w:rsidRDefault="002120CC" w:rsidP="00B206C8">
            <w:pPr>
              <w:pStyle w:val="aff4"/>
              <w:rPr>
                <w:rFonts w:eastAsiaTheme="minorHAnsi"/>
                <w:lang w:eastAsia="en-US"/>
              </w:rPr>
            </w:pPr>
            <w:r w:rsidRPr="00CE04E6">
              <w:rPr>
                <w:rFonts w:eastAsiaTheme="minorHAnsi"/>
                <w:lang w:eastAsia="en-US"/>
              </w:rPr>
              <w:t>0,39</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0376E66D" w14:textId="77777777" w:rsidR="002120CC" w:rsidRPr="00CE04E6" w:rsidRDefault="002120CC" w:rsidP="00B206C8">
            <w:pPr>
              <w:pStyle w:val="aff4"/>
              <w:rPr>
                <w:rFonts w:eastAsiaTheme="minorHAnsi"/>
                <w:lang w:eastAsia="en-US"/>
              </w:rPr>
            </w:pPr>
            <w:r w:rsidRPr="00CE04E6">
              <w:rPr>
                <w:rFonts w:eastAsiaTheme="minorHAnsi"/>
                <w:lang w:eastAsia="en-US"/>
              </w:rPr>
              <w:t>0,05</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03728B63" w14:textId="77777777" w:rsidR="002120CC" w:rsidRPr="00CE04E6" w:rsidRDefault="002120CC" w:rsidP="00B206C8">
            <w:pPr>
              <w:pStyle w:val="aff4"/>
              <w:rPr>
                <w:rFonts w:eastAsiaTheme="minorHAnsi"/>
                <w:lang w:eastAsia="en-US"/>
              </w:rPr>
            </w:pPr>
            <w:r w:rsidRPr="00CE04E6">
              <w:rPr>
                <w:rFonts w:eastAsiaTheme="minorHAnsi"/>
                <w:lang w:eastAsia="en-US"/>
              </w:rPr>
              <w:t>65,58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5C5A19BF"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8,51</w:t>
            </w:r>
          </w:p>
        </w:tc>
      </w:tr>
      <w:tr w:rsidR="002120CC" w:rsidRPr="00CE04E6" w14:paraId="199876A7" w14:textId="77777777" w:rsidTr="00CE04E6">
        <w:trPr>
          <w:trHeight w:val="485"/>
        </w:trPr>
        <w:tc>
          <w:tcPr>
            <w:tcW w:w="264" w:type="dxa"/>
            <w:tcBorders>
              <w:top w:val="single" w:sz="6" w:space="0" w:color="auto"/>
              <w:left w:val="single" w:sz="6" w:space="0" w:color="auto"/>
              <w:bottom w:val="single" w:sz="6" w:space="0" w:color="auto"/>
              <w:right w:val="single" w:sz="6" w:space="0" w:color="auto"/>
            </w:tcBorders>
            <w:vAlign w:val="center"/>
          </w:tcPr>
          <w:p w14:paraId="53992757" w14:textId="77777777" w:rsidR="002120CC" w:rsidRPr="00CE04E6" w:rsidRDefault="002120CC" w:rsidP="00B206C8">
            <w:pPr>
              <w:pStyle w:val="aff4"/>
              <w:rPr>
                <w:rFonts w:eastAsiaTheme="minorHAnsi"/>
                <w:lang w:eastAsia="en-US"/>
              </w:rPr>
            </w:pPr>
            <w:r w:rsidRPr="00CE04E6">
              <w:rPr>
                <w:rFonts w:eastAsiaTheme="minorHAnsi"/>
                <w:lang w:eastAsia="en-US"/>
              </w:rPr>
              <w:t>6</w:t>
            </w: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35870CA6" w14:textId="77777777" w:rsidR="002120CC" w:rsidRPr="00CE04E6" w:rsidRDefault="002120CC" w:rsidP="00B206C8">
            <w:pPr>
              <w:pStyle w:val="aff4"/>
              <w:rPr>
                <w:rFonts w:eastAsiaTheme="minorHAnsi"/>
                <w:lang w:eastAsia="en-US"/>
              </w:rPr>
            </w:pPr>
            <w:r w:rsidRPr="00CE04E6">
              <w:rPr>
                <w:rFonts w:eastAsiaTheme="minorHAnsi"/>
                <w:lang w:eastAsia="en-US"/>
              </w:rPr>
              <w:t>И.Б.</w:t>
            </w: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18FD0031" w14:textId="77777777" w:rsidR="002120CC" w:rsidRPr="00CE04E6" w:rsidRDefault="002120CC" w:rsidP="00B206C8">
            <w:pPr>
              <w:pStyle w:val="aff4"/>
              <w:rPr>
                <w:rFonts w:eastAsiaTheme="minorHAnsi"/>
                <w:lang w:eastAsia="en-US"/>
              </w:rPr>
            </w:pPr>
            <w:r w:rsidRPr="00CE04E6">
              <w:rPr>
                <w:rFonts w:eastAsiaTheme="minorHAnsi"/>
                <w:lang w:eastAsia="en-US"/>
              </w:rPr>
              <w:t>Стоимость швеллера N6,5</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3CFD2102" w14:textId="77777777" w:rsidR="002120CC" w:rsidRPr="00CE04E6" w:rsidRDefault="002120CC" w:rsidP="00B206C8">
            <w:pPr>
              <w:pStyle w:val="aff4"/>
              <w:rPr>
                <w:rFonts w:eastAsiaTheme="minorHAnsi"/>
                <w:lang w:eastAsia="en-US"/>
              </w:rPr>
            </w:pPr>
            <w:r w:rsidRPr="00CE04E6">
              <w:rPr>
                <w:rFonts w:eastAsiaTheme="minorHAnsi"/>
                <w:lang w:eastAsia="en-US"/>
              </w:rPr>
              <w:t>м</w:t>
            </w: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55E80EF6" w14:textId="77777777" w:rsidR="002120CC" w:rsidRPr="00CE04E6" w:rsidRDefault="002120CC" w:rsidP="00B206C8">
            <w:pPr>
              <w:pStyle w:val="aff4"/>
              <w:rPr>
                <w:rFonts w:eastAsiaTheme="minorHAnsi"/>
                <w:lang w:eastAsia="en-US"/>
              </w:rPr>
            </w:pPr>
            <w:r w:rsidRPr="00CE04E6">
              <w:rPr>
                <w:rFonts w:eastAsiaTheme="minorHAnsi"/>
                <w:lang w:eastAsia="en-US"/>
              </w:rPr>
              <w:t>22</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4292C6EA"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13E5C6CB"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645" w:type="dxa"/>
            <w:tcBorders>
              <w:top w:val="single" w:sz="6" w:space="0" w:color="auto"/>
              <w:left w:val="single" w:sz="6" w:space="0" w:color="auto"/>
              <w:bottom w:val="nil"/>
              <w:right w:val="single" w:sz="6" w:space="0" w:color="auto"/>
            </w:tcBorders>
            <w:shd w:val="clear" w:color="auto" w:fill="auto"/>
            <w:vAlign w:val="center"/>
          </w:tcPr>
          <w:p w14:paraId="71080DAB"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5D01549A"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17177EF9"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7B6EE6ED" w14:textId="77777777" w:rsidR="002120CC" w:rsidRPr="00CE04E6" w:rsidRDefault="002120CC" w:rsidP="00B206C8">
            <w:pPr>
              <w:pStyle w:val="aff4"/>
              <w:rPr>
                <w:rFonts w:eastAsiaTheme="minorHAnsi"/>
                <w:lang w:eastAsia="en-US"/>
              </w:rPr>
            </w:pP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689E1572" w14:textId="77777777" w:rsidR="002120CC" w:rsidRPr="00CE04E6" w:rsidRDefault="002120CC" w:rsidP="00B206C8">
            <w:pPr>
              <w:pStyle w:val="aff4"/>
              <w:rPr>
                <w:rFonts w:eastAsiaTheme="minorHAnsi"/>
                <w:lang w:eastAsia="en-US"/>
              </w:rPr>
            </w:pPr>
            <w:r w:rsidRPr="00CE04E6">
              <w:rPr>
                <w:rFonts w:eastAsiaTheme="minorHAnsi"/>
                <w:lang w:eastAsia="en-US"/>
              </w:rPr>
              <w:t>Балка швеллерная N6,</w:t>
            </w:r>
            <w:proofErr w:type="gramStart"/>
            <w:r w:rsidRPr="00CE04E6">
              <w:rPr>
                <w:rFonts w:eastAsiaTheme="minorHAnsi"/>
                <w:lang w:eastAsia="en-US"/>
              </w:rPr>
              <w:t xml:space="preserve">5  </w:t>
            </w:r>
            <w:r w:rsidRPr="00CE04E6">
              <w:rPr>
                <w:rFonts w:ascii="Sylfaen" w:eastAsiaTheme="minorHAnsi" w:hAnsi="Sylfaen" w:cs="Sylfaen"/>
                <w:lang w:eastAsia="en-US"/>
              </w:rPr>
              <w:t>Պողպատե</w:t>
            </w:r>
            <w:proofErr w:type="gramEnd"/>
            <w:r w:rsidRPr="00CE04E6">
              <w:rPr>
                <w:rFonts w:eastAsiaTheme="minorHAnsi"/>
                <w:lang w:eastAsia="en-US"/>
              </w:rPr>
              <w:t xml:space="preserve">, </w:t>
            </w:r>
            <w:r w:rsidRPr="00CE04E6">
              <w:rPr>
                <w:rFonts w:ascii="Sylfaen" w:eastAsiaTheme="minorHAnsi" w:hAnsi="Sylfaen" w:cs="Sylfaen"/>
                <w:lang w:eastAsia="en-US"/>
              </w:rPr>
              <w:t>տաշտաձև</w:t>
            </w:r>
            <w:r w:rsidRPr="00CE04E6">
              <w:rPr>
                <w:rFonts w:eastAsiaTheme="minorHAnsi"/>
                <w:lang w:eastAsia="en-US"/>
              </w:rPr>
              <w:t xml:space="preserve"> </w:t>
            </w:r>
            <w:r w:rsidRPr="00CE04E6">
              <w:rPr>
                <w:rFonts w:ascii="Sylfaen" w:eastAsiaTheme="minorHAnsi" w:hAnsi="Sylfaen" w:cs="Sylfaen"/>
                <w:lang w:eastAsia="en-US"/>
              </w:rPr>
              <w:t>պրոֆիլի</w:t>
            </w:r>
            <w:r w:rsidRPr="00CE04E6">
              <w:rPr>
                <w:rFonts w:eastAsiaTheme="minorHAnsi"/>
                <w:lang w:eastAsia="en-US"/>
              </w:rPr>
              <w:t>, N 6,5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3A9A04A" w14:textId="77777777" w:rsidR="002120CC" w:rsidRPr="00CE04E6" w:rsidRDefault="002120CC" w:rsidP="00B206C8">
            <w:pPr>
              <w:pStyle w:val="aff4"/>
              <w:rPr>
                <w:rFonts w:eastAsiaTheme="minorHAnsi"/>
                <w:lang w:eastAsia="en-US"/>
              </w:rPr>
            </w:pPr>
            <w:r w:rsidRPr="00CE04E6">
              <w:rPr>
                <w:rFonts w:eastAsiaTheme="minorHAnsi"/>
                <w:lang w:eastAsia="en-US"/>
              </w:rPr>
              <w:t>м</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6D77039B" w14:textId="77777777" w:rsidR="002120CC" w:rsidRPr="00CE04E6" w:rsidRDefault="002120CC" w:rsidP="00B206C8">
            <w:pPr>
              <w:pStyle w:val="aff4"/>
              <w:rPr>
                <w:rFonts w:eastAsiaTheme="minorHAnsi"/>
                <w:lang w:eastAsia="en-US"/>
              </w:rPr>
            </w:pPr>
            <w:r w:rsidRPr="00CE04E6">
              <w:rPr>
                <w:rFonts w:eastAsiaTheme="minorHAnsi"/>
                <w:lang w:eastAsia="en-US"/>
              </w:rPr>
              <w:t>1</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9D25184" w14:textId="77777777" w:rsidR="002120CC" w:rsidRPr="00CE04E6" w:rsidRDefault="002120CC" w:rsidP="00B206C8">
            <w:pPr>
              <w:pStyle w:val="aff4"/>
              <w:rPr>
                <w:rFonts w:ascii="Arial" w:eastAsiaTheme="minorHAnsi" w:hAnsi="Arial" w:cs="Arial"/>
                <w:lang w:eastAsia="en-US"/>
              </w:rPr>
            </w:pPr>
            <w:r w:rsidRPr="00CE04E6">
              <w:rPr>
                <w:rFonts w:ascii="Arial" w:eastAsiaTheme="minorHAnsi" w:hAnsi="Arial" w:cs="Arial"/>
                <w:lang w:eastAsia="en-US"/>
              </w:rPr>
              <w:t>1,3184</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48DE056" w14:textId="77777777" w:rsidR="002120CC" w:rsidRPr="00CE04E6" w:rsidRDefault="002120CC" w:rsidP="00B206C8">
            <w:pPr>
              <w:pStyle w:val="aff4"/>
              <w:rPr>
                <w:rFonts w:eastAsiaTheme="minorHAnsi"/>
                <w:lang w:eastAsia="en-US"/>
              </w:rPr>
            </w:pPr>
            <w:r w:rsidRPr="00CE04E6">
              <w:rPr>
                <w:rFonts w:eastAsiaTheme="minorHAnsi"/>
                <w:lang w:eastAsia="en-US"/>
              </w:rPr>
              <w:t>1,54</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31E4239A" w14:textId="77777777" w:rsidR="002120CC" w:rsidRPr="00CE04E6" w:rsidRDefault="002120CC" w:rsidP="00B206C8">
            <w:pPr>
              <w:pStyle w:val="aff4"/>
              <w:rPr>
                <w:rFonts w:eastAsiaTheme="minorHAnsi"/>
                <w:lang w:eastAsia="en-US"/>
              </w:rPr>
            </w:pPr>
            <w:r w:rsidRPr="00CE04E6">
              <w:rPr>
                <w:rFonts w:eastAsiaTheme="minorHAnsi"/>
                <w:lang w:eastAsia="en-US"/>
              </w:rPr>
              <w:t>33,84</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1836950D" w14:textId="77777777" w:rsidR="002120CC" w:rsidRPr="00CE04E6" w:rsidRDefault="002120CC" w:rsidP="00B206C8">
            <w:pPr>
              <w:pStyle w:val="aff4"/>
              <w:rPr>
                <w:rFonts w:eastAsiaTheme="minorHAnsi"/>
                <w:lang w:eastAsia="en-US"/>
              </w:rPr>
            </w:pPr>
            <w:r w:rsidRPr="00CE04E6">
              <w:rPr>
                <w:rFonts w:eastAsiaTheme="minorHAnsi"/>
                <w:lang w:eastAsia="en-US"/>
              </w:rPr>
              <w:t>1,54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0100DFDB"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33,84</w:t>
            </w:r>
          </w:p>
        </w:tc>
      </w:tr>
      <w:tr w:rsidR="002120CC" w:rsidRPr="00CE04E6" w14:paraId="5A564D8F" w14:textId="77777777" w:rsidTr="00CE04E6">
        <w:trPr>
          <w:trHeight w:val="582"/>
        </w:trPr>
        <w:tc>
          <w:tcPr>
            <w:tcW w:w="264" w:type="dxa"/>
            <w:tcBorders>
              <w:top w:val="single" w:sz="6" w:space="0" w:color="auto"/>
              <w:left w:val="single" w:sz="6" w:space="0" w:color="auto"/>
              <w:bottom w:val="single" w:sz="6" w:space="0" w:color="auto"/>
              <w:right w:val="single" w:sz="6" w:space="0" w:color="auto"/>
            </w:tcBorders>
            <w:vAlign w:val="center"/>
          </w:tcPr>
          <w:p w14:paraId="090CB0F3" w14:textId="77777777" w:rsidR="002120CC" w:rsidRPr="00CE04E6" w:rsidRDefault="002120CC" w:rsidP="00B206C8">
            <w:pPr>
              <w:pStyle w:val="aff4"/>
              <w:rPr>
                <w:rFonts w:eastAsiaTheme="minorHAnsi"/>
                <w:lang w:eastAsia="en-US"/>
              </w:rPr>
            </w:pPr>
            <w:r w:rsidRPr="00CE04E6">
              <w:rPr>
                <w:rFonts w:eastAsiaTheme="minorHAnsi"/>
                <w:lang w:eastAsia="en-US"/>
              </w:rPr>
              <w:t>5</w:t>
            </w:r>
          </w:p>
        </w:tc>
        <w:tc>
          <w:tcPr>
            <w:tcW w:w="582" w:type="dxa"/>
            <w:tcBorders>
              <w:top w:val="single" w:sz="6" w:space="0" w:color="auto"/>
              <w:left w:val="single" w:sz="6" w:space="0" w:color="auto"/>
              <w:bottom w:val="single" w:sz="6" w:space="0" w:color="auto"/>
              <w:right w:val="single" w:sz="6" w:space="0" w:color="auto"/>
            </w:tcBorders>
            <w:vAlign w:val="center"/>
          </w:tcPr>
          <w:p w14:paraId="46ED15CF" w14:textId="77777777" w:rsidR="002120CC" w:rsidRPr="00CE04E6" w:rsidRDefault="002120CC" w:rsidP="00B206C8">
            <w:pPr>
              <w:pStyle w:val="aff4"/>
              <w:rPr>
                <w:rFonts w:eastAsiaTheme="minorHAnsi"/>
                <w:lang w:eastAsia="en-US"/>
              </w:rPr>
            </w:pPr>
            <w:r w:rsidRPr="00CE04E6">
              <w:rPr>
                <w:rFonts w:eastAsiaTheme="minorHAnsi"/>
                <w:lang w:eastAsia="en-US"/>
              </w:rPr>
              <w:t>23-46</w:t>
            </w: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106A78E3" w14:textId="77777777" w:rsidR="002120CC" w:rsidRPr="00CE04E6" w:rsidRDefault="002120CC" w:rsidP="00B206C8">
            <w:pPr>
              <w:pStyle w:val="aff4"/>
              <w:rPr>
                <w:rFonts w:eastAsiaTheme="minorHAnsi"/>
                <w:lang w:eastAsia="en-US"/>
              </w:rPr>
            </w:pPr>
            <w:r w:rsidRPr="00CE04E6">
              <w:rPr>
                <w:rFonts w:eastAsiaTheme="minorHAnsi"/>
                <w:lang w:eastAsia="en-US"/>
              </w:rPr>
              <w:t>Сверление отверстий Ф16мм L=20</w:t>
            </w:r>
            <w:proofErr w:type="gramStart"/>
            <w:r w:rsidRPr="00CE04E6">
              <w:rPr>
                <w:rFonts w:eastAsiaTheme="minorHAnsi"/>
                <w:lang w:eastAsia="en-US"/>
              </w:rPr>
              <w:t>м  6</w:t>
            </w:r>
            <w:proofErr w:type="gramEnd"/>
            <w:r w:rsidRPr="00CE04E6">
              <w:rPr>
                <w:rFonts w:eastAsiaTheme="minorHAnsi"/>
                <w:lang w:eastAsia="en-US"/>
              </w:rPr>
              <w:t xml:space="preserve">мест   </w:t>
            </w:r>
            <w:r w:rsidRPr="00CE04E6">
              <w:rPr>
                <w:rFonts w:ascii="Sylfaen" w:eastAsiaTheme="minorHAnsi" w:hAnsi="Sylfaen" w:cs="Sylfaen"/>
                <w:lang w:eastAsia="en-US"/>
              </w:rPr>
              <w:t>պատերի</w:t>
            </w:r>
            <w:r w:rsidRPr="00CE04E6">
              <w:rPr>
                <w:rFonts w:eastAsiaTheme="minorHAnsi"/>
                <w:lang w:eastAsia="en-US"/>
              </w:rPr>
              <w:t xml:space="preserve">  </w:t>
            </w:r>
            <w:r w:rsidRPr="00CE04E6">
              <w:rPr>
                <w:rFonts w:ascii="Sylfaen" w:eastAsiaTheme="minorHAnsi" w:hAnsi="Sylfaen" w:cs="Sylfaen"/>
                <w:lang w:eastAsia="en-US"/>
              </w:rPr>
              <w:t>մեջ</w:t>
            </w:r>
            <w:r w:rsidRPr="00CE04E6">
              <w:rPr>
                <w:rFonts w:eastAsiaTheme="minorHAnsi"/>
                <w:lang w:eastAsia="en-US"/>
              </w:rPr>
              <w:t xml:space="preserve"> </w:t>
            </w:r>
            <w:r w:rsidRPr="00CE04E6">
              <w:rPr>
                <w:rFonts w:ascii="Sylfaen" w:eastAsiaTheme="minorHAnsi" w:hAnsi="Sylfaen" w:cs="Sylfaen"/>
                <w:lang w:eastAsia="en-US"/>
              </w:rPr>
              <w:t>անցքերի</w:t>
            </w:r>
            <w:r w:rsidRPr="00CE04E6">
              <w:rPr>
                <w:rFonts w:eastAsiaTheme="minorHAnsi"/>
                <w:lang w:eastAsia="en-US"/>
              </w:rPr>
              <w:t xml:space="preserve"> </w:t>
            </w:r>
            <w:r w:rsidRPr="00CE04E6">
              <w:rPr>
                <w:rFonts w:ascii="Sylfaen" w:eastAsiaTheme="minorHAnsi" w:hAnsi="Sylfaen" w:cs="Sylfaen"/>
                <w:lang w:eastAsia="en-US"/>
              </w:rPr>
              <w:t>բացում</w:t>
            </w:r>
            <w:r w:rsidRPr="00CE04E6">
              <w:rPr>
                <w:rFonts w:eastAsiaTheme="minorHAnsi"/>
                <w:lang w:eastAsia="en-US"/>
              </w:rPr>
              <w:t xml:space="preserve"> Ф16мм L=20</w:t>
            </w:r>
            <w:r w:rsidRPr="00CE04E6">
              <w:rPr>
                <w:rFonts w:ascii="Sylfaen" w:eastAsiaTheme="minorHAnsi" w:hAnsi="Sylfaen" w:cs="Sylfaen"/>
                <w:lang w:eastAsia="en-US"/>
              </w:rPr>
              <w:t>սմ</w:t>
            </w:r>
          </w:p>
        </w:tc>
        <w:tc>
          <w:tcPr>
            <w:tcW w:w="544" w:type="dxa"/>
            <w:tcBorders>
              <w:top w:val="single" w:sz="6" w:space="0" w:color="auto"/>
              <w:left w:val="single" w:sz="6" w:space="0" w:color="auto"/>
              <w:bottom w:val="single" w:sz="6" w:space="0" w:color="auto"/>
              <w:right w:val="single" w:sz="6" w:space="0" w:color="auto"/>
            </w:tcBorders>
            <w:vAlign w:val="center"/>
          </w:tcPr>
          <w:p w14:paraId="5FAC4D9E" w14:textId="77777777" w:rsidR="002120CC" w:rsidRPr="00CE04E6" w:rsidRDefault="002120CC" w:rsidP="00B206C8">
            <w:pPr>
              <w:pStyle w:val="aff4"/>
              <w:rPr>
                <w:rFonts w:eastAsiaTheme="minorHAnsi"/>
                <w:lang w:eastAsia="en-US"/>
              </w:rPr>
            </w:pPr>
            <w:r w:rsidRPr="00CE04E6">
              <w:rPr>
                <w:rFonts w:eastAsiaTheme="minorHAnsi"/>
                <w:lang w:eastAsia="en-US"/>
              </w:rPr>
              <w:t>отв.</w:t>
            </w:r>
          </w:p>
          <w:p w14:paraId="702A863B"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բացվ</w:t>
            </w:r>
            <w:r w:rsidRPr="00CE04E6">
              <w:rPr>
                <w:rFonts w:eastAsiaTheme="minorHAnsi"/>
                <w:lang w:eastAsia="en-US"/>
              </w:rPr>
              <w:t>.</w:t>
            </w:r>
          </w:p>
        </w:tc>
        <w:tc>
          <w:tcPr>
            <w:tcW w:w="568" w:type="dxa"/>
            <w:tcBorders>
              <w:top w:val="single" w:sz="6" w:space="0" w:color="auto"/>
              <w:left w:val="single" w:sz="6" w:space="0" w:color="auto"/>
              <w:bottom w:val="single" w:sz="6" w:space="0" w:color="auto"/>
              <w:right w:val="single" w:sz="6" w:space="0" w:color="auto"/>
            </w:tcBorders>
            <w:vAlign w:val="center"/>
          </w:tcPr>
          <w:p w14:paraId="2A6C6B7D" w14:textId="77777777" w:rsidR="002120CC" w:rsidRPr="00CE04E6" w:rsidRDefault="002120CC" w:rsidP="00B206C8">
            <w:pPr>
              <w:pStyle w:val="aff4"/>
              <w:rPr>
                <w:rFonts w:eastAsiaTheme="minorHAnsi"/>
                <w:lang w:eastAsia="en-US"/>
              </w:rPr>
            </w:pPr>
            <w:r w:rsidRPr="00CE04E6">
              <w:rPr>
                <w:rFonts w:eastAsiaTheme="minorHAnsi"/>
                <w:lang w:eastAsia="en-US"/>
              </w:rPr>
              <w:t>14</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1C645D2C" w14:textId="77777777" w:rsidR="002120CC" w:rsidRPr="00CE04E6" w:rsidRDefault="002120CC" w:rsidP="00B206C8">
            <w:pPr>
              <w:pStyle w:val="aff4"/>
              <w:rPr>
                <w:rFonts w:eastAsiaTheme="minorHAnsi"/>
                <w:lang w:eastAsia="en-US"/>
              </w:rPr>
            </w:pPr>
            <w:r w:rsidRPr="00CE04E6">
              <w:rPr>
                <w:rFonts w:eastAsiaTheme="minorHAnsi"/>
                <w:lang w:eastAsia="en-US"/>
              </w:rPr>
              <w:t>0,178</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515734C1" w14:textId="77777777" w:rsidR="002120CC" w:rsidRPr="00CE04E6" w:rsidRDefault="002120CC" w:rsidP="00B206C8">
            <w:pPr>
              <w:pStyle w:val="aff4"/>
              <w:rPr>
                <w:rFonts w:eastAsiaTheme="minorHAnsi"/>
                <w:lang w:eastAsia="en-US"/>
              </w:rPr>
            </w:pPr>
            <w:r w:rsidRPr="00CE04E6">
              <w:rPr>
                <w:rFonts w:eastAsiaTheme="minorHAnsi"/>
                <w:lang w:eastAsia="en-US"/>
              </w:rPr>
              <w:t>0,439</w:t>
            </w:r>
          </w:p>
        </w:tc>
        <w:tc>
          <w:tcPr>
            <w:tcW w:w="645" w:type="dxa"/>
            <w:tcBorders>
              <w:top w:val="single" w:sz="6" w:space="0" w:color="auto"/>
              <w:left w:val="single" w:sz="6" w:space="0" w:color="auto"/>
              <w:bottom w:val="nil"/>
              <w:right w:val="single" w:sz="6" w:space="0" w:color="auto"/>
            </w:tcBorders>
            <w:shd w:val="clear" w:color="auto" w:fill="auto"/>
            <w:vAlign w:val="center"/>
          </w:tcPr>
          <w:p w14:paraId="198FACCD" w14:textId="77777777" w:rsidR="002120CC" w:rsidRPr="00CE04E6" w:rsidRDefault="002120CC" w:rsidP="00B206C8">
            <w:pPr>
              <w:pStyle w:val="aff4"/>
              <w:rPr>
                <w:rFonts w:eastAsiaTheme="minorHAnsi"/>
                <w:lang w:eastAsia="en-US"/>
              </w:rPr>
            </w:pPr>
            <w:r w:rsidRPr="00CE04E6">
              <w:rPr>
                <w:rFonts w:eastAsiaTheme="minorHAnsi"/>
                <w:lang w:eastAsia="en-US"/>
              </w:rPr>
              <w:t>6,15</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37E50266" w14:textId="77777777" w:rsidR="002120CC" w:rsidRPr="00CE04E6" w:rsidRDefault="002120CC" w:rsidP="00B206C8">
            <w:pPr>
              <w:pStyle w:val="aff4"/>
              <w:rPr>
                <w:rFonts w:eastAsiaTheme="minorHAnsi"/>
                <w:lang w:eastAsia="en-US"/>
              </w:rPr>
            </w:pPr>
            <w:r w:rsidRPr="00CE04E6">
              <w:rPr>
                <w:rFonts w:eastAsiaTheme="minorHAnsi"/>
                <w:lang w:eastAsia="en-US"/>
              </w:rPr>
              <w:t>0</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799D94C"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14321513"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605F32EC"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F316A57" w14:textId="77777777" w:rsidR="002120CC" w:rsidRPr="00CE04E6" w:rsidRDefault="002120CC" w:rsidP="00B206C8">
            <w:pPr>
              <w:pStyle w:val="aff4"/>
              <w:rPr>
                <w:rFonts w:eastAsiaTheme="minorHAnsi"/>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65C966F1" w14:textId="77777777" w:rsidR="002120CC" w:rsidRPr="00CE04E6" w:rsidRDefault="002120CC" w:rsidP="00B206C8">
            <w:pPr>
              <w:pStyle w:val="aff4"/>
              <w:rPr>
                <w:rFonts w:eastAsiaTheme="minorHAnsi"/>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7A7F157F"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868A33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61498AF5"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812" w:type="dxa"/>
            <w:tcBorders>
              <w:top w:val="single" w:sz="6" w:space="0" w:color="auto"/>
              <w:left w:val="single" w:sz="6" w:space="0" w:color="auto"/>
              <w:bottom w:val="nil"/>
              <w:right w:val="single" w:sz="6" w:space="0" w:color="auto"/>
            </w:tcBorders>
            <w:shd w:val="clear" w:color="auto" w:fill="auto"/>
            <w:vAlign w:val="center"/>
          </w:tcPr>
          <w:p w14:paraId="5D64B218" w14:textId="77777777" w:rsidR="002120CC" w:rsidRPr="00CE04E6" w:rsidRDefault="002120CC" w:rsidP="00B206C8">
            <w:pPr>
              <w:pStyle w:val="aff4"/>
              <w:rPr>
                <w:rFonts w:eastAsiaTheme="minorHAnsi"/>
                <w:lang w:eastAsia="en-US"/>
              </w:rPr>
            </w:pPr>
            <w:r w:rsidRPr="00CE04E6">
              <w:rPr>
                <w:rFonts w:eastAsiaTheme="minorHAnsi"/>
                <w:lang w:eastAsia="en-US"/>
              </w:rPr>
              <w:t>0,44</w:t>
            </w:r>
          </w:p>
        </w:tc>
        <w:tc>
          <w:tcPr>
            <w:tcW w:w="922" w:type="dxa"/>
            <w:tcBorders>
              <w:top w:val="single" w:sz="6" w:space="0" w:color="auto"/>
              <w:left w:val="single" w:sz="6" w:space="0" w:color="auto"/>
              <w:bottom w:val="nil"/>
              <w:right w:val="single" w:sz="6" w:space="0" w:color="auto"/>
            </w:tcBorders>
            <w:shd w:val="clear" w:color="auto" w:fill="auto"/>
            <w:vAlign w:val="center"/>
          </w:tcPr>
          <w:p w14:paraId="7B111B6E" w14:textId="77777777" w:rsidR="002120CC" w:rsidRPr="00CE04E6" w:rsidRDefault="002120CC" w:rsidP="00B206C8">
            <w:pPr>
              <w:pStyle w:val="aff4"/>
              <w:rPr>
                <w:rFonts w:eastAsiaTheme="minorHAnsi"/>
                <w:lang w:eastAsia="en-US"/>
              </w:rPr>
            </w:pPr>
            <w:r w:rsidRPr="00CE04E6">
              <w:rPr>
                <w:rFonts w:eastAsiaTheme="minorHAnsi"/>
                <w:lang w:eastAsia="en-US"/>
              </w:rPr>
              <w:t>6,15</w:t>
            </w:r>
          </w:p>
        </w:tc>
      </w:tr>
      <w:tr w:rsidR="002120CC" w:rsidRPr="00CE04E6" w14:paraId="5C22C78A" w14:textId="77777777" w:rsidTr="00CE04E6">
        <w:trPr>
          <w:trHeight w:val="843"/>
        </w:trPr>
        <w:tc>
          <w:tcPr>
            <w:tcW w:w="264" w:type="dxa"/>
            <w:tcBorders>
              <w:top w:val="single" w:sz="6" w:space="0" w:color="auto"/>
              <w:left w:val="single" w:sz="6" w:space="0" w:color="auto"/>
              <w:bottom w:val="single" w:sz="6" w:space="0" w:color="auto"/>
              <w:right w:val="single" w:sz="6" w:space="0" w:color="auto"/>
            </w:tcBorders>
            <w:vAlign w:val="center"/>
          </w:tcPr>
          <w:p w14:paraId="3BEA57DE" w14:textId="77777777" w:rsidR="002120CC" w:rsidRPr="00CE04E6" w:rsidRDefault="002120CC" w:rsidP="00B206C8">
            <w:pPr>
              <w:pStyle w:val="aff4"/>
              <w:rPr>
                <w:rFonts w:eastAsiaTheme="minorHAnsi"/>
                <w:lang w:eastAsia="en-US"/>
              </w:rPr>
            </w:pPr>
            <w:r w:rsidRPr="00CE04E6">
              <w:rPr>
                <w:rFonts w:eastAsiaTheme="minorHAnsi"/>
                <w:lang w:eastAsia="en-US"/>
              </w:rPr>
              <w:t>6</w:t>
            </w:r>
          </w:p>
        </w:tc>
        <w:tc>
          <w:tcPr>
            <w:tcW w:w="582" w:type="dxa"/>
            <w:tcBorders>
              <w:top w:val="single" w:sz="6" w:space="0" w:color="auto"/>
              <w:left w:val="single" w:sz="6" w:space="0" w:color="auto"/>
              <w:bottom w:val="single" w:sz="6" w:space="0" w:color="auto"/>
              <w:right w:val="single" w:sz="6" w:space="0" w:color="auto"/>
            </w:tcBorders>
            <w:vAlign w:val="center"/>
          </w:tcPr>
          <w:p w14:paraId="2839AF39" w14:textId="77777777" w:rsidR="002120CC" w:rsidRPr="00CE04E6" w:rsidRDefault="002120CC" w:rsidP="00B206C8">
            <w:pPr>
              <w:pStyle w:val="aff4"/>
              <w:rPr>
                <w:rFonts w:eastAsiaTheme="minorHAnsi"/>
                <w:lang w:eastAsia="en-US"/>
              </w:rPr>
            </w:pPr>
            <w:r w:rsidRPr="00CE04E6">
              <w:rPr>
                <w:rFonts w:eastAsiaTheme="minorHAnsi"/>
                <w:lang w:eastAsia="en-US"/>
              </w:rPr>
              <w:t>26-26</w:t>
            </w:r>
          </w:p>
        </w:tc>
        <w:tc>
          <w:tcPr>
            <w:tcW w:w="2567" w:type="dxa"/>
            <w:tcBorders>
              <w:top w:val="single" w:sz="6" w:space="0" w:color="auto"/>
              <w:left w:val="single" w:sz="6" w:space="0" w:color="auto"/>
              <w:bottom w:val="single" w:sz="6" w:space="0" w:color="auto"/>
              <w:right w:val="single" w:sz="6" w:space="0" w:color="auto"/>
            </w:tcBorders>
            <w:vAlign w:val="center"/>
          </w:tcPr>
          <w:p w14:paraId="4803F3CD"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Установка  закладных</w:t>
            </w:r>
            <w:proofErr w:type="gramEnd"/>
            <w:r w:rsidRPr="00CE04E6">
              <w:rPr>
                <w:rFonts w:eastAsiaTheme="minorHAnsi"/>
                <w:lang w:eastAsia="en-US"/>
              </w:rPr>
              <w:t xml:space="preserve"> деталей  из  арматуры Ф18 А3  L=30sm  14шт.   </w:t>
            </w:r>
            <w:proofErr w:type="gramStart"/>
            <w:r w:rsidRPr="00CE04E6">
              <w:rPr>
                <w:rFonts w:eastAsiaTheme="minorHAnsi"/>
                <w:lang w:eastAsia="en-US"/>
              </w:rPr>
              <w:t>с  заделкой</w:t>
            </w:r>
            <w:proofErr w:type="gramEnd"/>
            <w:r w:rsidRPr="00CE04E6">
              <w:rPr>
                <w:rFonts w:eastAsiaTheme="minorHAnsi"/>
                <w:lang w:eastAsia="en-US"/>
              </w:rPr>
              <w:t xml:space="preserve"> вес1метра -2кг   стальной, A500C </w:t>
            </w:r>
            <w:r w:rsidRPr="00CE04E6">
              <w:rPr>
                <w:rFonts w:ascii="Sylfaen" w:eastAsiaTheme="minorHAnsi" w:hAnsi="Sylfaen" w:cs="Sylfaen"/>
                <w:lang w:eastAsia="en-US"/>
              </w:rPr>
              <w:t>և</w:t>
            </w:r>
            <w:r w:rsidRPr="00CE04E6">
              <w:rPr>
                <w:rFonts w:eastAsiaTheme="minorHAnsi"/>
                <w:lang w:eastAsia="en-US"/>
              </w:rPr>
              <w:t xml:space="preserve"> A-III Ø=18</w:t>
            </w:r>
            <w:r w:rsidRPr="00CE04E6">
              <w:rPr>
                <w:rFonts w:ascii="Sylfaen" w:eastAsiaTheme="minorHAnsi" w:hAnsi="Sylfaen" w:cs="Sylfaen"/>
                <w:lang w:eastAsia="en-US"/>
              </w:rPr>
              <w:t>մմ</w:t>
            </w:r>
          </w:p>
        </w:tc>
        <w:tc>
          <w:tcPr>
            <w:tcW w:w="544" w:type="dxa"/>
            <w:tcBorders>
              <w:top w:val="single" w:sz="6" w:space="0" w:color="auto"/>
              <w:left w:val="single" w:sz="6" w:space="0" w:color="auto"/>
              <w:bottom w:val="single" w:sz="6" w:space="0" w:color="auto"/>
              <w:right w:val="single" w:sz="6" w:space="0" w:color="auto"/>
            </w:tcBorders>
            <w:vAlign w:val="center"/>
          </w:tcPr>
          <w:p w14:paraId="5AACCDFF" w14:textId="77777777" w:rsidR="002120CC" w:rsidRPr="00CE04E6" w:rsidRDefault="002120CC" w:rsidP="00B206C8">
            <w:pPr>
              <w:pStyle w:val="aff4"/>
              <w:rPr>
                <w:rFonts w:eastAsiaTheme="minorHAnsi"/>
                <w:lang w:eastAsia="en-US"/>
              </w:rPr>
            </w:pPr>
            <w:r w:rsidRPr="00CE04E6">
              <w:rPr>
                <w:rFonts w:eastAsiaTheme="minorHAnsi"/>
                <w:lang w:eastAsia="en-US"/>
              </w:rPr>
              <w:t>тн</w:t>
            </w:r>
          </w:p>
        </w:tc>
        <w:tc>
          <w:tcPr>
            <w:tcW w:w="568" w:type="dxa"/>
            <w:tcBorders>
              <w:top w:val="single" w:sz="6" w:space="0" w:color="auto"/>
              <w:left w:val="single" w:sz="6" w:space="0" w:color="auto"/>
              <w:bottom w:val="single" w:sz="6" w:space="0" w:color="auto"/>
              <w:right w:val="single" w:sz="6" w:space="0" w:color="auto"/>
            </w:tcBorders>
            <w:vAlign w:val="center"/>
          </w:tcPr>
          <w:p w14:paraId="32679744" w14:textId="77777777" w:rsidR="002120CC" w:rsidRPr="00CE04E6" w:rsidRDefault="002120CC" w:rsidP="00B206C8">
            <w:pPr>
              <w:pStyle w:val="aff4"/>
              <w:rPr>
                <w:rFonts w:eastAsiaTheme="minorHAnsi"/>
                <w:lang w:eastAsia="en-US"/>
              </w:rPr>
            </w:pPr>
            <w:r w:rsidRPr="00CE04E6">
              <w:rPr>
                <w:rFonts w:eastAsiaTheme="minorHAnsi"/>
                <w:lang w:eastAsia="en-US"/>
              </w:rPr>
              <w:t>0,0084</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4B22C732" w14:textId="77777777" w:rsidR="002120CC" w:rsidRPr="00CE04E6" w:rsidRDefault="002120CC" w:rsidP="00B206C8">
            <w:pPr>
              <w:pStyle w:val="aff4"/>
              <w:rPr>
                <w:rFonts w:eastAsiaTheme="minorHAnsi"/>
                <w:lang w:eastAsia="en-US"/>
              </w:rPr>
            </w:pPr>
            <w:r w:rsidRPr="00CE04E6">
              <w:rPr>
                <w:rFonts w:eastAsiaTheme="minorHAnsi"/>
                <w:lang w:eastAsia="en-US"/>
              </w:rPr>
              <w:t>174</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1040AB8C" w14:textId="77777777" w:rsidR="002120CC" w:rsidRPr="00CE04E6" w:rsidRDefault="002120CC" w:rsidP="00B206C8">
            <w:pPr>
              <w:pStyle w:val="aff4"/>
              <w:rPr>
                <w:rFonts w:eastAsiaTheme="minorHAnsi"/>
                <w:lang w:eastAsia="en-US"/>
              </w:rPr>
            </w:pPr>
            <w:r w:rsidRPr="00CE04E6">
              <w:rPr>
                <w:rFonts w:eastAsiaTheme="minorHAnsi"/>
                <w:lang w:eastAsia="en-US"/>
              </w:rPr>
              <w:t>429,380</w:t>
            </w:r>
          </w:p>
        </w:tc>
        <w:tc>
          <w:tcPr>
            <w:tcW w:w="645" w:type="dxa"/>
            <w:tcBorders>
              <w:top w:val="single" w:sz="6" w:space="0" w:color="auto"/>
              <w:left w:val="single" w:sz="6" w:space="0" w:color="auto"/>
              <w:bottom w:val="nil"/>
              <w:right w:val="single" w:sz="6" w:space="0" w:color="auto"/>
            </w:tcBorders>
            <w:shd w:val="clear" w:color="auto" w:fill="auto"/>
            <w:vAlign w:val="center"/>
          </w:tcPr>
          <w:p w14:paraId="1C01E04B" w14:textId="77777777" w:rsidR="002120CC" w:rsidRPr="00CE04E6" w:rsidRDefault="002120CC" w:rsidP="00B206C8">
            <w:pPr>
              <w:pStyle w:val="aff4"/>
              <w:rPr>
                <w:rFonts w:eastAsiaTheme="minorHAnsi"/>
                <w:lang w:eastAsia="en-US"/>
              </w:rPr>
            </w:pPr>
            <w:r w:rsidRPr="00CE04E6">
              <w:rPr>
                <w:rFonts w:eastAsiaTheme="minorHAnsi"/>
                <w:lang w:eastAsia="en-US"/>
              </w:rPr>
              <w:t>3,61</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0F066D33" w14:textId="77777777" w:rsidR="002120CC" w:rsidRPr="00CE04E6" w:rsidRDefault="002120CC" w:rsidP="00B206C8">
            <w:pPr>
              <w:pStyle w:val="aff4"/>
              <w:rPr>
                <w:rFonts w:eastAsiaTheme="minorHAnsi"/>
                <w:lang w:eastAsia="en-US"/>
              </w:rPr>
            </w:pPr>
            <w:r w:rsidRPr="00CE04E6">
              <w:rPr>
                <w:rFonts w:eastAsiaTheme="minorHAnsi"/>
                <w:lang w:eastAsia="en-US"/>
              </w:rPr>
              <w:t>0,02</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0497E9BD" w14:textId="77777777" w:rsidR="002120CC" w:rsidRPr="00CE04E6" w:rsidRDefault="002120CC" w:rsidP="00B206C8">
            <w:pPr>
              <w:pStyle w:val="aff4"/>
              <w:rPr>
                <w:rFonts w:eastAsiaTheme="minorHAnsi"/>
                <w:lang w:eastAsia="en-US"/>
              </w:rPr>
            </w:pPr>
            <w:r w:rsidRPr="00CE04E6">
              <w:rPr>
                <w:rFonts w:eastAsiaTheme="minorHAnsi"/>
                <w:lang w:eastAsia="en-US"/>
              </w:rPr>
              <w:t>0,061</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52EEB194"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2A1F6444"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Պողպատե</w:t>
            </w:r>
            <w:r w:rsidRPr="00CE04E6">
              <w:rPr>
                <w:rFonts w:eastAsiaTheme="minorHAnsi"/>
                <w:lang w:eastAsia="en-US"/>
              </w:rPr>
              <w:t>, A500C Ø=18</w:t>
            </w:r>
            <w:r w:rsidRPr="00CE04E6">
              <w:rPr>
                <w:rFonts w:ascii="Sylfaen" w:eastAsiaTheme="minorHAnsi" w:hAnsi="Sylfaen" w:cs="Sylfaen"/>
                <w:lang w:eastAsia="en-US"/>
              </w:rPr>
              <w:t>մմ</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15654F4" w14:textId="77777777" w:rsidR="002120CC" w:rsidRPr="00CE04E6" w:rsidRDefault="002120CC" w:rsidP="00B206C8">
            <w:pPr>
              <w:pStyle w:val="aff4"/>
              <w:rPr>
                <w:rFonts w:eastAsiaTheme="minorHAnsi"/>
                <w:lang w:eastAsia="en-US"/>
              </w:rPr>
            </w:pPr>
            <w:r w:rsidRPr="00CE04E6">
              <w:rPr>
                <w:rFonts w:eastAsiaTheme="minorHAnsi"/>
                <w:lang w:eastAsia="en-US"/>
              </w:rPr>
              <w:t>тн</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3805DCB9" w14:textId="77777777" w:rsidR="002120CC" w:rsidRPr="00CE04E6" w:rsidRDefault="002120CC" w:rsidP="00B206C8">
            <w:pPr>
              <w:pStyle w:val="aff4"/>
              <w:rPr>
                <w:rFonts w:eastAsiaTheme="minorHAnsi"/>
                <w:lang w:eastAsia="en-US"/>
              </w:rPr>
            </w:pPr>
            <w:r w:rsidRPr="00CE04E6">
              <w:rPr>
                <w:rFonts w:eastAsiaTheme="minorHAnsi"/>
                <w:lang w:eastAsia="en-US"/>
              </w:rPr>
              <w:t>1</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53F17501" w14:textId="77777777" w:rsidR="002120CC" w:rsidRPr="00CE04E6" w:rsidRDefault="002120CC" w:rsidP="00B206C8">
            <w:pPr>
              <w:pStyle w:val="aff4"/>
              <w:rPr>
                <w:rFonts w:eastAsiaTheme="minorHAnsi"/>
                <w:lang w:eastAsia="en-US"/>
              </w:rPr>
            </w:pPr>
            <w:r w:rsidRPr="00CE04E6">
              <w:rPr>
                <w:rFonts w:eastAsiaTheme="minorHAnsi"/>
                <w:lang w:eastAsia="en-US"/>
              </w:rPr>
              <w:t>208,33</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122925C" w14:textId="77777777" w:rsidR="002120CC" w:rsidRPr="00CE04E6" w:rsidRDefault="002120CC" w:rsidP="00B206C8">
            <w:pPr>
              <w:pStyle w:val="aff4"/>
              <w:rPr>
                <w:rFonts w:eastAsiaTheme="minorHAnsi"/>
                <w:lang w:eastAsia="en-US"/>
              </w:rPr>
            </w:pPr>
            <w:r w:rsidRPr="00CE04E6">
              <w:rPr>
                <w:rFonts w:eastAsiaTheme="minorHAnsi"/>
                <w:lang w:eastAsia="en-US"/>
              </w:rPr>
              <w:t>243,05</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5655BBF2" w14:textId="77777777" w:rsidR="002120CC" w:rsidRPr="00CE04E6" w:rsidRDefault="002120CC" w:rsidP="00B206C8">
            <w:pPr>
              <w:pStyle w:val="aff4"/>
              <w:rPr>
                <w:rFonts w:eastAsiaTheme="minorHAnsi"/>
                <w:lang w:eastAsia="en-US"/>
              </w:rPr>
            </w:pPr>
            <w:r w:rsidRPr="00CE04E6">
              <w:rPr>
                <w:rFonts w:eastAsiaTheme="minorHAnsi"/>
                <w:lang w:eastAsia="en-US"/>
              </w:rPr>
              <w:t>2,04</w:t>
            </w:r>
          </w:p>
        </w:tc>
        <w:tc>
          <w:tcPr>
            <w:tcW w:w="812" w:type="dxa"/>
            <w:tcBorders>
              <w:top w:val="single" w:sz="6" w:space="0" w:color="auto"/>
              <w:left w:val="single" w:sz="6" w:space="0" w:color="auto"/>
              <w:bottom w:val="nil"/>
              <w:right w:val="single" w:sz="6" w:space="0" w:color="auto"/>
            </w:tcBorders>
            <w:shd w:val="clear" w:color="auto" w:fill="auto"/>
            <w:vAlign w:val="center"/>
          </w:tcPr>
          <w:p w14:paraId="32181BBD" w14:textId="77777777" w:rsidR="002120CC" w:rsidRPr="00CE04E6" w:rsidRDefault="002120CC" w:rsidP="00B206C8">
            <w:pPr>
              <w:pStyle w:val="aff4"/>
              <w:rPr>
                <w:rFonts w:eastAsiaTheme="minorHAnsi"/>
                <w:lang w:eastAsia="en-US"/>
              </w:rPr>
            </w:pPr>
            <w:r w:rsidRPr="00CE04E6">
              <w:rPr>
                <w:rFonts w:eastAsiaTheme="minorHAnsi"/>
                <w:lang w:eastAsia="en-US"/>
              </w:rPr>
              <w:t>672,49</w:t>
            </w:r>
          </w:p>
        </w:tc>
        <w:tc>
          <w:tcPr>
            <w:tcW w:w="922" w:type="dxa"/>
            <w:tcBorders>
              <w:top w:val="single" w:sz="6" w:space="0" w:color="auto"/>
              <w:left w:val="single" w:sz="6" w:space="0" w:color="auto"/>
              <w:bottom w:val="nil"/>
              <w:right w:val="single" w:sz="6" w:space="0" w:color="auto"/>
            </w:tcBorders>
            <w:shd w:val="clear" w:color="auto" w:fill="auto"/>
            <w:vAlign w:val="center"/>
          </w:tcPr>
          <w:p w14:paraId="61ECFFEB" w14:textId="77777777" w:rsidR="002120CC" w:rsidRPr="00CE04E6" w:rsidRDefault="002120CC" w:rsidP="00B206C8">
            <w:pPr>
              <w:pStyle w:val="aff4"/>
              <w:rPr>
                <w:rFonts w:eastAsiaTheme="minorHAnsi"/>
                <w:lang w:eastAsia="en-US"/>
              </w:rPr>
            </w:pPr>
            <w:r w:rsidRPr="00CE04E6">
              <w:rPr>
                <w:rFonts w:eastAsiaTheme="minorHAnsi"/>
                <w:lang w:eastAsia="en-US"/>
              </w:rPr>
              <w:t>5,65</w:t>
            </w:r>
          </w:p>
        </w:tc>
      </w:tr>
      <w:tr w:rsidR="002120CC" w:rsidRPr="00CE04E6" w14:paraId="6EA4B3D3" w14:textId="77777777" w:rsidTr="00CE04E6">
        <w:trPr>
          <w:trHeight w:val="1091"/>
        </w:trPr>
        <w:tc>
          <w:tcPr>
            <w:tcW w:w="264" w:type="dxa"/>
            <w:tcBorders>
              <w:top w:val="single" w:sz="6" w:space="0" w:color="auto"/>
              <w:left w:val="single" w:sz="6" w:space="0" w:color="auto"/>
              <w:bottom w:val="single" w:sz="6" w:space="0" w:color="auto"/>
              <w:right w:val="single" w:sz="6" w:space="0" w:color="auto"/>
            </w:tcBorders>
            <w:vAlign w:val="center"/>
          </w:tcPr>
          <w:p w14:paraId="3D4DEBEC" w14:textId="77777777" w:rsidR="002120CC" w:rsidRPr="00CE04E6" w:rsidRDefault="002120CC" w:rsidP="00B206C8">
            <w:pPr>
              <w:pStyle w:val="aff4"/>
              <w:rPr>
                <w:rFonts w:eastAsiaTheme="minorHAnsi"/>
                <w:lang w:eastAsia="en-US"/>
              </w:rPr>
            </w:pPr>
            <w:r w:rsidRPr="00CE04E6">
              <w:rPr>
                <w:rFonts w:eastAsiaTheme="minorHAnsi"/>
                <w:lang w:eastAsia="en-US"/>
              </w:rPr>
              <w:t>7</w:t>
            </w:r>
          </w:p>
        </w:tc>
        <w:tc>
          <w:tcPr>
            <w:tcW w:w="582" w:type="dxa"/>
            <w:tcBorders>
              <w:top w:val="single" w:sz="6" w:space="0" w:color="auto"/>
              <w:left w:val="single" w:sz="6" w:space="0" w:color="auto"/>
              <w:bottom w:val="nil"/>
              <w:right w:val="single" w:sz="6" w:space="0" w:color="auto"/>
            </w:tcBorders>
            <w:vAlign w:val="center"/>
          </w:tcPr>
          <w:p w14:paraId="7160A110" w14:textId="77777777" w:rsidR="002120CC" w:rsidRPr="00CE04E6" w:rsidRDefault="002120CC" w:rsidP="00B206C8">
            <w:pPr>
              <w:pStyle w:val="aff4"/>
              <w:rPr>
                <w:rFonts w:eastAsiaTheme="minorHAnsi"/>
                <w:lang w:eastAsia="en-US"/>
              </w:rPr>
            </w:pPr>
            <w:r w:rsidRPr="00CE04E6">
              <w:rPr>
                <w:rFonts w:eastAsiaTheme="minorHAnsi"/>
                <w:lang w:eastAsia="en-US"/>
              </w:rPr>
              <w:t>14-389</w:t>
            </w:r>
          </w:p>
          <w:p w14:paraId="230FC4F8"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կ</w:t>
            </w:r>
            <w:r w:rsidRPr="00CE04E6">
              <w:rPr>
                <w:rFonts w:eastAsiaTheme="minorHAnsi"/>
                <w:lang w:eastAsia="en-US"/>
              </w:rPr>
              <w:t>=0,7</w:t>
            </w:r>
          </w:p>
        </w:tc>
        <w:tc>
          <w:tcPr>
            <w:tcW w:w="2567" w:type="dxa"/>
            <w:tcBorders>
              <w:top w:val="single" w:sz="6" w:space="0" w:color="auto"/>
              <w:left w:val="single" w:sz="6" w:space="0" w:color="auto"/>
              <w:bottom w:val="nil"/>
              <w:right w:val="single" w:sz="6" w:space="0" w:color="auto"/>
            </w:tcBorders>
            <w:vAlign w:val="center"/>
          </w:tcPr>
          <w:p w14:paraId="2F043623"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Окраска   металлических поверхностей    </w:t>
            </w:r>
            <w:proofErr w:type="gramStart"/>
            <w:r w:rsidRPr="00CE04E6">
              <w:rPr>
                <w:rFonts w:eastAsiaTheme="minorHAnsi"/>
                <w:lang w:eastAsia="en-US"/>
              </w:rPr>
              <w:t>за  1</w:t>
            </w:r>
            <w:proofErr w:type="gramEnd"/>
            <w:r w:rsidRPr="00CE04E6">
              <w:rPr>
                <w:rFonts w:eastAsiaTheme="minorHAnsi"/>
                <w:lang w:eastAsia="en-US"/>
              </w:rPr>
              <w:t xml:space="preserve"> раз антикоррозийной краской  </w:t>
            </w:r>
            <w:r w:rsidRPr="00CE04E6">
              <w:rPr>
                <w:rFonts w:ascii="Sylfaen" w:eastAsiaTheme="minorHAnsi" w:hAnsi="Sylfaen" w:cs="Sylfaen"/>
                <w:lang w:eastAsia="en-US"/>
              </w:rPr>
              <w:t>Հակակոռոզիոն</w:t>
            </w:r>
            <w:r w:rsidRPr="00CE04E6">
              <w:rPr>
                <w:rFonts w:eastAsiaTheme="minorHAnsi"/>
                <w:lang w:eastAsia="en-US"/>
              </w:rPr>
              <w:t xml:space="preserve"> </w:t>
            </w:r>
            <w:r w:rsidRPr="00CE04E6">
              <w:rPr>
                <w:rFonts w:ascii="Sylfaen" w:eastAsiaTheme="minorHAnsi" w:hAnsi="Sylfaen" w:cs="Sylfaen"/>
                <w:lang w:eastAsia="en-US"/>
              </w:rPr>
              <w:t>ներկում</w:t>
            </w:r>
            <w:r w:rsidRPr="00CE04E6">
              <w:rPr>
                <w:rFonts w:eastAsiaTheme="minorHAnsi"/>
                <w:lang w:eastAsia="en-US"/>
              </w:rPr>
              <w:t xml:space="preserve"> 1</w:t>
            </w:r>
            <w:r w:rsidRPr="00CE04E6">
              <w:rPr>
                <w:rFonts w:ascii="Sylfaen" w:eastAsiaTheme="minorHAnsi" w:hAnsi="Sylfaen" w:cs="Sylfaen"/>
                <w:lang w:eastAsia="en-US"/>
              </w:rPr>
              <w:t>անգամ</w:t>
            </w:r>
          </w:p>
        </w:tc>
        <w:tc>
          <w:tcPr>
            <w:tcW w:w="544" w:type="dxa"/>
            <w:tcBorders>
              <w:top w:val="single" w:sz="6" w:space="0" w:color="auto"/>
              <w:left w:val="single" w:sz="6" w:space="0" w:color="auto"/>
              <w:bottom w:val="nil"/>
              <w:right w:val="single" w:sz="6" w:space="0" w:color="auto"/>
            </w:tcBorders>
            <w:vAlign w:val="center"/>
          </w:tcPr>
          <w:p w14:paraId="4F9DA099"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м2 </w:t>
            </w:r>
            <w:r w:rsidRPr="00CE04E6">
              <w:rPr>
                <w:rFonts w:ascii="Sylfaen" w:eastAsiaTheme="minorHAnsi" w:hAnsi="Sylfaen" w:cs="Sylfaen"/>
                <w:lang w:eastAsia="en-US"/>
              </w:rPr>
              <w:t>մ</w:t>
            </w:r>
            <w:r w:rsidRPr="00CE04E6">
              <w:rPr>
                <w:rFonts w:eastAsiaTheme="minorHAnsi"/>
                <w:lang w:eastAsia="en-US"/>
              </w:rPr>
              <w:t>2</w:t>
            </w:r>
          </w:p>
        </w:tc>
        <w:tc>
          <w:tcPr>
            <w:tcW w:w="568" w:type="dxa"/>
            <w:tcBorders>
              <w:top w:val="single" w:sz="6" w:space="0" w:color="auto"/>
              <w:left w:val="single" w:sz="6" w:space="0" w:color="auto"/>
              <w:bottom w:val="nil"/>
              <w:right w:val="single" w:sz="6" w:space="0" w:color="auto"/>
            </w:tcBorders>
            <w:vAlign w:val="center"/>
          </w:tcPr>
          <w:p w14:paraId="6D26FD26" w14:textId="77777777" w:rsidR="002120CC" w:rsidRPr="00CE04E6" w:rsidRDefault="002120CC" w:rsidP="00B206C8">
            <w:pPr>
              <w:pStyle w:val="aff4"/>
              <w:rPr>
                <w:rFonts w:eastAsiaTheme="minorHAnsi"/>
                <w:lang w:eastAsia="en-US"/>
              </w:rPr>
            </w:pPr>
            <w:r w:rsidRPr="00CE04E6">
              <w:rPr>
                <w:rFonts w:eastAsiaTheme="minorHAnsi"/>
                <w:lang w:eastAsia="en-US"/>
              </w:rPr>
              <w:t>11,4</w:t>
            </w:r>
          </w:p>
        </w:tc>
        <w:tc>
          <w:tcPr>
            <w:tcW w:w="476" w:type="dxa"/>
            <w:tcBorders>
              <w:top w:val="single" w:sz="6" w:space="0" w:color="auto"/>
              <w:left w:val="single" w:sz="6" w:space="0" w:color="auto"/>
              <w:bottom w:val="nil"/>
              <w:right w:val="single" w:sz="6" w:space="0" w:color="auto"/>
            </w:tcBorders>
            <w:shd w:val="clear" w:color="auto" w:fill="auto"/>
            <w:vAlign w:val="center"/>
          </w:tcPr>
          <w:p w14:paraId="0BCA8668" w14:textId="77777777" w:rsidR="002120CC" w:rsidRPr="00CE04E6" w:rsidRDefault="002120CC" w:rsidP="00B206C8">
            <w:pPr>
              <w:pStyle w:val="aff4"/>
              <w:rPr>
                <w:rFonts w:eastAsiaTheme="minorHAnsi"/>
                <w:lang w:eastAsia="en-US"/>
              </w:rPr>
            </w:pPr>
            <w:r w:rsidRPr="00CE04E6">
              <w:rPr>
                <w:rFonts w:eastAsiaTheme="minorHAnsi"/>
                <w:lang w:eastAsia="en-US"/>
              </w:rPr>
              <w:t>0,138</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392F0F6" w14:textId="77777777" w:rsidR="002120CC" w:rsidRPr="00CE04E6" w:rsidRDefault="002120CC" w:rsidP="00B206C8">
            <w:pPr>
              <w:pStyle w:val="aff4"/>
              <w:rPr>
                <w:rFonts w:eastAsiaTheme="minorHAnsi"/>
                <w:lang w:eastAsia="en-US"/>
              </w:rPr>
            </w:pPr>
            <w:r w:rsidRPr="00CE04E6">
              <w:rPr>
                <w:rFonts w:eastAsiaTheme="minorHAnsi"/>
                <w:lang w:eastAsia="en-US"/>
              </w:rPr>
              <w:t>0,34</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6732FB82" w14:textId="77777777" w:rsidR="002120CC" w:rsidRPr="00CE04E6" w:rsidRDefault="002120CC" w:rsidP="00B206C8">
            <w:pPr>
              <w:pStyle w:val="aff4"/>
              <w:rPr>
                <w:rFonts w:eastAsiaTheme="minorHAnsi"/>
                <w:lang w:eastAsia="en-US"/>
              </w:rPr>
            </w:pPr>
            <w:r w:rsidRPr="00CE04E6">
              <w:rPr>
                <w:rFonts w:eastAsiaTheme="minorHAnsi"/>
                <w:lang w:eastAsia="en-US"/>
              </w:rPr>
              <w:t>3,88</w:t>
            </w:r>
          </w:p>
        </w:tc>
        <w:tc>
          <w:tcPr>
            <w:tcW w:w="514" w:type="dxa"/>
            <w:tcBorders>
              <w:top w:val="single" w:sz="6" w:space="0" w:color="auto"/>
              <w:left w:val="single" w:sz="6" w:space="0" w:color="auto"/>
              <w:bottom w:val="nil"/>
              <w:right w:val="single" w:sz="6" w:space="0" w:color="auto"/>
            </w:tcBorders>
            <w:shd w:val="clear" w:color="auto" w:fill="auto"/>
            <w:vAlign w:val="center"/>
          </w:tcPr>
          <w:p w14:paraId="29E7AB08" w14:textId="77777777" w:rsidR="002120CC" w:rsidRPr="00CE04E6" w:rsidRDefault="002120CC" w:rsidP="00B206C8">
            <w:pPr>
              <w:pStyle w:val="aff4"/>
              <w:rPr>
                <w:rFonts w:eastAsiaTheme="minorHAnsi"/>
                <w:lang w:eastAsia="en-US"/>
              </w:rPr>
            </w:pPr>
            <w:r w:rsidRPr="00CE04E6">
              <w:rPr>
                <w:rFonts w:eastAsiaTheme="minorHAnsi"/>
                <w:lang w:eastAsia="en-US"/>
              </w:rPr>
              <w:t>0,051</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37990E99"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0,16</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5D1E25F" w14:textId="77777777" w:rsidR="002120CC" w:rsidRPr="00CE04E6" w:rsidRDefault="002120CC" w:rsidP="00B206C8">
            <w:pPr>
              <w:pStyle w:val="aff4"/>
              <w:rPr>
                <w:rFonts w:eastAsiaTheme="minorHAnsi"/>
                <w:lang w:eastAsia="en-US"/>
              </w:rPr>
            </w:pPr>
            <w:r w:rsidRPr="00CE04E6">
              <w:rPr>
                <w:rFonts w:eastAsiaTheme="minorHAnsi"/>
                <w:lang w:eastAsia="en-US"/>
              </w:rPr>
              <w:t>1,78</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5FE6015E" w14:textId="77777777" w:rsidR="002120CC" w:rsidRPr="00CE04E6" w:rsidRDefault="002120CC" w:rsidP="00B206C8">
            <w:pPr>
              <w:pStyle w:val="aff4"/>
              <w:rPr>
                <w:rFonts w:eastAsiaTheme="minorHAnsi"/>
                <w:lang w:eastAsia="en-US"/>
              </w:rPr>
            </w:pPr>
            <w:r w:rsidRPr="00CE04E6">
              <w:rPr>
                <w:rFonts w:eastAsiaTheme="minorHAnsi"/>
                <w:lang w:eastAsia="en-US"/>
              </w:rPr>
              <w:t>Краска антикоррозийная</w:t>
            </w:r>
            <w:proofErr w:type="gramStart"/>
            <w:r w:rsidRPr="00CE04E6">
              <w:rPr>
                <w:rFonts w:ascii="Sylfaen" w:eastAsiaTheme="minorHAnsi" w:hAnsi="Sylfaen" w:cs="Sylfaen"/>
                <w:lang w:eastAsia="en-US"/>
              </w:rPr>
              <w:t>Հակակոռոզիոն</w:t>
            </w:r>
            <w:r w:rsidRPr="00CE04E6">
              <w:rPr>
                <w:rFonts w:eastAsiaTheme="minorHAnsi"/>
                <w:lang w:eastAsia="en-US"/>
              </w:rPr>
              <w:t xml:space="preserve">,  </w:t>
            </w:r>
            <w:r w:rsidRPr="00CE04E6">
              <w:rPr>
                <w:rFonts w:ascii="Sylfaen" w:eastAsiaTheme="minorHAnsi" w:hAnsi="Sylfaen" w:cs="Sylfaen"/>
                <w:lang w:eastAsia="en-US"/>
              </w:rPr>
              <w:t>կարմրակարիչ</w:t>
            </w:r>
            <w:proofErr w:type="gramEnd"/>
            <w:r w:rsidRPr="00CE04E6">
              <w:rPr>
                <w:rFonts w:eastAsiaTheme="minorHAnsi"/>
                <w:lang w:eastAsia="en-US"/>
              </w:rPr>
              <w:t xml:space="preserve">. (25 </w:t>
            </w:r>
            <w:r w:rsidRPr="00CE04E6">
              <w:rPr>
                <w:rFonts w:ascii="Sylfaen" w:eastAsiaTheme="minorHAnsi" w:hAnsi="Sylfaen" w:cs="Sylfaen"/>
                <w:lang w:eastAsia="en-US"/>
              </w:rPr>
              <w:t>կգ</w:t>
            </w:r>
            <w:r w:rsidRPr="00CE04E6">
              <w:rPr>
                <w:rFonts w:eastAsiaTheme="minorHAnsi"/>
                <w:lang w:eastAsia="en-US"/>
              </w:rPr>
              <w:t>)</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5CF6F75" w14:textId="77777777" w:rsidR="002120CC" w:rsidRPr="00CE04E6" w:rsidRDefault="002120CC" w:rsidP="00B206C8">
            <w:pPr>
              <w:pStyle w:val="aff4"/>
              <w:rPr>
                <w:rFonts w:eastAsiaTheme="minorHAnsi"/>
                <w:lang w:eastAsia="en-US"/>
              </w:rPr>
            </w:pPr>
            <w:r w:rsidRPr="00CE04E6">
              <w:rPr>
                <w:rFonts w:eastAsiaTheme="minorHAnsi"/>
                <w:lang w:eastAsia="en-US"/>
              </w:rPr>
              <w:t>кг</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51F39C17" w14:textId="77777777" w:rsidR="002120CC" w:rsidRPr="00CE04E6" w:rsidRDefault="002120CC" w:rsidP="00B206C8">
            <w:pPr>
              <w:pStyle w:val="aff4"/>
              <w:rPr>
                <w:rFonts w:eastAsiaTheme="minorHAnsi"/>
                <w:lang w:eastAsia="en-US"/>
              </w:rPr>
            </w:pPr>
            <w:r w:rsidRPr="00CE04E6">
              <w:rPr>
                <w:rFonts w:eastAsiaTheme="minorHAnsi"/>
                <w:lang w:eastAsia="en-US"/>
              </w:rPr>
              <w:t>0,21</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9B80E3A" w14:textId="77777777" w:rsidR="002120CC" w:rsidRPr="00CE04E6" w:rsidRDefault="002120CC" w:rsidP="00B206C8">
            <w:pPr>
              <w:pStyle w:val="aff4"/>
              <w:rPr>
                <w:rFonts w:eastAsiaTheme="minorHAnsi"/>
                <w:lang w:eastAsia="en-US"/>
              </w:rPr>
            </w:pPr>
            <w:r w:rsidRPr="00CE04E6">
              <w:rPr>
                <w:rFonts w:eastAsiaTheme="minorHAnsi"/>
                <w:lang w:eastAsia="en-US"/>
              </w:rPr>
              <w:t>0,550</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50681D0" w14:textId="77777777" w:rsidR="002120CC" w:rsidRPr="00CE04E6" w:rsidRDefault="002120CC" w:rsidP="00B206C8">
            <w:pPr>
              <w:pStyle w:val="aff4"/>
              <w:rPr>
                <w:rFonts w:eastAsiaTheme="minorHAnsi"/>
                <w:lang w:eastAsia="en-US"/>
              </w:rPr>
            </w:pPr>
            <w:r w:rsidRPr="00CE04E6">
              <w:rPr>
                <w:rFonts w:eastAsiaTheme="minorHAnsi"/>
                <w:lang w:eastAsia="en-US"/>
              </w:rPr>
              <w:t>0,13</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15AEF1FD" w14:textId="77777777" w:rsidR="002120CC" w:rsidRPr="00CE04E6" w:rsidRDefault="002120CC" w:rsidP="00B206C8">
            <w:pPr>
              <w:pStyle w:val="aff4"/>
              <w:rPr>
                <w:rFonts w:eastAsiaTheme="minorHAnsi"/>
                <w:lang w:eastAsia="en-US"/>
              </w:rPr>
            </w:pPr>
            <w:r w:rsidRPr="00CE04E6">
              <w:rPr>
                <w:rFonts w:eastAsiaTheme="minorHAnsi"/>
                <w:lang w:eastAsia="en-US"/>
              </w:rPr>
              <w:t>1,54</w:t>
            </w:r>
          </w:p>
        </w:tc>
        <w:tc>
          <w:tcPr>
            <w:tcW w:w="812" w:type="dxa"/>
            <w:tcBorders>
              <w:top w:val="single" w:sz="6" w:space="0" w:color="auto"/>
              <w:left w:val="single" w:sz="6" w:space="0" w:color="auto"/>
              <w:bottom w:val="nil"/>
              <w:right w:val="single" w:sz="6" w:space="0" w:color="auto"/>
            </w:tcBorders>
            <w:shd w:val="clear" w:color="auto" w:fill="auto"/>
            <w:vAlign w:val="center"/>
          </w:tcPr>
          <w:p w14:paraId="73864043" w14:textId="77777777" w:rsidR="002120CC" w:rsidRPr="00CE04E6" w:rsidRDefault="002120CC" w:rsidP="00B206C8">
            <w:pPr>
              <w:pStyle w:val="aff4"/>
              <w:rPr>
                <w:rFonts w:eastAsiaTheme="minorHAnsi"/>
                <w:lang w:eastAsia="en-US"/>
              </w:rPr>
            </w:pPr>
            <w:r w:rsidRPr="00CE04E6">
              <w:rPr>
                <w:rFonts w:eastAsiaTheme="minorHAnsi"/>
                <w:lang w:eastAsia="en-US"/>
              </w:rPr>
              <w:t>0,63</w:t>
            </w:r>
          </w:p>
        </w:tc>
        <w:tc>
          <w:tcPr>
            <w:tcW w:w="922" w:type="dxa"/>
            <w:tcBorders>
              <w:top w:val="single" w:sz="6" w:space="0" w:color="auto"/>
              <w:left w:val="single" w:sz="6" w:space="0" w:color="auto"/>
              <w:bottom w:val="nil"/>
              <w:right w:val="single" w:sz="6" w:space="0" w:color="auto"/>
            </w:tcBorders>
            <w:shd w:val="clear" w:color="auto" w:fill="auto"/>
            <w:vAlign w:val="center"/>
          </w:tcPr>
          <w:p w14:paraId="005C43E1" w14:textId="77777777" w:rsidR="002120CC" w:rsidRPr="00CE04E6" w:rsidRDefault="002120CC" w:rsidP="00B206C8">
            <w:pPr>
              <w:pStyle w:val="aff4"/>
              <w:rPr>
                <w:rFonts w:eastAsiaTheme="minorHAnsi"/>
                <w:lang w:eastAsia="en-US"/>
              </w:rPr>
            </w:pPr>
            <w:r w:rsidRPr="00CE04E6">
              <w:rPr>
                <w:rFonts w:eastAsiaTheme="minorHAnsi"/>
                <w:lang w:eastAsia="en-US"/>
              </w:rPr>
              <w:t>7,19</w:t>
            </w:r>
          </w:p>
        </w:tc>
      </w:tr>
      <w:tr w:rsidR="002120CC" w:rsidRPr="00CE04E6" w14:paraId="53EF5B76" w14:textId="77777777" w:rsidTr="00CE04E6">
        <w:trPr>
          <w:trHeight w:val="471"/>
        </w:trPr>
        <w:tc>
          <w:tcPr>
            <w:tcW w:w="264" w:type="dxa"/>
            <w:tcBorders>
              <w:top w:val="single" w:sz="6" w:space="0" w:color="auto"/>
              <w:left w:val="single" w:sz="6" w:space="0" w:color="auto"/>
              <w:bottom w:val="single" w:sz="6" w:space="0" w:color="auto"/>
              <w:right w:val="single" w:sz="6" w:space="0" w:color="auto"/>
            </w:tcBorders>
            <w:vAlign w:val="center"/>
          </w:tcPr>
          <w:p w14:paraId="3F93A27C" w14:textId="77777777" w:rsidR="002120CC" w:rsidRPr="00CE04E6" w:rsidRDefault="002120CC" w:rsidP="00B206C8">
            <w:pPr>
              <w:pStyle w:val="aff4"/>
              <w:rPr>
                <w:rFonts w:eastAsiaTheme="minorHAnsi"/>
                <w:lang w:eastAsia="en-US"/>
              </w:rPr>
            </w:pPr>
            <w:r w:rsidRPr="00CE04E6">
              <w:rPr>
                <w:rFonts w:eastAsiaTheme="minorHAnsi"/>
                <w:lang w:eastAsia="en-US"/>
              </w:rPr>
              <w:t>8</w:t>
            </w:r>
          </w:p>
        </w:tc>
        <w:tc>
          <w:tcPr>
            <w:tcW w:w="582" w:type="dxa"/>
            <w:tcBorders>
              <w:top w:val="single" w:sz="6" w:space="0" w:color="auto"/>
              <w:left w:val="single" w:sz="6" w:space="0" w:color="auto"/>
              <w:bottom w:val="single" w:sz="6" w:space="0" w:color="auto"/>
              <w:right w:val="single" w:sz="6" w:space="0" w:color="auto"/>
            </w:tcBorders>
            <w:vAlign w:val="center"/>
          </w:tcPr>
          <w:p w14:paraId="1DCD4870" w14:textId="77777777" w:rsidR="002120CC" w:rsidRPr="00CE04E6" w:rsidRDefault="002120CC" w:rsidP="00B206C8">
            <w:pPr>
              <w:pStyle w:val="aff4"/>
              <w:rPr>
                <w:rFonts w:eastAsiaTheme="minorHAnsi"/>
                <w:lang w:eastAsia="en-US"/>
              </w:rPr>
            </w:pPr>
            <w:r w:rsidRPr="00CE04E6">
              <w:rPr>
                <w:rFonts w:eastAsiaTheme="minorHAnsi"/>
                <w:lang w:eastAsia="en-US"/>
              </w:rPr>
              <w:t>14-390</w:t>
            </w:r>
          </w:p>
          <w:p w14:paraId="6760BEE9"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կ</w:t>
            </w:r>
            <w:r w:rsidRPr="00CE04E6">
              <w:rPr>
                <w:rFonts w:eastAsiaTheme="minorHAnsi"/>
                <w:lang w:eastAsia="en-US"/>
              </w:rPr>
              <w:t>=0,8</w:t>
            </w:r>
          </w:p>
        </w:tc>
        <w:tc>
          <w:tcPr>
            <w:tcW w:w="2567" w:type="dxa"/>
            <w:tcBorders>
              <w:top w:val="single" w:sz="6" w:space="0" w:color="auto"/>
              <w:left w:val="single" w:sz="6" w:space="0" w:color="auto"/>
              <w:bottom w:val="single" w:sz="6" w:space="0" w:color="auto"/>
              <w:right w:val="single" w:sz="6" w:space="0" w:color="auto"/>
            </w:tcBorders>
            <w:vAlign w:val="center"/>
          </w:tcPr>
          <w:p w14:paraId="0588E2C4" w14:textId="77777777" w:rsidR="002120CC" w:rsidRPr="00CE04E6" w:rsidRDefault="002120CC" w:rsidP="00B206C8">
            <w:pPr>
              <w:pStyle w:val="aff4"/>
              <w:rPr>
                <w:rFonts w:eastAsiaTheme="minorHAnsi"/>
                <w:color w:val="FF0000"/>
                <w:lang w:eastAsia="en-US"/>
              </w:rPr>
            </w:pPr>
            <w:proofErr w:type="gramStart"/>
            <w:r w:rsidRPr="00CE04E6">
              <w:rPr>
                <w:rFonts w:eastAsiaTheme="minorHAnsi"/>
                <w:lang w:eastAsia="en-US"/>
              </w:rPr>
              <w:t>Масляная  окраска</w:t>
            </w:r>
            <w:proofErr w:type="gramEnd"/>
            <w:r w:rsidRPr="00CE04E6">
              <w:rPr>
                <w:rFonts w:eastAsiaTheme="minorHAnsi"/>
                <w:lang w:eastAsia="en-US"/>
              </w:rPr>
              <w:t xml:space="preserve">  металлических  поверхностей конструкций    за  2 раза</w:t>
            </w:r>
          </w:p>
        </w:tc>
        <w:tc>
          <w:tcPr>
            <w:tcW w:w="544" w:type="dxa"/>
            <w:tcBorders>
              <w:top w:val="single" w:sz="6" w:space="0" w:color="auto"/>
              <w:left w:val="single" w:sz="6" w:space="0" w:color="auto"/>
              <w:bottom w:val="single" w:sz="6" w:space="0" w:color="auto"/>
              <w:right w:val="single" w:sz="6" w:space="0" w:color="auto"/>
            </w:tcBorders>
            <w:vAlign w:val="center"/>
          </w:tcPr>
          <w:p w14:paraId="6F701ED1" w14:textId="77777777" w:rsidR="002120CC" w:rsidRPr="00CE04E6" w:rsidRDefault="002120CC" w:rsidP="00B206C8">
            <w:pPr>
              <w:pStyle w:val="aff4"/>
              <w:rPr>
                <w:rFonts w:eastAsiaTheme="minorHAnsi"/>
                <w:lang w:eastAsia="en-US"/>
              </w:rPr>
            </w:pPr>
            <w:r w:rsidRPr="00CE04E6">
              <w:rPr>
                <w:rFonts w:eastAsiaTheme="minorHAnsi"/>
                <w:lang w:eastAsia="en-US"/>
              </w:rPr>
              <w:t>м2</w:t>
            </w:r>
            <w:r w:rsidRPr="00CE04E6">
              <w:rPr>
                <w:rFonts w:ascii="Sylfaen" w:eastAsiaTheme="minorHAnsi" w:hAnsi="Sylfaen" w:cs="Sylfaen"/>
                <w:lang w:eastAsia="en-US"/>
              </w:rPr>
              <w:t>մ</w:t>
            </w:r>
            <w:r w:rsidRPr="00CE04E6">
              <w:rPr>
                <w:rFonts w:eastAsiaTheme="minorHAnsi"/>
                <w:lang w:eastAsia="en-US"/>
              </w:rPr>
              <w:t>2</w:t>
            </w:r>
          </w:p>
        </w:tc>
        <w:tc>
          <w:tcPr>
            <w:tcW w:w="568" w:type="dxa"/>
            <w:tcBorders>
              <w:top w:val="single" w:sz="6" w:space="0" w:color="auto"/>
              <w:left w:val="single" w:sz="6" w:space="0" w:color="auto"/>
              <w:bottom w:val="nil"/>
              <w:right w:val="single" w:sz="6" w:space="0" w:color="auto"/>
            </w:tcBorders>
            <w:vAlign w:val="center"/>
          </w:tcPr>
          <w:p w14:paraId="3B5B18CF" w14:textId="77777777" w:rsidR="002120CC" w:rsidRPr="00CE04E6" w:rsidRDefault="002120CC" w:rsidP="00B206C8">
            <w:pPr>
              <w:pStyle w:val="aff4"/>
              <w:rPr>
                <w:rFonts w:eastAsiaTheme="minorHAnsi"/>
                <w:lang w:eastAsia="en-US"/>
              </w:rPr>
            </w:pPr>
            <w:r w:rsidRPr="00CE04E6">
              <w:rPr>
                <w:rFonts w:eastAsiaTheme="minorHAnsi"/>
                <w:lang w:eastAsia="en-US"/>
              </w:rPr>
              <w:t>11,4</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30D391CB" w14:textId="77777777" w:rsidR="002120CC" w:rsidRPr="00CE04E6" w:rsidRDefault="002120CC" w:rsidP="00B206C8">
            <w:pPr>
              <w:pStyle w:val="aff4"/>
              <w:rPr>
                <w:rFonts w:eastAsiaTheme="minorHAnsi"/>
                <w:lang w:eastAsia="en-US"/>
              </w:rPr>
            </w:pPr>
            <w:r w:rsidRPr="00CE04E6">
              <w:rPr>
                <w:rFonts w:eastAsiaTheme="minorHAnsi"/>
                <w:lang w:eastAsia="en-US"/>
              </w:rPr>
              <w:t>0,259</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3F8CF55C" w14:textId="77777777" w:rsidR="002120CC" w:rsidRPr="00CE04E6" w:rsidRDefault="002120CC" w:rsidP="00B206C8">
            <w:pPr>
              <w:pStyle w:val="aff4"/>
              <w:rPr>
                <w:rFonts w:eastAsiaTheme="minorHAnsi"/>
                <w:lang w:eastAsia="en-US"/>
              </w:rPr>
            </w:pPr>
            <w:r w:rsidRPr="00CE04E6">
              <w:rPr>
                <w:rFonts w:eastAsiaTheme="minorHAnsi"/>
                <w:lang w:eastAsia="en-US"/>
              </w:rPr>
              <w:t>0,64</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1DAD9162" w14:textId="77777777" w:rsidR="002120CC" w:rsidRPr="00CE04E6" w:rsidRDefault="002120CC" w:rsidP="00B206C8">
            <w:pPr>
              <w:pStyle w:val="aff4"/>
              <w:rPr>
                <w:rFonts w:eastAsiaTheme="minorHAnsi"/>
                <w:lang w:eastAsia="en-US"/>
              </w:rPr>
            </w:pPr>
            <w:r w:rsidRPr="00CE04E6">
              <w:rPr>
                <w:rFonts w:eastAsiaTheme="minorHAnsi"/>
                <w:lang w:eastAsia="en-US"/>
              </w:rPr>
              <w:t>7,29</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26AF109B" w14:textId="77777777" w:rsidR="002120CC" w:rsidRPr="00CE04E6" w:rsidRDefault="002120CC" w:rsidP="00B206C8">
            <w:pPr>
              <w:pStyle w:val="aff4"/>
              <w:rPr>
                <w:rFonts w:eastAsiaTheme="minorHAnsi"/>
                <w:lang w:eastAsia="en-US"/>
              </w:rPr>
            </w:pPr>
            <w:r w:rsidRPr="00CE04E6">
              <w:rPr>
                <w:rFonts w:eastAsiaTheme="minorHAnsi"/>
                <w:lang w:eastAsia="en-US"/>
              </w:rPr>
              <w:t>0,008</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251CC009" w14:textId="77777777" w:rsidR="002120CC" w:rsidRPr="00CE04E6" w:rsidRDefault="002120CC" w:rsidP="00B206C8">
            <w:pPr>
              <w:pStyle w:val="aff4"/>
              <w:rPr>
                <w:rFonts w:eastAsiaTheme="minorHAnsi"/>
                <w:lang w:eastAsia="en-US"/>
              </w:rPr>
            </w:pPr>
            <w:r w:rsidRPr="00CE04E6">
              <w:rPr>
                <w:rFonts w:eastAsiaTheme="minorHAnsi"/>
                <w:lang w:eastAsia="en-US"/>
              </w:rPr>
              <w:t>0,024</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5AFFD5CF" w14:textId="77777777" w:rsidR="002120CC" w:rsidRPr="00CE04E6" w:rsidRDefault="002120CC" w:rsidP="00B206C8">
            <w:pPr>
              <w:pStyle w:val="aff4"/>
              <w:rPr>
                <w:rFonts w:eastAsiaTheme="minorHAnsi"/>
                <w:lang w:eastAsia="en-US"/>
              </w:rPr>
            </w:pPr>
            <w:r w:rsidRPr="00CE04E6">
              <w:rPr>
                <w:rFonts w:eastAsiaTheme="minorHAnsi"/>
                <w:lang w:eastAsia="en-US"/>
              </w:rPr>
              <w:t>0,28</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23BA5D6A"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Краска масляная </w:t>
            </w:r>
            <w:r w:rsidRPr="00CE04E6">
              <w:rPr>
                <w:rFonts w:ascii="Sylfaen" w:eastAsiaTheme="minorHAnsi" w:hAnsi="Sylfaen" w:cs="Sylfaen"/>
                <w:lang w:eastAsia="en-US"/>
              </w:rPr>
              <w:t>Յուղաներկ</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F9E5E9C" w14:textId="77777777" w:rsidR="002120CC" w:rsidRPr="00CE04E6" w:rsidRDefault="002120CC" w:rsidP="00B206C8">
            <w:pPr>
              <w:pStyle w:val="aff4"/>
              <w:rPr>
                <w:rFonts w:eastAsiaTheme="minorHAnsi"/>
                <w:lang w:eastAsia="en-US"/>
              </w:rPr>
            </w:pPr>
            <w:r w:rsidRPr="00CE04E6">
              <w:rPr>
                <w:rFonts w:eastAsiaTheme="minorHAnsi"/>
                <w:lang w:eastAsia="en-US"/>
              </w:rPr>
              <w:t>кг</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39A05BDE" w14:textId="77777777" w:rsidR="002120CC" w:rsidRPr="00CE04E6" w:rsidRDefault="002120CC" w:rsidP="00B206C8">
            <w:pPr>
              <w:pStyle w:val="aff4"/>
              <w:rPr>
                <w:rFonts w:eastAsiaTheme="minorHAnsi"/>
                <w:lang w:eastAsia="en-US"/>
              </w:rPr>
            </w:pPr>
            <w:r w:rsidRPr="00CE04E6">
              <w:rPr>
                <w:rFonts w:eastAsiaTheme="minorHAnsi"/>
                <w:lang w:eastAsia="en-US"/>
              </w:rPr>
              <w:t>0,271</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57F11B47" w14:textId="77777777" w:rsidR="002120CC" w:rsidRPr="00CE04E6" w:rsidRDefault="002120CC" w:rsidP="00B206C8">
            <w:pPr>
              <w:pStyle w:val="aff4"/>
              <w:rPr>
                <w:rFonts w:eastAsiaTheme="minorHAnsi"/>
                <w:lang w:eastAsia="en-US"/>
              </w:rPr>
            </w:pPr>
            <w:r w:rsidRPr="00CE04E6">
              <w:rPr>
                <w:rFonts w:eastAsiaTheme="minorHAnsi"/>
                <w:lang w:eastAsia="en-US"/>
              </w:rPr>
              <w:t>1,273</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7B06582" w14:textId="77777777" w:rsidR="002120CC" w:rsidRPr="00CE04E6" w:rsidRDefault="002120CC" w:rsidP="00B206C8">
            <w:pPr>
              <w:pStyle w:val="aff4"/>
              <w:rPr>
                <w:rFonts w:eastAsiaTheme="minorHAnsi"/>
                <w:lang w:eastAsia="en-US"/>
              </w:rPr>
            </w:pPr>
            <w:r w:rsidRPr="00CE04E6">
              <w:rPr>
                <w:rFonts w:eastAsiaTheme="minorHAnsi"/>
                <w:lang w:eastAsia="en-US"/>
              </w:rPr>
              <w:t>0,40</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25330997" w14:textId="77777777" w:rsidR="002120CC" w:rsidRPr="00CE04E6" w:rsidRDefault="002120CC" w:rsidP="00B206C8">
            <w:pPr>
              <w:pStyle w:val="aff4"/>
              <w:rPr>
                <w:rFonts w:eastAsiaTheme="minorHAnsi"/>
                <w:lang w:eastAsia="en-US"/>
              </w:rPr>
            </w:pPr>
            <w:r w:rsidRPr="00CE04E6">
              <w:rPr>
                <w:rFonts w:eastAsiaTheme="minorHAnsi"/>
                <w:lang w:eastAsia="en-US"/>
              </w:rPr>
              <w:t>4,59</w:t>
            </w:r>
          </w:p>
        </w:tc>
        <w:tc>
          <w:tcPr>
            <w:tcW w:w="812" w:type="dxa"/>
            <w:tcBorders>
              <w:top w:val="single" w:sz="6" w:space="0" w:color="auto"/>
              <w:left w:val="single" w:sz="6" w:space="0" w:color="auto"/>
              <w:bottom w:val="nil"/>
              <w:right w:val="single" w:sz="6" w:space="0" w:color="auto"/>
            </w:tcBorders>
            <w:shd w:val="clear" w:color="auto" w:fill="auto"/>
            <w:vAlign w:val="center"/>
          </w:tcPr>
          <w:p w14:paraId="3203A5C5" w14:textId="77777777" w:rsidR="002120CC" w:rsidRPr="00CE04E6" w:rsidRDefault="002120CC" w:rsidP="00B206C8">
            <w:pPr>
              <w:pStyle w:val="aff4"/>
              <w:rPr>
                <w:rFonts w:eastAsiaTheme="minorHAnsi"/>
                <w:lang w:eastAsia="en-US"/>
              </w:rPr>
            </w:pPr>
            <w:r w:rsidRPr="00CE04E6">
              <w:rPr>
                <w:rFonts w:eastAsiaTheme="minorHAnsi"/>
                <w:lang w:eastAsia="en-US"/>
              </w:rPr>
              <w:t>1,07</w:t>
            </w:r>
          </w:p>
        </w:tc>
        <w:tc>
          <w:tcPr>
            <w:tcW w:w="922" w:type="dxa"/>
            <w:tcBorders>
              <w:top w:val="single" w:sz="6" w:space="0" w:color="auto"/>
              <w:left w:val="single" w:sz="6" w:space="0" w:color="auto"/>
              <w:bottom w:val="nil"/>
              <w:right w:val="single" w:sz="6" w:space="0" w:color="auto"/>
            </w:tcBorders>
            <w:shd w:val="clear" w:color="auto" w:fill="auto"/>
            <w:vAlign w:val="center"/>
          </w:tcPr>
          <w:p w14:paraId="50FB4E15" w14:textId="77777777" w:rsidR="002120CC" w:rsidRPr="00CE04E6" w:rsidRDefault="002120CC" w:rsidP="00B206C8">
            <w:pPr>
              <w:pStyle w:val="aff4"/>
              <w:rPr>
                <w:rFonts w:eastAsiaTheme="minorHAnsi"/>
                <w:lang w:eastAsia="en-US"/>
              </w:rPr>
            </w:pPr>
            <w:r w:rsidRPr="00CE04E6">
              <w:rPr>
                <w:rFonts w:eastAsiaTheme="minorHAnsi"/>
                <w:lang w:eastAsia="en-US"/>
              </w:rPr>
              <w:t>12,16</w:t>
            </w:r>
          </w:p>
        </w:tc>
      </w:tr>
      <w:tr w:rsidR="002120CC" w:rsidRPr="00CE04E6" w14:paraId="6F142194" w14:textId="77777777" w:rsidTr="00CE04E6">
        <w:trPr>
          <w:trHeight w:val="350"/>
        </w:trPr>
        <w:tc>
          <w:tcPr>
            <w:tcW w:w="264" w:type="dxa"/>
            <w:tcBorders>
              <w:top w:val="single" w:sz="6" w:space="0" w:color="auto"/>
              <w:left w:val="single" w:sz="6" w:space="0" w:color="auto"/>
              <w:bottom w:val="single" w:sz="6" w:space="0" w:color="auto"/>
              <w:right w:val="single" w:sz="6" w:space="0" w:color="auto"/>
            </w:tcBorders>
            <w:shd w:val="solid" w:color="FFFFFF" w:fill="auto"/>
            <w:vAlign w:val="center"/>
          </w:tcPr>
          <w:p w14:paraId="2094A3EC" w14:textId="77777777" w:rsidR="002120CC" w:rsidRPr="00CE04E6" w:rsidRDefault="002120CC" w:rsidP="00B206C8">
            <w:pPr>
              <w:pStyle w:val="aff4"/>
              <w:rPr>
                <w:rFonts w:eastAsiaTheme="minorHAnsi"/>
                <w:lang w:eastAsia="en-US"/>
              </w:rPr>
            </w:pPr>
            <w:r w:rsidRPr="00CE04E6">
              <w:rPr>
                <w:rFonts w:eastAsiaTheme="minorHAnsi"/>
                <w:lang w:eastAsia="en-US"/>
              </w:rPr>
              <w:lastRenderedPageBreak/>
              <w:t>9</w:t>
            </w: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0161575A" w14:textId="77777777" w:rsidR="002120CC" w:rsidRPr="00CE04E6" w:rsidRDefault="002120CC" w:rsidP="00B206C8">
            <w:pPr>
              <w:pStyle w:val="aff4"/>
              <w:rPr>
                <w:rFonts w:eastAsiaTheme="minorHAnsi"/>
                <w:lang w:eastAsia="en-US"/>
              </w:rPr>
            </w:pPr>
            <w:r w:rsidRPr="00CE04E6">
              <w:rPr>
                <w:rFonts w:eastAsiaTheme="minorHAnsi"/>
                <w:lang w:eastAsia="en-US"/>
              </w:rPr>
              <w:t>10-29</w:t>
            </w:r>
          </w:p>
          <w:p w14:paraId="0E60B72B" w14:textId="77777777" w:rsidR="002120CC" w:rsidRPr="00CE04E6" w:rsidRDefault="002120CC" w:rsidP="00B206C8">
            <w:pPr>
              <w:pStyle w:val="aff4"/>
              <w:rPr>
                <w:rFonts w:eastAsiaTheme="minorHAnsi"/>
                <w:lang w:eastAsia="en-US"/>
              </w:rPr>
            </w:pP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2F5FAB30"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Устройство деревянных конструкций </w:t>
            </w:r>
            <w:proofErr w:type="gramStart"/>
            <w:r w:rsidRPr="00CE04E6">
              <w:rPr>
                <w:rFonts w:eastAsiaTheme="minorHAnsi"/>
                <w:lang w:eastAsia="en-US"/>
              </w:rPr>
              <w:t xml:space="preserve">кровли:   </w:t>
            </w:r>
            <w:proofErr w:type="gramEnd"/>
            <w:r w:rsidRPr="00CE04E6">
              <w:rPr>
                <w:rFonts w:eastAsiaTheme="minorHAnsi"/>
                <w:lang w:eastAsia="en-US"/>
              </w:rPr>
              <w:t>60*120</w:t>
            </w:r>
          </w:p>
          <w:p w14:paraId="0437291E"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Փայտյա</w:t>
            </w:r>
            <w:r w:rsidRPr="00CE04E6">
              <w:rPr>
                <w:rFonts w:eastAsiaTheme="minorHAnsi"/>
                <w:lang w:eastAsia="en-US"/>
              </w:rPr>
              <w:t xml:space="preserve"> </w:t>
            </w:r>
            <w:r w:rsidRPr="00CE04E6">
              <w:rPr>
                <w:rFonts w:ascii="Sylfaen" w:eastAsiaTheme="minorHAnsi" w:hAnsi="Sylfaen" w:cs="Sylfaen"/>
                <w:lang w:eastAsia="en-US"/>
              </w:rPr>
              <w:t>կոնստրուկցիաների</w:t>
            </w:r>
            <w:r w:rsidRPr="00CE04E6">
              <w:rPr>
                <w:rFonts w:eastAsiaTheme="minorHAnsi"/>
                <w:lang w:eastAsia="en-US"/>
              </w:rPr>
              <w:t xml:space="preserve"> </w:t>
            </w:r>
            <w:r w:rsidRPr="00CE04E6">
              <w:rPr>
                <w:rFonts w:ascii="Sylfaen" w:eastAsiaTheme="minorHAnsi" w:hAnsi="Sylfaen" w:cs="Sylfaen"/>
                <w:lang w:eastAsia="en-US"/>
              </w:rPr>
              <w:t>իրականացում</w:t>
            </w:r>
            <w:r w:rsidRPr="00CE04E6">
              <w:rPr>
                <w:rFonts w:eastAsiaTheme="minorHAnsi"/>
                <w:lang w:eastAsia="en-US"/>
              </w:rPr>
              <w:t xml:space="preserve">   </w:t>
            </w:r>
            <w:proofErr w:type="gramStart"/>
            <w:r w:rsidRPr="00CE04E6">
              <w:rPr>
                <w:rFonts w:ascii="Sylfaen" w:eastAsiaTheme="minorHAnsi" w:hAnsi="Sylfaen" w:cs="Sylfaen"/>
                <w:lang w:eastAsia="en-US"/>
              </w:rPr>
              <w:t>նոր</w:t>
            </w:r>
            <w:r w:rsidRPr="00CE04E6">
              <w:rPr>
                <w:rFonts w:eastAsiaTheme="minorHAnsi"/>
                <w:lang w:eastAsia="en-US"/>
              </w:rPr>
              <w:t xml:space="preserve">  </w:t>
            </w:r>
            <w:r w:rsidRPr="00CE04E6">
              <w:rPr>
                <w:rFonts w:ascii="Sylfaen" w:eastAsiaTheme="minorHAnsi" w:hAnsi="Sylfaen" w:cs="Sylfaen"/>
                <w:lang w:eastAsia="en-US"/>
              </w:rPr>
              <w:t>նյութերի</w:t>
            </w:r>
            <w:proofErr w:type="gramEnd"/>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53312978"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м3 </w:t>
            </w:r>
            <w:r w:rsidRPr="00CE04E6">
              <w:rPr>
                <w:rFonts w:ascii="Sylfaen" w:eastAsiaTheme="minorHAnsi" w:hAnsi="Sylfaen" w:cs="Sylfaen"/>
                <w:lang w:eastAsia="en-US"/>
              </w:rPr>
              <w:t>մ</w:t>
            </w:r>
            <w:r w:rsidRPr="00CE04E6">
              <w:rPr>
                <w:rFonts w:eastAsiaTheme="minorHAnsi"/>
                <w:lang w:eastAsia="en-US"/>
              </w:rPr>
              <w:t>3</w:t>
            </w: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2010C051" w14:textId="77777777" w:rsidR="002120CC" w:rsidRPr="00CE04E6" w:rsidRDefault="002120CC" w:rsidP="00B206C8">
            <w:pPr>
              <w:pStyle w:val="aff4"/>
              <w:rPr>
                <w:rFonts w:eastAsiaTheme="minorHAnsi"/>
                <w:lang w:eastAsia="en-US"/>
              </w:rPr>
            </w:pPr>
            <w:r w:rsidRPr="00CE04E6">
              <w:rPr>
                <w:rFonts w:eastAsiaTheme="minorHAnsi"/>
                <w:lang w:eastAsia="en-US"/>
              </w:rPr>
              <w:t>0,08</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3DAEABCF" w14:textId="77777777" w:rsidR="002120CC" w:rsidRPr="00CE04E6" w:rsidRDefault="002120CC" w:rsidP="00B206C8">
            <w:pPr>
              <w:pStyle w:val="aff4"/>
              <w:rPr>
                <w:rFonts w:eastAsiaTheme="minorHAnsi"/>
                <w:lang w:eastAsia="en-US"/>
              </w:rPr>
            </w:pPr>
            <w:r w:rsidRPr="00CE04E6">
              <w:rPr>
                <w:rFonts w:eastAsiaTheme="minorHAnsi"/>
                <w:lang w:eastAsia="en-US"/>
              </w:rPr>
              <w:t>11,60</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101E981" w14:textId="77777777" w:rsidR="002120CC" w:rsidRPr="00CE04E6" w:rsidRDefault="002120CC" w:rsidP="00B206C8">
            <w:pPr>
              <w:pStyle w:val="aff4"/>
              <w:rPr>
                <w:rFonts w:eastAsiaTheme="minorHAnsi"/>
                <w:lang w:eastAsia="en-US"/>
              </w:rPr>
            </w:pPr>
            <w:r w:rsidRPr="00CE04E6">
              <w:rPr>
                <w:rFonts w:eastAsiaTheme="minorHAnsi"/>
                <w:lang w:eastAsia="en-US"/>
              </w:rPr>
              <w:t>28,63</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7167FABD" w14:textId="77777777" w:rsidR="002120CC" w:rsidRPr="00CE04E6" w:rsidRDefault="002120CC" w:rsidP="00B206C8">
            <w:pPr>
              <w:pStyle w:val="aff4"/>
              <w:rPr>
                <w:rFonts w:eastAsiaTheme="minorHAnsi"/>
                <w:lang w:eastAsia="en-US"/>
              </w:rPr>
            </w:pPr>
            <w:r w:rsidRPr="00CE04E6">
              <w:rPr>
                <w:rFonts w:eastAsiaTheme="minorHAnsi"/>
                <w:lang w:eastAsia="en-US"/>
              </w:rPr>
              <w:t>2,29</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3D0B0EAF" w14:textId="77777777" w:rsidR="002120CC" w:rsidRPr="00CE04E6" w:rsidRDefault="002120CC" w:rsidP="00B206C8">
            <w:pPr>
              <w:pStyle w:val="aff4"/>
              <w:rPr>
                <w:rFonts w:eastAsiaTheme="minorHAnsi"/>
                <w:lang w:eastAsia="en-US"/>
              </w:rPr>
            </w:pPr>
            <w:r w:rsidRPr="00CE04E6">
              <w:rPr>
                <w:rFonts w:eastAsiaTheme="minorHAnsi"/>
                <w:lang w:eastAsia="en-US"/>
              </w:rPr>
              <w:t>1,3</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C3F2A4F" w14:textId="77777777" w:rsidR="002120CC" w:rsidRPr="00CE04E6" w:rsidRDefault="002120CC" w:rsidP="00B206C8">
            <w:pPr>
              <w:pStyle w:val="aff4"/>
              <w:rPr>
                <w:rFonts w:eastAsiaTheme="minorHAnsi"/>
                <w:lang w:eastAsia="en-US"/>
              </w:rPr>
            </w:pPr>
            <w:r w:rsidRPr="00CE04E6">
              <w:rPr>
                <w:rFonts w:eastAsiaTheme="minorHAnsi"/>
                <w:lang w:eastAsia="en-US"/>
              </w:rPr>
              <w:t>3,975</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4E4717A1" w14:textId="77777777" w:rsidR="002120CC" w:rsidRPr="00CE04E6" w:rsidRDefault="002120CC" w:rsidP="00B206C8">
            <w:pPr>
              <w:pStyle w:val="aff4"/>
              <w:rPr>
                <w:rFonts w:eastAsiaTheme="minorHAnsi"/>
                <w:lang w:eastAsia="en-US"/>
              </w:rPr>
            </w:pPr>
            <w:r w:rsidRPr="00CE04E6">
              <w:rPr>
                <w:rFonts w:eastAsiaTheme="minorHAnsi"/>
                <w:lang w:eastAsia="en-US"/>
              </w:rPr>
              <w:t>0,32</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186249F1" w14:textId="77777777" w:rsidR="002120CC" w:rsidRPr="00CE04E6" w:rsidRDefault="002120CC" w:rsidP="00B206C8">
            <w:pPr>
              <w:pStyle w:val="aff4"/>
              <w:rPr>
                <w:rFonts w:eastAsiaTheme="minorHAnsi"/>
                <w:lang w:eastAsia="en-US"/>
              </w:rPr>
            </w:pPr>
            <w:r w:rsidRPr="00CE04E6">
              <w:rPr>
                <w:rFonts w:eastAsiaTheme="minorHAnsi"/>
                <w:lang w:eastAsia="en-US"/>
              </w:rPr>
              <w:t>Пиломатериал</w:t>
            </w:r>
          </w:p>
          <w:p w14:paraId="0DBB5CD9"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Փայտանյութ</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7E5B072"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м3 </w:t>
            </w:r>
            <w:r w:rsidRPr="00CE04E6">
              <w:rPr>
                <w:rFonts w:ascii="Sylfaen" w:eastAsiaTheme="minorHAnsi" w:hAnsi="Sylfaen" w:cs="Sylfaen"/>
                <w:lang w:eastAsia="en-US"/>
              </w:rPr>
              <w:t>մ</w:t>
            </w:r>
            <w:r w:rsidRPr="00CE04E6">
              <w:rPr>
                <w:rFonts w:eastAsiaTheme="minorHAnsi"/>
                <w:lang w:eastAsia="en-US"/>
              </w:rPr>
              <w:t>3</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71AEE76B" w14:textId="77777777" w:rsidR="002120CC" w:rsidRPr="00CE04E6" w:rsidRDefault="002120CC" w:rsidP="00B206C8">
            <w:pPr>
              <w:pStyle w:val="aff4"/>
              <w:rPr>
                <w:rFonts w:eastAsiaTheme="minorHAnsi"/>
                <w:lang w:eastAsia="en-US"/>
              </w:rPr>
            </w:pPr>
            <w:r w:rsidRPr="00CE04E6">
              <w:rPr>
                <w:rFonts w:eastAsiaTheme="minorHAnsi"/>
                <w:lang w:eastAsia="en-US"/>
              </w:rPr>
              <w:t>1,05</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5DF0E430" w14:textId="77777777" w:rsidR="002120CC" w:rsidRPr="00CE04E6" w:rsidRDefault="002120CC" w:rsidP="00B206C8">
            <w:pPr>
              <w:pStyle w:val="aff4"/>
              <w:rPr>
                <w:rFonts w:eastAsiaTheme="minorHAnsi"/>
                <w:lang w:eastAsia="en-US"/>
              </w:rPr>
            </w:pPr>
            <w:r w:rsidRPr="00CE04E6">
              <w:rPr>
                <w:rFonts w:eastAsiaTheme="minorHAnsi"/>
                <w:lang w:eastAsia="en-US"/>
              </w:rPr>
              <w:t>######</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D6EEA10" w14:textId="77777777" w:rsidR="002120CC" w:rsidRPr="00CE04E6" w:rsidRDefault="002120CC" w:rsidP="00B206C8">
            <w:pPr>
              <w:pStyle w:val="aff4"/>
              <w:rPr>
                <w:rFonts w:eastAsiaTheme="minorHAnsi"/>
                <w:lang w:eastAsia="en-US"/>
              </w:rPr>
            </w:pPr>
            <w:r w:rsidRPr="00CE04E6">
              <w:rPr>
                <w:rFonts w:eastAsiaTheme="minorHAnsi"/>
                <w:lang w:eastAsia="en-US"/>
              </w:rPr>
              <w:t>153,12</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231665D8" w14:textId="77777777" w:rsidR="002120CC" w:rsidRPr="00CE04E6" w:rsidRDefault="002120CC" w:rsidP="00B206C8">
            <w:pPr>
              <w:pStyle w:val="aff4"/>
              <w:rPr>
                <w:rFonts w:eastAsiaTheme="minorHAnsi"/>
                <w:lang w:eastAsia="en-US"/>
              </w:rPr>
            </w:pPr>
            <w:r w:rsidRPr="00CE04E6">
              <w:rPr>
                <w:rFonts w:eastAsiaTheme="minorHAnsi"/>
                <w:lang w:eastAsia="en-US"/>
              </w:rPr>
              <w:t>12,25</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2D4DD707" w14:textId="77777777" w:rsidR="002120CC" w:rsidRPr="00CE04E6" w:rsidRDefault="002120CC" w:rsidP="00B206C8">
            <w:pPr>
              <w:pStyle w:val="aff4"/>
              <w:rPr>
                <w:rFonts w:eastAsiaTheme="minorHAnsi"/>
                <w:lang w:eastAsia="en-US"/>
              </w:rPr>
            </w:pPr>
            <w:r w:rsidRPr="00CE04E6">
              <w:rPr>
                <w:rFonts w:eastAsiaTheme="minorHAnsi"/>
                <w:lang w:eastAsia="en-US"/>
              </w:rPr>
              <w:t>190,99</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1E3EECEE" w14:textId="77777777" w:rsidR="002120CC" w:rsidRPr="00CE04E6" w:rsidRDefault="002120CC" w:rsidP="00B206C8">
            <w:pPr>
              <w:pStyle w:val="aff4"/>
              <w:rPr>
                <w:rFonts w:eastAsiaTheme="minorHAnsi"/>
                <w:lang w:eastAsia="en-US"/>
              </w:rPr>
            </w:pPr>
            <w:r w:rsidRPr="00CE04E6">
              <w:rPr>
                <w:rFonts w:eastAsiaTheme="minorHAnsi"/>
                <w:lang w:eastAsia="en-US"/>
              </w:rPr>
              <w:t>15,28</w:t>
            </w:r>
          </w:p>
        </w:tc>
      </w:tr>
      <w:tr w:rsidR="002120CC" w:rsidRPr="00CE04E6" w14:paraId="64C28C40" w14:textId="77777777" w:rsidTr="00CE04E6">
        <w:trPr>
          <w:trHeight w:val="175"/>
        </w:trPr>
        <w:tc>
          <w:tcPr>
            <w:tcW w:w="264" w:type="dxa"/>
            <w:tcBorders>
              <w:top w:val="single" w:sz="6" w:space="0" w:color="auto"/>
              <w:left w:val="single" w:sz="6" w:space="0" w:color="auto"/>
              <w:bottom w:val="single" w:sz="6" w:space="0" w:color="auto"/>
              <w:right w:val="single" w:sz="6" w:space="0" w:color="auto"/>
            </w:tcBorders>
            <w:shd w:val="solid" w:color="FFFFFF" w:fill="auto"/>
            <w:vAlign w:val="center"/>
          </w:tcPr>
          <w:p w14:paraId="725910AA" w14:textId="77777777" w:rsidR="002120CC" w:rsidRPr="00CE04E6" w:rsidRDefault="002120CC" w:rsidP="00B206C8">
            <w:pPr>
              <w:pStyle w:val="aff4"/>
              <w:rPr>
                <w:rFonts w:eastAsiaTheme="minorHAnsi"/>
                <w:lang w:eastAsia="en-US"/>
              </w:rPr>
            </w:pP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5DE14B28" w14:textId="77777777" w:rsidR="002120CC" w:rsidRPr="00CE04E6" w:rsidRDefault="002120CC" w:rsidP="00B206C8">
            <w:pPr>
              <w:pStyle w:val="aff4"/>
              <w:rPr>
                <w:rFonts w:eastAsiaTheme="minorHAnsi"/>
                <w:lang w:eastAsia="en-US"/>
              </w:rPr>
            </w:pP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270D320C" w14:textId="77777777" w:rsidR="002120CC" w:rsidRPr="00CE04E6" w:rsidRDefault="002120CC" w:rsidP="00B206C8">
            <w:pPr>
              <w:pStyle w:val="aff4"/>
              <w:rPr>
                <w:rFonts w:eastAsiaTheme="minorHAnsi"/>
                <w:lang w:eastAsia="en-US"/>
              </w:rPr>
            </w:pP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4045BB25"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4E294A8A" w14:textId="77777777" w:rsidR="002120CC" w:rsidRPr="00CE04E6" w:rsidRDefault="002120CC" w:rsidP="00B206C8">
            <w:pPr>
              <w:pStyle w:val="aff4"/>
              <w:rPr>
                <w:rFonts w:eastAsiaTheme="minorHAnsi"/>
                <w:lang w:eastAsia="en-US"/>
              </w:rPr>
            </w:pPr>
            <w:r w:rsidRPr="00CE04E6">
              <w:rPr>
                <w:rFonts w:eastAsiaTheme="minorHAnsi"/>
                <w:lang w:eastAsia="en-US"/>
              </w:rPr>
              <w:t>0,08</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211D70A5"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01771B9F"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516B66A5"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204DB783"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085ED49"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CECFB6A"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7A75C894" w14:textId="77777777" w:rsidR="002120CC" w:rsidRPr="00CE04E6" w:rsidRDefault="002120CC" w:rsidP="00B206C8">
            <w:pPr>
              <w:pStyle w:val="aff4"/>
              <w:rPr>
                <w:rFonts w:eastAsiaTheme="minorHAnsi"/>
                <w:lang w:eastAsia="en-US"/>
              </w:rPr>
            </w:pPr>
            <w:r w:rsidRPr="00CE04E6">
              <w:rPr>
                <w:rFonts w:eastAsiaTheme="minorHAnsi"/>
                <w:lang w:eastAsia="en-US"/>
              </w:rPr>
              <w:t>Поковки строительные</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39CC304"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кг </w:t>
            </w:r>
            <w:r w:rsidRPr="00CE04E6">
              <w:rPr>
                <w:rFonts w:ascii="Sylfaen" w:eastAsiaTheme="minorHAnsi" w:hAnsi="Sylfaen" w:cs="Sylfaen"/>
                <w:lang w:eastAsia="en-US"/>
              </w:rPr>
              <w:t>կգ</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7FF21DA2" w14:textId="77777777" w:rsidR="002120CC" w:rsidRPr="00CE04E6" w:rsidRDefault="002120CC" w:rsidP="00B206C8">
            <w:pPr>
              <w:pStyle w:val="aff4"/>
              <w:rPr>
                <w:rFonts w:eastAsiaTheme="minorHAnsi"/>
                <w:lang w:eastAsia="en-US"/>
              </w:rPr>
            </w:pPr>
            <w:r w:rsidRPr="00CE04E6">
              <w:rPr>
                <w:rFonts w:eastAsiaTheme="minorHAnsi"/>
                <w:lang w:eastAsia="en-US"/>
              </w:rPr>
              <w:t>3,08</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667BE00" w14:textId="77777777" w:rsidR="002120CC" w:rsidRPr="00CE04E6" w:rsidRDefault="002120CC" w:rsidP="00B206C8">
            <w:pPr>
              <w:pStyle w:val="aff4"/>
              <w:rPr>
                <w:rFonts w:eastAsiaTheme="minorHAnsi"/>
                <w:lang w:eastAsia="en-US"/>
              </w:rPr>
            </w:pPr>
            <w:r w:rsidRPr="00CE04E6">
              <w:rPr>
                <w:rFonts w:eastAsiaTheme="minorHAnsi"/>
                <w:lang w:eastAsia="en-US"/>
              </w:rPr>
              <w:t>0,25</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4F0BA13" w14:textId="77777777" w:rsidR="002120CC" w:rsidRPr="00CE04E6" w:rsidRDefault="002120CC" w:rsidP="00B206C8">
            <w:pPr>
              <w:pStyle w:val="aff4"/>
              <w:rPr>
                <w:rFonts w:eastAsiaTheme="minorHAnsi"/>
                <w:lang w:eastAsia="en-US"/>
              </w:rPr>
            </w:pPr>
            <w:r w:rsidRPr="00CE04E6">
              <w:rPr>
                <w:rFonts w:eastAsiaTheme="minorHAnsi"/>
                <w:lang w:eastAsia="en-US"/>
              </w:rPr>
              <w:t>0,90</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321F4DF5" w14:textId="77777777" w:rsidR="002120CC" w:rsidRPr="00CE04E6" w:rsidRDefault="002120CC" w:rsidP="00B206C8">
            <w:pPr>
              <w:pStyle w:val="aff4"/>
              <w:rPr>
                <w:rFonts w:eastAsiaTheme="minorHAnsi"/>
                <w:lang w:eastAsia="en-US"/>
              </w:rPr>
            </w:pPr>
            <w:r w:rsidRPr="00CE04E6">
              <w:rPr>
                <w:rFonts w:eastAsiaTheme="minorHAnsi"/>
                <w:lang w:eastAsia="en-US"/>
              </w:rPr>
              <w:t>0,07</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75FE8EC9" w14:textId="77777777" w:rsidR="002120CC" w:rsidRPr="00CE04E6" w:rsidRDefault="002120CC" w:rsidP="00B206C8">
            <w:pPr>
              <w:pStyle w:val="aff4"/>
              <w:rPr>
                <w:rFonts w:eastAsiaTheme="minorHAnsi"/>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41B8AC9B" w14:textId="77777777" w:rsidR="002120CC" w:rsidRPr="00CE04E6" w:rsidRDefault="002120CC" w:rsidP="00B206C8">
            <w:pPr>
              <w:pStyle w:val="aff4"/>
              <w:rPr>
                <w:rFonts w:eastAsiaTheme="minorHAnsi"/>
                <w:lang w:eastAsia="en-US"/>
              </w:rPr>
            </w:pPr>
          </w:p>
        </w:tc>
      </w:tr>
      <w:tr w:rsidR="002120CC" w:rsidRPr="00CE04E6" w14:paraId="45871029" w14:textId="77777777" w:rsidTr="00CE04E6">
        <w:trPr>
          <w:trHeight w:val="175"/>
        </w:trPr>
        <w:tc>
          <w:tcPr>
            <w:tcW w:w="264" w:type="dxa"/>
            <w:tcBorders>
              <w:top w:val="single" w:sz="6" w:space="0" w:color="auto"/>
              <w:left w:val="single" w:sz="6" w:space="0" w:color="auto"/>
              <w:bottom w:val="single" w:sz="6" w:space="0" w:color="auto"/>
              <w:right w:val="single" w:sz="6" w:space="0" w:color="auto"/>
            </w:tcBorders>
            <w:shd w:val="solid" w:color="FFFFFF" w:fill="auto"/>
            <w:vAlign w:val="center"/>
          </w:tcPr>
          <w:p w14:paraId="168B5A34" w14:textId="77777777" w:rsidR="002120CC" w:rsidRPr="00CE04E6" w:rsidRDefault="002120CC" w:rsidP="00B206C8">
            <w:pPr>
              <w:pStyle w:val="aff4"/>
              <w:rPr>
                <w:rFonts w:eastAsiaTheme="minorHAnsi"/>
                <w:lang w:eastAsia="en-US"/>
              </w:rPr>
            </w:pP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7B104664" w14:textId="77777777" w:rsidR="002120CC" w:rsidRPr="00CE04E6" w:rsidRDefault="002120CC" w:rsidP="00B206C8">
            <w:pPr>
              <w:pStyle w:val="aff4"/>
              <w:rPr>
                <w:rFonts w:eastAsiaTheme="minorHAnsi"/>
                <w:lang w:eastAsia="en-US"/>
              </w:rPr>
            </w:pP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3A6971CD" w14:textId="77777777" w:rsidR="002120CC" w:rsidRPr="00CE04E6" w:rsidRDefault="002120CC" w:rsidP="00B206C8">
            <w:pPr>
              <w:pStyle w:val="aff4"/>
              <w:rPr>
                <w:rFonts w:eastAsiaTheme="minorHAnsi"/>
                <w:lang w:eastAsia="en-US"/>
              </w:rPr>
            </w:pP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7A3F8888"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7265B90C" w14:textId="77777777" w:rsidR="002120CC" w:rsidRPr="00CE04E6" w:rsidRDefault="002120CC" w:rsidP="00B206C8">
            <w:pPr>
              <w:pStyle w:val="aff4"/>
              <w:rPr>
                <w:rFonts w:eastAsiaTheme="minorHAnsi"/>
                <w:lang w:eastAsia="en-US"/>
              </w:rPr>
            </w:pPr>
            <w:r w:rsidRPr="00CE04E6">
              <w:rPr>
                <w:rFonts w:eastAsiaTheme="minorHAnsi"/>
                <w:lang w:eastAsia="en-US"/>
              </w:rPr>
              <w:t>0,08</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4378F413"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12385A57"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16EE827E"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5710C8CE"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39F4670B"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7021F386"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61885669" w14:textId="77777777" w:rsidR="002120CC" w:rsidRPr="00CE04E6" w:rsidRDefault="002120CC" w:rsidP="00B206C8">
            <w:pPr>
              <w:pStyle w:val="aff4"/>
              <w:rPr>
                <w:rFonts w:eastAsiaTheme="minorHAnsi"/>
                <w:lang w:eastAsia="en-US"/>
              </w:rPr>
            </w:pPr>
            <w:r w:rsidRPr="00CE04E6">
              <w:rPr>
                <w:rFonts w:eastAsiaTheme="minorHAnsi"/>
                <w:lang w:eastAsia="en-US"/>
              </w:rPr>
              <w:t>Болты строительные</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4667E85D"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кг </w:t>
            </w:r>
            <w:r w:rsidRPr="00CE04E6">
              <w:rPr>
                <w:rFonts w:ascii="Sylfaen" w:eastAsiaTheme="minorHAnsi" w:hAnsi="Sylfaen" w:cs="Sylfaen"/>
                <w:lang w:eastAsia="en-US"/>
              </w:rPr>
              <w:t>կգ</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1B4A190B" w14:textId="77777777" w:rsidR="002120CC" w:rsidRPr="00CE04E6" w:rsidRDefault="002120CC" w:rsidP="00B206C8">
            <w:pPr>
              <w:pStyle w:val="aff4"/>
              <w:rPr>
                <w:rFonts w:eastAsiaTheme="minorHAnsi"/>
                <w:lang w:eastAsia="en-US"/>
              </w:rPr>
            </w:pPr>
            <w:r w:rsidRPr="00CE04E6">
              <w:rPr>
                <w:rFonts w:eastAsiaTheme="minorHAnsi"/>
                <w:lang w:eastAsia="en-US"/>
              </w:rPr>
              <w:t>3,75</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4AF8BFF" w14:textId="77777777" w:rsidR="002120CC" w:rsidRPr="00CE04E6" w:rsidRDefault="002120CC" w:rsidP="00B206C8">
            <w:pPr>
              <w:pStyle w:val="aff4"/>
              <w:rPr>
                <w:rFonts w:eastAsiaTheme="minorHAnsi"/>
                <w:lang w:eastAsia="en-US"/>
              </w:rPr>
            </w:pPr>
            <w:r w:rsidRPr="00CE04E6">
              <w:rPr>
                <w:rFonts w:eastAsiaTheme="minorHAnsi"/>
                <w:lang w:eastAsia="en-US"/>
              </w:rPr>
              <w:t>0,96</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D9A76AC" w14:textId="77777777" w:rsidR="002120CC" w:rsidRPr="00CE04E6" w:rsidRDefault="002120CC" w:rsidP="00B206C8">
            <w:pPr>
              <w:pStyle w:val="aff4"/>
              <w:rPr>
                <w:rFonts w:eastAsiaTheme="minorHAnsi"/>
                <w:lang w:eastAsia="en-US"/>
              </w:rPr>
            </w:pPr>
            <w:r w:rsidRPr="00CE04E6">
              <w:rPr>
                <w:rFonts w:eastAsiaTheme="minorHAnsi"/>
                <w:lang w:eastAsia="en-US"/>
              </w:rPr>
              <w:t>4,20</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09C797CD" w14:textId="77777777" w:rsidR="002120CC" w:rsidRPr="00CE04E6" w:rsidRDefault="002120CC" w:rsidP="00B206C8">
            <w:pPr>
              <w:pStyle w:val="aff4"/>
              <w:rPr>
                <w:rFonts w:eastAsiaTheme="minorHAnsi"/>
                <w:lang w:eastAsia="en-US"/>
              </w:rPr>
            </w:pPr>
            <w:r w:rsidRPr="00CE04E6">
              <w:rPr>
                <w:rFonts w:eastAsiaTheme="minorHAnsi"/>
                <w:lang w:eastAsia="en-US"/>
              </w:rPr>
              <w:t>0,34</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49175BDA" w14:textId="77777777" w:rsidR="002120CC" w:rsidRPr="00CE04E6" w:rsidRDefault="002120CC" w:rsidP="00B206C8">
            <w:pPr>
              <w:pStyle w:val="aff4"/>
              <w:rPr>
                <w:rFonts w:eastAsiaTheme="minorHAnsi"/>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202BA5DF" w14:textId="77777777" w:rsidR="002120CC" w:rsidRPr="00CE04E6" w:rsidRDefault="002120CC" w:rsidP="00B206C8">
            <w:pPr>
              <w:pStyle w:val="aff4"/>
              <w:rPr>
                <w:rFonts w:eastAsiaTheme="minorHAnsi"/>
                <w:lang w:eastAsia="en-US"/>
              </w:rPr>
            </w:pPr>
          </w:p>
        </w:tc>
      </w:tr>
      <w:tr w:rsidR="002120CC" w:rsidRPr="00CE04E6" w14:paraId="4664FA20" w14:textId="77777777" w:rsidTr="00CE04E6">
        <w:trPr>
          <w:trHeight w:val="350"/>
        </w:trPr>
        <w:tc>
          <w:tcPr>
            <w:tcW w:w="264" w:type="dxa"/>
            <w:tcBorders>
              <w:top w:val="single" w:sz="6" w:space="0" w:color="auto"/>
              <w:left w:val="single" w:sz="6" w:space="0" w:color="auto"/>
              <w:bottom w:val="single" w:sz="6" w:space="0" w:color="auto"/>
              <w:right w:val="single" w:sz="6" w:space="0" w:color="auto"/>
            </w:tcBorders>
            <w:shd w:val="solid" w:color="FFFFFF" w:fill="auto"/>
            <w:vAlign w:val="center"/>
          </w:tcPr>
          <w:p w14:paraId="6983DEEA" w14:textId="77777777" w:rsidR="002120CC" w:rsidRPr="00CE04E6" w:rsidRDefault="002120CC" w:rsidP="00B206C8">
            <w:pPr>
              <w:pStyle w:val="aff4"/>
              <w:rPr>
                <w:rFonts w:eastAsiaTheme="minorHAnsi"/>
                <w:lang w:eastAsia="en-US"/>
              </w:rPr>
            </w:pP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030BB80A" w14:textId="77777777" w:rsidR="002120CC" w:rsidRPr="00CE04E6" w:rsidRDefault="002120CC" w:rsidP="00B206C8">
            <w:pPr>
              <w:pStyle w:val="aff4"/>
              <w:rPr>
                <w:rFonts w:eastAsiaTheme="minorHAnsi"/>
                <w:lang w:eastAsia="en-US"/>
              </w:rPr>
            </w:pP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73A002DD" w14:textId="77777777" w:rsidR="002120CC" w:rsidRPr="00CE04E6" w:rsidRDefault="002120CC" w:rsidP="00B206C8">
            <w:pPr>
              <w:pStyle w:val="aff4"/>
              <w:rPr>
                <w:rFonts w:eastAsiaTheme="minorHAnsi"/>
                <w:lang w:eastAsia="en-US"/>
              </w:rPr>
            </w:pP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5C9AD112"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3A5388F7" w14:textId="77777777" w:rsidR="002120CC" w:rsidRPr="00CE04E6" w:rsidRDefault="002120CC" w:rsidP="00B206C8">
            <w:pPr>
              <w:pStyle w:val="aff4"/>
              <w:rPr>
                <w:rFonts w:eastAsiaTheme="minorHAnsi"/>
                <w:lang w:eastAsia="en-US"/>
              </w:rPr>
            </w:pPr>
            <w:r w:rsidRPr="00CE04E6">
              <w:rPr>
                <w:rFonts w:eastAsiaTheme="minorHAnsi"/>
                <w:lang w:eastAsia="en-US"/>
              </w:rPr>
              <w:t>0,08</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31BA3503"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4F90804B"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75968CAB"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2B9F6AA4"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1DCAEC6C"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CDCB2B8"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09C0FB43" w14:textId="77777777" w:rsidR="002120CC" w:rsidRPr="00CE04E6" w:rsidRDefault="002120CC" w:rsidP="00B206C8">
            <w:pPr>
              <w:pStyle w:val="aff4"/>
              <w:rPr>
                <w:rFonts w:eastAsiaTheme="minorHAnsi"/>
                <w:lang w:eastAsia="en-US"/>
              </w:rPr>
            </w:pPr>
            <w:r w:rsidRPr="00CE04E6">
              <w:rPr>
                <w:rFonts w:eastAsiaTheme="minorHAnsi"/>
                <w:lang w:eastAsia="en-US"/>
              </w:rPr>
              <w:t>Паста антисептик</w:t>
            </w:r>
          </w:p>
          <w:p w14:paraId="4B73F894"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Հակասեպտիկ</w:t>
            </w:r>
            <w:r w:rsidRPr="00CE04E6">
              <w:rPr>
                <w:rFonts w:eastAsiaTheme="minorHAnsi"/>
                <w:lang w:eastAsia="en-US"/>
              </w:rPr>
              <w:t xml:space="preserve"> </w:t>
            </w:r>
            <w:r w:rsidRPr="00CE04E6">
              <w:rPr>
                <w:rFonts w:ascii="Sylfaen" w:eastAsiaTheme="minorHAnsi" w:hAnsi="Sylfaen" w:cs="Sylfaen"/>
                <w:lang w:eastAsia="en-US"/>
              </w:rPr>
              <w:t>մածուկ</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3B142B4B"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кг </w:t>
            </w:r>
            <w:r w:rsidRPr="00CE04E6">
              <w:rPr>
                <w:rFonts w:ascii="Sylfaen" w:eastAsiaTheme="minorHAnsi" w:hAnsi="Sylfaen" w:cs="Sylfaen"/>
                <w:lang w:eastAsia="en-US"/>
              </w:rPr>
              <w:t>կգ</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0FCDBACF" w14:textId="77777777" w:rsidR="002120CC" w:rsidRPr="00CE04E6" w:rsidRDefault="002120CC" w:rsidP="00B206C8">
            <w:pPr>
              <w:pStyle w:val="aff4"/>
              <w:rPr>
                <w:rFonts w:eastAsiaTheme="minorHAnsi"/>
                <w:lang w:eastAsia="en-US"/>
              </w:rPr>
            </w:pPr>
            <w:r w:rsidRPr="00CE04E6">
              <w:rPr>
                <w:rFonts w:eastAsiaTheme="minorHAnsi"/>
                <w:lang w:eastAsia="en-US"/>
              </w:rPr>
              <w:t>1,07</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62845384" w14:textId="77777777" w:rsidR="002120CC" w:rsidRPr="00CE04E6" w:rsidRDefault="002120CC" w:rsidP="00B206C8">
            <w:pPr>
              <w:pStyle w:val="aff4"/>
              <w:rPr>
                <w:rFonts w:eastAsiaTheme="minorHAnsi"/>
                <w:lang w:eastAsia="en-US"/>
              </w:rPr>
            </w:pPr>
            <w:r w:rsidRPr="00CE04E6">
              <w:rPr>
                <w:rFonts w:eastAsiaTheme="minorHAnsi"/>
                <w:lang w:eastAsia="en-US"/>
              </w:rPr>
              <w:t>0,136</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0984D143" w14:textId="77777777" w:rsidR="002120CC" w:rsidRPr="00CE04E6" w:rsidRDefault="002120CC" w:rsidP="00B206C8">
            <w:pPr>
              <w:pStyle w:val="aff4"/>
              <w:rPr>
                <w:rFonts w:eastAsiaTheme="minorHAnsi"/>
                <w:lang w:eastAsia="en-US"/>
              </w:rPr>
            </w:pPr>
            <w:r w:rsidRPr="00CE04E6">
              <w:rPr>
                <w:rFonts w:eastAsiaTheme="minorHAnsi"/>
                <w:lang w:eastAsia="en-US"/>
              </w:rPr>
              <w:t>0,17</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475CB6CE" w14:textId="77777777" w:rsidR="002120CC" w:rsidRPr="00CE04E6" w:rsidRDefault="002120CC" w:rsidP="00B206C8">
            <w:pPr>
              <w:pStyle w:val="aff4"/>
              <w:rPr>
                <w:rFonts w:eastAsiaTheme="minorHAnsi"/>
                <w:lang w:eastAsia="en-US"/>
              </w:rPr>
            </w:pPr>
            <w:r w:rsidRPr="00CE04E6">
              <w:rPr>
                <w:rFonts w:eastAsiaTheme="minorHAnsi"/>
                <w:lang w:eastAsia="en-US"/>
              </w:rPr>
              <w:t>0,01</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4ADDD0E8" w14:textId="77777777" w:rsidR="002120CC" w:rsidRPr="00CE04E6" w:rsidRDefault="002120CC" w:rsidP="00B206C8">
            <w:pPr>
              <w:pStyle w:val="aff4"/>
              <w:rPr>
                <w:rFonts w:eastAsiaTheme="minorHAnsi"/>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AA4267A" w14:textId="77777777" w:rsidR="002120CC" w:rsidRPr="00CE04E6" w:rsidRDefault="002120CC" w:rsidP="00B206C8">
            <w:pPr>
              <w:pStyle w:val="aff4"/>
              <w:rPr>
                <w:rFonts w:eastAsiaTheme="minorHAnsi"/>
                <w:lang w:eastAsia="en-US"/>
              </w:rPr>
            </w:pPr>
          </w:p>
        </w:tc>
      </w:tr>
      <w:tr w:rsidR="002120CC" w:rsidRPr="00CE04E6" w14:paraId="2FF6255D" w14:textId="77777777" w:rsidTr="00CE04E6">
        <w:trPr>
          <w:trHeight w:val="1826"/>
        </w:trPr>
        <w:tc>
          <w:tcPr>
            <w:tcW w:w="264" w:type="dxa"/>
            <w:tcBorders>
              <w:top w:val="single" w:sz="6" w:space="0" w:color="auto"/>
              <w:left w:val="single" w:sz="6" w:space="0" w:color="auto"/>
              <w:bottom w:val="nil"/>
              <w:right w:val="single" w:sz="6" w:space="0" w:color="auto"/>
            </w:tcBorders>
            <w:shd w:val="solid" w:color="FFFFFF" w:fill="auto"/>
            <w:vAlign w:val="center"/>
          </w:tcPr>
          <w:p w14:paraId="2ADC755E" w14:textId="77777777" w:rsidR="002120CC" w:rsidRPr="00CE04E6" w:rsidRDefault="002120CC" w:rsidP="00B206C8">
            <w:pPr>
              <w:pStyle w:val="aff4"/>
              <w:rPr>
                <w:rFonts w:eastAsiaTheme="minorHAnsi"/>
                <w:lang w:eastAsia="en-US"/>
              </w:rPr>
            </w:pPr>
            <w:r w:rsidRPr="00CE04E6">
              <w:rPr>
                <w:rFonts w:eastAsiaTheme="minorHAnsi"/>
                <w:lang w:eastAsia="en-US"/>
              </w:rPr>
              <w:t>10</w:t>
            </w:r>
          </w:p>
        </w:tc>
        <w:tc>
          <w:tcPr>
            <w:tcW w:w="582" w:type="dxa"/>
            <w:tcBorders>
              <w:top w:val="single" w:sz="6" w:space="0" w:color="auto"/>
              <w:left w:val="single" w:sz="6" w:space="0" w:color="auto"/>
              <w:bottom w:val="nil"/>
              <w:right w:val="single" w:sz="6" w:space="0" w:color="auto"/>
            </w:tcBorders>
            <w:shd w:val="solid" w:color="FFFFFF" w:fill="auto"/>
            <w:vAlign w:val="center"/>
          </w:tcPr>
          <w:p w14:paraId="668F6585" w14:textId="77777777" w:rsidR="002120CC" w:rsidRPr="00CE04E6" w:rsidRDefault="002120CC" w:rsidP="00B206C8">
            <w:pPr>
              <w:pStyle w:val="aff4"/>
              <w:rPr>
                <w:rFonts w:eastAsiaTheme="minorHAnsi"/>
                <w:lang w:eastAsia="en-US"/>
              </w:rPr>
            </w:pPr>
            <w:r w:rsidRPr="00CE04E6">
              <w:rPr>
                <w:rFonts w:eastAsiaTheme="minorHAnsi"/>
                <w:lang w:eastAsia="en-US"/>
              </w:rPr>
              <w:t>12-268</w:t>
            </w:r>
          </w:p>
          <w:p w14:paraId="26369F5F" w14:textId="77777777" w:rsidR="002120CC" w:rsidRPr="00CE04E6" w:rsidRDefault="002120CC" w:rsidP="00B206C8">
            <w:pPr>
              <w:pStyle w:val="aff4"/>
              <w:rPr>
                <w:rFonts w:eastAsiaTheme="minorHAnsi"/>
                <w:lang w:eastAsia="en-US"/>
              </w:rPr>
            </w:pPr>
            <w:r w:rsidRPr="00CE04E6">
              <w:rPr>
                <w:rFonts w:eastAsiaTheme="minorHAnsi"/>
                <w:lang w:eastAsia="en-US"/>
              </w:rPr>
              <w:t>прим.</w:t>
            </w:r>
          </w:p>
        </w:tc>
        <w:tc>
          <w:tcPr>
            <w:tcW w:w="2567" w:type="dxa"/>
            <w:tcBorders>
              <w:top w:val="single" w:sz="6" w:space="0" w:color="auto"/>
              <w:left w:val="single" w:sz="6" w:space="0" w:color="auto"/>
              <w:bottom w:val="nil"/>
              <w:right w:val="single" w:sz="6" w:space="0" w:color="auto"/>
            </w:tcBorders>
            <w:shd w:val="solid" w:color="FFFFFF" w:fill="auto"/>
            <w:vAlign w:val="center"/>
          </w:tcPr>
          <w:p w14:paraId="188CC340"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Устройство  кровли</w:t>
            </w:r>
            <w:proofErr w:type="gramEnd"/>
            <w:r w:rsidRPr="00CE04E6">
              <w:rPr>
                <w:rFonts w:eastAsiaTheme="minorHAnsi"/>
                <w:lang w:eastAsia="en-US"/>
              </w:rPr>
              <w:t xml:space="preserve"> из  металлочерепицы цветной  с обрешеткой   толщ. 0,55мм</w:t>
            </w:r>
          </w:p>
          <w:p w14:paraId="71E4A0CA" w14:textId="170B1EE8" w:rsidR="002120CC" w:rsidRPr="00CE04E6" w:rsidRDefault="002120CC" w:rsidP="002120CC">
            <w:pPr>
              <w:pStyle w:val="aff4"/>
              <w:rPr>
                <w:rFonts w:eastAsiaTheme="minorHAnsi"/>
                <w:lang w:eastAsia="en-US"/>
              </w:rPr>
            </w:pPr>
            <w:r w:rsidRPr="00CE04E6">
              <w:rPr>
                <w:rFonts w:ascii="Sylfaen" w:eastAsiaTheme="minorHAnsi" w:hAnsi="Sylfaen" w:cs="Sylfaen"/>
                <w:lang w:eastAsia="en-US"/>
              </w:rPr>
              <w:t>թիթեղից</w:t>
            </w:r>
            <w:r w:rsidRPr="00CE04E6">
              <w:rPr>
                <w:rFonts w:eastAsiaTheme="minorHAnsi"/>
                <w:lang w:eastAsia="en-US"/>
              </w:rPr>
              <w:t xml:space="preserve"> </w:t>
            </w:r>
            <w:r w:rsidRPr="00CE04E6">
              <w:rPr>
                <w:rFonts w:ascii="Sylfaen" w:eastAsiaTheme="minorHAnsi" w:hAnsi="Sylfaen" w:cs="Sylfaen"/>
                <w:lang w:eastAsia="en-US"/>
              </w:rPr>
              <w:t>տանիքի</w:t>
            </w:r>
            <w:r w:rsidRPr="00CE04E6">
              <w:rPr>
                <w:rFonts w:eastAsiaTheme="minorHAnsi"/>
                <w:lang w:eastAsia="en-US"/>
              </w:rPr>
              <w:t xml:space="preserve"> </w:t>
            </w:r>
            <w:r w:rsidRPr="00CE04E6">
              <w:rPr>
                <w:rFonts w:ascii="Sylfaen" w:eastAsiaTheme="minorHAnsi" w:hAnsi="Sylfaen" w:cs="Sylfaen"/>
                <w:lang w:eastAsia="en-US"/>
              </w:rPr>
              <w:t>իրականացում</w:t>
            </w:r>
            <w:r w:rsidRPr="00CE04E6">
              <w:rPr>
                <w:rFonts w:eastAsiaTheme="minorHAnsi"/>
                <w:lang w:eastAsia="en-US"/>
              </w:rPr>
              <w:t xml:space="preserve"> </w:t>
            </w:r>
            <w:r w:rsidRPr="00CE04E6">
              <w:rPr>
                <w:rFonts w:ascii="Sylfaen" w:eastAsiaTheme="minorHAnsi" w:hAnsi="Sylfaen" w:cs="Sylfaen"/>
                <w:lang w:eastAsia="en-US"/>
              </w:rPr>
              <w:t>կավարամածով</w:t>
            </w:r>
          </w:p>
        </w:tc>
        <w:tc>
          <w:tcPr>
            <w:tcW w:w="544" w:type="dxa"/>
            <w:tcBorders>
              <w:top w:val="single" w:sz="6" w:space="0" w:color="auto"/>
              <w:left w:val="single" w:sz="6" w:space="0" w:color="auto"/>
              <w:bottom w:val="nil"/>
              <w:right w:val="single" w:sz="6" w:space="0" w:color="auto"/>
            </w:tcBorders>
            <w:shd w:val="solid" w:color="FFFFFF" w:fill="auto"/>
            <w:vAlign w:val="center"/>
          </w:tcPr>
          <w:p w14:paraId="6AF95EB0"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м2 </w:t>
            </w:r>
            <w:r w:rsidRPr="00CE04E6">
              <w:rPr>
                <w:rFonts w:ascii="Sylfaen" w:eastAsiaTheme="minorHAnsi" w:hAnsi="Sylfaen" w:cs="Sylfaen"/>
                <w:lang w:eastAsia="en-US"/>
              </w:rPr>
              <w:t>մ</w:t>
            </w:r>
            <w:r w:rsidRPr="00CE04E6">
              <w:rPr>
                <w:rFonts w:eastAsiaTheme="minorHAnsi"/>
                <w:lang w:eastAsia="en-US"/>
              </w:rPr>
              <w:t>2</w:t>
            </w:r>
          </w:p>
        </w:tc>
        <w:tc>
          <w:tcPr>
            <w:tcW w:w="568" w:type="dxa"/>
            <w:tcBorders>
              <w:top w:val="single" w:sz="6" w:space="0" w:color="auto"/>
              <w:left w:val="single" w:sz="6" w:space="0" w:color="auto"/>
              <w:bottom w:val="nil"/>
              <w:right w:val="single" w:sz="6" w:space="0" w:color="auto"/>
            </w:tcBorders>
            <w:shd w:val="solid" w:color="FFFFFF" w:fill="auto"/>
            <w:vAlign w:val="center"/>
          </w:tcPr>
          <w:p w14:paraId="7BB28922" w14:textId="77777777" w:rsidR="002120CC" w:rsidRPr="00CE04E6" w:rsidRDefault="002120CC" w:rsidP="00B206C8">
            <w:pPr>
              <w:pStyle w:val="aff4"/>
              <w:rPr>
                <w:rFonts w:eastAsiaTheme="minorHAnsi"/>
                <w:lang w:eastAsia="en-US"/>
              </w:rPr>
            </w:pPr>
            <w:r w:rsidRPr="00CE04E6">
              <w:rPr>
                <w:rFonts w:eastAsiaTheme="minorHAnsi"/>
                <w:lang w:eastAsia="en-US"/>
              </w:rPr>
              <w:t>20,00</w:t>
            </w:r>
          </w:p>
        </w:tc>
        <w:tc>
          <w:tcPr>
            <w:tcW w:w="476" w:type="dxa"/>
            <w:tcBorders>
              <w:top w:val="single" w:sz="6" w:space="0" w:color="auto"/>
              <w:left w:val="single" w:sz="6" w:space="0" w:color="auto"/>
              <w:bottom w:val="nil"/>
              <w:right w:val="single" w:sz="6" w:space="0" w:color="auto"/>
            </w:tcBorders>
            <w:shd w:val="clear" w:color="auto" w:fill="auto"/>
            <w:vAlign w:val="center"/>
          </w:tcPr>
          <w:p w14:paraId="0B43DFA8" w14:textId="77777777" w:rsidR="002120CC" w:rsidRPr="00CE04E6" w:rsidRDefault="002120CC" w:rsidP="00B206C8">
            <w:pPr>
              <w:pStyle w:val="aff4"/>
              <w:rPr>
                <w:rFonts w:eastAsiaTheme="minorHAnsi"/>
                <w:lang w:eastAsia="en-US"/>
              </w:rPr>
            </w:pPr>
            <w:r w:rsidRPr="00CE04E6">
              <w:rPr>
                <w:rFonts w:eastAsiaTheme="minorHAnsi"/>
                <w:lang w:eastAsia="en-US"/>
              </w:rPr>
              <w:t>0,246</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45E7DEB6" w14:textId="77777777" w:rsidR="002120CC" w:rsidRPr="00CE04E6" w:rsidRDefault="002120CC" w:rsidP="00B206C8">
            <w:pPr>
              <w:pStyle w:val="aff4"/>
              <w:rPr>
                <w:rFonts w:eastAsiaTheme="minorHAnsi"/>
                <w:lang w:eastAsia="en-US"/>
              </w:rPr>
            </w:pPr>
            <w:r w:rsidRPr="00CE04E6">
              <w:rPr>
                <w:rFonts w:eastAsiaTheme="minorHAnsi"/>
                <w:lang w:eastAsia="en-US"/>
              </w:rPr>
              <w:t>0,61</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6B57CC2C" w14:textId="77777777" w:rsidR="002120CC" w:rsidRPr="00CE04E6" w:rsidRDefault="002120CC" w:rsidP="00B206C8">
            <w:pPr>
              <w:pStyle w:val="aff4"/>
              <w:rPr>
                <w:rFonts w:eastAsiaTheme="minorHAnsi"/>
                <w:lang w:eastAsia="en-US"/>
              </w:rPr>
            </w:pPr>
            <w:r w:rsidRPr="00CE04E6">
              <w:rPr>
                <w:rFonts w:eastAsiaTheme="minorHAnsi"/>
                <w:lang w:eastAsia="en-US"/>
              </w:rPr>
              <w:t>12,14</w:t>
            </w:r>
          </w:p>
        </w:tc>
        <w:tc>
          <w:tcPr>
            <w:tcW w:w="514" w:type="dxa"/>
            <w:tcBorders>
              <w:top w:val="single" w:sz="6" w:space="0" w:color="auto"/>
              <w:left w:val="single" w:sz="6" w:space="0" w:color="auto"/>
              <w:bottom w:val="nil"/>
              <w:right w:val="single" w:sz="6" w:space="0" w:color="auto"/>
            </w:tcBorders>
            <w:shd w:val="clear" w:color="auto" w:fill="auto"/>
            <w:vAlign w:val="center"/>
          </w:tcPr>
          <w:p w14:paraId="2240AEF2" w14:textId="77777777" w:rsidR="002120CC" w:rsidRPr="00CE04E6" w:rsidRDefault="002120CC" w:rsidP="00B206C8">
            <w:pPr>
              <w:pStyle w:val="aff4"/>
              <w:rPr>
                <w:rFonts w:eastAsiaTheme="minorHAnsi"/>
                <w:lang w:eastAsia="en-US"/>
              </w:rPr>
            </w:pPr>
            <w:r w:rsidRPr="00CE04E6">
              <w:rPr>
                <w:rFonts w:eastAsiaTheme="minorHAnsi"/>
                <w:lang w:eastAsia="en-US"/>
              </w:rPr>
              <w:t>0,0354</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2684303D" w14:textId="77777777" w:rsidR="002120CC" w:rsidRPr="00CE04E6" w:rsidRDefault="002120CC" w:rsidP="00B206C8">
            <w:pPr>
              <w:pStyle w:val="aff4"/>
              <w:rPr>
                <w:rFonts w:eastAsiaTheme="minorHAnsi"/>
                <w:lang w:eastAsia="en-US"/>
              </w:rPr>
            </w:pPr>
            <w:r w:rsidRPr="00CE04E6">
              <w:rPr>
                <w:rFonts w:eastAsiaTheme="minorHAnsi"/>
                <w:lang w:eastAsia="en-US"/>
              </w:rPr>
              <w:t>0,108</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383B6216" w14:textId="77777777" w:rsidR="002120CC" w:rsidRPr="00CE04E6" w:rsidRDefault="002120CC" w:rsidP="00B206C8">
            <w:pPr>
              <w:pStyle w:val="aff4"/>
              <w:rPr>
                <w:rFonts w:eastAsiaTheme="minorHAnsi"/>
                <w:lang w:eastAsia="en-US"/>
              </w:rPr>
            </w:pPr>
            <w:r w:rsidRPr="00CE04E6">
              <w:rPr>
                <w:rFonts w:eastAsiaTheme="minorHAnsi"/>
                <w:lang w:eastAsia="en-US"/>
              </w:rPr>
              <w:t>2,16</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592EBC3C"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Металлочерепица </w:t>
            </w:r>
            <w:r w:rsidRPr="00CE04E6">
              <w:rPr>
                <w:rFonts w:ascii="Sylfaen" w:eastAsiaTheme="minorHAnsi" w:hAnsi="Sylfaen" w:cs="Sylfaen"/>
                <w:lang w:eastAsia="en-US"/>
              </w:rPr>
              <w:t>Ցինկապատ</w:t>
            </w:r>
            <w:r w:rsidRPr="00CE04E6">
              <w:rPr>
                <w:rFonts w:eastAsiaTheme="minorHAnsi"/>
                <w:lang w:eastAsia="en-US"/>
              </w:rPr>
              <w:t>, "</w:t>
            </w:r>
            <w:r w:rsidRPr="00CE04E6">
              <w:rPr>
                <w:rFonts w:ascii="Sylfaen" w:eastAsiaTheme="minorHAnsi" w:hAnsi="Sylfaen" w:cs="Sylfaen"/>
                <w:lang w:eastAsia="en-US"/>
              </w:rPr>
              <w:t>Կասկադ</w:t>
            </w:r>
            <w:r w:rsidRPr="00CE04E6">
              <w:rPr>
                <w:rFonts w:eastAsiaTheme="minorHAnsi"/>
                <w:lang w:eastAsia="en-US"/>
              </w:rPr>
              <w:t xml:space="preserve">", </w:t>
            </w:r>
            <w:r w:rsidRPr="00CE04E6">
              <w:rPr>
                <w:rFonts w:ascii="Sylfaen" w:eastAsiaTheme="minorHAnsi" w:hAnsi="Sylfaen" w:cs="Sylfaen"/>
                <w:lang w:eastAsia="en-US"/>
              </w:rPr>
              <w:t>ներկված</w:t>
            </w:r>
            <w:r w:rsidRPr="00CE04E6">
              <w:rPr>
                <w:rFonts w:eastAsiaTheme="minorHAnsi"/>
                <w:lang w:eastAsia="en-US"/>
              </w:rPr>
              <w:t>, 0,5</w:t>
            </w:r>
            <w:r w:rsidRPr="00CE04E6">
              <w:rPr>
                <w:rFonts w:ascii="Sylfaen" w:eastAsiaTheme="minorHAnsi" w:hAnsi="Sylfaen" w:cs="Sylfaen"/>
                <w:lang w:eastAsia="en-US"/>
              </w:rPr>
              <w:t>մմ</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0F82641"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м2 </w:t>
            </w:r>
            <w:r w:rsidRPr="00CE04E6">
              <w:rPr>
                <w:rFonts w:ascii="Sylfaen" w:eastAsiaTheme="minorHAnsi" w:hAnsi="Sylfaen" w:cs="Sylfaen"/>
                <w:lang w:eastAsia="en-US"/>
              </w:rPr>
              <w:t>մ</w:t>
            </w:r>
            <w:r w:rsidRPr="00CE04E6">
              <w:rPr>
                <w:rFonts w:eastAsiaTheme="minorHAnsi"/>
                <w:lang w:eastAsia="en-US"/>
              </w:rPr>
              <w:t>2</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7AE0915B" w14:textId="77777777" w:rsidR="002120CC" w:rsidRPr="00CE04E6" w:rsidRDefault="002120CC" w:rsidP="00B206C8">
            <w:pPr>
              <w:pStyle w:val="aff4"/>
              <w:rPr>
                <w:rFonts w:eastAsiaTheme="minorHAnsi"/>
                <w:lang w:eastAsia="en-US"/>
              </w:rPr>
            </w:pPr>
            <w:r w:rsidRPr="00CE04E6">
              <w:rPr>
                <w:rFonts w:eastAsiaTheme="minorHAnsi"/>
                <w:lang w:eastAsia="en-US"/>
              </w:rPr>
              <w:t>1,05</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1435591B" w14:textId="77777777" w:rsidR="002120CC" w:rsidRPr="00CE04E6" w:rsidRDefault="002120CC" w:rsidP="00B206C8">
            <w:pPr>
              <w:pStyle w:val="aff4"/>
              <w:rPr>
                <w:rFonts w:eastAsiaTheme="minorHAnsi"/>
                <w:lang w:eastAsia="en-US"/>
              </w:rPr>
            </w:pPr>
            <w:r w:rsidRPr="00CE04E6">
              <w:rPr>
                <w:rFonts w:eastAsiaTheme="minorHAnsi"/>
                <w:lang w:eastAsia="en-US"/>
              </w:rPr>
              <w:t>4,042</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DA81CD3" w14:textId="77777777" w:rsidR="002120CC" w:rsidRPr="00CE04E6" w:rsidRDefault="002120CC" w:rsidP="00B206C8">
            <w:pPr>
              <w:pStyle w:val="aff4"/>
              <w:rPr>
                <w:rFonts w:eastAsiaTheme="minorHAnsi"/>
                <w:lang w:eastAsia="en-US"/>
              </w:rPr>
            </w:pPr>
            <w:r w:rsidRPr="00CE04E6">
              <w:rPr>
                <w:rFonts w:eastAsiaTheme="minorHAnsi"/>
                <w:lang w:eastAsia="en-US"/>
              </w:rPr>
              <w:t>4,95</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1566B773" w14:textId="77777777" w:rsidR="002120CC" w:rsidRPr="00CE04E6" w:rsidRDefault="002120CC" w:rsidP="00B206C8">
            <w:pPr>
              <w:pStyle w:val="aff4"/>
              <w:rPr>
                <w:rFonts w:eastAsiaTheme="minorHAnsi"/>
                <w:lang w:eastAsia="en-US"/>
              </w:rPr>
            </w:pPr>
            <w:r w:rsidRPr="00CE04E6">
              <w:rPr>
                <w:rFonts w:eastAsiaTheme="minorHAnsi"/>
                <w:lang w:eastAsia="en-US"/>
              </w:rPr>
              <w:t>99,02</w:t>
            </w:r>
          </w:p>
        </w:tc>
        <w:tc>
          <w:tcPr>
            <w:tcW w:w="812" w:type="dxa"/>
            <w:tcBorders>
              <w:top w:val="single" w:sz="6" w:space="0" w:color="auto"/>
              <w:left w:val="single" w:sz="6" w:space="0" w:color="auto"/>
              <w:bottom w:val="nil"/>
              <w:right w:val="single" w:sz="6" w:space="0" w:color="auto"/>
            </w:tcBorders>
            <w:shd w:val="clear" w:color="auto" w:fill="auto"/>
            <w:vAlign w:val="center"/>
          </w:tcPr>
          <w:p w14:paraId="209886BA" w14:textId="77777777" w:rsidR="002120CC" w:rsidRPr="00CE04E6" w:rsidRDefault="002120CC" w:rsidP="00B206C8">
            <w:pPr>
              <w:pStyle w:val="aff4"/>
              <w:rPr>
                <w:rFonts w:eastAsiaTheme="minorHAnsi"/>
                <w:lang w:eastAsia="en-US"/>
              </w:rPr>
            </w:pPr>
            <w:r w:rsidRPr="00CE04E6">
              <w:rPr>
                <w:rFonts w:eastAsiaTheme="minorHAnsi"/>
                <w:lang w:eastAsia="en-US"/>
              </w:rPr>
              <w:t>6,88</w:t>
            </w:r>
          </w:p>
        </w:tc>
        <w:tc>
          <w:tcPr>
            <w:tcW w:w="922" w:type="dxa"/>
            <w:tcBorders>
              <w:top w:val="single" w:sz="6" w:space="0" w:color="auto"/>
              <w:left w:val="single" w:sz="6" w:space="0" w:color="auto"/>
              <w:bottom w:val="nil"/>
              <w:right w:val="single" w:sz="6" w:space="0" w:color="auto"/>
            </w:tcBorders>
            <w:shd w:val="clear" w:color="auto" w:fill="auto"/>
            <w:vAlign w:val="center"/>
          </w:tcPr>
          <w:p w14:paraId="16756025" w14:textId="77777777" w:rsidR="002120CC" w:rsidRPr="00CE04E6" w:rsidRDefault="002120CC" w:rsidP="00B206C8">
            <w:pPr>
              <w:pStyle w:val="aff4"/>
              <w:rPr>
                <w:rFonts w:eastAsiaTheme="minorHAnsi"/>
                <w:lang w:eastAsia="en-US"/>
              </w:rPr>
            </w:pPr>
            <w:r w:rsidRPr="00CE04E6">
              <w:rPr>
                <w:rFonts w:eastAsiaTheme="minorHAnsi"/>
                <w:lang w:eastAsia="en-US"/>
              </w:rPr>
              <w:t>137,63</w:t>
            </w:r>
          </w:p>
        </w:tc>
      </w:tr>
      <w:tr w:rsidR="002120CC" w:rsidRPr="00CE04E6" w14:paraId="629232BB" w14:textId="77777777" w:rsidTr="00CE04E6">
        <w:trPr>
          <w:trHeight w:val="350"/>
        </w:trPr>
        <w:tc>
          <w:tcPr>
            <w:tcW w:w="264" w:type="dxa"/>
            <w:tcBorders>
              <w:top w:val="nil"/>
              <w:left w:val="single" w:sz="6" w:space="0" w:color="auto"/>
              <w:bottom w:val="nil"/>
              <w:right w:val="single" w:sz="6" w:space="0" w:color="auto"/>
            </w:tcBorders>
            <w:shd w:val="solid" w:color="FFFFFF" w:fill="auto"/>
            <w:vAlign w:val="center"/>
          </w:tcPr>
          <w:p w14:paraId="110423ED" w14:textId="77777777" w:rsidR="002120CC" w:rsidRPr="00CE04E6" w:rsidRDefault="002120CC" w:rsidP="00B206C8">
            <w:pPr>
              <w:pStyle w:val="aff4"/>
              <w:rPr>
                <w:rFonts w:eastAsiaTheme="minorHAnsi"/>
                <w:lang w:eastAsia="en-US"/>
              </w:rPr>
            </w:pPr>
          </w:p>
        </w:tc>
        <w:tc>
          <w:tcPr>
            <w:tcW w:w="582" w:type="dxa"/>
            <w:tcBorders>
              <w:top w:val="nil"/>
              <w:left w:val="single" w:sz="6" w:space="0" w:color="auto"/>
              <w:bottom w:val="nil"/>
              <w:right w:val="single" w:sz="6" w:space="0" w:color="auto"/>
            </w:tcBorders>
            <w:shd w:val="solid" w:color="FFFFFF" w:fill="auto"/>
            <w:vAlign w:val="center"/>
          </w:tcPr>
          <w:p w14:paraId="66E2E4FB" w14:textId="77777777" w:rsidR="002120CC" w:rsidRPr="00CE04E6" w:rsidRDefault="002120CC" w:rsidP="00B206C8">
            <w:pPr>
              <w:pStyle w:val="aff4"/>
              <w:rPr>
                <w:rFonts w:eastAsiaTheme="minorHAnsi"/>
                <w:lang w:eastAsia="en-US"/>
              </w:rPr>
            </w:pPr>
          </w:p>
        </w:tc>
        <w:tc>
          <w:tcPr>
            <w:tcW w:w="2567" w:type="dxa"/>
            <w:tcBorders>
              <w:top w:val="nil"/>
              <w:left w:val="single" w:sz="6" w:space="0" w:color="auto"/>
              <w:bottom w:val="nil"/>
              <w:right w:val="single" w:sz="6" w:space="0" w:color="auto"/>
            </w:tcBorders>
            <w:shd w:val="solid" w:color="FFFFFF" w:fill="auto"/>
            <w:vAlign w:val="center"/>
          </w:tcPr>
          <w:p w14:paraId="29775FA1" w14:textId="77777777" w:rsidR="002120CC" w:rsidRPr="00CE04E6" w:rsidRDefault="002120CC" w:rsidP="00B206C8">
            <w:pPr>
              <w:pStyle w:val="aff4"/>
              <w:rPr>
                <w:rFonts w:eastAsiaTheme="minorHAnsi"/>
                <w:lang w:eastAsia="en-US"/>
              </w:rPr>
            </w:pPr>
          </w:p>
        </w:tc>
        <w:tc>
          <w:tcPr>
            <w:tcW w:w="544" w:type="dxa"/>
            <w:tcBorders>
              <w:top w:val="nil"/>
              <w:left w:val="single" w:sz="6" w:space="0" w:color="auto"/>
              <w:bottom w:val="nil"/>
              <w:right w:val="single" w:sz="6" w:space="0" w:color="auto"/>
            </w:tcBorders>
            <w:shd w:val="solid" w:color="FFFFFF" w:fill="auto"/>
            <w:vAlign w:val="center"/>
          </w:tcPr>
          <w:p w14:paraId="639C7349"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nil"/>
              <w:right w:val="single" w:sz="6" w:space="0" w:color="auto"/>
            </w:tcBorders>
            <w:shd w:val="solid" w:color="FFFFFF" w:fill="auto"/>
            <w:vAlign w:val="center"/>
          </w:tcPr>
          <w:p w14:paraId="03FFA285" w14:textId="77777777" w:rsidR="002120CC" w:rsidRPr="00CE04E6" w:rsidRDefault="002120CC" w:rsidP="00B206C8">
            <w:pPr>
              <w:pStyle w:val="aff4"/>
              <w:rPr>
                <w:rFonts w:eastAsiaTheme="minorHAnsi"/>
                <w:lang w:eastAsia="en-US"/>
              </w:rPr>
            </w:pPr>
            <w:r w:rsidRPr="00CE04E6">
              <w:rPr>
                <w:rFonts w:eastAsiaTheme="minorHAnsi"/>
                <w:lang w:eastAsia="en-US"/>
              </w:rPr>
              <w:t>20,00</w:t>
            </w:r>
          </w:p>
        </w:tc>
        <w:tc>
          <w:tcPr>
            <w:tcW w:w="476" w:type="dxa"/>
            <w:tcBorders>
              <w:top w:val="nil"/>
              <w:left w:val="single" w:sz="6" w:space="0" w:color="auto"/>
              <w:bottom w:val="nil"/>
              <w:right w:val="single" w:sz="6" w:space="0" w:color="auto"/>
            </w:tcBorders>
            <w:shd w:val="clear" w:color="auto" w:fill="auto"/>
            <w:vAlign w:val="center"/>
          </w:tcPr>
          <w:p w14:paraId="010A8A7B"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0C6F5313"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25D2B0D5"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nil"/>
              <w:left w:val="single" w:sz="6" w:space="0" w:color="auto"/>
              <w:bottom w:val="nil"/>
              <w:right w:val="single" w:sz="6" w:space="0" w:color="auto"/>
            </w:tcBorders>
            <w:shd w:val="clear" w:color="auto" w:fill="auto"/>
            <w:vAlign w:val="center"/>
          </w:tcPr>
          <w:p w14:paraId="1ED6B1D0"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2D702CE7"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43775BD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550A4478" w14:textId="77777777" w:rsidR="002120CC" w:rsidRPr="00CE04E6" w:rsidRDefault="002120CC" w:rsidP="00B206C8">
            <w:pPr>
              <w:pStyle w:val="aff4"/>
              <w:rPr>
                <w:rFonts w:eastAsiaTheme="minorHAnsi"/>
                <w:lang w:eastAsia="en-US"/>
              </w:rPr>
            </w:pPr>
            <w:r w:rsidRPr="00CE04E6">
              <w:rPr>
                <w:rFonts w:eastAsiaTheme="minorHAnsi"/>
                <w:lang w:eastAsia="en-US"/>
              </w:rPr>
              <w:t>Пиломатериал</w:t>
            </w:r>
          </w:p>
          <w:p w14:paraId="05F1822B" w14:textId="77777777" w:rsidR="002120CC" w:rsidRPr="00CE04E6" w:rsidRDefault="002120CC" w:rsidP="00B206C8">
            <w:pPr>
              <w:pStyle w:val="aff4"/>
              <w:rPr>
                <w:rFonts w:eastAsiaTheme="minorHAnsi"/>
                <w:lang w:eastAsia="en-US"/>
              </w:rPr>
            </w:pPr>
            <w:r w:rsidRPr="00CE04E6">
              <w:rPr>
                <w:rFonts w:ascii="Sylfaen" w:eastAsiaTheme="minorHAnsi" w:hAnsi="Sylfaen" w:cs="Sylfaen"/>
                <w:lang w:eastAsia="en-US"/>
              </w:rPr>
              <w:t>Փայտանյութ</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D1B658B"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м3 </w:t>
            </w:r>
            <w:r w:rsidRPr="00CE04E6">
              <w:rPr>
                <w:rFonts w:ascii="Sylfaen" w:eastAsiaTheme="minorHAnsi" w:hAnsi="Sylfaen" w:cs="Sylfaen"/>
                <w:lang w:eastAsia="en-US"/>
              </w:rPr>
              <w:t>մ</w:t>
            </w:r>
            <w:r w:rsidRPr="00CE04E6">
              <w:rPr>
                <w:rFonts w:eastAsiaTheme="minorHAnsi"/>
                <w:lang w:eastAsia="en-US"/>
              </w:rPr>
              <w:t>3</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3F1348A2" w14:textId="77777777" w:rsidR="002120CC" w:rsidRPr="00CE04E6" w:rsidRDefault="002120CC" w:rsidP="00B206C8">
            <w:pPr>
              <w:pStyle w:val="aff4"/>
              <w:rPr>
                <w:rFonts w:eastAsiaTheme="minorHAnsi"/>
                <w:lang w:eastAsia="en-US"/>
              </w:rPr>
            </w:pPr>
            <w:r w:rsidRPr="00CE04E6">
              <w:rPr>
                <w:rFonts w:eastAsiaTheme="minorHAnsi"/>
                <w:lang w:eastAsia="en-US"/>
              </w:rPr>
              <w:t>0,008</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61D63F19" w14:textId="77777777" w:rsidR="002120CC" w:rsidRPr="00CE04E6" w:rsidRDefault="002120CC" w:rsidP="00B206C8">
            <w:pPr>
              <w:pStyle w:val="aff4"/>
              <w:rPr>
                <w:rFonts w:eastAsiaTheme="minorHAnsi"/>
                <w:lang w:eastAsia="en-US"/>
              </w:rPr>
            </w:pPr>
            <w:r w:rsidRPr="00CE04E6">
              <w:rPr>
                <w:rFonts w:eastAsiaTheme="minorHAnsi"/>
                <w:lang w:eastAsia="en-US"/>
              </w:rPr>
              <w:t>######</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33F9086" w14:textId="77777777" w:rsidR="002120CC" w:rsidRPr="00CE04E6" w:rsidRDefault="002120CC" w:rsidP="00B206C8">
            <w:pPr>
              <w:pStyle w:val="aff4"/>
              <w:rPr>
                <w:rFonts w:eastAsiaTheme="minorHAnsi"/>
                <w:lang w:eastAsia="en-US"/>
              </w:rPr>
            </w:pPr>
            <w:r w:rsidRPr="00CE04E6">
              <w:rPr>
                <w:rFonts w:eastAsiaTheme="minorHAnsi"/>
                <w:lang w:eastAsia="en-US"/>
              </w:rPr>
              <w:t>1,17</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68985AD7" w14:textId="77777777" w:rsidR="002120CC" w:rsidRPr="00CE04E6" w:rsidRDefault="002120CC" w:rsidP="00B206C8">
            <w:pPr>
              <w:pStyle w:val="aff4"/>
              <w:rPr>
                <w:rFonts w:eastAsiaTheme="minorHAnsi"/>
                <w:lang w:eastAsia="en-US"/>
              </w:rPr>
            </w:pPr>
            <w:r w:rsidRPr="00CE04E6">
              <w:rPr>
                <w:rFonts w:eastAsiaTheme="minorHAnsi"/>
                <w:lang w:eastAsia="en-US"/>
              </w:rPr>
              <w:t>23,33</w:t>
            </w:r>
          </w:p>
        </w:tc>
        <w:tc>
          <w:tcPr>
            <w:tcW w:w="812" w:type="dxa"/>
            <w:tcBorders>
              <w:top w:val="nil"/>
              <w:left w:val="single" w:sz="6" w:space="0" w:color="auto"/>
              <w:bottom w:val="nil"/>
              <w:right w:val="single" w:sz="6" w:space="0" w:color="auto"/>
            </w:tcBorders>
            <w:shd w:val="clear" w:color="auto" w:fill="auto"/>
            <w:vAlign w:val="center"/>
          </w:tcPr>
          <w:p w14:paraId="37E1D52E" w14:textId="77777777" w:rsidR="002120CC" w:rsidRPr="00CE04E6" w:rsidRDefault="002120CC" w:rsidP="00B206C8">
            <w:pPr>
              <w:pStyle w:val="aff4"/>
              <w:rPr>
                <w:rFonts w:eastAsiaTheme="minorHAnsi"/>
                <w:lang w:eastAsia="en-US"/>
              </w:rPr>
            </w:pPr>
          </w:p>
        </w:tc>
        <w:tc>
          <w:tcPr>
            <w:tcW w:w="922" w:type="dxa"/>
            <w:tcBorders>
              <w:top w:val="nil"/>
              <w:left w:val="single" w:sz="6" w:space="0" w:color="auto"/>
              <w:bottom w:val="nil"/>
              <w:right w:val="single" w:sz="6" w:space="0" w:color="auto"/>
            </w:tcBorders>
            <w:shd w:val="clear" w:color="auto" w:fill="auto"/>
            <w:vAlign w:val="center"/>
          </w:tcPr>
          <w:p w14:paraId="6DBC0ED7" w14:textId="77777777" w:rsidR="002120CC" w:rsidRPr="00CE04E6" w:rsidRDefault="002120CC" w:rsidP="00B206C8">
            <w:pPr>
              <w:pStyle w:val="aff4"/>
              <w:rPr>
                <w:rFonts w:eastAsiaTheme="minorHAnsi"/>
                <w:lang w:eastAsia="en-US"/>
              </w:rPr>
            </w:pPr>
          </w:p>
        </w:tc>
      </w:tr>
      <w:tr w:rsidR="002120CC" w:rsidRPr="00CE04E6" w14:paraId="43FA128B" w14:textId="77777777" w:rsidTr="00CE04E6">
        <w:trPr>
          <w:trHeight w:val="350"/>
        </w:trPr>
        <w:tc>
          <w:tcPr>
            <w:tcW w:w="264" w:type="dxa"/>
            <w:tcBorders>
              <w:top w:val="nil"/>
              <w:left w:val="single" w:sz="6" w:space="0" w:color="auto"/>
              <w:bottom w:val="nil"/>
              <w:right w:val="single" w:sz="6" w:space="0" w:color="auto"/>
            </w:tcBorders>
            <w:shd w:val="solid" w:color="FFFFFF" w:fill="auto"/>
            <w:vAlign w:val="center"/>
          </w:tcPr>
          <w:p w14:paraId="1DB12E0A" w14:textId="77777777" w:rsidR="002120CC" w:rsidRPr="00CE04E6" w:rsidRDefault="002120CC" w:rsidP="00B206C8">
            <w:pPr>
              <w:pStyle w:val="aff4"/>
              <w:rPr>
                <w:rFonts w:eastAsiaTheme="minorHAnsi"/>
                <w:lang w:eastAsia="en-US"/>
              </w:rPr>
            </w:pPr>
          </w:p>
        </w:tc>
        <w:tc>
          <w:tcPr>
            <w:tcW w:w="582" w:type="dxa"/>
            <w:tcBorders>
              <w:top w:val="nil"/>
              <w:left w:val="single" w:sz="6" w:space="0" w:color="auto"/>
              <w:bottom w:val="nil"/>
              <w:right w:val="single" w:sz="6" w:space="0" w:color="auto"/>
            </w:tcBorders>
            <w:shd w:val="solid" w:color="FFFFFF" w:fill="auto"/>
            <w:vAlign w:val="center"/>
          </w:tcPr>
          <w:p w14:paraId="31400402" w14:textId="77777777" w:rsidR="002120CC" w:rsidRPr="00CE04E6" w:rsidRDefault="002120CC" w:rsidP="00B206C8">
            <w:pPr>
              <w:pStyle w:val="aff4"/>
              <w:rPr>
                <w:rFonts w:eastAsiaTheme="minorHAnsi"/>
                <w:lang w:eastAsia="en-US"/>
              </w:rPr>
            </w:pPr>
          </w:p>
        </w:tc>
        <w:tc>
          <w:tcPr>
            <w:tcW w:w="2567" w:type="dxa"/>
            <w:tcBorders>
              <w:top w:val="nil"/>
              <w:left w:val="single" w:sz="6" w:space="0" w:color="auto"/>
              <w:bottom w:val="nil"/>
              <w:right w:val="single" w:sz="6" w:space="0" w:color="auto"/>
            </w:tcBorders>
            <w:shd w:val="solid" w:color="FFFFFF" w:fill="auto"/>
            <w:vAlign w:val="center"/>
          </w:tcPr>
          <w:p w14:paraId="7FE69A6A" w14:textId="77777777" w:rsidR="002120CC" w:rsidRPr="00CE04E6" w:rsidRDefault="002120CC" w:rsidP="00B206C8">
            <w:pPr>
              <w:pStyle w:val="aff4"/>
              <w:rPr>
                <w:rFonts w:eastAsiaTheme="minorHAnsi"/>
                <w:lang w:eastAsia="en-US"/>
              </w:rPr>
            </w:pPr>
          </w:p>
        </w:tc>
        <w:tc>
          <w:tcPr>
            <w:tcW w:w="544" w:type="dxa"/>
            <w:tcBorders>
              <w:top w:val="nil"/>
              <w:left w:val="single" w:sz="6" w:space="0" w:color="auto"/>
              <w:bottom w:val="nil"/>
              <w:right w:val="single" w:sz="6" w:space="0" w:color="auto"/>
            </w:tcBorders>
            <w:shd w:val="solid" w:color="FFFFFF" w:fill="auto"/>
            <w:vAlign w:val="center"/>
          </w:tcPr>
          <w:p w14:paraId="4CBEBE9B"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nil"/>
              <w:right w:val="single" w:sz="6" w:space="0" w:color="auto"/>
            </w:tcBorders>
            <w:shd w:val="solid" w:color="FFFFFF" w:fill="auto"/>
            <w:vAlign w:val="center"/>
          </w:tcPr>
          <w:p w14:paraId="4CA321F1" w14:textId="77777777" w:rsidR="002120CC" w:rsidRPr="00CE04E6" w:rsidRDefault="002120CC" w:rsidP="00B206C8">
            <w:pPr>
              <w:pStyle w:val="aff4"/>
              <w:rPr>
                <w:rFonts w:eastAsiaTheme="minorHAnsi"/>
                <w:lang w:eastAsia="en-US"/>
              </w:rPr>
            </w:pPr>
            <w:r w:rsidRPr="00CE04E6">
              <w:rPr>
                <w:rFonts w:eastAsiaTheme="minorHAnsi"/>
                <w:lang w:eastAsia="en-US"/>
              </w:rPr>
              <w:t>20,00</w:t>
            </w:r>
          </w:p>
        </w:tc>
        <w:tc>
          <w:tcPr>
            <w:tcW w:w="476" w:type="dxa"/>
            <w:tcBorders>
              <w:top w:val="nil"/>
              <w:left w:val="single" w:sz="6" w:space="0" w:color="auto"/>
              <w:bottom w:val="nil"/>
              <w:right w:val="single" w:sz="6" w:space="0" w:color="auto"/>
            </w:tcBorders>
            <w:shd w:val="clear" w:color="auto" w:fill="auto"/>
            <w:vAlign w:val="center"/>
          </w:tcPr>
          <w:p w14:paraId="2959E807"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9272756"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6E1D036D"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nil"/>
              <w:left w:val="single" w:sz="6" w:space="0" w:color="auto"/>
              <w:bottom w:val="nil"/>
              <w:right w:val="single" w:sz="6" w:space="0" w:color="auto"/>
            </w:tcBorders>
            <w:shd w:val="clear" w:color="auto" w:fill="auto"/>
            <w:vAlign w:val="center"/>
          </w:tcPr>
          <w:p w14:paraId="6A197018"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CEE4087"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B2E65E5"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0E07B692" w14:textId="77777777" w:rsidR="002120CC" w:rsidRPr="00CE04E6" w:rsidRDefault="002120CC" w:rsidP="00B206C8">
            <w:pPr>
              <w:pStyle w:val="aff4"/>
              <w:rPr>
                <w:rFonts w:eastAsiaTheme="minorHAnsi"/>
                <w:lang w:eastAsia="en-US"/>
              </w:rPr>
            </w:pPr>
            <w:r w:rsidRPr="00CE04E6">
              <w:rPr>
                <w:rFonts w:eastAsiaTheme="minorHAnsi"/>
                <w:lang w:eastAsia="en-US"/>
              </w:rPr>
              <w:t>Гвозди строительные</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8F3B13D" w14:textId="77777777" w:rsidR="002120CC" w:rsidRPr="00CE04E6" w:rsidRDefault="002120CC" w:rsidP="00B206C8">
            <w:pPr>
              <w:pStyle w:val="aff4"/>
              <w:rPr>
                <w:rFonts w:eastAsiaTheme="minorHAnsi"/>
                <w:lang w:eastAsia="en-US"/>
              </w:rPr>
            </w:pPr>
            <w:r w:rsidRPr="00CE04E6">
              <w:rPr>
                <w:rFonts w:eastAsiaTheme="minorHAnsi"/>
                <w:lang w:eastAsia="en-US"/>
              </w:rPr>
              <w:t>кг</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17E365D4" w14:textId="77777777" w:rsidR="002120CC" w:rsidRPr="00CE04E6" w:rsidRDefault="002120CC" w:rsidP="00B206C8">
            <w:pPr>
              <w:pStyle w:val="aff4"/>
              <w:rPr>
                <w:rFonts w:eastAsiaTheme="minorHAnsi"/>
                <w:lang w:eastAsia="en-US"/>
              </w:rPr>
            </w:pPr>
            <w:r w:rsidRPr="00CE04E6">
              <w:rPr>
                <w:rFonts w:eastAsiaTheme="minorHAnsi"/>
                <w:lang w:eastAsia="en-US"/>
              </w:rPr>
              <w:t>0,024</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9C62260" w14:textId="77777777" w:rsidR="002120CC" w:rsidRPr="00CE04E6" w:rsidRDefault="002120CC" w:rsidP="00B206C8">
            <w:pPr>
              <w:pStyle w:val="aff4"/>
              <w:rPr>
                <w:rFonts w:eastAsiaTheme="minorHAnsi"/>
                <w:lang w:eastAsia="en-US"/>
              </w:rPr>
            </w:pPr>
            <w:r w:rsidRPr="00CE04E6">
              <w:rPr>
                <w:rFonts w:eastAsiaTheme="minorHAnsi"/>
                <w:lang w:eastAsia="en-US"/>
              </w:rPr>
              <w:t>0,408</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12184BC" w14:textId="77777777" w:rsidR="002120CC" w:rsidRPr="00CE04E6" w:rsidRDefault="002120CC" w:rsidP="00B206C8">
            <w:pPr>
              <w:pStyle w:val="aff4"/>
              <w:rPr>
                <w:rFonts w:eastAsiaTheme="minorHAnsi"/>
                <w:lang w:eastAsia="en-US"/>
              </w:rPr>
            </w:pPr>
            <w:r w:rsidRPr="00CE04E6">
              <w:rPr>
                <w:rFonts w:eastAsiaTheme="minorHAnsi"/>
                <w:lang w:eastAsia="en-US"/>
              </w:rPr>
              <w:t>0,01</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4DEDDB31" w14:textId="77777777" w:rsidR="002120CC" w:rsidRPr="00CE04E6" w:rsidRDefault="002120CC" w:rsidP="00B206C8">
            <w:pPr>
              <w:pStyle w:val="aff4"/>
              <w:rPr>
                <w:rFonts w:eastAsiaTheme="minorHAnsi"/>
                <w:lang w:eastAsia="en-US"/>
              </w:rPr>
            </w:pPr>
            <w:r w:rsidRPr="00CE04E6">
              <w:rPr>
                <w:rFonts w:eastAsiaTheme="minorHAnsi"/>
                <w:lang w:eastAsia="en-US"/>
              </w:rPr>
              <w:t>0,23</w:t>
            </w:r>
          </w:p>
        </w:tc>
        <w:tc>
          <w:tcPr>
            <w:tcW w:w="812" w:type="dxa"/>
            <w:tcBorders>
              <w:top w:val="nil"/>
              <w:left w:val="single" w:sz="6" w:space="0" w:color="auto"/>
              <w:bottom w:val="nil"/>
              <w:right w:val="single" w:sz="6" w:space="0" w:color="auto"/>
            </w:tcBorders>
            <w:shd w:val="clear" w:color="auto" w:fill="auto"/>
            <w:vAlign w:val="center"/>
          </w:tcPr>
          <w:p w14:paraId="38FEB7CD" w14:textId="77777777" w:rsidR="002120CC" w:rsidRPr="00CE04E6" w:rsidRDefault="002120CC" w:rsidP="00B206C8">
            <w:pPr>
              <w:pStyle w:val="aff4"/>
              <w:rPr>
                <w:rFonts w:eastAsiaTheme="minorHAnsi"/>
                <w:lang w:eastAsia="en-US"/>
              </w:rPr>
            </w:pPr>
          </w:p>
        </w:tc>
        <w:tc>
          <w:tcPr>
            <w:tcW w:w="922" w:type="dxa"/>
            <w:tcBorders>
              <w:top w:val="nil"/>
              <w:left w:val="single" w:sz="6" w:space="0" w:color="auto"/>
              <w:bottom w:val="nil"/>
              <w:right w:val="single" w:sz="6" w:space="0" w:color="auto"/>
            </w:tcBorders>
            <w:shd w:val="clear" w:color="auto" w:fill="auto"/>
            <w:vAlign w:val="center"/>
          </w:tcPr>
          <w:p w14:paraId="1EDDF483" w14:textId="77777777" w:rsidR="002120CC" w:rsidRPr="00CE04E6" w:rsidRDefault="002120CC" w:rsidP="00B206C8">
            <w:pPr>
              <w:pStyle w:val="aff4"/>
              <w:rPr>
                <w:rFonts w:eastAsiaTheme="minorHAnsi"/>
                <w:lang w:eastAsia="en-US"/>
              </w:rPr>
            </w:pPr>
          </w:p>
        </w:tc>
      </w:tr>
      <w:tr w:rsidR="002120CC" w:rsidRPr="00CE04E6" w14:paraId="44459F59" w14:textId="77777777" w:rsidTr="00CE04E6">
        <w:trPr>
          <w:trHeight w:val="341"/>
        </w:trPr>
        <w:tc>
          <w:tcPr>
            <w:tcW w:w="264" w:type="dxa"/>
            <w:tcBorders>
              <w:top w:val="nil"/>
              <w:left w:val="single" w:sz="6" w:space="0" w:color="auto"/>
              <w:bottom w:val="nil"/>
              <w:right w:val="single" w:sz="6" w:space="0" w:color="auto"/>
            </w:tcBorders>
            <w:shd w:val="solid" w:color="FFFFFF" w:fill="auto"/>
            <w:vAlign w:val="center"/>
          </w:tcPr>
          <w:p w14:paraId="6BA626E0" w14:textId="77777777" w:rsidR="002120CC" w:rsidRPr="00CE04E6" w:rsidRDefault="002120CC" w:rsidP="00B206C8">
            <w:pPr>
              <w:pStyle w:val="aff4"/>
              <w:rPr>
                <w:rFonts w:eastAsiaTheme="minorHAnsi"/>
                <w:lang w:eastAsia="en-US"/>
              </w:rPr>
            </w:pPr>
          </w:p>
        </w:tc>
        <w:tc>
          <w:tcPr>
            <w:tcW w:w="582" w:type="dxa"/>
            <w:tcBorders>
              <w:top w:val="nil"/>
              <w:left w:val="single" w:sz="6" w:space="0" w:color="auto"/>
              <w:bottom w:val="nil"/>
              <w:right w:val="single" w:sz="6" w:space="0" w:color="auto"/>
            </w:tcBorders>
            <w:shd w:val="solid" w:color="FFFFFF" w:fill="auto"/>
            <w:vAlign w:val="center"/>
          </w:tcPr>
          <w:p w14:paraId="602E4B0C" w14:textId="77777777" w:rsidR="002120CC" w:rsidRPr="00CE04E6" w:rsidRDefault="002120CC" w:rsidP="00B206C8">
            <w:pPr>
              <w:pStyle w:val="aff4"/>
              <w:rPr>
                <w:rFonts w:eastAsiaTheme="minorHAnsi"/>
                <w:lang w:eastAsia="en-US"/>
              </w:rPr>
            </w:pPr>
          </w:p>
        </w:tc>
        <w:tc>
          <w:tcPr>
            <w:tcW w:w="2567" w:type="dxa"/>
            <w:tcBorders>
              <w:top w:val="nil"/>
              <w:left w:val="single" w:sz="6" w:space="0" w:color="auto"/>
              <w:bottom w:val="nil"/>
              <w:right w:val="single" w:sz="6" w:space="0" w:color="auto"/>
            </w:tcBorders>
            <w:shd w:val="solid" w:color="FFFFFF" w:fill="auto"/>
            <w:vAlign w:val="center"/>
          </w:tcPr>
          <w:p w14:paraId="6B01E5F2" w14:textId="77777777" w:rsidR="002120CC" w:rsidRPr="00CE04E6" w:rsidRDefault="002120CC" w:rsidP="00B206C8">
            <w:pPr>
              <w:pStyle w:val="aff4"/>
              <w:rPr>
                <w:rFonts w:eastAsiaTheme="minorHAnsi"/>
                <w:lang w:eastAsia="en-US"/>
              </w:rPr>
            </w:pPr>
          </w:p>
        </w:tc>
        <w:tc>
          <w:tcPr>
            <w:tcW w:w="544" w:type="dxa"/>
            <w:tcBorders>
              <w:top w:val="nil"/>
              <w:left w:val="single" w:sz="6" w:space="0" w:color="auto"/>
              <w:bottom w:val="nil"/>
              <w:right w:val="single" w:sz="6" w:space="0" w:color="auto"/>
            </w:tcBorders>
            <w:shd w:val="solid" w:color="FFFFFF" w:fill="auto"/>
            <w:vAlign w:val="center"/>
          </w:tcPr>
          <w:p w14:paraId="42DF65E8" w14:textId="77777777" w:rsidR="002120CC" w:rsidRPr="00CE04E6" w:rsidRDefault="002120CC" w:rsidP="00B206C8">
            <w:pPr>
              <w:pStyle w:val="aff4"/>
              <w:rPr>
                <w:rFonts w:eastAsiaTheme="minorHAnsi"/>
                <w:lang w:eastAsia="en-US"/>
              </w:rPr>
            </w:pPr>
          </w:p>
        </w:tc>
        <w:tc>
          <w:tcPr>
            <w:tcW w:w="568" w:type="dxa"/>
            <w:tcBorders>
              <w:top w:val="single" w:sz="6" w:space="0" w:color="auto"/>
              <w:left w:val="single" w:sz="6" w:space="0" w:color="auto"/>
              <w:bottom w:val="nil"/>
              <w:right w:val="single" w:sz="6" w:space="0" w:color="auto"/>
            </w:tcBorders>
            <w:shd w:val="solid" w:color="FFFFFF" w:fill="auto"/>
            <w:vAlign w:val="center"/>
          </w:tcPr>
          <w:p w14:paraId="0F554BD4" w14:textId="77777777" w:rsidR="002120CC" w:rsidRPr="00CE04E6" w:rsidRDefault="002120CC" w:rsidP="00B206C8">
            <w:pPr>
              <w:pStyle w:val="aff4"/>
              <w:rPr>
                <w:rFonts w:eastAsiaTheme="minorHAnsi"/>
                <w:lang w:eastAsia="en-US"/>
              </w:rPr>
            </w:pPr>
            <w:r w:rsidRPr="00CE04E6">
              <w:rPr>
                <w:rFonts w:eastAsiaTheme="minorHAnsi"/>
                <w:lang w:eastAsia="en-US"/>
              </w:rPr>
              <w:t>20,00</w:t>
            </w:r>
          </w:p>
        </w:tc>
        <w:tc>
          <w:tcPr>
            <w:tcW w:w="476" w:type="dxa"/>
            <w:tcBorders>
              <w:top w:val="nil"/>
              <w:left w:val="single" w:sz="6" w:space="0" w:color="auto"/>
              <w:bottom w:val="nil"/>
              <w:right w:val="single" w:sz="6" w:space="0" w:color="auto"/>
            </w:tcBorders>
            <w:shd w:val="clear" w:color="auto" w:fill="auto"/>
            <w:vAlign w:val="center"/>
          </w:tcPr>
          <w:p w14:paraId="564AAF9F" w14:textId="77777777" w:rsidR="002120CC" w:rsidRPr="00CE04E6" w:rsidRDefault="002120CC" w:rsidP="00B206C8">
            <w:pPr>
              <w:pStyle w:val="aff4"/>
              <w:rPr>
                <w:rFonts w:eastAsiaTheme="minorHAnsi"/>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0A405C07"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62173648"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514" w:type="dxa"/>
            <w:tcBorders>
              <w:top w:val="nil"/>
              <w:left w:val="single" w:sz="6" w:space="0" w:color="auto"/>
              <w:bottom w:val="nil"/>
              <w:right w:val="single" w:sz="6" w:space="0" w:color="auto"/>
            </w:tcBorders>
            <w:shd w:val="clear" w:color="auto" w:fill="auto"/>
            <w:vAlign w:val="center"/>
          </w:tcPr>
          <w:p w14:paraId="2F8A5BC6"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9EF78D1"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22FAEB7B"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0F288356"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 xml:space="preserve">Саморезы  </w:t>
            </w:r>
            <w:r w:rsidRPr="00CE04E6">
              <w:rPr>
                <w:rFonts w:ascii="Sylfaen" w:eastAsiaTheme="minorHAnsi" w:hAnsi="Sylfaen" w:cs="Sylfaen"/>
                <w:lang w:eastAsia="en-US"/>
              </w:rPr>
              <w:t>Ինքնակտ</w:t>
            </w:r>
            <w:proofErr w:type="gramEnd"/>
            <w:r w:rsidRPr="00CE04E6">
              <w:rPr>
                <w:rFonts w:eastAsiaTheme="minorHAnsi"/>
                <w:lang w:eastAsia="en-US"/>
              </w:rPr>
              <w:t>.</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20432FD1"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шт     </w:t>
            </w:r>
            <w:r w:rsidRPr="00CE04E6">
              <w:rPr>
                <w:rFonts w:ascii="Sylfaen" w:eastAsiaTheme="minorHAnsi" w:hAnsi="Sylfaen" w:cs="Sylfaen"/>
                <w:lang w:eastAsia="en-US"/>
              </w:rPr>
              <w:t>հատ</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4C8E39E5" w14:textId="77777777" w:rsidR="002120CC" w:rsidRPr="00CE04E6" w:rsidRDefault="002120CC" w:rsidP="00B206C8">
            <w:pPr>
              <w:pStyle w:val="aff4"/>
              <w:rPr>
                <w:rFonts w:eastAsiaTheme="minorHAnsi"/>
                <w:lang w:eastAsia="en-US"/>
              </w:rPr>
            </w:pPr>
            <w:r w:rsidRPr="00CE04E6">
              <w:rPr>
                <w:rFonts w:eastAsiaTheme="minorHAnsi"/>
                <w:lang w:eastAsia="en-US"/>
              </w:rPr>
              <w:t>8</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074FDF49" w14:textId="77777777" w:rsidR="002120CC" w:rsidRPr="00CE04E6" w:rsidRDefault="002120CC" w:rsidP="00B206C8">
            <w:pPr>
              <w:pStyle w:val="aff4"/>
              <w:rPr>
                <w:rFonts w:eastAsiaTheme="minorHAnsi"/>
                <w:lang w:eastAsia="en-US"/>
              </w:rPr>
            </w:pPr>
            <w:r w:rsidRPr="00CE04E6">
              <w:rPr>
                <w:rFonts w:eastAsiaTheme="minorHAnsi"/>
                <w:lang w:eastAsia="en-US"/>
              </w:rPr>
              <w:t>0,004</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1E35A5E0" w14:textId="77777777" w:rsidR="002120CC" w:rsidRPr="00CE04E6" w:rsidRDefault="002120CC" w:rsidP="00B206C8">
            <w:pPr>
              <w:pStyle w:val="aff4"/>
              <w:rPr>
                <w:rFonts w:eastAsiaTheme="minorHAnsi"/>
                <w:lang w:eastAsia="en-US"/>
              </w:rPr>
            </w:pPr>
            <w:r w:rsidRPr="00CE04E6">
              <w:rPr>
                <w:rFonts w:eastAsiaTheme="minorHAnsi"/>
                <w:lang w:eastAsia="en-US"/>
              </w:rPr>
              <w:t>0,04</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0B293841" w14:textId="77777777" w:rsidR="002120CC" w:rsidRPr="00CE04E6" w:rsidRDefault="002120CC" w:rsidP="00B206C8">
            <w:pPr>
              <w:pStyle w:val="aff4"/>
              <w:rPr>
                <w:rFonts w:eastAsiaTheme="minorHAnsi"/>
                <w:lang w:eastAsia="en-US"/>
              </w:rPr>
            </w:pPr>
            <w:r w:rsidRPr="00CE04E6">
              <w:rPr>
                <w:rFonts w:eastAsiaTheme="minorHAnsi"/>
                <w:lang w:eastAsia="en-US"/>
              </w:rPr>
              <w:t>0,75</w:t>
            </w:r>
          </w:p>
        </w:tc>
        <w:tc>
          <w:tcPr>
            <w:tcW w:w="812" w:type="dxa"/>
            <w:tcBorders>
              <w:top w:val="nil"/>
              <w:left w:val="single" w:sz="6" w:space="0" w:color="auto"/>
              <w:bottom w:val="nil"/>
              <w:right w:val="single" w:sz="6" w:space="0" w:color="auto"/>
            </w:tcBorders>
            <w:shd w:val="clear" w:color="auto" w:fill="auto"/>
            <w:vAlign w:val="center"/>
          </w:tcPr>
          <w:p w14:paraId="475FB9BB" w14:textId="77777777" w:rsidR="002120CC" w:rsidRPr="00CE04E6" w:rsidRDefault="002120CC" w:rsidP="00B206C8">
            <w:pPr>
              <w:pStyle w:val="aff4"/>
              <w:rPr>
                <w:rFonts w:eastAsiaTheme="minorHAnsi"/>
                <w:lang w:eastAsia="en-US"/>
              </w:rPr>
            </w:pPr>
          </w:p>
        </w:tc>
        <w:tc>
          <w:tcPr>
            <w:tcW w:w="922" w:type="dxa"/>
            <w:tcBorders>
              <w:top w:val="nil"/>
              <w:left w:val="single" w:sz="6" w:space="0" w:color="auto"/>
              <w:bottom w:val="nil"/>
              <w:right w:val="single" w:sz="6" w:space="0" w:color="auto"/>
            </w:tcBorders>
            <w:shd w:val="clear" w:color="auto" w:fill="auto"/>
            <w:vAlign w:val="center"/>
          </w:tcPr>
          <w:p w14:paraId="3E65038A" w14:textId="77777777" w:rsidR="002120CC" w:rsidRPr="00CE04E6" w:rsidRDefault="002120CC" w:rsidP="00B206C8">
            <w:pPr>
              <w:pStyle w:val="aff4"/>
              <w:rPr>
                <w:rFonts w:eastAsiaTheme="minorHAnsi"/>
                <w:lang w:eastAsia="en-US"/>
              </w:rPr>
            </w:pPr>
          </w:p>
        </w:tc>
      </w:tr>
      <w:tr w:rsidR="002120CC" w:rsidRPr="00CE04E6" w14:paraId="5EAE35EF" w14:textId="77777777" w:rsidTr="00CE04E6">
        <w:trPr>
          <w:trHeight w:val="421"/>
        </w:trPr>
        <w:tc>
          <w:tcPr>
            <w:tcW w:w="264" w:type="dxa"/>
            <w:tcBorders>
              <w:top w:val="single" w:sz="6" w:space="0" w:color="auto"/>
              <w:left w:val="single" w:sz="6" w:space="0" w:color="auto"/>
              <w:bottom w:val="single" w:sz="6" w:space="0" w:color="auto"/>
              <w:right w:val="single" w:sz="6" w:space="0" w:color="auto"/>
            </w:tcBorders>
            <w:shd w:val="solid" w:color="FFFFFF" w:fill="auto"/>
            <w:vAlign w:val="center"/>
          </w:tcPr>
          <w:p w14:paraId="3DFEE77C" w14:textId="77777777" w:rsidR="002120CC" w:rsidRPr="00CE04E6" w:rsidRDefault="002120CC" w:rsidP="00B206C8">
            <w:pPr>
              <w:pStyle w:val="aff4"/>
              <w:rPr>
                <w:rFonts w:eastAsiaTheme="minorHAnsi"/>
                <w:lang w:eastAsia="en-US"/>
              </w:rPr>
            </w:pPr>
            <w:r w:rsidRPr="00CE04E6">
              <w:rPr>
                <w:rFonts w:eastAsiaTheme="minorHAnsi"/>
                <w:lang w:eastAsia="en-US"/>
              </w:rPr>
              <w:lastRenderedPageBreak/>
              <w:t>31</w:t>
            </w:r>
          </w:p>
        </w:tc>
        <w:tc>
          <w:tcPr>
            <w:tcW w:w="582" w:type="dxa"/>
            <w:tcBorders>
              <w:top w:val="single" w:sz="6" w:space="0" w:color="auto"/>
              <w:left w:val="single" w:sz="6" w:space="0" w:color="auto"/>
              <w:bottom w:val="single" w:sz="6" w:space="0" w:color="auto"/>
              <w:right w:val="single" w:sz="6" w:space="0" w:color="auto"/>
            </w:tcBorders>
            <w:shd w:val="solid" w:color="FFFFFF" w:fill="auto"/>
            <w:vAlign w:val="center"/>
          </w:tcPr>
          <w:p w14:paraId="770344D4" w14:textId="77777777" w:rsidR="002120CC" w:rsidRPr="00CE04E6" w:rsidRDefault="002120CC" w:rsidP="00B206C8">
            <w:pPr>
              <w:pStyle w:val="aff4"/>
              <w:rPr>
                <w:rFonts w:eastAsiaTheme="minorHAnsi"/>
                <w:lang w:eastAsia="en-US"/>
              </w:rPr>
            </w:pPr>
            <w:r w:rsidRPr="00CE04E6">
              <w:rPr>
                <w:rFonts w:eastAsiaTheme="minorHAnsi"/>
                <w:lang w:eastAsia="en-US"/>
              </w:rPr>
              <w:t>10-209</w:t>
            </w:r>
          </w:p>
        </w:tc>
        <w:tc>
          <w:tcPr>
            <w:tcW w:w="2567" w:type="dxa"/>
            <w:tcBorders>
              <w:top w:val="single" w:sz="6" w:space="0" w:color="auto"/>
              <w:left w:val="single" w:sz="6" w:space="0" w:color="auto"/>
              <w:bottom w:val="single" w:sz="6" w:space="0" w:color="auto"/>
              <w:right w:val="single" w:sz="6" w:space="0" w:color="auto"/>
            </w:tcBorders>
            <w:shd w:val="solid" w:color="FFFFFF" w:fill="auto"/>
            <w:vAlign w:val="center"/>
          </w:tcPr>
          <w:p w14:paraId="53746F7A" w14:textId="77777777" w:rsidR="002120CC" w:rsidRPr="00CE04E6" w:rsidRDefault="002120CC" w:rsidP="00B206C8">
            <w:pPr>
              <w:pStyle w:val="aff4"/>
              <w:rPr>
                <w:rFonts w:eastAsiaTheme="minorHAnsi"/>
                <w:lang w:eastAsia="en-US"/>
              </w:rPr>
            </w:pPr>
            <w:proofErr w:type="gramStart"/>
            <w:r w:rsidRPr="00CE04E6">
              <w:rPr>
                <w:rFonts w:eastAsiaTheme="minorHAnsi"/>
                <w:lang w:eastAsia="en-US"/>
              </w:rPr>
              <w:t>Антисептирование  и</w:t>
            </w:r>
            <w:proofErr w:type="gramEnd"/>
            <w:r w:rsidRPr="00CE04E6">
              <w:rPr>
                <w:rFonts w:eastAsiaTheme="minorHAnsi"/>
                <w:lang w:eastAsia="en-US"/>
              </w:rPr>
              <w:t xml:space="preserve"> огнезащита готовыми    </w:t>
            </w:r>
            <w:r w:rsidRPr="00CE04E6">
              <w:rPr>
                <w:rFonts w:ascii="Sylfaen" w:eastAsiaTheme="minorHAnsi" w:hAnsi="Sylfaen" w:cs="Sylfaen"/>
                <w:lang w:eastAsia="en-US"/>
              </w:rPr>
              <w:t>Փայտյա</w:t>
            </w:r>
            <w:r w:rsidRPr="00CE04E6">
              <w:rPr>
                <w:rFonts w:eastAsiaTheme="minorHAnsi"/>
                <w:lang w:eastAsia="en-US"/>
              </w:rPr>
              <w:t xml:space="preserve"> </w:t>
            </w:r>
            <w:r w:rsidRPr="00CE04E6">
              <w:rPr>
                <w:rFonts w:ascii="Sylfaen" w:eastAsiaTheme="minorHAnsi" w:hAnsi="Sylfaen" w:cs="Sylfaen"/>
                <w:lang w:eastAsia="en-US"/>
              </w:rPr>
              <w:t>կոնստրուկցիաների</w:t>
            </w:r>
            <w:r w:rsidRPr="00CE04E6">
              <w:rPr>
                <w:rFonts w:eastAsiaTheme="minorHAnsi"/>
                <w:lang w:eastAsia="en-US"/>
              </w:rPr>
              <w:t xml:space="preserve"> </w:t>
            </w:r>
            <w:r w:rsidRPr="00CE04E6">
              <w:rPr>
                <w:rFonts w:ascii="Sylfaen" w:eastAsiaTheme="minorHAnsi" w:hAnsi="Sylfaen" w:cs="Sylfaen"/>
                <w:lang w:eastAsia="en-US"/>
              </w:rPr>
              <w:t>հականեխում</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34E57BE7"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м2 </w:t>
            </w:r>
            <w:r w:rsidRPr="00CE04E6">
              <w:rPr>
                <w:rFonts w:ascii="Sylfaen" w:eastAsiaTheme="minorHAnsi" w:hAnsi="Sylfaen" w:cs="Sylfaen"/>
                <w:lang w:eastAsia="en-US"/>
              </w:rPr>
              <w:t>մ</w:t>
            </w:r>
            <w:r w:rsidRPr="00CE04E6">
              <w:rPr>
                <w:rFonts w:eastAsiaTheme="minorHAnsi"/>
                <w:lang w:eastAsia="en-US"/>
              </w:rPr>
              <w:t>2</w:t>
            </w:r>
          </w:p>
        </w:tc>
        <w:tc>
          <w:tcPr>
            <w:tcW w:w="568" w:type="dxa"/>
            <w:tcBorders>
              <w:top w:val="single" w:sz="6" w:space="0" w:color="auto"/>
              <w:left w:val="single" w:sz="6" w:space="0" w:color="auto"/>
              <w:bottom w:val="single" w:sz="6" w:space="0" w:color="auto"/>
              <w:right w:val="single" w:sz="6" w:space="0" w:color="auto"/>
            </w:tcBorders>
            <w:shd w:val="solid" w:color="FFFFFF" w:fill="auto"/>
            <w:vAlign w:val="center"/>
          </w:tcPr>
          <w:p w14:paraId="62CF2BED" w14:textId="77777777" w:rsidR="002120CC" w:rsidRPr="00CE04E6" w:rsidRDefault="002120CC" w:rsidP="00B206C8">
            <w:pPr>
              <w:pStyle w:val="aff4"/>
              <w:rPr>
                <w:rFonts w:eastAsiaTheme="minorHAnsi"/>
                <w:lang w:eastAsia="en-US"/>
              </w:rPr>
            </w:pPr>
            <w:r w:rsidRPr="00CE04E6">
              <w:rPr>
                <w:rFonts w:eastAsiaTheme="minorHAnsi"/>
                <w:lang w:eastAsia="en-US"/>
              </w:rPr>
              <w:t>20,0</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40D5093A" w14:textId="77777777" w:rsidR="002120CC" w:rsidRPr="00CE04E6" w:rsidRDefault="002120CC" w:rsidP="00B206C8">
            <w:pPr>
              <w:pStyle w:val="aff4"/>
              <w:rPr>
                <w:rFonts w:eastAsiaTheme="minorHAnsi"/>
                <w:lang w:eastAsia="en-US"/>
              </w:rPr>
            </w:pPr>
            <w:r w:rsidRPr="00CE04E6">
              <w:rPr>
                <w:rFonts w:eastAsiaTheme="minorHAnsi"/>
                <w:lang w:eastAsia="en-US"/>
              </w:rPr>
              <w:t>0,037</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47CFBFA6" w14:textId="77777777" w:rsidR="002120CC" w:rsidRPr="00CE04E6" w:rsidRDefault="002120CC" w:rsidP="00B206C8">
            <w:pPr>
              <w:pStyle w:val="aff4"/>
              <w:rPr>
                <w:rFonts w:eastAsiaTheme="minorHAnsi"/>
                <w:lang w:eastAsia="en-US"/>
              </w:rPr>
            </w:pPr>
            <w:r w:rsidRPr="00CE04E6">
              <w:rPr>
                <w:rFonts w:eastAsiaTheme="minorHAnsi"/>
                <w:lang w:eastAsia="en-US"/>
              </w:rPr>
              <w:t>0,09</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07F82B62" w14:textId="77777777" w:rsidR="002120CC" w:rsidRPr="00CE04E6" w:rsidRDefault="002120CC" w:rsidP="00B206C8">
            <w:pPr>
              <w:pStyle w:val="aff4"/>
              <w:rPr>
                <w:rFonts w:eastAsiaTheme="minorHAnsi"/>
                <w:lang w:eastAsia="en-US"/>
              </w:rPr>
            </w:pPr>
            <w:r w:rsidRPr="00CE04E6">
              <w:rPr>
                <w:rFonts w:eastAsiaTheme="minorHAnsi"/>
                <w:lang w:eastAsia="en-US"/>
              </w:rPr>
              <w:t>1,826</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56A50D8A" w14:textId="77777777" w:rsidR="002120CC" w:rsidRPr="00CE04E6" w:rsidRDefault="002120CC" w:rsidP="00B206C8">
            <w:pPr>
              <w:pStyle w:val="aff4"/>
              <w:rPr>
                <w:rFonts w:eastAsiaTheme="minorHAnsi"/>
                <w:lang w:eastAsia="en-US"/>
              </w:rPr>
            </w:pPr>
            <w:r w:rsidRPr="00CE04E6">
              <w:rPr>
                <w:rFonts w:eastAsiaTheme="minorHAnsi"/>
                <w:lang w:eastAsia="en-US"/>
              </w:rPr>
              <w:t>0,001</w:t>
            </w: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15055727" w14:textId="77777777" w:rsidR="002120CC" w:rsidRPr="00CE04E6" w:rsidRDefault="002120CC" w:rsidP="00B206C8">
            <w:pPr>
              <w:pStyle w:val="aff4"/>
              <w:rPr>
                <w:rFonts w:eastAsiaTheme="minorHAnsi"/>
                <w:lang w:eastAsia="en-US"/>
              </w:rPr>
            </w:pPr>
            <w:r w:rsidRPr="00CE04E6">
              <w:rPr>
                <w:rFonts w:eastAsiaTheme="minorHAnsi"/>
                <w:lang w:eastAsia="en-US"/>
              </w:rPr>
              <w:t>0,003</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8ED3BDA" w14:textId="77777777" w:rsidR="002120CC" w:rsidRPr="00CE04E6" w:rsidRDefault="002120CC" w:rsidP="00B206C8">
            <w:pPr>
              <w:pStyle w:val="aff4"/>
              <w:rPr>
                <w:rFonts w:eastAsiaTheme="minorHAnsi"/>
                <w:lang w:eastAsia="en-US"/>
              </w:rPr>
            </w:pPr>
            <w:r w:rsidRPr="00CE04E6">
              <w:rPr>
                <w:rFonts w:eastAsiaTheme="minorHAnsi"/>
                <w:lang w:eastAsia="en-US"/>
              </w:rPr>
              <w:t>0,061</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101DD504" w14:textId="77777777" w:rsidR="002120CC" w:rsidRPr="00CE04E6" w:rsidRDefault="002120CC" w:rsidP="00B206C8">
            <w:pPr>
              <w:pStyle w:val="aff4"/>
              <w:rPr>
                <w:rFonts w:eastAsiaTheme="minorHAnsi"/>
                <w:lang w:eastAsia="en-US"/>
              </w:rPr>
            </w:pPr>
            <w:r w:rsidRPr="00CE04E6">
              <w:rPr>
                <w:rFonts w:eastAsiaTheme="minorHAnsi"/>
                <w:lang w:eastAsia="en-US"/>
              </w:rPr>
              <w:t>огнебиозащитные состав NEOMID 450-1.</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6381C47B"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кг </w:t>
            </w:r>
            <w:r w:rsidRPr="00CE04E6">
              <w:rPr>
                <w:rFonts w:ascii="Sylfaen" w:eastAsiaTheme="minorHAnsi" w:hAnsi="Sylfaen" w:cs="Sylfaen"/>
                <w:lang w:eastAsia="en-US"/>
              </w:rPr>
              <w:t>կգ</w:t>
            </w: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045B8E36" w14:textId="77777777" w:rsidR="002120CC" w:rsidRPr="00CE04E6" w:rsidRDefault="002120CC" w:rsidP="00B206C8">
            <w:pPr>
              <w:pStyle w:val="aff4"/>
              <w:rPr>
                <w:rFonts w:eastAsiaTheme="minorHAnsi"/>
                <w:lang w:eastAsia="en-US"/>
              </w:rPr>
            </w:pPr>
            <w:r w:rsidRPr="00CE04E6">
              <w:rPr>
                <w:rFonts w:eastAsiaTheme="minorHAnsi"/>
                <w:lang w:eastAsia="en-US"/>
              </w:rPr>
              <w:t>0,123</w:t>
            </w: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476B53D5" w14:textId="77777777" w:rsidR="002120CC" w:rsidRPr="00CE04E6" w:rsidRDefault="002120CC" w:rsidP="00B206C8">
            <w:pPr>
              <w:pStyle w:val="aff4"/>
              <w:rPr>
                <w:rFonts w:eastAsiaTheme="minorHAnsi"/>
                <w:lang w:eastAsia="en-US"/>
              </w:rPr>
            </w:pPr>
            <w:r w:rsidRPr="00CE04E6">
              <w:rPr>
                <w:rFonts w:eastAsiaTheme="minorHAnsi"/>
                <w:lang w:eastAsia="en-US"/>
              </w:rPr>
              <w:t>0,137</w:t>
            </w: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7B7BDE47" w14:textId="77777777" w:rsidR="002120CC" w:rsidRPr="00CE04E6" w:rsidRDefault="002120CC" w:rsidP="00B206C8">
            <w:pPr>
              <w:pStyle w:val="aff4"/>
              <w:rPr>
                <w:rFonts w:eastAsiaTheme="minorHAnsi"/>
                <w:lang w:eastAsia="en-US"/>
              </w:rPr>
            </w:pPr>
            <w:r w:rsidRPr="00CE04E6">
              <w:rPr>
                <w:rFonts w:eastAsiaTheme="minorHAnsi"/>
                <w:lang w:eastAsia="en-US"/>
              </w:rPr>
              <w:t>0,02</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5A0B4A12" w14:textId="77777777" w:rsidR="002120CC" w:rsidRPr="00CE04E6" w:rsidRDefault="002120CC" w:rsidP="00B206C8">
            <w:pPr>
              <w:pStyle w:val="aff4"/>
              <w:rPr>
                <w:rFonts w:eastAsiaTheme="minorHAnsi"/>
                <w:lang w:eastAsia="en-US"/>
              </w:rPr>
            </w:pPr>
            <w:r w:rsidRPr="00CE04E6">
              <w:rPr>
                <w:rFonts w:eastAsiaTheme="minorHAnsi"/>
                <w:lang w:eastAsia="en-US"/>
              </w:rPr>
              <w:t>0,39</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7E256D2D" w14:textId="77777777" w:rsidR="002120CC" w:rsidRPr="00CE04E6" w:rsidRDefault="002120CC" w:rsidP="00B206C8">
            <w:pPr>
              <w:pStyle w:val="aff4"/>
              <w:rPr>
                <w:rFonts w:eastAsiaTheme="minorHAnsi"/>
                <w:lang w:eastAsia="en-US"/>
              </w:rPr>
            </w:pPr>
            <w:r w:rsidRPr="00CE04E6">
              <w:rPr>
                <w:rFonts w:eastAsiaTheme="minorHAnsi"/>
                <w:lang w:eastAsia="en-US"/>
              </w:rPr>
              <w:t>0,11</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7CDA52FA"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2,280</w:t>
            </w:r>
          </w:p>
        </w:tc>
      </w:tr>
      <w:tr w:rsidR="002120CC" w:rsidRPr="00CE04E6" w14:paraId="610C85CE" w14:textId="77777777" w:rsidTr="00CE04E6">
        <w:trPr>
          <w:trHeight w:val="260"/>
        </w:trPr>
        <w:tc>
          <w:tcPr>
            <w:tcW w:w="264" w:type="dxa"/>
            <w:tcBorders>
              <w:top w:val="single" w:sz="6" w:space="0" w:color="auto"/>
              <w:left w:val="single" w:sz="6" w:space="0" w:color="auto"/>
              <w:bottom w:val="single" w:sz="6" w:space="0" w:color="auto"/>
              <w:right w:val="single" w:sz="6" w:space="0" w:color="auto"/>
            </w:tcBorders>
            <w:vAlign w:val="center"/>
          </w:tcPr>
          <w:p w14:paraId="5C57E811" w14:textId="77777777" w:rsidR="002120CC" w:rsidRPr="00CE04E6" w:rsidRDefault="002120CC" w:rsidP="00B206C8">
            <w:pPr>
              <w:pStyle w:val="aff4"/>
              <w:rPr>
                <w:rFonts w:ascii="Russian Times" w:eastAsiaTheme="minorHAnsi" w:hAnsi="Russian Times" w:cs="Russian Times"/>
                <w:lang w:eastAsia="en-US"/>
              </w:rPr>
            </w:pPr>
            <w:r w:rsidRPr="00CE04E6">
              <w:rPr>
                <w:rFonts w:ascii="Russian Times" w:eastAsiaTheme="minorHAnsi" w:hAnsi="Russian Times" w:cs="Russian Times"/>
                <w:lang w:eastAsia="en-US"/>
              </w:rPr>
              <w:t>11</w:t>
            </w:r>
          </w:p>
        </w:tc>
        <w:tc>
          <w:tcPr>
            <w:tcW w:w="582" w:type="dxa"/>
            <w:tcBorders>
              <w:top w:val="single" w:sz="6" w:space="0" w:color="auto"/>
              <w:left w:val="single" w:sz="6" w:space="0" w:color="auto"/>
              <w:bottom w:val="single" w:sz="6" w:space="0" w:color="auto"/>
              <w:right w:val="single" w:sz="6" w:space="0" w:color="auto"/>
            </w:tcBorders>
            <w:vAlign w:val="center"/>
          </w:tcPr>
          <w:p w14:paraId="336EB0A3" w14:textId="77777777" w:rsidR="002120CC" w:rsidRPr="00CE04E6" w:rsidRDefault="002120CC" w:rsidP="00B206C8">
            <w:pPr>
              <w:pStyle w:val="aff4"/>
              <w:rPr>
                <w:rFonts w:eastAsiaTheme="minorHAnsi"/>
                <w:lang w:eastAsia="en-US"/>
              </w:rPr>
            </w:pPr>
            <w:r w:rsidRPr="00CE04E6">
              <w:rPr>
                <w:rFonts w:eastAsiaTheme="minorHAnsi"/>
                <w:lang w:eastAsia="en-US"/>
              </w:rPr>
              <w:t>1-201</w:t>
            </w:r>
          </w:p>
        </w:tc>
        <w:tc>
          <w:tcPr>
            <w:tcW w:w="2567" w:type="dxa"/>
            <w:tcBorders>
              <w:top w:val="single" w:sz="6" w:space="0" w:color="auto"/>
              <w:left w:val="single" w:sz="6" w:space="0" w:color="auto"/>
              <w:bottom w:val="single" w:sz="6" w:space="0" w:color="auto"/>
              <w:right w:val="single" w:sz="6" w:space="0" w:color="auto"/>
            </w:tcBorders>
            <w:vAlign w:val="center"/>
          </w:tcPr>
          <w:p w14:paraId="387B3C99"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Выравнивание   </w:t>
            </w:r>
            <w:proofErr w:type="gramStart"/>
            <w:r w:rsidRPr="00CE04E6">
              <w:rPr>
                <w:rFonts w:eastAsiaTheme="minorHAnsi"/>
                <w:lang w:eastAsia="en-US"/>
              </w:rPr>
              <w:t>вручную  грунта</w:t>
            </w:r>
            <w:proofErr w:type="gramEnd"/>
            <w:r w:rsidRPr="00CE04E6">
              <w:rPr>
                <w:rFonts w:eastAsiaTheme="minorHAnsi"/>
                <w:lang w:eastAsia="en-US"/>
              </w:rPr>
              <w:t xml:space="preserve">     на месте</w:t>
            </w:r>
          </w:p>
        </w:tc>
        <w:tc>
          <w:tcPr>
            <w:tcW w:w="544" w:type="dxa"/>
            <w:tcBorders>
              <w:top w:val="single" w:sz="6" w:space="0" w:color="auto"/>
              <w:left w:val="single" w:sz="6" w:space="0" w:color="auto"/>
              <w:bottom w:val="single" w:sz="6" w:space="0" w:color="auto"/>
              <w:right w:val="single" w:sz="6" w:space="0" w:color="auto"/>
            </w:tcBorders>
            <w:vAlign w:val="center"/>
          </w:tcPr>
          <w:p w14:paraId="6AD09C2F" w14:textId="77777777" w:rsidR="002120CC" w:rsidRPr="00CE04E6" w:rsidRDefault="002120CC" w:rsidP="00B206C8">
            <w:pPr>
              <w:pStyle w:val="aff4"/>
              <w:rPr>
                <w:rFonts w:eastAsiaTheme="minorHAnsi"/>
                <w:lang w:eastAsia="en-US"/>
              </w:rPr>
            </w:pPr>
            <w:r w:rsidRPr="00CE04E6">
              <w:rPr>
                <w:rFonts w:eastAsiaTheme="minorHAnsi"/>
                <w:lang w:eastAsia="en-US"/>
              </w:rPr>
              <w:t>м3</w:t>
            </w:r>
          </w:p>
        </w:tc>
        <w:tc>
          <w:tcPr>
            <w:tcW w:w="568" w:type="dxa"/>
            <w:tcBorders>
              <w:top w:val="single" w:sz="6" w:space="0" w:color="auto"/>
              <w:left w:val="single" w:sz="6" w:space="0" w:color="auto"/>
              <w:bottom w:val="single" w:sz="6" w:space="0" w:color="auto"/>
              <w:right w:val="single" w:sz="6" w:space="0" w:color="auto"/>
            </w:tcBorders>
            <w:vAlign w:val="center"/>
          </w:tcPr>
          <w:p w14:paraId="6004B8C6" w14:textId="77777777" w:rsidR="002120CC" w:rsidRPr="00CE04E6" w:rsidRDefault="002120CC" w:rsidP="00B206C8">
            <w:pPr>
              <w:pStyle w:val="aff4"/>
              <w:rPr>
                <w:rFonts w:eastAsiaTheme="minorHAnsi"/>
                <w:lang w:eastAsia="en-US"/>
              </w:rPr>
            </w:pPr>
            <w:r w:rsidRPr="00CE04E6">
              <w:rPr>
                <w:rFonts w:eastAsiaTheme="minorHAnsi"/>
                <w:lang w:eastAsia="en-US"/>
              </w:rPr>
              <w:t>0,5</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tcPr>
          <w:p w14:paraId="30316DF4" w14:textId="77777777" w:rsidR="002120CC" w:rsidRPr="00CE04E6" w:rsidRDefault="002120CC" w:rsidP="00B206C8">
            <w:pPr>
              <w:pStyle w:val="aff4"/>
              <w:rPr>
                <w:rFonts w:eastAsiaTheme="minorHAnsi"/>
                <w:lang w:eastAsia="en-US"/>
              </w:rPr>
            </w:pPr>
            <w:r w:rsidRPr="00CE04E6">
              <w:rPr>
                <w:rFonts w:eastAsiaTheme="minorHAnsi"/>
                <w:lang w:eastAsia="en-US"/>
              </w:rPr>
              <w:t>0,56</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354044D" w14:textId="77777777" w:rsidR="002120CC" w:rsidRPr="00CE04E6" w:rsidRDefault="002120CC" w:rsidP="00B206C8">
            <w:pPr>
              <w:pStyle w:val="aff4"/>
              <w:rPr>
                <w:rFonts w:eastAsiaTheme="minorHAnsi"/>
                <w:lang w:eastAsia="en-US"/>
              </w:rPr>
            </w:pPr>
            <w:r w:rsidRPr="00CE04E6">
              <w:rPr>
                <w:rFonts w:eastAsiaTheme="minorHAnsi"/>
                <w:lang w:eastAsia="en-US"/>
              </w:rPr>
              <w:t>1,38</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tcPr>
          <w:p w14:paraId="7935F5EE" w14:textId="77777777" w:rsidR="002120CC" w:rsidRPr="00CE04E6" w:rsidRDefault="002120CC" w:rsidP="00B206C8">
            <w:pPr>
              <w:pStyle w:val="aff4"/>
              <w:rPr>
                <w:rFonts w:eastAsiaTheme="minorHAnsi"/>
                <w:lang w:eastAsia="en-US"/>
              </w:rPr>
            </w:pPr>
            <w:r w:rsidRPr="00CE04E6">
              <w:rPr>
                <w:rFonts w:eastAsiaTheme="minorHAnsi"/>
                <w:lang w:eastAsia="en-US"/>
              </w:rPr>
              <w:t>0,69</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2628A452"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0034B72F" w14:textId="77777777" w:rsidR="002120CC" w:rsidRPr="00CE04E6" w:rsidRDefault="002120CC" w:rsidP="00B206C8">
            <w:pPr>
              <w:pStyle w:val="aff4"/>
              <w:rPr>
                <w:rFonts w:eastAsiaTheme="minorHAnsi"/>
                <w:lang w:eastAsia="en-US"/>
              </w:rPr>
            </w:pPr>
            <w:r w:rsidRPr="00CE04E6">
              <w:rPr>
                <w:rFonts w:eastAsiaTheme="minorHAnsi"/>
                <w:lang w:eastAsia="en-US"/>
              </w:rPr>
              <w:t>0,000</w:t>
            </w:r>
          </w:p>
        </w:tc>
        <w:tc>
          <w:tcPr>
            <w:tcW w:w="948" w:type="dxa"/>
            <w:tcBorders>
              <w:top w:val="single" w:sz="6" w:space="0" w:color="auto"/>
              <w:left w:val="single" w:sz="6" w:space="0" w:color="auto"/>
              <w:bottom w:val="single" w:sz="6" w:space="0" w:color="auto"/>
              <w:right w:val="single" w:sz="6" w:space="0" w:color="auto"/>
            </w:tcBorders>
            <w:shd w:val="clear" w:color="auto" w:fill="auto"/>
            <w:vAlign w:val="center"/>
          </w:tcPr>
          <w:p w14:paraId="01642DF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1355" w:type="dxa"/>
            <w:tcBorders>
              <w:top w:val="single" w:sz="6" w:space="0" w:color="auto"/>
              <w:left w:val="single" w:sz="6" w:space="0" w:color="auto"/>
              <w:bottom w:val="single" w:sz="6" w:space="0" w:color="auto"/>
              <w:right w:val="single" w:sz="6" w:space="0" w:color="auto"/>
            </w:tcBorders>
            <w:shd w:val="clear" w:color="auto" w:fill="auto"/>
            <w:vAlign w:val="center"/>
          </w:tcPr>
          <w:p w14:paraId="7B431BF0"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5893C6E6" w14:textId="77777777" w:rsidR="002120CC" w:rsidRPr="00CE04E6" w:rsidRDefault="002120CC" w:rsidP="00B206C8">
            <w:pPr>
              <w:pStyle w:val="aff4"/>
              <w:rPr>
                <w:rFonts w:eastAsiaTheme="minorHAnsi"/>
                <w:lang w:eastAsia="en-US"/>
              </w:rPr>
            </w:pPr>
          </w:p>
        </w:tc>
        <w:tc>
          <w:tcPr>
            <w:tcW w:w="676" w:type="dxa"/>
            <w:tcBorders>
              <w:top w:val="single" w:sz="6" w:space="0" w:color="auto"/>
              <w:left w:val="single" w:sz="6" w:space="0" w:color="auto"/>
              <w:bottom w:val="single" w:sz="6" w:space="0" w:color="auto"/>
              <w:right w:val="single" w:sz="6" w:space="0" w:color="auto"/>
            </w:tcBorders>
            <w:shd w:val="clear" w:color="auto" w:fill="auto"/>
            <w:vAlign w:val="center"/>
          </w:tcPr>
          <w:p w14:paraId="38425CC4" w14:textId="77777777" w:rsidR="002120CC" w:rsidRPr="00CE04E6" w:rsidRDefault="002120CC" w:rsidP="00B206C8">
            <w:pPr>
              <w:pStyle w:val="aff4"/>
              <w:rPr>
                <w:rFonts w:eastAsiaTheme="minorHAnsi"/>
                <w:lang w:eastAsia="en-US"/>
              </w:rPr>
            </w:pPr>
          </w:p>
        </w:tc>
        <w:tc>
          <w:tcPr>
            <w:tcW w:w="1219" w:type="dxa"/>
            <w:tcBorders>
              <w:top w:val="single" w:sz="6" w:space="0" w:color="auto"/>
              <w:left w:val="single" w:sz="6" w:space="0" w:color="auto"/>
              <w:bottom w:val="single" w:sz="6" w:space="0" w:color="auto"/>
              <w:right w:val="single" w:sz="6" w:space="0" w:color="auto"/>
            </w:tcBorders>
            <w:shd w:val="clear" w:color="auto" w:fill="auto"/>
            <w:vAlign w:val="center"/>
          </w:tcPr>
          <w:p w14:paraId="64EDA4AA" w14:textId="77777777" w:rsidR="002120CC" w:rsidRPr="00CE04E6" w:rsidRDefault="002120CC" w:rsidP="00B206C8">
            <w:pPr>
              <w:pStyle w:val="aff4"/>
              <w:rPr>
                <w:rFonts w:eastAsiaTheme="minorHAnsi"/>
                <w:lang w:eastAsia="en-US"/>
              </w:rPr>
            </w:pPr>
          </w:p>
        </w:tc>
        <w:tc>
          <w:tcPr>
            <w:tcW w:w="542" w:type="dxa"/>
            <w:tcBorders>
              <w:top w:val="single" w:sz="6" w:space="0" w:color="auto"/>
              <w:left w:val="single" w:sz="6" w:space="0" w:color="auto"/>
              <w:bottom w:val="single" w:sz="6" w:space="0" w:color="auto"/>
              <w:right w:val="single" w:sz="6" w:space="0" w:color="auto"/>
            </w:tcBorders>
            <w:shd w:val="clear" w:color="auto" w:fill="auto"/>
            <w:vAlign w:val="center"/>
          </w:tcPr>
          <w:p w14:paraId="0BD3095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77" w:type="dxa"/>
            <w:tcBorders>
              <w:top w:val="single" w:sz="6" w:space="0" w:color="auto"/>
              <w:left w:val="single" w:sz="6" w:space="0" w:color="auto"/>
              <w:bottom w:val="single" w:sz="6" w:space="0" w:color="auto"/>
              <w:right w:val="single" w:sz="6" w:space="0" w:color="auto"/>
            </w:tcBorders>
            <w:shd w:val="clear" w:color="auto" w:fill="auto"/>
            <w:vAlign w:val="center"/>
          </w:tcPr>
          <w:p w14:paraId="3A19300F"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14:paraId="73557BCC" w14:textId="77777777" w:rsidR="002120CC" w:rsidRPr="00CE04E6" w:rsidRDefault="002120CC" w:rsidP="00B206C8">
            <w:pPr>
              <w:pStyle w:val="aff4"/>
              <w:rPr>
                <w:rFonts w:eastAsiaTheme="minorHAnsi"/>
                <w:lang w:eastAsia="en-US"/>
              </w:rPr>
            </w:pPr>
            <w:r w:rsidRPr="00CE04E6">
              <w:rPr>
                <w:rFonts w:eastAsiaTheme="minorHAnsi"/>
                <w:lang w:eastAsia="en-US"/>
              </w:rPr>
              <w:t>1,38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center"/>
          </w:tcPr>
          <w:p w14:paraId="317B44D6" w14:textId="77777777" w:rsidR="002120CC" w:rsidRPr="00CE04E6" w:rsidRDefault="002120CC" w:rsidP="00B206C8">
            <w:pPr>
              <w:pStyle w:val="aff4"/>
              <w:rPr>
                <w:rFonts w:eastAsiaTheme="minorHAnsi"/>
                <w:lang w:eastAsia="en-US"/>
              </w:rPr>
            </w:pPr>
            <w:r w:rsidRPr="00CE04E6">
              <w:rPr>
                <w:rFonts w:eastAsiaTheme="minorHAnsi"/>
                <w:lang w:eastAsia="en-US"/>
              </w:rPr>
              <w:t>0,69</w:t>
            </w:r>
          </w:p>
        </w:tc>
      </w:tr>
      <w:tr w:rsidR="002120CC" w:rsidRPr="00CE04E6" w14:paraId="7DFF0CBB" w14:textId="77777777" w:rsidTr="00CE04E6">
        <w:trPr>
          <w:trHeight w:val="175"/>
        </w:trPr>
        <w:tc>
          <w:tcPr>
            <w:tcW w:w="3415" w:type="dxa"/>
            <w:gridSpan w:val="3"/>
            <w:tcBorders>
              <w:top w:val="nil"/>
              <w:left w:val="single" w:sz="6" w:space="0" w:color="auto"/>
              <w:bottom w:val="single" w:sz="6" w:space="0" w:color="auto"/>
              <w:right w:val="single" w:sz="6" w:space="0" w:color="auto"/>
            </w:tcBorders>
            <w:shd w:val="solid" w:color="969696" w:fill="auto"/>
            <w:vAlign w:val="center"/>
          </w:tcPr>
          <w:p w14:paraId="3876154A" w14:textId="77777777" w:rsidR="002120CC" w:rsidRPr="00CE04E6" w:rsidRDefault="002120CC" w:rsidP="00B206C8">
            <w:pPr>
              <w:pStyle w:val="aff4"/>
              <w:rPr>
                <w:rFonts w:eastAsiaTheme="minorHAnsi"/>
                <w:b/>
                <w:bCs/>
                <w:lang w:eastAsia="en-US"/>
              </w:rPr>
            </w:pPr>
            <w:r w:rsidRPr="00CE04E6">
              <w:rPr>
                <w:rFonts w:eastAsiaTheme="minorHAnsi"/>
                <w:b/>
                <w:bCs/>
                <w:lang w:eastAsia="en-US"/>
              </w:rPr>
              <w:t xml:space="preserve">Всего по </w:t>
            </w:r>
            <w:proofErr w:type="gramStart"/>
            <w:r w:rsidRPr="00CE04E6">
              <w:rPr>
                <w:rFonts w:eastAsiaTheme="minorHAnsi"/>
                <w:b/>
                <w:bCs/>
                <w:lang w:eastAsia="en-US"/>
              </w:rPr>
              <w:t xml:space="preserve">разделам  </w:t>
            </w:r>
            <w:r w:rsidRPr="00CE04E6">
              <w:rPr>
                <w:rFonts w:ascii="Sylfaen" w:eastAsiaTheme="minorHAnsi" w:hAnsi="Sylfaen" w:cs="Sylfaen"/>
                <w:b/>
                <w:bCs/>
                <w:lang w:eastAsia="en-US"/>
              </w:rPr>
              <w:t>Ընդամենը</w:t>
            </w:r>
            <w:proofErr w:type="gramEnd"/>
          </w:p>
        </w:tc>
        <w:tc>
          <w:tcPr>
            <w:tcW w:w="544" w:type="dxa"/>
            <w:tcBorders>
              <w:top w:val="nil"/>
              <w:left w:val="single" w:sz="6" w:space="0" w:color="auto"/>
              <w:bottom w:val="single" w:sz="6" w:space="0" w:color="auto"/>
              <w:right w:val="single" w:sz="6" w:space="0" w:color="auto"/>
            </w:tcBorders>
            <w:shd w:val="solid" w:color="969696" w:fill="auto"/>
            <w:vAlign w:val="center"/>
          </w:tcPr>
          <w:p w14:paraId="251B8F7A" w14:textId="77777777" w:rsidR="002120CC" w:rsidRPr="00CE04E6" w:rsidRDefault="002120CC" w:rsidP="00B206C8">
            <w:pPr>
              <w:pStyle w:val="aff4"/>
              <w:rPr>
                <w:rFonts w:eastAsiaTheme="minorHAnsi"/>
                <w:b/>
                <w:bCs/>
                <w:lang w:eastAsia="en-US"/>
              </w:rPr>
            </w:pPr>
          </w:p>
        </w:tc>
        <w:tc>
          <w:tcPr>
            <w:tcW w:w="568" w:type="dxa"/>
            <w:tcBorders>
              <w:top w:val="nil"/>
              <w:left w:val="single" w:sz="6" w:space="0" w:color="auto"/>
              <w:bottom w:val="single" w:sz="6" w:space="0" w:color="auto"/>
              <w:right w:val="single" w:sz="6" w:space="0" w:color="auto"/>
            </w:tcBorders>
            <w:shd w:val="solid" w:color="969696" w:fill="auto"/>
            <w:vAlign w:val="center"/>
          </w:tcPr>
          <w:p w14:paraId="2D5BFBC3" w14:textId="77777777" w:rsidR="002120CC" w:rsidRPr="00CE04E6" w:rsidRDefault="002120CC" w:rsidP="00B206C8">
            <w:pPr>
              <w:pStyle w:val="aff4"/>
              <w:rPr>
                <w:rFonts w:eastAsiaTheme="minorHAnsi"/>
                <w:b/>
                <w:bCs/>
                <w:lang w:eastAsia="en-US"/>
              </w:rPr>
            </w:pPr>
          </w:p>
        </w:tc>
        <w:tc>
          <w:tcPr>
            <w:tcW w:w="476" w:type="dxa"/>
            <w:tcBorders>
              <w:top w:val="nil"/>
              <w:left w:val="single" w:sz="6" w:space="0" w:color="auto"/>
              <w:bottom w:val="single" w:sz="6" w:space="0" w:color="auto"/>
              <w:right w:val="single" w:sz="6" w:space="0" w:color="auto"/>
            </w:tcBorders>
            <w:shd w:val="clear" w:color="auto" w:fill="auto"/>
            <w:vAlign w:val="center"/>
          </w:tcPr>
          <w:p w14:paraId="3CD62369" w14:textId="77777777" w:rsidR="002120CC" w:rsidRPr="00CE04E6" w:rsidRDefault="002120CC" w:rsidP="00B206C8">
            <w:pPr>
              <w:pStyle w:val="aff4"/>
              <w:rPr>
                <w:rFonts w:eastAsiaTheme="minorHAnsi"/>
                <w:b/>
                <w:bCs/>
                <w:lang w:eastAsia="en-US"/>
              </w:rPr>
            </w:pP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14:paraId="7E193621"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45" w:type="dxa"/>
            <w:tcBorders>
              <w:top w:val="nil"/>
              <w:left w:val="single" w:sz="6" w:space="0" w:color="auto"/>
              <w:bottom w:val="single" w:sz="6" w:space="0" w:color="auto"/>
              <w:right w:val="single" w:sz="6" w:space="0" w:color="auto"/>
            </w:tcBorders>
            <w:shd w:val="clear" w:color="auto" w:fill="auto"/>
            <w:vAlign w:val="center"/>
          </w:tcPr>
          <w:p w14:paraId="283E78AA" w14:textId="77777777" w:rsidR="002120CC" w:rsidRPr="00CE04E6" w:rsidRDefault="002120CC" w:rsidP="00B206C8">
            <w:pPr>
              <w:pStyle w:val="aff4"/>
              <w:rPr>
                <w:rFonts w:eastAsiaTheme="minorHAnsi"/>
                <w:b/>
                <w:bCs/>
                <w:lang w:eastAsia="en-US"/>
              </w:rPr>
            </w:pPr>
            <w:r w:rsidRPr="00CE04E6">
              <w:rPr>
                <w:rFonts w:eastAsiaTheme="minorHAnsi"/>
                <w:b/>
                <w:bCs/>
                <w:lang w:eastAsia="en-US"/>
              </w:rPr>
              <w:t>65,41</w:t>
            </w:r>
          </w:p>
        </w:tc>
        <w:tc>
          <w:tcPr>
            <w:tcW w:w="514" w:type="dxa"/>
            <w:tcBorders>
              <w:top w:val="single" w:sz="6" w:space="0" w:color="auto"/>
              <w:left w:val="single" w:sz="6" w:space="0" w:color="auto"/>
              <w:bottom w:val="single" w:sz="6" w:space="0" w:color="auto"/>
              <w:right w:val="single" w:sz="6" w:space="0" w:color="auto"/>
            </w:tcBorders>
            <w:shd w:val="clear" w:color="auto" w:fill="auto"/>
            <w:vAlign w:val="center"/>
          </w:tcPr>
          <w:p w14:paraId="7FA7E227" w14:textId="77777777" w:rsidR="002120CC" w:rsidRPr="00CE04E6" w:rsidRDefault="002120CC" w:rsidP="00B206C8">
            <w:pPr>
              <w:pStyle w:val="aff4"/>
              <w:rPr>
                <w:rFonts w:eastAsiaTheme="minorHAnsi"/>
                <w:lang w:eastAsia="en-US"/>
              </w:rPr>
            </w:pPr>
          </w:p>
        </w:tc>
        <w:tc>
          <w:tcPr>
            <w:tcW w:w="593" w:type="dxa"/>
            <w:tcBorders>
              <w:top w:val="single" w:sz="6" w:space="0" w:color="auto"/>
              <w:left w:val="single" w:sz="6" w:space="0" w:color="auto"/>
              <w:bottom w:val="single" w:sz="6" w:space="0" w:color="auto"/>
              <w:right w:val="single" w:sz="6" w:space="0" w:color="auto"/>
            </w:tcBorders>
            <w:shd w:val="clear" w:color="auto" w:fill="auto"/>
            <w:vAlign w:val="center"/>
          </w:tcPr>
          <w:p w14:paraId="669BEE8C" w14:textId="77777777" w:rsidR="002120CC" w:rsidRPr="00CE04E6" w:rsidRDefault="002120CC" w:rsidP="00B206C8">
            <w:pPr>
              <w:pStyle w:val="aff4"/>
              <w:rPr>
                <w:rFonts w:eastAsiaTheme="minorHAnsi"/>
                <w:lang w:eastAsia="en-US"/>
              </w:rPr>
            </w:pPr>
          </w:p>
        </w:tc>
        <w:tc>
          <w:tcPr>
            <w:tcW w:w="948" w:type="dxa"/>
            <w:tcBorders>
              <w:top w:val="nil"/>
              <w:left w:val="single" w:sz="6" w:space="0" w:color="auto"/>
              <w:bottom w:val="single" w:sz="6" w:space="0" w:color="auto"/>
              <w:right w:val="single" w:sz="6" w:space="0" w:color="auto"/>
            </w:tcBorders>
            <w:shd w:val="clear" w:color="auto" w:fill="auto"/>
            <w:vAlign w:val="center"/>
          </w:tcPr>
          <w:p w14:paraId="071B5EC8" w14:textId="77777777" w:rsidR="002120CC" w:rsidRPr="00CE04E6" w:rsidRDefault="002120CC" w:rsidP="00B206C8">
            <w:pPr>
              <w:pStyle w:val="aff4"/>
              <w:rPr>
                <w:rFonts w:eastAsiaTheme="minorHAnsi"/>
                <w:b/>
                <w:bCs/>
                <w:lang w:eastAsia="en-US"/>
              </w:rPr>
            </w:pPr>
            <w:r w:rsidRPr="00CE04E6">
              <w:rPr>
                <w:rFonts w:eastAsiaTheme="minorHAnsi"/>
                <w:b/>
                <w:bCs/>
                <w:lang w:eastAsia="en-US"/>
              </w:rPr>
              <w:t>#####</w:t>
            </w:r>
          </w:p>
        </w:tc>
        <w:tc>
          <w:tcPr>
            <w:tcW w:w="1355" w:type="dxa"/>
            <w:tcBorders>
              <w:top w:val="nil"/>
              <w:left w:val="single" w:sz="6" w:space="0" w:color="auto"/>
              <w:bottom w:val="single" w:sz="6" w:space="0" w:color="auto"/>
              <w:right w:val="single" w:sz="6" w:space="0" w:color="auto"/>
            </w:tcBorders>
            <w:shd w:val="clear" w:color="auto" w:fill="auto"/>
            <w:vAlign w:val="center"/>
          </w:tcPr>
          <w:p w14:paraId="400FE40A" w14:textId="77777777" w:rsidR="002120CC" w:rsidRPr="00CE04E6" w:rsidRDefault="002120CC" w:rsidP="00B206C8">
            <w:pPr>
              <w:pStyle w:val="aff4"/>
              <w:rPr>
                <w:rFonts w:eastAsiaTheme="minorHAnsi"/>
                <w:b/>
                <w:bCs/>
                <w:lang w:eastAsia="en-US"/>
              </w:rPr>
            </w:pPr>
          </w:p>
        </w:tc>
        <w:tc>
          <w:tcPr>
            <w:tcW w:w="542" w:type="dxa"/>
            <w:tcBorders>
              <w:top w:val="nil"/>
              <w:left w:val="single" w:sz="6" w:space="0" w:color="auto"/>
              <w:bottom w:val="single" w:sz="6" w:space="0" w:color="auto"/>
              <w:right w:val="single" w:sz="6" w:space="0" w:color="auto"/>
            </w:tcBorders>
            <w:shd w:val="clear" w:color="auto" w:fill="auto"/>
            <w:vAlign w:val="center"/>
          </w:tcPr>
          <w:p w14:paraId="3CAC351D" w14:textId="77777777" w:rsidR="002120CC" w:rsidRPr="00CE04E6" w:rsidRDefault="002120CC" w:rsidP="00B206C8">
            <w:pPr>
              <w:pStyle w:val="aff4"/>
              <w:rPr>
                <w:rFonts w:eastAsiaTheme="minorHAnsi"/>
                <w:b/>
                <w:bCs/>
                <w:lang w:eastAsia="en-US"/>
              </w:rPr>
            </w:pPr>
          </w:p>
        </w:tc>
        <w:tc>
          <w:tcPr>
            <w:tcW w:w="676" w:type="dxa"/>
            <w:tcBorders>
              <w:top w:val="nil"/>
              <w:left w:val="single" w:sz="6" w:space="0" w:color="auto"/>
              <w:bottom w:val="single" w:sz="6" w:space="0" w:color="auto"/>
              <w:right w:val="single" w:sz="6" w:space="0" w:color="auto"/>
            </w:tcBorders>
            <w:shd w:val="clear" w:color="auto" w:fill="auto"/>
            <w:vAlign w:val="center"/>
          </w:tcPr>
          <w:p w14:paraId="357E7F70" w14:textId="77777777" w:rsidR="002120CC" w:rsidRPr="00CE04E6" w:rsidRDefault="002120CC" w:rsidP="00B206C8">
            <w:pPr>
              <w:pStyle w:val="aff4"/>
              <w:rPr>
                <w:rFonts w:eastAsiaTheme="minorHAnsi"/>
                <w:b/>
                <w:bCs/>
                <w:lang w:eastAsia="en-US"/>
              </w:rPr>
            </w:pPr>
          </w:p>
        </w:tc>
        <w:tc>
          <w:tcPr>
            <w:tcW w:w="1219" w:type="dxa"/>
            <w:tcBorders>
              <w:top w:val="nil"/>
              <w:left w:val="single" w:sz="6" w:space="0" w:color="auto"/>
              <w:bottom w:val="single" w:sz="6" w:space="0" w:color="auto"/>
              <w:right w:val="single" w:sz="6" w:space="0" w:color="auto"/>
            </w:tcBorders>
            <w:shd w:val="clear" w:color="auto" w:fill="auto"/>
            <w:vAlign w:val="center"/>
          </w:tcPr>
          <w:p w14:paraId="50EBC6BA" w14:textId="77777777" w:rsidR="002120CC" w:rsidRPr="00CE04E6" w:rsidRDefault="002120CC" w:rsidP="00B206C8">
            <w:pPr>
              <w:pStyle w:val="aff4"/>
              <w:rPr>
                <w:rFonts w:eastAsiaTheme="minorHAnsi"/>
                <w:b/>
                <w:bCs/>
                <w:lang w:eastAsia="en-US"/>
              </w:rPr>
            </w:pPr>
          </w:p>
        </w:tc>
        <w:tc>
          <w:tcPr>
            <w:tcW w:w="542" w:type="dxa"/>
            <w:tcBorders>
              <w:top w:val="nil"/>
              <w:left w:val="single" w:sz="6" w:space="0" w:color="auto"/>
              <w:bottom w:val="nil"/>
              <w:right w:val="single" w:sz="6" w:space="0" w:color="auto"/>
            </w:tcBorders>
            <w:shd w:val="clear" w:color="auto" w:fill="auto"/>
            <w:vAlign w:val="center"/>
          </w:tcPr>
          <w:p w14:paraId="00339BA6" w14:textId="77777777" w:rsidR="002120CC" w:rsidRPr="00CE04E6" w:rsidRDefault="002120CC" w:rsidP="00B206C8">
            <w:pPr>
              <w:pStyle w:val="aff4"/>
              <w:rPr>
                <w:rFonts w:eastAsiaTheme="minorHAnsi"/>
                <w:lang w:eastAsia="en-US"/>
              </w:rPr>
            </w:pPr>
            <w:r w:rsidRPr="00CE04E6">
              <w:rPr>
                <w:rFonts w:eastAsiaTheme="minorHAnsi"/>
                <w:lang w:eastAsia="en-US"/>
              </w:rPr>
              <w:t>0,00</w:t>
            </w:r>
          </w:p>
        </w:tc>
        <w:tc>
          <w:tcPr>
            <w:tcW w:w="677" w:type="dxa"/>
            <w:tcBorders>
              <w:top w:val="nil"/>
              <w:left w:val="nil"/>
              <w:bottom w:val="single" w:sz="6" w:space="0" w:color="auto"/>
              <w:right w:val="nil"/>
            </w:tcBorders>
            <w:shd w:val="clear" w:color="auto" w:fill="auto"/>
            <w:vAlign w:val="center"/>
          </w:tcPr>
          <w:p w14:paraId="56E6ED1F" w14:textId="77777777" w:rsidR="002120CC" w:rsidRPr="00CE04E6" w:rsidRDefault="002120CC" w:rsidP="00B206C8">
            <w:pPr>
              <w:pStyle w:val="aff4"/>
              <w:rPr>
                <w:rFonts w:eastAsiaTheme="minorHAnsi"/>
                <w:b/>
                <w:bCs/>
                <w:lang w:eastAsia="en-US"/>
              </w:rPr>
            </w:pPr>
            <w:r w:rsidRPr="00CE04E6">
              <w:rPr>
                <w:rFonts w:eastAsiaTheme="minorHAnsi"/>
                <w:b/>
                <w:bCs/>
                <w:lang w:eastAsia="en-US"/>
              </w:rPr>
              <w:t>287,36</w:t>
            </w:r>
          </w:p>
        </w:tc>
        <w:tc>
          <w:tcPr>
            <w:tcW w:w="812" w:type="dxa"/>
            <w:tcBorders>
              <w:top w:val="nil"/>
              <w:left w:val="single" w:sz="6" w:space="0" w:color="auto"/>
              <w:bottom w:val="single" w:sz="6" w:space="0" w:color="auto"/>
              <w:right w:val="single" w:sz="6" w:space="0" w:color="auto"/>
            </w:tcBorders>
            <w:shd w:val="clear" w:color="auto" w:fill="auto"/>
            <w:vAlign w:val="center"/>
          </w:tcPr>
          <w:p w14:paraId="7423927B" w14:textId="77777777" w:rsidR="002120CC" w:rsidRPr="00CE04E6" w:rsidRDefault="002120CC" w:rsidP="00B206C8">
            <w:pPr>
              <w:pStyle w:val="aff4"/>
              <w:rPr>
                <w:rFonts w:eastAsiaTheme="minorHAnsi"/>
                <w:lang w:eastAsia="en-US"/>
              </w:rPr>
            </w:pPr>
          </w:p>
        </w:tc>
        <w:tc>
          <w:tcPr>
            <w:tcW w:w="922" w:type="dxa"/>
            <w:tcBorders>
              <w:top w:val="nil"/>
              <w:left w:val="nil"/>
              <w:bottom w:val="single" w:sz="6" w:space="0" w:color="auto"/>
              <w:right w:val="single" w:sz="6" w:space="0" w:color="auto"/>
            </w:tcBorders>
            <w:shd w:val="clear" w:color="auto" w:fill="auto"/>
            <w:vAlign w:val="center"/>
          </w:tcPr>
          <w:p w14:paraId="13B76735" w14:textId="77777777" w:rsidR="002120CC" w:rsidRPr="00CE04E6" w:rsidRDefault="002120CC" w:rsidP="00B206C8">
            <w:pPr>
              <w:pStyle w:val="aff4"/>
              <w:rPr>
                <w:rFonts w:eastAsiaTheme="minorHAnsi"/>
                <w:b/>
                <w:bCs/>
                <w:lang w:eastAsia="en-US"/>
              </w:rPr>
            </w:pPr>
            <w:r w:rsidRPr="00CE04E6">
              <w:rPr>
                <w:rFonts w:eastAsiaTheme="minorHAnsi"/>
                <w:b/>
                <w:bCs/>
                <w:lang w:eastAsia="en-US"/>
              </w:rPr>
              <w:t>380,180</w:t>
            </w:r>
          </w:p>
        </w:tc>
      </w:tr>
      <w:tr w:rsidR="002120CC" w:rsidRPr="00CE04E6" w14:paraId="255ECAAC" w14:textId="77777777" w:rsidTr="00CE04E6">
        <w:trPr>
          <w:trHeight w:val="350"/>
        </w:trPr>
        <w:tc>
          <w:tcPr>
            <w:tcW w:w="264" w:type="dxa"/>
            <w:tcBorders>
              <w:top w:val="single" w:sz="6" w:space="0" w:color="auto"/>
              <w:left w:val="nil"/>
              <w:bottom w:val="single" w:sz="6" w:space="0" w:color="auto"/>
              <w:right w:val="nil"/>
            </w:tcBorders>
            <w:shd w:val="solid" w:color="FFFFFF" w:fill="auto"/>
            <w:vAlign w:val="center"/>
          </w:tcPr>
          <w:p w14:paraId="3C984FC7" w14:textId="77777777" w:rsidR="002120CC" w:rsidRPr="00CE04E6" w:rsidRDefault="002120CC" w:rsidP="00B206C8">
            <w:pPr>
              <w:pStyle w:val="aff4"/>
              <w:rPr>
                <w:rFonts w:eastAsiaTheme="minorHAnsi"/>
                <w:lang w:eastAsia="en-US"/>
              </w:rPr>
            </w:pPr>
          </w:p>
        </w:tc>
        <w:tc>
          <w:tcPr>
            <w:tcW w:w="582" w:type="dxa"/>
            <w:tcBorders>
              <w:top w:val="single" w:sz="6" w:space="0" w:color="auto"/>
              <w:left w:val="nil"/>
              <w:bottom w:val="single" w:sz="6" w:space="0" w:color="auto"/>
              <w:right w:val="nil"/>
            </w:tcBorders>
            <w:shd w:val="solid" w:color="FFFFFF" w:fill="auto"/>
            <w:vAlign w:val="center"/>
          </w:tcPr>
          <w:p w14:paraId="3A396A39" w14:textId="77777777" w:rsidR="002120CC" w:rsidRPr="00CE04E6" w:rsidRDefault="002120CC" w:rsidP="00B206C8">
            <w:pPr>
              <w:pStyle w:val="aff4"/>
              <w:rPr>
                <w:rFonts w:eastAsiaTheme="minorHAnsi"/>
                <w:lang w:eastAsia="en-US"/>
              </w:rPr>
            </w:pPr>
            <w:r w:rsidRPr="00CE04E6">
              <w:rPr>
                <w:rFonts w:eastAsiaTheme="minorHAnsi"/>
                <w:lang w:eastAsia="en-US"/>
              </w:rPr>
              <w:t>13,30%</w:t>
            </w:r>
          </w:p>
        </w:tc>
        <w:tc>
          <w:tcPr>
            <w:tcW w:w="3112" w:type="dxa"/>
            <w:gridSpan w:val="2"/>
            <w:tcBorders>
              <w:top w:val="single" w:sz="6" w:space="0" w:color="auto"/>
              <w:left w:val="nil"/>
              <w:bottom w:val="single" w:sz="6" w:space="0" w:color="auto"/>
              <w:right w:val="nil"/>
            </w:tcBorders>
            <w:shd w:val="solid" w:color="FFFFFF" w:fill="auto"/>
            <w:vAlign w:val="center"/>
          </w:tcPr>
          <w:p w14:paraId="47ACD9E2"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Накладные расходы / </w:t>
            </w:r>
            <w:proofErr w:type="gramStart"/>
            <w:r w:rsidRPr="00CE04E6">
              <w:rPr>
                <w:rFonts w:ascii="Sylfaen" w:eastAsiaTheme="minorHAnsi" w:hAnsi="Sylfaen" w:cs="Sylfaen"/>
                <w:lang w:eastAsia="en-US"/>
              </w:rPr>
              <w:t>Վերադիր</w:t>
            </w:r>
            <w:r w:rsidRPr="00CE04E6">
              <w:rPr>
                <w:rFonts w:eastAsiaTheme="minorHAnsi"/>
                <w:lang w:eastAsia="en-US"/>
              </w:rPr>
              <w:t xml:space="preserve">  </w:t>
            </w:r>
            <w:r w:rsidRPr="00CE04E6">
              <w:rPr>
                <w:rFonts w:ascii="Sylfaen" w:eastAsiaTheme="minorHAnsi" w:hAnsi="Sylfaen" w:cs="Sylfaen"/>
                <w:lang w:eastAsia="en-US"/>
              </w:rPr>
              <w:t>ծախսեր</w:t>
            </w:r>
            <w:proofErr w:type="gramEnd"/>
          </w:p>
        </w:tc>
        <w:tc>
          <w:tcPr>
            <w:tcW w:w="568" w:type="dxa"/>
            <w:tcBorders>
              <w:top w:val="single" w:sz="6" w:space="0" w:color="auto"/>
              <w:left w:val="nil"/>
              <w:bottom w:val="single" w:sz="6" w:space="0" w:color="auto"/>
              <w:right w:val="nil"/>
            </w:tcBorders>
            <w:shd w:val="solid" w:color="FFFFFF" w:fill="auto"/>
            <w:vAlign w:val="center"/>
          </w:tcPr>
          <w:p w14:paraId="4D2F9063" w14:textId="77777777" w:rsidR="002120CC" w:rsidRPr="00CE04E6" w:rsidRDefault="002120CC" w:rsidP="00B206C8">
            <w:pPr>
              <w:pStyle w:val="aff4"/>
              <w:rPr>
                <w:rFonts w:eastAsiaTheme="minorHAnsi"/>
                <w:lang w:eastAsia="en-US"/>
              </w:rPr>
            </w:pPr>
          </w:p>
        </w:tc>
        <w:tc>
          <w:tcPr>
            <w:tcW w:w="476" w:type="dxa"/>
            <w:tcBorders>
              <w:top w:val="single" w:sz="6" w:space="0" w:color="auto"/>
              <w:left w:val="nil"/>
              <w:bottom w:val="single" w:sz="6" w:space="0" w:color="auto"/>
              <w:right w:val="nil"/>
            </w:tcBorders>
            <w:shd w:val="clear" w:color="auto" w:fill="auto"/>
            <w:vAlign w:val="center"/>
          </w:tcPr>
          <w:p w14:paraId="34C30546" w14:textId="77777777" w:rsidR="002120CC" w:rsidRPr="00CE04E6" w:rsidRDefault="002120CC" w:rsidP="00B206C8">
            <w:pPr>
              <w:pStyle w:val="aff4"/>
              <w:rPr>
                <w:rFonts w:eastAsiaTheme="minorHAnsi"/>
                <w:lang w:eastAsia="en-US"/>
              </w:rPr>
            </w:pPr>
          </w:p>
        </w:tc>
        <w:tc>
          <w:tcPr>
            <w:tcW w:w="588" w:type="dxa"/>
            <w:tcBorders>
              <w:top w:val="single" w:sz="6" w:space="0" w:color="auto"/>
              <w:left w:val="nil"/>
              <w:bottom w:val="single" w:sz="6" w:space="0" w:color="auto"/>
              <w:right w:val="nil"/>
            </w:tcBorders>
            <w:shd w:val="clear" w:color="auto" w:fill="auto"/>
            <w:vAlign w:val="center"/>
          </w:tcPr>
          <w:p w14:paraId="38AE2A11" w14:textId="77777777" w:rsidR="002120CC" w:rsidRPr="00CE04E6" w:rsidRDefault="002120CC" w:rsidP="00B206C8">
            <w:pPr>
              <w:pStyle w:val="aff4"/>
              <w:rPr>
                <w:rFonts w:eastAsiaTheme="minorHAnsi"/>
                <w:lang w:eastAsia="en-US"/>
              </w:rPr>
            </w:pPr>
          </w:p>
        </w:tc>
        <w:tc>
          <w:tcPr>
            <w:tcW w:w="1159" w:type="dxa"/>
            <w:gridSpan w:val="2"/>
            <w:tcBorders>
              <w:top w:val="single" w:sz="6" w:space="0" w:color="auto"/>
              <w:left w:val="nil"/>
              <w:bottom w:val="single" w:sz="6" w:space="0" w:color="auto"/>
              <w:right w:val="nil"/>
            </w:tcBorders>
            <w:shd w:val="clear" w:color="auto" w:fill="auto"/>
            <w:vAlign w:val="center"/>
          </w:tcPr>
          <w:p w14:paraId="0C90ADA3" w14:textId="77777777" w:rsidR="002120CC" w:rsidRPr="00CE04E6" w:rsidRDefault="002120CC" w:rsidP="00B206C8">
            <w:pPr>
              <w:pStyle w:val="aff4"/>
              <w:rPr>
                <w:rFonts w:eastAsiaTheme="minorHAnsi"/>
                <w:b/>
                <w:bCs/>
                <w:lang w:eastAsia="en-US"/>
              </w:rPr>
            </w:pPr>
            <w:r w:rsidRPr="00CE04E6">
              <w:rPr>
                <w:rFonts w:eastAsiaTheme="minorHAnsi"/>
                <w:b/>
                <w:bCs/>
                <w:lang w:eastAsia="en-US"/>
              </w:rPr>
              <w:t>зар.плата</w:t>
            </w:r>
          </w:p>
        </w:tc>
        <w:tc>
          <w:tcPr>
            <w:tcW w:w="593" w:type="dxa"/>
            <w:tcBorders>
              <w:top w:val="single" w:sz="6" w:space="0" w:color="auto"/>
              <w:left w:val="nil"/>
              <w:bottom w:val="single" w:sz="6" w:space="0" w:color="auto"/>
              <w:right w:val="nil"/>
            </w:tcBorders>
            <w:shd w:val="clear" w:color="auto" w:fill="auto"/>
            <w:vAlign w:val="center"/>
          </w:tcPr>
          <w:p w14:paraId="2562096D" w14:textId="77777777" w:rsidR="002120CC" w:rsidRPr="00CE04E6" w:rsidRDefault="002120CC" w:rsidP="00B206C8">
            <w:pPr>
              <w:pStyle w:val="aff4"/>
              <w:rPr>
                <w:rFonts w:eastAsiaTheme="minorHAnsi"/>
                <w:b/>
                <w:bCs/>
                <w:lang w:eastAsia="en-US"/>
              </w:rPr>
            </w:pPr>
          </w:p>
        </w:tc>
        <w:tc>
          <w:tcPr>
            <w:tcW w:w="948" w:type="dxa"/>
            <w:tcBorders>
              <w:top w:val="single" w:sz="6" w:space="0" w:color="auto"/>
              <w:left w:val="nil"/>
              <w:bottom w:val="single" w:sz="6" w:space="0" w:color="auto"/>
              <w:right w:val="nil"/>
            </w:tcBorders>
            <w:shd w:val="clear" w:color="auto" w:fill="auto"/>
            <w:vAlign w:val="center"/>
          </w:tcPr>
          <w:p w14:paraId="3D1071D1" w14:textId="77777777" w:rsidR="002120CC" w:rsidRPr="00CE04E6" w:rsidRDefault="002120CC" w:rsidP="00B206C8">
            <w:pPr>
              <w:pStyle w:val="aff4"/>
              <w:rPr>
                <w:rFonts w:eastAsiaTheme="minorHAnsi"/>
                <w:b/>
                <w:bCs/>
                <w:lang w:eastAsia="en-US"/>
              </w:rPr>
            </w:pPr>
            <w:r w:rsidRPr="00CE04E6">
              <w:rPr>
                <w:rFonts w:eastAsiaTheme="minorHAnsi"/>
                <w:b/>
                <w:bCs/>
                <w:lang w:eastAsia="en-US"/>
              </w:rPr>
              <w:t>машины</w:t>
            </w:r>
          </w:p>
        </w:tc>
        <w:tc>
          <w:tcPr>
            <w:tcW w:w="1355" w:type="dxa"/>
            <w:tcBorders>
              <w:top w:val="single" w:sz="6" w:space="0" w:color="auto"/>
              <w:left w:val="nil"/>
              <w:bottom w:val="single" w:sz="6" w:space="0" w:color="auto"/>
              <w:right w:val="nil"/>
            </w:tcBorders>
            <w:shd w:val="clear" w:color="auto" w:fill="auto"/>
            <w:vAlign w:val="center"/>
          </w:tcPr>
          <w:p w14:paraId="3AEB22E3" w14:textId="77777777" w:rsidR="002120CC" w:rsidRPr="00CE04E6" w:rsidRDefault="002120CC" w:rsidP="00B206C8">
            <w:pPr>
              <w:pStyle w:val="aff4"/>
              <w:rPr>
                <w:rFonts w:eastAsiaTheme="minorHAnsi"/>
                <w:b/>
                <w:bCs/>
                <w:lang w:eastAsia="en-US"/>
              </w:rPr>
            </w:pPr>
            <w:r w:rsidRPr="00CE04E6">
              <w:rPr>
                <w:rFonts w:eastAsiaTheme="minorHAnsi"/>
                <w:b/>
                <w:bCs/>
                <w:lang w:eastAsia="en-US"/>
              </w:rPr>
              <w:t>380,180</w:t>
            </w:r>
          </w:p>
        </w:tc>
        <w:tc>
          <w:tcPr>
            <w:tcW w:w="542" w:type="dxa"/>
            <w:tcBorders>
              <w:top w:val="single" w:sz="6" w:space="0" w:color="auto"/>
              <w:left w:val="nil"/>
              <w:bottom w:val="single" w:sz="6" w:space="0" w:color="auto"/>
              <w:right w:val="nil"/>
            </w:tcBorders>
            <w:shd w:val="clear" w:color="auto" w:fill="auto"/>
            <w:vAlign w:val="center"/>
          </w:tcPr>
          <w:p w14:paraId="69A62EA3" w14:textId="77777777" w:rsidR="002120CC" w:rsidRPr="00CE04E6" w:rsidRDefault="002120CC" w:rsidP="00B206C8">
            <w:pPr>
              <w:pStyle w:val="aff4"/>
              <w:rPr>
                <w:rFonts w:eastAsiaTheme="minorHAnsi"/>
                <w:b/>
                <w:bCs/>
                <w:lang w:eastAsia="en-US"/>
              </w:rPr>
            </w:pPr>
          </w:p>
        </w:tc>
        <w:tc>
          <w:tcPr>
            <w:tcW w:w="676" w:type="dxa"/>
            <w:tcBorders>
              <w:top w:val="single" w:sz="6" w:space="0" w:color="auto"/>
              <w:left w:val="nil"/>
              <w:bottom w:val="single" w:sz="6" w:space="0" w:color="auto"/>
              <w:right w:val="nil"/>
            </w:tcBorders>
            <w:shd w:val="clear" w:color="auto" w:fill="auto"/>
            <w:vAlign w:val="center"/>
          </w:tcPr>
          <w:p w14:paraId="27580AB1" w14:textId="77777777" w:rsidR="002120CC" w:rsidRPr="00CE04E6" w:rsidRDefault="002120CC" w:rsidP="00B206C8">
            <w:pPr>
              <w:pStyle w:val="aff4"/>
              <w:rPr>
                <w:rFonts w:eastAsiaTheme="minorHAnsi"/>
                <w:b/>
                <w:bCs/>
                <w:lang w:eastAsia="en-US"/>
              </w:rPr>
            </w:pPr>
          </w:p>
        </w:tc>
        <w:tc>
          <w:tcPr>
            <w:tcW w:w="1219" w:type="dxa"/>
            <w:tcBorders>
              <w:top w:val="single" w:sz="6" w:space="0" w:color="auto"/>
              <w:left w:val="nil"/>
              <w:bottom w:val="single" w:sz="6" w:space="0" w:color="auto"/>
              <w:right w:val="nil"/>
            </w:tcBorders>
            <w:shd w:val="clear" w:color="auto" w:fill="auto"/>
            <w:vAlign w:val="center"/>
          </w:tcPr>
          <w:p w14:paraId="779EFC38" w14:textId="77777777" w:rsidR="002120CC" w:rsidRPr="00CE04E6" w:rsidRDefault="002120CC" w:rsidP="00B206C8">
            <w:pPr>
              <w:pStyle w:val="aff4"/>
              <w:rPr>
                <w:rFonts w:eastAsiaTheme="minorHAnsi"/>
                <w:b/>
                <w:bCs/>
                <w:lang w:eastAsia="en-US"/>
              </w:rPr>
            </w:pPr>
          </w:p>
        </w:tc>
        <w:tc>
          <w:tcPr>
            <w:tcW w:w="542" w:type="dxa"/>
            <w:tcBorders>
              <w:top w:val="single" w:sz="6" w:space="0" w:color="auto"/>
              <w:left w:val="nil"/>
              <w:bottom w:val="single" w:sz="6" w:space="0" w:color="auto"/>
              <w:right w:val="nil"/>
            </w:tcBorders>
            <w:shd w:val="clear" w:color="auto" w:fill="auto"/>
            <w:vAlign w:val="center"/>
          </w:tcPr>
          <w:p w14:paraId="293EDAF8" w14:textId="77777777" w:rsidR="002120CC" w:rsidRPr="00CE04E6" w:rsidRDefault="002120CC" w:rsidP="00B206C8">
            <w:pPr>
              <w:pStyle w:val="aff4"/>
              <w:rPr>
                <w:rFonts w:eastAsiaTheme="minorHAnsi"/>
                <w:b/>
                <w:bCs/>
                <w:lang w:eastAsia="en-US"/>
              </w:rPr>
            </w:pPr>
          </w:p>
        </w:tc>
        <w:tc>
          <w:tcPr>
            <w:tcW w:w="677" w:type="dxa"/>
            <w:tcBorders>
              <w:top w:val="nil"/>
              <w:left w:val="nil"/>
              <w:bottom w:val="nil"/>
              <w:right w:val="nil"/>
            </w:tcBorders>
            <w:shd w:val="clear" w:color="auto" w:fill="auto"/>
            <w:vAlign w:val="center"/>
          </w:tcPr>
          <w:p w14:paraId="6B6321DA" w14:textId="77777777" w:rsidR="002120CC" w:rsidRPr="00CE04E6" w:rsidRDefault="002120CC" w:rsidP="00B206C8">
            <w:pPr>
              <w:pStyle w:val="aff4"/>
              <w:rPr>
                <w:rFonts w:eastAsiaTheme="minorHAnsi"/>
                <w:lang w:eastAsia="en-US"/>
              </w:rPr>
            </w:pPr>
          </w:p>
        </w:tc>
        <w:tc>
          <w:tcPr>
            <w:tcW w:w="812" w:type="dxa"/>
            <w:tcBorders>
              <w:top w:val="nil"/>
              <w:left w:val="nil"/>
              <w:bottom w:val="nil"/>
              <w:right w:val="nil"/>
            </w:tcBorders>
            <w:shd w:val="clear" w:color="auto" w:fill="auto"/>
            <w:vAlign w:val="center"/>
          </w:tcPr>
          <w:p w14:paraId="55168628" w14:textId="77777777" w:rsidR="002120CC" w:rsidRPr="00CE04E6" w:rsidRDefault="002120CC" w:rsidP="00B206C8">
            <w:pPr>
              <w:pStyle w:val="aff4"/>
              <w:rPr>
                <w:rFonts w:eastAsiaTheme="minorHAnsi"/>
                <w:lang w:eastAsia="en-US"/>
              </w:rPr>
            </w:pPr>
          </w:p>
        </w:tc>
        <w:tc>
          <w:tcPr>
            <w:tcW w:w="922" w:type="dxa"/>
            <w:tcBorders>
              <w:top w:val="nil"/>
              <w:left w:val="nil"/>
              <w:bottom w:val="single" w:sz="6" w:space="0" w:color="auto"/>
              <w:right w:val="single" w:sz="6" w:space="0" w:color="auto"/>
            </w:tcBorders>
            <w:shd w:val="clear" w:color="auto" w:fill="auto"/>
            <w:vAlign w:val="center"/>
          </w:tcPr>
          <w:p w14:paraId="5C257DFA" w14:textId="77777777" w:rsidR="002120CC" w:rsidRPr="00CE04E6" w:rsidRDefault="002120CC" w:rsidP="00B206C8">
            <w:pPr>
              <w:pStyle w:val="aff4"/>
              <w:rPr>
                <w:rFonts w:eastAsiaTheme="minorHAnsi"/>
                <w:b/>
                <w:bCs/>
                <w:lang w:eastAsia="en-US"/>
              </w:rPr>
            </w:pPr>
            <w:r w:rsidRPr="00CE04E6">
              <w:rPr>
                <w:rFonts w:eastAsiaTheme="minorHAnsi"/>
                <w:b/>
                <w:bCs/>
                <w:lang w:eastAsia="en-US"/>
              </w:rPr>
              <w:t>50,56</w:t>
            </w:r>
          </w:p>
        </w:tc>
      </w:tr>
      <w:tr w:rsidR="002120CC" w:rsidRPr="00CE04E6" w14:paraId="0956D308" w14:textId="77777777" w:rsidTr="00CE04E6">
        <w:trPr>
          <w:trHeight w:val="393"/>
        </w:trPr>
        <w:tc>
          <w:tcPr>
            <w:tcW w:w="264" w:type="dxa"/>
            <w:tcBorders>
              <w:top w:val="nil"/>
              <w:left w:val="nil"/>
              <w:bottom w:val="nil"/>
              <w:right w:val="nil"/>
            </w:tcBorders>
            <w:shd w:val="solid" w:color="FFFFFF" w:fill="auto"/>
            <w:vAlign w:val="center"/>
          </w:tcPr>
          <w:p w14:paraId="4091DCB6" w14:textId="77777777" w:rsidR="002120CC" w:rsidRPr="00CE04E6" w:rsidRDefault="002120CC" w:rsidP="00B206C8">
            <w:pPr>
              <w:pStyle w:val="aff4"/>
              <w:rPr>
                <w:rFonts w:eastAsiaTheme="minorHAnsi"/>
                <w:lang w:eastAsia="en-US"/>
              </w:rPr>
            </w:pPr>
          </w:p>
        </w:tc>
        <w:tc>
          <w:tcPr>
            <w:tcW w:w="582" w:type="dxa"/>
            <w:tcBorders>
              <w:top w:val="nil"/>
              <w:left w:val="nil"/>
              <w:bottom w:val="nil"/>
              <w:right w:val="nil"/>
            </w:tcBorders>
            <w:shd w:val="solid" w:color="FFFFFF" w:fill="auto"/>
            <w:vAlign w:val="center"/>
          </w:tcPr>
          <w:p w14:paraId="36CCFCBF" w14:textId="77777777" w:rsidR="002120CC" w:rsidRPr="00CE04E6" w:rsidRDefault="002120CC" w:rsidP="00B206C8">
            <w:pPr>
              <w:pStyle w:val="aff4"/>
              <w:rPr>
                <w:rFonts w:eastAsiaTheme="minorHAnsi"/>
                <w:lang w:eastAsia="en-US"/>
              </w:rPr>
            </w:pPr>
          </w:p>
        </w:tc>
        <w:tc>
          <w:tcPr>
            <w:tcW w:w="2567" w:type="dxa"/>
            <w:tcBorders>
              <w:top w:val="nil"/>
              <w:left w:val="nil"/>
              <w:bottom w:val="nil"/>
              <w:right w:val="nil"/>
            </w:tcBorders>
            <w:shd w:val="solid" w:color="FFFFFF" w:fill="auto"/>
            <w:vAlign w:val="center"/>
          </w:tcPr>
          <w:p w14:paraId="710901ED"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Итого / </w:t>
            </w:r>
            <w:r w:rsidRPr="00CE04E6">
              <w:rPr>
                <w:rFonts w:ascii="Sylfaen" w:eastAsiaTheme="minorHAnsi" w:hAnsi="Sylfaen" w:cs="Sylfaen"/>
                <w:lang w:eastAsia="en-US"/>
              </w:rPr>
              <w:t>Ընդամենը</w:t>
            </w:r>
          </w:p>
        </w:tc>
        <w:tc>
          <w:tcPr>
            <w:tcW w:w="544" w:type="dxa"/>
            <w:tcBorders>
              <w:top w:val="nil"/>
              <w:left w:val="nil"/>
              <w:bottom w:val="nil"/>
              <w:right w:val="nil"/>
            </w:tcBorders>
            <w:shd w:val="solid" w:color="FFFFFF" w:fill="auto"/>
            <w:vAlign w:val="center"/>
          </w:tcPr>
          <w:p w14:paraId="019BD970" w14:textId="77777777" w:rsidR="002120CC" w:rsidRPr="00CE04E6" w:rsidRDefault="002120CC" w:rsidP="00B206C8">
            <w:pPr>
              <w:pStyle w:val="aff4"/>
              <w:rPr>
                <w:rFonts w:eastAsiaTheme="minorHAnsi"/>
                <w:lang w:eastAsia="en-US"/>
              </w:rPr>
            </w:pPr>
          </w:p>
        </w:tc>
        <w:tc>
          <w:tcPr>
            <w:tcW w:w="568" w:type="dxa"/>
            <w:tcBorders>
              <w:top w:val="nil"/>
              <w:left w:val="nil"/>
              <w:bottom w:val="nil"/>
              <w:right w:val="nil"/>
            </w:tcBorders>
            <w:shd w:val="solid" w:color="FFFFFF" w:fill="auto"/>
            <w:vAlign w:val="center"/>
          </w:tcPr>
          <w:p w14:paraId="52F1465F" w14:textId="77777777" w:rsidR="002120CC" w:rsidRPr="00CE04E6" w:rsidRDefault="002120CC" w:rsidP="00B206C8">
            <w:pPr>
              <w:pStyle w:val="aff4"/>
              <w:rPr>
                <w:rFonts w:eastAsiaTheme="minorHAnsi"/>
                <w:lang w:eastAsia="en-US"/>
              </w:rPr>
            </w:pPr>
          </w:p>
        </w:tc>
        <w:tc>
          <w:tcPr>
            <w:tcW w:w="476" w:type="dxa"/>
            <w:tcBorders>
              <w:top w:val="nil"/>
              <w:left w:val="nil"/>
              <w:bottom w:val="nil"/>
              <w:right w:val="nil"/>
            </w:tcBorders>
            <w:shd w:val="clear" w:color="auto" w:fill="auto"/>
            <w:vAlign w:val="center"/>
          </w:tcPr>
          <w:p w14:paraId="0D259C8F" w14:textId="77777777" w:rsidR="002120CC" w:rsidRPr="00CE04E6" w:rsidRDefault="002120CC" w:rsidP="00B206C8">
            <w:pPr>
              <w:pStyle w:val="aff4"/>
              <w:rPr>
                <w:rFonts w:eastAsiaTheme="minorHAnsi"/>
                <w:lang w:eastAsia="en-US"/>
              </w:rPr>
            </w:pPr>
          </w:p>
        </w:tc>
        <w:tc>
          <w:tcPr>
            <w:tcW w:w="588" w:type="dxa"/>
            <w:tcBorders>
              <w:top w:val="nil"/>
              <w:left w:val="nil"/>
              <w:bottom w:val="nil"/>
              <w:right w:val="nil"/>
            </w:tcBorders>
            <w:shd w:val="clear" w:color="auto" w:fill="auto"/>
            <w:vAlign w:val="center"/>
          </w:tcPr>
          <w:p w14:paraId="76F3C40E" w14:textId="77777777" w:rsidR="002120CC" w:rsidRPr="00CE04E6" w:rsidRDefault="002120CC" w:rsidP="00B206C8">
            <w:pPr>
              <w:pStyle w:val="aff4"/>
              <w:rPr>
                <w:rFonts w:eastAsiaTheme="minorHAnsi"/>
                <w:lang w:eastAsia="en-US"/>
              </w:rPr>
            </w:pPr>
          </w:p>
        </w:tc>
        <w:tc>
          <w:tcPr>
            <w:tcW w:w="645" w:type="dxa"/>
            <w:tcBorders>
              <w:top w:val="nil"/>
              <w:left w:val="nil"/>
              <w:bottom w:val="nil"/>
              <w:right w:val="nil"/>
            </w:tcBorders>
            <w:shd w:val="clear" w:color="auto" w:fill="auto"/>
            <w:vAlign w:val="center"/>
          </w:tcPr>
          <w:p w14:paraId="00B55070" w14:textId="77777777" w:rsidR="002120CC" w:rsidRPr="00CE04E6" w:rsidRDefault="002120CC" w:rsidP="00B206C8">
            <w:pPr>
              <w:pStyle w:val="aff4"/>
              <w:rPr>
                <w:rFonts w:eastAsiaTheme="minorHAnsi"/>
                <w:lang w:eastAsia="en-US"/>
              </w:rPr>
            </w:pPr>
          </w:p>
        </w:tc>
        <w:tc>
          <w:tcPr>
            <w:tcW w:w="514" w:type="dxa"/>
            <w:tcBorders>
              <w:top w:val="nil"/>
              <w:left w:val="nil"/>
              <w:bottom w:val="nil"/>
              <w:right w:val="nil"/>
            </w:tcBorders>
            <w:shd w:val="clear" w:color="auto" w:fill="auto"/>
            <w:vAlign w:val="center"/>
          </w:tcPr>
          <w:p w14:paraId="46DB9C33" w14:textId="77777777" w:rsidR="002120CC" w:rsidRPr="00CE04E6" w:rsidRDefault="002120CC" w:rsidP="00B206C8">
            <w:pPr>
              <w:pStyle w:val="aff4"/>
              <w:rPr>
                <w:rFonts w:eastAsiaTheme="minorHAnsi"/>
                <w:lang w:eastAsia="en-US"/>
              </w:rPr>
            </w:pPr>
          </w:p>
        </w:tc>
        <w:tc>
          <w:tcPr>
            <w:tcW w:w="593" w:type="dxa"/>
            <w:tcBorders>
              <w:top w:val="nil"/>
              <w:left w:val="nil"/>
              <w:bottom w:val="nil"/>
              <w:right w:val="nil"/>
            </w:tcBorders>
            <w:shd w:val="clear" w:color="auto" w:fill="auto"/>
            <w:vAlign w:val="center"/>
          </w:tcPr>
          <w:p w14:paraId="72041D41" w14:textId="77777777" w:rsidR="002120CC" w:rsidRPr="00CE04E6" w:rsidRDefault="002120CC" w:rsidP="00B206C8">
            <w:pPr>
              <w:pStyle w:val="aff4"/>
              <w:rPr>
                <w:rFonts w:eastAsiaTheme="minorHAnsi"/>
                <w:lang w:eastAsia="en-US"/>
              </w:rPr>
            </w:pPr>
          </w:p>
        </w:tc>
        <w:tc>
          <w:tcPr>
            <w:tcW w:w="948" w:type="dxa"/>
            <w:tcBorders>
              <w:top w:val="nil"/>
              <w:left w:val="nil"/>
              <w:bottom w:val="nil"/>
              <w:right w:val="nil"/>
            </w:tcBorders>
            <w:shd w:val="clear" w:color="auto" w:fill="auto"/>
            <w:vAlign w:val="center"/>
          </w:tcPr>
          <w:p w14:paraId="22E32BEB" w14:textId="77777777" w:rsidR="002120CC" w:rsidRPr="00CE04E6" w:rsidRDefault="002120CC" w:rsidP="00B206C8">
            <w:pPr>
              <w:pStyle w:val="aff4"/>
              <w:rPr>
                <w:rFonts w:eastAsiaTheme="minorHAnsi"/>
                <w:lang w:eastAsia="en-US"/>
              </w:rPr>
            </w:pPr>
          </w:p>
        </w:tc>
        <w:tc>
          <w:tcPr>
            <w:tcW w:w="1355" w:type="dxa"/>
            <w:tcBorders>
              <w:top w:val="nil"/>
              <w:left w:val="nil"/>
              <w:bottom w:val="nil"/>
              <w:right w:val="nil"/>
            </w:tcBorders>
            <w:shd w:val="clear" w:color="auto" w:fill="auto"/>
            <w:vAlign w:val="center"/>
          </w:tcPr>
          <w:p w14:paraId="0018A008" w14:textId="77777777" w:rsidR="002120CC" w:rsidRPr="00CE04E6" w:rsidRDefault="002120CC" w:rsidP="00B206C8">
            <w:pPr>
              <w:pStyle w:val="aff4"/>
              <w:rPr>
                <w:rFonts w:eastAsiaTheme="minorHAnsi"/>
                <w:lang w:eastAsia="en-US"/>
              </w:rPr>
            </w:pPr>
          </w:p>
        </w:tc>
        <w:tc>
          <w:tcPr>
            <w:tcW w:w="542" w:type="dxa"/>
            <w:tcBorders>
              <w:top w:val="nil"/>
              <w:left w:val="nil"/>
              <w:bottom w:val="nil"/>
              <w:right w:val="nil"/>
            </w:tcBorders>
            <w:shd w:val="clear" w:color="auto" w:fill="auto"/>
            <w:vAlign w:val="center"/>
          </w:tcPr>
          <w:p w14:paraId="4BBFF539" w14:textId="77777777" w:rsidR="002120CC" w:rsidRPr="00CE04E6" w:rsidRDefault="002120CC" w:rsidP="00B206C8">
            <w:pPr>
              <w:pStyle w:val="aff4"/>
              <w:rPr>
                <w:rFonts w:eastAsiaTheme="minorHAnsi"/>
                <w:lang w:eastAsia="en-US"/>
              </w:rPr>
            </w:pPr>
          </w:p>
        </w:tc>
        <w:tc>
          <w:tcPr>
            <w:tcW w:w="676" w:type="dxa"/>
            <w:tcBorders>
              <w:top w:val="nil"/>
              <w:left w:val="nil"/>
              <w:bottom w:val="nil"/>
              <w:right w:val="nil"/>
            </w:tcBorders>
            <w:shd w:val="clear" w:color="auto" w:fill="auto"/>
            <w:vAlign w:val="center"/>
          </w:tcPr>
          <w:p w14:paraId="1E2F6CE5" w14:textId="77777777" w:rsidR="002120CC" w:rsidRPr="00CE04E6" w:rsidRDefault="002120CC" w:rsidP="00B206C8">
            <w:pPr>
              <w:pStyle w:val="aff4"/>
              <w:rPr>
                <w:rFonts w:eastAsiaTheme="minorHAnsi"/>
                <w:lang w:eastAsia="en-US"/>
              </w:rPr>
            </w:pPr>
          </w:p>
        </w:tc>
        <w:tc>
          <w:tcPr>
            <w:tcW w:w="1219" w:type="dxa"/>
            <w:tcBorders>
              <w:top w:val="nil"/>
              <w:left w:val="nil"/>
              <w:bottom w:val="nil"/>
              <w:right w:val="nil"/>
            </w:tcBorders>
            <w:shd w:val="clear" w:color="auto" w:fill="auto"/>
            <w:vAlign w:val="center"/>
          </w:tcPr>
          <w:p w14:paraId="1C713E7F" w14:textId="77777777" w:rsidR="002120CC" w:rsidRPr="00CE04E6" w:rsidRDefault="002120CC" w:rsidP="00B206C8">
            <w:pPr>
              <w:pStyle w:val="aff4"/>
              <w:rPr>
                <w:rFonts w:eastAsiaTheme="minorHAnsi"/>
                <w:lang w:eastAsia="en-US"/>
              </w:rPr>
            </w:pPr>
          </w:p>
        </w:tc>
        <w:tc>
          <w:tcPr>
            <w:tcW w:w="542" w:type="dxa"/>
            <w:tcBorders>
              <w:top w:val="nil"/>
              <w:left w:val="nil"/>
              <w:bottom w:val="nil"/>
              <w:right w:val="nil"/>
            </w:tcBorders>
            <w:shd w:val="clear" w:color="auto" w:fill="auto"/>
            <w:vAlign w:val="center"/>
          </w:tcPr>
          <w:p w14:paraId="3F77558B" w14:textId="77777777" w:rsidR="002120CC" w:rsidRPr="00CE04E6" w:rsidRDefault="002120CC" w:rsidP="00B206C8">
            <w:pPr>
              <w:pStyle w:val="aff4"/>
              <w:rPr>
                <w:rFonts w:eastAsiaTheme="minorHAnsi"/>
                <w:lang w:eastAsia="en-US"/>
              </w:rPr>
            </w:pPr>
          </w:p>
        </w:tc>
        <w:tc>
          <w:tcPr>
            <w:tcW w:w="677" w:type="dxa"/>
            <w:tcBorders>
              <w:top w:val="nil"/>
              <w:left w:val="nil"/>
              <w:bottom w:val="nil"/>
              <w:right w:val="nil"/>
            </w:tcBorders>
            <w:shd w:val="clear" w:color="auto" w:fill="auto"/>
            <w:vAlign w:val="center"/>
          </w:tcPr>
          <w:p w14:paraId="6019934E" w14:textId="77777777" w:rsidR="002120CC" w:rsidRPr="00CE04E6" w:rsidRDefault="002120CC" w:rsidP="00B206C8">
            <w:pPr>
              <w:pStyle w:val="aff4"/>
              <w:rPr>
                <w:rFonts w:eastAsiaTheme="minorHAnsi"/>
                <w:lang w:eastAsia="en-US"/>
              </w:rPr>
            </w:pPr>
          </w:p>
        </w:tc>
        <w:tc>
          <w:tcPr>
            <w:tcW w:w="812" w:type="dxa"/>
            <w:tcBorders>
              <w:top w:val="nil"/>
              <w:left w:val="nil"/>
              <w:bottom w:val="nil"/>
              <w:right w:val="nil"/>
            </w:tcBorders>
            <w:shd w:val="clear" w:color="auto" w:fill="auto"/>
            <w:vAlign w:val="center"/>
          </w:tcPr>
          <w:p w14:paraId="5035010F" w14:textId="77777777" w:rsidR="002120CC" w:rsidRPr="00CE04E6" w:rsidRDefault="002120CC" w:rsidP="00B206C8">
            <w:pPr>
              <w:pStyle w:val="aff4"/>
              <w:rPr>
                <w:rFonts w:eastAsiaTheme="minorHAnsi"/>
                <w:lang w:eastAsia="en-US"/>
              </w:rPr>
            </w:pPr>
          </w:p>
        </w:tc>
        <w:tc>
          <w:tcPr>
            <w:tcW w:w="922" w:type="dxa"/>
            <w:tcBorders>
              <w:top w:val="nil"/>
              <w:left w:val="nil"/>
              <w:bottom w:val="single" w:sz="6" w:space="0" w:color="auto"/>
              <w:right w:val="single" w:sz="6" w:space="0" w:color="auto"/>
            </w:tcBorders>
            <w:shd w:val="clear" w:color="auto" w:fill="auto"/>
            <w:vAlign w:val="center"/>
          </w:tcPr>
          <w:p w14:paraId="1C76819B" w14:textId="77777777" w:rsidR="002120CC" w:rsidRPr="00CE04E6" w:rsidRDefault="002120CC" w:rsidP="00B206C8">
            <w:pPr>
              <w:pStyle w:val="aff4"/>
              <w:rPr>
                <w:rFonts w:eastAsiaTheme="minorHAnsi"/>
                <w:b/>
                <w:bCs/>
                <w:lang w:eastAsia="en-US"/>
              </w:rPr>
            </w:pPr>
            <w:r w:rsidRPr="00CE04E6">
              <w:rPr>
                <w:rFonts w:eastAsiaTheme="minorHAnsi"/>
                <w:b/>
                <w:bCs/>
                <w:lang w:eastAsia="en-US"/>
              </w:rPr>
              <w:t>430,74</w:t>
            </w:r>
          </w:p>
        </w:tc>
      </w:tr>
      <w:tr w:rsidR="002120CC" w:rsidRPr="00CE04E6" w14:paraId="73D4F65F" w14:textId="77777777" w:rsidTr="00CE04E6">
        <w:trPr>
          <w:trHeight w:val="175"/>
        </w:trPr>
        <w:tc>
          <w:tcPr>
            <w:tcW w:w="264" w:type="dxa"/>
            <w:tcBorders>
              <w:top w:val="single" w:sz="6" w:space="0" w:color="auto"/>
              <w:left w:val="single" w:sz="6" w:space="0" w:color="auto"/>
              <w:bottom w:val="nil"/>
              <w:right w:val="nil"/>
            </w:tcBorders>
            <w:vAlign w:val="center"/>
          </w:tcPr>
          <w:p w14:paraId="62EA8477" w14:textId="77777777" w:rsidR="002120CC" w:rsidRPr="00CE04E6" w:rsidRDefault="002120CC" w:rsidP="00B206C8">
            <w:pPr>
              <w:pStyle w:val="aff4"/>
              <w:rPr>
                <w:rFonts w:eastAsiaTheme="minorHAnsi"/>
                <w:lang w:eastAsia="en-US"/>
              </w:rPr>
            </w:pPr>
          </w:p>
        </w:tc>
        <w:tc>
          <w:tcPr>
            <w:tcW w:w="582" w:type="dxa"/>
            <w:tcBorders>
              <w:top w:val="single" w:sz="6" w:space="0" w:color="auto"/>
              <w:left w:val="nil"/>
              <w:bottom w:val="nil"/>
              <w:right w:val="nil"/>
            </w:tcBorders>
            <w:vAlign w:val="center"/>
          </w:tcPr>
          <w:p w14:paraId="59E8A9A9" w14:textId="77777777" w:rsidR="002120CC" w:rsidRPr="00CE04E6" w:rsidRDefault="002120CC" w:rsidP="00B206C8">
            <w:pPr>
              <w:pStyle w:val="aff4"/>
              <w:rPr>
                <w:rFonts w:eastAsiaTheme="minorHAnsi"/>
                <w:lang w:eastAsia="en-US"/>
              </w:rPr>
            </w:pPr>
            <w:r w:rsidRPr="00CE04E6">
              <w:rPr>
                <w:rFonts w:eastAsiaTheme="minorHAnsi"/>
                <w:lang w:eastAsia="en-US"/>
              </w:rPr>
              <w:t>11%</w:t>
            </w:r>
          </w:p>
        </w:tc>
        <w:tc>
          <w:tcPr>
            <w:tcW w:w="2567" w:type="dxa"/>
            <w:tcBorders>
              <w:top w:val="single" w:sz="6" w:space="0" w:color="auto"/>
              <w:left w:val="nil"/>
              <w:bottom w:val="nil"/>
              <w:right w:val="nil"/>
            </w:tcBorders>
            <w:vAlign w:val="center"/>
          </w:tcPr>
          <w:p w14:paraId="4DC1AFD4"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Прибыль / </w:t>
            </w:r>
            <w:r w:rsidRPr="00CE04E6">
              <w:rPr>
                <w:rFonts w:ascii="Sylfaen" w:eastAsiaTheme="minorHAnsi" w:hAnsi="Sylfaen" w:cs="Sylfaen"/>
                <w:lang w:eastAsia="en-US"/>
              </w:rPr>
              <w:t>Շահույթ</w:t>
            </w:r>
          </w:p>
        </w:tc>
        <w:tc>
          <w:tcPr>
            <w:tcW w:w="544" w:type="dxa"/>
            <w:tcBorders>
              <w:top w:val="single" w:sz="6" w:space="0" w:color="auto"/>
              <w:left w:val="nil"/>
              <w:bottom w:val="nil"/>
              <w:right w:val="nil"/>
            </w:tcBorders>
            <w:vAlign w:val="center"/>
          </w:tcPr>
          <w:p w14:paraId="1A834663" w14:textId="77777777" w:rsidR="002120CC" w:rsidRPr="00CE04E6" w:rsidRDefault="002120CC" w:rsidP="00B206C8">
            <w:pPr>
              <w:pStyle w:val="aff4"/>
              <w:rPr>
                <w:rFonts w:eastAsiaTheme="minorHAnsi"/>
                <w:lang w:eastAsia="en-US"/>
              </w:rPr>
            </w:pPr>
          </w:p>
        </w:tc>
        <w:tc>
          <w:tcPr>
            <w:tcW w:w="568" w:type="dxa"/>
            <w:tcBorders>
              <w:top w:val="single" w:sz="6" w:space="0" w:color="auto"/>
              <w:left w:val="nil"/>
              <w:bottom w:val="nil"/>
              <w:right w:val="nil"/>
            </w:tcBorders>
            <w:vAlign w:val="center"/>
          </w:tcPr>
          <w:p w14:paraId="39300CCC" w14:textId="77777777" w:rsidR="002120CC" w:rsidRPr="00CE04E6" w:rsidRDefault="002120CC" w:rsidP="00B206C8">
            <w:pPr>
              <w:pStyle w:val="aff4"/>
              <w:rPr>
                <w:rFonts w:eastAsiaTheme="minorHAnsi"/>
                <w:lang w:eastAsia="en-US"/>
              </w:rPr>
            </w:pPr>
          </w:p>
        </w:tc>
        <w:tc>
          <w:tcPr>
            <w:tcW w:w="476" w:type="dxa"/>
            <w:tcBorders>
              <w:top w:val="single" w:sz="6" w:space="0" w:color="auto"/>
              <w:left w:val="nil"/>
              <w:bottom w:val="nil"/>
              <w:right w:val="nil"/>
            </w:tcBorders>
            <w:shd w:val="clear" w:color="auto" w:fill="auto"/>
            <w:vAlign w:val="center"/>
          </w:tcPr>
          <w:p w14:paraId="0367B6DE" w14:textId="77777777" w:rsidR="002120CC" w:rsidRPr="00CE04E6" w:rsidRDefault="002120CC" w:rsidP="00B206C8">
            <w:pPr>
              <w:pStyle w:val="aff4"/>
              <w:rPr>
                <w:rFonts w:eastAsiaTheme="minorHAnsi"/>
                <w:lang w:eastAsia="en-US"/>
              </w:rPr>
            </w:pPr>
          </w:p>
        </w:tc>
        <w:tc>
          <w:tcPr>
            <w:tcW w:w="588" w:type="dxa"/>
            <w:tcBorders>
              <w:top w:val="single" w:sz="6" w:space="0" w:color="auto"/>
              <w:left w:val="nil"/>
              <w:bottom w:val="nil"/>
              <w:right w:val="nil"/>
            </w:tcBorders>
            <w:shd w:val="clear" w:color="auto" w:fill="auto"/>
            <w:vAlign w:val="center"/>
          </w:tcPr>
          <w:p w14:paraId="3CDF2470" w14:textId="77777777" w:rsidR="002120CC" w:rsidRPr="00CE04E6" w:rsidRDefault="002120CC" w:rsidP="00B206C8">
            <w:pPr>
              <w:pStyle w:val="aff4"/>
              <w:rPr>
                <w:rFonts w:eastAsiaTheme="minorHAnsi"/>
                <w:lang w:eastAsia="en-US"/>
              </w:rPr>
            </w:pPr>
          </w:p>
        </w:tc>
        <w:tc>
          <w:tcPr>
            <w:tcW w:w="645" w:type="dxa"/>
            <w:tcBorders>
              <w:top w:val="single" w:sz="6" w:space="0" w:color="auto"/>
              <w:left w:val="nil"/>
              <w:bottom w:val="nil"/>
              <w:right w:val="nil"/>
            </w:tcBorders>
            <w:shd w:val="clear" w:color="auto" w:fill="auto"/>
            <w:vAlign w:val="center"/>
          </w:tcPr>
          <w:p w14:paraId="5785A298" w14:textId="77777777" w:rsidR="002120CC" w:rsidRPr="00CE04E6" w:rsidRDefault="002120CC" w:rsidP="00B206C8">
            <w:pPr>
              <w:pStyle w:val="aff4"/>
              <w:rPr>
                <w:rFonts w:eastAsiaTheme="minorHAnsi"/>
                <w:lang w:eastAsia="en-US"/>
              </w:rPr>
            </w:pPr>
          </w:p>
        </w:tc>
        <w:tc>
          <w:tcPr>
            <w:tcW w:w="514" w:type="dxa"/>
            <w:tcBorders>
              <w:top w:val="single" w:sz="6" w:space="0" w:color="auto"/>
              <w:left w:val="nil"/>
              <w:bottom w:val="nil"/>
              <w:right w:val="nil"/>
            </w:tcBorders>
            <w:shd w:val="clear" w:color="auto" w:fill="auto"/>
            <w:vAlign w:val="center"/>
          </w:tcPr>
          <w:p w14:paraId="3CBB8D1E" w14:textId="77777777" w:rsidR="002120CC" w:rsidRPr="00CE04E6" w:rsidRDefault="002120CC" w:rsidP="00B206C8">
            <w:pPr>
              <w:pStyle w:val="aff4"/>
              <w:rPr>
                <w:rFonts w:eastAsiaTheme="minorHAnsi"/>
                <w:lang w:eastAsia="en-US"/>
              </w:rPr>
            </w:pPr>
          </w:p>
        </w:tc>
        <w:tc>
          <w:tcPr>
            <w:tcW w:w="593" w:type="dxa"/>
            <w:tcBorders>
              <w:top w:val="single" w:sz="6" w:space="0" w:color="auto"/>
              <w:left w:val="nil"/>
              <w:bottom w:val="nil"/>
              <w:right w:val="nil"/>
            </w:tcBorders>
            <w:shd w:val="clear" w:color="auto" w:fill="auto"/>
            <w:vAlign w:val="center"/>
          </w:tcPr>
          <w:p w14:paraId="022180F5" w14:textId="77777777" w:rsidR="002120CC" w:rsidRPr="00CE04E6" w:rsidRDefault="002120CC" w:rsidP="00B206C8">
            <w:pPr>
              <w:pStyle w:val="aff4"/>
              <w:rPr>
                <w:rFonts w:eastAsiaTheme="minorHAnsi"/>
                <w:lang w:eastAsia="en-US"/>
              </w:rPr>
            </w:pPr>
          </w:p>
        </w:tc>
        <w:tc>
          <w:tcPr>
            <w:tcW w:w="948" w:type="dxa"/>
            <w:tcBorders>
              <w:top w:val="single" w:sz="6" w:space="0" w:color="auto"/>
              <w:left w:val="nil"/>
              <w:bottom w:val="nil"/>
              <w:right w:val="nil"/>
            </w:tcBorders>
            <w:shd w:val="clear" w:color="auto" w:fill="auto"/>
            <w:vAlign w:val="center"/>
          </w:tcPr>
          <w:p w14:paraId="5A5CEE4D" w14:textId="77777777" w:rsidR="002120CC" w:rsidRPr="00CE04E6" w:rsidRDefault="002120CC" w:rsidP="00B206C8">
            <w:pPr>
              <w:pStyle w:val="aff4"/>
              <w:rPr>
                <w:rFonts w:eastAsiaTheme="minorHAnsi"/>
                <w:lang w:eastAsia="en-US"/>
              </w:rPr>
            </w:pPr>
          </w:p>
        </w:tc>
        <w:tc>
          <w:tcPr>
            <w:tcW w:w="1355" w:type="dxa"/>
            <w:tcBorders>
              <w:top w:val="single" w:sz="6" w:space="0" w:color="auto"/>
              <w:left w:val="nil"/>
              <w:bottom w:val="nil"/>
              <w:right w:val="nil"/>
            </w:tcBorders>
            <w:shd w:val="clear" w:color="auto" w:fill="auto"/>
            <w:vAlign w:val="center"/>
          </w:tcPr>
          <w:p w14:paraId="3A2EDBC3" w14:textId="77777777" w:rsidR="002120CC" w:rsidRPr="00CE04E6" w:rsidRDefault="002120CC" w:rsidP="00B206C8">
            <w:pPr>
              <w:pStyle w:val="aff4"/>
              <w:rPr>
                <w:rFonts w:eastAsiaTheme="minorHAnsi"/>
                <w:lang w:eastAsia="en-US"/>
              </w:rPr>
            </w:pPr>
          </w:p>
        </w:tc>
        <w:tc>
          <w:tcPr>
            <w:tcW w:w="542" w:type="dxa"/>
            <w:tcBorders>
              <w:top w:val="single" w:sz="6" w:space="0" w:color="auto"/>
              <w:left w:val="nil"/>
              <w:bottom w:val="nil"/>
              <w:right w:val="nil"/>
            </w:tcBorders>
            <w:shd w:val="clear" w:color="auto" w:fill="auto"/>
            <w:vAlign w:val="center"/>
          </w:tcPr>
          <w:p w14:paraId="32B1A5E0" w14:textId="77777777" w:rsidR="002120CC" w:rsidRPr="00CE04E6" w:rsidRDefault="002120CC" w:rsidP="00B206C8">
            <w:pPr>
              <w:pStyle w:val="aff4"/>
              <w:rPr>
                <w:rFonts w:eastAsiaTheme="minorHAnsi"/>
                <w:lang w:eastAsia="en-US"/>
              </w:rPr>
            </w:pPr>
          </w:p>
        </w:tc>
        <w:tc>
          <w:tcPr>
            <w:tcW w:w="676" w:type="dxa"/>
            <w:tcBorders>
              <w:top w:val="single" w:sz="6" w:space="0" w:color="auto"/>
              <w:left w:val="nil"/>
              <w:bottom w:val="nil"/>
              <w:right w:val="nil"/>
            </w:tcBorders>
            <w:shd w:val="clear" w:color="auto" w:fill="auto"/>
            <w:vAlign w:val="center"/>
          </w:tcPr>
          <w:p w14:paraId="64355AA3" w14:textId="77777777" w:rsidR="002120CC" w:rsidRPr="00CE04E6" w:rsidRDefault="002120CC" w:rsidP="00B206C8">
            <w:pPr>
              <w:pStyle w:val="aff4"/>
              <w:rPr>
                <w:rFonts w:eastAsiaTheme="minorHAnsi"/>
                <w:lang w:eastAsia="en-US"/>
              </w:rPr>
            </w:pPr>
          </w:p>
        </w:tc>
        <w:tc>
          <w:tcPr>
            <w:tcW w:w="1219" w:type="dxa"/>
            <w:tcBorders>
              <w:top w:val="single" w:sz="6" w:space="0" w:color="auto"/>
              <w:left w:val="nil"/>
              <w:bottom w:val="nil"/>
              <w:right w:val="nil"/>
            </w:tcBorders>
            <w:shd w:val="clear" w:color="auto" w:fill="auto"/>
            <w:vAlign w:val="center"/>
          </w:tcPr>
          <w:p w14:paraId="6DE31E5E" w14:textId="77777777" w:rsidR="002120CC" w:rsidRPr="00CE04E6" w:rsidRDefault="002120CC" w:rsidP="00B206C8">
            <w:pPr>
              <w:pStyle w:val="aff4"/>
              <w:rPr>
                <w:rFonts w:eastAsiaTheme="minorHAnsi"/>
                <w:lang w:eastAsia="en-US"/>
              </w:rPr>
            </w:pPr>
          </w:p>
        </w:tc>
        <w:tc>
          <w:tcPr>
            <w:tcW w:w="542" w:type="dxa"/>
            <w:tcBorders>
              <w:top w:val="single" w:sz="6" w:space="0" w:color="auto"/>
              <w:left w:val="nil"/>
              <w:bottom w:val="nil"/>
              <w:right w:val="nil"/>
            </w:tcBorders>
            <w:shd w:val="clear" w:color="auto" w:fill="auto"/>
            <w:vAlign w:val="center"/>
          </w:tcPr>
          <w:p w14:paraId="3D10DF5B" w14:textId="77777777" w:rsidR="002120CC" w:rsidRPr="00CE04E6" w:rsidRDefault="002120CC" w:rsidP="00B206C8">
            <w:pPr>
              <w:pStyle w:val="aff4"/>
              <w:rPr>
                <w:rFonts w:eastAsiaTheme="minorHAnsi"/>
                <w:lang w:eastAsia="en-US"/>
              </w:rPr>
            </w:pPr>
          </w:p>
        </w:tc>
        <w:tc>
          <w:tcPr>
            <w:tcW w:w="677" w:type="dxa"/>
            <w:tcBorders>
              <w:top w:val="nil"/>
              <w:left w:val="nil"/>
              <w:bottom w:val="nil"/>
              <w:right w:val="nil"/>
            </w:tcBorders>
            <w:shd w:val="clear" w:color="auto" w:fill="auto"/>
            <w:vAlign w:val="center"/>
          </w:tcPr>
          <w:p w14:paraId="4B556C6A" w14:textId="77777777" w:rsidR="002120CC" w:rsidRPr="00CE04E6" w:rsidRDefault="002120CC" w:rsidP="00B206C8">
            <w:pPr>
              <w:pStyle w:val="aff4"/>
              <w:rPr>
                <w:rFonts w:ascii="Russian Times" w:eastAsiaTheme="minorHAnsi" w:hAnsi="Russian Times" w:cs="Russian Times"/>
                <w:lang w:eastAsia="en-US"/>
              </w:rPr>
            </w:pPr>
          </w:p>
        </w:tc>
        <w:tc>
          <w:tcPr>
            <w:tcW w:w="812" w:type="dxa"/>
            <w:tcBorders>
              <w:top w:val="nil"/>
              <w:left w:val="nil"/>
              <w:bottom w:val="nil"/>
              <w:right w:val="nil"/>
            </w:tcBorders>
            <w:shd w:val="clear" w:color="auto" w:fill="auto"/>
            <w:vAlign w:val="center"/>
          </w:tcPr>
          <w:p w14:paraId="272D0DDA" w14:textId="77777777" w:rsidR="002120CC" w:rsidRPr="00CE04E6" w:rsidRDefault="002120CC" w:rsidP="00B206C8">
            <w:pPr>
              <w:pStyle w:val="aff4"/>
              <w:rPr>
                <w:rFonts w:ascii="Russian Times" w:eastAsiaTheme="minorHAnsi" w:hAnsi="Russian Times" w:cs="Russian Times"/>
                <w:lang w:eastAsia="en-US"/>
              </w:rPr>
            </w:pPr>
          </w:p>
        </w:tc>
        <w:tc>
          <w:tcPr>
            <w:tcW w:w="922" w:type="dxa"/>
            <w:tcBorders>
              <w:top w:val="nil"/>
              <w:left w:val="nil"/>
              <w:bottom w:val="single" w:sz="6" w:space="0" w:color="auto"/>
              <w:right w:val="single" w:sz="6" w:space="0" w:color="auto"/>
            </w:tcBorders>
            <w:shd w:val="clear" w:color="auto" w:fill="auto"/>
            <w:vAlign w:val="center"/>
          </w:tcPr>
          <w:p w14:paraId="06793AE4" w14:textId="77777777" w:rsidR="002120CC" w:rsidRPr="00CE04E6" w:rsidRDefault="002120CC" w:rsidP="00B206C8">
            <w:pPr>
              <w:pStyle w:val="aff4"/>
              <w:rPr>
                <w:rFonts w:eastAsiaTheme="minorHAnsi"/>
                <w:b/>
                <w:bCs/>
                <w:lang w:eastAsia="en-US"/>
              </w:rPr>
            </w:pPr>
            <w:r w:rsidRPr="00CE04E6">
              <w:rPr>
                <w:rFonts w:eastAsiaTheme="minorHAnsi"/>
                <w:b/>
                <w:bCs/>
                <w:lang w:eastAsia="en-US"/>
              </w:rPr>
              <w:t>47,38</w:t>
            </w:r>
          </w:p>
        </w:tc>
      </w:tr>
      <w:tr w:rsidR="002120CC" w:rsidRPr="00CE04E6" w14:paraId="5DE05F69" w14:textId="77777777" w:rsidTr="00CE04E6">
        <w:trPr>
          <w:trHeight w:val="175"/>
        </w:trPr>
        <w:tc>
          <w:tcPr>
            <w:tcW w:w="264" w:type="dxa"/>
            <w:tcBorders>
              <w:top w:val="single" w:sz="6" w:space="0" w:color="auto"/>
              <w:left w:val="single" w:sz="6" w:space="0" w:color="auto"/>
              <w:bottom w:val="single" w:sz="6" w:space="0" w:color="auto"/>
              <w:right w:val="nil"/>
            </w:tcBorders>
            <w:vAlign w:val="center"/>
          </w:tcPr>
          <w:p w14:paraId="4BFC8788" w14:textId="77777777" w:rsidR="002120CC" w:rsidRPr="00CE04E6" w:rsidRDefault="002120CC" w:rsidP="00B206C8">
            <w:pPr>
              <w:pStyle w:val="aff4"/>
              <w:rPr>
                <w:rFonts w:eastAsiaTheme="minorHAnsi"/>
                <w:lang w:eastAsia="en-US"/>
              </w:rPr>
            </w:pPr>
          </w:p>
        </w:tc>
        <w:tc>
          <w:tcPr>
            <w:tcW w:w="582" w:type="dxa"/>
            <w:tcBorders>
              <w:top w:val="single" w:sz="6" w:space="0" w:color="auto"/>
              <w:left w:val="nil"/>
              <w:bottom w:val="single" w:sz="6" w:space="0" w:color="auto"/>
              <w:right w:val="nil"/>
            </w:tcBorders>
            <w:vAlign w:val="center"/>
          </w:tcPr>
          <w:p w14:paraId="31E85156" w14:textId="77777777" w:rsidR="002120CC" w:rsidRPr="00CE04E6" w:rsidRDefault="002120CC" w:rsidP="00B206C8">
            <w:pPr>
              <w:pStyle w:val="aff4"/>
              <w:rPr>
                <w:rFonts w:eastAsiaTheme="minorHAnsi"/>
                <w:lang w:eastAsia="en-US"/>
              </w:rPr>
            </w:pPr>
          </w:p>
        </w:tc>
        <w:tc>
          <w:tcPr>
            <w:tcW w:w="2567" w:type="dxa"/>
            <w:tcBorders>
              <w:top w:val="single" w:sz="6" w:space="0" w:color="auto"/>
              <w:left w:val="nil"/>
              <w:bottom w:val="single" w:sz="6" w:space="0" w:color="auto"/>
              <w:right w:val="nil"/>
            </w:tcBorders>
            <w:vAlign w:val="center"/>
          </w:tcPr>
          <w:p w14:paraId="38851D6B" w14:textId="77777777" w:rsidR="002120CC" w:rsidRPr="00CE04E6" w:rsidRDefault="002120CC" w:rsidP="00B206C8">
            <w:pPr>
              <w:pStyle w:val="aff4"/>
              <w:rPr>
                <w:rFonts w:eastAsiaTheme="minorHAnsi"/>
                <w:lang w:eastAsia="en-US"/>
              </w:rPr>
            </w:pPr>
            <w:r w:rsidRPr="00CE04E6">
              <w:rPr>
                <w:rFonts w:eastAsiaTheme="minorHAnsi"/>
                <w:lang w:eastAsia="en-US"/>
              </w:rPr>
              <w:t xml:space="preserve">Итого / </w:t>
            </w:r>
            <w:r w:rsidRPr="00CE04E6">
              <w:rPr>
                <w:rFonts w:ascii="Sylfaen" w:eastAsiaTheme="minorHAnsi" w:hAnsi="Sylfaen" w:cs="Sylfaen"/>
                <w:lang w:eastAsia="en-US"/>
              </w:rPr>
              <w:t>Ընդամենը</w:t>
            </w:r>
          </w:p>
        </w:tc>
        <w:tc>
          <w:tcPr>
            <w:tcW w:w="544" w:type="dxa"/>
            <w:tcBorders>
              <w:top w:val="single" w:sz="6" w:space="0" w:color="auto"/>
              <w:left w:val="nil"/>
              <w:bottom w:val="single" w:sz="6" w:space="0" w:color="auto"/>
              <w:right w:val="nil"/>
            </w:tcBorders>
            <w:vAlign w:val="center"/>
          </w:tcPr>
          <w:p w14:paraId="65C66F28" w14:textId="77777777" w:rsidR="002120CC" w:rsidRPr="00CE04E6" w:rsidRDefault="002120CC" w:rsidP="00B206C8">
            <w:pPr>
              <w:pStyle w:val="aff4"/>
              <w:rPr>
                <w:rFonts w:eastAsiaTheme="minorHAnsi"/>
                <w:lang w:eastAsia="en-US"/>
              </w:rPr>
            </w:pPr>
          </w:p>
        </w:tc>
        <w:tc>
          <w:tcPr>
            <w:tcW w:w="568" w:type="dxa"/>
            <w:tcBorders>
              <w:top w:val="single" w:sz="6" w:space="0" w:color="auto"/>
              <w:left w:val="nil"/>
              <w:bottom w:val="single" w:sz="6" w:space="0" w:color="auto"/>
              <w:right w:val="nil"/>
            </w:tcBorders>
            <w:vAlign w:val="center"/>
          </w:tcPr>
          <w:p w14:paraId="08A330D8" w14:textId="77777777" w:rsidR="002120CC" w:rsidRPr="00CE04E6" w:rsidRDefault="002120CC" w:rsidP="00B206C8">
            <w:pPr>
              <w:pStyle w:val="aff4"/>
              <w:rPr>
                <w:rFonts w:eastAsiaTheme="minorHAnsi"/>
                <w:lang w:eastAsia="en-US"/>
              </w:rPr>
            </w:pPr>
          </w:p>
        </w:tc>
        <w:tc>
          <w:tcPr>
            <w:tcW w:w="476" w:type="dxa"/>
            <w:tcBorders>
              <w:top w:val="single" w:sz="6" w:space="0" w:color="auto"/>
              <w:left w:val="nil"/>
              <w:bottom w:val="single" w:sz="6" w:space="0" w:color="auto"/>
              <w:right w:val="nil"/>
            </w:tcBorders>
            <w:shd w:val="clear" w:color="auto" w:fill="auto"/>
            <w:vAlign w:val="center"/>
          </w:tcPr>
          <w:p w14:paraId="779583BD" w14:textId="77777777" w:rsidR="002120CC" w:rsidRPr="00CE04E6" w:rsidRDefault="002120CC" w:rsidP="00B206C8">
            <w:pPr>
              <w:pStyle w:val="aff4"/>
              <w:rPr>
                <w:rFonts w:eastAsiaTheme="minorHAnsi"/>
                <w:lang w:eastAsia="en-US"/>
              </w:rPr>
            </w:pPr>
          </w:p>
        </w:tc>
        <w:tc>
          <w:tcPr>
            <w:tcW w:w="588" w:type="dxa"/>
            <w:tcBorders>
              <w:top w:val="single" w:sz="6" w:space="0" w:color="auto"/>
              <w:left w:val="nil"/>
              <w:bottom w:val="single" w:sz="6" w:space="0" w:color="auto"/>
              <w:right w:val="nil"/>
            </w:tcBorders>
            <w:shd w:val="clear" w:color="auto" w:fill="auto"/>
            <w:vAlign w:val="center"/>
          </w:tcPr>
          <w:p w14:paraId="3DEBEF7C" w14:textId="77777777" w:rsidR="002120CC" w:rsidRPr="00CE04E6" w:rsidRDefault="002120CC" w:rsidP="00B206C8">
            <w:pPr>
              <w:pStyle w:val="aff4"/>
              <w:rPr>
                <w:rFonts w:eastAsiaTheme="minorHAnsi"/>
                <w:lang w:eastAsia="en-US"/>
              </w:rPr>
            </w:pPr>
          </w:p>
        </w:tc>
        <w:tc>
          <w:tcPr>
            <w:tcW w:w="645" w:type="dxa"/>
            <w:tcBorders>
              <w:top w:val="single" w:sz="6" w:space="0" w:color="auto"/>
              <w:left w:val="nil"/>
              <w:bottom w:val="single" w:sz="6" w:space="0" w:color="auto"/>
              <w:right w:val="nil"/>
            </w:tcBorders>
            <w:shd w:val="clear" w:color="auto" w:fill="auto"/>
            <w:vAlign w:val="center"/>
          </w:tcPr>
          <w:p w14:paraId="1F4F2B69" w14:textId="77777777" w:rsidR="002120CC" w:rsidRPr="00CE04E6" w:rsidRDefault="002120CC" w:rsidP="00B206C8">
            <w:pPr>
              <w:pStyle w:val="aff4"/>
              <w:rPr>
                <w:rFonts w:eastAsiaTheme="minorHAnsi"/>
                <w:lang w:eastAsia="en-US"/>
              </w:rPr>
            </w:pPr>
          </w:p>
        </w:tc>
        <w:tc>
          <w:tcPr>
            <w:tcW w:w="514" w:type="dxa"/>
            <w:tcBorders>
              <w:top w:val="single" w:sz="6" w:space="0" w:color="auto"/>
              <w:left w:val="nil"/>
              <w:bottom w:val="single" w:sz="6" w:space="0" w:color="auto"/>
              <w:right w:val="nil"/>
            </w:tcBorders>
            <w:shd w:val="clear" w:color="auto" w:fill="auto"/>
            <w:vAlign w:val="center"/>
          </w:tcPr>
          <w:p w14:paraId="3B4119EF" w14:textId="77777777" w:rsidR="002120CC" w:rsidRPr="00CE04E6" w:rsidRDefault="002120CC" w:rsidP="00B206C8">
            <w:pPr>
              <w:pStyle w:val="aff4"/>
              <w:rPr>
                <w:rFonts w:eastAsiaTheme="minorHAnsi"/>
                <w:lang w:eastAsia="en-US"/>
              </w:rPr>
            </w:pPr>
          </w:p>
        </w:tc>
        <w:tc>
          <w:tcPr>
            <w:tcW w:w="593" w:type="dxa"/>
            <w:tcBorders>
              <w:top w:val="single" w:sz="6" w:space="0" w:color="auto"/>
              <w:left w:val="nil"/>
              <w:bottom w:val="single" w:sz="6" w:space="0" w:color="auto"/>
              <w:right w:val="nil"/>
            </w:tcBorders>
            <w:shd w:val="clear" w:color="auto" w:fill="auto"/>
            <w:vAlign w:val="center"/>
          </w:tcPr>
          <w:p w14:paraId="4B8CC7E8" w14:textId="77777777" w:rsidR="002120CC" w:rsidRPr="00CE04E6" w:rsidRDefault="002120CC" w:rsidP="00B206C8">
            <w:pPr>
              <w:pStyle w:val="aff4"/>
              <w:rPr>
                <w:rFonts w:eastAsiaTheme="minorHAnsi"/>
                <w:lang w:eastAsia="en-US"/>
              </w:rPr>
            </w:pPr>
          </w:p>
        </w:tc>
        <w:tc>
          <w:tcPr>
            <w:tcW w:w="948" w:type="dxa"/>
            <w:tcBorders>
              <w:top w:val="single" w:sz="6" w:space="0" w:color="auto"/>
              <w:left w:val="nil"/>
              <w:bottom w:val="single" w:sz="6" w:space="0" w:color="auto"/>
              <w:right w:val="nil"/>
            </w:tcBorders>
            <w:shd w:val="clear" w:color="auto" w:fill="auto"/>
            <w:vAlign w:val="center"/>
          </w:tcPr>
          <w:p w14:paraId="72DDE033" w14:textId="77777777" w:rsidR="002120CC" w:rsidRPr="00CE04E6" w:rsidRDefault="002120CC" w:rsidP="00B206C8">
            <w:pPr>
              <w:pStyle w:val="aff4"/>
              <w:rPr>
                <w:rFonts w:eastAsiaTheme="minorHAnsi"/>
                <w:lang w:eastAsia="en-US"/>
              </w:rPr>
            </w:pPr>
          </w:p>
        </w:tc>
        <w:tc>
          <w:tcPr>
            <w:tcW w:w="1355" w:type="dxa"/>
            <w:tcBorders>
              <w:top w:val="single" w:sz="6" w:space="0" w:color="auto"/>
              <w:left w:val="nil"/>
              <w:bottom w:val="single" w:sz="6" w:space="0" w:color="auto"/>
              <w:right w:val="nil"/>
            </w:tcBorders>
            <w:shd w:val="clear" w:color="auto" w:fill="auto"/>
            <w:vAlign w:val="center"/>
          </w:tcPr>
          <w:p w14:paraId="44EF0B53" w14:textId="77777777" w:rsidR="002120CC" w:rsidRPr="00CE04E6" w:rsidRDefault="002120CC" w:rsidP="00B206C8">
            <w:pPr>
              <w:pStyle w:val="aff4"/>
              <w:rPr>
                <w:rFonts w:eastAsiaTheme="minorHAnsi"/>
                <w:lang w:eastAsia="en-US"/>
              </w:rPr>
            </w:pPr>
          </w:p>
        </w:tc>
        <w:tc>
          <w:tcPr>
            <w:tcW w:w="542" w:type="dxa"/>
            <w:tcBorders>
              <w:top w:val="single" w:sz="6" w:space="0" w:color="auto"/>
              <w:left w:val="nil"/>
              <w:bottom w:val="single" w:sz="6" w:space="0" w:color="auto"/>
              <w:right w:val="nil"/>
            </w:tcBorders>
            <w:shd w:val="clear" w:color="auto" w:fill="auto"/>
            <w:vAlign w:val="center"/>
          </w:tcPr>
          <w:p w14:paraId="2192404D" w14:textId="77777777" w:rsidR="002120CC" w:rsidRPr="00CE04E6" w:rsidRDefault="002120CC" w:rsidP="00B206C8">
            <w:pPr>
              <w:pStyle w:val="aff4"/>
              <w:rPr>
                <w:rFonts w:eastAsiaTheme="minorHAnsi"/>
                <w:lang w:eastAsia="en-US"/>
              </w:rPr>
            </w:pPr>
          </w:p>
        </w:tc>
        <w:tc>
          <w:tcPr>
            <w:tcW w:w="676" w:type="dxa"/>
            <w:tcBorders>
              <w:top w:val="single" w:sz="6" w:space="0" w:color="auto"/>
              <w:left w:val="nil"/>
              <w:bottom w:val="single" w:sz="6" w:space="0" w:color="auto"/>
              <w:right w:val="nil"/>
            </w:tcBorders>
            <w:shd w:val="clear" w:color="auto" w:fill="auto"/>
            <w:vAlign w:val="center"/>
          </w:tcPr>
          <w:p w14:paraId="02B998F3" w14:textId="77777777" w:rsidR="002120CC" w:rsidRPr="00CE04E6" w:rsidRDefault="002120CC" w:rsidP="00B206C8">
            <w:pPr>
              <w:pStyle w:val="aff4"/>
              <w:rPr>
                <w:rFonts w:eastAsiaTheme="minorHAnsi"/>
                <w:lang w:eastAsia="en-US"/>
              </w:rPr>
            </w:pPr>
          </w:p>
        </w:tc>
        <w:tc>
          <w:tcPr>
            <w:tcW w:w="1219" w:type="dxa"/>
            <w:tcBorders>
              <w:top w:val="single" w:sz="6" w:space="0" w:color="auto"/>
              <w:left w:val="nil"/>
              <w:bottom w:val="single" w:sz="6" w:space="0" w:color="auto"/>
              <w:right w:val="nil"/>
            </w:tcBorders>
            <w:shd w:val="clear" w:color="auto" w:fill="auto"/>
            <w:vAlign w:val="center"/>
          </w:tcPr>
          <w:p w14:paraId="252D66FD" w14:textId="77777777" w:rsidR="002120CC" w:rsidRPr="00CE04E6" w:rsidRDefault="002120CC" w:rsidP="00B206C8">
            <w:pPr>
              <w:pStyle w:val="aff4"/>
              <w:rPr>
                <w:rFonts w:eastAsiaTheme="minorHAnsi"/>
                <w:lang w:eastAsia="en-US"/>
              </w:rPr>
            </w:pPr>
          </w:p>
        </w:tc>
        <w:tc>
          <w:tcPr>
            <w:tcW w:w="542" w:type="dxa"/>
            <w:tcBorders>
              <w:top w:val="single" w:sz="6" w:space="0" w:color="auto"/>
              <w:left w:val="nil"/>
              <w:bottom w:val="single" w:sz="6" w:space="0" w:color="auto"/>
              <w:right w:val="nil"/>
            </w:tcBorders>
            <w:shd w:val="clear" w:color="auto" w:fill="auto"/>
            <w:vAlign w:val="center"/>
          </w:tcPr>
          <w:p w14:paraId="59D4C10B" w14:textId="77777777" w:rsidR="002120CC" w:rsidRPr="00CE04E6" w:rsidRDefault="002120CC" w:rsidP="00B206C8">
            <w:pPr>
              <w:pStyle w:val="aff4"/>
              <w:rPr>
                <w:rFonts w:eastAsiaTheme="minorHAnsi"/>
                <w:lang w:eastAsia="en-US"/>
              </w:rPr>
            </w:pPr>
          </w:p>
        </w:tc>
        <w:tc>
          <w:tcPr>
            <w:tcW w:w="677" w:type="dxa"/>
            <w:tcBorders>
              <w:top w:val="nil"/>
              <w:left w:val="nil"/>
              <w:bottom w:val="nil"/>
              <w:right w:val="nil"/>
            </w:tcBorders>
            <w:shd w:val="clear" w:color="auto" w:fill="auto"/>
            <w:vAlign w:val="center"/>
          </w:tcPr>
          <w:p w14:paraId="51FE9844" w14:textId="77777777" w:rsidR="002120CC" w:rsidRPr="00CE04E6" w:rsidRDefault="002120CC" w:rsidP="00B206C8">
            <w:pPr>
              <w:pStyle w:val="aff4"/>
              <w:rPr>
                <w:rFonts w:ascii="Russian Times" w:eastAsiaTheme="minorHAnsi" w:hAnsi="Russian Times" w:cs="Russian Times"/>
                <w:lang w:eastAsia="en-US"/>
              </w:rPr>
            </w:pPr>
          </w:p>
        </w:tc>
        <w:tc>
          <w:tcPr>
            <w:tcW w:w="812" w:type="dxa"/>
            <w:tcBorders>
              <w:top w:val="nil"/>
              <w:left w:val="nil"/>
              <w:bottom w:val="nil"/>
              <w:right w:val="nil"/>
            </w:tcBorders>
            <w:shd w:val="clear" w:color="auto" w:fill="auto"/>
            <w:vAlign w:val="center"/>
          </w:tcPr>
          <w:p w14:paraId="2F24374E" w14:textId="77777777" w:rsidR="002120CC" w:rsidRPr="00CE04E6" w:rsidRDefault="002120CC" w:rsidP="00B206C8">
            <w:pPr>
              <w:pStyle w:val="aff4"/>
              <w:rPr>
                <w:rFonts w:ascii="Russian Times" w:eastAsiaTheme="minorHAnsi" w:hAnsi="Russian Times" w:cs="Russian Times"/>
                <w:lang w:eastAsia="en-US"/>
              </w:rPr>
            </w:pPr>
          </w:p>
        </w:tc>
        <w:tc>
          <w:tcPr>
            <w:tcW w:w="922" w:type="dxa"/>
            <w:tcBorders>
              <w:top w:val="nil"/>
              <w:left w:val="nil"/>
              <w:bottom w:val="single" w:sz="6" w:space="0" w:color="auto"/>
              <w:right w:val="single" w:sz="6" w:space="0" w:color="auto"/>
            </w:tcBorders>
            <w:shd w:val="clear" w:color="auto" w:fill="auto"/>
            <w:vAlign w:val="center"/>
          </w:tcPr>
          <w:p w14:paraId="1B6A7392" w14:textId="77777777" w:rsidR="002120CC" w:rsidRPr="00CE04E6" w:rsidRDefault="002120CC" w:rsidP="00B206C8">
            <w:pPr>
              <w:pStyle w:val="aff4"/>
              <w:rPr>
                <w:rFonts w:eastAsiaTheme="minorHAnsi"/>
                <w:b/>
                <w:bCs/>
                <w:lang w:eastAsia="en-US"/>
              </w:rPr>
            </w:pPr>
            <w:r w:rsidRPr="00CE04E6">
              <w:rPr>
                <w:rFonts w:eastAsiaTheme="minorHAnsi"/>
                <w:b/>
                <w:bCs/>
                <w:lang w:eastAsia="en-US"/>
              </w:rPr>
              <w:t>478,13</w:t>
            </w:r>
          </w:p>
        </w:tc>
      </w:tr>
    </w:tbl>
    <w:p w14:paraId="03B921E7" w14:textId="77777777" w:rsidR="002120CC" w:rsidRPr="00CE04E6" w:rsidRDefault="002120CC" w:rsidP="002120CC">
      <w:pPr>
        <w:tabs>
          <w:tab w:val="left" w:pos="6140"/>
        </w:tabs>
        <w:jc w:val="both"/>
        <w:rPr>
          <w:sz w:val="22"/>
          <w:szCs w:val="22"/>
        </w:rPr>
      </w:pPr>
    </w:p>
    <w:p w14:paraId="0DE8F2FB" w14:textId="77777777" w:rsidR="002120CC" w:rsidRPr="00CE04E6" w:rsidRDefault="002120CC" w:rsidP="002120CC">
      <w:pPr>
        <w:numPr>
          <w:ilvl w:val="1"/>
          <w:numId w:val="19"/>
        </w:numPr>
        <w:jc w:val="center"/>
        <w:rPr>
          <w:rFonts w:eastAsia="Calibri"/>
          <w:bCs/>
          <w:color w:val="000000" w:themeColor="text1"/>
          <w:sz w:val="22"/>
          <w:szCs w:val="22"/>
          <w:lang w:val="hy-AM" w:eastAsia="en-US"/>
        </w:rPr>
      </w:pPr>
    </w:p>
    <w:p w14:paraId="3CBE4F0A" w14:textId="77777777" w:rsidR="002120CC" w:rsidRPr="00CE04E6" w:rsidRDefault="002120CC" w:rsidP="002120CC">
      <w:pPr>
        <w:numPr>
          <w:ilvl w:val="1"/>
          <w:numId w:val="19"/>
        </w:numPr>
        <w:jc w:val="center"/>
        <w:rPr>
          <w:rFonts w:eastAsia="Calibri"/>
          <w:bCs/>
          <w:color w:val="000000" w:themeColor="text1"/>
          <w:sz w:val="22"/>
          <w:szCs w:val="22"/>
          <w:lang w:val="hy-AM" w:eastAsia="en-US"/>
        </w:rPr>
      </w:pPr>
      <w:r w:rsidRPr="00CE04E6">
        <w:rPr>
          <w:rFonts w:eastAsia="Calibri"/>
          <w:bCs/>
          <w:color w:val="000000" w:themeColor="text1"/>
          <w:sz w:val="22"/>
          <w:szCs w:val="22"/>
          <w:lang w:val="hy-AM" w:eastAsia="en-US"/>
        </w:rPr>
        <w:t>«</w:t>
      </w:r>
      <w:r w:rsidRPr="00CE04E6">
        <w:rPr>
          <w:rFonts w:ascii="Sylfaen" w:eastAsia="Calibri" w:hAnsi="Sylfaen" w:cs="Sylfaen"/>
          <w:bCs/>
          <w:color w:val="000000" w:themeColor="text1"/>
          <w:sz w:val="22"/>
          <w:szCs w:val="22"/>
          <w:lang w:val="hy-AM" w:eastAsia="en-US"/>
        </w:rPr>
        <w:t>ՀԿԵ</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ՓԲԸ</w:t>
      </w:r>
      <w:r w:rsidRPr="00CE04E6">
        <w:rPr>
          <w:rFonts w:eastAsia="Calibri"/>
          <w:bCs/>
          <w:color w:val="000000" w:themeColor="text1"/>
          <w:sz w:val="22"/>
          <w:szCs w:val="22"/>
          <w:lang w:val="hy-AM" w:eastAsia="en-US"/>
        </w:rPr>
        <w:t>,  ремонт  кровли   пассажирского здания станции Санаин   (инв. номер 10020021)</w:t>
      </w:r>
      <w:r w:rsidRPr="00CE04E6">
        <w:rPr>
          <w:sz w:val="22"/>
          <w:szCs w:val="22"/>
          <w:lang w:val="hy-AM"/>
        </w:rPr>
        <w:t xml:space="preserve"> </w:t>
      </w:r>
      <w:r w:rsidRPr="00CE04E6">
        <w:rPr>
          <w:rFonts w:eastAsia="Calibri"/>
          <w:bCs/>
          <w:color w:val="000000" w:themeColor="text1"/>
          <w:sz w:val="22"/>
          <w:szCs w:val="22"/>
          <w:lang w:val="hy-AM" w:eastAsia="en-US"/>
        </w:rPr>
        <w:t>Лорийский марз, город Санаин, железнодорожная станция Санаин  дом 34/1</w:t>
      </w:r>
      <w:r w:rsidRPr="00CE04E6">
        <w:rPr>
          <w:rFonts w:eastAsia="Calibri"/>
          <w:color w:val="000000" w:themeColor="text1"/>
          <w:sz w:val="22"/>
          <w:szCs w:val="22"/>
          <w:lang w:val="hy-AM" w:eastAsia="en-US"/>
        </w:rPr>
        <w:t xml:space="preserve"> </w:t>
      </w:r>
      <w:r w:rsidRPr="00CE04E6">
        <w:rPr>
          <w:rFonts w:eastAsia="Calibri"/>
          <w:bCs/>
          <w:color w:val="000000" w:themeColor="text1"/>
          <w:sz w:val="22"/>
          <w:szCs w:val="22"/>
          <w:lang w:val="hy-AM" w:eastAsia="en-US"/>
        </w:rPr>
        <w:t xml:space="preserve">ЗАО «ЮКЖД», </w:t>
      </w:r>
      <w:r w:rsidRPr="00CE04E6">
        <w:rPr>
          <w:rFonts w:ascii="Sylfaen" w:eastAsia="Calibri" w:hAnsi="Sylfaen" w:cs="Sylfaen"/>
          <w:bCs/>
          <w:color w:val="000000" w:themeColor="text1"/>
          <w:sz w:val="22"/>
          <w:szCs w:val="22"/>
          <w:lang w:val="hy-AM" w:eastAsia="en-US"/>
        </w:rPr>
        <w:t>Լոռու</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մարզ</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ք</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Սանահին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Սանահին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կայարանի</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ուղևորների</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սպասասրահի</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տանիքի</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նորոգում</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գույքագրման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համար՝</w:t>
      </w:r>
      <w:r w:rsidRPr="00CE04E6">
        <w:rPr>
          <w:rFonts w:eastAsia="Calibri"/>
          <w:bCs/>
          <w:color w:val="000000" w:themeColor="text1"/>
          <w:sz w:val="22"/>
          <w:szCs w:val="22"/>
          <w:lang w:val="hy-AM" w:eastAsia="en-US"/>
        </w:rPr>
        <w:t xml:space="preserve"> 10020021), </w:t>
      </w:r>
      <w:r w:rsidRPr="00CE04E6">
        <w:rPr>
          <w:rFonts w:ascii="Sylfaen" w:eastAsia="Calibri" w:hAnsi="Sylfaen" w:cs="Sylfaen"/>
          <w:bCs/>
          <w:color w:val="000000" w:themeColor="text1"/>
          <w:sz w:val="22"/>
          <w:szCs w:val="22"/>
          <w:lang w:val="hy-AM" w:eastAsia="en-US"/>
        </w:rPr>
        <w:t>երկաթուղային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կայարան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Սանահին</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շենք</w:t>
      </w:r>
      <w:r w:rsidRPr="00CE04E6">
        <w:rPr>
          <w:rFonts w:eastAsia="Calibri"/>
          <w:bCs/>
          <w:color w:val="000000" w:themeColor="text1"/>
          <w:sz w:val="22"/>
          <w:szCs w:val="22"/>
          <w:lang w:val="hy-AM" w:eastAsia="en-US"/>
        </w:rPr>
        <w:t xml:space="preserve"> 34/1 «</w:t>
      </w:r>
      <w:r w:rsidRPr="00CE04E6">
        <w:rPr>
          <w:rFonts w:ascii="Sylfaen" w:eastAsia="Calibri" w:hAnsi="Sylfaen" w:cs="Sylfaen"/>
          <w:bCs/>
          <w:color w:val="000000" w:themeColor="text1"/>
          <w:sz w:val="22"/>
          <w:szCs w:val="22"/>
          <w:lang w:val="hy-AM" w:eastAsia="en-US"/>
        </w:rPr>
        <w:t>ՀԿԵ</w:t>
      </w:r>
      <w:r w:rsidRPr="00CE04E6">
        <w:rPr>
          <w:rFonts w:eastAsia="Calibri"/>
          <w:bCs/>
          <w:color w:val="000000" w:themeColor="text1"/>
          <w:sz w:val="22"/>
          <w:szCs w:val="22"/>
          <w:lang w:val="hy-AM" w:eastAsia="en-US"/>
        </w:rPr>
        <w:t xml:space="preserve">» </w:t>
      </w:r>
      <w:r w:rsidRPr="00CE04E6">
        <w:rPr>
          <w:rFonts w:ascii="Sylfaen" w:eastAsia="Calibri" w:hAnsi="Sylfaen" w:cs="Sylfaen"/>
          <w:bCs/>
          <w:color w:val="000000" w:themeColor="text1"/>
          <w:sz w:val="22"/>
          <w:szCs w:val="22"/>
          <w:lang w:val="hy-AM" w:eastAsia="en-US"/>
        </w:rPr>
        <w:t>ՓԲԸ</w:t>
      </w:r>
    </w:p>
    <w:tbl>
      <w:tblPr>
        <w:tblW w:w="15336" w:type="dxa"/>
        <w:tblInd w:w="-176" w:type="dxa"/>
        <w:tblLayout w:type="fixed"/>
        <w:tblLook w:val="0000" w:firstRow="0" w:lastRow="0" w:firstColumn="0" w:lastColumn="0" w:noHBand="0" w:noVBand="0"/>
      </w:tblPr>
      <w:tblGrid>
        <w:gridCol w:w="274"/>
        <w:gridCol w:w="550"/>
        <w:gridCol w:w="1651"/>
        <w:gridCol w:w="550"/>
        <w:gridCol w:w="965"/>
        <w:gridCol w:w="825"/>
        <w:gridCol w:w="1101"/>
        <w:gridCol w:w="550"/>
        <w:gridCol w:w="688"/>
        <w:gridCol w:w="825"/>
        <w:gridCol w:w="551"/>
        <w:gridCol w:w="827"/>
        <w:gridCol w:w="688"/>
        <w:gridCol w:w="963"/>
        <w:gridCol w:w="963"/>
        <w:gridCol w:w="963"/>
        <w:gridCol w:w="826"/>
        <w:gridCol w:w="825"/>
        <w:gridCol w:w="751"/>
      </w:tblGrid>
      <w:tr w:rsidR="002120CC" w:rsidRPr="00CE04E6" w14:paraId="278579BC" w14:textId="77777777" w:rsidTr="00CE04E6">
        <w:trPr>
          <w:trHeight w:val="204"/>
        </w:trPr>
        <w:tc>
          <w:tcPr>
            <w:tcW w:w="274" w:type="dxa"/>
            <w:tcBorders>
              <w:top w:val="single" w:sz="6" w:space="0" w:color="auto"/>
              <w:left w:val="single" w:sz="6" w:space="0" w:color="auto"/>
              <w:bottom w:val="single" w:sz="6" w:space="0" w:color="auto"/>
              <w:right w:val="single" w:sz="6" w:space="0" w:color="auto"/>
            </w:tcBorders>
          </w:tcPr>
          <w:p w14:paraId="6A18A02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N</w:t>
            </w:r>
          </w:p>
        </w:tc>
        <w:tc>
          <w:tcPr>
            <w:tcW w:w="550" w:type="dxa"/>
            <w:tcBorders>
              <w:top w:val="single" w:sz="6" w:space="0" w:color="auto"/>
              <w:left w:val="single" w:sz="6" w:space="0" w:color="auto"/>
              <w:bottom w:val="nil"/>
              <w:right w:val="single" w:sz="6" w:space="0" w:color="auto"/>
            </w:tcBorders>
          </w:tcPr>
          <w:p w14:paraId="4DC3E5E8"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шифр</w:t>
            </w:r>
          </w:p>
          <w:p w14:paraId="6F57DFE7"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ascii="Sylfaen" w:eastAsiaTheme="minorHAnsi" w:hAnsi="Sylfaen" w:cs="Sylfaen"/>
                <w:color w:val="000000"/>
                <w:sz w:val="20"/>
                <w:szCs w:val="20"/>
                <w:lang w:eastAsia="en-US"/>
              </w:rPr>
              <w:t>ծածկագիր</w:t>
            </w:r>
          </w:p>
        </w:tc>
        <w:tc>
          <w:tcPr>
            <w:tcW w:w="1651" w:type="dxa"/>
            <w:tcBorders>
              <w:top w:val="single" w:sz="6" w:space="0" w:color="auto"/>
              <w:left w:val="single" w:sz="6" w:space="0" w:color="auto"/>
              <w:bottom w:val="single" w:sz="6" w:space="0" w:color="auto"/>
              <w:right w:val="single" w:sz="6" w:space="0" w:color="auto"/>
            </w:tcBorders>
          </w:tcPr>
          <w:p w14:paraId="19358CF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eastAsiaTheme="minorHAnsi"/>
                <w:color w:val="000000"/>
                <w:sz w:val="20"/>
                <w:szCs w:val="20"/>
                <w:lang w:eastAsia="en-US"/>
              </w:rPr>
              <w:t>Наименование  работ</w:t>
            </w:r>
            <w:proofErr w:type="gramEnd"/>
            <w:r w:rsidRPr="00CE04E6">
              <w:rPr>
                <w:rFonts w:eastAsiaTheme="minorHAnsi"/>
                <w:color w:val="000000"/>
                <w:sz w:val="20"/>
                <w:szCs w:val="20"/>
                <w:lang w:eastAsia="en-US"/>
              </w:rPr>
              <w:t xml:space="preserve">  и  затрат</w:t>
            </w:r>
          </w:p>
          <w:p w14:paraId="366DB6D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Աշխատանքների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անվանումը</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և</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ծախսերը</w:t>
            </w:r>
          </w:p>
        </w:tc>
        <w:tc>
          <w:tcPr>
            <w:tcW w:w="550" w:type="dxa"/>
            <w:tcBorders>
              <w:top w:val="single" w:sz="6" w:space="0" w:color="auto"/>
              <w:left w:val="single" w:sz="6" w:space="0" w:color="auto"/>
              <w:bottom w:val="nil"/>
              <w:right w:val="single" w:sz="6" w:space="0" w:color="auto"/>
            </w:tcBorders>
          </w:tcPr>
          <w:p w14:paraId="2A0D6C5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Ед.изм.</w:t>
            </w:r>
          </w:p>
          <w:p w14:paraId="6003267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Չափման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միավոր</w:t>
            </w:r>
            <w:proofErr w:type="gramEnd"/>
          </w:p>
        </w:tc>
        <w:tc>
          <w:tcPr>
            <w:tcW w:w="965" w:type="dxa"/>
            <w:tcBorders>
              <w:top w:val="single" w:sz="6" w:space="0" w:color="auto"/>
              <w:left w:val="single" w:sz="6" w:space="0" w:color="auto"/>
              <w:bottom w:val="nil"/>
              <w:right w:val="single" w:sz="6" w:space="0" w:color="auto"/>
            </w:tcBorders>
          </w:tcPr>
          <w:p w14:paraId="73E6A42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Количество</w:t>
            </w:r>
          </w:p>
          <w:p w14:paraId="7234439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ascii="Sylfaen" w:eastAsiaTheme="minorHAnsi" w:hAnsi="Sylfaen" w:cs="Sylfaen"/>
                <w:color w:val="000000"/>
                <w:sz w:val="20"/>
                <w:szCs w:val="20"/>
                <w:lang w:eastAsia="en-US"/>
              </w:rPr>
              <w:t>Քանակը</w:t>
            </w:r>
          </w:p>
        </w:tc>
        <w:tc>
          <w:tcPr>
            <w:tcW w:w="5367" w:type="dxa"/>
            <w:gridSpan w:val="7"/>
            <w:tcBorders>
              <w:top w:val="single" w:sz="6" w:space="0" w:color="auto"/>
              <w:left w:val="single" w:sz="6" w:space="0" w:color="auto"/>
              <w:bottom w:val="single" w:sz="6" w:space="0" w:color="auto"/>
              <w:right w:val="single" w:sz="6" w:space="0" w:color="auto"/>
            </w:tcBorders>
            <w:shd w:val="clear" w:color="auto" w:fill="auto"/>
          </w:tcPr>
          <w:p w14:paraId="5A12909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Сметная стоимость / </w:t>
            </w:r>
            <w:proofErr w:type="gramStart"/>
            <w:r w:rsidRPr="00CE04E6">
              <w:rPr>
                <w:rFonts w:ascii="Sylfaen" w:eastAsiaTheme="minorHAnsi" w:hAnsi="Sylfaen" w:cs="Sylfaen"/>
                <w:color w:val="000000"/>
                <w:sz w:val="20"/>
                <w:szCs w:val="20"/>
                <w:lang w:eastAsia="en-US"/>
              </w:rPr>
              <w:t>Նախահաշվային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արժեքը</w:t>
            </w:r>
            <w:proofErr w:type="gramEnd"/>
          </w:p>
        </w:tc>
        <w:tc>
          <w:tcPr>
            <w:tcW w:w="688" w:type="dxa"/>
            <w:tcBorders>
              <w:top w:val="single" w:sz="6" w:space="0" w:color="auto"/>
              <w:left w:val="single" w:sz="6" w:space="0" w:color="auto"/>
              <w:bottom w:val="single" w:sz="6" w:space="0" w:color="auto"/>
              <w:right w:val="single" w:sz="6" w:space="0" w:color="auto"/>
            </w:tcBorders>
          </w:tcPr>
          <w:p w14:paraId="1542A1E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38496CE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73E4129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0FAB076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single" w:sz="6" w:space="0" w:color="auto"/>
              <w:left w:val="single" w:sz="6" w:space="0" w:color="auto"/>
              <w:bottom w:val="nil"/>
              <w:right w:val="single" w:sz="6" w:space="0" w:color="auto"/>
            </w:tcBorders>
            <w:shd w:val="clear" w:color="auto" w:fill="auto"/>
          </w:tcPr>
          <w:p w14:paraId="2F4893C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nil"/>
              <w:right w:val="single" w:sz="6" w:space="0" w:color="auto"/>
            </w:tcBorders>
          </w:tcPr>
          <w:p w14:paraId="0E59EF1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Общая ст-ть </w:t>
            </w:r>
            <w:proofErr w:type="gramStart"/>
            <w:r w:rsidRPr="00CE04E6">
              <w:rPr>
                <w:rFonts w:eastAsiaTheme="minorHAnsi"/>
                <w:color w:val="000000"/>
                <w:sz w:val="20"/>
                <w:szCs w:val="20"/>
                <w:lang w:eastAsia="en-US"/>
              </w:rPr>
              <w:t>единицы  (</w:t>
            </w:r>
            <w:proofErr w:type="gramEnd"/>
            <w:r w:rsidRPr="00CE04E6">
              <w:rPr>
                <w:rFonts w:eastAsiaTheme="minorHAnsi"/>
                <w:color w:val="000000"/>
                <w:sz w:val="20"/>
                <w:szCs w:val="20"/>
                <w:lang w:eastAsia="en-US"/>
              </w:rPr>
              <w:t>тыс. драм)</w:t>
            </w:r>
          </w:p>
          <w:p w14:paraId="2B362F3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ascii="Sylfaen" w:eastAsiaTheme="minorHAnsi" w:hAnsi="Sylfaen" w:cs="Sylfaen"/>
                <w:color w:val="000000"/>
                <w:sz w:val="20"/>
                <w:szCs w:val="20"/>
                <w:lang w:eastAsia="en-US"/>
              </w:rPr>
              <w:t>մեկ</w:t>
            </w:r>
            <w:r w:rsidRPr="00CE04E6">
              <w:rPr>
                <w:rFonts w:eastAsiaTheme="minorHAnsi"/>
                <w:color w:val="000000"/>
                <w:sz w:val="20"/>
                <w:szCs w:val="20"/>
                <w:lang w:eastAsia="en-US"/>
              </w:rPr>
              <w:t xml:space="preserve"> </w:t>
            </w:r>
            <w:proofErr w:type="gramStart"/>
            <w:r w:rsidRPr="00CE04E6">
              <w:rPr>
                <w:rFonts w:ascii="Sylfaen" w:eastAsiaTheme="minorHAnsi" w:hAnsi="Sylfaen" w:cs="Sylfaen"/>
                <w:color w:val="000000"/>
                <w:sz w:val="20"/>
                <w:szCs w:val="20"/>
                <w:lang w:eastAsia="en-US"/>
              </w:rPr>
              <w:t>միավորի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ընդհանուր</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արժեքը</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հազ</w:t>
            </w:r>
            <w:r w:rsidRPr="00CE04E6">
              <w:rPr>
                <w:rFonts w:eastAsiaTheme="minorHAnsi"/>
                <w:color w:val="000000"/>
                <w:sz w:val="20"/>
                <w:szCs w:val="20"/>
                <w:lang w:eastAsia="en-US"/>
              </w:rPr>
              <w:t>.</w:t>
            </w:r>
            <w:r w:rsidRPr="00CE04E6">
              <w:rPr>
                <w:rFonts w:ascii="Sylfaen" w:eastAsiaTheme="minorHAnsi" w:hAnsi="Sylfaen" w:cs="Sylfaen"/>
                <w:color w:val="000000"/>
                <w:sz w:val="20"/>
                <w:szCs w:val="20"/>
                <w:lang w:eastAsia="en-US"/>
              </w:rPr>
              <w:t>դրամ</w:t>
            </w:r>
            <w:r w:rsidRPr="00CE04E6">
              <w:rPr>
                <w:rFonts w:eastAsiaTheme="minorHAnsi"/>
                <w:color w:val="000000"/>
                <w:sz w:val="20"/>
                <w:szCs w:val="20"/>
                <w:lang w:eastAsia="en-US"/>
              </w:rPr>
              <w:t>)</w:t>
            </w:r>
          </w:p>
        </w:tc>
        <w:tc>
          <w:tcPr>
            <w:tcW w:w="751" w:type="dxa"/>
            <w:tcBorders>
              <w:top w:val="single" w:sz="6" w:space="0" w:color="auto"/>
              <w:left w:val="single" w:sz="6" w:space="0" w:color="auto"/>
              <w:bottom w:val="nil"/>
              <w:right w:val="single" w:sz="6" w:space="0" w:color="auto"/>
            </w:tcBorders>
          </w:tcPr>
          <w:p w14:paraId="58BEB72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Общая ст-</w:t>
            </w:r>
            <w:proofErr w:type="gramStart"/>
            <w:r w:rsidRPr="00CE04E6">
              <w:rPr>
                <w:rFonts w:eastAsiaTheme="minorHAnsi"/>
                <w:color w:val="000000"/>
                <w:sz w:val="20"/>
                <w:szCs w:val="20"/>
                <w:lang w:eastAsia="en-US"/>
              </w:rPr>
              <w:t>ть  (</w:t>
            </w:r>
            <w:proofErr w:type="gramEnd"/>
            <w:r w:rsidRPr="00CE04E6">
              <w:rPr>
                <w:rFonts w:eastAsiaTheme="minorHAnsi"/>
                <w:color w:val="000000"/>
                <w:sz w:val="20"/>
                <w:szCs w:val="20"/>
                <w:lang w:eastAsia="en-US"/>
              </w:rPr>
              <w:t xml:space="preserve">тыс. драм)                                                                        </w:t>
            </w:r>
            <w:r w:rsidRPr="00CE04E6">
              <w:rPr>
                <w:rFonts w:ascii="Sylfaen" w:eastAsiaTheme="minorHAnsi" w:hAnsi="Sylfaen" w:cs="Sylfaen"/>
                <w:color w:val="000000"/>
                <w:sz w:val="20"/>
                <w:szCs w:val="20"/>
                <w:lang w:eastAsia="en-US"/>
              </w:rPr>
              <w:t>Ընդհանուր</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նախահաշվային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արժեքը</w:t>
            </w:r>
            <w:r w:rsidRPr="00CE04E6">
              <w:rPr>
                <w:rFonts w:eastAsiaTheme="minorHAnsi"/>
                <w:color w:val="000000"/>
                <w:sz w:val="20"/>
                <w:szCs w:val="20"/>
                <w:lang w:eastAsia="en-US"/>
              </w:rPr>
              <w:t>(</w:t>
            </w:r>
            <w:r w:rsidRPr="00CE04E6">
              <w:rPr>
                <w:rFonts w:ascii="Sylfaen" w:eastAsiaTheme="minorHAnsi" w:hAnsi="Sylfaen" w:cs="Sylfaen"/>
                <w:color w:val="000000"/>
                <w:sz w:val="20"/>
                <w:szCs w:val="20"/>
                <w:lang w:eastAsia="en-US"/>
              </w:rPr>
              <w:t>հազ</w:t>
            </w:r>
            <w:r w:rsidRPr="00CE04E6">
              <w:rPr>
                <w:rFonts w:eastAsiaTheme="minorHAnsi"/>
                <w:color w:val="000000"/>
                <w:sz w:val="20"/>
                <w:szCs w:val="20"/>
                <w:lang w:eastAsia="en-US"/>
              </w:rPr>
              <w:t>.</w:t>
            </w:r>
            <w:r w:rsidRPr="00CE04E6">
              <w:rPr>
                <w:rFonts w:ascii="Sylfaen" w:eastAsiaTheme="minorHAnsi" w:hAnsi="Sylfaen" w:cs="Sylfaen"/>
                <w:color w:val="000000"/>
                <w:sz w:val="20"/>
                <w:szCs w:val="20"/>
                <w:lang w:eastAsia="en-US"/>
              </w:rPr>
              <w:t>դրամ</w:t>
            </w:r>
            <w:r w:rsidRPr="00CE04E6">
              <w:rPr>
                <w:rFonts w:eastAsiaTheme="minorHAnsi"/>
                <w:color w:val="000000"/>
                <w:sz w:val="20"/>
                <w:szCs w:val="20"/>
                <w:lang w:eastAsia="en-US"/>
              </w:rPr>
              <w:t>)</w:t>
            </w:r>
          </w:p>
        </w:tc>
      </w:tr>
      <w:tr w:rsidR="002120CC" w:rsidRPr="00CE04E6" w14:paraId="7BFE5C1A" w14:textId="77777777" w:rsidTr="00CE04E6">
        <w:trPr>
          <w:trHeight w:val="596"/>
        </w:trPr>
        <w:tc>
          <w:tcPr>
            <w:tcW w:w="274" w:type="dxa"/>
            <w:tcBorders>
              <w:top w:val="single" w:sz="6" w:space="0" w:color="auto"/>
              <w:left w:val="single" w:sz="6" w:space="0" w:color="auto"/>
              <w:bottom w:val="single" w:sz="6" w:space="0" w:color="auto"/>
              <w:right w:val="single" w:sz="6" w:space="0" w:color="auto"/>
            </w:tcBorders>
          </w:tcPr>
          <w:p w14:paraId="469BF2F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nil"/>
              <w:right w:val="single" w:sz="6" w:space="0" w:color="auto"/>
            </w:tcBorders>
          </w:tcPr>
          <w:p w14:paraId="67C4ED7B" w14:textId="77777777" w:rsidR="002120CC" w:rsidRPr="00CE04E6" w:rsidRDefault="002120CC" w:rsidP="00B206C8">
            <w:pPr>
              <w:autoSpaceDE w:val="0"/>
              <w:autoSpaceDN w:val="0"/>
              <w:adjustRightInd w:val="0"/>
              <w:jc w:val="right"/>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tcPr>
          <w:p w14:paraId="08D77C4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nil"/>
              <w:right w:val="single" w:sz="6" w:space="0" w:color="auto"/>
            </w:tcBorders>
          </w:tcPr>
          <w:p w14:paraId="4DC7552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nil"/>
              <w:left w:val="single" w:sz="6" w:space="0" w:color="auto"/>
              <w:bottom w:val="nil"/>
              <w:right w:val="single" w:sz="6" w:space="0" w:color="auto"/>
            </w:tcBorders>
          </w:tcPr>
          <w:p w14:paraId="731BB80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2476" w:type="dxa"/>
            <w:gridSpan w:val="3"/>
            <w:tcBorders>
              <w:top w:val="single" w:sz="6" w:space="0" w:color="auto"/>
              <w:left w:val="single" w:sz="6" w:space="0" w:color="auto"/>
              <w:bottom w:val="single" w:sz="6" w:space="0" w:color="auto"/>
              <w:right w:val="nil"/>
            </w:tcBorders>
            <w:shd w:val="clear" w:color="auto" w:fill="auto"/>
          </w:tcPr>
          <w:p w14:paraId="0970AB9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Основная зарплата</w:t>
            </w:r>
          </w:p>
          <w:p w14:paraId="42742DE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հիմնական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աշխատավարձ</w:t>
            </w:r>
            <w:proofErr w:type="gramEnd"/>
          </w:p>
        </w:tc>
        <w:tc>
          <w:tcPr>
            <w:tcW w:w="2064" w:type="dxa"/>
            <w:gridSpan w:val="3"/>
            <w:tcBorders>
              <w:top w:val="single" w:sz="6" w:space="0" w:color="auto"/>
              <w:left w:val="single" w:sz="6" w:space="0" w:color="auto"/>
              <w:bottom w:val="single" w:sz="6" w:space="0" w:color="auto"/>
              <w:right w:val="single" w:sz="6" w:space="0" w:color="auto"/>
            </w:tcBorders>
            <w:shd w:val="clear" w:color="auto" w:fill="auto"/>
          </w:tcPr>
          <w:p w14:paraId="7E11D38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Экплуатация</w:t>
            </w:r>
          </w:p>
          <w:p w14:paraId="0CECCF5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машин</w:t>
            </w:r>
          </w:p>
          <w:p w14:paraId="73DBFD3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մեքենաների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շահագործում</w:t>
            </w:r>
            <w:proofErr w:type="gramEnd"/>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598E56C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Материалы</w:t>
            </w:r>
          </w:p>
          <w:p w14:paraId="44A355C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ascii="Sylfaen" w:eastAsiaTheme="minorHAnsi" w:hAnsi="Sylfaen" w:cs="Sylfaen"/>
                <w:color w:val="000000"/>
                <w:sz w:val="20"/>
                <w:szCs w:val="20"/>
                <w:lang w:eastAsia="en-US"/>
              </w:rPr>
              <w:t>Նյութեր</w:t>
            </w:r>
          </w:p>
        </w:tc>
        <w:tc>
          <w:tcPr>
            <w:tcW w:w="688" w:type="dxa"/>
            <w:tcBorders>
              <w:top w:val="single" w:sz="6" w:space="0" w:color="auto"/>
              <w:left w:val="single" w:sz="6" w:space="0" w:color="auto"/>
              <w:bottom w:val="single" w:sz="6" w:space="0" w:color="auto"/>
              <w:right w:val="single" w:sz="6" w:space="0" w:color="auto"/>
            </w:tcBorders>
          </w:tcPr>
          <w:p w14:paraId="491E6C1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2F257C0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4C150CC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5E9863D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nil"/>
              <w:left w:val="single" w:sz="6" w:space="0" w:color="auto"/>
              <w:bottom w:val="nil"/>
              <w:right w:val="single" w:sz="6" w:space="0" w:color="auto"/>
            </w:tcBorders>
            <w:shd w:val="clear" w:color="auto" w:fill="auto"/>
          </w:tcPr>
          <w:p w14:paraId="173B33B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nil"/>
              <w:left w:val="single" w:sz="6" w:space="0" w:color="auto"/>
              <w:bottom w:val="nil"/>
              <w:right w:val="single" w:sz="6" w:space="0" w:color="auto"/>
            </w:tcBorders>
          </w:tcPr>
          <w:p w14:paraId="553C53B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nil"/>
              <w:left w:val="single" w:sz="6" w:space="0" w:color="auto"/>
              <w:bottom w:val="nil"/>
              <w:right w:val="single" w:sz="6" w:space="0" w:color="auto"/>
            </w:tcBorders>
          </w:tcPr>
          <w:p w14:paraId="06656C7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r>
      <w:tr w:rsidR="002120CC" w:rsidRPr="00CE04E6" w14:paraId="4BAFC95E" w14:textId="77777777" w:rsidTr="00CE04E6">
        <w:trPr>
          <w:trHeight w:val="341"/>
        </w:trPr>
        <w:tc>
          <w:tcPr>
            <w:tcW w:w="274" w:type="dxa"/>
            <w:tcBorders>
              <w:top w:val="single" w:sz="6" w:space="0" w:color="auto"/>
              <w:left w:val="single" w:sz="6" w:space="0" w:color="auto"/>
              <w:bottom w:val="single" w:sz="6" w:space="0" w:color="auto"/>
              <w:right w:val="single" w:sz="6" w:space="0" w:color="auto"/>
            </w:tcBorders>
          </w:tcPr>
          <w:p w14:paraId="682059F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single" w:sz="6" w:space="0" w:color="auto"/>
              <w:right w:val="single" w:sz="6" w:space="0" w:color="auto"/>
            </w:tcBorders>
          </w:tcPr>
          <w:p w14:paraId="3C2830C6" w14:textId="77777777" w:rsidR="002120CC" w:rsidRPr="00CE04E6" w:rsidRDefault="002120CC" w:rsidP="00B206C8">
            <w:pPr>
              <w:autoSpaceDE w:val="0"/>
              <w:autoSpaceDN w:val="0"/>
              <w:adjustRightInd w:val="0"/>
              <w:jc w:val="right"/>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tcPr>
          <w:p w14:paraId="6CE3DFD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single" w:sz="6" w:space="0" w:color="auto"/>
              <w:right w:val="single" w:sz="6" w:space="0" w:color="auto"/>
            </w:tcBorders>
          </w:tcPr>
          <w:p w14:paraId="7D0E1E2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nil"/>
              <w:left w:val="single" w:sz="6" w:space="0" w:color="auto"/>
              <w:bottom w:val="single" w:sz="6" w:space="0" w:color="auto"/>
              <w:right w:val="single" w:sz="6" w:space="0" w:color="auto"/>
            </w:tcBorders>
          </w:tcPr>
          <w:p w14:paraId="21A6C3A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5AD04F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по нормам</w:t>
            </w:r>
          </w:p>
          <w:p w14:paraId="29A5022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ըստ</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նորմերի</w:t>
            </w:r>
            <w:proofErr w:type="gramEnd"/>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3A514EE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по </w:t>
            </w:r>
            <w:proofErr w:type="gramStart"/>
            <w:r w:rsidRPr="00CE04E6">
              <w:rPr>
                <w:rFonts w:eastAsiaTheme="minorHAnsi"/>
                <w:color w:val="000000"/>
                <w:sz w:val="20"/>
                <w:szCs w:val="20"/>
                <w:lang w:eastAsia="en-US"/>
              </w:rPr>
              <w:t>действующим  ценам</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գործող</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գներով</w:t>
            </w: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5C4C52C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зар.плата </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7711515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по нормам</w:t>
            </w:r>
          </w:p>
          <w:p w14:paraId="6E6B8D9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ըստ</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նորմերի</w:t>
            </w:r>
            <w:proofErr w:type="gramEnd"/>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2F24B3A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по действующим</w:t>
            </w:r>
          </w:p>
          <w:p w14:paraId="2E0CCBA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ценам </w:t>
            </w:r>
          </w:p>
          <w:p w14:paraId="3BECE80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գործող</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գներով</w:t>
            </w:r>
            <w:proofErr w:type="gramEnd"/>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0A8D6C9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машины, механизмы</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6E8CC5B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наименование</w:t>
            </w:r>
          </w:p>
          <w:p w14:paraId="2989A89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материалов</w:t>
            </w:r>
          </w:p>
          <w:p w14:paraId="2114873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նյութերի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անվանումը</w:t>
            </w:r>
            <w:proofErr w:type="gramEnd"/>
          </w:p>
        </w:tc>
        <w:tc>
          <w:tcPr>
            <w:tcW w:w="688" w:type="dxa"/>
            <w:tcBorders>
              <w:top w:val="single" w:sz="6" w:space="0" w:color="auto"/>
              <w:left w:val="single" w:sz="6" w:space="0" w:color="auto"/>
              <w:bottom w:val="single" w:sz="6" w:space="0" w:color="auto"/>
              <w:right w:val="single" w:sz="6" w:space="0" w:color="auto"/>
            </w:tcBorders>
          </w:tcPr>
          <w:p w14:paraId="2B94EA5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Ед.изм.</w:t>
            </w:r>
          </w:p>
          <w:p w14:paraId="0AEF6B9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չափման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միավոր</w:t>
            </w:r>
            <w:proofErr w:type="gramEnd"/>
          </w:p>
        </w:tc>
        <w:tc>
          <w:tcPr>
            <w:tcW w:w="963" w:type="dxa"/>
            <w:tcBorders>
              <w:top w:val="single" w:sz="6" w:space="0" w:color="auto"/>
              <w:left w:val="single" w:sz="6" w:space="0" w:color="auto"/>
              <w:bottom w:val="single" w:sz="6" w:space="0" w:color="auto"/>
              <w:right w:val="single" w:sz="6" w:space="0" w:color="auto"/>
            </w:tcBorders>
          </w:tcPr>
          <w:p w14:paraId="1DFE709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расход материалов (на ед.)</w:t>
            </w:r>
          </w:p>
          <w:p w14:paraId="453245A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նյութածախսը</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միավորի</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համար</w:t>
            </w:r>
          </w:p>
        </w:tc>
        <w:tc>
          <w:tcPr>
            <w:tcW w:w="963" w:type="dxa"/>
            <w:tcBorders>
              <w:top w:val="single" w:sz="6" w:space="0" w:color="auto"/>
              <w:left w:val="single" w:sz="6" w:space="0" w:color="auto"/>
              <w:bottom w:val="single" w:sz="6" w:space="0" w:color="auto"/>
              <w:right w:val="single" w:sz="6" w:space="0" w:color="auto"/>
            </w:tcBorders>
          </w:tcPr>
          <w:p w14:paraId="34A791C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eastAsiaTheme="minorHAnsi"/>
                <w:color w:val="000000"/>
                <w:sz w:val="20"/>
                <w:szCs w:val="20"/>
                <w:lang w:eastAsia="en-US"/>
              </w:rPr>
              <w:t>Стоимость  единицы</w:t>
            </w:r>
            <w:proofErr w:type="gramEnd"/>
            <w:r w:rsidRPr="00CE04E6">
              <w:rPr>
                <w:rFonts w:eastAsiaTheme="minorHAnsi"/>
                <w:color w:val="000000"/>
                <w:sz w:val="20"/>
                <w:szCs w:val="20"/>
                <w:lang w:eastAsia="en-US"/>
              </w:rPr>
              <w:t xml:space="preserve">  материалов</w:t>
            </w:r>
          </w:p>
          <w:p w14:paraId="1B90654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roofErr w:type="gramStart"/>
            <w:r w:rsidRPr="00CE04E6">
              <w:rPr>
                <w:rFonts w:ascii="Sylfaen" w:eastAsiaTheme="minorHAnsi" w:hAnsi="Sylfaen" w:cs="Sylfaen"/>
                <w:color w:val="000000"/>
                <w:sz w:val="20"/>
                <w:szCs w:val="20"/>
                <w:lang w:eastAsia="en-US"/>
              </w:rPr>
              <w:t>նյութի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միավորի</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արժեքը</w:t>
            </w:r>
          </w:p>
        </w:tc>
        <w:tc>
          <w:tcPr>
            <w:tcW w:w="963" w:type="dxa"/>
            <w:tcBorders>
              <w:top w:val="single" w:sz="6" w:space="0" w:color="auto"/>
              <w:left w:val="single" w:sz="6" w:space="0" w:color="auto"/>
              <w:bottom w:val="single" w:sz="6" w:space="0" w:color="auto"/>
              <w:right w:val="single" w:sz="6" w:space="0" w:color="auto"/>
            </w:tcBorders>
          </w:tcPr>
          <w:p w14:paraId="0D89EA1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Общая стоимость</w:t>
            </w:r>
          </w:p>
          <w:p w14:paraId="7EE5A4D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ընդհանուր</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արժեք</w:t>
            </w:r>
          </w:p>
          <w:p w14:paraId="4AF24A1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k=1,05*1,02*k тр</w:t>
            </w:r>
            <w:r w:rsidRPr="00CE04E6">
              <w:rPr>
                <w:rFonts w:ascii="Sylfaen" w:eastAsiaTheme="minorHAnsi" w:hAnsi="Sylfaen" w:cs="Sylfaen"/>
                <w:color w:val="000000"/>
                <w:sz w:val="20"/>
                <w:szCs w:val="20"/>
                <w:lang w:eastAsia="en-US"/>
              </w:rPr>
              <w:t>մեք</w:t>
            </w:r>
            <w:r w:rsidRPr="00CE04E6">
              <w:rPr>
                <w:rFonts w:eastAsiaTheme="minorHAnsi"/>
                <w:color w:val="000000"/>
                <w:sz w:val="20"/>
                <w:szCs w:val="20"/>
                <w:lang w:eastAsia="en-US"/>
              </w:rPr>
              <w:t>.</w:t>
            </w:r>
          </w:p>
        </w:tc>
        <w:tc>
          <w:tcPr>
            <w:tcW w:w="1651" w:type="dxa"/>
            <w:gridSpan w:val="2"/>
            <w:tcBorders>
              <w:top w:val="nil"/>
              <w:left w:val="single" w:sz="6" w:space="0" w:color="auto"/>
              <w:bottom w:val="single" w:sz="6" w:space="0" w:color="auto"/>
              <w:right w:val="single" w:sz="6" w:space="0" w:color="auto"/>
            </w:tcBorders>
            <w:shd w:val="clear" w:color="auto" w:fill="auto"/>
          </w:tcPr>
          <w:p w14:paraId="4C120B6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материалы </w:t>
            </w:r>
          </w:p>
        </w:tc>
        <w:tc>
          <w:tcPr>
            <w:tcW w:w="751" w:type="dxa"/>
            <w:tcBorders>
              <w:top w:val="nil"/>
              <w:left w:val="single" w:sz="6" w:space="0" w:color="auto"/>
              <w:bottom w:val="single" w:sz="6" w:space="0" w:color="auto"/>
              <w:right w:val="single" w:sz="6" w:space="0" w:color="auto"/>
            </w:tcBorders>
          </w:tcPr>
          <w:p w14:paraId="6B4B881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r>
      <w:tr w:rsidR="002120CC" w:rsidRPr="00CE04E6" w14:paraId="604532D8" w14:textId="77777777" w:rsidTr="00CE04E6">
        <w:trPr>
          <w:trHeight w:val="182"/>
        </w:trPr>
        <w:tc>
          <w:tcPr>
            <w:tcW w:w="274" w:type="dxa"/>
            <w:tcBorders>
              <w:top w:val="single" w:sz="6" w:space="0" w:color="auto"/>
              <w:left w:val="single" w:sz="6" w:space="0" w:color="auto"/>
              <w:bottom w:val="single" w:sz="6" w:space="0" w:color="auto"/>
              <w:right w:val="single" w:sz="6" w:space="0" w:color="auto"/>
            </w:tcBorders>
            <w:shd w:val="solid" w:color="C0C0C0" w:fill="auto"/>
          </w:tcPr>
          <w:p w14:paraId="31CD093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solid" w:color="C0C0C0" w:fill="auto"/>
          </w:tcPr>
          <w:p w14:paraId="21E77CA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shd w:val="solid" w:color="C0C0C0" w:fill="auto"/>
          </w:tcPr>
          <w:p w14:paraId="48A65EF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solid" w:color="C0C0C0" w:fill="auto"/>
          </w:tcPr>
          <w:p w14:paraId="3197434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shd w:val="solid" w:color="C0C0C0" w:fill="auto"/>
          </w:tcPr>
          <w:p w14:paraId="12FD41E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8D51FF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43382EA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5D62BA6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2F95ACF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C18D49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7F9FCD4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3092769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solid" w:color="C0C0C0" w:fill="auto"/>
          </w:tcPr>
          <w:p w14:paraId="7DDBF3B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7A20A4A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515A062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05AB759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1DC9FC4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solid" w:color="C0C0C0" w:fill="auto"/>
          </w:tcPr>
          <w:p w14:paraId="68DF863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single" w:sz="6" w:space="0" w:color="auto"/>
              <w:left w:val="single" w:sz="6" w:space="0" w:color="auto"/>
              <w:bottom w:val="single" w:sz="6" w:space="0" w:color="auto"/>
              <w:right w:val="single" w:sz="6" w:space="0" w:color="auto"/>
            </w:tcBorders>
            <w:shd w:val="solid" w:color="C0C0C0" w:fill="auto"/>
          </w:tcPr>
          <w:p w14:paraId="622C805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r>
      <w:tr w:rsidR="002120CC" w:rsidRPr="00CE04E6" w14:paraId="73C5BC93" w14:textId="77777777" w:rsidTr="00CE04E6">
        <w:trPr>
          <w:trHeight w:val="823"/>
        </w:trPr>
        <w:tc>
          <w:tcPr>
            <w:tcW w:w="274" w:type="dxa"/>
            <w:tcBorders>
              <w:top w:val="single" w:sz="6" w:space="0" w:color="auto"/>
              <w:left w:val="single" w:sz="6" w:space="0" w:color="auto"/>
              <w:bottom w:val="single" w:sz="6" w:space="0" w:color="auto"/>
              <w:right w:val="single" w:sz="6" w:space="0" w:color="auto"/>
            </w:tcBorders>
          </w:tcPr>
          <w:p w14:paraId="59BC781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w:t>
            </w:r>
          </w:p>
        </w:tc>
        <w:tc>
          <w:tcPr>
            <w:tcW w:w="550" w:type="dxa"/>
            <w:tcBorders>
              <w:top w:val="single" w:sz="6" w:space="0" w:color="auto"/>
              <w:left w:val="single" w:sz="6" w:space="0" w:color="auto"/>
              <w:bottom w:val="single" w:sz="6" w:space="0" w:color="auto"/>
              <w:right w:val="single" w:sz="6" w:space="0" w:color="auto"/>
            </w:tcBorders>
          </w:tcPr>
          <w:p w14:paraId="2E58BCB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8-188</w:t>
            </w:r>
          </w:p>
        </w:tc>
        <w:tc>
          <w:tcPr>
            <w:tcW w:w="1651" w:type="dxa"/>
            <w:tcBorders>
              <w:top w:val="single" w:sz="6" w:space="0" w:color="auto"/>
              <w:left w:val="single" w:sz="6" w:space="0" w:color="auto"/>
              <w:bottom w:val="single" w:sz="6" w:space="0" w:color="auto"/>
              <w:right w:val="single" w:sz="6" w:space="0" w:color="auto"/>
            </w:tcBorders>
          </w:tcPr>
          <w:p w14:paraId="1D4D6E16" w14:textId="77777777" w:rsidR="002120CC" w:rsidRPr="00CE04E6" w:rsidRDefault="002120CC" w:rsidP="00B206C8">
            <w:pPr>
              <w:autoSpaceDE w:val="0"/>
              <w:autoSpaceDN w:val="0"/>
              <w:adjustRightInd w:val="0"/>
              <w:rPr>
                <w:rFonts w:eastAsiaTheme="minorHAnsi"/>
                <w:color w:val="000000"/>
                <w:sz w:val="20"/>
                <w:szCs w:val="20"/>
                <w:lang w:eastAsia="en-US"/>
              </w:rPr>
            </w:pPr>
            <w:proofErr w:type="gramStart"/>
            <w:r w:rsidRPr="00CE04E6">
              <w:rPr>
                <w:rFonts w:eastAsiaTheme="minorHAnsi"/>
                <w:color w:val="000000"/>
                <w:sz w:val="20"/>
                <w:szCs w:val="20"/>
                <w:lang w:eastAsia="en-US"/>
              </w:rPr>
              <w:t>Разборка  оцинкованного</w:t>
            </w:r>
            <w:proofErr w:type="gramEnd"/>
            <w:r w:rsidRPr="00CE04E6">
              <w:rPr>
                <w:rFonts w:eastAsiaTheme="minorHAnsi"/>
                <w:color w:val="000000"/>
                <w:sz w:val="20"/>
                <w:szCs w:val="20"/>
                <w:lang w:eastAsia="en-US"/>
              </w:rPr>
              <w:t xml:space="preserve"> колпака  шир.80см </w:t>
            </w:r>
            <w:r w:rsidRPr="00CE04E6">
              <w:rPr>
                <w:rFonts w:ascii="Sylfaen" w:eastAsiaTheme="minorHAnsi" w:hAnsi="Sylfaen" w:cs="Sylfaen"/>
                <w:color w:val="000000"/>
                <w:sz w:val="20"/>
                <w:szCs w:val="20"/>
                <w:lang w:eastAsia="en-US"/>
              </w:rPr>
              <w:t>Ցինկապատ</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թասակի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ապամոնտաժում</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լայնությունը</w:t>
            </w:r>
            <w:r w:rsidRPr="00CE04E6">
              <w:rPr>
                <w:rFonts w:eastAsiaTheme="minorHAnsi"/>
                <w:color w:val="000000"/>
                <w:sz w:val="20"/>
                <w:szCs w:val="20"/>
                <w:lang w:eastAsia="en-US"/>
              </w:rPr>
              <w:t xml:space="preserve"> 80 </w:t>
            </w:r>
            <w:r w:rsidRPr="00CE04E6">
              <w:rPr>
                <w:rFonts w:ascii="Sylfaen" w:eastAsiaTheme="minorHAnsi" w:hAnsi="Sylfaen" w:cs="Sylfaen"/>
                <w:color w:val="000000"/>
                <w:sz w:val="20"/>
                <w:szCs w:val="20"/>
                <w:lang w:eastAsia="en-US"/>
              </w:rPr>
              <w:t>սմ</w:t>
            </w:r>
          </w:p>
        </w:tc>
        <w:tc>
          <w:tcPr>
            <w:tcW w:w="550" w:type="dxa"/>
            <w:tcBorders>
              <w:top w:val="single" w:sz="6" w:space="0" w:color="auto"/>
              <w:left w:val="single" w:sz="6" w:space="0" w:color="auto"/>
              <w:bottom w:val="single" w:sz="6" w:space="0" w:color="auto"/>
              <w:right w:val="single" w:sz="6" w:space="0" w:color="auto"/>
            </w:tcBorders>
          </w:tcPr>
          <w:p w14:paraId="3E850A2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w:t>
            </w:r>
          </w:p>
        </w:tc>
        <w:tc>
          <w:tcPr>
            <w:tcW w:w="965" w:type="dxa"/>
            <w:tcBorders>
              <w:top w:val="single" w:sz="6" w:space="0" w:color="auto"/>
              <w:left w:val="single" w:sz="6" w:space="0" w:color="auto"/>
              <w:bottom w:val="single" w:sz="6" w:space="0" w:color="auto"/>
              <w:right w:val="single" w:sz="6" w:space="0" w:color="auto"/>
            </w:tcBorders>
          </w:tcPr>
          <w:p w14:paraId="10E32A9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16</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75E509E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0.127</w:t>
            </w: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6EBA3EE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0.32</w:t>
            </w: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7A0C2F8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5.15</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4087775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27FA8B8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51C810C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0338DF3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tcPr>
          <w:p w14:paraId="37D70B0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4FCFF10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775E7B5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tcPr>
          <w:p w14:paraId="7EADFA9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7372573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5" w:type="dxa"/>
            <w:tcBorders>
              <w:top w:val="single" w:sz="6" w:space="0" w:color="auto"/>
              <w:left w:val="single" w:sz="6" w:space="0" w:color="auto"/>
              <w:bottom w:val="single" w:sz="6" w:space="0" w:color="auto"/>
              <w:right w:val="single" w:sz="6" w:space="0" w:color="auto"/>
            </w:tcBorders>
          </w:tcPr>
          <w:p w14:paraId="0489421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0.32</w:t>
            </w:r>
          </w:p>
        </w:tc>
        <w:tc>
          <w:tcPr>
            <w:tcW w:w="751" w:type="dxa"/>
            <w:tcBorders>
              <w:top w:val="single" w:sz="6" w:space="0" w:color="auto"/>
              <w:left w:val="single" w:sz="6" w:space="0" w:color="auto"/>
              <w:bottom w:val="single" w:sz="6" w:space="0" w:color="auto"/>
              <w:right w:val="single" w:sz="6" w:space="0" w:color="auto"/>
            </w:tcBorders>
          </w:tcPr>
          <w:p w14:paraId="20B8FCC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5.15</w:t>
            </w:r>
          </w:p>
        </w:tc>
      </w:tr>
      <w:tr w:rsidR="002120CC" w:rsidRPr="00CE04E6" w14:paraId="47AA2BB3" w14:textId="77777777" w:rsidTr="00CE04E6">
        <w:trPr>
          <w:trHeight w:val="606"/>
        </w:trPr>
        <w:tc>
          <w:tcPr>
            <w:tcW w:w="274" w:type="dxa"/>
            <w:tcBorders>
              <w:top w:val="single" w:sz="6" w:space="0" w:color="auto"/>
              <w:left w:val="single" w:sz="6" w:space="0" w:color="auto"/>
              <w:bottom w:val="nil"/>
              <w:right w:val="single" w:sz="6" w:space="0" w:color="auto"/>
            </w:tcBorders>
          </w:tcPr>
          <w:p w14:paraId="03E0374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2</w:t>
            </w:r>
          </w:p>
        </w:tc>
        <w:tc>
          <w:tcPr>
            <w:tcW w:w="550" w:type="dxa"/>
            <w:tcBorders>
              <w:top w:val="single" w:sz="6" w:space="0" w:color="auto"/>
              <w:left w:val="single" w:sz="6" w:space="0" w:color="auto"/>
              <w:bottom w:val="nil"/>
              <w:right w:val="single" w:sz="6" w:space="0" w:color="auto"/>
            </w:tcBorders>
          </w:tcPr>
          <w:p w14:paraId="4BB5A3F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12-280</w:t>
            </w:r>
          </w:p>
        </w:tc>
        <w:tc>
          <w:tcPr>
            <w:tcW w:w="1651" w:type="dxa"/>
            <w:tcBorders>
              <w:top w:val="single" w:sz="6" w:space="0" w:color="auto"/>
              <w:left w:val="single" w:sz="6" w:space="0" w:color="auto"/>
              <w:bottom w:val="nil"/>
              <w:right w:val="single" w:sz="6" w:space="0" w:color="auto"/>
            </w:tcBorders>
          </w:tcPr>
          <w:p w14:paraId="125F25C7"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Устройство   оцинкованного </w:t>
            </w:r>
            <w:proofErr w:type="gramStart"/>
            <w:r w:rsidRPr="00CE04E6">
              <w:rPr>
                <w:rFonts w:eastAsiaTheme="minorHAnsi"/>
                <w:color w:val="000000"/>
                <w:sz w:val="20"/>
                <w:szCs w:val="20"/>
                <w:lang w:eastAsia="en-US"/>
              </w:rPr>
              <w:t>колпака  шир.80см</w:t>
            </w:r>
            <w:proofErr w:type="gramEnd"/>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Ցինկապատ</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թասակի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տեղադրում</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լայնությունը</w:t>
            </w:r>
            <w:r w:rsidRPr="00CE04E6">
              <w:rPr>
                <w:rFonts w:eastAsiaTheme="minorHAnsi"/>
                <w:color w:val="000000"/>
                <w:sz w:val="20"/>
                <w:szCs w:val="20"/>
                <w:lang w:eastAsia="en-US"/>
              </w:rPr>
              <w:t xml:space="preserve"> 80 </w:t>
            </w:r>
            <w:r w:rsidRPr="00CE04E6">
              <w:rPr>
                <w:rFonts w:ascii="Sylfaen" w:eastAsiaTheme="minorHAnsi" w:hAnsi="Sylfaen" w:cs="Sylfaen"/>
                <w:color w:val="000000"/>
                <w:sz w:val="20"/>
                <w:szCs w:val="20"/>
                <w:lang w:eastAsia="en-US"/>
              </w:rPr>
              <w:t>սմ</w:t>
            </w:r>
          </w:p>
        </w:tc>
        <w:tc>
          <w:tcPr>
            <w:tcW w:w="550" w:type="dxa"/>
            <w:tcBorders>
              <w:top w:val="single" w:sz="6" w:space="0" w:color="auto"/>
              <w:left w:val="single" w:sz="6" w:space="0" w:color="auto"/>
              <w:bottom w:val="nil"/>
              <w:right w:val="single" w:sz="6" w:space="0" w:color="auto"/>
            </w:tcBorders>
          </w:tcPr>
          <w:p w14:paraId="6738F2D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м2</w:t>
            </w:r>
          </w:p>
        </w:tc>
        <w:tc>
          <w:tcPr>
            <w:tcW w:w="965" w:type="dxa"/>
            <w:tcBorders>
              <w:top w:val="single" w:sz="6" w:space="0" w:color="auto"/>
              <w:left w:val="single" w:sz="6" w:space="0" w:color="auto"/>
              <w:bottom w:val="single" w:sz="6" w:space="0" w:color="auto"/>
              <w:right w:val="single" w:sz="6" w:space="0" w:color="auto"/>
            </w:tcBorders>
          </w:tcPr>
          <w:p w14:paraId="0ECA3BF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12.8</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7F6B3C3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0.458</w:t>
            </w: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4FF2AAE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1.16</w:t>
            </w: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2B93495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14.86</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4C717E4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3905297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1614169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1BB280D6" w14:textId="77777777" w:rsidR="002120CC" w:rsidRPr="00CE04E6" w:rsidRDefault="002120CC" w:rsidP="00B206C8">
            <w:pPr>
              <w:autoSpaceDE w:val="0"/>
              <w:autoSpaceDN w:val="0"/>
              <w:adjustRightInd w:val="0"/>
              <w:rPr>
                <w:rFonts w:eastAsiaTheme="minorHAnsi"/>
                <w:color w:val="000000"/>
                <w:sz w:val="20"/>
                <w:szCs w:val="20"/>
                <w:lang w:eastAsia="en-US"/>
              </w:rPr>
            </w:pPr>
            <w:proofErr w:type="gramStart"/>
            <w:r w:rsidRPr="00CE04E6">
              <w:rPr>
                <w:rFonts w:eastAsiaTheme="minorHAnsi"/>
                <w:color w:val="000000"/>
                <w:sz w:val="20"/>
                <w:szCs w:val="20"/>
                <w:lang w:eastAsia="en-US"/>
              </w:rPr>
              <w:t>Сталь</w:t>
            </w:r>
            <w:proofErr w:type="gramEnd"/>
            <w:r w:rsidRPr="00CE04E6">
              <w:rPr>
                <w:rFonts w:eastAsiaTheme="minorHAnsi"/>
                <w:color w:val="000000"/>
                <w:sz w:val="20"/>
                <w:szCs w:val="20"/>
                <w:lang w:eastAsia="en-US"/>
              </w:rPr>
              <w:t xml:space="preserve"> оцинкованная толщ. листа </w:t>
            </w:r>
          </w:p>
          <w:p w14:paraId="2A054226"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0,55мм </w:t>
            </w:r>
          </w:p>
        </w:tc>
        <w:tc>
          <w:tcPr>
            <w:tcW w:w="688" w:type="dxa"/>
            <w:tcBorders>
              <w:top w:val="single" w:sz="6" w:space="0" w:color="auto"/>
              <w:left w:val="single" w:sz="6" w:space="0" w:color="auto"/>
              <w:bottom w:val="single" w:sz="6" w:space="0" w:color="auto"/>
              <w:right w:val="single" w:sz="6" w:space="0" w:color="auto"/>
            </w:tcBorders>
          </w:tcPr>
          <w:p w14:paraId="26C76C52"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м2</w:t>
            </w:r>
            <w:r w:rsidRPr="00CE04E6">
              <w:rPr>
                <w:rFonts w:ascii="Sylfaen" w:eastAsiaTheme="minorHAnsi" w:hAnsi="Sylfaen" w:cs="Sylfaen"/>
                <w:color w:val="000000"/>
                <w:sz w:val="20"/>
                <w:szCs w:val="20"/>
                <w:lang w:eastAsia="en-US"/>
              </w:rPr>
              <w:t>մ</w:t>
            </w:r>
            <w:r w:rsidRPr="00CE04E6">
              <w:rPr>
                <w:rFonts w:eastAsiaTheme="minorHAnsi"/>
                <w:color w:val="000000"/>
                <w:sz w:val="20"/>
                <w:szCs w:val="20"/>
                <w:lang w:eastAsia="en-US"/>
              </w:rPr>
              <w:t>2</w:t>
            </w:r>
          </w:p>
        </w:tc>
        <w:tc>
          <w:tcPr>
            <w:tcW w:w="963" w:type="dxa"/>
            <w:tcBorders>
              <w:top w:val="single" w:sz="6" w:space="0" w:color="auto"/>
              <w:left w:val="single" w:sz="6" w:space="0" w:color="auto"/>
              <w:bottom w:val="single" w:sz="6" w:space="0" w:color="auto"/>
              <w:right w:val="single" w:sz="6" w:space="0" w:color="auto"/>
            </w:tcBorders>
          </w:tcPr>
          <w:p w14:paraId="4B93485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1.003</w:t>
            </w:r>
          </w:p>
        </w:tc>
        <w:tc>
          <w:tcPr>
            <w:tcW w:w="963" w:type="dxa"/>
            <w:tcBorders>
              <w:top w:val="single" w:sz="6" w:space="0" w:color="auto"/>
              <w:left w:val="single" w:sz="6" w:space="0" w:color="auto"/>
              <w:bottom w:val="single" w:sz="6" w:space="0" w:color="auto"/>
              <w:right w:val="single" w:sz="6" w:space="0" w:color="auto"/>
            </w:tcBorders>
          </w:tcPr>
          <w:p w14:paraId="6C4A7D6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2.033</w:t>
            </w:r>
          </w:p>
        </w:tc>
        <w:tc>
          <w:tcPr>
            <w:tcW w:w="963" w:type="dxa"/>
            <w:tcBorders>
              <w:top w:val="single" w:sz="6" w:space="0" w:color="auto"/>
              <w:left w:val="single" w:sz="6" w:space="0" w:color="auto"/>
              <w:bottom w:val="single" w:sz="6" w:space="0" w:color="auto"/>
              <w:right w:val="single" w:sz="6" w:space="0" w:color="auto"/>
            </w:tcBorders>
          </w:tcPr>
          <w:p w14:paraId="00B8DB4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2.38</w:t>
            </w: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4EC172D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30.45</w:t>
            </w:r>
          </w:p>
        </w:tc>
        <w:tc>
          <w:tcPr>
            <w:tcW w:w="825" w:type="dxa"/>
            <w:tcBorders>
              <w:top w:val="single" w:sz="6" w:space="0" w:color="auto"/>
              <w:left w:val="single" w:sz="6" w:space="0" w:color="auto"/>
              <w:bottom w:val="nil"/>
              <w:right w:val="single" w:sz="6" w:space="0" w:color="auto"/>
            </w:tcBorders>
          </w:tcPr>
          <w:p w14:paraId="6E5F441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3.68</w:t>
            </w:r>
          </w:p>
        </w:tc>
        <w:tc>
          <w:tcPr>
            <w:tcW w:w="751" w:type="dxa"/>
            <w:tcBorders>
              <w:top w:val="single" w:sz="6" w:space="0" w:color="auto"/>
              <w:left w:val="single" w:sz="6" w:space="0" w:color="auto"/>
              <w:bottom w:val="nil"/>
              <w:right w:val="single" w:sz="6" w:space="0" w:color="auto"/>
            </w:tcBorders>
          </w:tcPr>
          <w:p w14:paraId="57C5506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47.10</w:t>
            </w:r>
          </w:p>
        </w:tc>
      </w:tr>
      <w:tr w:rsidR="002120CC" w:rsidRPr="00CE04E6" w14:paraId="617691D5" w14:textId="77777777" w:rsidTr="00CE04E6">
        <w:trPr>
          <w:trHeight w:val="606"/>
        </w:trPr>
        <w:tc>
          <w:tcPr>
            <w:tcW w:w="274" w:type="dxa"/>
            <w:tcBorders>
              <w:top w:val="nil"/>
              <w:left w:val="single" w:sz="6" w:space="0" w:color="auto"/>
              <w:bottom w:val="single" w:sz="6" w:space="0" w:color="auto"/>
              <w:right w:val="single" w:sz="6" w:space="0" w:color="auto"/>
            </w:tcBorders>
          </w:tcPr>
          <w:p w14:paraId="665B594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single" w:sz="6" w:space="0" w:color="auto"/>
              <w:right w:val="single" w:sz="6" w:space="0" w:color="auto"/>
            </w:tcBorders>
          </w:tcPr>
          <w:p w14:paraId="597CDE2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nil"/>
              <w:left w:val="single" w:sz="6" w:space="0" w:color="auto"/>
              <w:bottom w:val="single" w:sz="6" w:space="0" w:color="auto"/>
              <w:right w:val="single" w:sz="6" w:space="0" w:color="auto"/>
            </w:tcBorders>
          </w:tcPr>
          <w:p w14:paraId="26640E9C" w14:textId="77777777" w:rsidR="002120CC" w:rsidRPr="00CE04E6" w:rsidRDefault="002120CC" w:rsidP="00B206C8">
            <w:pPr>
              <w:autoSpaceDE w:val="0"/>
              <w:autoSpaceDN w:val="0"/>
              <w:adjustRightInd w:val="0"/>
              <w:rPr>
                <w:rFonts w:eastAsiaTheme="minorHAnsi"/>
                <w:color w:val="000000"/>
                <w:sz w:val="20"/>
                <w:szCs w:val="20"/>
                <w:lang w:eastAsia="en-US"/>
              </w:rPr>
            </w:pPr>
          </w:p>
        </w:tc>
        <w:tc>
          <w:tcPr>
            <w:tcW w:w="550" w:type="dxa"/>
            <w:tcBorders>
              <w:top w:val="nil"/>
              <w:left w:val="single" w:sz="6" w:space="0" w:color="auto"/>
              <w:bottom w:val="single" w:sz="6" w:space="0" w:color="auto"/>
              <w:right w:val="single" w:sz="6" w:space="0" w:color="auto"/>
            </w:tcBorders>
          </w:tcPr>
          <w:p w14:paraId="67913B3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tcPr>
          <w:p w14:paraId="499A27F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12.8</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39FD01C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3A3A2C9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64CCD1D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209B78D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0778292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27D05EF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7FD90039"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Саморезы кровельные </w:t>
            </w:r>
            <w:r w:rsidRPr="00CE04E6">
              <w:rPr>
                <w:rFonts w:eastAsiaTheme="minorHAnsi"/>
                <w:color w:val="000000"/>
                <w:sz w:val="20"/>
                <w:szCs w:val="20"/>
                <w:lang w:eastAsia="en-US"/>
              </w:rPr>
              <w:lastRenderedPageBreak/>
              <w:t>по металлу со сверлом 5,5 х 25 мм</w:t>
            </w:r>
          </w:p>
        </w:tc>
        <w:tc>
          <w:tcPr>
            <w:tcW w:w="688" w:type="dxa"/>
            <w:tcBorders>
              <w:top w:val="single" w:sz="6" w:space="0" w:color="auto"/>
              <w:left w:val="single" w:sz="6" w:space="0" w:color="auto"/>
              <w:bottom w:val="single" w:sz="6" w:space="0" w:color="auto"/>
              <w:right w:val="single" w:sz="6" w:space="0" w:color="auto"/>
            </w:tcBorders>
          </w:tcPr>
          <w:p w14:paraId="42EA95A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lastRenderedPageBreak/>
              <w:t>шт</w:t>
            </w:r>
          </w:p>
        </w:tc>
        <w:tc>
          <w:tcPr>
            <w:tcW w:w="963" w:type="dxa"/>
            <w:tcBorders>
              <w:top w:val="single" w:sz="6" w:space="0" w:color="auto"/>
              <w:left w:val="single" w:sz="6" w:space="0" w:color="auto"/>
              <w:bottom w:val="single" w:sz="6" w:space="0" w:color="auto"/>
              <w:right w:val="single" w:sz="6" w:space="0" w:color="auto"/>
            </w:tcBorders>
          </w:tcPr>
          <w:p w14:paraId="3C7AEBF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6</w:t>
            </w:r>
          </w:p>
        </w:tc>
        <w:tc>
          <w:tcPr>
            <w:tcW w:w="963" w:type="dxa"/>
            <w:tcBorders>
              <w:top w:val="single" w:sz="6" w:space="0" w:color="auto"/>
              <w:left w:val="single" w:sz="6" w:space="0" w:color="auto"/>
              <w:bottom w:val="single" w:sz="6" w:space="0" w:color="auto"/>
              <w:right w:val="single" w:sz="6" w:space="0" w:color="auto"/>
            </w:tcBorders>
          </w:tcPr>
          <w:p w14:paraId="52BB88E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0.02</w:t>
            </w:r>
          </w:p>
        </w:tc>
        <w:tc>
          <w:tcPr>
            <w:tcW w:w="963" w:type="dxa"/>
            <w:tcBorders>
              <w:top w:val="single" w:sz="6" w:space="0" w:color="auto"/>
              <w:left w:val="single" w:sz="6" w:space="0" w:color="auto"/>
              <w:bottom w:val="single" w:sz="6" w:space="0" w:color="auto"/>
              <w:right w:val="single" w:sz="6" w:space="0" w:color="auto"/>
            </w:tcBorders>
          </w:tcPr>
          <w:p w14:paraId="7F809AE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0.14</w:t>
            </w: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03C4641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1.79</w:t>
            </w:r>
          </w:p>
        </w:tc>
        <w:tc>
          <w:tcPr>
            <w:tcW w:w="825" w:type="dxa"/>
            <w:tcBorders>
              <w:top w:val="nil"/>
              <w:left w:val="single" w:sz="6" w:space="0" w:color="auto"/>
              <w:bottom w:val="single" w:sz="6" w:space="0" w:color="auto"/>
              <w:right w:val="single" w:sz="6" w:space="0" w:color="auto"/>
            </w:tcBorders>
          </w:tcPr>
          <w:p w14:paraId="2040B91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nil"/>
              <w:left w:val="single" w:sz="6" w:space="0" w:color="auto"/>
              <w:bottom w:val="single" w:sz="6" w:space="0" w:color="auto"/>
              <w:right w:val="single" w:sz="6" w:space="0" w:color="auto"/>
            </w:tcBorders>
          </w:tcPr>
          <w:p w14:paraId="6E08C4E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r>
      <w:tr w:rsidR="002120CC" w:rsidRPr="00CE04E6" w14:paraId="23C57090" w14:textId="77777777" w:rsidTr="00CE04E6">
        <w:trPr>
          <w:trHeight w:val="1275"/>
        </w:trPr>
        <w:tc>
          <w:tcPr>
            <w:tcW w:w="274" w:type="dxa"/>
            <w:tcBorders>
              <w:top w:val="single" w:sz="6" w:space="0" w:color="auto"/>
              <w:left w:val="single" w:sz="6" w:space="0" w:color="auto"/>
              <w:bottom w:val="single" w:sz="6" w:space="0" w:color="auto"/>
              <w:right w:val="single" w:sz="6" w:space="0" w:color="auto"/>
            </w:tcBorders>
          </w:tcPr>
          <w:p w14:paraId="1CC56FF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3</w:t>
            </w:r>
          </w:p>
        </w:tc>
        <w:tc>
          <w:tcPr>
            <w:tcW w:w="550" w:type="dxa"/>
            <w:tcBorders>
              <w:top w:val="single" w:sz="6" w:space="0" w:color="auto"/>
              <w:left w:val="single" w:sz="6" w:space="0" w:color="auto"/>
              <w:bottom w:val="single" w:sz="6" w:space="0" w:color="auto"/>
              <w:right w:val="single" w:sz="6" w:space="0" w:color="auto"/>
            </w:tcBorders>
          </w:tcPr>
          <w:p w14:paraId="5D6563E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8-10прим</w:t>
            </w:r>
          </w:p>
          <w:p w14:paraId="15B62A2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 xml:space="preserve"> к=0,4Ozon</w:t>
            </w:r>
          </w:p>
          <w:p w14:paraId="087AD09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p w14:paraId="6AA1D95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tcPr>
          <w:p w14:paraId="5E1BFBA7" w14:textId="77777777" w:rsidR="002120CC" w:rsidRPr="00CE04E6" w:rsidRDefault="002120CC" w:rsidP="00B206C8">
            <w:pPr>
              <w:autoSpaceDE w:val="0"/>
              <w:autoSpaceDN w:val="0"/>
              <w:adjustRightInd w:val="0"/>
              <w:rPr>
                <w:rFonts w:eastAsiaTheme="minorHAnsi"/>
                <w:color w:val="000000"/>
                <w:sz w:val="20"/>
                <w:szCs w:val="20"/>
                <w:lang w:eastAsia="en-US"/>
              </w:rPr>
            </w:pPr>
            <w:proofErr w:type="gramStart"/>
            <w:r w:rsidRPr="00CE04E6">
              <w:rPr>
                <w:rFonts w:eastAsiaTheme="minorHAnsi"/>
                <w:color w:val="000000"/>
                <w:sz w:val="20"/>
                <w:szCs w:val="20"/>
                <w:lang w:eastAsia="en-US"/>
              </w:rPr>
              <w:t>Крепление  кровли</w:t>
            </w:r>
            <w:proofErr w:type="gramEnd"/>
            <w:r w:rsidRPr="00CE04E6">
              <w:rPr>
                <w:rFonts w:eastAsiaTheme="minorHAnsi"/>
                <w:color w:val="000000"/>
                <w:sz w:val="20"/>
                <w:szCs w:val="20"/>
                <w:lang w:eastAsia="en-US"/>
              </w:rPr>
              <w:t xml:space="preserve">  саморезами  кровельными  по металлу со сверлом 5,5 х 25 мм  330м2 </w:t>
            </w:r>
            <w:r w:rsidRPr="00CE04E6">
              <w:rPr>
                <w:rFonts w:ascii="Sylfaen" w:eastAsiaTheme="minorHAnsi" w:hAnsi="Sylfaen" w:cs="Sylfaen"/>
                <w:color w:val="000000"/>
                <w:sz w:val="20"/>
                <w:szCs w:val="20"/>
                <w:lang w:eastAsia="en-US"/>
              </w:rPr>
              <w:t>Տանիքի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ամրացում</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մետաղական</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տանիքի</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պտուտակներով՝</w:t>
            </w:r>
            <w:r w:rsidRPr="00CE04E6">
              <w:rPr>
                <w:rFonts w:eastAsiaTheme="minorHAnsi"/>
                <w:color w:val="000000"/>
                <w:sz w:val="20"/>
                <w:szCs w:val="20"/>
                <w:lang w:eastAsia="en-US"/>
              </w:rPr>
              <w:t xml:space="preserve"> 5.5 x 25 </w:t>
            </w:r>
            <w:r w:rsidRPr="00CE04E6">
              <w:rPr>
                <w:rFonts w:ascii="Sylfaen" w:eastAsiaTheme="minorHAnsi" w:hAnsi="Sylfaen" w:cs="Sylfaen"/>
                <w:color w:val="000000"/>
                <w:sz w:val="20"/>
                <w:szCs w:val="20"/>
                <w:lang w:eastAsia="en-US"/>
              </w:rPr>
              <w:t>մմ</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հորատիչով</w:t>
            </w:r>
            <w:r w:rsidRPr="00CE04E6">
              <w:rPr>
                <w:rFonts w:eastAsiaTheme="minorHAnsi"/>
                <w:color w:val="000000"/>
                <w:sz w:val="20"/>
                <w:szCs w:val="20"/>
                <w:lang w:eastAsia="en-US"/>
              </w:rPr>
              <w:t xml:space="preserve">, 330 </w:t>
            </w:r>
            <w:r w:rsidRPr="00CE04E6">
              <w:rPr>
                <w:rFonts w:ascii="Sylfaen" w:eastAsiaTheme="minorHAnsi" w:hAnsi="Sylfaen" w:cs="Sylfaen"/>
                <w:color w:val="000000"/>
                <w:sz w:val="20"/>
                <w:szCs w:val="20"/>
                <w:lang w:eastAsia="en-US"/>
              </w:rPr>
              <w:t>մ</w:t>
            </w:r>
            <w:r w:rsidRPr="00CE04E6">
              <w:rPr>
                <w:rFonts w:eastAsiaTheme="minorHAnsi"/>
                <w:color w:val="000000"/>
                <w:sz w:val="20"/>
                <w:szCs w:val="20"/>
                <w:lang w:eastAsia="en-US"/>
              </w:rPr>
              <w:t>2</w:t>
            </w:r>
          </w:p>
        </w:tc>
        <w:tc>
          <w:tcPr>
            <w:tcW w:w="550" w:type="dxa"/>
            <w:tcBorders>
              <w:top w:val="single" w:sz="6" w:space="0" w:color="auto"/>
              <w:left w:val="single" w:sz="6" w:space="0" w:color="auto"/>
              <w:bottom w:val="single" w:sz="6" w:space="0" w:color="auto"/>
              <w:right w:val="single" w:sz="6" w:space="0" w:color="auto"/>
            </w:tcBorders>
          </w:tcPr>
          <w:p w14:paraId="72922B1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w:t>
            </w:r>
            <w:proofErr w:type="gramStart"/>
            <w:r w:rsidRPr="00CE04E6">
              <w:rPr>
                <w:rFonts w:eastAsiaTheme="minorHAnsi"/>
                <w:color w:val="000000"/>
                <w:sz w:val="20"/>
                <w:szCs w:val="20"/>
                <w:lang w:eastAsia="en-US"/>
              </w:rPr>
              <w:t>шт  саморез</w:t>
            </w:r>
            <w:proofErr w:type="gramEnd"/>
            <w:r w:rsidRPr="00CE04E6">
              <w:rPr>
                <w:rFonts w:eastAsiaTheme="minorHAnsi"/>
                <w:color w:val="000000"/>
                <w:sz w:val="20"/>
                <w:szCs w:val="20"/>
                <w:lang w:eastAsia="en-US"/>
              </w:rPr>
              <w:t xml:space="preserve"> </w:t>
            </w:r>
          </w:p>
        </w:tc>
        <w:tc>
          <w:tcPr>
            <w:tcW w:w="965" w:type="dxa"/>
            <w:tcBorders>
              <w:top w:val="single" w:sz="6" w:space="0" w:color="auto"/>
              <w:left w:val="single" w:sz="6" w:space="0" w:color="auto"/>
              <w:bottom w:val="single" w:sz="6" w:space="0" w:color="auto"/>
              <w:right w:val="single" w:sz="6" w:space="0" w:color="auto"/>
            </w:tcBorders>
          </w:tcPr>
          <w:p w14:paraId="6C8B904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1600</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412BEBD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0.012</w:t>
            </w: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4D04239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0.03</w:t>
            </w: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32D5914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48.66</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4633003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2D9C63B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63AA81F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1F484E00"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Саморезы кровельные по металлу со сверлом 5,5 х 25 мм</w:t>
            </w:r>
          </w:p>
        </w:tc>
        <w:tc>
          <w:tcPr>
            <w:tcW w:w="688" w:type="dxa"/>
            <w:tcBorders>
              <w:top w:val="single" w:sz="6" w:space="0" w:color="auto"/>
              <w:left w:val="single" w:sz="6" w:space="0" w:color="auto"/>
              <w:bottom w:val="single" w:sz="6" w:space="0" w:color="auto"/>
              <w:right w:val="single" w:sz="6" w:space="0" w:color="auto"/>
            </w:tcBorders>
          </w:tcPr>
          <w:p w14:paraId="33E5201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шт</w:t>
            </w:r>
          </w:p>
        </w:tc>
        <w:tc>
          <w:tcPr>
            <w:tcW w:w="963" w:type="dxa"/>
            <w:tcBorders>
              <w:top w:val="single" w:sz="6" w:space="0" w:color="auto"/>
              <w:left w:val="single" w:sz="6" w:space="0" w:color="auto"/>
              <w:bottom w:val="single" w:sz="6" w:space="0" w:color="auto"/>
              <w:right w:val="single" w:sz="6" w:space="0" w:color="auto"/>
            </w:tcBorders>
          </w:tcPr>
          <w:p w14:paraId="780D77E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w:t>
            </w:r>
          </w:p>
        </w:tc>
        <w:tc>
          <w:tcPr>
            <w:tcW w:w="963" w:type="dxa"/>
            <w:tcBorders>
              <w:top w:val="single" w:sz="6" w:space="0" w:color="auto"/>
              <w:left w:val="single" w:sz="6" w:space="0" w:color="auto"/>
              <w:bottom w:val="single" w:sz="6" w:space="0" w:color="auto"/>
              <w:right w:val="single" w:sz="6" w:space="0" w:color="auto"/>
            </w:tcBorders>
          </w:tcPr>
          <w:p w14:paraId="37BEFAA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0.02</w:t>
            </w:r>
          </w:p>
        </w:tc>
        <w:tc>
          <w:tcPr>
            <w:tcW w:w="963" w:type="dxa"/>
            <w:tcBorders>
              <w:top w:val="single" w:sz="6" w:space="0" w:color="auto"/>
              <w:left w:val="single" w:sz="6" w:space="0" w:color="auto"/>
              <w:bottom w:val="single" w:sz="6" w:space="0" w:color="auto"/>
              <w:right w:val="single" w:sz="6" w:space="0" w:color="auto"/>
            </w:tcBorders>
          </w:tcPr>
          <w:p w14:paraId="34A2584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0.020</w:t>
            </w: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5322129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32.00</w:t>
            </w:r>
          </w:p>
        </w:tc>
        <w:tc>
          <w:tcPr>
            <w:tcW w:w="825" w:type="dxa"/>
            <w:tcBorders>
              <w:top w:val="single" w:sz="6" w:space="0" w:color="auto"/>
              <w:left w:val="single" w:sz="6" w:space="0" w:color="auto"/>
              <w:bottom w:val="single" w:sz="6" w:space="0" w:color="auto"/>
              <w:right w:val="single" w:sz="6" w:space="0" w:color="auto"/>
            </w:tcBorders>
          </w:tcPr>
          <w:p w14:paraId="5D30AA9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0.05</w:t>
            </w:r>
          </w:p>
        </w:tc>
        <w:tc>
          <w:tcPr>
            <w:tcW w:w="751" w:type="dxa"/>
            <w:tcBorders>
              <w:top w:val="single" w:sz="6" w:space="0" w:color="auto"/>
              <w:left w:val="single" w:sz="6" w:space="0" w:color="auto"/>
              <w:bottom w:val="single" w:sz="6" w:space="0" w:color="auto"/>
              <w:right w:val="single" w:sz="6" w:space="0" w:color="auto"/>
            </w:tcBorders>
          </w:tcPr>
          <w:p w14:paraId="2F0D140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80.66</w:t>
            </w:r>
          </w:p>
        </w:tc>
      </w:tr>
      <w:tr w:rsidR="002120CC" w:rsidRPr="00CE04E6" w14:paraId="1E77D96C" w14:textId="77777777" w:rsidTr="00CE04E6">
        <w:trPr>
          <w:trHeight w:val="175"/>
        </w:trPr>
        <w:tc>
          <w:tcPr>
            <w:tcW w:w="274" w:type="dxa"/>
            <w:tcBorders>
              <w:top w:val="single" w:sz="6" w:space="0" w:color="auto"/>
              <w:left w:val="single" w:sz="6" w:space="0" w:color="auto"/>
              <w:bottom w:val="single" w:sz="6" w:space="0" w:color="auto"/>
              <w:right w:val="single" w:sz="6" w:space="0" w:color="auto"/>
            </w:tcBorders>
            <w:shd w:val="solid" w:color="C0C0C0" w:fill="auto"/>
          </w:tcPr>
          <w:p w14:paraId="687C040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solid" w:color="C0C0C0" w:fill="auto"/>
          </w:tcPr>
          <w:p w14:paraId="78B25CF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shd w:val="solid" w:color="C0C0C0" w:fill="auto"/>
          </w:tcPr>
          <w:p w14:paraId="6DA5A8A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solid" w:color="C0C0C0" w:fill="auto"/>
          </w:tcPr>
          <w:p w14:paraId="0743F39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shd w:val="solid" w:color="C0C0C0" w:fill="auto"/>
          </w:tcPr>
          <w:p w14:paraId="54E501D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70842CA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19B11E0B"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3ADA41B8"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68.673</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621812BF"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5094209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0.00</w:t>
            </w: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5DB3670C"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0.00</w:t>
            </w: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46850C8E"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solid" w:color="C0C0C0" w:fill="auto"/>
          </w:tcPr>
          <w:p w14:paraId="793F6B37"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11010FB3"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70C3FD19"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C0C0C0" w:fill="auto"/>
          </w:tcPr>
          <w:p w14:paraId="29D19554"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685A8B0F"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64.242</w:t>
            </w:r>
          </w:p>
        </w:tc>
        <w:tc>
          <w:tcPr>
            <w:tcW w:w="825" w:type="dxa"/>
            <w:tcBorders>
              <w:top w:val="single" w:sz="6" w:space="0" w:color="auto"/>
              <w:left w:val="single" w:sz="6" w:space="0" w:color="auto"/>
              <w:bottom w:val="single" w:sz="6" w:space="0" w:color="auto"/>
              <w:right w:val="single" w:sz="6" w:space="0" w:color="auto"/>
            </w:tcBorders>
            <w:shd w:val="solid" w:color="C0C0C0" w:fill="auto"/>
          </w:tcPr>
          <w:p w14:paraId="7495AC97"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751" w:type="dxa"/>
            <w:tcBorders>
              <w:top w:val="single" w:sz="6" w:space="0" w:color="auto"/>
              <w:left w:val="single" w:sz="6" w:space="0" w:color="auto"/>
              <w:bottom w:val="single" w:sz="6" w:space="0" w:color="auto"/>
              <w:right w:val="single" w:sz="6" w:space="0" w:color="auto"/>
            </w:tcBorders>
            <w:shd w:val="solid" w:color="C0C0C0" w:fill="auto"/>
          </w:tcPr>
          <w:p w14:paraId="2D0B1D82"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132.91</w:t>
            </w:r>
          </w:p>
        </w:tc>
      </w:tr>
      <w:tr w:rsidR="002120CC" w:rsidRPr="00CE04E6" w14:paraId="703C8D76" w14:textId="77777777" w:rsidTr="00CE04E6">
        <w:trPr>
          <w:trHeight w:val="182"/>
        </w:trPr>
        <w:tc>
          <w:tcPr>
            <w:tcW w:w="274" w:type="dxa"/>
            <w:tcBorders>
              <w:top w:val="nil"/>
              <w:left w:val="single" w:sz="6" w:space="0" w:color="auto"/>
              <w:bottom w:val="single" w:sz="6" w:space="0" w:color="auto"/>
              <w:right w:val="single" w:sz="6" w:space="0" w:color="auto"/>
            </w:tcBorders>
          </w:tcPr>
          <w:p w14:paraId="76DCCBD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nil"/>
              <w:left w:val="single" w:sz="6" w:space="0" w:color="auto"/>
              <w:bottom w:val="single" w:sz="6" w:space="0" w:color="auto"/>
              <w:right w:val="single" w:sz="6" w:space="0" w:color="auto"/>
            </w:tcBorders>
          </w:tcPr>
          <w:p w14:paraId="0F85D00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13.30%</w:t>
            </w:r>
          </w:p>
        </w:tc>
        <w:tc>
          <w:tcPr>
            <w:tcW w:w="3166" w:type="dxa"/>
            <w:gridSpan w:val="3"/>
            <w:tcBorders>
              <w:top w:val="nil"/>
              <w:left w:val="single" w:sz="6" w:space="0" w:color="auto"/>
              <w:bottom w:val="single" w:sz="6" w:space="0" w:color="auto"/>
              <w:right w:val="single" w:sz="6" w:space="0" w:color="auto"/>
            </w:tcBorders>
          </w:tcPr>
          <w:p w14:paraId="1B896D70"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Накладные расходы / </w:t>
            </w:r>
            <w:proofErr w:type="gramStart"/>
            <w:r w:rsidRPr="00CE04E6">
              <w:rPr>
                <w:rFonts w:ascii="Sylfaen" w:eastAsiaTheme="minorHAnsi" w:hAnsi="Sylfaen" w:cs="Sylfaen"/>
                <w:color w:val="000000"/>
                <w:sz w:val="20"/>
                <w:szCs w:val="20"/>
                <w:lang w:eastAsia="en-US"/>
              </w:rPr>
              <w:t>Վերադիր</w:t>
            </w:r>
            <w:r w:rsidRPr="00CE04E6">
              <w:rPr>
                <w:rFonts w:eastAsiaTheme="minorHAnsi"/>
                <w:color w:val="000000"/>
                <w:sz w:val="20"/>
                <w:szCs w:val="20"/>
                <w:lang w:eastAsia="en-US"/>
              </w:rPr>
              <w:t xml:space="preserve">  </w:t>
            </w:r>
            <w:r w:rsidRPr="00CE04E6">
              <w:rPr>
                <w:rFonts w:ascii="Sylfaen" w:eastAsiaTheme="minorHAnsi" w:hAnsi="Sylfaen" w:cs="Sylfaen"/>
                <w:color w:val="000000"/>
                <w:sz w:val="20"/>
                <w:szCs w:val="20"/>
                <w:lang w:eastAsia="en-US"/>
              </w:rPr>
              <w:t>ծախսեր</w:t>
            </w:r>
            <w:proofErr w:type="gramEnd"/>
          </w:p>
        </w:tc>
        <w:tc>
          <w:tcPr>
            <w:tcW w:w="825" w:type="dxa"/>
            <w:tcBorders>
              <w:top w:val="nil"/>
              <w:left w:val="single" w:sz="6" w:space="0" w:color="auto"/>
              <w:bottom w:val="single" w:sz="6" w:space="0" w:color="auto"/>
              <w:right w:val="single" w:sz="6" w:space="0" w:color="auto"/>
            </w:tcBorders>
            <w:shd w:val="clear" w:color="auto" w:fill="auto"/>
          </w:tcPr>
          <w:p w14:paraId="0238289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nil"/>
              <w:left w:val="single" w:sz="6" w:space="0" w:color="auto"/>
              <w:bottom w:val="single" w:sz="6" w:space="0" w:color="auto"/>
              <w:right w:val="single" w:sz="6" w:space="0" w:color="auto"/>
            </w:tcBorders>
            <w:shd w:val="clear" w:color="auto" w:fill="auto"/>
          </w:tcPr>
          <w:p w14:paraId="3F793C6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238" w:type="dxa"/>
            <w:gridSpan w:val="2"/>
            <w:tcBorders>
              <w:top w:val="nil"/>
              <w:left w:val="single" w:sz="6" w:space="0" w:color="auto"/>
              <w:bottom w:val="single" w:sz="6" w:space="0" w:color="auto"/>
              <w:right w:val="single" w:sz="6" w:space="0" w:color="auto"/>
            </w:tcBorders>
            <w:shd w:val="clear" w:color="auto" w:fill="auto"/>
          </w:tcPr>
          <w:p w14:paraId="29104E89"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зар.плата</w:t>
            </w:r>
          </w:p>
        </w:tc>
        <w:tc>
          <w:tcPr>
            <w:tcW w:w="825" w:type="dxa"/>
            <w:tcBorders>
              <w:top w:val="nil"/>
              <w:left w:val="single" w:sz="6" w:space="0" w:color="auto"/>
              <w:bottom w:val="single" w:sz="6" w:space="0" w:color="auto"/>
              <w:right w:val="single" w:sz="6" w:space="0" w:color="auto"/>
            </w:tcBorders>
            <w:shd w:val="clear" w:color="auto" w:fill="auto"/>
          </w:tcPr>
          <w:p w14:paraId="71A1B0F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378" w:type="dxa"/>
            <w:gridSpan w:val="2"/>
            <w:tcBorders>
              <w:top w:val="nil"/>
              <w:left w:val="single" w:sz="6" w:space="0" w:color="auto"/>
              <w:bottom w:val="single" w:sz="6" w:space="0" w:color="auto"/>
              <w:right w:val="single" w:sz="6" w:space="0" w:color="auto"/>
            </w:tcBorders>
            <w:shd w:val="clear" w:color="auto" w:fill="auto"/>
          </w:tcPr>
          <w:p w14:paraId="630DD8DA"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 xml:space="preserve">машины </w:t>
            </w:r>
          </w:p>
        </w:tc>
        <w:tc>
          <w:tcPr>
            <w:tcW w:w="688" w:type="dxa"/>
            <w:tcBorders>
              <w:top w:val="nil"/>
              <w:left w:val="single" w:sz="6" w:space="0" w:color="auto"/>
              <w:bottom w:val="single" w:sz="6" w:space="0" w:color="auto"/>
              <w:right w:val="single" w:sz="6" w:space="0" w:color="auto"/>
            </w:tcBorders>
          </w:tcPr>
          <w:p w14:paraId="2545122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nil"/>
              <w:left w:val="single" w:sz="6" w:space="0" w:color="auto"/>
              <w:bottom w:val="single" w:sz="6" w:space="0" w:color="auto"/>
              <w:right w:val="single" w:sz="6" w:space="0" w:color="auto"/>
            </w:tcBorders>
          </w:tcPr>
          <w:p w14:paraId="65D6AF7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nil"/>
              <w:left w:val="single" w:sz="6" w:space="0" w:color="auto"/>
              <w:bottom w:val="single" w:sz="6" w:space="0" w:color="auto"/>
              <w:right w:val="single" w:sz="6" w:space="0" w:color="auto"/>
            </w:tcBorders>
          </w:tcPr>
          <w:p w14:paraId="7816831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nil"/>
              <w:left w:val="single" w:sz="6" w:space="0" w:color="auto"/>
              <w:bottom w:val="single" w:sz="6" w:space="0" w:color="auto"/>
              <w:right w:val="single" w:sz="6" w:space="0" w:color="auto"/>
            </w:tcBorders>
          </w:tcPr>
          <w:p w14:paraId="12B08DF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gridSpan w:val="2"/>
            <w:tcBorders>
              <w:top w:val="nil"/>
              <w:left w:val="single" w:sz="6" w:space="0" w:color="auto"/>
              <w:bottom w:val="single" w:sz="6" w:space="0" w:color="auto"/>
              <w:right w:val="single" w:sz="6" w:space="0" w:color="auto"/>
            </w:tcBorders>
            <w:shd w:val="clear" w:color="auto" w:fill="auto"/>
          </w:tcPr>
          <w:p w14:paraId="1A42C041"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 xml:space="preserve">материалы </w:t>
            </w:r>
          </w:p>
        </w:tc>
        <w:tc>
          <w:tcPr>
            <w:tcW w:w="751" w:type="dxa"/>
            <w:tcBorders>
              <w:top w:val="nil"/>
              <w:left w:val="nil"/>
              <w:bottom w:val="nil"/>
              <w:right w:val="nil"/>
            </w:tcBorders>
          </w:tcPr>
          <w:p w14:paraId="0DD645B3"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17.68</w:t>
            </w:r>
          </w:p>
        </w:tc>
      </w:tr>
      <w:tr w:rsidR="002120CC" w:rsidRPr="00CE04E6" w14:paraId="308DB0DD" w14:textId="77777777" w:rsidTr="00CE04E6">
        <w:trPr>
          <w:trHeight w:val="182"/>
        </w:trPr>
        <w:tc>
          <w:tcPr>
            <w:tcW w:w="274" w:type="dxa"/>
            <w:tcBorders>
              <w:top w:val="single" w:sz="6" w:space="0" w:color="auto"/>
              <w:left w:val="single" w:sz="6" w:space="0" w:color="auto"/>
              <w:bottom w:val="single" w:sz="6" w:space="0" w:color="auto"/>
              <w:right w:val="single" w:sz="6" w:space="0" w:color="auto"/>
            </w:tcBorders>
          </w:tcPr>
          <w:p w14:paraId="5E0BD2D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tcPr>
          <w:p w14:paraId="06A550D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tcPr>
          <w:p w14:paraId="0F19FDF4"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Итого / </w:t>
            </w:r>
            <w:r w:rsidRPr="00CE04E6">
              <w:rPr>
                <w:rFonts w:ascii="Sylfaen" w:eastAsiaTheme="minorHAnsi" w:hAnsi="Sylfaen" w:cs="Sylfaen"/>
                <w:color w:val="000000"/>
                <w:sz w:val="20"/>
                <w:szCs w:val="20"/>
                <w:lang w:eastAsia="en-US"/>
              </w:rPr>
              <w:t>Ընդամենը</w:t>
            </w:r>
            <w:r w:rsidRPr="00CE04E6">
              <w:rPr>
                <w:rFonts w:eastAsiaTheme="minorHAnsi"/>
                <w:color w:val="000000"/>
                <w:sz w:val="20"/>
                <w:szCs w:val="20"/>
                <w:lang w:eastAsia="en-US"/>
              </w:rPr>
              <w:t xml:space="preserve"> </w:t>
            </w:r>
          </w:p>
        </w:tc>
        <w:tc>
          <w:tcPr>
            <w:tcW w:w="550" w:type="dxa"/>
            <w:tcBorders>
              <w:top w:val="single" w:sz="6" w:space="0" w:color="auto"/>
              <w:left w:val="single" w:sz="6" w:space="0" w:color="auto"/>
              <w:bottom w:val="single" w:sz="6" w:space="0" w:color="auto"/>
              <w:right w:val="single" w:sz="6" w:space="0" w:color="auto"/>
            </w:tcBorders>
          </w:tcPr>
          <w:p w14:paraId="73302A9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tcPr>
          <w:p w14:paraId="19DDEDF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71FF0F25"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60F4E64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2E339BCC"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0CEC9EB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6C911EB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1653CBE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27C19DE8"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solid" w:color="FFFFFF" w:fill="auto"/>
          </w:tcPr>
          <w:p w14:paraId="49D389F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5360F43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4986BFB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5176D85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5755F57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tcPr>
          <w:p w14:paraId="17B6C61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single" w:sz="6" w:space="0" w:color="auto"/>
              <w:left w:val="nil"/>
              <w:bottom w:val="nil"/>
              <w:right w:val="nil"/>
            </w:tcBorders>
          </w:tcPr>
          <w:p w14:paraId="59DA8E30"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150.59</w:t>
            </w:r>
          </w:p>
        </w:tc>
      </w:tr>
      <w:tr w:rsidR="002120CC" w:rsidRPr="00CE04E6" w14:paraId="6200607D" w14:textId="77777777" w:rsidTr="00CE04E6">
        <w:trPr>
          <w:trHeight w:val="182"/>
        </w:trPr>
        <w:tc>
          <w:tcPr>
            <w:tcW w:w="274" w:type="dxa"/>
            <w:tcBorders>
              <w:top w:val="single" w:sz="6" w:space="0" w:color="auto"/>
              <w:left w:val="single" w:sz="6" w:space="0" w:color="auto"/>
              <w:bottom w:val="single" w:sz="6" w:space="0" w:color="auto"/>
              <w:right w:val="single" w:sz="6" w:space="0" w:color="auto"/>
            </w:tcBorders>
          </w:tcPr>
          <w:p w14:paraId="46C6D79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tcPr>
          <w:p w14:paraId="5548A1E0" w14:textId="77777777" w:rsidR="002120CC" w:rsidRPr="00CE04E6" w:rsidRDefault="002120CC" w:rsidP="00B206C8">
            <w:pPr>
              <w:autoSpaceDE w:val="0"/>
              <w:autoSpaceDN w:val="0"/>
              <w:adjustRightInd w:val="0"/>
              <w:jc w:val="center"/>
              <w:rPr>
                <w:rFonts w:eastAsiaTheme="minorHAnsi"/>
                <w:color w:val="000000"/>
                <w:sz w:val="20"/>
                <w:szCs w:val="20"/>
                <w:lang w:eastAsia="en-US"/>
              </w:rPr>
            </w:pPr>
            <w:r w:rsidRPr="00CE04E6">
              <w:rPr>
                <w:rFonts w:eastAsiaTheme="minorHAnsi"/>
                <w:color w:val="000000"/>
                <w:sz w:val="20"/>
                <w:szCs w:val="20"/>
                <w:lang w:eastAsia="en-US"/>
              </w:rPr>
              <w:t>11%</w:t>
            </w:r>
          </w:p>
        </w:tc>
        <w:tc>
          <w:tcPr>
            <w:tcW w:w="1651" w:type="dxa"/>
            <w:tcBorders>
              <w:top w:val="single" w:sz="6" w:space="0" w:color="auto"/>
              <w:left w:val="single" w:sz="6" w:space="0" w:color="auto"/>
              <w:bottom w:val="single" w:sz="6" w:space="0" w:color="auto"/>
              <w:right w:val="single" w:sz="6" w:space="0" w:color="auto"/>
            </w:tcBorders>
          </w:tcPr>
          <w:p w14:paraId="5E770429"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Прибыль / </w:t>
            </w:r>
            <w:r w:rsidRPr="00CE04E6">
              <w:rPr>
                <w:rFonts w:ascii="Sylfaen" w:eastAsiaTheme="minorHAnsi" w:hAnsi="Sylfaen" w:cs="Sylfaen"/>
                <w:color w:val="000000"/>
                <w:sz w:val="20"/>
                <w:szCs w:val="20"/>
                <w:lang w:eastAsia="en-US"/>
              </w:rPr>
              <w:t>Շահույթ</w:t>
            </w:r>
          </w:p>
        </w:tc>
        <w:tc>
          <w:tcPr>
            <w:tcW w:w="550" w:type="dxa"/>
            <w:tcBorders>
              <w:top w:val="single" w:sz="6" w:space="0" w:color="auto"/>
              <w:left w:val="single" w:sz="6" w:space="0" w:color="auto"/>
              <w:bottom w:val="single" w:sz="6" w:space="0" w:color="auto"/>
              <w:right w:val="single" w:sz="6" w:space="0" w:color="auto"/>
            </w:tcBorders>
          </w:tcPr>
          <w:p w14:paraId="16E7876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tcPr>
          <w:p w14:paraId="4B42C44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5B70984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098FD13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6D5AD00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4FEB5F3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3B1276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0E40C95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667920A4"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132.91</w:t>
            </w:r>
          </w:p>
        </w:tc>
        <w:tc>
          <w:tcPr>
            <w:tcW w:w="688" w:type="dxa"/>
            <w:tcBorders>
              <w:top w:val="single" w:sz="6" w:space="0" w:color="auto"/>
              <w:left w:val="single" w:sz="6" w:space="0" w:color="auto"/>
              <w:bottom w:val="single" w:sz="6" w:space="0" w:color="auto"/>
              <w:right w:val="single" w:sz="6" w:space="0" w:color="auto"/>
            </w:tcBorders>
            <w:shd w:val="solid" w:color="FFFFFF" w:fill="auto"/>
          </w:tcPr>
          <w:p w14:paraId="4FE60E17"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47B7726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63ABCDE6"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5106E88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1112E26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tcPr>
          <w:p w14:paraId="1C834F3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single" w:sz="6" w:space="0" w:color="auto"/>
              <w:left w:val="nil"/>
              <w:bottom w:val="nil"/>
              <w:right w:val="single" w:sz="6" w:space="0" w:color="auto"/>
            </w:tcBorders>
          </w:tcPr>
          <w:p w14:paraId="74830915"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16.57</w:t>
            </w:r>
          </w:p>
        </w:tc>
      </w:tr>
      <w:tr w:rsidR="002120CC" w:rsidRPr="00CE04E6" w14:paraId="5B55E6BB" w14:textId="77777777" w:rsidTr="00CE04E6">
        <w:trPr>
          <w:trHeight w:val="182"/>
        </w:trPr>
        <w:tc>
          <w:tcPr>
            <w:tcW w:w="274" w:type="dxa"/>
            <w:tcBorders>
              <w:top w:val="single" w:sz="6" w:space="0" w:color="auto"/>
              <w:left w:val="single" w:sz="6" w:space="0" w:color="auto"/>
              <w:bottom w:val="single" w:sz="6" w:space="0" w:color="auto"/>
              <w:right w:val="single" w:sz="6" w:space="0" w:color="auto"/>
            </w:tcBorders>
          </w:tcPr>
          <w:p w14:paraId="438290F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tcPr>
          <w:p w14:paraId="03007A1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651" w:type="dxa"/>
            <w:tcBorders>
              <w:top w:val="single" w:sz="6" w:space="0" w:color="auto"/>
              <w:left w:val="single" w:sz="6" w:space="0" w:color="auto"/>
              <w:bottom w:val="single" w:sz="6" w:space="0" w:color="auto"/>
              <w:right w:val="single" w:sz="6" w:space="0" w:color="auto"/>
            </w:tcBorders>
          </w:tcPr>
          <w:p w14:paraId="4457E7AB" w14:textId="77777777" w:rsidR="002120CC" w:rsidRPr="00CE04E6" w:rsidRDefault="002120CC" w:rsidP="00B206C8">
            <w:pPr>
              <w:autoSpaceDE w:val="0"/>
              <w:autoSpaceDN w:val="0"/>
              <w:adjustRightInd w:val="0"/>
              <w:rPr>
                <w:rFonts w:eastAsiaTheme="minorHAnsi"/>
                <w:color w:val="000000"/>
                <w:sz w:val="20"/>
                <w:szCs w:val="20"/>
                <w:lang w:eastAsia="en-US"/>
              </w:rPr>
            </w:pPr>
            <w:r w:rsidRPr="00CE04E6">
              <w:rPr>
                <w:rFonts w:eastAsiaTheme="minorHAnsi"/>
                <w:color w:val="000000"/>
                <w:sz w:val="20"/>
                <w:szCs w:val="20"/>
                <w:lang w:eastAsia="en-US"/>
              </w:rPr>
              <w:t xml:space="preserve">Итого / </w:t>
            </w:r>
            <w:r w:rsidRPr="00CE04E6">
              <w:rPr>
                <w:rFonts w:ascii="Sylfaen" w:eastAsiaTheme="minorHAnsi" w:hAnsi="Sylfaen" w:cs="Sylfaen"/>
                <w:color w:val="000000"/>
                <w:sz w:val="20"/>
                <w:szCs w:val="20"/>
                <w:lang w:eastAsia="en-US"/>
              </w:rPr>
              <w:t>Ընդամենը</w:t>
            </w:r>
            <w:r w:rsidRPr="00CE04E6">
              <w:rPr>
                <w:rFonts w:eastAsiaTheme="minorHAnsi"/>
                <w:color w:val="000000"/>
                <w:sz w:val="20"/>
                <w:szCs w:val="20"/>
                <w:lang w:eastAsia="en-US"/>
              </w:rPr>
              <w:t xml:space="preserve"> </w:t>
            </w:r>
          </w:p>
        </w:tc>
        <w:tc>
          <w:tcPr>
            <w:tcW w:w="550" w:type="dxa"/>
            <w:tcBorders>
              <w:top w:val="single" w:sz="6" w:space="0" w:color="auto"/>
              <w:left w:val="single" w:sz="6" w:space="0" w:color="auto"/>
              <w:bottom w:val="single" w:sz="6" w:space="0" w:color="auto"/>
              <w:right w:val="single" w:sz="6" w:space="0" w:color="auto"/>
            </w:tcBorders>
          </w:tcPr>
          <w:p w14:paraId="7B5F70D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tcPr>
          <w:p w14:paraId="177A257B"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43FCACE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1101" w:type="dxa"/>
            <w:tcBorders>
              <w:top w:val="single" w:sz="6" w:space="0" w:color="auto"/>
              <w:left w:val="single" w:sz="6" w:space="0" w:color="auto"/>
              <w:bottom w:val="single" w:sz="6" w:space="0" w:color="auto"/>
              <w:right w:val="single" w:sz="6" w:space="0" w:color="auto"/>
            </w:tcBorders>
            <w:shd w:val="clear" w:color="auto" w:fill="auto"/>
          </w:tcPr>
          <w:p w14:paraId="4F833114"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0" w:type="dxa"/>
            <w:tcBorders>
              <w:top w:val="single" w:sz="6" w:space="0" w:color="auto"/>
              <w:left w:val="single" w:sz="6" w:space="0" w:color="auto"/>
              <w:bottom w:val="single" w:sz="6" w:space="0" w:color="auto"/>
              <w:right w:val="single" w:sz="6" w:space="0" w:color="auto"/>
            </w:tcBorders>
            <w:shd w:val="clear" w:color="auto" w:fill="auto"/>
          </w:tcPr>
          <w:p w14:paraId="76FEA773"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226AE92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7A7F591A"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551" w:type="dxa"/>
            <w:tcBorders>
              <w:top w:val="single" w:sz="6" w:space="0" w:color="auto"/>
              <w:left w:val="single" w:sz="6" w:space="0" w:color="auto"/>
              <w:bottom w:val="single" w:sz="6" w:space="0" w:color="auto"/>
              <w:right w:val="single" w:sz="6" w:space="0" w:color="auto"/>
            </w:tcBorders>
            <w:shd w:val="clear" w:color="auto" w:fill="auto"/>
          </w:tcPr>
          <w:p w14:paraId="028A35C8"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7" w:type="dxa"/>
            <w:tcBorders>
              <w:top w:val="single" w:sz="6" w:space="0" w:color="auto"/>
              <w:left w:val="single" w:sz="6" w:space="0" w:color="auto"/>
              <w:bottom w:val="single" w:sz="6" w:space="0" w:color="auto"/>
              <w:right w:val="single" w:sz="6" w:space="0" w:color="auto"/>
            </w:tcBorders>
            <w:shd w:val="clear" w:color="auto" w:fill="auto"/>
          </w:tcPr>
          <w:p w14:paraId="0B3DEC89"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688" w:type="dxa"/>
            <w:tcBorders>
              <w:top w:val="single" w:sz="6" w:space="0" w:color="auto"/>
              <w:left w:val="single" w:sz="6" w:space="0" w:color="auto"/>
              <w:bottom w:val="single" w:sz="6" w:space="0" w:color="auto"/>
              <w:right w:val="single" w:sz="6" w:space="0" w:color="auto"/>
            </w:tcBorders>
            <w:shd w:val="solid" w:color="FFFFFF" w:fill="auto"/>
          </w:tcPr>
          <w:p w14:paraId="61A8040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05B09E7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63BB07ED"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963" w:type="dxa"/>
            <w:tcBorders>
              <w:top w:val="single" w:sz="6" w:space="0" w:color="auto"/>
              <w:left w:val="single" w:sz="6" w:space="0" w:color="auto"/>
              <w:bottom w:val="single" w:sz="6" w:space="0" w:color="auto"/>
              <w:right w:val="single" w:sz="6" w:space="0" w:color="auto"/>
            </w:tcBorders>
            <w:shd w:val="solid" w:color="FFFFFF" w:fill="auto"/>
          </w:tcPr>
          <w:p w14:paraId="192BF5C1"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6" w:type="dxa"/>
            <w:tcBorders>
              <w:top w:val="single" w:sz="6" w:space="0" w:color="auto"/>
              <w:left w:val="single" w:sz="6" w:space="0" w:color="auto"/>
              <w:bottom w:val="single" w:sz="6" w:space="0" w:color="auto"/>
              <w:right w:val="single" w:sz="6" w:space="0" w:color="auto"/>
            </w:tcBorders>
            <w:shd w:val="clear" w:color="auto" w:fill="auto"/>
          </w:tcPr>
          <w:p w14:paraId="467F9ABF"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825" w:type="dxa"/>
            <w:tcBorders>
              <w:top w:val="single" w:sz="6" w:space="0" w:color="auto"/>
              <w:left w:val="single" w:sz="6" w:space="0" w:color="auto"/>
              <w:bottom w:val="single" w:sz="6" w:space="0" w:color="auto"/>
              <w:right w:val="single" w:sz="6" w:space="0" w:color="auto"/>
            </w:tcBorders>
          </w:tcPr>
          <w:p w14:paraId="28605C9E" w14:textId="77777777" w:rsidR="002120CC" w:rsidRPr="00CE04E6" w:rsidRDefault="002120CC" w:rsidP="00B206C8">
            <w:pPr>
              <w:autoSpaceDE w:val="0"/>
              <w:autoSpaceDN w:val="0"/>
              <w:adjustRightInd w:val="0"/>
              <w:jc w:val="center"/>
              <w:rPr>
                <w:rFonts w:eastAsiaTheme="minorHAnsi"/>
                <w:color w:val="000000"/>
                <w:sz w:val="20"/>
                <w:szCs w:val="20"/>
                <w:lang w:eastAsia="en-US"/>
              </w:rPr>
            </w:pPr>
          </w:p>
        </w:tc>
        <w:tc>
          <w:tcPr>
            <w:tcW w:w="751" w:type="dxa"/>
            <w:tcBorders>
              <w:top w:val="single" w:sz="6" w:space="0" w:color="auto"/>
              <w:left w:val="nil"/>
              <w:bottom w:val="single" w:sz="6" w:space="0" w:color="auto"/>
              <w:right w:val="single" w:sz="6" w:space="0" w:color="auto"/>
            </w:tcBorders>
          </w:tcPr>
          <w:p w14:paraId="13CDDAF7" w14:textId="77777777" w:rsidR="002120CC" w:rsidRPr="00CE04E6" w:rsidRDefault="002120CC" w:rsidP="00B206C8">
            <w:pPr>
              <w:autoSpaceDE w:val="0"/>
              <w:autoSpaceDN w:val="0"/>
              <w:adjustRightInd w:val="0"/>
              <w:jc w:val="center"/>
              <w:rPr>
                <w:rFonts w:eastAsiaTheme="minorHAnsi"/>
                <w:b/>
                <w:bCs/>
                <w:color w:val="000000"/>
                <w:sz w:val="20"/>
                <w:szCs w:val="20"/>
                <w:lang w:eastAsia="en-US"/>
              </w:rPr>
            </w:pPr>
            <w:r w:rsidRPr="00CE04E6">
              <w:rPr>
                <w:rFonts w:eastAsiaTheme="minorHAnsi"/>
                <w:b/>
                <w:bCs/>
                <w:color w:val="000000"/>
                <w:sz w:val="20"/>
                <w:szCs w:val="20"/>
                <w:lang w:eastAsia="en-US"/>
              </w:rPr>
              <w:t>167.1576</w:t>
            </w:r>
          </w:p>
        </w:tc>
      </w:tr>
    </w:tbl>
    <w:p w14:paraId="09818C32" w14:textId="77777777" w:rsidR="002120CC" w:rsidRPr="00CE04E6" w:rsidRDefault="002120CC" w:rsidP="002120CC">
      <w:pPr>
        <w:ind w:left="720"/>
        <w:rPr>
          <w:rFonts w:eastAsia="Calibri"/>
          <w:bCs/>
          <w:color w:val="000000" w:themeColor="text1"/>
          <w:sz w:val="22"/>
          <w:szCs w:val="22"/>
          <w:lang w:val="hy-AM" w:eastAsia="en-US"/>
        </w:rPr>
      </w:pPr>
    </w:p>
    <w:p w14:paraId="49EC2218" w14:textId="77777777" w:rsidR="002120CC" w:rsidRPr="00CE04E6" w:rsidRDefault="002120CC" w:rsidP="002120CC">
      <w:pPr>
        <w:numPr>
          <w:ilvl w:val="1"/>
          <w:numId w:val="19"/>
        </w:numPr>
        <w:jc w:val="center"/>
        <w:rPr>
          <w:rFonts w:eastAsia="Calibri"/>
          <w:bCs/>
          <w:color w:val="000000" w:themeColor="text1"/>
          <w:sz w:val="22"/>
          <w:szCs w:val="22"/>
          <w:lang w:val="hy-AM" w:eastAsia="en-US"/>
        </w:rPr>
      </w:pPr>
    </w:p>
    <w:p w14:paraId="0B1F93C9" w14:textId="55753200" w:rsidR="007E106B" w:rsidRPr="002120CC" w:rsidRDefault="007E106B" w:rsidP="007E106B">
      <w:pPr>
        <w:tabs>
          <w:tab w:val="left" w:pos="3615"/>
        </w:tabs>
        <w:rPr>
          <w:lang w:val="hy-AM"/>
        </w:rPr>
        <w:sectPr w:rsidR="007E106B" w:rsidRPr="002120CC" w:rsidSect="007E106B">
          <w:pgSz w:w="16838" w:h="11906" w:orient="landscape" w:code="9"/>
          <w:pgMar w:top="1134" w:right="709" w:bottom="567" w:left="1134" w:header="794" w:footer="794" w:gutter="0"/>
          <w:cols w:space="708"/>
          <w:titlePg/>
          <w:docGrid w:linePitch="360"/>
        </w:sectPr>
      </w:pPr>
      <w:r w:rsidRPr="002120CC">
        <w:rPr>
          <w:lang w:val="hy-AM"/>
        </w:rPr>
        <w:tab/>
      </w:r>
    </w:p>
    <w:p w14:paraId="1B339B30" w14:textId="12869B5F" w:rsidR="00EB7752" w:rsidRPr="00CE04E6" w:rsidRDefault="00EB7752" w:rsidP="00AB75A1">
      <w:pPr>
        <w:pStyle w:val="3"/>
        <w:spacing w:before="0" w:after="0" w:line="276" w:lineRule="auto"/>
        <w:jc w:val="right"/>
        <w:rPr>
          <w:rFonts w:ascii="Times New Roman" w:hAnsi="Times New Roman" w:cs="Times New Roman"/>
          <w:b w:val="0"/>
          <w:sz w:val="28"/>
          <w:szCs w:val="28"/>
        </w:rPr>
      </w:pPr>
      <w:bookmarkStart w:id="47" w:name="_Toc237526451"/>
      <w:r w:rsidRPr="00CE04E6">
        <w:rPr>
          <w:rFonts w:ascii="Times New Roman" w:hAnsi="Times New Roman" w:cs="Times New Roman"/>
          <w:b w:val="0"/>
          <w:sz w:val="28"/>
          <w:szCs w:val="28"/>
        </w:rPr>
        <w:lastRenderedPageBreak/>
        <w:t>Приложение № 2.</w:t>
      </w:r>
      <w:r w:rsidR="001536FA" w:rsidRPr="00CE04E6">
        <w:rPr>
          <w:rFonts w:ascii="Times New Roman" w:hAnsi="Times New Roman" w:cs="Times New Roman"/>
          <w:b w:val="0"/>
          <w:sz w:val="28"/>
          <w:szCs w:val="28"/>
        </w:rPr>
        <w:t>1</w:t>
      </w:r>
      <w:bookmarkEnd w:id="47"/>
      <w:r w:rsidRPr="00CE04E6">
        <w:rPr>
          <w:rFonts w:ascii="Times New Roman" w:hAnsi="Times New Roman" w:cs="Times New Roman"/>
          <w:b w:val="0"/>
          <w:sz w:val="28"/>
          <w:szCs w:val="28"/>
        </w:rPr>
        <w:t xml:space="preserve"> </w:t>
      </w:r>
    </w:p>
    <w:p w14:paraId="25D547EC" w14:textId="77777777" w:rsidR="000E6385" w:rsidRPr="00CE04E6" w:rsidRDefault="000E6385" w:rsidP="007572A2">
      <w:pPr>
        <w:spacing w:line="276" w:lineRule="auto"/>
        <w:jc w:val="right"/>
        <w:rPr>
          <w:sz w:val="28"/>
          <w:szCs w:val="28"/>
        </w:rPr>
      </w:pPr>
      <w:r w:rsidRPr="00CE04E6">
        <w:rPr>
          <w:sz w:val="28"/>
          <w:szCs w:val="28"/>
        </w:rPr>
        <w:t xml:space="preserve">к извещению о проведении запроса котировок </w:t>
      </w:r>
    </w:p>
    <w:p w14:paraId="0234E727" w14:textId="2E3AAD89" w:rsidR="00EB7752" w:rsidRPr="00CE04E6" w:rsidRDefault="000E6385" w:rsidP="007572A2">
      <w:pPr>
        <w:spacing w:after="160" w:line="276" w:lineRule="auto"/>
        <w:jc w:val="right"/>
        <w:rPr>
          <w:rFonts w:eastAsia="Calibri"/>
          <w:b/>
          <w:bCs/>
          <w:iCs/>
          <w:lang w:eastAsia="en-US"/>
        </w:rPr>
      </w:pPr>
      <w:r w:rsidRPr="00CE04E6">
        <w:rPr>
          <w:sz w:val="28"/>
          <w:szCs w:val="28"/>
        </w:rPr>
        <w:t xml:space="preserve">№ЮКЖД-ЗКЦ </w:t>
      </w:r>
      <w:r w:rsidR="005C7BA8" w:rsidRPr="00CE04E6">
        <w:rPr>
          <w:sz w:val="28"/>
          <w:szCs w:val="28"/>
        </w:rPr>
        <w:t>02</w:t>
      </w:r>
      <w:r w:rsidR="00646D94" w:rsidRPr="00CE04E6">
        <w:rPr>
          <w:sz w:val="28"/>
          <w:szCs w:val="28"/>
        </w:rPr>
        <w:t>6</w:t>
      </w:r>
      <w:r w:rsidR="005C7BA8" w:rsidRPr="00CE04E6">
        <w:rPr>
          <w:sz w:val="28"/>
          <w:szCs w:val="28"/>
        </w:rPr>
        <w:t>/</w:t>
      </w:r>
      <w:r w:rsidR="004401D1" w:rsidRPr="00CE04E6">
        <w:rPr>
          <w:sz w:val="28"/>
          <w:szCs w:val="28"/>
        </w:rPr>
        <w:t>100</w:t>
      </w:r>
    </w:p>
    <w:p w14:paraId="42948268" w14:textId="77777777" w:rsidR="00EB7752" w:rsidRPr="00FD245F" w:rsidRDefault="00EB7752" w:rsidP="007572A2">
      <w:pPr>
        <w:spacing w:after="160" w:line="276" w:lineRule="auto"/>
        <w:jc w:val="center"/>
        <w:rPr>
          <w:rFonts w:eastAsia="Calibri"/>
          <w:b/>
          <w:bCs/>
          <w:iCs/>
          <w:lang w:eastAsia="en-US"/>
        </w:rPr>
      </w:pPr>
      <w:r w:rsidRPr="00CE04E6">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994926" w:rsidRDefault="0064449E" w:rsidP="00CD5931">
      <w:pPr>
        <w:pStyle w:val="3"/>
        <w:spacing w:before="0" w:after="0" w:line="276" w:lineRule="auto"/>
        <w:jc w:val="right"/>
        <w:rPr>
          <w:rFonts w:ascii="Times New Roman" w:hAnsi="Times New Roman" w:cs="Times New Roman"/>
          <w:b w:val="0"/>
          <w:sz w:val="28"/>
          <w:szCs w:val="28"/>
        </w:rPr>
      </w:pPr>
      <w:bookmarkStart w:id="48" w:name="_Toc237526452"/>
      <w:r w:rsidRPr="00994926">
        <w:rPr>
          <w:rFonts w:ascii="Times New Roman" w:hAnsi="Times New Roman" w:cs="Times New Roman"/>
          <w:b w:val="0"/>
          <w:sz w:val="28"/>
          <w:szCs w:val="28"/>
        </w:rPr>
        <w:lastRenderedPageBreak/>
        <w:t>Приложение № 3</w:t>
      </w:r>
      <w:bookmarkEnd w:id="48"/>
    </w:p>
    <w:p w14:paraId="3325C476" w14:textId="77777777" w:rsidR="000E6385" w:rsidRPr="00CE04E6" w:rsidRDefault="000E6385" w:rsidP="007572A2">
      <w:pPr>
        <w:spacing w:line="276" w:lineRule="auto"/>
        <w:jc w:val="right"/>
        <w:rPr>
          <w:sz w:val="28"/>
          <w:szCs w:val="28"/>
        </w:rPr>
      </w:pPr>
      <w:r w:rsidRPr="00CE04E6">
        <w:rPr>
          <w:sz w:val="28"/>
          <w:szCs w:val="28"/>
        </w:rPr>
        <w:t xml:space="preserve">к извещению о проведении запроса котировок </w:t>
      </w:r>
    </w:p>
    <w:p w14:paraId="4AEEB537" w14:textId="16B55B0D" w:rsidR="0064449E" w:rsidRPr="00CE04E6" w:rsidRDefault="000E6385" w:rsidP="007572A2">
      <w:pPr>
        <w:spacing w:line="276" w:lineRule="auto"/>
        <w:jc w:val="right"/>
        <w:rPr>
          <w:sz w:val="28"/>
          <w:szCs w:val="28"/>
        </w:rPr>
      </w:pPr>
      <w:r w:rsidRPr="00CE04E6">
        <w:rPr>
          <w:sz w:val="28"/>
          <w:szCs w:val="28"/>
        </w:rPr>
        <w:t xml:space="preserve">№ЮКЖД-ЗКЦ </w:t>
      </w:r>
      <w:r w:rsidR="000A3828" w:rsidRPr="00CE04E6">
        <w:rPr>
          <w:sz w:val="28"/>
          <w:szCs w:val="28"/>
        </w:rPr>
        <w:t>02</w:t>
      </w:r>
      <w:r w:rsidR="00646D94" w:rsidRPr="00CE04E6">
        <w:rPr>
          <w:sz w:val="28"/>
          <w:szCs w:val="28"/>
        </w:rPr>
        <w:t>6</w:t>
      </w:r>
      <w:r w:rsidR="000A3828" w:rsidRPr="00CE04E6">
        <w:rPr>
          <w:sz w:val="28"/>
          <w:szCs w:val="28"/>
        </w:rPr>
        <w:t>/</w:t>
      </w:r>
      <w:r w:rsidR="004401D1" w:rsidRPr="00CE04E6">
        <w:rPr>
          <w:sz w:val="28"/>
          <w:szCs w:val="28"/>
        </w:rPr>
        <w:t>100</w:t>
      </w:r>
    </w:p>
    <w:p w14:paraId="42AACA5C" w14:textId="77777777" w:rsidR="00C40915" w:rsidRPr="00CE04E6" w:rsidRDefault="00C40915" w:rsidP="007572A2">
      <w:pPr>
        <w:spacing w:line="276" w:lineRule="auto"/>
        <w:jc w:val="right"/>
        <w:rPr>
          <w:sz w:val="28"/>
          <w:szCs w:val="28"/>
        </w:rPr>
      </w:pPr>
    </w:p>
    <w:p w14:paraId="2D21FAEC" w14:textId="77777777" w:rsidR="0064449E" w:rsidRPr="00CE04E6" w:rsidRDefault="0064449E" w:rsidP="007572A2">
      <w:pPr>
        <w:spacing w:line="276" w:lineRule="auto"/>
        <w:jc w:val="center"/>
        <w:rPr>
          <w:b/>
          <w:sz w:val="28"/>
          <w:szCs w:val="28"/>
        </w:rPr>
      </w:pPr>
      <w:r w:rsidRPr="00CE04E6">
        <w:rPr>
          <w:b/>
          <w:sz w:val="28"/>
          <w:szCs w:val="28"/>
        </w:rPr>
        <w:t>Формы документов, предоставляемых в составе заявки участника</w:t>
      </w:r>
    </w:p>
    <w:p w14:paraId="0BA3FEDD" w14:textId="77777777" w:rsidR="0064449E" w:rsidRPr="00CE04E6" w:rsidRDefault="0064449E" w:rsidP="007572A2">
      <w:pPr>
        <w:spacing w:line="276" w:lineRule="auto"/>
        <w:jc w:val="center"/>
        <w:rPr>
          <w:b/>
          <w:sz w:val="28"/>
          <w:szCs w:val="28"/>
        </w:rPr>
      </w:pPr>
    </w:p>
    <w:p w14:paraId="2D751092" w14:textId="77777777" w:rsidR="0064449E" w:rsidRPr="00CE04E6" w:rsidRDefault="0064449E" w:rsidP="007572A2">
      <w:pPr>
        <w:spacing w:line="276" w:lineRule="auto"/>
        <w:jc w:val="center"/>
        <w:rPr>
          <w:b/>
          <w:sz w:val="28"/>
          <w:szCs w:val="28"/>
        </w:rPr>
      </w:pPr>
      <w:r w:rsidRPr="00CE04E6">
        <w:rPr>
          <w:b/>
          <w:sz w:val="28"/>
          <w:szCs w:val="28"/>
        </w:rPr>
        <w:t xml:space="preserve"> Форма заявки участника</w:t>
      </w:r>
    </w:p>
    <w:p w14:paraId="7F0971EC" w14:textId="77777777" w:rsidR="0064449E" w:rsidRPr="00CE04E6" w:rsidRDefault="0064449E" w:rsidP="007572A2">
      <w:pPr>
        <w:spacing w:line="276" w:lineRule="auto"/>
        <w:jc w:val="center"/>
        <w:rPr>
          <w:b/>
          <w:sz w:val="28"/>
          <w:szCs w:val="28"/>
        </w:rPr>
      </w:pPr>
    </w:p>
    <w:p w14:paraId="2864767A" w14:textId="77777777" w:rsidR="0064449E" w:rsidRPr="00CE04E6" w:rsidRDefault="0064449E" w:rsidP="007572A2">
      <w:pPr>
        <w:spacing w:line="276" w:lineRule="auto"/>
        <w:jc w:val="center"/>
        <w:rPr>
          <w:b/>
          <w:sz w:val="28"/>
          <w:szCs w:val="28"/>
        </w:rPr>
      </w:pPr>
      <w:r w:rsidRPr="00CE04E6">
        <w:rPr>
          <w:b/>
          <w:sz w:val="28"/>
          <w:szCs w:val="28"/>
        </w:rPr>
        <w:t>На бланке участника</w:t>
      </w:r>
    </w:p>
    <w:p w14:paraId="3121F705" w14:textId="3C13BAE1" w:rsidR="0064449E" w:rsidRPr="00CE04E6" w:rsidRDefault="0064449E" w:rsidP="006A1388">
      <w:pPr>
        <w:spacing w:line="276" w:lineRule="auto"/>
        <w:jc w:val="center"/>
        <w:rPr>
          <w:sz w:val="28"/>
          <w:szCs w:val="28"/>
        </w:rPr>
      </w:pPr>
      <w:bookmarkStart w:id="49" w:name="_Toc48593638"/>
      <w:bookmarkStart w:id="50" w:name="_Toc48741182"/>
      <w:bookmarkStart w:id="51" w:name="_Toc51079436"/>
      <w:r w:rsidRPr="00CE04E6">
        <w:rPr>
          <w:sz w:val="28"/>
          <w:szCs w:val="28"/>
        </w:rPr>
        <w:t>ЗАЯВКА ______________ (наименование участника) НА УЧАСТИЕ</w:t>
      </w:r>
      <w:r w:rsidRPr="00CE04E6">
        <w:rPr>
          <w:sz w:val="28"/>
          <w:szCs w:val="28"/>
        </w:rPr>
        <w:br/>
        <w:t xml:space="preserve">В ЗАПРОСЕ КОТИРОВОК </w:t>
      </w:r>
      <w:bookmarkEnd w:id="49"/>
      <w:bookmarkEnd w:id="50"/>
      <w:bookmarkEnd w:id="51"/>
      <w:r w:rsidRPr="00CE04E6">
        <w:rPr>
          <w:sz w:val="28"/>
          <w:szCs w:val="28"/>
        </w:rPr>
        <w:t>№ЮК</w:t>
      </w:r>
      <w:r w:rsidR="000D2A61" w:rsidRPr="00CE04E6">
        <w:rPr>
          <w:sz w:val="28"/>
          <w:szCs w:val="28"/>
        </w:rPr>
        <w:t xml:space="preserve">ЖД-ЗКЦ </w:t>
      </w:r>
      <w:r w:rsidR="005C7BA8" w:rsidRPr="00CE04E6">
        <w:rPr>
          <w:sz w:val="28"/>
          <w:szCs w:val="28"/>
        </w:rPr>
        <w:t>02</w:t>
      </w:r>
      <w:r w:rsidR="00646D94" w:rsidRPr="00CE04E6">
        <w:rPr>
          <w:sz w:val="28"/>
          <w:szCs w:val="28"/>
        </w:rPr>
        <w:t>6</w:t>
      </w:r>
      <w:r w:rsidR="005C7BA8" w:rsidRPr="00CE04E6">
        <w:rPr>
          <w:sz w:val="28"/>
          <w:szCs w:val="28"/>
        </w:rPr>
        <w:t>/</w:t>
      </w:r>
      <w:r w:rsidR="004401D1" w:rsidRPr="00CE04E6">
        <w:rPr>
          <w:sz w:val="28"/>
          <w:szCs w:val="28"/>
        </w:rPr>
        <w:t>100</w:t>
      </w:r>
    </w:p>
    <w:p w14:paraId="7F0E4657" w14:textId="77777777" w:rsidR="0064449E" w:rsidRPr="00CE04E6"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CE04E6" w14:paraId="34232C06" w14:textId="77777777" w:rsidTr="00866831">
        <w:tc>
          <w:tcPr>
            <w:tcW w:w="7054" w:type="dxa"/>
          </w:tcPr>
          <w:p w14:paraId="61AD7B67" w14:textId="77777777" w:rsidR="0064449E" w:rsidRPr="00CE04E6" w:rsidRDefault="0064449E" w:rsidP="007572A2">
            <w:pPr>
              <w:pStyle w:val="af5"/>
              <w:spacing w:line="276" w:lineRule="auto"/>
              <w:ind w:left="0"/>
              <w:jc w:val="both"/>
              <w:rPr>
                <w:b/>
                <w:sz w:val="28"/>
                <w:szCs w:val="28"/>
              </w:rPr>
            </w:pPr>
          </w:p>
        </w:tc>
        <w:tc>
          <w:tcPr>
            <w:tcW w:w="4949" w:type="dxa"/>
          </w:tcPr>
          <w:p w14:paraId="57640BBD" w14:textId="77777777" w:rsidR="0064449E" w:rsidRPr="00CE04E6" w:rsidRDefault="0064449E" w:rsidP="007572A2">
            <w:pPr>
              <w:pStyle w:val="af5"/>
              <w:spacing w:line="276" w:lineRule="auto"/>
              <w:ind w:left="0"/>
              <w:jc w:val="right"/>
              <w:rPr>
                <w:sz w:val="28"/>
                <w:szCs w:val="28"/>
              </w:rPr>
            </w:pPr>
          </w:p>
        </w:tc>
      </w:tr>
    </w:tbl>
    <w:p w14:paraId="445CBE44" w14:textId="7E5A0024" w:rsidR="0064449E" w:rsidRPr="00CE04E6" w:rsidRDefault="0064449E" w:rsidP="007572A2">
      <w:pPr>
        <w:pStyle w:val="111"/>
        <w:spacing w:line="276" w:lineRule="auto"/>
        <w:rPr>
          <w:b/>
          <w:szCs w:val="28"/>
        </w:rPr>
      </w:pPr>
      <w:r w:rsidRPr="00CE04E6">
        <w:rPr>
          <w:szCs w:val="28"/>
        </w:rPr>
        <w:t xml:space="preserve">Будучи уполномоченным представлять и действовать от имени ________________ (далее - участник) </w:t>
      </w:r>
      <w:r w:rsidRPr="00CE04E6">
        <w:rPr>
          <w:b/>
          <w:i/>
          <w:szCs w:val="28"/>
        </w:rPr>
        <w:t>(указать наименование участника или, в случае участия нескольких лиц на стороне одного участника, наименования таких лиц)</w:t>
      </w:r>
      <w:r w:rsidRPr="00CE04E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CE04E6">
        <w:rPr>
          <w:b/>
          <w:szCs w:val="28"/>
        </w:rPr>
        <w:t>котировок №</w:t>
      </w:r>
      <w:r w:rsidR="000D2A61" w:rsidRPr="00CE04E6">
        <w:rPr>
          <w:b/>
          <w:bCs/>
          <w:szCs w:val="28"/>
        </w:rPr>
        <w:t xml:space="preserve">ЮКЖД-ЗКЦ </w:t>
      </w:r>
      <w:r w:rsidR="005C7BA8" w:rsidRPr="00CE04E6">
        <w:rPr>
          <w:b/>
          <w:bCs/>
          <w:szCs w:val="28"/>
        </w:rPr>
        <w:t>02</w:t>
      </w:r>
      <w:r w:rsidR="00646D94" w:rsidRPr="00CE04E6">
        <w:rPr>
          <w:b/>
          <w:bCs/>
          <w:szCs w:val="28"/>
        </w:rPr>
        <w:t>6</w:t>
      </w:r>
      <w:r w:rsidR="005C7BA8" w:rsidRPr="00CE04E6">
        <w:rPr>
          <w:b/>
          <w:bCs/>
          <w:szCs w:val="28"/>
        </w:rPr>
        <w:t>/</w:t>
      </w:r>
      <w:r w:rsidR="004401D1" w:rsidRPr="00CE04E6">
        <w:rPr>
          <w:b/>
          <w:bCs/>
          <w:szCs w:val="28"/>
        </w:rPr>
        <w:t>100</w:t>
      </w:r>
      <w:r w:rsidR="00730413" w:rsidRPr="00CE04E6">
        <w:rPr>
          <w:b/>
          <w:bCs/>
          <w:szCs w:val="28"/>
        </w:rPr>
        <w:t xml:space="preserve"> (</w:t>
      </w:r>
      <w:r w:rsidRPr="00CE04E6">
        <w:rPr>
          <w:b/>
          <w:szCs w:val="28"/>
        </w:rPr>
        <w:t xml:space="preserve">далее – запрос котировок) на право заключения договора </w:t>
      </w:r>
      <w:r w:rsidRPr="00CE04E6">
        <w:rPr>
          <w:b/>
          <w:i/>
          <w:szCs w:val="28"/>
          <w:u w:val="single"/>
        </w:rPr>
        <w:t>указать предмет договора</w:t>
      </w:r>
      <w:r w:rsidRPr="00CE04E6">
        <w:rPr>
          <w:b/>
          <w:szCs w:val="28"/>
        </w:rPr>
        <w:t>.</w:t>
      </w:r>
    </w:p>
    <w:p w14:paraId="34FC199C" w14:textId="77777777" w:rsidR="0064449E" w:rsidRPr="00CE04E6" w:rsidRDefault="0064449E" w:rsidP="007572A2">
      <w:pPr>
        <w:pStyle w:val="111"/>
        <w:spacing w:line="276" w:lineRule="auto"/>
        <w:rPr>
          <w:szCs w:val="28"/>
        </w:rPr>
      </w:pPr>
      <w:r w:rsidRPr="00CE04E6">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CE04E6" w:rsidRDefault="0064449E" w:rsidP="007572A2">
      <w:pPr>
        <w:pStyle w:val="111"/>
        <w:spacing w:line="276" w:lineRule="auto"/>
        <w:ind w:firstLine="708"/>
        <w:rPr>
          <w:szCs w:val="28"/>
        </w:rPr>
      </w:pPr>
      <w:r w:rsidRPr="00CE04E6">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CE04E6" w:rsidRDefault="0064449E" w:rsidP="007572A2">
      <w:pPr>
        <w:pStyle w:val="111"/>
        <w:spacing w:line="276" w:lineRule="auto"/>
        <w:ind w:firstLine="708"/>
        <w:rPr>
          <w:szCs w:val="28"/>
        </w:rPr>
      </w:pPr>
      <w:r w:rsidRPr="00CE04E6">
        <w:rPr>
          <w:szCs w:val="28"/>
        </w:rPr>
        <w:t xml:space="preserve">Настоящим подтверждается, что </w:t>
      </w:r>
      <w:r w:rsidRPr="00CE04E6">
        <w:rPr>
          <w:b/>
          <w:szCs w:val="28"/>
        </w:rPr>
        <w:t>_________ (</w:t>
      </w:r>
      <w:r w:rsidRPr="00CE04E6">
        <w:rPr>
          <w:b/>
          <w:i/>
          <w:szCs w:val="28"/>
        </w:rPr>
        <w:t>наименование участника)</w:t>
      </w:r>
      <w:r w:rsidRPr="00CE04E6">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CE04E6" w:rsidRDefault="0064449E" w:rsidP="007572A2">
      <w:pPr>
        <w:pStyle w:val="111"/>
        <w:spacing w:line="276" w:lineRule="auto"/>
        <w:ind w:firstLine="709"/>
        <w:rPr>
          <w:szCs w:val="28"/>
        </w:rPr>
      </w:pPr>
      <w:r w:rsidRPr="00CE04E6">
        <w:rPr>
          <w:szCs w:val="28"/>
        </w:rPr>
        <w:t xml:space="preserve">В частности, </w:t>
      </w:r>
      <w:r w:rsidRPr="00CE04E6">
        <w:rPr>
          <w:b/>
          <w:szCs w:val="28"/>
        </w:rPr>
        <w:t>_______ (</w:t>
      </w:r>
      <w:r w:rsidRPr="00CE04E6">
        <w:rPr>
          <w:b/>
          <w:i/>
          <w:szCs w:val="28"/>
        </w:rPr>
        <w:t>наименование участника)</w:t>
      </w:r>
      <w:r w:rsidRPr="00CE04E6">
        <w:rPr>
          <w:b/>
          <w:szCs w:val="28"/>
        </w:rPr>
        <w:t>, подавая настоящую заявку, согласно(ен) с тем, что:</w:t>
      </w:r>
    </w:p>
    <w:p w14:paraId="4DAB88D4" w14:textId="77777777" w:rsidR="0064449E" w:rsidRPr="00CE04E6" w:rsidRDefault="0064449E" w:rsidP="007572A2">
      <w:pPr>
        <w:pStyle w:val="af5"/>
        <w:widowControl w:val="0"/>
        <w:tabs>
          <w:tab w:val="left" w:pos="960"/>
          <w:tab w:val="left" w:pos="1080"/>
        </w:tabs>
        <w:spacing w:after="0" w:line="276" w:lineRule="auto"/>
        <w:ind w:left="0" w:firstLine="720"/>
        <w:jc w:val="both"/>
        <w:rPr>
          <w:sz w:val="28"/>
          <w:szCs w:val="28"/>
        </w:rPr>
      </w:pPr>
      <w:r w:rsidRPr="00CE04E6">
        <w:rPr>
          <w:sz w:val="28"/>
          <w:szCs w:val="28"/>
        </w:rPr>
        <w:t xml:space="preserve">- результаты рассмотрения заявки зависят от проверки всех данных, представленных </w:t>
      </w:r>
      <w:r w:rsidRPr="00CE04E6">
        <w:rPr>
          <w:b/>
          <w:i/>
          <w:sz w:val="28"/>
          <w:szCs w:val="28"/>
        </w:rPr>
        <w:t>______________ (наименование участника</w:t>
      </w:r>
      <w:r w:rsidRPr="00CE04E6">
        <w:rPr>
          <w:i/>
          <w:sz w:val="28"/>
          <w:szCs w:val="28"/>
        </w:rPr>
        <w:t>)</w:t>
      </w:r>
      <w:r w:rsidRPr="00CE04E6">
        <w:rPr>
          <w:sz w:val="28"/>
          <w:szCs w:val="28"/>
        </w:rPr>
        <w:t xml:space="preserve">, а также иных </w:t>
      </w:r>
      <w:r w:rsidRPr="00CE04E6">
        <w:rPr>
          <w:sz w:val="28"/>
          <w:szCs w:val="28"/>
        </w:rPr>
        <w:lastRenderedPageBreak/>
        <w:t>сведений, имеющихся в распоряжении заказчика;</w:t>
      </w:r>
    </w:p>
    <w:p w14:paraId="48ACF95E" w14:textId="77777777" w:rsidR="0064449E" w:rsidRPr="00CE04E6" w:rsidRDefault="0064449E" w:rsidP="007572A2">
      <w:pPr>
        <w:pStyle w:val="af5"/>
        <w:tabs>
          <w:tab w:val="left" w:pos="1080"/>
          <w:tab w:val="left" w:pos="7938"/>
        </w:tabs>
        <w:spacing w:after="0" w:line="276" w:lineRule="auto"/>
        <w:ind w:left="0" w:firstLine="720"/>
        <w:jc w:val="both"/>
        <w:rPr>
          <w:sz w:val="28"/>
          <w:szCs w:val="28"/>
        </w:rPr>
      </w:pPr>
      <w:r w:rsidRPr="00CE04E6">
        <w:rPr>
          <w:sz w:val="28"/>
          <w:szCs w:val="28"/>
        </w:rPr>
        <w:t xml:space="preserve">- за любую ошибку или упущение в представленной </w:t>
      </w:r>
      <w:r w:rsidRPr="00CE04E6">
        <w:rPr>
          <w:i/>
          <w:sz w:val="28"/>
          <w:szCs w:val="28"/>
        </w:rPr>
        <w:t xml:space="preserve">__________________ (наименование участника) </w:t>
      </w:r>
      <w:r w:rsidRPr="00CE04E6">
        <w:rPr>
          <w:sz w:val="28"/>
          <w:szCs w:val="28"/>
        </w:rPr>
        <w:t xml:space="preserve">заявке ответственность целиком и полностью будет лежать на </w:t>
      </w:r>
      <w:r w:rsidRPr="00CE04E6">
        <w:rPr>
          <w:i/>
          <w:sz w:val="28"/>
          <w:szCs w:val="28"/>
        </w:rPr>
        <w:t>__________________ (наименование участника)</w:t>
      </w:r>
      <w:r w:rsidRPr="00CE04E6">
        <w:rPr>
          <w:sz w:val="28"/>
          <w:szCs w:val="28"/>
        </w:rPr>
        <w:t>;</w:t>
      </w:r>
    </w:p>
    <w:p w14:paraId="2EE773F9" w14:textId="77777777" w:rsidR="0064449E" w:rsidRPr="00CE04E6" w:rsidRDefault="0064449E" w:rsidP="007572A2">
      <w:pPr>
        <w:pStyle w:val="af5"/>
        <w:tabs>
          <w:tab w:val="left" w:pos="1080"/>
          <w:tab w:val="left" w:pos="7938"/>
        </w:tabs>
        <w:spacing w:after="0" w:line="276" w:lineRule="auto"/>
        <w:ind w:left="0" w:firstLine="720"/>
        <w:jc w:val="both"/>
        <w:rPr>
          <w:sz w:val="28"/>
          <w:szCs w:val="28"/>
        </w:rPr>
      </w:pPr>
      <w:r w:rsidRPr="00CE04E6">
        <w:rPr>
          <w:sz w:val="28"/>
          <w:szCs w:val="28"/>
        </w:rPr>
        <w:t xml:space="preserve">- </w:t>
      </w:r>
      <w:r w:rsidR="00A1247B" w:rsidRPr="00CE04E6">
        <w:rPr>
          <w:sz w:val="28"/>
          <w:szCs w:val="28"/>
        </w:rPr>
        <w:t xml:space="preserve">ЗАО «ЮКЖД» </w:t>
      </w:r>
      <w:r w:rsidRPr="00CE04E6">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CE04E6" w:rsidRDefault="0064449E" w:rsidP="007572A2">
      <w:pPr>
        <w:pStyle w:val="af5"/>
        <w:tabs>
          <w:tab w:val="left" w:pos="1080"/>
          <w:tab w:val="left" w:pos="7938"/>
        </w:tabs>
        <w:spacing w:after="0" w:line="276" w:lineRule="auto"/>
        <w:ind w:left="0" w:firstLine="720"/>
        <w:jc w:val="both"/>
        <w:rPr>
          <w:sz w:val="28"/>
          <w:szCs w:val="28"/>
        </w:rPr>
      </w:pPr>
      <w:r w:rsidRPr="00CE04E6">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CE04E6" w:rsidRDefault="0064449E" w:rsidP="007572A2">
      <w:pPr>
        <w:pStyle w:val="af5"/>
        <w:tabs>
          <w:tab w:val="left" w:pos="1080"/>
          <w:tab w:val="left" w:pos="7938"/>
        </w:tabs>
        <w:spacing w:after="0" w:line="276" w:lineRule="auto"/>
        <w:ind w:left="0" w:firstLine="720"/>
        <w:jc w:val="both"/>
        <w:rPr>
          <w:sz w:val="28"/>
          <w:szCs w:val="28"/>
        </w:rPr>
      </w:pPr>
      <w:r w:rsidRPr="00CE04E6">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CE04E6" w:rsidRDefault="0064449E" w:rsidP="007572A2">
      <w:pPr>
        <w:spacing w:line="276" w:lineRule="auto"/>
        <w:ind w:firstLine="709"/>
        <w:jc w:val="both"/>
        <w:rPr>
          <w:sz w:val="28"/>
          <w:szCs w:val="28"/>
        </w:rPr>
      </w:pPr>
      <w:r w:rsidRPr="00CE04E6">
        <w:rPr>
          <w:sz w:val="28"/>
          <w:szCs w:val="28"/>
        </w:rPr>
        <w:t xml:space="preserve">В случае признания _________ </w:t>
      </w:r>
      <w:r w:rsidRPr="00CE04E6">
        <w:rPr>
          <w:i/>
          <w:sz w:val="28"/>
          <w:szCs w:val="28"/>
        </w:rPr>
        <w:t>(наименование участника)</w:t>
      </w:r>
      <w:r w:rsidRPr="00CE04E6">
        <w:rPr>
          <w:sz w:val="28"/>
          <w:szCs w:val="28"/>
        </w:rPr>
        <w:t xml:space="preserve"> победителем мы обязуемся:</w:t>
      </w:r>
    </w:p>
    <w:p w14:paraId="2AC06BB0" w14:textId="77777777" w:rsidR="0064449E" w:rsidRPr="00CE04E6" w:rsidRDefault="0064449E" w:rsidP="007572A2">
      <w:pPr>
        <w:numPr>
          <w:ilvl w:val="0"/>
          <w:numId w:val="2"/>
        </w:numPr>
        <w:spacing w:line="276" w:lineRule="auto"/>
        <w:ind w:left="0" w:firstLine="714"/>
        <w:jc w:val="both"/>
        <w:rPr>
          <w:sz w:val="28"/>
          <w:szCs w:val="28"/>
        </w:rPr>
      </w:pPr>
      <w:r w:rsidRPr="00CE04E6">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CE04E6" w:rsidRDefault="0064449E" w:rsidP="007572A2">
      <w:pPr>
        <w:numPr>
          <w:ilvl w:val="0"/>
          <w:numId w:val="2"/>
        </w:numPr>
        <w:spacing w:line="276" w:lineRule="auto"/>
        <w:ind w:left="0" w:firstLine="714"/>
        <w:jc w:val="both"/>
        <w:rPr>
          <w:sz w:val="28"/>
          <w:szCs w:val="28"/>
        </w:rPr>
      </w:pPr>
      <w:r w:rsidRPr="00CE04E6">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CE04E6" w:rsidRDefault="0064449E" w:rsidP="007572A2">
      <w:pPr>
        <w:numPr>
          <w:ilvl w:val="0"/>
          <w:numId w:val="2"/>
        </w:numPr>
        <w:spacing w:line="276" w:lineRule="auto"/>
        <w:ind w:left="0" w:firstLine="714"/>
        <w:jc w:val="both"/>
        <w:rPr>
          <w:sz w:val="28"/>
          <w:szCs w:val="28"/>
        </w:rPr>
      </w:pPr>
      <w:r w:rsidRPr="00CE04E6">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Настоящим подтверждаем, что:</w:t>
      </w:r>
    </w:p>
    <w:p w14:paraId="3319C955"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 xml:space="preserve">- товары, результаты работ, услуг, предлагаемые _______ </w:t>
      </w:r>
      <w:r w:rsidRPr="00CE04E6">
        <w:rPr>
          <w:rFonts w:eastAsia="Times New Roman"/>
          <w:i/>
          <w:sz w:val="28"/>
          <w:szCs w:val="28"/>
        </w:rPr>
        <w:t>(наименование участника)</w:t>
      </w:r>
      <w:r w:rsidRPr="00CE04E6">
        <w:rPr>
          <w:rFonts w:eastAsia="Times New Roman"/>
          <w:sz w:val="28"/>
          <w:szCs w:val="28"/>
        </w:rPr>
        <w:t xml:space="preserve">, свободны от любых прав со стороны третьих лиц, ________ </w:t>
      </w:r>
      <w:r w:rsidRPr="00CE04E6">
        <w:rPr>
          <w:rFonts w:eastAsia="Times New Roman"/>
          <w:i/>
          <w:sz w:val="28"/>
          <w:szCs w:val="28"/>
        </w:rPr>
        <w:t>(наименование участника)</w:t>
      </w:r>
      <w:r w:rsidRPr="00CE04E6">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 xml:space="preserve">- поставляемый товар не является контрафактным </w:t>
      </w:r>
      <w:r w:rsidRPr="00CE04E6">
        <w:rPr>
          <w:sz w:val="28"/>
          <w:szCs w:val="28"/>
        </w:rPr>
        <w:t>(применимо если условиями закупки предусмотрена поставка товара)</w:t>
      </w:r>
      <w:r w:rsidRPr="00CE04E6">
        <w:rPr>
          <w:rFonts w:eastAsia="Times New Roman"/>
          <w:sz w:val="28"/>
          <w:szCs w:val="28"/>
        </w:rPr>
        <w:t>;</w:t>
      </w:r>
    </w:p>
    <w:p w14:paraId="5BE65B59" w14:textId="77777777" w:rsidR="0064449E" w:rsidRPr="00CE04E6" w:rsidRDefault="0064449E" w:rsidP="007572A2">
      <w:pPr>
        <w:pStyle w:val="ConsPlusNormal"/>
        <w:spacing w:line="276" w:lineRule="auto"/>
        <w:ind w:firstLine="709"/>
        <w:jc w:val="both"/>
      </w:pPr>
      <w:r w:rsidRPr="00CE04E6">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 xml:space="preserve">- </w:t>
      </w:r>
      <w:r w:rsidRPr="00CE04E6">
        <w:rPr>
          <w:rFonts w:eastAsia="Times New Roman"/>
          <w:i/>
          <w:sz w:val="28"/>
          <w:szCs w:val="28"/>
        </w:rPr>
        <w:t xml:space="preserve">________ (наименование участника, лиц, выступающих на стороне участника) </w:t>
      </w:r>
      <w:r w:rsidRPr="00CE04E6">
        <w:rPr>
          <w:rFonts w:eastAsia="Times New Roman"/>
          <w:sz w:val="28"/>
          <w:szCs w:val="28"/>
        </w:rPr>
        <w:t>не находится в процессе ликвидации;</w:t>
      </w:r>
    </w:p>
    <w:p w14:paraId="7536477B"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 xml:space="preserve">- в отношении </w:t>
      </w:r>
      <w:r w:rsidRPr="00CE04E6">
        <w:rPr>
          <w:rFonts w:eastAsia="Times New Roman"/>
          <w:i/>
          <w:sz w:val="28"/>
          <w:szCs w:val="28"/>
        </w:rPr>
        <w:t>____ (наименование участника, лиц, выступающих на стороне участника)</w:t>
      </w:r>
      <w:r w:rsidRPr="00CE04E6">
        <w:rPr>
          <w:rFonts w:eastAsia="Times New Roman"/>
          <w:sz w:val="28"/>
          <w:szCs w:val="28"/>
        </w:rPr>
        <w:t xml:space="preserve"> не открыто конкурсное производство;</w:t>
      </w:r>
    </w:p>
    <w:p w14:paraId="3E612E0C"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lastRenderedPageBreak/>
        <w:t xml:space="preserve">- на имущество ________ </w:t>
      </w:r>
      <w:r w:rsidRPr="00CE04E6">
        <w:rPr>
          <w:rFonts w:eastAsia="Times New Roman"/>
          <w:i/>
          <w:sz w:val="28"/>
          <w:szCs w:val="28"/>
        </w:rPr>
        <w:t>(наименование участника, лиц, выступающих на стороне участника)</w:t>
      </w:r>
      <w:r w:rsidRPr="00CE04E6">
        <w:rPr>
          <w:rFonts w:eastAsia="Times New Roman"/>
          <w:sz w:val="28"/>
          <w:szCs w:val="28"/>
        </w:rPr>
        <w:t xml:space="preserve"> не наложен арест, экономическая деятельность не приостановлена;</w:t>
      </w:r>
    </w:p>
    <w:p w14:paraId="31305FA5"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 xml:space="preserve">- у руководителей, членов коллегиального исполнительного органа и главного бухгалтера _____ </w:t>
      </w:r>
      <w:r w:rsidRPr="00CE04E6">
        <w:rPr>
          <w:rFonts w:eastAsia="Times New Roman"/>
          <w:i/>
          <w:sz w:val="28"/>
          <w:szCs w:val="28"/>
        </w:rPr>
        <w:t>(наименование участника лиц, выступающих на стороне участника)</w:t>
      </w:r>
      <w:r w:rsidRPr="00CE04E6">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CE04E6" w:rsidRDefault="0064449E" w:rsidP="007572A2">
      <w:pPr>
        <w:pStyle w:val="a5"/>
        <w:spacing w:line="276" w:lineRule="auto"/>
        <w:rPr>
          <w:rFonts w:eastAsia="Times New Roman"/>
          <w:sz w:val="28"/>
          <w:szCs w:val="28"/>
        </w:rPr>
      </w:pPr>
      <w:r w:rsidRPr="00CE04E6">
        <w:rPr>
          <w:rFonts w:eastAsia="Times New Roman"/>
          <w:sz w:val="28"/>
          <w:szCs w:val="28"/>
        </w:rPr>
        <w:t>Настоящим ____________ (</w:t>
      </w:r>
      <w:r w:rsidRPr="00CE04E6">
        <w:rPr>
          <w:rFonts w:eastAsia="Times New Roman"/>
          <w:i/>
          <w:sz w:val="28"/>
          <w:szCs w:val="28"/>
        </w:rPr>
        <w:t>наименование участника</w:t>
      </w:r>
      <w:r w:rsidRPr="00CE04E6">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CE04E6" w:rsidRDefault="0064449E" w:rsidP="007572A2">
      <w:pPr>
        <w:pStyle w:val="a5"/>
        <w:spacing w:line="276" w:lineRule="auto"/>
        <w:rPr>
          <w:rFonts w:eastAsia="Times New Roman"/>
          <w:sz w:val="28"/>
          <w:szCs w:val="28"/>
        </w:rPr>
      </w:pPr>
      <w:r w:rsidRPr="00CE04E6">
        <w:rPr>
          <w:rFonts w:eastAsia="Times New Roman"/>
          <w:spacing w:val="-13"/>
          <w:sz w:val="28"/>
          <w:szCs w:val="28"/>
        </w:rPr>
        <w:t>Сведения об участнике:</w:t>
      </w:r>
    </w:p>
    <w:p w14:paraId="0DE649ED" w14:textId="77777777" w:rsidR="0064449E" w:rsidRPr="00CE04E6" w:rsidRDefault="0064449E" w:rsidP="007572A2">
      <w:pPr>
        <w:pStyle w:val="a5"/>
        <w:spacing w:line="276" w:lineRule="auto"/>
        <w:ind w:firstLine="720"/>
        <w:rPr>
          <w:i/>
          <w:sz w:val="28"/>
          <w:szCs w:val="28"/>
        </w:rPr>
      </w:pPr>
      <w:r w:rsidRPr="00CE04E6">
        <w:rPr>
          <w:sz w:val="28"/>
          <w:szCs w:val="28"/>
        </w:rPr>
        <w:t xml:space="preserve">1. Юридический адрес (в случае участия физических лиц - место регистрации): </w:t>
      </w:r>
      <w:r w:rsidRPr="00CE04E6">
        <w:rPr>
          <w:i/>
          <w:sz w:val="28"/>
          <w:szCs w:val="28"/>
        </w:rPr>
        <w:t xml:space="preserve">_ </w:t>
      </w:r>
      <w:r w:rsidRPr="00CE04E6">
        <w:rPr>
          <w:sz w:val="28"/>
          <w:szCs w:val="28"/>
        </w:rPr>
        <w:t>у</w:t>
      </w:r>
      <w:r w:rsidRPr="00CE04E6">
        <w:rPr>
          <w:i/>
          <w:sz w:val="28"/>
          <w:szCs w:val="28"/>
        </w:rPr>
        <w:t>казывается в отношении каждого лица, выступающего на стороне участника</w:t>
      </w:r>
    </w:p>
    <w:p w14:paraId="56AECC4F" w14:textId="77777777" w:rsidR="0064449E" w:rsidRPr="00CE04E6" w:rsidRDefault="0064449E" w:rsidP="007572A2">
      <w:pPr>
        <w:pStyle w:val="a5"/>
        <w:spacing w:line="276" w:lineRule="auto"/>
        <w:ind w:firstLine="720"/>
        <w:rPr>
          <w:i/>
          <w:sz w:val="28"/>
          <w:szCs w:val="28"/>
        </w:rPr>
      </w:pPr>
      <w:r w:rsidRPr="00CE04E6">
        <w:rPr>
          <w:sz w:val="28"/>
          <w:szCs w:val="28"/>
        </w:rPr>
        <w:t>2. Фактическое местонахождения (в случае участия физических лиц – место жительства): _</w:t>
      </w:r>
      <w:r w:rsidRPr="00CE04E6">
        <w:rPr>
          <w:i/>
          <w:sz w:val="28"/>
          <w:szCs w:val="28"/>
        </w:rPr>
        <w:t xml:space="preserve"> указывается в отношении каждого лица, выступающего на стороне участника</w:t>
      </w:r>
    </w:p>
    <w:p w14:paraId="0AE0C9EB" w14:textId="77777777" w:rsidR="0064449E" w:rsidRPr="00CE04E6" w:rsidRDefault="0064449E" w:rsidP="007572A2">
      <w:pPr>
        <w:pStyle w:val="a5"/>
        <w:spacing w:line="276" w:lineRule="auto"/>
        <w:ind w:firstLine="720"/>
        <w:rPr>
          <w:sz w:val="28"/>
          <w:szCs w:val="28"/>
        </w:rPr>
      </w:pPr>
      <w:r w:rsidRPr="00CE04E6">
        <w:rPr>
          <w:sz w:val="28"/>
          <w:szCs w:val="28"/>
        </w:rPr>
        <w:t xml:space="preserve">3. Телефон: </w:t>
      </w:r>
      <w:r w:rsidRPr="00CE04E6">
        <w:rPr>
          <w:i/>
          <w:sz w:val="28"/>
          <w:szCs w:val="28"/>
        </w:rPr>
        <w:t>указывается в отношении каждого лица, выступающего на стороне участника</w:t>
      </w:r>
      <w:r w:rsidRPr="00CE04E6">
        <w:rPr>
          <w:sz w:val="28"/>
          <w:szCs w:val="28"/>
        </w:rPr>
        <w:t xml:space="preserve"> _</w:t>
      </w:r>
    </w:p>
    <w:p w14:paraId="6CAF0054" w14:textId="77777777" w:rsidR="0064449E" w:rsidRPr="00CE04E6" w:rsidRDefault="0064449E" w:rsidP="007572A2">
      <w:pPr>
        <w:pStyle w:val="a5"/>
        <w:spacing w:line="276" w:lineRule="auto"/>
        <w:ind w:firstLine="720"/>
        <w:rPr>
          <w:sz w:val="28"/>
          <w:szCs w:val="28"/>
        </w:rPr>
      </w:pPr>
      <w:r w:rsidRPr="00CE04E6">
        <w:rPr>
          <w:sz w:val="28"/>
          <w:szCs w:val="28"/>
        </w:rPr>
        <w:t xml:space="preserve">4. Факс (при наличии): </w:t>
      </w:r>
      <w:r w:rsidRPr="00CE04E6">
        <w:rPr>
          <w:i/>
          <w:sz w:val="28"/>
          <w:szCs w:val="28"/>
        </w:rPr>
        <w:t>указывается в отношении каждого лица, выступающего на стороне участника</w:t>
      </w:r>
      <w:r w:rsidRPr="00CE04E6">
        <w:rPr>
          <w:sz w:val="28"/>
          <w:szCs w:val="28"/>
        </w:rPr>
        <w:t xml:space="preserve"> _</w:t>
      </w:r>
    </w:p>
    <w:p w14:paraId="10AC8D0E" w14:textId="77777777" w:rsidR="0064449E" w:rsidRPr="00CE04E6" w:rsidRDefault="0064449E" w:rsidP="007572A2">
      <w:pPr>
        <w:pStyle w:val="a5"/>
        <w:spacing w:line="276" w:lineRule="auto"/>
        <w:ind w:firstLine="720"/>
        <w:rPr>
          <w:sz w:val="28"/>
          <w:szCs w:val="28"/>
        </w:rPr>
      </w:pPr>
      <w:r w:rsidRPr="00CE04E6">
        <w:rPr>
          <w:sz w:val="28"/>
          <w:szCs w:val="28"/>
        </w:rPr>
        <w:t>5. Адрес электронной почты:</w:t>
      </w:r>
      <w:r w:rsidRPr="00CE04E6">
        <w:rPr>
          <w:i/>
          <w:sz w:val="28"/>
          <w:szCs w:val="28"/>
        </w:rPr>
        <w:t xml:space="preserve"> указывается в отношении каждого лица, выступающего на стороне участника</w:t>
      </w:r>
      <w:r w:rsidRPr="00CE04E6">
        <w:rPr>
          <w:sz w:val="28"/>
          <w:szCs w:val="28"/>
        </w:rPr>
        <w:t xml:space="preserve"> _</w:t>
      </w:r>
    </w:p>
    <w:p w14:paraId="46AC1359" w14:textId="77777777" w:rsidR="0064449E" w:rsidRPr="00CE04E6" w:rsidRDefault="0064449E" w:rsidP="007572A2">
      <w:pPr>
        <w:pStyle w:val="a5"/>
        <w:tabs>
          <w:tab w:val="left" w:pos="1080"/>
        </w:tabs>
        <w:spacing w:line="276" w:lineRule="auto"/>
        <w:ind w:firstLine="720"/>
        <w:rPr>
          <w:sz w:val="28"/>
          <w:szCs w:val="28"/>
        </w:rPr>
      </w:pPr>
      <w:r w:rsidRPr="00CE04E6">
        <w:rPr>
          <w:sz w:val="28"/>
          <w:szCs w:val="28"/>
        </w:rPr>
        <w:t>6. Руководитель:</w:t>
      </w:r>
      <w:r w:rsidRPr="00CE04E6">
        <w:rPr>
          <w:i/>
          <w:sz w:val="28"/>
          <w:szCs w:val="28"/>
        </w:rPr>
        <w:t xml:space="preserve"> указывается в отношении каждого лица, выступающего на стороне участника</w:t>
      </w:r>
    </w:p>
    <w:p w14:paraId="526F1F30" w14:textId="77777777" w:rsidR="0064449E" w:rsidRPr="00CE04E6" w:rsidRDefault="0064449E" w:rsidP="007572A2">
      <w:pPr>
        <w:pStyle w:val="a5"/>
        <w:tabs>
          <w:tab w:val="left" w:pos="1080"/>
        </w:tabs>
        <w:spacing w:line="276" w:lineRule="auto"/>
        <w:ind w:firstLine="720"/>
        <w:rPr>
          <w:sz w:val="28"/>
          <w:szCs w:val="28"/>
        </w:rPr>
      </w:pPr>
      <w:r w:rsidRPr="00CE04E6">
        <w:rPr>
          <w:sz w:val="28"/>
          <w:szCs w:val="28"/>
        </w:rPr>
        <w:t>7. ИНН</w:t>
      </w:r>
      <w:r w:rsidRPr="00CE04E6">
        <w:rPr>
          <w:i/>
          <w:sz w:val="28"/>
          <w:szCs w:val="28"/>
        </w:rPr>
        <w:t xml:space="preserve"> указывается в отношении каждого лица, выступающего на стороне участника</w:t>
      </w:r>
    </w:p>
    <w:p w14:paraId="0C0C56D2" w14:textId="77777777" w:rsidR="0064449E" w:rsidRPr="00CE04E6" w:rsidRDefault="0064449E" w:rsidP="007572A2">
      <w:pPr>
        <w:tabs>
          <w:tab w:val="left" w:pos="9639"/>
        </w:tabs>
        <w:spacing w:before="160" w:line="276" w:lineRule="auto"/>
        <w:ind w:firstLine="709"/>
        <w:rPr>
          <w:sz w:val="28"/>
          <w:szCs w:val="28"/>
        </w:rPr>
      </w:pPr>
      <w:r w:rsidRPr="00CE04E6">
        <w:rPr>
          <w:sz w:val="28"/>
          <w:szCs w:val="28"/>
        </w:rPr>
        <w:t>8. Контактные лица:</w:t>
      </w:r>
    </w:p>
    <w:p w14:paraId="506B7CB9" w14:textId="77777777" w:rsidR="0064449E" w:rsidRPr="00CE04E6" w:rsidRDefault="0064449E" w:rsidP="007572A2">
      <w:pPr>
        <w:spacing w:line="276" w:lineRule="auto"/>
        <w:ind w:firstLine="709"/>
        <w:jc w:val="both"/>
        <w:rPr>
          <w:sz w:val="28"/>
          <w:szCs w:val="28"/>
        </w:rPr>
      </w:pPr>
      <w:r w:rsidRPr="00CE04E6">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CE04E6" w:rsidRDefault="0064449E" w:rsidP="007572A2">
      <w:pPr>
        <w:tabs>
          <w:tab w:val="left" w:pos="9639"/>
        </w:tabs>
        <w:spacing w:line="276" w:lineRule="auto"/>
        <w:ind w:left="284" w:hanging="284"/>
        <w:rPr>
          <w:sz w:val="28"/>
          <w:szCs w:val="28"/>
          <w:u w:val="single"/>
        </w:rPr>
      </w:pPr>
      <w:r w:rsidRPr="00CE04E6">
        <w:rPr>
          <w:sz w:val="28"/>
          <w:szCs w:val="28"/>
          <w:u w:val="single"/>
        </w:rPr>
        <w:t>Справки по общим вопросам и вопросам управления</w:t>
      </w:r>
    </w:p>
    <w:p w14:paraId="0012F21B" w14:textId="77777777" w:rsidR="0064449E" w:rsidRPr="00CE04E6" w:rsidRDefault="0064449E" w:rsidP="007572A2">
      <w:pPr>
        <w:tabs>
          <w:tab w:val="left" w:pos="9639"/>
        </w:tabs>
        <w:spacing w:line="276" w:lineRule="auto"/>
        <w:rPr>
          <w:sz w:val="28"/>
          <w:szCs w:val="28"/>
        </w:rPr>
      </w:pPr>
      <w:r w:rsidRPr="00CE04E6">
        <w:rPr>
          <w:sz w:val="28"/>
          <w:szCs w:val="28"/>
        </w:rPr>
        <w:t>Контактное лицо (должность, ФИО, телефон)</w:t>
      </w:r>
    </w:p>
    <w:p w14:paraId="71DEAFBA" w14:textId="77777777" w:rsidR="0064449E" w:rsidRPr="00CE04E6" w:rsidRDefault="0064449E" w:rsidP="007572A2">
      <w:pPr>
        <w:tabs>
          <w:tab w:val="left" w:pos="9639"/>
        </w:tabs>
        <w:spacing w:line="276" w:lineRule="auto"/>
        <w:rPr>
          <w:sz w:val="28"/>
          <w:szCs w:val="28"/>
          <w:u w:val="single"/>
        </w:rPr>
      </w:pPr>
      <w:r w:rsidRPr="00CE04E6">
        <w:rPr>
          <w:sz w:val="28"/>
          <w:szCs w:val="28"/>
          <w:u w:val="single"/>
        </w:rPr>
        <w:t>Справки по кадровым вопросам</w:t>
      </w:r>
    </w:p>
    <w:p w14:paraId="07085C13" w14:textId="77777777" w:rsidR="0064449E" w:rsidRPr="00CE04E6" w:rsidRDefault="0064449E" w:rsidP="007572A2">
      <w:pPr>
        <w:tabs>
          <w:tab w:val="left" w:pos="9639"/>
        </w:tabs>
        <w:spacing w:line="276" w:lineRule="auto"/>
        <w:rPr>
          <w:sz w:val="28"/>
          <w:szCs w:val="28"/>
        </w:rPr>
      </w:pPr>
      <w:r w:rsidRPr="00CE04E6">
        <w:rPr>
          <w:sz w:val="28"/>
          <w:szCs w:val="28"/>
        </w:rPr>
        <w:t>Контактное лицо (должность, ФИО, телефон)</w:t>
      </w:r>
    </w:p>
    <w:p w14:paraId="66C0FC92" w14:textId="77777777" w:rsidR="0064449E" w:rsidRPr="00CE04E6" w:rsidRDefault="0064449E" w:rsidP="007572A2">
      <w:pPr>
        <w:tabs>
          <w:tab w:val="left" w:pos="9639"/>
        </w:tabs>
        <w:spacing w:line="276" w:lineRule="auto"/>
        <w:rPr>
          <w:sz w:val="28"/>
          <w:szCs w:val="28"/>
          <w:u w:val="single"/>
        </w:rPr>
      </w:pPr>
      <w:r w:rsidRPr="00CE04E6">
        <w:rPr>
          <w:sz w:val="28"/>
          <w:szCs w:val="28"/>
          <w:u w:val="single"/>
        </w:rPr>
        <w:t>Справки по техническим вопросам</w:t>
      </w:r>
    </w:p>
    <w:p w14:paraId="14A66BAC" w14:textId="77777777" w:rsidR="0064449E" w:rsidRPr="00CE04E6" w:rsidRDefault="0064449E" w:rsidP="007572A2">
      <w:pPr>
        <w:tabs>
          <w:tab w:val="left" w:pos="9639"/>
        </w:tabs>
        <w:spacing w:line="276" w:lineRule="auto"/>
        <w:rPr>
          <w:sz w:val="28"/>
          <w:szCs w:val="28"/>
        </w:rPr>
      </w:pPr>
      <w:r w:rsidRPr="00CE04E6">
        <w:rPr>
          <w:sz w:val="28"/>
          <w:szCs w:val="28"/>
        </w:rPr>
        <w:lastRenderedPageBreak/>
        <w:t>Контактное лицо (должность, ФИО, телефон)</w:t>
      </w:r>
    </w:p>
    <w:p w14:paraId="4F7D57E9" w14:textId="77777777" w:rsidR="0064449E" w:rsidRPr="00CE04E6" w:rsidRDefault="0064449E" w:rsidP="007572A2">
      <w:pPr>
        <w:tabs>
          <w:tab w:val="left" w:pos="9639"/>
        </w:tabs>
        <w:spacing w:line="276" w:lineRule="auto"/>
        <w:rPr>
          <w:sz w:val="28"/>
          <w:szCs w:val="28"/>
          <w:u w:val="single"/>
        </w:rPr>
      </w:pPr>
      <w:r w:rsidRPr="00CE04E6">
        <w:rPr>
          <w:sz w:val="28"/>
          <w:szCs w:val="28"/>
          <w:u w:val="single"/>
        </w:rPr>
        <w:t>Справки по финансовым вопросам</w:t>
      </w:r>
    </w:p>
    <w:p w14:paraId="16A268DA" w14:textId="77777777" w:rsidR="0064449E" w:rsidRPr="00CE04E6" w:rsidRDefault="0064449E" w:rsidP="007572A2">
      <w:pPr>
        <w:tabs>
          <w:tab w:val="left" w:pos="9639"/>
        </w:tabs>
        <w:spacing w:line="276" w:lineRule="auto"/>
        <w:rPr>
          <w:sz w:val="28"/>
          <w:szCs w:val="28"/>
        </w:rPr>
      </w:pPr>
      <w:r w:rsidRPr="00CE04E6">
        <w:rPr>
          <w:sz w:val="28"/>
          <w:szCs w:val="28"/>
        </w:rPr>
        <w:t>Контактное лицо (должность, ФИО, телефон)</w:t>
      </w:r>
    </w:p>
    <w:p w14:paraId="6F9D398D" w14:textId="77777777" w:rsidR="0064449E" w:rsidRPr="00CE04E6" w:rsidRDefault="0064449E" w:rsidP="007572A2">
      <w:pPr>
        <w:pStyle w:val="111"/>
        <w:spacing w:line="276" w:lineRule="auto"/>
        <w:ind w:firstLine="709"/>
      </w:pPr>
      <w:r w:rsidRPr="00CE04E6">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CE04E6" w:rsidRDefault="0064449E" w:rsidP="007572A2">
      <w:pPr>
        <w:pStyle w:val="111"/>
        <w:spacing w:line="276" w:lineRule="auto"/>
        <w:ind w:firstLine="709"/>
      </w:pPr>
      <w:r w:rsidRPr="00CE04E6">
        <w:t>В подтверждение этого прилагаем все необходимые документы.</w:t>
      </w:r>
    </w:p>
    <w:p w14:paraId="41692285" w14:textId="77777777" w:rsidR="0064449E" w:rsidRPr="00CE04E6" w:rsidRDefault="0064449E" w:rsidP="007572A2">
      <w:pPr>
        <w:pStyle w:val="111"/>
        <w:spacing w:line="276" w:lineRule="auto"/>
        <w:ind w:firstLine="0"/>
      </w:pPr>
    </w:p>
    <w:p w14:paraId="795E0FDF" w14:textId="77777777" w:rsidR="0064449E" w:rsidRPr="00CE04E6" w:rsidRDefault="0064449E" w:rsidP="007572A2">
      <w:pPr>
        <w:tabs>
          <w:tab w:val="left" w:pos="9639"/>
        </w:tabs>
        <w:spacing w:line="276" w:lineRule="auto"/>
        <w:rPr>
          <w:sz w:val="28"/>
          <w:szCs w:val="28"/>
        </w:rPr>
      </w:pPr>
      <w:bookmarkStart w:id="52" w:name="_Toc48593639"/>
      <w:r w:rsidRPr="00CE04E6">
        <w:rPr>
          <w:sz w:val="28"/>
          <w:szCs w:val="28"/>
        </w:rPr>
        <w:t>Представитель, имеющий полномочия подписать заявку на участие от имени</w:t>
      </w:r>
      <w:bookmarkEnd w:id="52"/>
    </w:p>
    <w:p w14:paraId="2893C9C3" w14:textId="77777777" w:rsidR="0064449E" w:rsidRPr="00CE04E6" w:rsidRDefault="0064449E" w:rsidP="007572A2">
      <w:pPr>
        <w:tabs>
          <w:tab w:val="left" w:pos="8640"/>
        </w:tabs>
        <w:spacing w:line="276" w:lineRule="auto"/>
        <w:jc w:val="center"/>
        <w:rPr>
          <w:sz w:val="28"/>
          <w:szCs w:val="28"/>
        </w:rPr>
      </w:pPr>
      <w:r w:rsidRPr="00CE04E6">
        <w:rPr>
          <w:sz w:val="28"/>
          <w:szCs w:val="28"/>
        </w:rPr>
        <w:t>__________________________________________________________________</w:t>
      </w:r>
    </w:p>
    <w:p w14:paraId="48AFF91C" w14:textId="77777777" w:rsidR="0064449E" w:rsidRPr="00CE04E6" w:rsidRDefault="0064449E" w:rsidP="007572A2">
      <w:pPr>
        <w:tabs>
          <w:tab w:val="left" w:pos="8640"/>
        </w:tabs>
        <w:spacing w:line="276" w:lineRule="auto"/>
        <w:rPr>
          <w:sz w:val="28"/>
          <w:szCs w:val="28"/>
        </w:rPr>
      </w:pPr>
      <w:r w:rsidRPr="00CE04E6">
        <w:rPr>
          <w:sz w:val="28"/>
          <w:szCs w:val="28"/>
        </w:rPr>
        <w:t>(полное наименование участника)</w:t>
      </w:r>
    </w:p>
    <w:p w14:paraId="21F474A6" w14:textId="77777777" w:rsidR="0064449E" w:rsidRPr="00CE04E6" w:rsidRDefault="0064449E" w:rsidP="007572A2">
      <w:pPr>
        <w:pStyle w:val="33"/>
        <w:spacing w:line="276" w:lineRule="auto"/>
        <w:rPr>
          <w:sz w:val="28"/>
          <w:szCs w:val="28"/>
        </w:rPr>
      </w:pPr>
      <w:r w:rsidRPr="00CE04E6">
        <w:rPr>
          <w:sz w:val="28"/>
          <w:szCs w:val="28"/>
        </w:rPr>
        <w:t>___________________________________________</w:t>
      </w:r>
    </w:p>
    <w:p w14:paraId="3A2BD71A" w14:textId="77777777" w:rsidR="0064449E" w:rsidRPr="00CE04E6" w:rsidRDefault="0064449E" w:rsidP="007572A2">
      <w:pPr>
        <w:spacing w:line="276" w:lineRule="auto"/>
        <w:rPr>
          <w:sz w:val="28"/>
          <w:szCs w:val="28"/>
        </w:rPr>
      </w:pPr>
      <w:r w:rsidRPr="00CE04E6">
        <w:rPr>
          <w:sz w:val="28"/>
          <w:szCs w:val="28"/>
        </w:rPr>
        <w:t>(должность, подпись, ФИО)</w:t>
      </w:r>
    </w:p>
    <w:p w14:paraId="3EE7CF45" w14:textId="77777777" w:rsidR="0064449E" w:rsidRPr="00CE04E6" w:rsidRDefault="0064449E" w:rsidP="007572A2">
      <w:pPr>
        <w:spacing w:line="276" w:lineRule="auto"/>
        <w:rPr>
          <w:sz w:val="28"/>
          <w:szCs w:val="28"/>
        </w:rPr>
      </w:pPr>
      <w:r w:rsidRPr="00CE04E6">
        <w:rPr>
          <w:sz w:val="28"/>
          <w:szCs w:val="28"/>
        </w:rPr>
        <w:t>Печать (при наличии)</w:t>
      </w:r>
    </w:p>
    <w:p w14:paraId="5E076733" w14:textId="77777777" w:rsidR="0064449E" w:rsidRPr="00CE04E6" w:rsidRDefault="0064449E" w:rsidP="007572A2">
      <w:pPr>
        <w:spacing w:line="276" w:lineRule="auto"/>
        <w:rPr>
          <w:sz w:val="28"/>
          <w:szCs w:val="28"/>
        </w:rPr>
      </w:pPr>
    </w:p>
    <w:p w14:paraId="5D0F0743" w14:textId="77777777" w:rsidR="0064449E" w:rsidRPr="00CE04E6" w:rsidRDefault="0064449E" w:rsidP="007572A2">
      <w:pPr>
        <w:spacing w:line="276" w:lineRule="auto"/>
        <w:rPr>
          <w:sz w:val="28"/>
          <w:szCs w:val="28"/>
        </w:rPr>
      </w:pPr>
    </w:p>
    <w:p w14:paraId="24967939" w14:textId="77777777" w:rsidR="0064449E" w:rsidRPr="00CE04E6" w:rsidRDefault="0064449E" w:rsidP="007572A2">
      <w:pPr>
        <w:pStyle w:val="33"/>
        <w:spacing w:line="276" w:lineRule="auto"/>
        <w:rPr>
          <w:sz w:val="28"/>
          <w:szCs w:val="28"/>
        </w:rPr>
      </w:pPr>
      <w:r w:rsidRPr="00CE04E6">
        <w:rPr>
          <w:sz w:val="28"/>
          <w:szCs w:val="28"/>
        </w:rPr>
        <w:t>«____» _________ 20__ г.</w:t>
      </w:r>
    </w:p>
    <w:p w14:paraId="3BB5380E" w14:textId="77777777" w:rsidR="0064449E" w:rsidRPr="00CE04E6" w:rsidRDefault="0064449E" w:rsidP="007572A2">
      <w:pPr>
        <w:pStyle w:val="33"/>
        <w:spacing w:line="276" w:lineRule="auto"/>
        <w:rPr>
          <w:sz w:val="28"/>
          <w:szCs w:val="28"/>
        </w:rPr>
        <w:sectPr w:rsidR="0064449E" w:rsidRPr="00CE04E6" w:rsidSect="00866831">
          <w:pgSz w:w="11906" w:h="16838" w:code="9"/>
          <w:pgMar w:top="709" w:right="566" w:bottom="1134" w:left="1134" w:header="794" w:footer="794" w:gutter="0"/>
          <w:cols w:space="708"/>
          <w:titlePg/>
          <w:docGrid w:linePitch="360"/>
        </w:sectPr>
      </w:pPr>
    </w:p>
    <w:p w14:paraId="32343B57" w14:textId="77777777" w:rsidR="001640B2" w:rsidRPr="00CE04E6" w:rsidRDefault="001640B2" w:rsidP="001640B2">
      <w:pPr>
        <w:pStyle w:val="3"/>
        <w:spacing w:before="0" w:after="0" w:line="276" w:lineRule="auto"/>
        <w:jc w:val="right"/>
        <w:rPr>
          <w:rFonts w:ascii="Times New Roman" w:hAnsi="Times New Roman" w:cs="Times New Roman"/>
          <w:b w:val="0"/>
          <w:sz w:val="28"/>
          <w:szCs w:val="28"/>
        </w:rPr>
      </w:pPr>
      <w:bookmarkStart w:id="53" w:name="_Toc237526453"/>
      <w:r w:rsidRPr="00CE04E6">
        <w:rPr>
          <w:rFonts w:ascii="Times New Roman" w:hAnsi="Times New Roman" w:cs="Times New Roman"/>
          <w:b w:val="0"/>
          <w:sz w:val="28"/>
          <w:szCs w:val="28"/>
        </w:rPr>
        <w:lastRenderedPageBreak/>
        <w:t>Приложение № 4</w:t>
      </w:r>
      <w:bookmarkEnd w:id="53"/>
    </w:p>
    <w:p w14:paraId="18D552AC" w14:textId="77777777" w:rsidR="001640B2" w:rsidRPr="00CE04E6" w:rsidRDefault="001640B2" w:rsidP="001640B2">
      <w:pPr>
        <w:spacing w:line="276" w:lineRule="auto"/>
        <w:jc w:val="right"/>
        <w:rPr>
          <w:bCs/>
          <w:sz w:val="28"/>
          <w:szCs w:val="28"/>
        </w:rPr>
      </w:pPr>
      <w:r w:rsidRPr="00CE04E6">
        <w:rPr>
          <w:bCs/>
          <w:sz w:val="28"/>
          <w:szCs w:val="28"/>
        </w:rPr>
        <w:t xml:space="preserve">     к извещению о проведении запроса котировок </w:t>
      </w:r>
    </w:p>
    <w:p w14:paraId="4AD150B3" w14:textId="527F8C20" w:rsidR="001640B2" w:rsidRPr="00CE04E6" w:rsidRDefault="001640B2" w:rsidP="001640B2">
      <w:pPr>
        <w:spacing w:line="276" w:lineRule="auto"/>
        <w:jc w:val="right"/>
        <w:rPr>
          <w:sz w:val="28"/>
          <w:szCs w:val="28"/>
        </w:rPr>
      </w:pPr>
      <w:r w:rsidRPr="00CE04E6">
        <w:rPr>
          <w:bCs/>
          <w:sz w:val="28"/>
          <w:szCs w:val="28"/>
        </w:rPr>
        <w:t>№ЮКЖД-ЗКЦ 02</w:t>
      </w:r>
      <w:r w:rsidR="00646D94" w:rsidRPr="00CE04E6">
        <w:rPr>
          <w:bCs/>
          <w:sz w:val="28"/>
          <w:szCs w:val="28"/>
        </w:rPr>
        <w:t>6</w:t>
      </w:r>
      <w:r w:rsidRPr="00CE04E6">
        <w:rPr>
          <w:bCs/>
          <w:sz w:val="28"/>
          <w:szCs w:val="28"/>
        </w:rPr>
        <w:t>/</w:t>
      </w:r>
      <w:r w:rsidR="004401D1" w:rsidRPr="00CE04E6">
        <w:rPr>
          <w:bCs/>
          <w:sz w:val="28"/>
          <w:szCs w:val="28"/>
        </w:rPr>
        <w:t>100</w:t>
      </w:r>
    </w:p>
    <w:p w14:paraId="5B11B00D" w14:textId="77777777" w:rsidR="001640B2" w:rsidRPr="00CE04E6" w:rsidRDefault="001640B2" w:rsidP="007572A2">
      <w:pPr>
        <w:spacing w:line="276" w:lineRule="auto"/>
        <w:jc w:val="center"/>
        <w:rPr>
          <w:sz w:val="28"/>
          <w:szCs w:val="28"/>
        </w:rPr>
      </w:pPr>
    </w:p>
    <w:p w14:paraId="509BD86F" w14:textId="77777777" w:rsidR="007572A2" w:rsidRPr="00CE04E6" w:rsidRDefault="007572A2" w:rsidP="007572A2">
      <w:pPr>
        <w:spacing w:line="276" w:lineRule="auto"/>
        <w:jc w:val="center"/>
        <w:rPr>
          <w:sz w:val="28"/>
          <w:szCs w:val="28"/>
        </w:rPr>
      </w:pPr>
      <w:r w:rsidRPr="00CE04E6">
        <w:rPr>
          <w:sz w:val="28"/>
          <w:szCs w:val="28"/>
        </w:rPr>
        <w:t>Форма технического предложения участника.</w:t>
      </w:r>
    </w:p>
    <w:p w14:paraId="05CB01E1" w14:textId="77777777" w:rsidR="007572A2" w:rsidRPr="00CE04E6" w:rsidRDefault="007572A2" w:rsidP="007572A2">
      <w:pPr>
        <w:spacing w:line="276" w:lineRule="auto"/>
        <w:jc w:val="center"/>
        <w:rPr>
          <w:bCs/>
          <w:sz w:val="28"/>
          <w:szCs w:val="28"/>
        </w:rPr>
      </w:pPr>
      <w:r w:rsidRPr="00CE04E6">
        <w:rPr>
          <w:bCs/>
          <w:sz w:val="28"/>
          <w:szCs w:val="28"/>
        </w:rPr>
        <w:t>Техническое предложение</w:t>
      </w:r>
      <w:r w:rsidRPr="00CE04E6">
        <w:rPr>
          <w:rStyle w:val="a7"/>
          <w:bCs/>
          <w:sz w:val="28"/>
          <w:szCs w:val="28"/>
        </w:rPr>
        <w:footnoteReference w:id="1"/>
      </w:r>
    </w:p>
    <w:p w14:paraId="5813C943" w14:textId="77777777" w:rsidR="007572A2" w:rsidRPr="00CE04E6" w:rsidRDefault="007572A2" w:rsidP="007572A2">
      <w:pPr>
        <w:spacing w:line="276" w:lineRule="auto"/>
        <w:ind w:left="397"/>
        <w:rPr>
          <w:bCs/>
          <w:i/>
          <w:sz w:val="28"/>
          <w:szCs w:val="28"/>
        </w:rPr>
      </w:pPr>
      <w:r w:rsidRPr="00CE04E6">
        <w:rPr>
          <w:bCs/>
          <w:i/>
          <w:sz w:val="28"/>
          <w:szCs w:val="28"/>
        </w:rPr>
        <w:t xml:space="preserve">Оформляется участником </w:t>
      </w:r>
    </w:p>
    <w:p w14:paraId="0A1CF5D8" w14:textId="77777777" w:rsidR="007572A2" w:rsidRPr="00CE04E6" w:rsidRDefault="007572A2" w:rsidP="007572A2">
      <w:pPr>
        <w:tabs>
          <w:tab w:val="left" w:pos="1905"/>
        </w:tabs>
        <w:spacing w:line="276" w:lineRule="auto"/>
        <w:ind w:left="397"/>
        <w:rPr>
          <w:bCs/>
          <w:sz w:val="22"/>
          <w:szCs w:val="22"/>
        </w:rPr>
      </w:pPr>
      <w:r w:rsidRPr="00CE04E6">
        <w:rPr>
          <w:bCs/>
          <w:sz w:val="22"/>
          <w:szCs w:val="22"/>
        </w:rPr>
        <w:tab/>
      </w:r>
    </w:p>
    <w:p w14:paraId="14102588" w14:textId="77777777" w:rsidR="007572A2" w:rsidRPr="00CE04E6" w:rsidRDefault="007572A2" w:rsidP="007572A2">
      <w:pPr>
        <w:pStyle w:val="33"/>
        <w:spacing w:line="276" w:lineRule="auto"/>
        <w:ind w:left="397"/>
        <w:rPr>
          <w:sz w:val="28"/>
          <w:szCs w:val="28"/>
        </w:rPr>
      </w:pPr>
      <w:r w:rsidRPr="00CE04E6">
        <w:rPr>
          <w:sz w:val="28"/>
          <w:szCs w:val="28"/>
        </w:rPr>
        <w:t>«____» _________ 20__ г.</w:t>
      </w:r>
    </w:p>
    <w:p w14:paraId="4A7C7F83" w14:textId="77777777" w:rsidR="007572A2" w:rsidRPr="00CE04E6" w:rsidRDefault="007572A2" w:rsidP="007572A2">
      <w:pPr>
        <w:ind w:left="397"/>
        <w:rPr>
          <w:b/>
          <w:sz w:val="28"/>
          <w:szCs w:val="28"/>
        </w:rPr>
      </w:pPr>
    </w:p>
    <w:p w14:paraId="2534ABC5" w14:textId="77777777" w:rsidR="007572A2" w:rsidRPr="00CE04E6" w:rsidRDefault="007572A2" w:rsidP="007572A2">
      <w:pPr>
        <w:ind w:left="397"/>
        <w:rPr>
          <w:sz w:val="28"/>
          <w:szCs w:val="28"/>
        </w:rPr>
      </w:pPr>
      <w:r w:rsidRPr="00CE04E6">
        <w:rPr>
          <w:b/>
          <w:sz w:val="28"/>
          <w:szCs w:val="28"/>
        </w:rPr>
        <w:t>Наименование участника:</w:t>
      </w:r>
      <w:r w:rsidRPr="00CE04E6">
        <w:rPr>
          <w:sz w:val="28"/>
          <w:szCs w:val="28"/>
        </w:rPr>
        <w:t xml:space="preserve"> </w:t>
      </w:r>
    </w:p>
    <w:p w14:paraId="70AE5C9C" w14:textId="77777777" w:rsidR="007572A2" w:rsidRPr="00CE04E6" w:rsidRDefault="007572A2" w:rsidP="007572A2">
      <w:pPr>
        <w:ind w:left="397"/>
        <w:rPr>
          <w:i/>
          <w:sz w:val="28"/>
          <w:szCs w:val="28"/>
        </w:rPr>
      </w:pPr>
      <w:r w:rsidRPr="00CE04E6">
        <w:rPr>
          <w:i/>
          <w:sz w:val="28"/>
          <w:szCs w:val="28"/>
        </w:rPr>
        <w:t>Наименование участника:</w:t>
      </w:r>
    </w:p>
    <w:p w14:paraId="6C23C7C7" w14:textId="77777777" w:rsidR="007572A2" w:rsidRPr="00CE04E6" w:rsidRDefault="007572A2" w:rsidP="007572A2">
      <w:pPr>
        <w:ind w:left="397"/>
        <w:rPr>
          <w:i/>
          <w:sz w:val="28"/>
          <w:szCs w:val="28"/>
        </w:rPr>
      </w:pPr>
      <w:r w:rsidRPr="00CE04E6">
        <w:rPr>
          <w:i/>
          <w:sz w:val="28"/>
          <w:szCs w:val="28"/>
        </w:rPr>
        <w:t>Адрес:</w:t>
      </w:r>
    </w:p>
    <w:p w14:paraId="33B407EB" w14:textId="77777777" w:rsidR="007572A2" w:rsidRPr="00CE04E6" w:rsidRDefault="007572A2" w:rsidP="007572A2">
      <w:pPr>
        <w:ind w:left="397"/>
        <w:rPr>
          <w:i/>
          <w:sz w:val="28"/>
          <w:szCs w:val="28"/>
        </w:rPr>
      </w:pPr>
      <w:r w:rsidRPr="00CE04E6">
        <w:rPr>
          <w:i/>
          <w:sz w:val="28"/>
          <w:szCs w:val="28"/>
        </w:rPr>
        <w:t>Тел:</w:t>
      </w:r>
    </w:p>
    <w:p w14:paraId="1CA08822" w14:textId="77777777" w:rsidR="007572A2" w:rsidRPr="00CE04E6" w:rsidRDefault="007572A2" w:rsidP="007572A2">
      <w:pPr>
        <w:tabs>
          <w:tab w:val="left" w:pos="7110"/>
        </w:tabs>
        <w:ind w:left="397"/>
        <w:rPr>
          <w:i/>
          <w:sz w:val="28"/>
          <w:szCs w:val="28"/>
        </w:rPr>
      </w:pPr>
      <w:r w:rsidRPr="00CE04E6">
        <w:rPr>
          <w:i/>
          <w:sz w:val="28"/>
          <w:szCs w:val="28"/>
        </w:rPr>
        <w:t>ИНН:</w:t>
      </w:r>
      <w:r w:rsidRPr="00CE04E6">
        <w:rPr>
          <w:i/>
          <w:sz w:val="28"/>
          <w:szCs w:val="28"/>
        </w:rPr>
        <w:tab/>
      </w:r>
    </w:p>
    <w:p w14:paraId="559337F3" w14:textId="77777777" w:rsidR="007572A2" w:rsidRPr="00CE04E6" w:rsidRDefault="007572A2" w:rsidP="007572A2">
      <w:pPr>
        <w:ind w:left="283"/>
        <w:rPr>
          <w:b/>
        </w:rPr>
      </w:pPr>
    </w:p>
    <w:p w14:paraId="5B2FE1D3" w14:textId="6A7C52E5" w:rsidR="003C6F37" w:rsidRPr="00CE04E6" w:rsidRDefault="007572A2" w:rsidP="003C6F37">
      <w:pPr>
        <w:ind w:left="283"/>
        <w:rPr>
          <w:b/>
          <w:bCs/>
        </w:rPr>
      </w:pPr>
      <w:r w:rsidRPr="00CE04E6">
        <w:rPr>
          <w:b/>
        </w:rPr>
        <w:t xml:space="preserve">Номер закупки, номер и предмета </w:t>
      </w:r>
      <w:r w:rsidRPr="00CE04E6">
        <w:rPr>
          <w:b/>
          <w:bCs/>
        </w:rPr>
        <w:t xml:space="preserve">№ЮКЖД-ЗКЦ </w:t>
      </w:r>
      <w:r w:rsidR="005C7BA8" w:rsidRPr="00CE04E6">
        <w:rPr>
          <w:b/>
          <w:bCs/>
        </w:rPr>
        <w:t>02</w:t>
      </w:r>
      <w:r w:rsidR="00646D94" w:rsidRPr="00CE04E6">
        <w:rPr>
          <w:b/>
          <w:bCs/>
        </w:rPr>
        <w:t>6</w:t>
      </w:r>
      <w:r w:rsidR="005C7BA8" w:rsidRPr="00CE04E6">
        <w:rPr>
          <w:b/>
          <w:bCs/>
        </w:rPr>
        <w:t>/</w:t>
      </w:r>
      <w:r w:rsidR="004401D1" w:rsidRPr="00CE04E6">
        <w:rPr>
          <w:b/>
          <w:bCs/>
        </w:rPr>
        <w:t>100</w:t>
      </w:r>
      <w:r w:rsidR="0098639B" w:rsidRPr="00CE04E6">
        <w:rPr>
          <w:b/>
          <w:bCs/>
        </w:rPr>
        <w:t xml:space="preserve">, </w:t>
      </w:r>
      <w:r w:rsidR="00A113A0" w:rsidRPr="00CE04E6">
        <w:rPr>
          <w:b/>
          <w:bCs/>
        </w:rPr>
        <w:t xml:space="preserve">предоставление услуг </w:t>
      </w:r>
      <w:r w:rsidR="003C6F37" w:rsidRPr="00CE04E6">
        <w:rPr>
          <w:b/>
          <w:bCs/>
        </w:rPr>
        <w:t xml:space="preserve">по </w:t>
      </w:r>
      <w:r w:rsidR="00AC36DD" w:rsidRPr="00CE04E6">
        <w:rPr>
          <w:b/>
          <w:bCs/>
        </w:rPr>
        <w:t xml:space="preserve">частичному </w:t>
      </w:r>
      <w:r w:rsidR="003C6F37" w:rsidRPr="00CE04E6">
        <w:rPr>
          <w:b/>
          <w:bCs/>
        </w:rPr>
        <w:t xml:space="preserve">ремонту навеса здания ЭЦ станции Айрум, частичному ремонту кровли   здания вокзала на станции Алаверди, ремонту кровли   пассажирского здания станции Санаин ЗАО «ЮКЖД»   </w:t>
      </w:r>
    </w:p>
    <w:p w14:paraId="33F88251" w14:textId="499E5BAD" w:rsidR="007572A2" w:rsidRPr="00CE04E6" w:rsidRDefault="007572A2" w:rsidP="003C6F37">
      <w:pPr>
        <w:ind w:left="283"/>
        <w:rPr>
          <w:i/>
        </w:rPr>
      </w:pPr>
      <w:r w:rsidRPr="00CE04E6">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CE04E6" w14:paraId="686A3012" w14:textId="77777777" w:rsidTr="00285E93">
        <w:trPr>
          <w:trHeight w:val="181"/>
        </w:trPr>
        <w:tc>
          <w:tcPr>
            <w:tcW w:w="5000" w:type="pct"/>
            <w:gridSpan w:val="6"/>
          </w:tcPr>
          <w:p w14:paraId="5FAC19E4" w14:textId="77777777" w:rsidR="005C7BA8" w:rsidRPr="00CE04E6" w:rsidRDefault="005C7BA8" w:rsidP="005C7BA8">
            <w:pPr>
              <w:ind w:left="283"/>
              <w:jc w:val="center"/>
              <w:rPr>
                <w:b/>
                <w:bCs/>
                <w:sz w:val="22"/>
                <w:szCs w:val="22"/>
              </w:rPr>
            </w:pPr>
            <w:r w:rsidRPr="00CE04E6">
              <w:rPr>
                <w:b/>
                <w:bCs/>
                <w:sz w:val="22"/>
                <w:szCs w:val="22"/>
              </w:rPr>
              <w:t xml:space="preserve">1. </w:t>
            </w:r>
            <w:r w:rsidRPr="00CE04E6">
              <w:rPr>
                <w:b/>
                <w:bCs/>
                <w:sz w:val="22"/>
              </w:rPr>
              <w:t>Наименование оказываемых услуг, их количество (объем) и начальная (максимальная) цена договора</w:t>
            </w:r>
          </w:p>
        </w:tc>
      </w:tr>
      <w:tr w:rsidR="00FD245F" w:rsidRPr="00CE04E6"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CE04E6" w14:paraId="5C645204" w14:textId="77777777" w:rsidTr="0089664E">
              <w:trPr>
                <w:trHeight w:val="149"/>
                <w:jc w:val="center"/>
              </w:trPr>
              <w:tc>
                <w:tcPr>
                  <w:tcW w:w="458" w:type="dxa"/>
                  <w:vAlign w:val="center"/>
                </w:tcPr>
                <w:p w14:paraId="4CC30020" w14:textId="77777777" w:rsidR="00B67D43" w:rsidRPr="00CE04E6" w:rsidRDefault="00B67D43" w:rsidP="005C7BA8">
                  <w:pPr>
                    <w:jc w:val="center"/>
                    <w:rPr>
                      <w:b/>
                      <w:bCs/>
                      <w:sz w:val="22"/>
                    </w:rPr>
                  </w:pPr>
                  <w:r w:rsidRPr="00CE04E6">
                    <w:rPr>
                      <w:b/>
                      <w:bCs/>
                      <w:sz w:val="22"/>
                    </w:rPr>
                    <w:t>№</w:t>
                  </w:r>
                </w:p>
              </w:tc>
              <w:tc>
                <w:tcPr>
                  <w:tcW w:w="6374" w:type="dxa"/>
                  <w:vAlign w:val="center"/>
                </w:tcPr>
                <w:p w14:paraId="6FE8A071" w14:textId="77777777" w:rsidR="00B67D43" w:rsidRPr="00CE04E6" w:rsidRDefault="00B67D43" w:rsidP="005C7BA8">
                  <w:pPr>
                    <w:jc w:val="center"/>
                    <w:rPr>
                      <w:b/>
                      <w:bCs/>
                      <w:sz w:val="22"/>
                    </w:rPr>
                  </w:pPr>
                  <w:r w:rsidRPr="00CE04E6">
                    <w:rPr>
                      <w:b/>
                      <w:bCs/>
                      <w:sz w:val="22"/>
                    </w:rPr>
                    <w:t>Наименование работы</w:t>
                  </w:r>
                </w:p>
                <w:p w14:paraId="4A600091" w14:textId="77777777" w:rsidR="00B67D43" w:rsidRPr="00CE04E6" w:rsidRDefault="00B67D43" w:rsidP="005C7BA8">
                  <w:pPr>
                    <w:jc w:val="center"/>
                    <w:rPr>
                      <w:b/>
                      <w:bCs/>
                      <w:sz w:val="22"/>
                    </w:rPr>
                  </w:pPr>
                </w:p>
              </w:tc>
              <w:tc>
                <w:tcPr>
                  <w:tcW w:w="4395" w:type="dxa"/>
                </w:tcPr>
                <w:p w14:paraId="60029BB5" w14:textId="77777777" w:rsidR="00B67D43" w:rsidRPr="00CE04E6" w:rsidRDefault="00B67D43" w:rsidP="005C7BA8">
                  <w:pPr>
                    <w:jc w:val="center"/>
                    <w:rPr>
                      <w:b/>
                      <w:sz w:val="20"/>
                    </w:rPr>
                  </w:pPr>
                  <w:r w:rsidRPr="00CE04E6">
                    <w:rPr>
                      <w:b/>
                      <w:sz w:val="20"/>
                    </w:rPr>
                    <w:t>Сумма без учета НДС, драм РА</w:t>
                  </w:r>
                </w:p>
              </w:tc>
              <w:tc>
                <w:tcPr>
                  <w:tcW w:w="4115" w:type="dxa"/>
                </w:tcPr>
                <w:p w14:paraId="5F1C5135" w14:textId="77777777" w:rsidR="00B67D43" w:rsidRPr="00CE04E6" w:rsidRDefault="00B67D43" w:rsidP="005C7BA8">
                  <w:pPr>
                    <w:jc w:val="center"/>
                    <w:rPr>
                      <w:b/>
                      <w:sz w:val="20"/>
                    </w:rPr>
                  </w:pPr>
                  <w:r w:rsidRPr="00CE04E6">
                    <w:rPr>
                      <w:b/>
                      <w:sz w:val="20"/>
                    </w:rPr>
                    <w:t>Сумма с учетом НДС, драм РА</w:t>
                  </w:r>
                </w:p>
              </w:tc>
            </w:tr>
            <w:tr w:rsidR="00FD245F" w:rsidRPr="00CE04E6" w14:paraId="11DBF0DB" w14:textId="77777777" w:rsidTr="0089664E">
              <w:trPr>
                <w:trHeight w:val="278"/>
                <w:jc w:val="center"/>
              </w:trPr>
              <w:tc>
                <w:tcPr>
                  <w:tcW w:w="458" w:type="dxa"/>
                  <w:vAlign w:val="center"/>
                </w:tcPr>
                <w:p w14:paraId="0FAB55A6" w14:textId="77777777" w:rsidR="0089664E" w:rsidRPr="00CE04E6" w:rsidRDefault="0089664E" w:rsidP="0089664E">
                  <w:pPr>
                    <w:jc w:val="center"/>
                    <w:rPr>
                      <w:bCs/>
                    </w:rPr>
                  </w:pPr>
                  <w:r w:rsidRPr="00CE04E6">
                    <w:rPr>
                      <w:bCs/>
                    </w:rPr>
                    <w:t>1</w:t>
                  </w:r>
                </w:p>
              </w:tc>
              <w:tc>
                <w:tcPr>
                  <w:tcW w:w="6374" w:type="dxa"/>
                </w:tcPr>
                <w:p w14:paraId="3B016DE3" w14:textId="01BEE7FB" w:rsidR="0089664E" w:rsidRPr="00CE04E6" w:rsidRDefault="00AC36DD" w:rsidP="00AC36DD">
                  <w:pPr>
                    <w:pStyle w:val="2a"/>
                    <w:shd w:val="clear" w:color="auto" w:fill="auto"/>
                    <w:spacing w:after="0" w:line="254" w:lineRule="exact"/>
                    <w:jc w:val="center"/>
                    <w:rPr>
                      <w:color w:val="auto"/>
                      <w:sz w:val="24"/>
                      <w:szCs w:val="24"/>
                    </w:rPr>
                  </w:pPr>
                  <w:r w:rsidRPr="00CE04E6">
                    <w:rPr>
                      <w:color w:val="auto"/>
                      <w:sz w:val="24"/>
                      <w:szCs w:val="24"/>
                    </w:rPr>
                    <w:t>Частичный р</w:t>
                  </w:r>
                  <w:r w:rsidR="009E617A" w:rsidRPr="00CE04E6">
                    <w:rPr>
                      <w:color w:val="auto"/>
                      <w:sz w:val="24"/>
                      <w:szCs w:val="24"/>
                    </w:rPr>
                    <w:t>емонт навеса здания ЭЦ станции Айрум</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CE04E6" w:rsidRDefault="0089664E" w:rsidP="0099148F">
                  <w:pPr>
                    <w:jc w:val="center"/>
                    <w:rPr>
                      <w:i/>
                      <w:sz w:val="22"/>
                      <w:szCs w:val="22"/>
                      <w:lang w:eastAsia="hy-AM"/>
                    </w:rPr>
                  </w:pPr>
                  <w:r w:rsidRPr="00CE04E6">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CE04E6" w:rsidRDefault="001536FA" w:rsidP="00950E8E">
                  <w:pPr>
                    <w:jc w:val="center"/>
                    <w:rPr>
                      <w:i/>
                      <w:sz w:val="22"/>
                      <w:szCs w:val="22"/>
                      <w:lang w:eastAsia="hy-AM"/>
                    </w:rPr>
                  </w:pPr>
                  <w:r w:rsidRPr="00CE04E6">
                    <w:rPr>
                      <w:i/>
                      <w:sz w:val="22"/>
                      <w:szCs w:val="22"/>
                    </w:rPr>
                    <w:t>Указать сумму</w:t>
                  </w:r>
                  <w:r w:rsidR="0089664E" w:rsidRPr="00CE04E6">
                    <w:rPr>
                      <w:i/>
                      <w:sz w:val="22"/>
                      <w:szCs w:val="22"/>
                    </w:rPr>
                    <w:t xml:space="preserve"> с учетом НДС</w:t>
                  </w:r>
                </w:p>
              </w:tc>
            </w:tr>
            <w:tr w:rsidR="007E106B" w:rsidRPr="00CE04E6" w14:paraId="5D4401B0" w14:textId="77777777" w:rsidTr="0089664E">
              <w:trPr>
                <w:trHeight w:val="278"/>
                <w:jc w:val="center"/>
              </w:trPr>
              <w:tc>
                <w:tcPr>
                  <w:tcW w:w="458" w:type="dxa"/>
                  <w:vAlign w:val="center"/>
                </w:tcPr>
                <w:p w14:paraId="0C43BFEC" w14:textId="409ACFBF" w:rsidR="007E106B" w:rsidRPr="00CE04E6" w:rsidRDefault="004840B9" w:rsidP="007E106B">
                  <w:pPr>
                    <w:jc w:val="center"/>
                    <w:rPr>
                      <w:bCs/>
                    </w:rPr>
                  </w:pPr>
                  <w:r w:rsidRPr="00CE04E6">
                    <w:rPr>
                      <w:bCs/>
                    </w:rPr>
                    <w:t>2.</w:t>
                  </w:r>
                </w:p>
              </w:tc>
              <w:tc>
                <w:tcPr>
                  <w:tcW w:w="6374" w:type="dxa"/>
                </w:tcPr>
                <w:p w14:paraId="1E267A82" w14:textId="2ADE4432" w:rsidR="007E106B" w:rsidRPr="00CE04E6" w:rsidRDefault="009E617A" w:rsidP="004840B9">
                  <w:pPr>
                    <w:pStyle w:val="2a"/>
                    <w:shd w:val="clear" w:color="auto" w:fill="auto"/>
                    <w:spacing w:after="0" w:line="254" w:lineRule="exact"/>
                    <w:jc w:val="center"/>
                    <w:rPr>
                      <w:color w:val="auto"/>
                      <w:spacing w:val="0"/>
                      <w:sz w:val="24"/>
                      <w:szCs w:val="24"/>
                    </w:rPr>
                  </w:pPr>
                  <w:r w:rsidRPr="00CE04E6">
                    <w:rPr>
                      <w:color w:val="auto"/>
                      <w:spacing w:val="0"/>
                      <w:sz w:val="24"/>
                      <w:szCs w:val="24"/>
                    </w:rPr>
                    <w:t>Частичный ремонт кровли   здания вокзала на станции Алаверди</w:t>
                  </w:r>
                </w:p>
              </w:tc>
              <w:tc>
                <w:tcPr>
                  <w:tcW w:w="4395" w:type="dxa"/>
                  <w:tcBorders>
                    <w:top w:val="nil"/>
                    <w:left w:val="nil"/>
                    <w:bottom w:val="single" w:sz="4" w:space="0" w:color="auto"/>
                    <w:right w:val="single" w:sz="4" w:space="0" w:color="auto"/>
                  </w:tcBorders>
                  <w:shd w:val="clear" w:color="auto" w:fill="auto"/>
                  <w:vAlign w:val="center"/>
                </w:tcPr>
                <w:p w14:paraId="4536826D" w14:textId="02F192E0" w:rsidR="007E106B" w:rsidRPr="00CE04E6" w:rsidRDefault="007E106B" w:rsidP="007E106B">
                  <w:pPr>
                    <w:jc w:val="center"/>
                    <w:rPr>
                      <w:b/>
                      <w:i/>
                      <w:sz w:val="22"/>
                      <w:szCs w:val="22"/>
                    </w:rPr>
                  </w:pPr>
                  <w:r w:rsidRPr="00CE04E6">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57366816" w14:textId="259D6AE9" w:rsidR="007E106B" w:rsidRPr="00CE04E6" w:rsidRDefault="007E106B" w:rsidP="007E106B">
                  <w:pPr>
                    <w:jc w:val="center"/>
                    <w:rPr>
                      <w:b/>
                      <w:i/>
                      <w:sz w:val="22"/>
                      <w:szCs w:val="22"/>
                    </w:rPr>
                  </w:pPr>
                  <w:r w:rsidRPr="00CE04E6">
                    <w:rPr>
                      <w:i/>
                      <w:sz w:val="22"/>
                      <w:szCs w:val="22"/>
                    </w:rPr>
                    <w:t>Указать сумму с учетом НДС</w:t>
                  </w:r>
                </w:p>
              </w:tc>
            </w:tr>
            <w:tr w:rsidR="009E617A" w:rsidRPr="00CE04E6" w14:paraId="1213D108" w14:textId="77777777" w:rsidTr="00B206C8">
              <w:trPr>
                <w:trHeight w:val="278"/>
                <w:jc w:val="center"/>
              </w:trPr>
              <w:tc>
                <w:tcPr>
                  <w:tcW w:w="458" w:type="dxa"/>
                  <w:vAlign w:val="center"/>
                </w:tcPr>
                <w:p w14:paraId="7BCFC34F" w14:textId="1D46EAE9" w:rsidR="009E617A" w:rsidRPr="00CE04E6" w:rsidRDefault="009E617A" w:rsidP="009E617A">
                  <w:pPr>
                    <w:jc w:val="center"/>
                    <w:rPr>
                      <w:bCs/>
                      <w:lang w:val="hy-AM"/>
                    </w:rPr>
                  </w:pPr>
                  <w:r w:rsidRPr="00CE04E6">
                    <w:rPr>
                      <w:bCs/>
                      <w:lang w:val="hy-AM"/>
                    </w:rPr>
                    <w:t>3.</w:t>
                  </w:r>
                </w:p>
              </w:tc>
              <w:tc>
                <w:tcPr>
                  <w:tcW w:w="6374" w:type="dxa"/>
                </w:tcPr>
                <w:p w14:paraId="6C84A74E" w14:textId="7CC71BC6" w:rsidR="009E617A" w:rsidRPr="00CE04E6" w:rsidRDefault="009E617A" w:rsidP="009E617A">
                  <w:pPr>
                    <w:pStyle w:val="2a"/>
                    <w:shd w:val="clear" w:color="auto" w:fill="auto"/>
                    <w:spacing w:after="0" w:line="254" w:lineRule="exact"/>
                    <w:jc w:val="center"/>
                    <w:rPr>
                      <w:color w:val="auto"/>
                      <w:spacing w:val="0"/>
                      <w:sz w:val="24"/>
                      <w:szCs w:val="24"/>
                    </w:rPr>
                  </w:pPr>
                  <w:r w:rsidRPr="00CE04E6">
                    <w:rPr>
                      <w:color w:val="auto"/>
                      <w:spacing w:val="0"/>
                      <w:sz w:val="24"/>
                      <w:szCs w:val="24"/>
                    </w:rPr>
                    <w:t>Ремонт кровли   пассажирского здания станции Санаин</w:t>
                  </w:r>
                </w:p>
              </w:tc>
              <w:tc>
                <w:tcPr>
                  <w:tcW w:w="4395" w:type="dxa"/>
                  <w:tcBorders>
                    <w:top w:val="nil"/>
                    <w:left w:val="nil"/>
                    <w:bottom w:val="single" w:sz="4" w:space="0" w:color="auto"/>
                    <w:right w:val="single" w:sz="4" w:space="0" w:color="auto"/>
                  </w:tcBorders>
                  <w:shd w:val="clear" w:color="auto" w:fill="auto"/>
                </w:tcPr>
                <w:p w14:paraId="3813540C" w14:textId="7FF410F2" w:rsidR="009E617A" w:rsidRPr="00CE04E6" w:rsidRDefault="009E617A" w:rsidP="009E617A">
                  <w:pPr>
                    <w:jc w:val="center"/>
                    <w:rPr>
                      <w:i/>
                      <w:sz w:val="22"/>
                      <w:szCs w:val="22"/>
                    </w:rPr>
                  </w:pPr>
                  <w:r w:rsidRPr="00CE04E6">
                    <w:t>Указать сумму без учета НДС</w:t>
                  </w:r>
                </w:p>
              </w:tc>
              <w:tc>
                <w:tcPr>
                  <w:tcW w:w="4115" w:type="dxa"/>
                  <w:tcBorders>
                    <w:top w:val="nil"/>
                    <w:left w:val="nil"/>
                    <w:bottom w:val="single" w:sz="4" w:space="0" w:color="auto"/>
                    <w:right w:val="single" w:sz="4" w:space="0" w:color="auto"/>
                  </w:tcBorders>
                  <w:shd w:val="clear" w:color="auto" w:fill="auto"/>
                </w:tcPr>
                <w:p w14:paraId="588C1BD0" w14:textId="513B026F" w:rsidR="009E617A" w:rsidRPr="00CE04E6" w:rsidRDefault="009E617A" w:rsidP="009E617A">
                  <w:pPr>
                    <w:jc w:val="center"/>
                    <w:rPr>
                      <w:i/>
                      <w:sz w:val="22"/>
                      <w:szCs w:val="22"/>
                    </w:rPr>
                  </w:pPr>
                  <w:r w:rsidRPr="00CE04E6">
                    <w:t>Указать сумму с учетом НДС</w:t>
                  </w:r>
                </w:p>
              </w:tc>
            </w:tr>
            <w:tr w:rsidR="007E106B" w:rsidRPr="00CE04E6" w14:paraId="167654E4" w14:textId="77777777" w:rsidTr="0089664E">
              <w:trPr>
                <w:trHeight w:val="63"/>
                <w:jc w:val="center"/>
              </w:trPr>
              <w:tc>
                <w:tcPr>
                  <w:tcW w:w="6832" w:type="dxa"/>
                  <w:gridSpan w:val="2"/>
                  <w:vAlign w:val="center"/>
                </w:tcPr>
                <w:p w14:paraId="3DB3B808" w14:textId="77777777" w:rsidR="007E106B" w:rsidRPr="00CE04E6" w:rsidRDefault="007E106B" w:rsidP="007E106B">
                  <w:pPr>
                    <w:jc w:val="right"/>
                    <w:rPr>
                      <w:sz w:val="20"/>
                    </w:rPr>
                  </w:pPr>
                  <w:r w:rsidRPr="00CE04E6">
                    <w:rPr>
                      <w:b/>
                      <w:sz w:val="20"/>
                    </w:rPr>
                    <w:t>ВСЕГО:</w:t>
                  </w:r>
                </w:p>
              </w:tc>
              <w:tc>
                <w:tcPr>
                  <w:tcW w:w="4395" w:type="dxa"/>
                  <w:vAlign w:val="center"/>
                </w:tcPr>
                <w:p w14:paraId="32A7E6C5" w14:textId="006D9250" w:rsidR="007E106B" w:rsidRPr="00CE04E6" w:rsidRDefault="007E106B" w:rsidP="009E617A">
                  <w:pPr>
                    <w:ind w:left="-103"/>
                    <w:jc w:val="center"/>
                    <w:rPr>
                      <w:i/>
                      <w:sz w:val="22"/>
                      <w:szCs w:val="22"/>
                    </w:rPr>
                  </w:pPr>
                  <w:r w:rsidRPr="00CE04E6">
                    <w:rPr>
                      <w:i/>
                      <w:sz w:val="22"/>
                      <w:szCs w:val="22"/>
                    </w:rPr>
                    <w:t xml:space="preserve">Указать </w:t>
                  </w:r>
                  <w:r w:rsidR="009E617A" w:rsidRPr="00CE04E6">
                    <w:rPr>
                      <w:i/>
                      <w:sz w:val="22"/>
                      <w:szCs w:val="22"/>
                    </w:rPr>
                    <w:t>о</w:t>
                  </w:r>
                  <w:r w:rsidRPr="00CE04E6">
                    <w:rPr>
                      <w:i/>
                      <w:sz w:val="22"/>
                      <w:szCs w:val="22"/>
                    </w:rPr>
                    <w:t>бщую сумму без НДС</w:t>
                  </w:r>
                </w:p>
              </w:tc>
              <w:tc>
                <w:tcPr>
                  <w:tcW w:w="4115" w:type="dxa"/>
                  <w:vAlign w:val="center"/>
                </w:tcPr>
                <w:p w14:paraId="6E4CE190" w14:textId="43990417" w:rsidR="007E106B" w:rsidRPr="00CE04E6" w:rsidRDefault="007E106B" w:rsidP="007E106B">
                  <w:pPr>
                    <w:spacing w:line="256" w:lineRule="auto"/>
                    <w:jc w:val="center"/>
                    <w:rPr>
                      <w:i/>
                      <w:sz w:val="22"/>
                      <w:szCs w:val="22"/>
                      <w:lang w:eastAsia="en-US"/>
                    </w:rPr>
                  </w:pPr>
                  <w:r w:rsidRPr="00CE04E6">
                    <w:rPr>
                      <w:i/>
                      <w:sz w:val="22"/>
                      <w:szCs w:val="22"/>
                    </w:rPr>
                    <w:t>Указать общую сумму с НДС</w:t>
                  </w:r>
                </w:p>
              </w:tc>
            </w:tr>
          </w:tbl>
          <w:p w14:paraId="54A360CE" w14:textId="77777777" w:rsidR="005C7BA8" w:rsidRPr="00CE04E6"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CE04E6" w:rsidRDefault="005C7BA8" w:rsidP="005C7BA8">
            <w:pPr>
              <w:ind w:left="283"/>
              <w:rPr>
                <w:b/>
              </w:rPr>
            </w:pPr>
            <w:r w:rsidRPr="00CE04E6">
              <w:rPr>
                <w:b/>
              </w:rPr>
              <w:lastRenderedPageBreak/>
              <w:t>Порядок формирования начальной (максимальной) цены</w:t>
            </w:r>
          </w:p>
          <w:p w14:paraId="0E7ED312" w14:textId="77777777" w:rsidR="005C7BA8" w:rsidRPr="00CE04E6" w:rsidRDefault="005C7BA8" w:rsidP="005C7BA8">
            <w:pPr>
              <w:ind w:left="283"/>
              <w:jc w:val="center"/>
              <w:rPr>
                <w:b/>
              </w:rPr>
            </w:pPr>
            <w:r w:rsidRPr="00CE04E6">
              <w:rPr>
                <w:b/>
              </w:rPr>
              <w:t> </w:t>
            </w:r>
          </w:p>
          <w:p w14:paraId="32741F00" w14:textId="77777777" w:rsidR="005C7BA8" w:rsidRPr="00CE04E6" w:rsidRDefault="005C7BA8" w:rsidP="005C7BA8">
            <w:pPr>
              <w:ind w:left="283"/>
              <w:jc w:val="both"/>
              <w:rPr>
                <w:i/>
              </w:rPr>
            </w:pPr>
            <w:r w:rsidRPr="00CE04E6">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CE04E6">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FD245F">
              <w:rPr>
                <w:bCs/>
                <w:i/>
              </w:rPr>
              <w:t>и  указать</w:t>
            </w:r>
            <w:proofErr w:type="gramEnd"/>
            <w:r w:rsidRPr="00FD245F">
              <w:rPr>
                <w:bCs/>
                <w:i/>
              </w:rPr>
              <w:t xml:space="preserve">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w:t>
            </w:r>
            <w:proofErr w:type="gramStart"/>
            <w:r w:rsidRPr="00FD245F">
              <w:rPr>
                <w:bCs/>
                <w:i/>
              </w:rPr>
              <w:t>Срок оказания услуг</w:t>
            </w:r>
            <w:proofErr w:type="gramEnd"/>
            <w:r w:rsidRPr="00FD245F">
              <w:rPr>
                <w:bCs/>
                <w:i/>
              </w:rPr>
              <w:t xml:space="preserve">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lastRenderedPageBreak/>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FD245F">
              <w:rPr>
                <w:bCs/>
                <w:i/>
              </w:rPr>
              <w:t>подтверждает,  что</w:t>
            </w:r>
            <w:proofErr w:type="gramEnd"/>
            <w:r w:rsidRPr="00FD245F">
              <w:rPr>
                <w:bCs/>
                <w:i/>
              </w:rPr>
              <w:t xml:space="preserve">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t>Участник должен указать срок оплаты, но не меньше срока, установленного в техническом задании: «</w:t>
            </w:r>
            <w:proofErr w:type="gramStart"/>
            <w:r w:rsidRPr="00FD245F">
              <w:rPr>
                <w:bCs/>
                <w:i/>
              </w:rPr>
              <w:t>Срок оплаты</w:t>
            </w:r>
            <w:proofErr w:type="gramEnd"/>
            <w:r w:rsidRPr="00FD245F">
              <w:rPr>
                <w:bCs/>
                <w:i/>
              </w:rPr>
              <w:t xml:space="preserve">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6C6172" w:rsidRDefault="006A1388" w:rsidP="006A1388">
      <w:pPr>
        <w:pStyle w:val="3"/>
        <w:spacing w:before="0" w:after="0" w:line="276" w:lineRule="auto"/>
        <w:jc w:val="right"/>
        <w:rPr>
          <w:rFonts w:ascii="Times New Roman" w:hAnsi="Times New Roman" w:cs="Times New Roman"/>
          <w:b w:val="0"/>
          <w:sz w:val="28"/>
          <w:szCs w:val="28"/>
        </w:rPr>
      </w:pPr>
      <w:bookmarkStart w:id="54" w:name="_Toc237526454"/>
      <w:bookmarkStart w:id="55" w:name="_GoBack"/>
      <w:bookmarkEnd w:id="55"/>
      <w:r w:rsidRPr="006C6172">
        <w:rPr>
          <w:rFonts w:ascii="Times New Roman" w:hAnsi="Times New Roman" w:cs="Times New Roman"/>
          <w:b w:val="0"/>
          <w:sz w:val="28"/>
          <w:szCs w:val="28"/>
        </w:rPr>
        <w:t>Приложение №5</w:t>
      </w:r>
      <w:bookmarkEnd w:id="54"/>
      <w:r w:rsidRPr="006C6172">
        <w:rPr>
          <w:rFonts w:ascii="Times New Roman" w:hAnsi="Times New Roman" w:cs="Times New Roman"/>
          <w:b w:val="0"/>
          <w:sz w:val="28"/>
          <w:szCs w:val="28"/>
        </w:rPr>
        <w:t xml:space="preserve"> </w:t>
      </w:r>
    </w:p>
    <w:p w14:paraId="437D06D5" w14:textId="24B1E16F" w:rsidR="00C21726" w:rsidRPr="00FD245F" w:rsidRDefault="00627152" w:rsidP="00C21726">
      <w:pPr>
        <w:jc w:val="right"/>
      </w:pPr>
      <w:r w:rsidRPr="006C6172">
        <w:rPr>
          <w:sz w:val="28"/>
          <w:szCs w:val="28"/>
        </w:rPr>
        <w:t xml:space="preserve">к извещению </w:t>
      </w:r>
      <w:r w:rsidR="006A1388" w:rsidRPr="006C6172">
        <w:rPr>
          <w:sz w:val="28"/>
          <w:szCs w:val="28"/>
        </w:rPr>
        <w:t>о проведении запроса котировок</w:t>
      </w:r>
      <w:r w:rsidR="00C21726" w:rsidRPr="006C6172">
        <w:rPr>
          <w:sz w:val="28"/>
          <w:szCs w:val="28"/>
        </w:rPr>
        <w:t xml:space="preserve"> №ЮКЖД-ЗКЦ 02</w:t>
      </w:r>
      <w:r w:rsidR="0044795D" w:rsidRPr="006C6172">
        <w:rPr>
          <w:sz w:val="28"/>
          <w:szCs w:val="28"/>
        </w:rPr>
        <w:t>6</w:t>
      </w:r>
      <w:r w:rsidR="00C21726" w:rsidRPr="006C6172">
        <w:rPr>
          <w:sz w:val="28"/>
          <w:szCs w:val="28"/>
        </w:rPr>
        <w:t>/</w:t>
      </w:r>
      <w:r w:rsidR="004401D1" w:rsidRPr="006C6172">
        <w:rPr>
          <w:sz w:val="28"/>
          <w:szCs w:val="28"/>
        </w:rPr>
        <w:t>100</w:t>
      </w:r>
      <w:r w:rsidR="00C21726" w:rsidRPr="00FD245F">
        <w:t xml:space="preserve">         </w:t>
      </w:r>
    </w:p>
    <w:p w14:paraId="2E7BEFD9" w14:textId="332EC881" w:rsidR="003A4327" w:rsidRDefault="00022719" w:rsidP="003A4327">
      <w:pPr>
        <w:rPr>
          <w:rFonts w:eastAsia="Calibri"/>
          <w:b/>
          <w:lang w:eastAsia="en-US"/>
        </w:rPr>
      </w:pPr>
      <w:r w:rsidRPr="00632A84">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497704" w:rsidRPr="007B2720" w:rsidRDefault="00497704" w:rsidP="00022719">
                            <w:pPr>
                              <w:rPr>
                                <w:rFonts w:eastAsia="Calibri"/>
                                <w:b/>
                                <w:sz w:val="16"/>
                                <w:szCs w:val="16"/>
                                <w:lang w:val="hy-AM"/>
                              </w:rPr>
                            </w:pPr>
                          </w:p>
                          <w:p w14:paraId="1C7C94F2" w14:textId="77777777" w:rsidR="00497704" w:rsidRPr="000619CC" w:rsidRDefault="00497704"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497704" w:rsidRPr="007B2720" w:rsidRDefault="00497704"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497704" w:rsidRPr="00FF3B37" w:rsidRDefault="00497704"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497704" w:rsidRPr="00E85872" w:rsidRDefault="00497704"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497704" w:rsidRPr="00E85872" w:rsidRDefault="00497704" w:rsidP="00022719">
                            <w:pPr>
                              <w:jc w:val="center"/>
                              <w:rPr>
                                <w:b/>
                                <w:bCs/>
                                <w:sz w:val="20"/>
                                <w:szCs w:val="20"/>
                                <w:lang w:val="hy-AM" w:bidi="ru-RU"/>
                              </w:rPr>
                            </w:pPr>
                          </w:p>
                          <w:p w14:paraId="32836146" w14:textId="77777777" w:rsidR="00497704" w:rsidRPr="00E85872" w:rsidRDefault="00497704"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497704" w:rsidRPr="007B2720" w:rsidRDefault="00497704" w:rsidP="00022719">
                      <w:pPr>
                        <w:rPr>
                          <w:rFonts w:eastAsia="Calibri"/>
                          <w:b/>
                          <w:sz w:val="16"/>
                          <w:szCs w:val="16"/>
                          <w:lang w:val="hy-AM"/>
                        </w:rPr>
                      </w:pPr>
                    </w:p>
                    <w:p w14:paraId="1C7C94F2" w14:textId="77777777" w:rsidR="00497704" w:rsidRPr="000619CC" w:rsidRDefault="00497704"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497704" w:rsidRPr="007B2720" w:rsidRDefault="00497704"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497704" w:rsidRPr="00FF3B37" w:rsidRDefault="00497704"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497704" w:rsidRPr="00E85872" w:rsidRDefault="00497704"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497704" w:rsidRPr="00E85872" w:rsidRDefault="00497704" w:rsidP="00022719">
                      <w:pPr>
                        <w:jc w:val="center"/>
                        <w:rPr>
                          <w:b/>
                          <w:bCs/>
                          <w:sz w:val="20"/>
                          <w:szCs w:val="20"/>
                          <w:lang w:val="hy-AM" w:bidi="ru-RU"/>
                        </w:rPr>
                      </w:pPr>
                    </w:p>
                    <w:p w14:paraId="32836146" w14:textId="77777777" w:rsidR="00497704" w:rsidRPr="00E85872" w:rsidRDefault="00497704" w:rsidP="00022719">
                      <w:pPr>
                        <w:rPr>
                          <w:lang w:val="hy-AM"/>
                        </w:rPr>
                      </w:pPr>
                    </w:p>
                  </w:txbxContent>
                </v:textbox>
              </v:shape>
            </w:pict>
          </mc:Fallback>
        </mc:AlternateContent>
      </w:r>
      <w:r w:rsidR="003A4327" w:rsidRPr="00FD245F">
        <w:rPr>
          <w:rFonts w:eastAsia="Calibri"/>
          <w:b/>
          <w:lang w:eastAsia="en-US"/>
        </w:rPr>
        <w:t xml:space="preserve"> </w:t>
      </w:r>
    </w:p>
    <w:p w14:paraId="35A14CBF" w14:textId="64051CCD" w:rsidR="005E2703"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CE04E6" w:rsidRDefault="005E2703" w:rsidP="005E2703">
            <w:pPr>
              <w:rPr>
                <w:rFonts w:ascii="Calibri" w:eastAsia="Calibri" w:hAnsi="Calibri"/>
                <w:b/>
                <w:lang w:eastAsia="en-US"/>
              </w:rPr>
            </w:pPr>
            <w:r w:rsidRPr="00CE04E6">
              <w:rPr>
                <w:rFonts w:ascii="Calibri" w:eastAsia="Calibri" w:hAnsi="Calibri"/>
                <w:b/>
                <w:sz w:val="22"/>
                <w:szCs w:val="22"/>
                <w:lang w:eastAsia="en-US"/>
              </w:rPr>
              <w:t xml:space="preserve"> </w:t>
            </w:r>
            <w:r w:rsidRPr="00CE04E6">
              <w:rPr>
                <w:rFonts w:ascii="Calibri" w:eastAsia="Calibri" w:hAnsi="Calibri"/>
                <w:b/>
                <w:sz w:val="22"/>
                <w:szCs w:val="22"/>
                <w:lang w:val="hy-AM" w:eastAsia="en-US"/>
              </w:rPr>
              <w:t xml:space="preserve">     </w:t>
            </w:r>
          </w:p>
          <w:p w14:paraId="302A0DF6" w14:textId="736F9C86" w:rsidR="005E2703" w:rsidRPr="00CE04E6" w:rsidRDefault="005E2703" w:rsidP="005E2703">
            <w:pPr>
              <w:rPr>
                <w:rFonts w:ascii="Calibri" w:eastAsia="Calibri" w:hAnsi="Calibri"/>
                <w:b/>
                <w:lang w:eastAsia="en-US"/>
              </w:rPr>
            </w:pPr>
          </w:p>
          <w:p w14:paraId="586661D2" w14:textId="7026BD98" w:rsidR="005E2703" w:rsidRPr="00CE04E6" w:rsidRDefault="005E2703" w:rsidP="005E2703">
            <w:pPr>
              <w:rPr>
                <w:rFonts w:ascii="Calibri" w:eastAsia="Calibri" w:hAnsi="Calibri"/>
                <w:b/>
                <w:lang w:eastAsia="en-US"/>
              </w:rPr>
            </w:pPr>
          </w:p>
          <w:p w14:paraId="6AC38BC1" w14:textId="77777777" w:rsidR="005E2703" w:rsidRPr="00CE04E6" w:rsidRDefault="005E2703" w:rsidP="005E2703">
            <w:pPr>
              <w:rPr>
                <w:rFonts w:ascii="Calibri" w:eastAsia="Calibri" w:hAnsi="Calibri"/>
                <w:b/>
                <w:lang w:eastAsia="en-US"/>
              </w:rPr>
            </w:pPr>
          </w:p>
          <w:p w14:paraId="6AD55C7A" w14:textId="77777777" w:rsidR="005E2703" w:rsidRPr="00CE04E6" w:rsidRDefault="005E2703" w:rsidP="005E2703">
            <w:pPr>
              <w:jc w:val="both"/>
              <w:rPr>
                <w:rFonts w:ascii="Sylfaen" w:eastAsia="Calibri" w:hAnsi="Sylfaen"/>
                <w:sz w:val="19"/>
                <w:szCs w:val="19"/>
                <w:lang w:val="hy-AM" w:eastAsia="en-US"/>
              </w:rPr>
            </w:pPr>
          </w:p>
          <w:p w14:paraId="74098094" w14:textId="77777777" w:rsidR="00DC516D" w:rsidRPr="00CE04E6" w:rsidRDefault="00DC516D" w:rsidP="00DC516D">
            <w:pPr>
              <w:jc w:val="both"/>
              <w:rPr>
                <w:rFonts w:ascii="Sylfaen" w:hAnsi="Sylfaen"/>
                <w:sz w:val="20"/>
                <w:szCs w:val="20"/>
                <w:lang w:val="hy-AM"/>
              </w:rPr>
            </w:pPr>
            <w:r w:rsidRPr="00CE04E6">
              <w:rPr>
                <w:rFonts w:ascii="Sylfaen" w:hAnsi="Sylfaen"/>
                <w:sz w:val="20"/>
                <w:szCs w:val="20"/>
                <w:lang w:val="hy-AM"/>
              </w:rPr>
              <w:t xml:space="preserve">«Հարավկովկասյան երկաթուղի» ՓԲԸ, այսուհետ անվանվելով` «Պատվիրատու», ի դեմս </w:t>
            </w:r>
            <w:r w:rsidRPr="00CE04E6">
              <w:rPr>
                <w:rFonts w:ascii="Sylfaen" w:eastAsia="Calibri" w:hAnsi="Sylfaen" w:cs="Sylfaen"/>
                <w:sz w:val="20"/>
                <w:szCs w:val="20"/>
                <w:lang w:val="hy-AM" w:eastAsia="en-US"/>
              </w:rPr>
              <w:t>Ալեքսեյ</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Վալերիի</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Մելնիկովի</w:t>
            </w:r>
            <w:r w:rsidRPr="00CE04E6">
              <w:rPr>
                <w:rFonts w:ascii="Sylfaen" w:eastAsia="Calibri" w:hAnsi="Sylfaen" w:cs="Sylfaen"/>
                <w:sz w:val="22"/>
                <w:szCs w:val="22"/>
                <w:lang w:val="hy-AM" w:eastAsia="en-US"/>
              </w:rPr>
              <w:t>,</w:t>
            </w:r>
            <w:r w:rsidRPr="00CE04E6">
              <w:rPr>
                <w:rFonts w:ascii="Sylfaen" w:hAnsi="Sylfaen"/>
                <w:sz w:val="20"/>
                <w:szCs w:val="20"/>
                <w:lang w:val="hy-AM"/>
              </w:rPr>
              <w:t xml:space="preserve"> ով գործում է Կանոնադրության հիման վրա մի կողմից, և «</w:t>
            </w:r>
            <w:r w:rsidRPr="00CE04E6">
              <w:rPr>
                <w:rFonts w:ascii="Sylfaen" w:hAnsi="Sylfaen"/>
                <w:bCs/>
                <w:sz w:val="20"/>
                <w:szCs w:val="20"/>
                <w:lang w:val="hy-AM"/>
              </w:rPr>
              <w:t>……»</w:t>
            </w:r>
            <w:r w:rsidRPr="00CE04E6">
              <w:rPr>
                <w:rFonts w:ascii="Sylfaen" w:hAnsi="Sylfaen"/>
                <w:sz w:val="20"/>
                <w:szCs w:val="20"/>
                <w:lang w:val="hy-AM"/>
              </w:rPr>
              <w:t xml:space="preserve"> , այսուհետ անվանվելով` «Կապալառու», ի դեմս տնօրեն ……, ով գործում է Կանոնադրության հիման վրա, մյուս կողմից, միասին անվանվելով «Կողմեր» /«ՀԿԵ» ՓԲԸ մրցութային հանձնաժողովի առ _________.2026թ. թիվ ____ արձանագրության հիման վրա, կնքեցին սույն Պայմանագիրը հետևյալի մասին:</w:t>
            </w:r>
          </w:p>
          <w:p w14:paraId="2B9696F7" w14:textId="77777777" w:rsidR="00DC516D" w:rsidRPr="00CE04E6" w:rsidRDefault="00DC516D" w:rsidP="00DC516D">
            <w:pPr>
              <w:jc w:val="both"/>
              <w:rPr>
                <w:rFonts w:ascii="Sylfaen" w:hAnsi="Sylfaen"/>
                <w:sz w:val="20"/>
                <w:szCs w:val="20"/>
                <w:lang w:val="hy-AM"/>
              </w:rPr>
            </w:pPr>
          </w:p>
          <w:p w14:paraId="4B2A5C78" w14:textId="77777777" w:rsidR="00DC516D" w:rsidRPr="00CE04E6" w:rsidRDefault="00DC516D" w:rsidP="00DC516D">
            <w:pPr>
              <w:jc w:val="both"/>
              <w:rPr>
                <w:rFonts w:ascii="Sylfaen" w:hAnsi="Sylfaen"/>
                <w:sz w:val="20"/>
                <w:szCs w:val="20"/>
                <w:lang w:val="hy-AM"/>
              </w:rPr>
            </w:pPr>
          </w:p>
          <w:p w14:paraId="332A4029" w14:textId="77777777" w:rsidR="00DC516D" w:rsidRPr="00CE04E6" w:rsidRDefault="00DC516D" w:rsidP="00DC516D">
            <w:pPr>
              <w:numPr>
                <w:ilvl w:val="0"/>
                <w:numId w:val="30"/>
              </w:numPr>
              <w:jc w:val="center"/>
              <w:rPr>
                <w:rFonts w:ascii="Sylfaen" w:hAnsi="Sylfaen"/>
                <w:b/>
                <w:sz w:val="20"/>
                <w:szCs w:val="20"/>
                <w:lang w:val="hy-AM"/>
              </w:rPr>
            </w:pPr>
            <w:r w:rsidRPr="00CE04E6">
              <w:rPr>
                <w:rFonts w:ascii="Sylfaen" w:hAnsi="Sylfaen"/>
                <w:b/>
                <w:sz w:val="20"/>
                <w:szCs w:val="20"/>
                <w:lang w:val="hy-AM"/>
              </w:rPr>
              <w:t>ՊԱՅՄԱՆԱԳՐԻ ԱՌԱՐԿԱՆ</w:t>
            </w:r>
          </w:p>
          <w:p w14:paraId="76EC3331" w14:textId="77777777" w:rsidR="00DC516D" w:rsidRPr="00CE04E6" w:rsidRDefault="00DC516D" w:rsidP="00DC516D">
            <w:pPr>
              <w:rPr>
                <w:rFonts w:ascii="Sylfaen" w:hAnsi="Sylfaen"/>
                <w:b/>
                <w:sz w:val="20"/>
                <w:szCs w:val="20"/>
                <w:lang w:val="hy-AM"/>
              </w:rPr>
            </w:pPr>
          </w:p>
          <w:p w14:paraId="5E74D7E2" w14:textId="77777777" w:rsidR="00DC516D" w:rsidRPr="00CE04E6" w:rsidRDefault="00DC516D" w:rsidP="00DC516D">
            <w:pPr>
              <w:widowControl w:val="0"/>
              <w:numPr>
                <w:ilvl w:val="1"/>
                <w:numId w:val="30"/>
              </w:numPr>
              <w:tabs>
                <w:tab w:val="num" w:pos="0"/>
                <w:tab w:val="left" w:pos="614"/>
                <w:tab w:val="left" w:pos="2512"/>
                <w:tab w:val="left" w:pos="3685"/>
              </w:tabs>
              <w:ind w:right="23" w:firstLine="34"/>
              <w:jc w:val="both"/>
              <w:rPr>
                <w:rFonts w:ascii="Sylfaen" w:hAnsi="Sylfaen"/>
                <w:sz w:val="20"/>
                <w:szCs w:val="20"/>
                <w:lang w:val="hy-AM"/>
              </w:rPr>
            </w:pPr>
            <w:r w:rsidRPr="00CE04E6">
              <w:rPr>
                <w:rFonts w:ascii="Sylfaen" w:hAnsi="Sylfaen"/>
                <w:sz w:val="20"/>
                <w:szCs w:val="20"/>
                <w:lang w:val="hy-AM"/>
              </w:rPr>
              <w:t xml:space="preserve"> 1.1.Կապալառուն պարտավորվում է սեփական ուժերով, նյութերով,  միջոցներով  և ամբողջ ծավալով, Պատվիրատուի հանձնարարությամբ կատարել՝ հետևյալ աշխատանքները՝</w:t>
            </w:r>
          </w:p>
          <w:p w14:paraId="438AE752" w14:textId="77777777" w:rsidR="00DC516D" w:rsidRPr="00CE04E6" w:rsidRDefault="00DC516D" w:rsidP="00DC516D">
            <w:pPr>
              <w:widowControl w:val="0"/>
              <w:numPr>
                <w:ilvl w:val="1"/>
                <w:numId w:val="30"/>
              </w:numPr>
              <w:tabs>
                <w:tab w:val="left" w:pos="614"/>
                <w:tab w:val="left" w:pos="2512"/>
                <w:tab w:val="left" w:pos="3685"/>
              </w:tabs>
              <w:ind w:right="20"/>
              <w:jc w:val="both"/>
              <w:rPr>
                <w:rFonts w:ascii="Sylfaen" w:hAnsi="Sylfaen"/>
                <w:sz w:val="20"/>
                <w:szCs w:val="20"/>
                <w:lang w:val="hy-AM"/>
              </w:rPr>
            </w:pPr>
            <w:r w:rsidRPr="00CE04E6">
              <w:rPr>
                <w:rFonts w:ascii="Sylfaen" w:hAnsi="Sylfaen"/>
                <w:sz w:val="20"/>
                <w:szCs w:val="20"/>
                <w:lang w:val="hy-AM"/>
              </w:rPr>
              <w:t xml:space="preserve">-  Այրում կայարանի </w:t>
            </w:r>
            <w:r w:rsidRPr="00CE04E6">
              <w:rPr>
                <w:rFonts w:ascii="Sylfaen" w:hAnsi="Sylfaen"/>
                <w:sz w:val="22"/>
                <w:szCs w:val="22"/>
                <w:lang w:val="hy-AM"/>
              </w:rPr>
              <w:t>(</w:t>
            </w:r>
            <w:r w:rsidRPr="00CE04E6">
              <w:rPr>
                <w:rFonts w:ascii="Sylfaen" w:hAnsi="Sylfaen" w:cs="Sylfaen"/>
                <w:sz w:val="22"/>
                <w:szCs w:val="22"/>
                <w:lang w:val="hy-AM"/>
              </w:rPr>
              <w:t>գ</w:t>
            </w:r>
            <w:r w:rsidRPr="00CE04E6">
              <w:rPr>
                <w:sz w:val="22"/>
                <w:szCs w:val="22"/>
                <w:lang w:val="hy-AM"/>
              </w:rPr>
              <w:t>/</w:t>
            </w:r>
            <w:r w:rsidRPr="00CE04E6">
              <w:rPr>
                <w:rFonts w:ascii="Sylfaen" w:hAnsi="Sylfaen" w:cs="Sylfaen"/>
                <w:sz w:val="22"/>
                <w:szCs w:val="22"/>
                <w:lang w:val="hy-AM"/>
              </w:rPr>
              <w:t>հ</w:t>
            </w:r>
            <w:r w:rsidRPr="00CE04E6">
              <w:rPr>
                <w:sz w:val="22"/>
                <w:szCs w:val="22"/>
                <w:lang w:val="hy-AM"/>
              </w:rPr>
              <w:t>. №20020147</w:t>
            </w:r>
            <w:r w:rsidRPr="00CE04E6">
              <w:rPr>
                <w:rFonts w:ascii="Sylfaen" w:hAnsi="Sylfaen"/>
                <w:sz w:val="22"/>
                <w:szCs w:val="22"/>
                <w:lang w:val="hy-AM"/>
              </w:rPr>
              <w:t>)</w:t>
            </w:r>
            <w:r w:rsidRPr="00CE04E6">
              <w:rPr>
                <w:rFonts w:ascii="Sylfaen" w:hAnsi="Sylfaen"/>
                <w:sz w:val="20"/>
                <w:szCs w:val="20"/>
                <w:lang w:val="hy-AM"/>
              </w:rPr>
              <w:t xml:space="preserve"> շենքի տանիքի  մասնակի  նորոգում, Ալավերդի   կայարանի ուղևորական սպասասրահի    շենքի տանիքի մասնակի  նորոգում (գույք. N10020020), Սանահին  կայարանի ուղևորների սպասասրահի  տանիքի  նորոգում  (գույքագրման համար՝ 10020021), այսուհետ՝ «Աշխատանքներ» :</w:t>
            </w:r>
          </w:p>
          <w:p w14:paraId="42D9160C" w14:textId="77777777" w:rsidR="00DC516D" w:rsidRPr="00CE04E6" w:rsidRDefault="00DC516D" w:rsidP="00DC516D">
            <w:pPr>
              <w:widowControl w:val="0"/>
              <w:numPr>
                <w:ilvl w:val="1"/>
                <w:numId w:val="30"/>
              </w:numPr>
              <w:tabs>
                <w:tab w:val="left" w:pos="614"/>
                <w:tab w:val="left" w:pos="2512"/>
                <w:tab w:val="left" w:pos="3685"/>
              </w:tabs>
              <w:ind w:right="20"/>
              <w:jc w:val="both"/>
              <w:rPr>
                <w:rFonts w:ascii="Sylfaen" w:hAnsi="Sylfaen"/>
                <w:sz w:val="20"/>
                <w:szCs w:val="20"/>
                <w:lang w:val="hy-AM"/>
              </w:rPr>
            </w:pPr>
            <w:r w:rsidRPr="00CE04E6">
              <w:rPr>
                <w:rFonts w:ascii="Sylfaen" w:hAnsi="Sylfaen"/>
                <w:sz w:val="20"/>
                <w:szCs w:val="20"/>
                <w:lang w:val="hy-AM"/>
              </w:rPr>
              <w:t>Աշխատանքները պետք է կատարվեն համաձայն Տեխնիկական առաջադրանքի (Հավելված №1)  և Աշխատանքների ծավալների ամփոփագրի (Հավելված №2)։</w:t>
            </w:r>
          </w:p>
          <w:p w14:paraId="1D2F9B5C" w14:textId="77777777" w:rsidR="00DC516D" w:rsidRPr="00CE04E6" w:rsidRDefault="00DC516D" w:rsidP="00DC516D">
            <w:pPr>
              <w:widowControl w:val="0"/>
              <w:numPr>
                <w:ilvl w:val="1"/>
                <w:numId w:val="30"/>
              </w:numPr>
              <w:tabs>
                <w:tab w:val="num" w:pos="0"/>
                <w:tab w:val="left" w:pos="614"/>
                <w:tab w:val="left" w:pos="2512"/>
                <w:tab w:val="left" w:pos="3685"/>
              </w:tabs>
              <w:ind w:right="23" w:firstLine="34"/>
              <w:jc w:val="both"/>
              <w:rPr>
                <w:rFonts w:ascii="Sylfaen" w:hAnsi="Sylfaen"/>
                <w:sz w:val="20"/>
                <w:szCs w:val="20"/>
                <w:lang w:val="hy-AM"/>
              </w:rPr>
            </w:pPr>
            <w:r w:rsidRPr="00CE04E6">
              <w:rPr>
                <w:rFonts w:ascii="Sylfaen" w:hAnsi="Sylfaen" w:cs="Sylfaen"/>
                <w:sz w:val="20"/>
                <w:szCs w:val="20"/>
                <w:lang w:val="hy-AM"/>
              </w:rPr>
              <w:t xml:space="preserve"> </w:t>
            </w:r>
            <w:r w:rsidRPr="00CE04E6">
              <w:rPr>
                <w:rFonts w:ascii="Sylfaen" w:hAnsi="Sylfaen"/>
                <w:sz w:val="20"/>
                <w:szCs w:val="20"/>
                <w:lang w:val="hy-AM"/>
              </w:rPr>
              <w:t>1.2. Աշխատանքների կատարման ժամկետը սահմանվում է Պայմանագրի</w:t>
            </w:r>
            <w:r w:rsidRPr="00CE04E6">
              <w:rPr>
                <w:rFonts w:ascii="Sylfaen" w:eastAsia="Calibri" w:hAnsi="Sylfaen" w:cs="Sylfaen"/>
                <w:sz w:val="19"/>
                <w:szCs w:val="19"/>
                <w:lang w:val="hy-AM" w:eastAsia="en-US"/>
              </w:rPr>
              <w:t xml:space="preserve"> ստորագրման ամսաթվից  մինչև երեք ամիս: </w:t>
            </w:r>
          </w:p>
          <w:p w14:paraId="4667D976" w14:textId="77777777" w:rsidR="00DC516D" w:rsidRPr="00CE04E6" w:rsidRDefault="00DC516D" w:rsidP="00DC516D">
            <w:pPr>
              <w:widowControl w:val="0"/>
              <w:numPr>
                <w:ilvl w:val="1"/>
                <w:numId w:val="30"/>
              </w:numPr>
              <w:tabs>
                <w:tab w:val="num" w:pos="0"/>
                <w:tab w:val="left" w:pos="614"/>
                <w:tab w:val="left" w:pos="2512"/>
                <w:tab w:val="left" w:pos="3685"/>
              </w:tabs>
              <w:ind w:right="23" w:firstLine="34"/>
              <w:jc w:val="both"/>
              <w:rPr>
                <w:rFonts w:ascii="Sylfaen" w:hAnsi="Sylfaen"/>
                <w:sz w:val="20"/>
                <w:szCs w:val="20"/>
                <w:lang w:val="hy-AM"/>
              </w:rPr>
            </w:pPr>
          </w:p>
          <w:p w14:paraId="190E50D2" w14:textId="77777777" w:rsidR="00DC516D" w:rsidRPr="00CE04E6" w:rsidRDefault="00DC516D" w:rsidP="00DC516D">
            <w:pPr>
              <w:numPr>
                <w:ilvl w:val="0"/>
                <w:numId w:val="30"/>
              </w:numPr>
              <w:jc w:val="center"/>
              <w:rPr>
                <w:rFonts w:ascii="Sylfaen" w:hAnsi="Sylfaen"/>
                <w:b/>
                <w:sz w:val="20"/>
                <w:szCs w:val="20"/>
                <w:lang w:val="hy-AM"/>
              </w:rPr>
            </w:pPr>
            <w:r w:rsidRPr="00CE04E6">
              <w:rPr>
                <w:rFonts w:ascii="Sylfaen" w:hAnsi="Sylfaen"/>
                <w:b/>
                <w:sz w:val="20"/>
                <w:szCs w:val="20"/>
                <w:lang w:val="hy-AM"/>
              </w:rPr>
              <w:t>ՊԱՅՄԱՆԱԳՐԻ ԳԻՆԸ  և ՎՃԱՐՄԱՆ ԿԱՐԳԸ</w:t>
            </w:r>
          </w:p>
          <w:p w14:paraId="553F50AB" w14:textId="77777777" w:rsidR="00DC516D" w:rsidRPr="00CE04E6" w:rsidRDefault="00DC516D" w:rsidP="00DC516D">
            <w:pPr>
              <w:ind w:left="720"/>
              <w:rPr>
                <w:rFonts w:ascii="Sylfaen" w:hAnsi="Sylfaen"/>
                <w:b/>
                <w:sz w:val="20"/>
                <w:szCs w:val="20"/>
                <w:lang w:val="hy-AM"/>
              </w:rPr>
            </w:pPr>
          </w:p>
          <w:p w14:paraId="79069BCA" w14:textId="77777777" w:rsidR="00DC516D" w:rsidRPr="00CE04E6" w:rsidRDefault="00DC516D" w:rsidP="00DC516D">
            <w:pPr>
              <w:tabs>
                <w:tab w:val="left" w:pos="2663"/>
                <w:tab w:val="left" w:pos="622"/>
              </w:tabs>
              <w:ind w:right="20"/>
              <w:jc w:val="both"/>
              <w:rPr>
                <w:rFonts w:ascii="Sylfaen" w:hAnsi="Sylfaen"/>
                <w:sz w:val="20"/>
                <w:szCs w:val="20"/>
                <w:lang w:val="hy-AM"/>
              </w:rPr>
            </w:pPr>
            <w:r w:rsidRPr="00CE04E6">
              <w:rPr>
                <w:rFonts w:ascii="Sylfaen" w:hAnsi="Sylfaen"/>
                <w:sz w:val="20"/>
                <w:szCs w:val="20"/>
                <w:lang w:val="hy-AM"/>
              </w:rPr>
              <w:t>2.1. Պայմանագրով Աշխատանքների ընդհանուր արժեքը կազմում _________ ( ____________ ) ՀՀ դրամ նեռարյալ ԱԱՀ</w:t>
            </w:r>
            <w:r w:rsidRPr="00CE04E6">
              <w:rPr>
                <w:rFonts w:ascii="Sylfaen" w:eastAsia="Calibri" w:hAnsi="Sylfaen" w:cs="Sylfaen"/>
                <w:sz w:val="19"/>
                <w:szCs w:val="19"/>
                <w:lang w:val="hy-AM" w:eastAsia="en-US"/>
              </w:rPr>
              <w:t>՝</w:t>
            </w:r>
            <w:r w:rsidRPr="00CE04E6">
              <w:rPr>
                <w:rFonts w:ascii="Sylfaen" w:hAnsi="Sylfaen"/>
                <w:sz w:val="20"/>
                <w:szCs w:val="20"/>
                <w:lang w:val="hy-AM"/>
              </w:rPr>
              <w:t xml:space="preserve"> համաձայն Տեղային նախահաշվի (Հավելված №3):</w:t>
            </w:r>
          </w:p>
          <w:p w14:paraId="0D939543" w14:textId="77777777" w:rsidR="00DC516D" w:rsidRPr="00CE04E6" w:rsidRDefault="00DC516D" w:rsidP="00DC516D">
            <w:pPr>
              <w:jc w:val="both"/>
              <w:rPr>
                <w:rFonts w:ascii="Sylfaen" w:hAnsi="Sylfaen"/>
                <w:sz w:val="20"/>
                <w:szCs w:val="20"/>
                <w:lang w:val="hy-AM"/>
              </w:rPr>
            </w:pPr>
          </w:p>
          <w:p w14:paraId="71D1EEFF" w14:textId="77777777" w:rsidR="00DC516D" w:rsidRPr="00CE04E6" w:rsidRDefault="00DC516D" w:rsidP="00DC516D">
            <w:pPr>
              <w:jc w:val="both"/>
              <w:rPr>
                <w:sz w:val="20"/>
                <w:szCs w:val="20"/>
                <w:lang w:val="hy-AM"/>
              </w:rPr>
            </w:pPr>
            <w:r w:rsidRPr="00CE04E6">
              <w:rPr>
                <w:rFonts w:ascii="Sylfaen" w:hAnsi="Sylfaen"/>
                <w:sz w:val="20"/>
                <w:szCs w:val="20"/>
                <w:lang w:val="hy-AM"/>
              </w:rPr>
              <w:t>2</w:t>
            </w:r>
            <w:r w:rsidRPr="00CE04E6">
              <w:rPr>
                <w:sz w:val="20"/>
                <w:szCs w:val="20"/>
                <w:lang w:val="hy-AM"/>
              </w:rPr>
              <w:t>.</w:t>
            </w:r>
            <w:r w:rsidRPr="00CE04E6">
              <w:rPr>
                <w:rFonts w:ascii="Sylfaen" w:hAnsi="Sylfaen"/>
                <w:sz w:val="20"/>
                <w:szCs w:val="20"/>
                <w:lang w:val="hy-AM"/>
              </w:rPr>
              <w:t>2.</w:t>
            </w:r>
            <w:r w:rsidRPr="00CE04E6">
              <w:rPr>
                <w:sz w:val="20"/>
                <w:szCs w:val="20"/>
                <w:lang w:val="hy-AM"/>
              </w:rPr>
              <w:t xml:space="preserve"> </w:t>
            </w:r>
            <w:r w:rsidRPr="00CE04E6">
              <w:rPr>
                <w:rFonts w:ascii="Sylfaen" w:hAnsi="Sylfaen" w:cs="Sylfaen"/>
                <w:sz w:val="20"/>
                <w:szCs w:val="20"/>
                <w:lang w:val="hy-AM"/>
              </w:rPr>
              <w:t>Պայմանագրով</w:t>
            </w:r>
            <w:r w:rsidRPr="00CE04E6">
              <w:rPr>
                <w:sz w:val="20"/>
                <w:szCs w:val="20"/>
                <w:lang w:val="hy-AM"/>
              </w:rPr>
              <w:t xml:space="preserve"> </w:t>
            </w:r>
            <w:r w:rsidRPr="00CE04E6">
              <w:rPr>
                <w:rFonts w:ascii="Sylfaen" w:hAnsi="Sylfaen" w:cs="Sylfaen"/>
                <w:sz w:val="20"/>
                <w:szCs w:val="20"/>
                <w:lang w:val="hy-AM"/>
              </w:rPr>
              <w:t>Աշխատանքների</w:t>
            </w:r>
            <w:r w:rsidRPr="00CE04E6">
              <w:rPr>
                <w:sz w:val="20"/>
                <w:szCs w:val="20"/>
                <w:lang w:val="hy-AM"/>
              </w:rPr>
              <w:t xml:space="preserve"> </w:t>
            </w:r>
            <w:r w:rsidRPr="00CE04E6">
              <w:rPr>
                <w:rFonts w:ascii="Sylfaen" w:hAnsi="Sylfaen" w:cs="Sylfaen"/>
                <w:sz w:val="20"/>
                <w:szCs w:val="20"/>
                <w:lang w:val="hy-AM"/>
              </w:rPr>
              <w:t>դիմաց</w:t>
            </w:r>
            <w:r w:rsidRPr="00CE04E6">
              <w:rPr>
                <w:sz w:val="20"/>
                <w:szCs w:val="20"/>
                <w:lang w:val="hy-AM"/>
              </w:rPr>
              <w:t xml:space="preserve"> </w:t>
            </w:r>
            <w:r w:rsidRPr="00CE04E6">
              <w:rPr>
                <w:rFonts w:ascii="Sylfaen" w:hAnsi="Sylfaen" w:cs="Sylfaen"/>
                <w:sz w:val="20"/>
                <w:szCs w:val="20"/>
                <w:lang w:val="hy-AM"/>
              </w:rPr>
              <w:t>վճարումը</w:t>
            </w:r>
            <w:r w:rsidRPr="00CE04E6">
              <w:rPr>
                <w:sz w:val="20"/>
                <w:szCs w:val="20"/>
                <w:lang w:val="hy-AM"/>
              </w:rPr>
              <w:t xml:space="preserve"> </w:t>
            </w:r>
            <w:r w:rsidRPr="00CE04E6">
              <w:rPr>
                <w:rFonts w:ascii="Sylfaen" w:hAnsi="Sylfaen" w:cs="Sylfaen"/>
                <w:sz w:val="20"/>
                <w:szCs w:val="20"/>
                <w:lang w:val="hy-AM"/>
              </w:rPr>
              <w:t>իրականացվում</w:t>
            </w:r>
            <w:r w:rsidRPr="00CE04E6">
              <w:rPr>
                <w:sz w:val="20"/>
                <w:szCs w:val="20"/>
                <w:lang w:val="hy-AM"/>
              </w:rPr>
              <w:t xml:space="preserve"> </w:t>
            </w:r>
            <w:r w:rsidRPr="00CE04E6">
              <w:rPr>
                <w:rFonts w:ascii="Sylfaen" w:hAnsi="Sylfaen" w:cs="Sylfaen"/>
                <w:sz w:val="20"/>
                <w:szCs w:val="20"/>
                <w:lang w:val="hy-AM"/>
              </w:rPr>
              <w:t>է</w:t>
            </w:r>
            <w:r w:rsidRPr="00CE04E6">
              <w:rPr>
                <w:sz w:val="20"/>
                <w:szCs w:val="20"/>
                <w:lang w:val="hy-AM"/>
              </w:rPr>
              <w:t xml:space="preserve"> </w:t>
            </w:r>
            <w:r w:rsidRPr="00CE04E6">
              <w:rPr>
                <w:rFonts w:ascii="Sylfaen" w:hAnsi="Sylfaen" w:cs="Sylfaen"/>
                <w:sz w:val="20"/>
                <w:szCs w:val="20"/>
                <w:lang w:val="hy-AM"/>
              </w:rPr>
              <w:t>փոխանցման</w:t>
            </w:r>
            <w:r w:rsidRPr="00CE04E6">
              <w:rPr>
                <w:sz w:val="20"/>
                <w:szCs w:val="20"/>
                <w:lang w:val="hy-AM"/>
              </w:rPr>
              <w:t xml:space="preserve"> </w:t>
            </w:r>
            <w:r w:rsidRPr="00CE04E6">
              <w:rPr>
                <w:rFonts w:ascii="Sylfaen" w:hAnsi="Sylfaen" w:cs="Sylfaen"/>
                <w:sz w:val="20"/>
                <w:szCs w:val="20"/>
                <w:lang w:val="hy-AM"/>
              </w:rPr>
              <w:t>եղանակով</w:t>
            </w:r>
            <w:r w:rsidRPr="00CE04E6">
              <w:rPr>
                <w:sz w:val="20"/>
                <w:szCs w:val="20"/>
                <w:lang w:val="hy-AM"/>
              </w:rPr>
              <w:t xml:space="preserve">, </w:t>
            </w:r>
            <w:r w:rsidRPr="00CE04E6">
              <w:rPr>
                <w:rFonts w:ascii="Sylfaen" w:hAnsi="Sylfaen" w:cs="Sylfaen"/>
                <w:sz w:val="20"/>
                <w:szCs w:val="20"/>
                <w:lang w:val="hy-AM"/>
              </w:rPr>
              <w:t>հետևյալ</w:t>
            </w:r>
            <w:r w:rsidRPr="00CE04E6">
              <w:rPr>
                <w:sz w:val="20"/>
                <w:szCs w:val="20"/>
                <w:lang w:val="hy-AM"/>
              </w:rPr>
              <w:t xml:space="preserve"> </w:t>
            </w:r>
            <w:r w:rsidRPr="00CE04E6">
              <w:rPr>
                <w:rFonts w:ascii="Sylfaen" w:hAnsi="Sylfaen" w:cs="Sylfaen"/>
                <w:sz w:val="20"/>
                <w:szCs w:val="20"/>
                <w:lang w:val="hy-AM"/>
              </w:rPr>
              <w:t>կարգով</w:t>
            </w:r>
            <w:r w:rsidRPr="00CE04E6">
              <w:rPr>
                <w:sz w:val="20"/>
                <w:szCs w:val="20"/>
                <w:lang w:val="hy-AM"/>
              </w:rPr>
              <w:t>.</w:t>
            </w:r>
          </w:p>
          <w:p w14:paraId="1DCAADAA" w14:textId="77777777" w:rsidR="00DC516D" w:rsidRPr="00CE04E6" w:rsidRDefault="00DC516D" w:rsidP="00DC516D">
            <w:pPr>
              <w:jc w:val="both"/>
              <w:rPr>
                <w:rFonts w:ascii="Tahoma" w:hAnsi="Tahoma" w:cs="Tahoma"/>
                <w:sz w:val="20"/>
                <w:szCs w:val="20"/>
                <w:lang w:val="hy-AM"/>
              </w:rPr>
            </w:pPr>
            <w:r w:rsidRPr="00CE04E6">
              <w:rPr>
                <w:sz w:val="20"/>
                <w:szCs w:val="20"/>
                <w:lang w:val="hy-AM"/>
              </w:rPr>
              <w:t xml:space="preserve">- </w:t>
            </w:r>
            <w:r w:rsidRPr="00CE04E6">
              <w:rPr>
                <w:rFonts w:ascii="Sylfaen" w:hAnsi="Sylfaen" w:cs="Sylfaen"/>
                <w:sz w:val="20"/>
                <w:szCs w:val="20"/>
                <w:lang w:val="hy-AM"/>
              </w:rPr>
              <w:t>վերջնական</w:t>
            </w:r>
            <w:r w:rsidRPr="00CE04E6">
              <w:rPr>
                <w:sz w:val="20"/>
                <w:szCs w:val="20"/>
                <w:lang w:val="hy-AM"/>
              </w:rPr>
              <w:t xml:space="preserve"> </w:t>
            </w:r>
            <w:r w:rsidRPr="00CE04E6">
              <w:rPr>
                <w:rFonts w:ascii="Sylfaen" w:hAnsi="Sylfaen" w:cs="Sylfaen"/>
                <w:sz w:val="20"/>
                <w:szCs w:val="20"/>
                <w:lang w:val="hy-AM"/>
              </w:rPr>
              <w:t>վճարումը</w:t>
            </w:r>
            <w:r w:rsidRPr="00CE04E6">
              <w:rPr>
                <w:sz w:val="20"/>
                <w:szCs w:val="20"/>
                <w:lang w:val="hy-AM"/>
              </w:rPr>
              <w:t xml:space="preserve"> </w:t>
            </w:r>
            <w:r w:rsidRPr="00CE04E6">
              <w:rPr>
                <w:rFonts w:ascii="Sylfaen" w:hAnsi="Sylfaen" w:cs="Sylfaen"/>
                <w:sz w:val="20"/>
                <w:szCs w:val="20"/>
                <w:lang w:val="hy-AM"/>
              </w:rPr>
              <w:t>Պատվիրատուի</w:t>
            </w:r>
            <w:r w:rsidRPr="00CE04E6">
              <w:rPr>
                <w:sz w:val="20"/>
                <w:szCs w:val="20"/>
                <w:lang w:val="hy-AM"/>
              </w:rPr>
              <w:t xml:space="preserve"> </w:t>
            </w:r>
            <w:r w:rsidRPr="00CE04E6">
              <w:rPr>
                <w:rFonts w:ascii="Sylfaen" w:hAnsi="Sylfaen" w:cs="Sylfaen"/>
                <w:sz w:val="20"/>
                <w:szCs w:val="20"/>
                <w:lang w:val="hy-AM"/>
              </w:rPr>
              <w:t>կողմից</w:t>
            </w:r>
            <w:r w:rsidRPr="00CE04E6">
              <w:rPr>
                <w:sz w:val="20"/>
                <w:szCs w:val="20"/>
                <w:lang w:val="hy-AM"/>
              </w:rPr>
              <w:t xml:space="preserve"> </w:t>
            </w:r>
            <w:r w:rsidRPr="00CE04E6">
              <w:rPr>
                <w:rFonts w:ascii="Sylfaen" w:hAnsi="Sylfaen" w:cs="Sylfaen"/>
                <w:sz w:val="20"/>
                <w:szCs w:val="20"/>
                <w:lang w:val="hy-AM"/>
              </w:rPr>
              <w:t>կատարվում</w:t>
            </w:r>
            <w:r w:rsidRPr="00CE04E6">
              <w:rPr>
                <w:sz w:val="20"/>
                <w:szCs w:val="20"/>
                <w:lang w:val="hy-AM"/>
              </w:rPr>
              <w:t xml:space="preserve"> </w:t>
            </w:r>
            <w:r w:rsidRPr="00CE04E6">
              <w:rPr>
                <w:rFonts w:ascii="Sylfaen" w:hAnsi="Sylfaen" w:cs="Sylfaen"/>
                <w:sz w:val="20"/>
                <w:szCs w:val="20"/>
                <w:lang w:val="hy-AM"/>
              </w:rPr>
              <w:t>է</w:t>
            </w:r>
            <w:r w:rsidRPr="00CE04E6">
              <w:rPr>
                <w:sz w:val="20"/>
                <w:szCs w:val="20"/>
                <w:lang w:val="hy-AM"/>
              </w:rPr>
              <w:t xml:space="preserve"> </w:t>
            </w:r>
            <w:r w:rsidRPr="00CE04E6">
              <w:rPr>
                <w:rFonts w:ascii="Sylfaen" w:hAnsi="Sylfaen" w:cs="Sylfaen"/>
                <w:sz w:val="20"/>
                <w:szCs w:val="20"/>
                <w:lang w:val="hy-AM"/>
              </w:rPr>
              <w:t>Կողմերի</w:t>
            </w:r>
            <w:r w:rsidRPr="00CE04E6">
              <w:rPr>
                <w:sz w:val="20"/>
                <w:szCs w:val="20"/>
                <w:lang w:val="hy-AM"/>
              </w:rPr>
              <w:t xml:space="preserve"> </w:t>
            </w:r>
            <w:r w:rsidRPr="00CE04E6">
              <w:rPr>
                <w:rFonts w:ascii="Sylfaen" w:hAnsi="Sylfaen" w:cs="Sylfaen"/>
                <w:sz w:val="20"/>
                <w:szCs w:val="20"/>
                <w:lang w:val="hy-AM"/>
              </w:rPr>
              <w:t>կողմից</w:t>
            </w:r>
            <w:r w:rsidRPr="00CE04E6">
              <w:rPr>
                <w:sz w:val="20"/>
                <w:szCs w:val="20"/>
                <w:lang w:val="hy-AM"/>
              </w:rPr>
              <w:t xml:space="preserve"> </w:t>
            </w:r>
            <w:r w:rsidRPr="00CE04E6">
              <w:rPr>
                <w:rFonts w:ascii="Sylfaen" w:hAnsi="Sylfaen" w:cs="Sylfaen"/>
                <w:sz w:val="20"/>
                <w:szCs w:val="20"/>
                <w:lang w:val="hy-AM"/>
              </w:rPr>
              <w:t>կատարված</w:t>
            </w:r>
            <w:r w:rsidRPr="00CE04E6">
              <w:rPr>
                <w:sz w:val="20"/>
                <w:szCs w:val="20"/>
                <w:lang w:val="hy-AM"/>
              </w:rPr>
              <w:t xml:space="preserve"> </w:t>
            </w:r>
            <w:r w:rsidRPr="00CE04E6">
              <w:rPr>
                <w:rFonts w:ascii="Sylfaen" w:hAnsi="Sylfaen" w:cs="Sylfaen"/>
                <w:sz w:val="20"/>
                <w:szCs w:val="20"/>
                <w:lang w:val="hy-AM"/>
              </w:rPr>
              <w:t>աշխատանքների</w:t>
            </w:r>
            <w:r w:rsidRPr="00CE04E6">
              <w:rPr>
                <w:sz w:val="20"/>
                <w:szCs w:val="20"/>
                <w:lang w:val="hy-AM"/>
              </w:rPr>
              <w:t xml:space="preserve"> </w:t>
            </w:r>
            <w:r w:rsidRPr="00CE04E6">
              <w:rPr>
                <w:rFonts w:ascii="Sylfaen" w:hAnsi="Sylfaen" w:cs="Sylfaen"/>
                <w:sz w:val="20"/>
                <w:szCs w:val="20"/>
                <w:lang w:val="hy-AM"/>
              </w:rPr>
              <w:t>հանձնման</w:t>
            </w:r>
            <w:r w:rsidRPr="00CE04E6">
              <w:rPr>
                <w:sz w:val="20"/>
                <w:szCs w:val="20"/>
                <w:lang w:val="hy-AM"/>
              </w:rPr>
              <w:t>-</w:t>
            </w:r>
            <w:r w:rsidRPr="00CE04E6">
              <w:rPr>
                <w:rFonts w:ascii="Sylfaen" w:hAnsi="Sylfaen" w:cs="Sylfaen"/>
                <w:sz w:val="20"/>
                <w:szCs w:val="20"/>
                <w:lang w:val="hy-AM"/>
              </w:rPr>
              <w:t>ընդունման</w:t>
            </w:r>
            <w:r w:rsidRPr="00CE04E6">
              <w:rPr>
                <w:sz w:val="20"/>
                <w:szCs w:val="20"/>
                <w:lang w:val="hy-AM"/>
              </w:rPr>
              <w:t xml:space="preserve"> </w:t>
            </w:r>
            <w:r w:rsidRPr="00CE04E6">
              <w:rPr>
                <w:rFonts w:ascii="Sylfaen" w:hAnsi="Sylfaen" w:cs="Sylfaen"/>
                <w:sz w:val="20"/>
                <w:szCs w:val="20"/>
                <w:lang w:val="hy-AM"/>
              </w:rPr>
              <w:t>Ակտի</w:t>
            </w:r>
            <w:r w:rsidRPr="00CE04E6">
              <w:rPr>
                <w:sz w:val="20"/>
                <w:szCs w:val="20"/>
                <w:lang w:val="hy-AM"/>
              </w:rPr>
              <w:t xml:space="preserve"> </w:t>
            </w:r>
            <w:r w:rsidRPr="00CE04E6">
              <w:rPr>
                <w:rFonts w:ascii="Sylfaen" w:hAnsi="Sylfaen" w:cs="Sylfaen"/>
                <w:sz w:val="20"/>
                <w:szCs w:val="20"/>
                <w:lang w:val="hy-AM"/>
              </w:rPr>
              <w:t>ստորագրումից</w:t>
            </w:r>
            <w:r w:rsidRPr="00CE04E6">
              <w:rPr>
                <w:sz w:val="20"/>
                <w:szCs w:val="20"/>
                <w:lang w:val="hy-AM"/>
              </w:rPr>
              <w:t xml:space="preserve"> </w:t>
            </w:r>
            <w:r w:rsidRPr="00CE04E6">
              <w:rPr>
                <w:rFonts w:ascii="Sylfaen" w:hAnsi="Sylfaen" w:cs="Sylfaen"/>
                <w:sz w:val="20"/>
                <w:szCs w:val="20"/>
                <w:lang w:val="hy-AM"/>
              </w:rPr>
              <w:t>հետո</w:t>
            </w:r>
            <w:r w:rsidRPr="00CE04E6">
              <w:rPr>
                <w:sz w:val="20"/>
                <w:szCs w:val="20"/>
                <w:lang w:val="hy-AM"/>
              </w:rPr>
              <w:t xml:space="preserve"> 15 </w:t>
            </w:r>
            <w:r w:rsidRPr="00CE04E6">
              <w:rPr>
                <w:rFonts w:ascii="Sylfaen" w:hAnsi="Sylfaen" w:cs="Sylfaen"/>
                <w:sz w:val="20"/>
                <w:szCs w:val="20"/>
                <w:lang w:val="hy-AM"/>
              </w:rPr>
              <w:t>աշխատանքային</w:t>
            </w:r>
            <w:r w:rsidRPr="00CE04E6">
              <w:rPr>
                <w:sz w:val="20"/>
                <w:szCs w:val="20"/>
                <w:lang w:val="hy-AM"/>
              </w:rPr>
              <w:t xml:space="preserve"> </w:t>
            </w:r>
            <w:r w:rsidRPr="00CE04E6">
              <w:rPr>
                <w:rFonts w:ascii="Sylfaen" w:hAnsi="Sylfaen" w:cs="Sylfaen"/>
                <w:sz w:val="20"/>
                <w:szCs w:val="20"/>
                <w:lang w:val="hy-AM"/>
              </w:rPr>
              <w:t>օրվա</w:t>
            </w:r>
            <w:r w:rsidRPr="00CE04E6">
              <w:rPr>
                <w:sz w:val="20"/>
                <w:szCs w:val="20"/>
                <w:lang w:val="hy-AM"/>
              </w:rPr>
              <w:t xml:space="preserve"> </w:t>
            </w:r>
            <w:r w:rsidRPr="00CE04E6">
              <w:rPr>
                <w:rFonts w:ascii="Sylfaen" w:hAnsi="Sylfaen" w:cs="Sylfaen"/>
                <w:sz w:val="20"/>
                <w:szCs w:val="20"/>
                <w:lang w:val="hy-AM"/>
              </w:rPr>
              <w:t>ընթացքում</w:t>
            </w:r>
            <w:r w:rsidRPr="00CE04E6">
              <w:rPr>
                <w:sz w:val="20"/>
                <w:szCs w:val="20"/>
                <w:lang w:val="hy-AM"/>
              </w:rPr>
              <w:t xml:space="preserve">, </w:t>
            </w:r>
            <w:r w:rsidRPr="00CE04E6">
              <w:rPr>
                <w:rFonts w:ascii="Sylfaen" w:hAnsi="Sylfaen" w:cs="Sylfaen"/>
                <w:sz w:val="20"/>
                <w:szCs w:val="20"/>
                <w:lang w:val="hy-AM"/>
              </w:rPr>
              <w:lastRenderedPageBreak/>
              <w:t>որը</w:t>
            </w:r>
            <w:r w:rsidRPr="00CE04E6">
              <w:rPr>
                <w:sz w:val="20"/>
                <w:szCs w:val="20"/>
                <w:lang w:val="hy-AM"/>
              </w:rPr>
              <w:t xml:space="preserve"> </w:t>
            </w:r>
            <w:r w:rsidRPr="00CE04E6">
              <w:rPr>
                <w:rFonts w:ascii="Sylfaen" w:hAnsi="Sylfaen" w:cs="Sylfaen"/>
                <w:sz w:val="20"/>
                <w:szCs w:val="20"/>
                <w:lang w:val="hy-AM"/>
              </w:rPr>
              <w:t>ձևավորվել</w:t>
            </w:r>
            <w:r w:rsidRPr="00CE04E6">
              <w:rPr>
                <w:sz w:val="20"/>
                <w:szCs w:val="20"/>
                <w:lang w:val="hy-AM"/>
              </w:rPr>
              <w:t xml:space="preserve"> </w:t>
            </w:r>
            <w:r w:rsidRPr="00CE04E6">
              <w:rPr>
                <w:rFonts w:ascii="Sylfaen" w:hAnsi="Sylfaen" w:cs="Sylfaen"/>
                <w:sz w:val="20"/>
                <w:szCs w:val="20"/>
                <w:lang w:val="hy-AM"/>
              </w:rPr>
              <w:t>է</w:t>
            </w:r>
            <w:r w:rsidRPr="00CE04E6">
              <w:rPr>
                <w:sz w:val="20"/>
                <w:szCs w:val="20"/>
                <w:lang w:val="hy-AM"/>
              </w:rPr>
              <w:t xml:space="preserve"> </w:t>
            </w:r>
            <w:r w:rsidRPr="00CE04E6">
              <w:rPr>
                <w:rFonts w:ascii="Sylfaen" w:hAnsi="Sylfaen" w:cs="Sylfaen"/>
                <w:sz w:val="20"/>
                <w:szCs w:val="20"/>
                <w:lang w:val="hy-AM"/>
              </w:rPr>
              <w:t>Տեղային</w:t>
            </w:r>
            <w:r w:rsidRPr="00CE04E6">
              <w:rPr>
                <w:sz w:val="20"/>
                <w:szCs w:val="20"/>
                <w:lang w:val="hy-AM"/>
              </w:rPr>
              <w:t xml:space="preserve"> </w:t>
            </w:r>
            <w:r w:rsidRPr="00CE04E6">
              <w:rPr>
                <w:rFonts w:ascii="Sylfaen" w:hAnsi="Sylfaen" w:cs="Sylfaen"/>
                <w:sz w:val="20"/>
                <w:szCs w:val="20"/>
                <w:lang w:val="hy-AM"/>
              </w:rPr>
              <w:t>նախահաշվի</w:t>
            </w:r>
            <w:r w:rsidRPr="00CE04E6">
              <w:rPr>
                <w:sz w:val="20"/>
                <w:szCs w:val="20"/>
                <w:lang w:val="hy-AM"/>
              </w:rPr>
              <w:t xml:space="preserve"> (</w:t>
            </w:r>
            <w:r w:rsidRPr="00CE04E6">
              <w:rPr>
                <w:rFonts w:ascii="Sylfaen" w:hAnsi="Sylfaen" w:cs="Sylfaen"/>
                <w:sz w:val="20"/>
                <w:szCs w:val="20"/>
                <w:lang w:val="hy-AM"/>
              </w:rPr>
              <w:t>Հավելված</w:t>
            </w:r>
            <w:r w:rsidRPr="00CE04E6">
              <w:rPr>
                <w:sz w:val="20"/>
                <w:szCs w:val="20"/>
                <w:lang w:val="hy-AM"/>
              </w:rPr>
              <w:t xml:space="preserve"> №3) </w:t>
            </w:r>
            <w:r w:rsidRPr="00CE04E6">
              <w:rPr>
                <w:rFonts w:ascii="Sylfaen" w:hAnsi="Sylfaen" w:cs="Sylfaen"/>
                <w:sz w:val="20"/>
                <w:szCs w:val="20"/>
                <w:lang w:val="hy-AM"/>
              </w:rPr>
              <w:t>աշխատանքների</w:t>
            </w:r>
            <w:r w:rsidRPr="00CE04E6">
              <w:rPr>
                <w:sz w:val="20"/>
                <w:szCs w:val="20"/>
                <w:lang w:val="hy-AM"/>
              </w:rPr>
              <w:t xml:space="preserve"> </w:t>
            </w:r>
            <w:r w:rsidRPr="00CE04E6">
              <w:rPr>
                <w:rFonts w:ascii="Sylfaen" w:hAnsi="Sylfaen" w:cs="Sylfaen"/>
                <w:sz w:val="20"/>
                <w:szCs w:val="20"/>
                <w:lang w:val="hy-AM"/>
              </w:rPr>
              <w:t>և</w:t>
            </w:r>
            <w:r w:rsidRPr="00CE04E6">
              <w:rPr>
                <w:sz w:val="20"/>
                <w:szCs w:val="20"/>
                <w:lang w:val="hy-AM"/>
              </w:rPr>
              <w:t xml:space="preserve"> </w:t>
            </w:r>
            <w:r w:rsidRPr="00CE04E6">
              <w:rPr>
                <w:rFonts w:ascii="Sylfaen" w:hAnsi="Sylfaen" w:cs="Sylfaen"/>
                <w:sz w:val="20"/>
                <w:szCs w:val="20"/>
                <w:lang w:val="hy-AM"/>
              </w:rPr>
              <w:t>գների</w:t>
            </w:r>
            <w:r w:rsidRPr="00CE04E6">
              <w:rPr>
                <w:sz w:val="20"/>
                <w:szCs w:val="20"/>
                <w:lang w:val="hy-AM"/>
              </w:rPr>
              <w:t xml:space="preserve"> </w:t>
            </w:r>
            <w:r w:rsidRPr="00CE04E6">
              <w:rPr>
                <w:rFonts w:ascii="Sylfaen" w:hAnsi="Sylfaen" w:cs="Sylfaen"/>
                <w:sz w:val="20"/>
                <w:szCs w:val="20"/>
                <w:lang w:val="hy-AM"/>
              </w:rPr>
              <w:t>հիման</w:t>
            </w:r>
            <w:r w:rsidRPr="00CE04E6">
              <w:rPr>
                <w:sz w:val="20"/>
                <w:szCs w:val="20"/>
                <w:lang w:val="hy-AM"/>
              </w:rPr>
              <w:t xml:space="preserve"> </w:t>
            </w:r>
            <w:r w:rsidRPr="00CE04E6">
              <w:rPr>
                <w:rFonts w:ascii="Sylfaen" w:hAnsi="Sylfaen" w:cs="Sylfaen"/>
                <w:sz w:val="20"/>
                <w:szCs w:val="20"/>
                <w:lang w:val="hy-AM"/>
              </w:rPr>
              <w:t>վրա</w:t>
            </w:r>
            <w:r w:rsidRPr="00CE04E6">
              <w:rPr>
                <w:sz w:val="20"/>
                <w:szCs w:val="20"/>
                <w:lang w:val="hy-AM"/>
              </w:rPr>
              <w:t xml:space="preserve"> </w:t>
            </w:r>
            <w:r w:rsidRPr="00CE04E6">
              <w:rPr>
                <w:rFonts w:ascii="Sylfaen" w:hAnsi="Sylfaen" w:cs="Sylfaen"/>
                <w:sz w:val="20"/>
                <w:szCs w:val="20"/>
                <w:lang w:val="hy-AM"/>
              </w:rPr>
              <w:t>և</w:t>
            </w:r>
            <w:r w:rsidRPr="00CE04E6">
              <w:rPr>
                <w:sz w:val="20"/>
                <w:szCs w:val="20"/>
                <w:lang w:val="hy-AM"/>
              </w:rPr>
              <w:t xml:space="preserve"> </w:t>
            </w:r>
            <w:r w:rsidRPr="00CE04E6">
              <w:rPr>
                <w:rFonts w:ascii="Sylfaen" w:hAnsi="Sylfaen" w:cs="Sylfaen"/>
                <w:sz w:val="20"/>
                <w:szCs w:val="20"/>
                <w:lang w:val="hy-AM"/>
              </w:rPr>
              <w:t>փաստացի</w:t>
            </w:r>
            <w:r w:rsidRPr="00CE04E6">
              <w:rPr>
                <w:sz w:val="20"/>
                <w:szCs w:val="20"/>
                <w:lang w:val="hy-AM"/>
              </w:rPr>
              <w:t xml:space="preserve"> </w:t>
            </w:r>
            <w:r w:rsidRPr="00CE04E6">
              <w:rPr>
                <w:rFonts w:ascii="Sylfaen" w:hAnsi="Sylfaen" w:cs="Sylfaen"/>
                <w:sz w:val="20"/>
                <w:szCs w:val="20"/>
                <w:lang w:val="hy-AM"/>
              </w:rPr>
              <w:t>կատարված</w:t>
            </w:r>
            <w:r w:rsidRPr="00CE04E6">
              <w:rPr>
                <w:sz w:val="20"/>
                <w:szCs w:val="20"/>
                <w:lang w:val="hy-AM"/>
              </w:rPr>
              <w:t xml:space="preserve"> </w:t>
            </w:r>
            <w:r w:rsidRPr="00CE04E6">
              <w:rPr>
                <w:rFonts w:ascii="Sylfaen" w:hAnsi="Sylfaen" w:cs="Sylfaen"/>
                <w:sz w:val="20"/>
                <w:szCs w:val="20"/>
                <w:lang w:val="hy-AM"/>
              </w:rPr>
              <w:t>աշխատանքների</w:t>
            </w:r>
            <w:r w:rsidRPr="00CE04E6">
              <w:rPr>
                <w:sz w:val="20"/>
                <w:szCs w:val="20"/>
                <w:lang w:val="hy-AM"/>
              </w:rPr>
              <w:t xml:space="preserve"> </w:t>
            </w:r>
            <w:r w:rsidRPr="00CE04E6">
              <w:rPr>
                <w:rFonts w:ascii="Sylfaen" w:hAnsi="Sylfaen" w:cs="Sylfaen"/>
                <w:sz w:val="20"/>
                <w:szCs w:val="20"/>
                <w:lang w:val="hy-AM"/>
              </w:rPr>
              <w:t>վերադիր</w:t>
            </w:r>
            <w:r w:rsidRPr="00CE04E6">
              <w:rPr>
                <w:sz w:val="20"/>
                <w:szCs w:val="20"/>
                <w:lang w:val="hy-AM"/>
              </w:rPr>
              <w:t xml:space="preserve"> </w:t>
            </w:r>
            <w:r w:rsidRPr="00CE04E6">
              <w:rPr>
                <w:rFonts w:ascii="Sylfaen" w:hAnsi="Sylfaen" w:cs="Sylfaen"/>
                <w:sz w:val="20"/>
                <w:szCs w:val="20"/>
                <w:lang w:val="hy-AM"/>
              </w:rPr>
              <w:t>ծախսերի</w:t>
            </w:r>
            <w:r w:rsidRPr="00CE04E6">
              <w:rPr>
                <w:sz w:val="20"/>
                <w:szCs w:val="20"/>
                <w:lang w:val="hy-AM"/>
              </w:rPr>
              <w:t xml:space="preserve"> </w:t>
            </w:r>
            <w:r w:rsidRPr="00CE04E6">
              <w:rPr>
                <w:rFonts w:ascii="Sylfaen" w:hAnsi="Sylfaen" w:cs="Sylfaen"/>
                <w:sz w:val="20"/>
                <w:szCs w:val="20"/>
                <w:lang w:val="hy-AM"/>
              </w:rPr>
              <w:t>և</w:t>
            </w:r>
            <w:r w:rsidRPr="00CE04E6">
              <w:rPr>
                <w:sz w:val="20"/>
                <w:szCs w:val="20"/>
                <w:lang w:val="hy-AM"/>
              </w:rPr>
              <w:t xml:space="preserve"> </w:t>
            </w:r>
            <w:r w:rsidRPr="00CE04E6">
              <w:rPr>
                <w:rFonts w:ascii="Sylfaen" w:hAnsi="Sylfaen" w:cs="Sylfaen"/>
                <w:sz w:val="20"/>
                <w:szCs w:val="20"/>
                <w:lang w:val="hy-AM"/>
              </w:rPr>
              <w:t>նախահաշվային</w:t>
            </w:r>
            <w:r w:rsidRPr="00CE04E6">
              <w:rPr>
                <w:sz w:val="20"/>
                <w:szCs w:val="20"/>
                <w:lang w:val="hy-AM"/>
              </w:rPr>
              <w:t xml:space="preserve"> </w:t>
            </w:r>
            <w:r w:rsidRPr="00CE04E6">
              <w:rPr>
                <w:rFonts w:ascii="Sylfaen" w:hAnsi="Sylfaen" w:cs="Sylfaen"/>
                <w:sz w:val="20"/>
                <w:szCs w:val="20"/>
                <w:lang w:val="hy-AM"/>
              </w:rPr>
              <w:t>շահույթի</w:t>
            </w:r>
            <w:r w:rsidRPr="00CE04E6">
              <w:rPr>
                <w:sz w:val="20"/>
                <w:szCs w:val="20"/>
                <w:lang w:val="hy-AM"/>
              </w:rPr>
              <w:t xml:space="preserve"> </w:t>
            </w:r>
            <w:r w:rsidRPr="00CE04E6">
              <w:rPr>
                <w:rFonts w:ascii="Sylfaen" w:hAnsi="Sylfaen" w:cs="Sylfaen"/>
                <w:sz w:val="20"/>
                <w:szCs w:val="20"/>
                <w:lang w:val="hy-AM"/>
              </w:rPr>
              <w:t>վերահաշվարկի</w:t>
            </w:r>
            <w:r w:rsidRPr="00CE04E6">
              <w:rPr>
                <w:sz w:val="20"/>
                <w:szCs w:val="20"/>
                <w:lang w:val="hy-AM"/>
              </w:rPr>
              <w:t xml:space="preserve"> </w:t>
            </w:r>
            <w:r w:rsidRPr="00CE04E6">
              <w:rPr>
                <w:rFonts w:ascii="Sylfaen" w:hAnsi="Sylfaen" w:cs="Sylfaen"/>
                <w:sz w:val="20"/>
                <w:szCs w:val="20"/>
                <w:lang w:val="hy-AM"/>
              </w:rPr>
              <w:t>հիման</w:t>
            </w:r>
            <w:r w:rsidRPr="00CE04E6">
              <w:rPr>
                <w:sz w:val="20"/>
                <w:szCs w:val="20"/>
                <w:lang w:val="hy-AM"/>
              </w:rPr>
              <w:t xml:space="preserve"> </w:t>
            </w:r>
            <w:r w:rsidRPr="00CE04E6">
              <w:rPr>
                <w:rFonts w:ascii="Sylfaen" w:hAnsi="Sylfaen" w:cs="Sylfaen"/>
                <w:sz w:val="20"/>
                <w:szCs w:val="20"/>
                <w:lang w:val="hy-AM"/>
              </w:rPr>
              <w:t>վրա</w:t>
            </w:r>
            <w:r w:rsidRPr="00CE04E6">
              <w:rPr>
                <w:rFonts w:ascii="Tahoma" w:hAnsi="Tahoma" w:cs="Tahoma"/>
                <w:sz w:val="20"/>
                <w:szCs w:val="20"/>
                <w:lang w:val="hy-AM"/>
              </w:rPr>
              <w:t>։</w:t>
            </w:r>
          </w:p>
          <w:p w14:paraId="03752482" w14:textId="77777777" w:rsidR="00DC516D" w:rsidRPr="00CE04E6" w:rsidRDefault="00DC516D" w:rsidP="00DC516D">
            <w:pPr>
              <w:jc w:val="both"/>
              <w:rPr>
                <w:rFonts w:ascii="Tahoma" w:hAnsi="Tahoma" w:cs="Tahoma"/>
                <w:sz w:val="20"/>
                <w:szCs w:val="20"/>
                <w:lang w:val="hy-AM"/>
              </w:rPr>
            </w:pPr>
          </w:p>
          <w:p w14:paraId="40064939" w14:textId="77777777" w:rsidR="00DC516D" w:rsidRPr="00CE04E6" w:rsidRDefault="00DC516D" w:rsidP="00DC516D">
            <w:pPr>
              <w:jc w:val="both"/>
              <w:rPr>
                <w:rFonts w:ascii="Tahoma" w:hAnsi="Tahoma" w:cs="Tahoma"/>
                <w:sz w:val="20"/>
                <w:szCs w:val="20"/>
                <w:lang w:val="hy-AM"/>
              </w:rPr>
            </w:pPr>
          </w:p>
          <w:p w14:paraId="7C37CCB0" w14:textId="77777777" w:rsidR="00DC516D" w:rsidRPr="00CE04E6" w:rsidRDefault="00DC516D" w:rsidP="00DC516D">
            <w:pPr>
              <w:numPr>
                <w:ilvl w:val="0"/>
                <w:numId w:val="30"/>
              </w:numPr>
              <w:spacing w:line="266" w:lineRule="exact"/>
              <w:ind w:right="20"/>
              <w:contextualSpacing/>
              <w:jc w:val="center"/>
              <w:rPr>
                <w:rFonts w:ascii="Sylfaen" w:hAnsi="Sylfaen"/>
                <w:b/>
                <w:sz w:val="20"/>
                <w:szCs w:val="20"/>
                <w:lang w:val="hy-AM"/>
              </w:rPr>
            </w:pPr>
            <w:r w:rsidRPr="00CE04E6">
              <w:rPr>
                <w:rFonts w:ascii="Sylfaen" w:hAnsi="Sylfaen"/>
                <w:b/>
                <w:sz w:val="20"/>
                <w:szCs w:val="20"/>
                <w:lang w:val="hy-AM"/>
              </w:rPr>
              <w:t>ԿՈՂՄԵՐԻ  ԻՐԱՎՈՒՆՔՆԵՐՆ ՈՒ   ՊԱՐՏԱԿԱՆՈւԹՅՈւՆՆԵՐԸ</w:t>
            </w:r>
          </w:p>
          <w:p w14:paraId="03B46AC3" w14:textId="77777777" w:rsidR="00DC516D" w:rsidRPr="00CE04E6" w:rsidRDefault="00DC516D" w:rsidP="00DC516D">
            <w:pPr>
              <w:spacing w:line="266" w:lineRule="exact"/>
              <w:ind w:left="720" w:right="20"/>
              <w:contextualSpacing/>
              <w:rPr>
                <w:rFonts w:ascii="Sylfaen" w:hAnsi="Sylfaen"/>
                <w:b/>
                <w:sz w:val="20"/>
                <w:szCs w:val="20"/>
                <w:lang w:val="hy-AM"/>
              </w:rPr>
            </w:pPr>
          </w:p>
          <w:p w14:paraId="3B7060D4" w14:textId="77777777" w:rsidR="00DC516D" w:rsidRPr="00CE04E6" w:rsidRDefault="00DC516D" w:rsidP="00DC516D">
            <w:pPr>
              <w:spacing w:line="266" w:lineRule="exact"/>
              <w:ind w:left="40" w:right="20" w:firstLine="32"/>
              <w:rPr>
                <w:rFonts w:ascii="Sylfaen" w:hAnsi="Sylfaen"/>
                <w:b/>
                <w:sz w:val="20"/>
                <w:szCs w:val="20"/>
                <w:lang w:val="hy-AM"/>
              </w:rPr>
            </w:pPr>
            <w:r w:rsidRPr="00CE04E6">
              <w:rPr>
                <w:rFonts w:ascii="Sylfaen" w:hAnsi="Sylfaen"/>
                <w:b/>
                <w:sz w:val="20"/>
                <w:szCs w:val="20"/>
                <w:lang w:val="hy-AM"/>
              </w:rPr>
              <w:t>3.1.Կապալառուն պարտավոր է.</w:t>
            </w:r>
          </w:p>
          <w:p w14:paraId="613F8260"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3.1.1.</w:t>
            </w:r>
            <w:r w:rsidRPr="00CE04E6">
              <w:rPr>
                <w:rFonts w:ascii="Sylfaen" w:eastAsia="Calibri" w:hAnsi="Sylfaen" w:cs="Sylfaen"/>
                <w:sz w:val="20"/>
                <w:szCs w:val="20"/>
                <w:lang w:val="hy-AM" w:eastAsia="en-US"/>
              </w:rPr>
              <w:t>Աշխատանքները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Տեխնիկական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առաջադրանքին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Հավելված</w:t>
            </w:r>
            <w:r w:rsidRPr="00CE04E6">
              <w:rPr>
                <w:rFonts w:ascii="Sylfaen" w:eastAsia="Calibri" w:hAnsi="Sylfaen"/>
                <w:sz w:val="20"/>
                <w:szCs w:val="20"/>
                <w:lang w:val="hy-AM" w:eastAsia="en-US"/>
              </w:rPr>
              <w:t xml:space="preserve"> №1),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ՇՆուԿ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պահանջներին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համապատասխան։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պետք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համապատասխանեն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պահանջներին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համապատասխան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պետական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ստանդարտներին</w:t>
            </w:r>
            <w:r w:rsidRPr="00CE04E6">
              <w:rPr>
                <w:rFonts w:ascii="Sylfaen" w:eastAsia="Calibri" w:hAnsi="Sylfaen"/>
                <w:sz w:val="20"/>
                <w:szCs w:val="20"/>
                <w:lang w:val="hy-AM" w:eastAsia="en-US"/>
              </w:rPr>
              <w:t>:</w:t>
            </w:r>
          </w:p>
          <w:p w14:paraId="5C798327"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3.1.2.</w:t>
            </w:r>
            <w:r w:rsidRPr="00CE04E6">
              <w:rPr>
                <w:rFonts w:ascii="Sylfaen" w:eastAsia="Calibri" w:hAnsi="Sylfaen" w:cs="Sylfaen"/>
                <w:sz w:val="20"/>
                <w:szCs w:val="20"/>
                <w:lang w:val="hy-AM" w:eastAsia="en-US"/>
              </w:rPr>
              <w:t>Շինարարական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հրապարակի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վրա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տեղակայել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անհրաժեշտ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նյութեր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շինարարական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տեխնիկա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ընդունումը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բեռնաթափումը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պահեստավորումը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պահպանումը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ժամանակաշրջանի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w:t>
            </w:r>
          </w:p>
          <w:p w14:paraId="3CA946AF"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3.1.3.</w:t>
            </w:r>
            <w:r w:rsidRPr="00CE04E6">
              <w:rPr>
                <w:rFonts w:ascii="Sylfaen" w:hAnsi="Sylfaen"/>
                <w:sz w:val="20"/>
                <w:szCs w:val="20"/>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ստորագրումից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հետո</w:t>
            </w:r>
            <w:r w:rsidRPr="00CE04E6">
              <w:rPr>
                <w:rFonts w:ascii="Sylfaen" w:eastAsia="Calibri" w:hAnsi="Sylfaen"/>
                <w:sz w:val="20"/>
                <w:szCs w:val="20"/>
                <w:lang w:val="hy-AM" w:eastAsia="en-US"/>
              </w:rPr>
              <w:t xml:space="preserve"> 10 աշխատանքային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դուրս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շինարարական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հրապարակից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պատկանող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գույքը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շինարարական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աղբը</w:t>
            </w:r>
            <w:r w:rsidRPr="00CE04E6">
              <w:rPr>
                <w:rFonts w:ascii="Sylfaen" w:eastAsia="Calibri" w:hAnsi="Sylfaen"/>
                <w:sz w:val="20"/>
                <w:szCs w:val="20"/>
                <w:lang w:val="hy-AM" w:eastAsia="en-US"/>
              </w:rPr>
              <w:t>:</w:t>
            </w:r>
          </w:p>
          <w:p w14:paraId="45098768"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3.1.4.</w:t>
            </w:r>
            <w:r w:rsidRPr="00CE04E6">
              <w:rPr>
                <w:rFonts w:ascii="Sylfaen" w:eastAsia="Calibri" w:hAnsi="Sylfaen"/>
                <w:sz w:val="20"/>
                <w:szCs w:val="20"/>
                <w:lang w:val="hy-AM" w:eastAsia="en-US"/>
              </w:rPr>
              <w:tab/>
            </w:r>
            <w:r w:rsidRPr="00CE04E6">
              <w:rPr>
                <w:rFonts w:ascii="Sylfaen" w:eastAsia="Calibri" w:hAnsi="Sylfaen" w:cs="Sylfaen"/>
                <w:sz w:val="20"/>
                <w:szCs w:val="20"/>
                <w:lang w:val="hy-AM" w:eastAsia="en-US"/>
              </w:rPr>
              <w:t>Վերացնել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արդյունքներում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հայտնաբերված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ուժերով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հաշվին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համաձայնեցված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ժամկետներում</w:t>
            </w:r>
            <w:r w:rsidRPr="00CE04E6">
              <w:rPr>
                <w:rFonts w:ascii="Sylfaen" w:eastAsia="Calibri" w:hAnsi="Sylfaen"/>
                <w:sz w:val="20"/>
                <w:szCs w:val="20"/>
                <w:lang w:val="hy-AM" w:eastAsia="en-US"/>
              </w:rPr>
              <w:t>:</w:t>
            </w:r>
          </w:p>
          <w:p w14:paraId="199C86D6"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3.1.5.</w:t>
            </w:r>
            <w:r w:rsidRPr="00CE04E6">
              <w:rPr>
                <w:rFonts w:ascii="Sylfaen" w:eastAsia="Calibri" w:hAnsi="Sylfaen"/>
                <w:sz w:val="20"/>
                <w:szCs w:val="20"/>
                <w:lang w:val="hy-AM" w:eastAsia="en-US"/>
              </w:rPr>
              <w:tab/>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ժամանակ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ապահովել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անվտանգության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տեխնիկայի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հրդեհային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անվտանգության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շինարարական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հրապարակի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շրջակա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միջավայրի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պահպանման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գծով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անհրաժեշտ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միջոցառումների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լրիվ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ծավալով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պատասխանատվություն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չպահպանելու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w:t>
            </w:r>
          </w:p>
          <w:p w14:paraId="24ED825B"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3.1.6. </w:t>
            </w:r>
            <w:r w:rsidRPr="00CE04E6">
              <w:rPr>
                <w:rFonts w:ascii="Sylfaen" w:eastAsia="Calibri" w:hAnsi="Sylfaen" w:cs="Sylfaen"/>
                <w:sz w:val="20"/>
                <w:szCs w:val="20"/>
                <w:lang w:val="hy-AM" w:eastAsia="en-US"/>
              </w:rPr>
              <w:t>Ազատել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b/>
                <w:sz w:val="20"/>
                <w:szCs w:val="20"/>
                <w:lang w:val="hy-AM" w:eastAsia="en-US"/>
              </w:rPr>
              <w:t xml:space="preserve"> </w:t>
            </w:r>
            <w:r w:rsidRPr="00CE04E6">
              <w:rPr>
                <w:rFonts w:ascii="Sylfaen" w:eastAsia="Calibri" w:hAnsi="Sylfaen" w:cs="Sylfaen"/>
                <w:sz w:val="20"/>
                <w:szCs w:val="20"/>
                <w:lang w:val="hy-AM" w:eastAsia="en-US"/>
              </w:rPr>
              <w:t>բոլոր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տեսակի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ծախսերից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պատասխանատվությունից՝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գործընթացում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անձնակազմի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երրորդ</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անձանց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առողջությանը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պատճառված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վնասի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դժբախտ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պատահարների հետ կապված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իրենց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հերթին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հանգեցրել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մարդու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մահվան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դեպքերում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բացակայում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մեղքը</w:t>
            </w:r>
            <w:r w:rsidRPr="00CE04E6">
              <w:rPr>
                <w:rFonts w:ascii="Sylfaen" w:eastAsia="Calibri" w:hAnsi="Sylfaen"/>
                <w:sz w:val="20"/>
                <w:szCs w:val="20"/>
                <w:lang w:val="hy-AM" w:eastAsia="en-US"/>
              </w:rPr>
              <w:t>:</w:t>
            </w:r>
          </w:p>
          <w:p w14:paraId="46AEA2E4"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3.1.7.</w:t>
            </w:r>
            <w:r w:rsidRPr="00CE04E6">
              <w:rPr>
                <w:rFonts w:ascii="Sylfaen" w:eastAsia="Calibri" w:hAnsi="Sylfaen"/>
                <w:sz w:val="20"/>
                <w:szCs w:val="20"/>
                <w:lang w:val="hy-AM" w:eastAsia="en-US"/>
              </w:rPr>
              <w:tab/>
            </w:r>
            <w:r w:rsidRPr="00CE04E6">
              <w:rPr>
                <w:rFonts w:ascii="Sylfaen" w:eastAsia="Calibri" w:hAnsi="Sylfaen" w:cs="Sylfaen"/>
                <w:sz w:val="20"/>
                <w:szCs w:val="20"/>
                <w:lang w:val="hy-AM" w:eastAsia="en-US"/>
              </w:rPr>
              <w:t>Կատարել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սահմանված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պայմաններին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համապատասխան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sz w:val="20"/>
                <w:szCs w:val="20"/>
                <w:lang w:val="hy-AM" w:eastAsia="en-US"/>
              </w:rPr>
              <w:t>:</w:t>
            </w:r>
          </w:p>
          <w:p w14:paraId="34ABE9C2" w14:textId="77777777" w:rsidR="00DC516D" w:rsidRPr="00CE04E6" w:rsidRDefault="00DC516D" w:rsidP="00DC516D">
            <w:pPr>
              <w:spacing w:line="266" w:lineRule="exact"/>
              <w:ind w:left="40" w:right="20" w:firstLine="32"/>
              <w:rPr>
                <w:rFonts w:ascii="Sylfaen" w:hAnsi="Sylfaen"/>
                <w:b/>
                <w:sz w:val="20"/>
                <w:szCs w:val="20"/>
                <w:lang w:val="hy-AM"/>
              </w:rPr>
            </w:pPr>
            <w:r w:rsidRPr="00CE04E6">
              <w:rPr>
                <w:rFonts w:ascii="Sylfaen" w:hAnsi="Sylfaen"/>
                <w:b/>
                <w:sz w:val="20"/>
                <w:szCs w:val="20"/>
                <w:lang w:val="hy-AM"/>
              </w:rPr>
              <w:t>3.2. Կապալառուն իրավունք ունի՝</w:t>
            </w:r>
          </w:p>
          <w:p w14:paraId="423384A7" w14:textId="77777777" w:rsidR="00DC516D" w:rsidRPr="00CE04E6" w:rsidRDefault="00DC516D" w:rsidP="00DC516D">
            <w:pPr>
              <w:spacing w:line="266" w:lineRule="exact"/>
              <w:ind w:left="40" w:right="20" w:firstLine="32"/>
              <w:jc w:val="both"/>
              <w:rPr>
                <w:rFonts w:ascii="Sylfaen" w:hAnsi="Sylfaen"/>
                <w:b/>
                <w:sz w:val="20"/>
                <w:szCs w:val="20"/>
                <w:lang w:val="hy-AM"/>
              </w:rPr>
            </w:pPr>
            <w:r w:rsidRPr="00CE04E6">
              <w:rPr>
                <w:rFonts w:ascii="Sylfaen" w:hAnsi="Sylfaen"/>
                <w:sz w:val="20"/>
                <w:szCs w:val="20"/>
                <w:lang w:val="hy-AM"/>
              </w:rPr>
              <w:t>3.2.1. Ներգրավել ենթակապալառու կազմակերպություններ՝ Պայմանագրով աշխատանքները կատարելու համար միայն Պատվիրատուի համաձայնությամբ</w:t>
            </w:r>
            <w:r w:rsidRPr="00CE04E6">
              <w:rPr>
                <w:rFonts w:ascii="Sylfaen" w:hAnsi="Sylfaen"/>
                <w:b/>
                <w:sz w:val="20"/>
                <w:szCs w:val="20"/>
                <w:lang w:val="hy-AM"/>
              </w:rPr>
              <w:t>:</w:t>
            </w:r>
          </w:p>
          <w:p w14:paraId="4D74D7F4" w14:textId="77777777" w:rsidR="00DC516D" w:rsidRPr="00CE04E6" w:rsidRDefault="00DC516D" w:rsidP="00DC516D">
            <w:pPr>
              <w:spacing w:line="266" w:lineRule="exact"/>
              <w:ind w:left="40" w:right="20" w:firstLine="32"/>
              <w:jc w:val="both"/>
              <w:rPr>
                <w:rFonts w:ascii="Sylfaen" w:hAnsi="Sylfaen"/>
                <w:b/>
                <w:sz w:val="20"/>
                <w:szCs w:val="20"/>
                <w:lang w:val="hy-AM"/>
              </w:rPr>
            </w:pPr>
            <w:r w:rsidRPr="00CE04E6">
              <w:rPr>
                <w:rFonts w:ascii="Sylfaen" w:hAnsi="Sylfaen"/>
                <w:b/>
                <w:sz w:val="20"/>
                <w:szCs w:val="20"/>
                <w:lang w:val="hy-AM"/>
              </w:rPr>
              <w:t>3.3.Պատվիրատուն պարտավոր է.</w:t>
            </w:r>
          </w:p>
          <w:p w14:paraId="168D8AF4" w14:textId="77777777" w:rsidR="00DC516D" w:rsidRPr="00CE04E6" w:rsidRDefault="00DC516D" w:rsidP="00DC516D">
            <w:pPr>
              <w:jc w:val="both"/>
              <w:rPr>
                <w:rFonts w:ascii="Sylfaen" w:eastAsia="Calibri" w:hAnsi="Sylfaen"/>
                <w:sz w:val="19"/>
                <w:szCs w:val="19"/>
                <w:lang w:val="hy-AM" w:eastAsia="en-US"/>
              </w:rPr>
            </w:pPr>
            <w:r w:rsidRPr="00CE04E6">
              <w:rPr>
                <w:rFonts w:ascii="Sylfaen" w:eastAsia="Calibri" w:hAnsi="Sylfaen"/>
                <w:sz w:val="19"/>
                <w:szCs w:val="19"/>
                <w:lang w:val="hy-AM" w:eastAsia="en-US"/>
              </w:rPr>
              <w:t xml:space="preserve">3.3.1. </w:t>
            </w:r>
            <w:r w:rsidRPr="00CE04E6">
              <w:rPr>
                <w:rFonts w:ascii="Sylfaen" w:eastAsia="Calibri" w:hAnsi="Sylfaen" w:cs="Sylfaen"/>
                <w:sz w:val="19"/>
                <w:szCs w:val="19"/>
                <w:lang w:val="hy-AM" w:eastAsia="en-US"/>
              </w:rPr>
              <w:t>Տրամադրել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Կապալառուին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Աշխատանքների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իրականացման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համար</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անհրաժեշտ</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տեղեկատվություն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և</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lastRenderedPageBreak/>
              <w:t>փաստաթղթեր</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տեղեկացնել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աշխատանքների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կատարման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որակի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և</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ժամկետների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վրա</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ազդող</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բոլոր</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տեխնիկական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փոփոխությունների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վերաբերյալ</w:t>
            </w:r>
            <w:r w:rsidRPr="00CE04E6">
              <w:rPr>
                <w:rFonts w:ascii="Sylfaen" w:eastAsia="Calibri" w:hAnsi="Sylfaen"/>
                <w:sz w:val="19"/>
                <w:szCs w:val="19"/>
                <w:lang w:val="hy-AM" w:eastAsia="en-US"/>
              </w:rPr>
              <w:t>:</w:t>
            </w:r>
          </w:p>
          <w:p w14:paraId="4F1867EA" w14:textId="77777777" w:rsidR="00DC516D" w:rsidRPr="00CE04E6" w:rsidRDefault="00DC516D" w:rsidP="00DC516D">
            <w:pPr>
              <w:jc w:val="both"/>
              <w:rPr>
                <w:rFonts w:ascii="Sylfaen" w:eastAsia="Calibri" w:hAnsi="Sylfaen"/>
                <w:sz w:val="19"/>
                <w:szCs w:val="19"/>
                <w:lang w:val="hy-AM" w:eastAsia="en-US"/>
              </w:rPr>
            </w:pPr>
            <w:r w:rsidRPr="00CE04E6">
              <w:rPr>
                <w:rFonts w:ascii="Sylfaen" w:eastAsia="Calibri" w:hAnsi="Sylfaen"/>
                <w:sz w:val="19"/>
                <w:szCs w:val="19"/>
                <w:lang w:val="hy-AM" w:eastAsia="en-US"/>
              </w:rPr>
              <w:t xml:space="preserve">3.3.2. </w:t>
            </w:r>
            <w:r w:rsidRPr="00CE04E6">
              <w:rPr>
                <w:rFonts w:ascii="Sylfaen" w:eastAsia="Calibri" w:hAnsi="Sylfaen" w:cs="Sylfaen"/>
                <w:sz w:val="19"/>
                <w:szCs w:val="19"/>
                <w:lang w:val="hy-AM" w:eastAsia="en-US"/>
              </w:rPr>
              <w:t>Ընդունել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Աշխատանքները</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և</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վճարել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դրանց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դիմաց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Պայմանագրի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պայմաններին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համապատասխան,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սահմանված</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ժամկետներում</w:t>
            </w:r>
            <w:r w:rsidRPr="00CE04E6">
              <w:rPr>
                <w:rFonts w:ascii="Sylfaen" w:eastAsia="Calibri" w:hAnsi="Sylfaen"/>
                <w:sz w:val="19"/>
                <w:szCs w:val="19"/>
                <w:lang w:val="hy-AM" w:eastAsia="en-US"/>
              </w:rPr>
              <w:t>:</w:t>
            </w:r>
          </w:p>
          <w:p w14:paraId="76575B77" w14:textId="77777777" w:rsidR="00DC516D" w:rsidRPr="00CE04E6" w:rsidRDefault="00DC516D" w:rsidP="00DC516D">
            <w:pPr>
              <w:jc w:val="both"/>
              <w:rPr>
                <w:rFonts w:ascii="Sylfaen" w:eastAsia="Calibri" w:hAnsi="Sylfaen"/>
                <w:sz w:val="19"/>
                <w:szCs w:val="19"/>
                <w:lang w:val="hy-AM" w:eastAsia="en-US"/>
              </w:rPr>
            </w:pPr>
            <w:r w:rsidRPr="00CE04E6">
              <w:rPr>
                <w:rFonts w:ascii="Sylfaen" w:eastAsia="Calibri" w:hAnsi="Sylfaen"/>
                <w:sz w:val="19"/>
                <w:szCs w:val="19"/>
                <w:lang w:val="hy-AM" w:eastAsia="en-US"/>
              </w:rPr>
              <w:t xml:space="preserve">3.3.3. </w:t>
            </w:r>
            <w:r w:rsidRPr="00CE04E6">
              <w:rPr>
                <w:rFonts w:ascii="Sylfaen" w:eastAsia="Calibri" w:hAnsi="Sylfaen" w:cs="Sylfaen"/>
                <w:sz w:val="19"/>
                <w:szCs w:val="19"/>
                <w:lang w:val="hy-AM" w:eastAsia="en-US"/>
              </w:rPr>
              <w:t>Պատվիրատուի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նախաձեռնությամբ</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Պայմանագրի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վաղաժամկետ</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լուծման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դեպքում</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վճարել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Կապալառուի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կողմից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փաստացի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կատարված</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Պատվիրատուի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կողմից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հանձնման</w:t>
            </w: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ընդունման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Ակտով</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ընդունված</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Աշխատանքների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դիմաց</w:t>
            </w:r>
            <w:r w:rsidRPr="00CE04E6">
              <w:rPr>
                <w:rFonts w:ascii="Sylfaen" w:eastAsia="Calibri" w:hAnsi="Sylfaen"/>
                <w:sz w:val="19"/>
                <w:szCs w:val="19"/>
                <w:lang w:val="hy-AM" w:eastAsia="en-US"/>
              </w:rPr>
              <w:t>:</w:t>
            </w:r>
          </w:p>
          <w:p w14:paraId="105CCDCF" w14:textId="77777777" w:rsidR="00DC516D" w:rsidRPr="00CE04E6" w:rsidRDefault="00DC516D" w:rsidP="00DC516D">
            <w:pPr>
              <w:jc w:val="both"/>
              <w:rPr>
                <w:rFonts w:ascii="Sylfaen" w:eastAsia="Calibri" w:hAnsi="Sylfaen"/>
                <w:sz w:val="19"/>
                <w:szCs w:val="19"/>
                <w:lang w:val="hy-AM" w:eastAsia="en-US"/>
              </w:rPr>
            </w:pPr>
          </w:p>
          <w:p w14:paraId="53502F20" w14:textId="77777777" w:rsidR="00DC516D" w:rsidRPr="00CE04E6" w:rsidRDefault="00DC516D" w:rsidP="00DC516D">
            <w:pPr>
              <w:jc w:val="both"/>
              <w:rPr>
                <w:rFonts w:ascii="Sylfaen" w:eastAsia="Calibri" w:hAnsi="Sylfaen"/>
                <w:sz w:val="19"/>
                <w:szCs w:val="19"/>
                <w:lang w:val="hy-AM" w:eastAsia="en-US"/>
              </w:rPr>
            </w:pPr>
            <w:r w:rsidRPr="00CE04E6">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462CCFEB" w14:textId="77777777" w:rsidR="00DC516D" w:rsidRPr="00CE04E6" w:rsidRDefault="00DC516D" w:rsidP="00DC516D">
            <w:pPr>
              <w:spacing w:line="266" w:lineRule="exact"/>
              <w:ind w:left="40" w:right="20" w:firstLine="32"/>
              <w:jc w:val="both"/>
              <w:rPr>
                <w:rFonts w:ascii="Sylfaen" w:hAnsi="Sylfaen"/>
                <w:sz w:val="20"/>
                <w:szCs w:val="20"/>
                <w:lang w:val="hy-AM"/>
              </w:rPr>
            </w:pPr>
          </w:p>
          <w:p w14:paraId="4031366C" w14:textId="77777777" w:rsidR="00DC516D" w:rsidRPr="00CE04E6" w:rsidRDefault="00DC516D" w:rsidP="00DC516D">
            <w:pPr>
              <w:spacing w:line="266" w:lineRule="exact"/>
              <w:ind w:left="40" w:right="20" w:firstLine="32"/>
              <w:jc w:val="both"/>
              <w:rPr>
                <w:rFonts w:ascii="Sylfaen" w:hAnsi="Sylfaen"/>
                <w:sz w:val="20"/>
                <w:szCs w:val="20"/>
                <w:lang w:val="hy-AM"/>
              </w:rPr>
            </w:pPr>
            <w:r w:rsidRPr="00CE04E6">
              <w:rPr>
                <w:rFonts w:ascii="Sylfaen" w:hAnsi="Sylfaen"/>
                <w:b/>
                <w:sz w:val="20"/>
                <w:szCs w:val="20"/>
                <w:lang w:val="hy-AM"/>
              </w:rPr>
              <w:t>3.4.Պատվիրատուն իրավունք ունի</w:t>
            </w:r>
            <w:r w:rsidRPr="00CE04E6">
              <w:rPr>
                <w:rFonts w:ascii="Sylfaen" w:hAnsi="Sylfaen"/>
                <w:sz w:val="20"/>
                <w:szCs w:val="20"/>
                <w:lang w:val="hy-AM"/>
              </w:rPr>
              <w:t>.</w:t>
            </w:r>
          </w:p>
          <w:p w14:paraId="3B01B516" w14:textId="77777777" w:rsidR="00DC516D" w:rsidRPr="00CE04E6" w:rsidRDefault="00DC516D" w:rsidP="00DC516D">
            <w:pPr>
              <w:jc w:val="both"/>
              <w:rPr>
                <w:rFonts w:ascii="Sylfaen" w:eastAsia="Calibri" w:hAnsi="Sylfaen"/>
                <w:sz w:val="19"/>
                <w:szCs w:val="19"/>
                <w:lang w:val="hy-AM" w:eastAsia="en-US"/>
              </w:rPr>
            </w:pPr>
            <w:bookmarkStart w:id="56" w:name="bookmark0"/>
            <w:r w:rsidRPr="00CE04E6">
              <w:rPr>
                <w:rFonts w:ascii="Sylfaen" w:eastAsia="Calibri" w:hAnsi="Sylfaen"/>
                <w:sz w:val="19"/>
                <w:szCs w:val="19"/>
                <w:lang w:val="hy-AM" w:eastAsia="en-US"/>
              </w:rPr>
              <w:t xml:space="preserve">3.4.1. </w:t>
            </w:r>
            <w:r w:rsidRPr="00CE04E6">
              <w:rPr>
                <w:rFonts w:ascii="Sylfaen" w:eastAsia="Calibri" w:hAnsi="Sylfaen" w:cs="Sylfaen"/>
                <w:sz w:val="19"/>
                <w:szCs w:val="19"/>
                <w:lang w:val="hy-AM" w:eastAsia="en-US"/>
              </w:rPr>
              <w:t>Իրականացնել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հսկողություն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կատարվող</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Աշխատանքների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ընթացքի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և</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որակի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դրանց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կատարման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ժամկետների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պահպանման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Կապալառուի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կողմից</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ներկայացված</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նյութերի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նկատմամբ՝</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չմիջամտելով</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վերջինիս</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օպերատիվ</w:t>
            </w: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տնտեսական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գործունեությանը</w:t>
            </w:r>
            <w:r w:rsidRPr="00CE04E6">
              <w:rPr>
                <w:rFonts w:ascii="Sylfaen" w:eastAsia="Calibri" w:hAnsi="Sylfaen"/>
                <w:sz w:val="19"/>
                <w:szCs w:val="19"/>
                <w:lang w:val="hy-AM" w:eastAsia="en-US"/>
              </w:rPr>
              <w:t>:</w:t>
            </w:r>
          </w:p>
          <w:p w14:paraId="4B8CDD64" w14:textId="77777777" w:rsidR="00DC516D" w:rsidRPr="00CE04E6" w:rsidRDefault="00DC516D" w:rsidP="00DC516D">
            <w:pPr>
              <w:jc w:val="both"/>
              <w:rPr>
                <w:rFonts w:ascii="Sylfaen" w:eastAsia="Calibri" w:hAnsi="Sylfaen"/>
                <w:sz w:val="19"/>
                <w:szCs w:val="19"/>
                <w:lang w:val="hy-AM" w:eastAsia="en-US"/>
              </w:rPr>
            </w:pPr>
            <w:r w:rsidRPr="00CE04E6">
              <w:rPr>
                <w:rFonts w:ascii="Sylfaen" w:eastAsia="Calibri" w:hAnsi="Sylfaen"/>
                <w:sz w:val="19"/>
                <w:szCs w:val="19"/>
                <w:lang w:val="hy-AM" w:eastAsia="en-US"/>
              </w:rPr>
              <w:t xml:space="preserve">3.4.2. </w:t>
            </w:r>
            <w:r w:rsidRPr="00CE04E6">
              <w:rPr>
                <w:rFonts w:ascii="Sylfaen" w:eastAsia="Calibri" w:hAnsi="Sylfaen" w:cs="Sylfaen"/>
                <w:sz w:val="19"/>
                <w:szCs w:val="19"/>
                <w:lang w:val="hy-AM" w:eastAsia="en-US"/>
              </w:rPr>
              <w:t>Տրամադրել</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տարածք</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նյութերի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գույքի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մեխանիզմների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պահման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համար</w:t>
            </w:r>
            <w:r w:rsidRPr="00CE04E6">
              <w:rPr>
                <w:rFonts w:ascii="Sylfaen" w:eastAsia="Calibri" w:hAnsi="Sylfaen"/>
                <w:sz w:val="19"/>
                <w:szCs w:val="19"/>
                <w:lang w:val="hy-AM" w:eastAsia="en-US"/>
              </w:rPr>
              <w:t>:</w:t>
            </w:r>
          </w:p>
          <w:p w14:paraId="549239BE" w14:textId="77777777" w:rsidR="00DC516D" w:rsidRPr="00CE04E6" w:rsidRDefault="00DC516D" w:rsidP="00DC516D">
            <w:pPr>
              <w:jc w:val="both"/>
              <w:rPr>
                <w:rFonts w:ascii="Sylfaen" w:eastAsia="Calibri" w:hAnsi="Sylfaen"/>
                <w:sz w:val="19"/>
                <w:szCs w:val="19"/>
                <w:lang w:val="hy-AM" w:eastAsia="en-US"/>
              </w:rPr>
            </w:pPr>
          </w:p>
          <w:p w14:paraId="08BE13A1" w14:textId="77777777" w:rsidR="00DC516D" w:rsidRPr="00CE04E6" w:rsidRDefault="00DC516D" w:rsidP="00DC516D">
            <w:pPr>
              <w:jc w:val="both"/>
              <w:rPr>
                <w:rFonts w:ascii="Sylfaen" w:eastAsia="Calibri" w:hAnsi="Sylfaen"/>
                <w:sz w:val="19"/>
                <w:szCs w:val="19"/>
                <w:lang w:val="hy-AM" w:eastAsia="en-US"/>
              </w:rPr>
            </w:pPr>
          </w:p>
          <w:p w14:paraId="76161B58" w14:textId="77777777" w:rsidR="00DC516D" w:rsidRPr="00CE04E6" w:rsidRDefault="00DC516D" w:rsidP="00DC516D">
            <w:pPr>
              <w:keepNext/>
              <w:keepLines/>
              <w:widowControl w:val="0"/>
              <w:tabs>
                <w:tab w:val="left" w:pos="952"/>
              </w:tabs>
              <w:spacing w:line="295" w:lineRule="exact"/>
              <w:ind w:left="360" w:right="760"/>
              <w:jc w:val="center"/>
              <w:outlineLvl w:val="2"/>
              <w:rPr>
                <w:rFonts w:ascii="Sylfaen" w:eastAsia="Sylfaen" w:hAnsi="Sylfaen" w:cs="Sylfaen"/>
                <w:b/>
                <w:bCs/>
                <w:sz w:val="20"/>
                <w:szCs w:val="20"/>
                <w:lang w:val="hy-AM"/>
              </w:rPr>
            </w:pPr>
            <w:bookmarkStart w:id="57" w:name="_Toc237526455"/>
            <w:r w:rsidRPr="00CE04E6">
              <w:rPr>
                <w:rFonts w:ascii="Sylfaen" w:eastAsia="Sylfaen" w:hAnsi="Sylfaen" w:cs="Sylfaen"/>
                <w:b/>
                <w:bCs/>
                <w:sz w:val="20"/>
                <w:szCs w:val="20"/>
                <w:lang w:val="hy-AM"/>
              </w:rPr>
              <w:t>4. ԱՇԽԱՏԱՆՔՆԵՐԻ ՀԱՆՁՆՄԱՆ ԵՎ</w:t>
            </w:r>
            <w:bookmarkEnd w:id="57"/>
            <w:r w:rsidRPr="00CE04E6">
              <w:rPr>
                <w:rFonts w:ascii="Sylfaen" w:eastAsia="Sylfaen" w:hAnsi="Sylfaen" w:cs="Sylfaen"/>
                <w:b/>
                <w:bCs/>
                <w:sz w:val="20"/>
                <w:szCs w:val="20"/>
                <w:lang w:val="hy-AM"/>
              </w:rPr>
              <w:t xml:space="preserve"> </w:t>
            </w:r>
          </w:p>
          <w:p w14:paraId="4923ECE3" w14:textId="77777777" w:rsidR="00DC516D" w:rsidRPr="00CE04E6" w:rsidRDefault="00DC516D" w:rsidP="00DC516D">
            <w:pPr>
              <w:keepNext/>
              <w:keepLines/>
              <w:widowControl w:val="0"/>
              <w:tabs>
                <w:tab w:val="left" w:pos="952"/>
              </w:tabs>
              <w:spacing w:line="295" w:lineRule="exact"/>
              <w:ind w:left="360" w:right="760"/>
              <w:jc w:val="center"/>
              <w:outlineLvl w:val="2"/>
              <w:rPr>
                <w:rFonts w:ascii="Sylfaen" w:eastAsia="Sylfaen" w:hAnsi="Sylfaen" w:cs="Sylfaen"/>
                <w:b/>
                <w:bCs/>
                <w:sz w:val="20"/>
                <w:szCs w:val="20"/>
                <w:lang w:val="hy-AM"/>
              </w:rPr>
            </w:pPr>
            <w:bookmarkStart w:id="58" w:name="_Toc237526456"/>
            <w:r w:rsidRPr="00CE04E6">
              <w:rPr>
                <w:rFonts w:ascii="Sylfaen" w:eastAsia="Sylfaen" w:hAnsi="Sylfaen" w:cs="Sylfaen"/>
                <w:b/>
                <w:bCs/>
                <w:sz w:val="20"/>
                <w:szCs w:val="20"/>
                <w:lang w:val="hy-AM"/>
              </w:rPr>
              <w:t>ԸՆԴՈՒՆՄԱՆ ԿԱՐԳԸ</w:t>
            </w:r>
            <w:bookmarkEnd w:id="56"/>
            <w:bookmarkEnd w:id="58"/>
          </w:p>
          <w:p w14:paraId="0243AC4A" w14:textId="77777777" w:rsidR="00DC516D" w:rsidRPr="00CE04E6" w:rsidRDefault="00DC516D" w:rsidP="00DC516D">
            <w:pPr>
              <w:numPr>
                <w:ilvl w:val="1"/>
                <w:numId w:val="30"/>
              </w:num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4.1.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ընդունումը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ձևակերպելուց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ստորագրելուց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հետո, որը ձևավորվել է Տեղային նախահաշվի (Հավելված №3) աշխատանքների և գների հիման վրա</w:t>
            </w:r>
            <w:r w:rsidRPr="00CE04E6">
              <w:rPr>
                <w:rFonts w:ascii="Sylfaen" w:eastAsia="Calibri" w:hAnsi="Sylfaen"/>
                <w:sz w:val="20"/>
                <w:szCs w:val="20"/>
                <w:lang w:val="hy-AM" w:eastAsia="en-US"/>
              </w:rPr>
              <w:t>:</w:t>
            </w:r>
          </w:p>
          <w:p w14:paraId="793554F7" w14:textId="77777777" w:rsidR="00DC516D" w:rsidRPr="00CE04E6" w:rsidRDefault="00DC516D" w:rsidP="00DC516D">
            <w:pPr>
              <w:numPr>
                <w:ilvl w:val="1"/>
                <w:numId w:val="30"/>
              </w:num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4.2.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իրավունք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սահմանված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շուտ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այդ</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ուղարկում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վաղաժամկետ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վերաբերյալ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գրավոր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ծանուցում</w:t>
            </w:r>
            <w:r w:rsidRPr="00CE04E6">
              <w:rPr>
                <w:rFonts w:ascii="Sylfaen" w:eastAsia="Calibri" w:hAnsi="Sylfaen"/>
                <w:sz w:val="20"/>
                <w:szCs w:val="20"/>
                <w:lang w:val="hy-AM" w:eastAsia="en-US"/>
              </w:rPr>
              <w:t>:</w:t>
            </w:r>
          </w:p>
          <w:p w14:paraId="0E098FE2"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4.3. </w:t>
            </w:r>
            <w:r w:rsidRPr="00CE04E6">
              <w:rPr>
                <w:rFonts w:ascii="Sylfaen" w:eastAsia="Calibri" w:hAnsi="Sylfaen" w:cs="Sylfaen"/>
                <w:sz w:val="20"/>
                <w:szCs w:val="20"/>
                <w:lang w:val="hy-AM" w:eastAsia="en-US"/>
              </w:rPr>
              <w:t>Պատվիրատուն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 xml:space="preserve"> – </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ստանալու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պահից</w:t>
            </w:r>
            <w:r w:rsidRPr="00CE04E6">
              <w:rPr>
                <w:rFonts w:ascii="Sylfaen" w:eastAsia="Calibri" w:hAnsi="Sylfaen"/>
                <w:sz w:val="20"/>
                <w:szCs w:val="20"/>
                <w:lang w:val="hy-AM" w:eastAsia="en-US"/>
              </w:rPr>
              <w:t xml:space="preserve"> 5 (</w:t>
            </w:r>
            <w:r w:rsidRPr="00CE04E6">
              <w:rPr>
                <w:rFonts w:ascii="Sylfaen" w:eastAsia="Calibri" w:hAnsi="Sylfaen" w:cs="Sylfaen"/>
                <w:sz w:val="20"/>
                <w:szCs w:val="20"/>
                <w:lang w:val="hy-AM" w:eastAsia="en-US"/>
              </w:rPr>
              <w:t>հինգ</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ստորագրել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ուղարկել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օրինակը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հասցեով,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տրամադրել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չստորագրելու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հիմնավորված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մերժում։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Այդ</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կազմում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նշելով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նկատված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կարգը</w:t>
            </w:r>
            <w:r w:rsidRPr="00CE04E6">
              <w:rPr>
                <w:rFonts w:ascii="Sylfaen" w:eastAsia="Calibri" w:hAnsi="Sylfaen"/>
                <w:sz w:val="20"/>
                <w:szCs w:val="20"/>
                <w:lang w:val="hy-AM" w:eastAsia="en-US"/>
              </w:rPr>
              <w:t>:</w:t>
            </w:r>
          </w:p>
          <w:p w14:paraId="1FE176CB"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4.4.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պատճառված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նյութական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վնասների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կազմում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ստուգման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որոշում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կայացնում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վնասի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հատուցման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մասին</w:t>
            </w:r>
            <w:r w:rsidRPr="00CE04E6">
              <w:rPr>
                <w:rFonts w:ascii="Sylfaen" w:eastAsia="Calibri" w:hAnsi="Sylfaen"/>
                <w:sz w:val="20"/>
                <w:szCs w:val="20"/>
                <w:lang w:val="hy-AM" w:eastAsia="en-US"/>
              </w:rPr>
              <w:t>:</w:t>
            </w:r>
          </w:p>
          <w:p w14:paraId="27970B3C" w14:textId="77777777" w:rsidR="00DC516D" w:rsidRPr="00CE04E6" w:rsidRDefault="00DC516D" w:rsidP="00DC516D">
            <w:pPr>
              <w:jc w:val="both"/>
              <w:rPr>
                <w:rFonts w:ascii="Sylfaen" w:eastAsia="Calibri" w:hAnsi="Sylfaen"/>
                <w:sz w:val="20"/>
                <w:szCs w:val="20"/>
                <w:lang w:val="hy-AM" w:eastAsia="en-US"/>
              </w:rPr>
            </w:pPr>
          </w:p>
          <w:p w14:paraId="6896CD31" w14:textId="77777777" w:rsidR="00DC516D" w:rsidRPr="00CE04E6" w:rsidRDefault="00DC516D" w:rsidP="00DC516D">
            <w:pPr>
              <w:numPr>
                <w:ilvl w:val="0"/>
                <w:numId w:val="22"/>
              </w:numPr>
              <w:ind w:left="885"/>
              <w:rPr>
                <w:rFonts w:ascii="Sylfaen" w:hAnsi="Sylfaen"/>
                <w:b/>
                <w:sz w:val="20"/>
                <w:szCs w:val="20"/>
                <w:lang w:val="hy-AM"/>
              </w:rPr>
            </w:pPr>
            <w:r w:rsidRPr="00CE04E6">
              <w:rPr>
                <w:rFonts w:ascii="Sylfaen" w:hAnsi="Sylfaen"/>
                <w:b/>
                <w:sz w:val="20"/>
                <w:szCs w:val="20"/>
                <w:lang w:val="hy-AM"/>
              </w:rPr>
              <w:t>ԵՐԱՇԽԻՔԱՅԻՆ</w:t>
            </w:r>
            <w:r w:rsidRPr="00CE04E6">
              <w:rPr>
                <w:rFonts w:ascii="Sylfaen" w:hAnsi="Sylfaen"/>
                <w:b/>
                <w:sz w:val="20"/>
                <w:szCs w:val="20"/>
              </w:rPr>
              <w:t xml:space="preserve"> </w:t>
            </w:r>
            <w:r w:rsidRPr="00CE04E6">
              <w:rPr>
                <w:rFonts w:ascii="Sylfaen" w:hAnsi="Sylfaen"/>
                <w:b/>
                <w:sz w:val="20"/>
                <w:szCs w:val="20"/>
                <w:lang w:val="hy-AM"/>
              </w:rPr>
              <w:t>ՊԱՐՏԱՎՈՐՈՒԹՅՈՒՆՆԵՐ</w:t>
            </w:r>
          </w:p>
          <w:p w14:paraId="7C4ACD2E" w14:textId="77777777" w:rsidR="00DC516D" w:rsidRPr="00CE04E6" w:rsidRDefault="00DC516D" w:rsidP="00DC516D">
            <w:pPr>
              <w:ind w:left="1069"/>
              <w:rPr>
                <w:rFonts w:ascii="Sylfaen" w:hAnsi="Sylfaen"/>
                <w:b/>
                <w:sz w:val="20"/>
                <w:szCs w:val="20"/>
                <w:lang w:val="hy-AM"/>
              </w:rPr>
            </w:pPr>
          </w:p>
          <w:p w14:paraId="5CAE4BA1"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lastRenderedPageBreak/>
              <w:t>5.1.</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երաշխիքային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սահմանվում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24 </w:t>
            </w:r>
            <w:r w:rsidRPr="00CE04E6">
              <w:rPr>
                <w:rFonts w:ascii="Sylfaen" w:eastAsia="Calibri" w:hAnsi="Sylfaen" w:cs="Sylfaen"/>
                <w:sz w:val="20"/>
                <w:szCs w:val="20"/>
                <w:lang w:val="hy-AM" w:eastAsia="en-US"/>
              </w:rPr>
              <w:t>ամիս՝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ստորագրման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պահից</w:t>
            </w:r>
            <w:r w:rsidRPr="00CE04E6">
              <w:rPr>
                <w:rFonts w:ascii="Sylfaen" w:eastAsia="Calibri" w:hAnsi="Sylfaen"/>
                <w:sz w:val="20"/>
                <w:szCs w:val="20"/>
                <w:lang w:val="hy-AM" w:eastAsia="en-US"/>
              </w:rPr>
              <w:t>:</w:t>
            </w:r>
          </w:p>
          <w:p w14:paraId="25984B50"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5.2.</w:t>
            </w:r>
            <w:r w:rsidRPr="00CE04E6">
              <w:rPr>
                <w:rFonts w:ascii="Sylfaen" w:eastAsia="Calibri" w:hAnsi="Sylfaen" w:cs="Sylfaen"/>
                <w:sz w:val="20"/>
                <w:szCs w:val="20"/>
                <w:lang w:val="hy-AM" w:eastAsia="en-US"/>
              </w:rPr>
              <w:t>Եթե</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երաշխիքային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հայտնաբերվում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թույլ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տալիս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շարունակել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օբյեկտի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նորմալ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շահագործումը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մինչև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ապա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երաշխիքային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երկարաձգվում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սեփական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ուժերով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հաշվին՝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համաձայնեցված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ժամկետում</w:t>
            </w:r>
            <w:r w:rsidRPr="00CE04E6">
              <w:rPr>
                <w:rFonts w:ascii="Sylfaen" w:eastAsia="Calibri" w:hAnsi="Sylfaen"/>
                <w:sz w:val="20"/>
                <w:szCs w:val="20"/>
                <w:lang w:val="hy-AM" w:eastAsia="en-US"/>
              </w:rPr>
              <w:t>:</w:t>
            </w:r>
          </w:p>
          <w:p w14:paraId="5E8DFE26" w14:textId="77777777" w:rsidR="00DC516D" w:rsidRPr="00CE04E6" w:rsidRDefault="00DC516D" w:rsidP="00DC516D">
            <w:pPr>
              <w:ind w:left="18" w:hanging="18"/>
              <w:jc w:val="both"/>
              <w:rPr>
                <w:rFonts w:ascii="Sylfaen" w:hAnsi="Sylfaen"/>
                <w:sz w:val="20"/>
                <w:szCs w:val="20"/>
                <w:lang w:val="hy-AM"/>
              </w:rPr>
            </w:pPr>
          </w:p>
          <w:p w14:paraId="085BD997" w14:textId="77777777" w:rsidR="00DC516D" w:rsidRPr="00CE04E6" w:rsidRDefault="00DC516D" w:rsidP="00DC516D">
            <w:pPr>
              <w:ind w:firstLine="726"/>
              <w:jc w:val="both"/>
              <w:rPr>
                <w:rFonts w:ascii="Sylfaen" w:hAnsi="Sylfaen"/>
                <w:sz w:val="20"/>
                <w:szCs w:val="20"/>
                <w:lang w:val="hy-AM"/>
              </w:rPr>
            </w:pPr>
            <w:r w:rsidRPr="00CE04E6">
              <w:rPr>
                <w:rFonts w:ascii="Sylfaen" w:hAnsi="Sylfaen"/>
                <w:b/>
                <w:sz w:val="20"/>
                <w:szCs w:val="20"/>
                <w:lang w:val="hy-AM"/>
              </w:rPr>
              <w:t>6.ԿՈՂՄԵՐԻ    ՊԱՏԱՍԽԱՆԱՏՎՈւԹՅՈւՆԸ</w:t>
            </w:r>
            <w:r w:rsidRPr="00CE04E6">
              <w:rPr>
                <w:rFonts w:ascii="Sylfaen" w:hAnsi="Sylfaen"/>
                <w:sz w:val="20"/>
                <w:szCs w:val="20"/>
                <w:lang w:val="hy-AM"/>
              </w:rPr>
              <w:t xml:space="preserve"> </w:t>
            </w:r>
          </w:p>
          <w:p w14:paraId="7237F7C5" w14:textId="77777777" w:rsidR="00DC516D" w:rsidRPr="00CE04E6" w:rsidRDefault="00DC516D" w:rsidP="00DC516D">
            <w:pPr>
              <w:ind w:firstLine="726"/>
              <w:jc w:val="both"/>
              <w:rPr>
                <w:rFonts w:ascii="Sylfaen" w:hAnsi="Sylfaen"/>
                <w:sz w:val="20"/>
                <w:szCs w:val="20"/>
              </w:rPr>
            </w:pPr>
          </w:p>
          <w:p w14:paraId="46B72AE8" w14:textId="77777777" w:rsidR="00DC516D" w:rsidRPr="00CE04E6" w:rsidRDefault="00DC516D" w:rsidP="00DC516D">
            <w:pPr>
              <w:numPr>
                <w:ilvl w:val="1"/>
                <w:numId w:val="23"/>
              </w:numPr>
              <w:ind w:left="34" w:firstLine="0"/>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իրենց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պարտավորությունները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չկատարելու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պատշաճ</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պատասխանատվություն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օրենսդրությանը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համապատասխան</w:t>
            </w:r>
            <w:r w:rsidRPr="00CE04E6">
              <w:rPr>
                <w:rFonts w:ascii="Sylfaen" w:eastAsia="Calibri" w:hAnsi="Sylfaen"/>
                <w:sz w:val="20"/>
                <w:szCs w:val="20"/>
                <w:lang w:val="hy-AM" w:eastAsia="en-US"/>
              </w:rPr>
              <w:t>:</w:t>
            </w:r>
          </w:p>
          <w:p w14:paraId="225D06AC" w14:textId="77777777" w:rsidR="00DC516D" w:rsidRPr="00CE04E6" w:rsidRDefault="00DC516D" w:rsidP="00DC516D">
            <w:pPr>
              <w:numPr>
                <w:ilvl w:val="1"/>
                <w:numId w:val="31"/>
              </w:numPr>
              <w:ind w:left="34" w:firstLine="0"/>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խախտելու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ուշացման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յուրաքանչյուր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վճարում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տույժ</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արժեքի</w:t>
            </w:r>
            <w:r w:rsidRPr="00CE04E6">
              <w:rPr>
                <w:rFonts w:ascii="Sylfaen" w:eastAsia="Calibri" w:hAnsi="Sylfaen"/>
                <w:sz w:val="20"/>
                <w:szCs w:val="20"/>
                <w:lang w:val="hy-AM" w:eastAsia="en-US"/>
              </w:rPr>
              <w:t xml:space="preserve"> 0,13% </w:t>
            </w:r>
            <w:r w:rsidRPr="00CE04E6">
              <w:rPr>
                <w:rFonts w:ascii="Sylfaen" w:eastAsia="Calibri" w:hAnsi="Sylfaen" w:cs="Sylfaen"/>
                <w:sz w:val="20"/>
                <w:szCs w:val="20"/>
                <w:lang w:val="hy-AM" w:eastAsia="en-US"/>
              </w:rPr>
              <w:t>չափով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բայց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քան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 xml:space="preserve">Աշխատանքների ընդհանուր արժեքի </w:t>
            </w:r>
            <w:r w:rsidRPr="00CE04E6">
              <w:rPr>
                <w:rFonts w:ascii="Sylfaen" w:eastAsia="Calibri" w:hAnsi="Sylfaen"/>
                <w:sz w:val="20"/>
                <w:szCs w:val="20"/>
                <w:lang w:val="hy-AM" w:eastAsia="en-US"/>
              </w:rPr>
              <w:t>10%:</w:t>
            </w:r>
          </w:p>
          <w:p w14:paraId="65D5AA95"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6.3.</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ժամանակ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խոտանի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արատների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հայտնաբերման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ուժերով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սեփական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միջոցների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հաշվին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հայտնաբերման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պահից</w:t>
            </w:r>
            <w:r w:rsidRPr="00CE04E6">
              <w:rPr>
                <w:rFonts w:ascii="Sylfaen" w:eastAsia="Calibri" w:hAnsi="Sylfaen"/>
                <w:sz w:val="20"/>
                <w:szCs w:val="20"/>
                <w:lang w:val="hy-AM" w:eastAsia="en-US"/>
              </w:rPr>
              <w:t xml:space="preserve"> 14 </w:t>
            </w:r>
            <w:r w:rsidRPr="00CE04E6">
              <w:rPr>
                <w:rFonts w:ascii="Sylfaen" w:eastAsia="Calibri" w:hAnsi="Sylfaen" w:cs="Sylfaen"/>
                <w:sz w:val="20"/>
                <w:szCs w:val="20"/>
                <w:lang w:val="hy-AM" w:eastAsia="en-US"/>
              </w:rPr>
              <w:t>օրացուցային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հակառակ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յուրաքանչյուր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ուշացված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վճարում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տույժ</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թերությունների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արատի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խոտանի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արժեքի</w:t>
            </w:r>
            <w:r w:rsidRPr="00CE04E6">
              <w:rPr>
                <w:rFonts w:ascii="Sylfaen" w:eastAsia="Calibri" w:hAnsi="Sylfaen"/>
                <w:sz w:val="20"/>
                <w:szCs w:val="20"/>
                <w:lang w:val="hy-AM" w:eastAsia="en-US"/>
              </w:rPr>
              <w:t xml:space="preserve"> 0,13% </w:t>
            </w:r>
            <w:r w:rsidRPr="00CE04E6">
              <w:rPr>
                <w:rFonts w:ascii="Sylfaen" w:eastAsia="Calibri" w:hAnsi="Sylfaen" w:cs="Sylfaen"/>
                <w:sz w:val="20"/>
                <w:szCs w:val="20"/>
                <w:lang w:val="hy-AM" w:eastAsia="en-US"/>
              </w:rPr>
              <w:t>չափով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սակայն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քան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 ընդհանուր արժեքի</w:t>
            </w:r>
            <w:r w:rsidRPr="00CE04E6">
              <w:rPr>
                <w:rFonts w:ascii="Sylfaen" w:eastAsia="Calibri" w:hAnsi="Sylfaen"/>
                <w:sz w:val="20"/>
                <w:szCs w:val="20"/>
                <w:lang w:val="hy-AM" w:eastAsia="en-US"/>
              </w:rPr>
              <w:t xml:space="preserve"> 10%:</w:t>
            </w:r>
          </w:p>
          <w:p w14:paraId="50FDF583"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6.4.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դիմաց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2.2. </w:t>
            </w:r>
            <w:r w:rsidRPr="00CE04E6">
              <w:rPr>
                <w:rFonts w:ascii="Sylfaen" w:eastAsia="Calibri" w:hAnsi="Sylfaen" w:cs="Sylfaen"/>
                <w:sz w:val="20"/>
                <w:szCs w:val="20"/>
                <w:lang w:val="hy-AM" w:eastAsia="en-US"/>
              </w:rPr>
              <w:t>կետով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վճարման ժամկետների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խախտման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իրավունք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պահանջել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տույժ</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չվճարված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դրամական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միջոցների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գումարի</w:t>
            </w:r>
            <w:r w:rsidRPr="00CE04E6">
              <w:rPr>
                <w:rFonts w:ascii="Sylfaen" w:eastAsia="Calibri" w:hAnsi="Sylfaen"/>
                <w:sz w:val="20"/>
                <w:szCs w:val="20"/>
                <w:lang w:val="hy-AM" w:eastAsia="en-US"/>
              </w:rPr>
              <w:t xml:space="preserve"> 0,13% </w:t>
            </w:r>
            <w:r w:rsidRPr="00CE04E6">
              <w:rPr>
                <w:rFonts w:ascii="Sylfaen" w:eastAsia="Calibri" w:hAnsi="Sylfaen" w:cs="Sylfaen"/>
                <w:sz w:val="20"/>
                <w:szCs w:val="20"/>
                <w:lang w:val="hy-AM" w:eastAsia="en-US"/>
              </w:rPr>
              <w:t>չափով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սակայն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քան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 xml:space="preserve">Աշխատանքների ընդհանուր արժեքի </w:t>
            </w:r>
            <w:r w:rsidRPr="00CE04E6">
              <w:rPr>
                <w:rFonts w:ascii="Sylfaen" w:eastAsia="Calibri" w:hAnsi="Sylfaen"/>
                <w:sz w:val="20"/>
                <w:szCs w:val="20"/>
                <w:lang w:val="hy-AM" w:eastAsia="en-US"/>
              </w:rPr>
              <w:t>10%:</w:t>
            </w:r>
          </w:p>
          <w:p w14:paraId="39C08532"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6.5.</w:t>
            </w:r>
            <w:r w:rsidRPr="00CE04E6">
              <w:rPr>
                <w:rFonts w:ascii="Sylfaen" w:eastAsia="Calibri" w:hAnsi="Sylfaen" w:cs="Sylfaen"/>
                <w:sz w:val="20"/>
                <w:szCs w:val="20"/>
                <w:lang w:val="hy-AM" w:eastAsia="en-US"/>
              </w:rPr>
              <w:t>Տուգանքների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վճարումը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ազատում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կատարումից</w:t>
            </w:r>
            <w:r w:rsidRPr="00CE04E6">
              <w:rPr>
                <w:rFonts w:ascii="Sylfaen" w:eastAsia="Calibri" w:hAnsi="Sylfaen"/>
                <w:sz w:val="20"/>
                <w:szCs w:val="20"/>
                <w:lang w:val="hy-AM" w:eastAsia="en-US"/>
              </w:rPr>
              <w:tab/>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խախտումները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վերացնելու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պարտականություններից</w:t>
            </w:r>
            <w:r w:rsidRPr="00CE04E6">
              <w:rPr>
                <w:rFonts w:ascii="Sylfaen" w:eastAsia="Calibri" w:hAnsi="Sylfaen"/>
                <w:sz w:val="20"/>
                <w:szCs w:val="20"/>
                <w:lang w:val="hy-AM" w:eastAsia="en-US"/>
              </w:rPr>
              <w:t>:</w:t>
            </w:r>
          </w:p>
          <w:p w14:paraId="29C2AA81" w14:textId="77777777" w:rsidR="00DC516D" w:rsidRPr="00CE04E6" w:rsidRDefault="00DC516D" w:rsidP="00DC516D">
            <w:pPr>
              <w:contextualSpacing/>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6.6. Կապալառուն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պատասխանատվություն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 xml:space="preserve">Պատվիրատուի </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առջև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երրորդ</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անձանց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ենթակապալառուների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գործողությունների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ներգրավվել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Աշխատաքների</w:t>
            </w:r>
            <w:r w:rsidRPr="00CE04E6">
              <w:rPr>
                <w:rFonts w:ascii="Sylfaen" w:eastAsia="Calibri" w:hAnsi="Sylfaen"/>
                <w:sz w:val="20"/>
                <w:szCs w:val="20"/>
                <w:lang w:val="hy-AM" w:eastAsia="en-US"/>
              </w:rPr>
              <w:t xml:space="preserve"> կատարման </w:t>
            </w:r>
            <w:r w:rsidRPr="00CE04E6">
              <w:rPr>
                <w:rFonts w:ascii="Sylfaen" w:eastAsia="Calibri" w:hAnsi="Sylfaen" w:cs="Sylfaen"/>
                <w:sz w:val="20"/>
                <w:szCs w:val="20"/>
                <w:lang w:val="hy-AM" w:eastAsia="en-US"/>
              </w:rPr>
              <w:t>մեջ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որպես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սեփական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գործողությունների</w:t>
            </w:r>
            <w:r w:rsidRPr="00CE04E6">
              <w:rPr>
                <w:rFonts w:ascii="Sylfaen" w:eastAsia="Calibri" w:hAnsi="Sylfaen"/>
                <w:sz w:val="20"/>
                <w:szCs w:val="20"/>
                <w:lang w:val="hy-AM" w:eastAsia="en-US"/>
              </w:rPr>
              <w:t>:</w:t>
            </w:r>
          </w:p>
          <w:p w14:paraId="2C13DA73" w14:textId="77777777" w:rsidR="00DC516D" w:rsidRPr="00CE04E6" w:rsidRDefault="00DC516D" w:rsidP="00DC516D">
            <w:pPr>
              <w:rPr>
                <w:rFonts w:ascii="Sylfaen" w:hAnsi="Sylfaen"/>
                <w:b/>
                <w:sz w:val="20"/>
                <w:szCs w:val="20"/>
                <w:lang w:val="hy-AM"/>
              </w:rPr>
            </w:pPr>
          </w:p>
          <w:p w14:paraId="10B0417A" w14:textId="77777777" w:rsidR="00DC516D" w:rsidRPr="00CE04E6" w:rsidRDefault="00DC516D" w:rsidP="00DC516D">
            <w:pPr>
              <w:numPr>
                <w:ilvl w:val="0"/>
                <w:numId w:val="31"/>
              </w:numPr>
              <w:jc w:val="center"/>
              <w:rPr>
                <w:rFonts w:ascii="Sylfaen" w:hAnsi="Sylfaen"/>
                <w:b/>
                <w:sz w:val="20"/>
                <w:szCs w:val="20"/>
                <w:lang w:val="hy-AM"/>
              </w:rPr>
            </w:pPr>
            <w:r w:rsidRPr="00CE04E6">
              <w:rPr>
                <w:rFonts w:ascii="Sylfaen" w:hAnsi="Sylfaen"/>
                <w:b/>
                <w:sz w:val="20"/>
                <w:szCs w:val="20"/>
                <w:lang w:val="hy-AM"/>
              </w:rPr>
              <w:t>ԱՆՀԱՂԹԱՀԱՐԵԼԻ  ՈՒԺԻ ՀԱՆԳԱՄԱՆՔՆԵՐԸ</w:t>
            </w:r>
          </w:p>
          <w:p w14:paraId="54CC94AD" w14:textId="77777777" w:rsidR="00DC516D" w:rsidRPr="00CE04E6" w:rsidRDefault="00DC516D" w:rsidP="00DC516D">
            <w:pPr>
              <w:jc w:val="center"/>
              <w:rPr>
                <w:rFonts w:ascii="Sylfaen" w:hAnsi="Sylfaen"/>
                <w:b/>
                <w:sz w:val="20"/>
                <w:szCs w:val="20"/>
                <w:lang w:val="hy-AM"/>
              </w:rPr>
            </w:pPr>
          </w:p>
          <w:p w14:paraId="477082E5"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7.1.</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ժամանակաշրջանում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երաշխիքային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ազատվում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lastRenderedPageBreak/>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ստանձնած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պարտավորությունները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չկատարելու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պատշաճ</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եթե</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պատշաճ</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անհնար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դարձել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անհաղթահարելի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հանգամանքների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գալու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հետևանքով։</w:t>
            </w:r>
          </w:p>
          <w:p w14:paraId="425A610F" w14:textId="77777777" w:rsidR="00DC516D" w:rsidRPr="00CE04E6" w:rsidRDefault="00DC516D" w:rsidP="00DC516D">
            <w:pPr>
              <w:spacing w:line="276" w:lineRule="auto"/>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7.2.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անհաղթահարելի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հանգամանքների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ազդեցությանը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ենթարկված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պետք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անմիջապես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տեղեկացնի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մյուս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խոչընդոտող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անհաղթահարելի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հանգամանքների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գալու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վերաբերյալ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հետո</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քննարկել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հետագայում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շարունակելու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նպատակահարմարությունը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կազմել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լրացուցիչ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համաձայնագիր՝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իրականացման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արժեքի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պարտադիր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նշմամբ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ստրագրման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ամսաթվից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դառնում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անբաժանելի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նախաձեռնել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ընթացակարգ</w:t>
            </w:r>
            <w:r w:rsidRPr="00CE04E6">
              <w:rPr>
                <w:rFonts w:ascii="Sylfaen" w:eastAsia="Calibri" w:hAnsi="Sylfaen"/>
                <w:sz w:val="20"/>
                <w:szCs w:val="20"/>
                <w:lang w:val="hy-AM" w:eastAsia="en-US"/>
              </w:rPr>
              <w:t>:</w:t>
            </w:r>
          </w:p>
          <w:p w14:paraId="204A5C6F" w14:textId="77777777" w:rsidR="00DC516D" w:rsidRPr="00CE04E6" w:rsidRDefault="00DC516D" w:rsidP="00DC516D">
            <w:pPr>
              <w:jc w:val="both"/>
              <w:rPr>
                <w:rFonts w:ascii="Sylfaen" w:eastAsia="Calibri" w:hAnsi="Sylfaen"/>
                <w:bCs/>
                <w:sz w:val="19"/>
                <w:szCs w:val="19"/>
                <w:lang w:val="hy-AM" w:eastAsia="en-US"/>
              </w:rPr>
            </w:pPr>
            <w:r w:rsidRPr="00CE04E6">
              <w:rPr>
                <w:rFonts w:ascii="Sylfaen" w:eastAsia="Calibri" w:hAnsi="Sylfaen"/>
                <w:sz w:val="20"/>
                <w:szCs w:val="20"/>
                <w:lang w:val="hy-AM" w:eastAsia="en-US"/>
              </w:rPr>
              <w:t xml:space="preserve">7.3. </w:t>
            </w:r>
            <w:r w:rsidRPr="00CE04E6">
              <w:rPr>
                <w:rFonts w:ascii="Sylfaen" w:eastAsia="Calibri" w:hAnsi="Sylfaen" w:cs="Sylfaen"/>
                <w:bCs/>
                <w:sz w:val="20"/>
                <w:szCs w:val="20"/>
                <w:lang w:val="hy-AM" w:eastAsia="en-US"/>
              </w:rPr>
              <w:t>Անհաթահարելի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ուժի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հանգամանքների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առաջ</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գալը</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Կողմերը</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պետք</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է</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հաստատեն</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անհաղթահարելի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ուժի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հանգամանքների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առաջացման</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պահից</w:t>
            </w:r>
            <w:r w:rsidRPr="00CE04E6">
              <w:rPr>
                <w:rFonts w:ascii="Sylfaen" w:eastAsia="Calibri" w:hAnsi="Sylfaen"/>
                <w:bCs/>
                <w:sz w:val="20"/>
                <w:szCs w:val="20"/>
                <w:lang w:val="hy-AM" w:eastAsia="en-US"/>
              </w:rPr>
              <w:t xml:space="preserve"> 30-</w:t>
            </w:r>
            <w:r w:rsidRPr="00CE04E6">
              <w:rPr>
                <w:rFonts w:ascii="Sylfaen" w:eastAsia="Calibri" w:hAnsi="Sylfaen" w:cs="Sylfaen"/>
                <w:bCs/>
                <w:sz w:val="20"/>
                <w:szCs w:val="20"/>
                <w:lang w:val="hy-AM" w:eastAsia="en-US"/>
              </w:rPr>
              <w:t>օրյա</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ժամկետում</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ՀՀ</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առևտրաարդյունաբերական</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պալատի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կողմից</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տրված</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և</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ղեկավարի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ստորագրությամբ</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և</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կնիքով</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հաստատած</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պաշտոնական</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փաստաթղթերով</w:t>
            </w:r>
            <w:r w:rsidRPr="00CE04E6">
              <w:rPr>
                <w:rFonts w:ascii="Sylfaen" w:eastAsia="Calibri" w:hAnsi="Sylfaen"/>
                <w:bCs/>
                <w:sz w:val="20"/>
                <w:szCs w:val="20"/>
                <w:lang w:val="hy-AM" w:eastAsia="en-US"/>
              </w:rPr>
              <w:t>:</w:t>
            </w:r>
            <w:r w:rsidRPr="00CE04E6">
              <w:rPr>
                <w:rFonts w:ascii="Sylfaen" w:eastAsia="Calibri" w:hAnsi="Sylfaen"/>
                <w:bCs/>
                <w:sz w:val="19"/>
                <w:szCs w:val="19"/>
                <w:lang w:val="hy-AM" w:eastAsia="en-US"/>
              </w:rPr>
              <w:t xml:space="preserve"> </w:t>
            </w:r>
          </w:p>
          <w:p w14:paraId="5FC8DBF3" w14:textId="77777777" w:rsidR="00DC516D" w:rsidRPr="00CE04E6" w:rsidRDefault="00DC516D" w:rsidP="00DC516D">
            <w:pPr>
              <w:rPr>
                <w:rFonts w:ascii="Sylfaen" w:hAnsi="Sylfaen"/>
                <w:b/>
                <w:sz w:val="20"/>
                <w:szCs w:val="20"/>
                <w:lang w:val="hy-AM"/>
              </w:rPr>
            </w:pPr>
          </w:p>
          <w:p w14:paraId="37AADA03" w14:textId="77777777" w:rsidR="00DC516D" w:rsidRPr="00CE04E6" w:rsidRDefault="00DC516D" w:rsidP="00DC516D">
            <w:pPr>
              <w:rPr>
                <w:rFonts w:ascii="Sylfaen" w:hAnsi="Sylfaen"/>
                <w:b/>
                <w:sz w:val="20"/>
                <w:szCs w:val="20"/>
                <w:lang w:val="hy-AM"/>
              </w:rPr>
            </w:pPr>
          </w:p>
          <w:p w14:paraId="307A6BAC" w14:textId="77777777" w:rsidR="00DC516D" w:rsidRPr="00CE04E6" w:rsidRDefault="00DC516D" w:rsidP="00DC516D">
            <w:pPr>
              <w:numPr>
                <w:ilvl w:val="0"/>
                <w:numId w:val="31"/>
              </w:numPr>
              <w:jc w:val="center"/>
              <w:rPr>
                <w:rFonts w:ascii="Sylfaen" w:hAnsi="Sylfaen"/>
                <w:b/>
                <w:sz w:val="20"/>
                <w:szCs w:val="20"/>
                <w:lang w:val="hy-AM"/>
              </w:rPr>
            </w:pPr>
            <w:r w:rsidRPr="00CE04E6">
              <w:rPr>
                <w:rFonts w:ascii="Sylfaen" w:hAnsi="Sylfaen"/>
                <w:b/>
                <w:sz w:val="20"/>
                <w:szCs w:val="20"/>
                <w:lang w:val="hy-AM"/>
              </w:rPr>
              <w:t>ՎԵՃԵՐԻ ԼՈՒԾՄԱՆ ԿԱՐԳԸ</w:t>
            </w:r>
          </w:p>
          <w:p w14:paraId="6381835E" w14:textId="77777777" w:rsidR="00DC516D" w:rsidRPr="00CE04E6" w:rsidRDefault="00DC516D" w:rsidP="00DC516D">
            <w:pPr>
              <w:spacing w:line="276" w:lineRule="auto"/>
              <w:jc w:val="both"/>
              <w:rPr>
                <w:rFonts w:eastAsia="Calibri"/>
                <w:sz w:val="20"/>
                <w:szCs w:val="20"/>
                <w:lang w:val="hy-AM" w:eastAsia="en-US"/>
              </w:rPr>
            </w:pPr>
            <w:r w:rsidRPr="00CE04E6">
              <w:rPr>
                <w:rFonts w:ascii="Sylfaen" w:eastAsia="Calibri" w:hAnsi="Sylfaen"/>
                <w:sz w:val="20"/>
                <w:szCs w:val="20"/>
                <w:lang w:val="hy-AM" w:eastAsia="en-US"/>
              </w:rPr>
              <w:t xml:space="preserve">8.1. </w:t>
            </w:r>
            <w:r w:rsidRPr="00CE04E6">
              <w:rPr>
                <w:rFonts w:ascii="Sylfaen" w:eastAsia="Calibri" w:hAnsi="Sylfaen" w:cs="Sylfaen"/>
                <w:sz w:val="20"/>
                <w:szCs w:val="20"/>
                <w:lang w:val="hy-AM" w:eastAsia="en-US"/>
              </w:rPr>
              <w:t>Պայմանագրի</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կապակցությամբ</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ծագած</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վեճերը</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լուծվում</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են</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բանակցությունների</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միջոցով</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Բանակցությունների</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արդյունքում</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փոխհամաձայնության</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չգալու</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վեճերը</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լուծվում</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են</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դատական</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կարգով</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ՀՀ</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գործող</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օրենսդրությանը</w:t>
            </w:r>
            <w:r w:rsidRPr="00CE04E6">
              <w:rPr>
                <w:rFonts w:eastAsia="Calibri"/>
                <w:sz w:val="20"/>
                <w:szCs w:val="20"/>
                <w:lang w:val="hy-AM" w:eastAsia="en-US"/>
              </w:rPr>
              <w:t xml:space="preserve"> </w:t>
            </w:r>
            <w:r w:rsidRPr="00CE04E6">
              <w:rPr>
                <w:rFonts w:ascii="Sylfaen" w:eastAsia="Calibri" w:hAnsi="Sylfaen" w:cs="Sylfaen"/>
                <w:sz w:val="20"/>
                <w:szCs w:val="20"/>
                <w:lang w:val="hy-AM" w:eastAsia="en-US"/>
              </w:rPr>
              <w:t>համապատասխան</w:t>
            </w:r>
            <w:r w:rsidRPr="00CE04E6">
              <w:rPr>
                <w:rFonts w:eastAsia="Calibri"/>
                <w:sz w:val="20"/>
                <w:szCs w:val="20"/>
                <w:lang w:val="hy-AM" w:eastAsia="en-US"/>
              </w:rPr>
              <w:t>:</w:t>
            </w:r>
          </w:p>
          <w:p w14:paraId="758D8EDD" w14:textId="77777777" w:rsidR="00DC516D" w:rsidRPr="00CE04E6" w:rsidRDefault="00DC516D" w:rsidP="00DC516D">
            <w:pPr>
              <w:spacing w:line="276" w:lineRule="auto"/>
              <w:jc w:val="both"/>
              <w:rPr>
                <w:rFonts w:ascii="Sylfaen" w:eastAsia="Calibri" w:hAnsi="Sylfaen"/>
                <w:sz w:val="20"/>
                <w:szCs w:val="20"/>
                <w:lang w:val="hy-AM" w:eastAsia="en-US"/>
              </w:rPr>
            </w:pPr>
          </w:p>
          <w:p w14:paraId="7A999DD6" w14:textId="77777777" w:rsidR="00DC516D" w:rsidRPr="00CE04E6" w:rsidRDefault="00DC516D" w:rsidP="00DC516D">
            <w:pPr>
              <w:tabs>
                <w:tab w:val="left" w:pos="292"/>
              </w:tabs>
              <w:spacing w:line="288" w:lineRule="exact"/>
              <w:ind w:right="200"/>
              <w:jc w:val="center"/>
              <w:rPr>
                <w:rFonts w:ascii="Sylfaen" w:eastAsia="Calibri" w:hAnsi="Sylfaen"/>
                <w:b/>
                <w:sz w:val="20"/>
                <w:szCs w:val="20"/>
                <w:lang w:val="hy-AM"/>
              </w:rPr>
            </w:pPr>
            <w:r w:rsidRPr="00CE04E6">
              <w:rPr>
                <w:rFonts w:ascii="Sylfaen" w:eastAsia="Calibri" w:hAnsi="Sylfaen"/>
                <w:b/>
                <w:sz w:val="20"/>
                <w:szCs w:val="20"/>
                <w:lang w:val="hy-AM"/>
              </w:rPr>
              <w:t>9.ՊԱՅՄԱՆԱԳՐՈՒՄ ՓՈՓՈԽՈՒԹՅՈՒՆՆԵՐԻ ԵՎ ԼՐԱՑՈՒՄՆԵՐԻ ԿԱՏԱՐՄԱՆ ԵՎ ՊԱՅՄԱՆԱԳՐԻ ԼՈՒԾՄԱՆ ԿԱՐԳԸ</w:t>
            </w:r>
          </w:p>
          <w:p w14:paraId="72492223" w14:textId="77777777" w:rsidR="00DC516D" w:rsidRPr="00CE04E6" w:rsidRDefault="00DC516D" w:rsidP="00DC516D">
            <w:pPr>
              <w:jc w:val="both"/>
              <w:rPr>
                <w:rFonts w:ascii="Sylfaen" w:eastAsia="Calibri" w:hAnsi="Sylfaen" w:cs="Tahoma"/>
                <w:sz w:val="20"/>
                <w:szCs w:val="20"/>
                <w:lang w:val="hy-AM" w:eastAsia="en-US"/>
              </w:rPr>
            </w:pPr>
            <w:r w:rsidRPr="00CE04E6">
              <w:rPr>
                <w:rFonts w:ascii="Sylfaen" w:eastAsia="Calibri" w:hAnsi="Sylfaen"/>
                <w:sz w:val="20"/>
                <w:szCs w:val="20"/>
                <w:lang w:val="hy-AM" w:eastAsia="en-US"/>
              </w:rPr>
              <w:t xml:space="preserve">9.1. </w:t>
            </w:r>
            <w:r w:rsidRPr="00CE04E6">
              <w:rPr>
                <w:rFonts w:ascii="Sylfaen" w:eastAsia="Calibri" w:hAnsi="Sylfaen" w:cs="Sylfaen"/>
                <w:sz w:val="20"/>
                <w:szCs w:val="20"/>
                <w:lang w:val="hy-AM" w:eastAsia="en-US"/>
              </w:rPr>
              <w:t>Պայմանագրում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կատարվել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փոփոխություններ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լրացումներ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գրավոր՝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համաձայնությամբ՝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Լրացուցիչ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համաձայնագիր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կնքելով</w:t>
            </w:r>
            <w:r w:rsidRPr="00CE04E6">
              <w:rPr>
                <w:rFonts w:ascii="Sylfaen" w:eastAsia="Calibri" w:hAnsi="Sylfaen"/>
                <w:sz w:val="20"/>
                <w:szCs w:val="20"/>
                <w:lang w:val="hy-AM" w:eastAsia="en-US"/>
              </w:rPr>
              <w:t xml:space="preserve"> </w:t>
            </w:r>
            <w:r w:rsidRPr="00CE04E6">
              <w:rPr>
                <w:rFonts w:ascii="Sylfaen" w:eastAsia="Calibri" w:hAnsi="Sylfaen" w:cs="Tahoma"/>
                <w:sz w:val="20"/>
                <w:szCs w:val="20"/>
                <w:lang w:val="hy-AM" w:eastAsia="en-US"/>
              </w:rPr>
              <w:t>։</w:t>
            </w:r>
          </w:p>
          <w:p w14:paraId="7AAF7B3E" w14:textId="77777777" w:rsidR="00DC516D" w:rsidRPr="00CE04E6" w:rsidRDefault="00DC516D" w:rsidP="00DC516D">
            <w:pPr>
              <w:jc w:val="both"/>
              <w:rPr>
                <w:rFonts w:ascii="Sylfaen" w:eastAsia="Calibri" w:hAnsi="Sylfaen" w:cs="Tahoma"/>
                <w:sz w:val="20"/>
                <w:szCs w:val="20"/>
                <w:lang w:val="hy-AM" w:eastAsia="en-US"/>
              </w:rPr>
            </w:pPr>
            <w:r w:rsidRPr="00CE04E6">
              <w:rPr>
                <w:rFonts w:ascii="Sylfaen" w:eastAsia="Calibri" w:hAnsi="Sylfaen" w:cs="Tahoma"/>
                <w:sz w:val="20"/>
                <w:szCs w:val="20"/>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3917F455"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9.2.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վաղաժամկետ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լուծվել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միակողմանի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հիմքերով</w:t>
            </w:r>
            <w:r w:rsidRPr="00CE04E6">
              <w:rPr>
                <w:rFonts w:ascii="Sylfaen" w:eastAsia="Calibri" w:hAnsi="Sylfaen"/>
                <w:sz w:val="20"/>
                <w:szCs w:val="20"/>
                <w:lang w:val="hy-AM" w:eastAsia="en-US"/>
              </w:rPr>
              <w:t xml:space="preserve">: </w:t>
            </w:r>
          </w:p>
          <w:p w14:paraId="67052FA0"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Պատվիրատուն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իրավունք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հետևյալ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դեպքերում</w:t>
            </w:r>
            <w:r w:rsidRPr="00CE04E6">
              <w:rPr>
                <w:rFonts w:ascii="Sylfaen" w:eastAsia="Calibri" w:hAnsi="Sylfaen"/>
                <w:sz w:val="20"/>
                <w:szCs w:val="20"/>
                <w:lang w:val="hy-AM" w:eastAsia="en-US"/>
              </w:rPr>
              <w:t>.</w:t>
            </w:r>
          </w:p>
          <w:p w14:paraId="4D0109A8" w14:textId="77777777" w:rsidR="00DC516D" w:rsidRPr="00CE04E6" w:rsidRDefault="00DC516D" w:rsidP="00DC516D">
            <w:pPr>
              <w:numPr>
                <w:ilvl w:val="0"/>
                <w:numId w:val="21"/>
              </w:numPr>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մեղքով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ուշացում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սահմանված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ավարտի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ժամկետը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ավելանում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ավելի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քան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ամսով</w:t>
            </w:r>
            <w:r w:rsidRPr="00CE04E6">
              <w:rPr>
                <w:rFonts w:ascii="Sylfaen" w:eastAsia="Calibri" w:hAnsi="Sylfaen"/>
                <w:sz w:val="20"/>
                <w:szCs w:val="20"/>
                <w:lang w:val="hy-AM" w:eastAsia="en-US"/>
              </w:rPr>
              <w:t>;</w:t>
            </w:r>
          </w:p>
          <w:p w14:paraId="3BDC4786" w14:textId="77777777" w:rsidR="00DC516D" w:rsidRPr="00CE04E6" w:rsidRDefault="00DC516D" w:rsidP="00DC516D">
            <w:pPr>
              <w:numPr>
                <w:ilvl w:val="0"/>
                <w:numId w:val="21"/>
              </w:numPr>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lastRenderedPageBreak/>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վատթարացում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խախտման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արդյունքում</w:t>
            </w:r>
            <w:r w:rsidRPr="00CE04E6">
              <w:rPr>
                <w:rFonts w:ascii="Sylfaen" w:eastAsia="Calibri" w:hAnsi="Sylfaen"/>
                <w:sz w:val="20"/>
                <w:szCs w:val="20"/>
                <w:lang w:val="hy-AM" w:eastAsia="en-US"/>
              </w:rPr>
              <w:t>;</w:t>
            </w:r>
          </w:p>
          <w:p w14:paraId="0CB0C330" w14:textId="77777777" w:rsidR="00DC516D" w:rsidRPr="00CE04E6" w:rsidRDefault="00DC516D" w:rsidP="00DC516D">
            <w:pPr>
              <w:numPr>
                <w:ilvl w:val="0"/>
                <w:numId w:val="21"/>
              </w:numPr>
              <w:jc w:val="both"/>
              <w:rPr>
                <w:rFonts w:ascii="Sylfaen" w:eastAsia="Calibri" w:hAnsi="Sylfaen"/>
                <w:sz w:val="20"/>
                <w:szCs w:val="20"/>
                <w:lang w:eastAsia="en-US"/>
              </w:rPr>
            </w:pPr>
            <w:r w:rsidRPr="00CE04E6">
              <w:rPr>
                <w:rFonts w:ascii="Sylfaen" w:eastAsia="Calibri" w:hAnsi="Sylfaen" w:cs="Sylfaen"/>
                <w:sz w:val="20"/>
                <w:szCs w:val="20"/>
                <w:lang w:val="hy-AM" w:eastAsia="en-US"/>
              </w:rPr>
              <w:t>լիցենզիայից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զրկում</w:t>
            </w:r>
            <w:r w:rsidRPr="00CE04E6">
              <w:rPr>
                <w:rFonts w:ascii="Sylfaen" w:eastAsia="Calibri" w:hAnsi="Sylfaen"/>
                <w:sz w:val="20"/>
                <w:szCs w:val="20"/>
                <w:lang w:val="hy-AM" w:eastAsia="en-US"/>
              </w:rPr>
              <w:t>;</w:t>
            </w:r>
          </w:p>
          <w:p w14:paraId="743CC44D" w14:textId="77777777" w:rsidR="00DC516D" w:rsidRPr="00CE04E6" w:rsidRDefault="00DC516D" w:rsidP="00DC516D">
            <w:pPr>
              <w:numPr>
                <w:ilvl w:val="0"/>
                <w:numId w:val="21"/>
              </w:numPr>
              <w:jc w:val="both"/>
              <w:rPr>
                <w:rFonts w:ascii="Sylfaen" w:eastAsia="Calibri" w:hAnsi="Sylfaen"/>
                <w:sz w:val="20"/>
                <w:szCs w:val="20"/>
                <w:lang w:eastAsia="en-US"/>
              </w:rPr>
            </w:pP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դեպքերում</w:t>
            </w:r>
            <w:r w:rsidRPr="00CE04E6">
              <w:rPr>
                <w:rFonts w:ascii="Sylfaen" w:eastAsia="Calibri" w:hAnsi="Sylfaen"/>
                <w:sz w:val="20"/>
                <w:szCs w:val="20"/>
                <w:lang w:val="hy-AM" w:eastAsia="en-US"/>
              </w:rPr>
              <w:t>:</w:t>
            </w:r>
          </w:p>
          <w:p w14:paraId="5A43C332" w14:textId="77777777" w:rsidR="00DC516D" w:rsidRPr="00CE04E6" w:rsidRDefault="00DC516D" w:rsidP="00DC516D">
            <w:pPr>
              <w:spacing w:line="276" w:lineRule="auto"/>
              <w:jc w:val="both"/>
              <w:rPr>
                <w:rFonts w:ascii="Sylfaen" w:eastAsia="Calibri" w:hAnsi="Sylfaen"/>
                <w:sz w:val="20"/>
                <w:szCs w:val="20"/>
                <w:lang w:val="hy-AM" w:eastAsia="en-US"/>
              </w:rPr>
            </w:pPr>
            <w:r w:rsidRPr="00CE04E6">
              <w:rPr>
                <w:rFonts w:ascii="Sylfaen" w:eastAsia="Calibri" w:hAnsi="Sylfaen"/>
                <w:sz w:val="20"/>
                <w:szCs w:val="20"/>
                <w:lang w:eastAsia="en-US"/>
              </w:rPr>
              <w:t>9</w:t>
            </w:r>
            <w:r w:rsidRPr="00CE04E6">
              <w:rPr>
                <w:rFonts w:ascii="Sylfaen" w:eastAsia="Calibri" w:hAnsi="Sylfaen"/>
                <w:sz w:val="20"/>
                <w:szCs w:val="20"/>
                <w:lang w:val="hy-AM" w:eastAsia="en-US"/>
              </w:rPr>
              <w:t>.3.</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վաղաժամկետ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որոշում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կայացրած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պետք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լուծելու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մտադրության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վերաբերյալ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գրավոր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ուղարկի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մյուս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վերաբերյալ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նշված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ամսաթվից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Ընդ</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եթե</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վաղաժամկետ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նախաձեռնությամբ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վճարել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հանձնման</w:t>
            </w:r>
            <w:r w:rsidRPr="00CE04E6">
              <w:rPr>
                <w:rFonts w:ascii="Sylfaen" w:eastAsia="Calibri" w:hAnsi="Sylfaen"/>
                <w:sz w:val="20"/>
                <w:szCs w:val="20"/>
                <w:lang w:val="hy-AM" w:eastAsia="en-US"/>
              </w:rPr>
              <w:t>-</w:t>
            </w:r>
            <w:r w:rsidRPr="00CE04E6">
              <w:rPr>
                <w:rFonts w:ascii="Sylfaen" w:eastAsia="Calibri" w:hAnsi="Sylfaen" w:cs="Sylfaen"/>
                <w:sz w:val="20"/>
                <w:szCs w:val="20"/>
                <w:lang w:val="hy-AM" w:eastAsia="en-US"/>
              </w:rPr>
              <w:t>ընդունման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Ակտով</w:t>
            </w:r>
            <w:r w:rsidRPr="00CE04E6">
              <w:rPr>
                <w:rFonts w:ascii="Sylfaen" w:eastAsia="Calibri" w:hAnsi="Sylfaen"/>
                <w:sz w:val="20"/>
                <w:szCs w:val="20"/>
                <w:lang w:val="hy-AM" w:eastAsia="en-US"/>
              </w:rPr>
              <w:t xml:space="preserve"> </w:t>
            </w:r>
            <w:r w:rsidRPr="00CE04E6">
              <w:rPr>
                <w:noProof/>
                <w:sz w:val="20"/>
                <w:szCs w:val="20"/>
              </w:rPr>
              <mc:AlternateContent>
                <mc:Choice Requires="wps">
                  <w:drawing>
                    <wp:anchor distT="0" distB="0" distL="63500" distR="63500" simplePos="0" relativeHeight="254410752" behindDoc="1" locked="0" layoutInCell="1" allowOverlap="1" wp14:anchorId="1ED20483" wp14:editId="7A03D6C6">
                      <wp:simplePos x="0" y="0"/>
                      <wp:positionH relativeFrom="margin">
                        <wp:posOffset>-110490</wp:posOffset>
                      </wp:positionH>
                      <wp:positionV relativeFrom="margin">
                        <wp:posOffset>754380</wp:posOffset>
                      </wp:positionV>
                      <wp:extent cx="45085" cy="55880"/>
                      <wp:effectExtent l="0" t="0" r="12065" b="1270"/>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B4100" w14:textId="77777777" w:rsidR="00497704" w:rsidRDefault="00497704" w:rsidP="00DC516D">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0483" id="Поле 7" o:spid="_x0000_s1027" type="#_x0000_t202" style="position:absolute;left:0;text-align:left;margin-left:-8.7pt;margin-top:59.4pt;width:3.55pt;height:4.4pt;z-index:-2489057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" filled="f" stroked="f">
                      <v:textbox inset="0,0,0,0">
                        <w:txbxContent>
                          <w:p w14:paraId="3A4B4100" w14:textId="77777777" w:rsidR="00497704" w:rsidRDefault="00497704" w:rsidP="00DC516D">
                            <w:pPr>
                              <w:spacing w:line="170" w:lineRule="exact"/>
                            </w:pPr>
                          </w:p>
                        </w:txbxContent>
                      </v:textbox>
                      <w10:wrap type="square" anchorx="margin" anchory="margin"/>
                    </v:shape>
                  </w:pict>
                </mc:Fallback>
              </mc:AlternateContent>
            </w:r>
            <w:r w:rsidRPr="00CE04E6">
              <w:rPr>
                <w:rFonts w:ascii="Sylfaen" w:eastAsia="Calibri" w:hAnsi="Sylfaen" w:cs="Sylfaen"/>
                <w:sz w:val="20"/>
                <w:szCs w:val="20"/>
                <w:lang w:val="hy-AM" w:eastAsia="en-US"/>
              </w:rPr>
              <w:t>ընդունված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փաստացի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դիմաց</w:t>
            </w:r>
            <w:r w:rsidRPr="00CE04E6">
              <w:rPr>
                <w:rFonts w:ascii="Sylfaen" w:eastAsia="Calibri" w:hAnsi="Sylfaen"/>
                <w:sz w:val="20"/>
                <w:szCs w:val="20"/>
                <w:lang w:val="hy-AM" w:eastAsia="en-US"/>
              </w:rPr>
              <w:t>:</w:t>
            </w:r>
          </w:p>
          <w:p w14:paraId="74A42D80" w14:textId="77777777" w:rsidR="00DC516D" w:rsidRPr="00CE04E6" w:rsidRDefault="00DC516D" w:rsidP="00DC516D">
            <w:pPr>
              <w:rPr>
                <w:rFonts w:ascii="Sylfaen" w:eastAsia="Calibri" w:hAnsi="Sylfaen"/>
                <w:sz w:val="20"/>
                <w:szCs w:val="20"/>
                <w:lang w:val="hy-AM" w:eastAsia="en-US"/>
              </w:rPr>
            </w:pPr>
            <w:r w:rsidRPr="00CE04E6">
              <w:rPr>
                <w:rFonts w:ascii="Sylfaen" w:eastAsia="Calibri" w:hAnsi="Sylfaen"/>
                <w:sz w:val="20"/>
                <w:szCs w:val="20"/>
                <w:lang w:val="hy-AM" w:eastAsia="en-US"/>
              </w:rPr>
              <w:t>9.4.</w:t>
            </w:r>
            <w:r w:rsidRPr="00CE04E6">
              <w:rPr>
                <w:rFonts w:ascii="Sylfaen" w:eastAsia="Calibri" w:hAnsi="Sylfaen" w:cs="Sylfaen"/>
                <w:sz w:val="20"/>
                <w:szCs w:val="20"/>
                <w:lang w:val="hy-AM" w:eastAsia="en-US"/>
              </w:rPr>
              <w:t>Պայմանագրի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լուծման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անավարտ</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Աշխատանքները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փոխանցվում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sz w:val="20"/>
                <w:szCs w:val="20"/>
                <w:lang w:val="hy-AM" w:eastAsia="en-US"/>
              </w:rPr>
              <w:t>:</w:t>
            </w:r>
          </w:p>
          <w:p w14:paraId="52AEBE01" w14:textId="77777777" w:rsidR="00DC516D" w:rsidRPr="00CE04E6" w:rsidRDefault="00DC516D" w:rsidP="00DC516D">
            <w:pPr>
              <w:rPr>
                <w:rFonts w:ascii="Sylfaen" w:hAnsi="Sylfaen"/>
                <w:b/>
                <w:sz w:val="20"/>
                <w:szCs w:val="20"/>
                <w:lang w:val="hy-AM"/>
              </w:rPr>
            </w:pPr>
          </w:p>
          <w:p w14:paraId="59728D9F" w14:textId="77777777" w:rsidR="00DC516D" w:rsidRPr="00CE04E6" w:rsidRDefault="00DC516D" w:rsidP="00DC516D">
            <w:pPr>
              <w:jc w:val="center"/>
              <w:rPr>
                <w:rFonts w:ascii="Sylfaen" w:hAnsi="Sylfaen"/>
                <w:b/>
                <w:sz w:val="20"/>
                <w:szCs w:val="20"/>
                <w:lang w:val="hy-AM"/>
              </w:rPr>
            </w:pPr>
            <w:r w:rsidRPr="00CE04E6">
              <w:rPr>
                <w:rFonts w:ascii="Sylfaen" w:hAnsi="Sylfaen"/>
                <w:b/>
                <w:sz w:val="20"/>
                <w:szCs w:val="20"/>
                <w:lang w:val="hy-AM"/>
              </w:rPr>
              <w:t>10. ՊԱՅՄԱՆԱԳՐԻ ԳՈՐԾՈՂՈՒԹՅԱՆ ԺԱՄԿԵՏԸ</w:t>
            </w:r>
          </w:p>
          <w:p w14:paraId="1AAFEC00" w14:textId="77777777" w:rsidR="00DC516D" w:rsidRPr="00CE04E6" w:rsidRDefault="00DC516D" w:rsidP="00DC516D">
            <w:pPr>
              <w:spacing w:line="276" w:lineRule="auto"/>
              <w:jc w:val="both"/>
              <w:rPr>
                <w:rFonts w:ascii="Sylfaen" w:eastAsia="Calibri" w:hAnsi="Sylfaen"/>
                <w:sz w:val="20"/>
                <w:szCs w:val="20"/>
                <w:lang w:val="hy-AM" w:eastAsia="en-US"/>
              </w:rPr>
            </w:pPr>
            <w:r w:rsidRPr="00CE04E6">
              <w:rPr>
                <w:rFonts w:ascii="Sylfaen" w:eastAsia="Calibri" w:hAnsi="Sylfaen"/>
                <w:sz w:val="19"/>
                <w:szCs w:val="19"/>
                <w:lang w:val="hy-AM" w:eastAsia="en-US"/>
              </w:rPr>
              <w:t xml:space="preserve">10.1. </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մտնում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ստորագրման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ամսաթվից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մինչև</w:t>
            </w:r>
            <w:r w:rsidRPr="00CE04E6">
              <w:rPr>
                <w:rFonts w:ascii="Sylfaen" w:eastAsia="Calibri" w:hAnsi="Sylfaen"/>
                <w:sz w:val="20"/>
                <w:szCs w:val="20"/>
                <w:lang w:val="hy-AM" w:eastAsia="en-US"/>
              </w:rPr>
              <w:t xml:space="preserve"> 31.12.2026</w:t>
            </w:r>
            <w:r w:rsidRPr="00CE04E6">
              <w:rPr>
                <w:rFonts w:ascii="Sylfaen" w:eastAsia="Calibri" w:hAnsi="Sylfaen" w:cs="Sylfaen"/>
                <w:sz w:val="20"/>
                <w:szCs w:val="20"/>
                <w:lang w:val="hy-AM" w:eastAsia="en-US"/>
              </w:rPr>
              <w:t>թ</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իսկ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փոխադարձ</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հաշվարկների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մինչ</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դրանց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լիովին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կատարումը,</w:t>
            </w:r>
            <w:r w:rsidRPr="00CE04E6">
              <w:rPr>
                <w:sz w:val="20"/>
                <w:szCs w:val="20"/>
                <w:lang w:val="hy-AM"/>
              </w:rPr>
              <w:t xml:space="preserve"> </w:t>
            </w:r>
            <w:r w:rsidRPr="00CE04E6">
              <w:rPr>
                <w:rFonts w:ascii="Sylfaen" w:eastAsia="Calibri" w:hAnsi="Sylfaen" w:cs="Sylfaen"/>
                <w:sz w:val="20"/>
                <w:szCs w:val="20"/>
                <w:lang w:val="hy-AM" w:eastAsia="en-US"/>
              </w:rPr>
              <w:t>իսկ երաշխիքային պարտավորությունների մասով մինչև երաշխիքային ժամկետի ավարտը</w:t>
            </w:r>
            <w:r w:rsidRPr="00CE04E6">
              <w:rPr>
                <w:rFonts w:ascii="Sylfaen" w:eastAsia="Calibri" w:hAnsi="Sylfaen"/>
                <w:sz w:val="20"/>
                <w:szCs w:val="20"/>
                <w:lang w:val="hy-AM" w:eastAsia="en-US"/>
              </w:rPr>
              <w:t>:</w:t>
            </w:r>
          </w:p>
          <w:p w14:paraId="0B77D3E1" w14:textId="77777777" w:rsidR="00DC516D" w:rsidRPr="00CE04E6" w:rsidRDefault="00DC516D" w:rsidP="00DC516D">
            <w:pPr>
              <w:spacing w:line="276" w:lineRule="auto"/>
              <w:jc w:val="both"/>
              <w:rPr>
                <w:rFonts w:ascii="Sylfaen" w:eastAsia="Calibri" w:hAnsi="Sylfaen"/>
                <w:sz w:val="20"/>
                <w:szCs w:val="20"/>
                <w:lang w:val="hy-AM" w:eastAsia="en-US"/>
              </w:rPr>
            </w:pPr>
          </w:p>
          <w:p w14:paraId="69FD6A4E" w14:textId="77777777" w:rsidR="00DC516D" w:rsidRPr="00CE04E6" w:rsidRDefault="00DC516D" w:rsidP="00DC516D">
            <w:pPr>
              <w:ind w:left="708"/>
              <w:jc w:val="center"/>
              <w:rPr>
                <w:rFonts w:ascii="Sylfaen" w:hAnsi="Sylfaen"/>
                <w:b/>
                <w:sz w:val="20"/>
                <w:szCs w:val="20"/>
                <w:lang w:val="hy-AM"/>
              </w:rPr>
            </w:pPr>
            <w:r w:rsidRPr="00CE04E6">
              <w:rPr>
                <w:rFonts w:ascii="Sylfaen" w:hAnsi="Sylfaen"/>
                <w:b/>
                <w:sz w:val="20"/>
                <w:szCs w:val="20"/>
                <w:lang w:val="hy-AM"/>
              </w:rPr>
              <w:t>11.ԱՅԼ ՊԱՅՄԱՆՆԵՐ</w:t>
            </w:r>
          </w:p>
          <w:p w14:paraId="39E415EB" w14:textId="77777777" w:rsidR="00DC516D" w:rsidRPr="00CE04E6" w:rsidRDefault="00DC516D" w:rsidP="00DC516D">
            <w:pPr>
              <w:spacing w:line="276" w:lineRule="auto"/>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11.1.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ցանկացած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գրավոր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նամակի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տեսքով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ուղարկվում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ստացողին՝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փոստային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հասցեով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Ծանուցումն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ընդունված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հասցեատիրոջ</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ստանալու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Ծանուցագրում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նշված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հարցերի</w:t>
            </w:r>
            <w:r w:rsidRPr="00CE04E6">
              <w:rPr>
                <w:rFonts w:ascii="Sylfaen" w:eastAsia="Calibri" w:hAnsi="Sylfaen"/>
                <w:sz w:val="20"/>
                <w:szCs w:val="20"/>
                <w:lang w:val="hy-AM" w:eastAsia="en-US"/>
              </w:rPr>
              <w:t xml:space="preserve"> </w:t>
            </w:r>
          </w:p>
          <w:p w14:paraId="1D341AFF" w14:textId="77777777" w:rsidR="00DC516D" w:rsidRPr="00CE04E6" w:rsidRDefault="00DC516D" w:rsidP="00DC516D">
            <w:pPr>
              <w:spacing w:line="276" w:lineRule="auto"/>
              <w:jc w:val="both"/>
              <w:rPr>
                <w:rFonts w:ascii="Sylfaen" w:eastAsia="Calibri" w:hAnsi="Sylfaen"/>
                <w:sz w:val="20"/>
                <w:szCs w:val="20"/>
                <w:lang w:val="hy-AM" w:eastAsia="en-US"/>
              </w:rPr>
            </w:pPr>
            <w:r w:rsidRPr="00CE04E6">
              <w:rPr>
                <w:rFonts w:ascii="Sylfaen" w:eastAsia="Calibri" w:hAnsi="Sylfaen" w:cs="Sylfaen"/>
                <w:sz w:val="20"/>
                <w:szCs w:val="20"/>
                <w:lang w:val="hy-AM" w:eastAsia="en-US"/>
              </w:rPr>
              <w:t>օպերատիվ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կարգավորման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թույլատրվում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ծանուցման պատճենի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ուղարկումը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տելեքսով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ֆաքսիմիլային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հաղորդագրությամբ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էլեկտրոնային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նամակով</w:t>
            </w:r>
            <w:r w:rsidRPr="00CE04E6">
              <w:rPr>
                <w:rFonts w:ascii="Sylfaen" w:eastAsia="Calibri" w:hAnsi="Sylfaen"/>
                <w:sz w:val="20"/>
                <w:szCs w:val="20"/>
                <w:lang w:val="hy-AM" w:eastAsia="en-US"/>
              </w:rPr>
              <w:t>:</w:t>
            </w:r>
          </w:p>
          <w:p w14:paraId="72FC5AE9"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11.2.</w:t>
            </w:r>
            <w:r w:rsidRPr="00CE04E6">
              <w:rPr>
                <w:rFonts w:ascii="Sylfaen" w:eastAsia="Calibri" w:hAnsi="Sylfaen" w:cs="Sylfaen"/>
                <w:sz w:val="20"/>
                <w:szCs w:val="20"/>
                <w:lang w:val="hy-AM" w:eastAsia="en-US"/>
              </w:rPr>
              <w:t>Կողմերից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որևիցե</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իրավաբանական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կարգավիճակի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հասցեի</w:t>
            </w:r>
            <w:r w:rsidRPr="00CE04E6">
              <w:rPr>
                <w:rFonts w:ascii="Sylfaen" w:eastAsia="Calibri" w:hAnsi="Sylfaen"/>
                <w:sz w:val="20"/>
                <w:szCs w:val="20"/>
                <w:lang w:val="hy-AM" w:eastAsia="en-US"/>
              </w:rPr>
              <w:tab/>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բանկային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վավերապայմանների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փոփոխության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փոփոխությունների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առաջացման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օրվանից</w:t>
            </w:r>
            <w:r w:rsidRPr="00CE04E6">
              <w:rPr>
                <w:rFonts w:ascii="Sylfaen" w:eastAsia="Calibri" w:hAnsi="Sylfaen"/>
                <w:sz w:val="20"/>
                <w:szCs w:val="20"/>
                <w:lang w:val="hy-AM" w:eastAsia="en-US"/>
              </w:rPr>
              <w:t xml:space="preserve"> 5 (</w:t>
            </w:r>
            <w:r w:rsidRPr="00CE04E6">
              <w:rPr>
                <w:rFonts w:ascii="Sylfaen" w:eastAsia="Calibri" w:hAnsi="Sylfaen" w:cs="Sylfaen"/>
                <w:sz w:val="20"/>
                <w:szCs w:val="20"/>
                <w:lang w:val="hy-AM" w:eastAsia="en-US"/>
              </w:rPr>
              <w:t>հինգ</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օրվա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պարտավոր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գրավոր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տեղեկացնել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մյուս</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Կողմին</w:t>
            </w:r>
            <w:r w:rsidRPr="00CE04E6">
              <w:rPr>
                <w:rFonts w:ascii="Sylfaen" w:eastAsia="Calibri" w:hAnsi="Sylfaen"/>
                <w:sz w:val="20"/>
                <w:szCs w:val="20"/>
                <w:lang w:val="hy-AM" w:eastAsia="en-US"/>
              </w:rPr>
              <w:t>:</w:t>
            </w:r>
          </w:p>
          <w:p w14:paraId="56389846"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11.3. </w:t>
            </w:r>
            <w:r w:rsidRPr="00CE04E6">
              <w:rPr>
                <w:rFonts w:ascii="Sylfaen" w:eastAsia="Calibri" w:hAnsi="Sylfaen" w:cs="Sylfaen"/>
                <w:sz w:val="20"/>
                <w:szCs w:val="20"/>
                <w:lang w:val="hy-AM" w:eastAsia="en-US"/>
              </w:rPr>
              <w:t>Պայմանագրին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բոլոր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հավելվածները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հանդիսանում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նրա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անբաժանելի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մասը</w:t>
            </w:r>
            <w:r w:rsidRPr="00CE04E6">
              <w:rPr>
                <w:rFonts w:ascii="Sylfaen" w:eastAsia="Calibri" w:hAnsi="Sylfaen"/>
                <w:sz w:val="20"/>
                <w:szCs w:val="20"/>
                <w:lang w:val="hy-AM" w:eastAsia="en-US"/>
              </w:rPr>
              <w:t>:</w:t>
            </w:r>
          </w:p>
          <w:p w14:paraId="5436AA8B"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 xml:space="preserve">11.4. </w:t>
            </w:r>
            <w:r w:rsidRPr="00CE04E6">
              <w:rPr>
                <w:rFonts w:ascii="Sylfaen" w:eastAsia="Calibri" w:hAnsi="Sylfaen" w:cs="Sylfaen"/>
                <w:sz w:val="20"/>
                <w:szCs w:val="20"/>
                <w:lang w:val="hy-AM" w:eastAsia="en-US"/>
              </w:rPr>
              <w:t>Պայմանագրով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բոլոր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հարցերը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կարգավորվում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օրենսդրությամբ</w:t>
            </w:r>
            <w:r w:rsidRPr="00CE04E6">
              <w:rPr>
                <w:rFonts w:ascii="Sylfaen" w:eastAsia="Calibri" w:hAnsi="Sylfaen"/>
                <w:sz w:val="20"/>
                <w:szCs w:val="20"/>
                <w:lang w:val="hy-AM" w:eastAsia="en-US"/>
              </w:rPr>
              <w:t>:</w:t>
            </w:r>
          </w:p>
          <w:p w14:paraId="50396CAA"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11.5.</w:t>
            </w:r>
            <w:r w:rsidRPr="00CE04E6">
              <w:rPr>
                <w:rFonts w:ascii="Sylfaen" w:eastAsia="Calibri" w:hAnsi="Sylfaen" w:cs="Sylfaen"/>
                <w:sz w:val="20"/>
                <w:szCs w:val="20"/>
                <w:lang w:val="hy-AM" w:eastAsia="en-US"/>
              </w:rPr>
              <w:t>Կողմերի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յուրաքանչյուրի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ֆինանսական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տնտեսական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այլ</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գործունեության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մասին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ցանկացած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տեղեկատվություն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համարվում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գաղտնի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ենթակա</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չէ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հրապարակման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բացառությամբ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ՀՀ</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օրենսդրությամբ</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նախատեսված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դեպքերի</w:t>
            </w:r>
            <w:r w:rsidRPr="00CE04E6">
              <w:rPr>
                <w:rFonts w:ascii="Sylfaen" w:eastAsia="Calibri" w:hAnsi="Sylfaen"/>
                <w:sz w:val="20"/>
                <w:szCs w:val="20"/>
                <w:lang w:val="hy-AM" w:eastAsia="en-US"/>
              </w:rPr>
              <w:t>:</w:t>
            </w:r>
          </w:p>
          <w:p w14:paraId="460A8B40"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lastRenderedPageBreak/>
              <w:t xml:space="preserve">11.6. </w:t>
            </w:r>
            <w:r w:rsidRPr="00CE04E6">
              <w:rPr>
                <w:rFonts w:ascii="Sylfaen" w:eastAsia="Calibri" w:hAnsi="Sylfaen" w:cs="Sylfaen"/>
                <w:sz w:val="20"/>
                <w:szCs w:val="20"/>
                <w:lang w:val="hy-AM" w:eastAsia="en-US"/>
              </w:rPr>
              <w:t>Աշխատանքների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կատարման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ընթացքում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առաջացող</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բոլոր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վերադարձի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նյութերը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հանդիսանում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սեփականությունը և Կապալառուի կողմից փոխանցվում են հանձնման-ընդունման ակտով</w:t>
            </w:r>
            <w:r w:rsidRPr="00CE04E6">
              <w:rPr>
                <w:rFonts w:ascii="Sylfaen" w:eastAsia="Calibri" w:hAnsi="Sylfaen"/>
                <w:sz w:val="20"/>
                <w:szCs w:val="20"/>
                <w:lang w:val="hy-AM" w:eastAsia="en-US"/>
              </w:rPr>
              <w:t>:</w:t>
            </w:r>
          </w:p>
          <w:p w14:paraId="1D8CF9C2"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sz w:val="20"/>
                <w:szCs w:val="20"/>
                <w:lang w:val="hy-AM" w:eastAsia="en-US"/>
              </w:rPr>
              <w:t>11.7.</w:t>
            </w:r>
            <w:r w:rsidRPr="00CE04E6">
              <w:rPr>
                <w:rFonts w:ascii="Sylfaen" w:eastAsia="Calibri" w:hAnsi="Sylfaen" w:cs="Sylfaen"/>
                <w:sz w:val="20"/>
                <w:szCs w:val="20"/>
                <w:lang w:val="hy-AM" w:eastAsia="en-US"/>
              </w:rPr>
              <w:t>Պայմանագիրը</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կազմված</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3 </w:t>
            </w:r>
            <w:r w:rsidRPr="00CE04E6">
              <w:rPr>
                <w:rFonts w:ascii="Sylfaen" w:eastAsia="Calibri" w:hAnsi="Sylfaen" w:cs="Sylfaen"/>
                <w:sz w:val="20"/>
                <w:szCs w:val="20"/>
                <w:lang w:val="hy-AM" w:eastAsia="en-US"/>
              </w:rPr>
              <w:t>օրինակից</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հայերեն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և</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ռուսերեն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լեզուներով</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որոնք</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ունեն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հավասարազոր</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իրավաբանական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ուժ</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երկու</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օրինակ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տրվում</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է</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Պատվիրատուին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մեկ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օրինակ՝</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Կապալառուին</w:t>
            </w:r>
            <w:r w:rsidRPr="00CE04E6">
              <w:rPr>
                <w:rFonts w:ascii="Sylfaen" w:eastAsia="Calibri" w:hAnsi="Sylfaen"/>
                <w:sz w:val="20"/>
                <w:szCs w:val="20"/>
                <w:lang w:val="hy-AM" w:eastAsia="en-US"/>
              </w:rPr>
              <w:t>:</w:t>
            </w:r>
          </w:p>
          <w:p w14:paraId="44564358" w14:textId="77777777" w:rsidR="00DC516D" w:rsidRPr="00CE04E6" w:rsidRDefault="00DC516D" w:rsidP="00DC516D">
            <w:pPr>
              <w:jc w:val="both"/>
              <w:rPr>
                <w:rFonts w:ascii="Sylfaen" w:eastAsia="Calibri" w:hAnsi="Sylfaen"/>
                <w:sz w:val="20"/>
                <w:szCs w:val="20"/>
                <w:lang w:val="hy-AM" w:eastAsia="en-US"/>
              </w:rPr>
            </w:pPr>
            <w:r w:rsidRPr="00CE04E6">
              <w:rPr>
                <w:rFonts w:ascii="Sylfaen" w:eastAsia="Calibri" w:hAnsi="Sylfaen" w:cs="Sylfaen"/>
                <w:b/>
                <w:bCs/>
                <w:sz w:val="20"/>
                <w:szCs w:val="20"/>
                <w:lang w:val="hy-AM" w:eastAsia="en-US"/>
              </w:rPr>
              <w:t>Պայմանագրին</w:t>
            </w:r>
            <w:r w:rsidRPr="00CE04E6">
              <w:rPr>
                <w:rFonts w:ascii="Sylfaen" w:eastAsia="Calibri" w:hAnsi="Sylfaen"/>
                <w:b/>
                <w:bCs/>
                <w:sz w:val="20"/>
                <w:szCs w:val="20"/>
                <w:lang w:val="hy-AM" w:eastAsia="en-US"/>
              </w:rPr>
              <w:t> </w:t>
            </w:r>
            <w:r w:rsidRPr="00CE04E6">
              <w:rPr>
                <w:rFonts w:ascii="Sylfaen" w:eastAsia="Calibri" w:hAnsi="Sylfaen" w:cs="Sylfaen"/>
                <w:b/>
                <w:bCs/>
                <w:sz w:val="20"/>
                <w:szCs w:val="20"/>
                <w:lang w:val="hy-AM" w:eastAsia="en-US"/>
              </w:rPr>
              <w:t>կից</w:t>
            </w:r>
            <w:r w:rsidRPr="00CE04E6">
              <w:rPr>
                <w:rFonts w:ascii="Sylfaen" w:eastAsia="Calibri" w:hAnsi="Sylfaen"/>
                <w:b/>
                <w:bCs/>
                <w:sz w:val="20"/>
                <w:szCs w:val="20"/>
                <w:lang w:val="hy-AM" w:eastAsia="en-US"/>
              </w:rPr>
              <w:t> </w:t>
            </w:r>
            <w:r w:rsidRPr="00CE04E6">
              <w:rPr>
                <w:rFonts w:ascii="Sylfaen" w:eastAsia="Calibri" w:hAnsi="Sylfaen" w:cs="Sylfaen"/>
                <w:b/>
                <w:bCs/>
                <w:sz w:val="20"/>
                <w:szCs w:val="20"/>
                <w:lang w:val="hy-AM" w:eastAsia="en-US"/>
              </w:rPr>
              <w:t>ներկայացվում</w:t>
            </w:r>
            <w:r w:rsidRPr="00CE04E6">
              <w:rPr>
                <w:rFonts w:ascii="Sylfaen" w:eastAsia="Calibri" w:hAnsi="Sylfaen"/>
                <w:b/>
                <w:bCs/>
                <w:sz w:val="20"/>
                <w:szCs w:val="20"/>
                <w:lang w:val="hy-AM" w:eastAsia="en-US"/>
              </w:rPr>
              <w:t> </w:t>
            </w:r>
            <w:r w:rsidRPr="00CE04E6">
              <w:rPr>
                <w:rFonts w:ascii="Sylfaen" w:eastAsia="Calibri" w:hAnsi="Sylfaen" w:cs="Sylfaen"/>
                <w:b/>
                <w:bCs/>
                <w:sz w:val="20"/>
                <w:szCs w:val="20"/>
                <w:lang w:val="hy-AM" w:eastAsia="en-US"/>
              </w:rPr>
              <w:t>են</w:t>
            </w:r>
            <w:r w:rsidRPr="00CE04E6">
              <w:rPr>
                <w:rFonts w:ascii="Sylfaen" w:eastAsia="Calibri" w:hAnsi="Sylfaen"/>
                <w:b/>
                <w:bCs/>
                <w:sz w:val="20"/>
                <w:szCs w:val="20"/>
                <w:lang w:val="hy-AM" w:eastAsia="en-US"/>
              </w:rPr>
              <w:t>`</w:t>
            </w:r>
            <w:r w:rsidRPr="00CE04E6">
              <w:rPr>
                <w:rFonts w:ascii="Sylfaen" w:eastAsia="Calibri" w:hAnsi="Sylfaen"/>
                <w:b/>
                <w:bCs/>
                <w:sz w:val="20"/>
                <w:szCs w:val="20"/>
                <w:lang w:val="hy-AM" w:eastAsia="en-US"/>
              </w:rPr>
              <w:br/>
            </w:r>
            <w:r w:rsidRPr="00CE04E6">
              <w:rPr>
                <w:rFonts w:ascii="Sylfaen" w:eastAsia="Calibri" w:hAnsi="Sylfaen" w:cs="Sylfaen"/>
                <w:sz w:val="20"/>
                <w:szCs w:val="20"/>
                <w:lang w:val="hy-AM" w:eastAsia="en-US"/>
              </w:rPr>
              <w:t>Հավելված</w:t>
            </w:r>
            <w:r w:rsidRPr="00CE04E6">
              <w:rPr>
                <w:rFonts w:ascii="Sylfaen" w:eastAsia="Calibri" w:hAnsi="Sylfaen"/>
                <w:sz w:val="20"/>
                <w:szCs w:val="20"/>
                <w:lang w:val="hy-AM" w:eastAsia="en-US"/>
              </w:rPr>
              <w:t xml:space="preserve"> №1 - </w:t>
            </w:r>
            <w:r w:rsidRPr="00CE04E6">
              <w:rPr>
                <w:rFonts w:ascii="Sylfaen" w:eastAsia="Calibri" w:hAnsi="Sylfaen" w:cs="Sylfaen"/>
                <w:sz w:val="20"/>
                <w:szCs w:val="20"/>
                <w:lang w:val="hy-AM" w:eastAsia="en-US"/>
              </w:rPr>
              <w:t>Տեխնիկական</w:t>
            </w:r>
            <w:r w:rsidRPr="00CE04E6">
              <w:rPr>
                <w:rFonts w:ascii="Sylfaen" w:eastAsia="Calibri" w:hAnsi="Sylfaen"/>
                <w:sz w:val="20"/>
                <w:szCs w:val="20"/>
                <w:lang w:val="hy-AM" w:eastAsia="en-US"/>
              </w:rPr>
              <w:t xml:space="preserve"> </w:t>
            </w:r>
            <w:r w:rsidRPr="00CE04E6">
              <w:rPr>
                <w:rFonts w:ascii="Sylfaen" w:eastAsia="Calibri" w:hAnsi="Sylfaen" w:cs="Sylfaen"/>
                <w:sz w:val="20"/>
                <w:szCs w:val="20"/>
                <w:lang w:val="hy-AM" w:eastAsia="en-US"/>
              </w:rPr>
              <w:t>առաջադրանք,</w:t>
            </w:r>
            <w:r w:rsidRPr="00CE04E6">
              <w:rPr>
                <w:rFonts w:ascii="Sylfaen" w:eastAsia="Calibri" w:hAnsi="Sylfaen"/>
                <w:sz w:val="20"/>
                <w:szCs w:val="20"/>
                <w:lang w:val="hy-AM" w:eastAsia="en-US"/>
              </w:rPr>
              <w:t xml:space="preserve"> </w:t>
            </w:r>
          </w:p>
          <w:p w14:paraId="3C6265D4" w14:textId="77777777" w:rsidR="00DC516D" w:rsidRPr="00CE04E6" w:rsidRDefault="00DC516D" w:rsidP="00DC516D">
            <w:pPr>
              <w:tabs>
                <w:tab w:val="left" w:pos="1028"/>
              </w:tabs>
              <w:jc w:val="both"/>
              <w:rPr>
                <w:rFonts w:ascii="Sylfaen" w:eastAsia="Calibri" w:hAnsi="Sylfaen" w:cs="Sylfaen"/>
                <w:bCs/>
                <w:sz w:val="20"/>
                <w:szCs w:val="20"/>
                <w:lang w:val="hy-AM" w:eastAsia="en-US"/>
              </w:rPr>
            </w:pPr>
            <w:r w:rsidRPr="00CE04E6">
              <w:rPr>
                <w:rFonts w:ascii="Sylfaen" w:eastAsia="Calibri" w:hAnsi="Sylfaen"/>
                <w:sz w:val="20"/>
                <w:szCs w:val="20"/>
                <w:lang w:val="hy-AM" w:eastAsia="en-US"/>
              </w:rPr>
              <w:t>Հավելված№2-</w:t>
            </w:r>
            <w:r w:rsidRPr="00CE04E6">
              <w:rPr>
                <w:rFonts w:ascii="Sylfaen" w:eastAsia="Calibri" w:hAnsi="Sylfaen" w:cs="Sylfaen"/>
                <w:bCs/>
                <w:sz w:val="20"/>
                <w:szCs w:val="20"/>
                <w:lang w:val="hy-AM" w:eastAsia="en-US"/>
              </w:rPr>
              <w:t>Աշխատանքների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ծավալների</w:t>
            </w:r>
            <w:r w:rsidRPr="00CE04E6">
              <w:rPr>
                <w:rFonts w:ascii="Sylfaen" w:eastAsia="Calibri" w:hAnsi="Sylfaen"/>
                <w:bCs/>
                <w:sz w:val="20"/>
                <w:szCs w:val="20"/>
                <w:lang w:val="hy-AM" w:eastAsia="en-US"/>
              </w:rPr>
              <w:t xml:space="preserve"> </w:t>
            </w:r>
            <w:r w:rsidRPr="00CE04E6">
              <w:rPr>
                <w:rFonts w:ascii="Sylfaen" w:eastAsia="Calibri" w:hAnsi="Sylfaen" w:cs="Sylfaen"/>
                <w:bCs/>
                <w:sz w:val="20"/>
                <w:szCs w:val="20"/>
                <w:lang w:val="hy-AM" w:eastAsia="en-US"/>
              </w:rPr>
              <w:t>ամփոփագիր;</w:t>
            </w:r>
          </w:p>
          <w:p w14:paraId="25E94E35" w14:textId="77777777" w:rsidR="00DC516D" w:rsidRPr="00CE04E6" w:rsidRDefault="00DC516D" w:rsidP="00DC516D">
            <w:pPr>
              <w:tabs>
                <w:tab w:val="left" w:pos="1028"/>
              </w:tabs>
              <w:jc w:val="both"/>
              <w:rPr>
                <w:rFonts w:ascii="Sylfaen" w:eastAsia="Calibri" w:hAnsi="Sylfaen"/>
                <w:bCs/>
                <w:sz w:val="20"/>
                <w:szCs w:val="20"/>
                <w:lang w:val="hy-AM" w:eastAsia="en-US"/>
              </w:rPr>
            </w:pPr>
            <w:r w:rsidRPr="00CE04E6">
              <w:rPr>
                <w:rFonts w:ascii="Sylfaen" w:eastAsia="Calibri" w:hAnsi="Sylfaen"/>
                <w:sz w:val="20"/>
                <w:szCs w:val="20"/>
                <w:lang w:val="hy-AM" w:eastAsia="en-US"/>
              </w:rPr>
              <w:t>Հավելված№3 – Տեղային նախահաշիվ</w:t>
            </w:r>
            <w:r w:rsidRPr="00CE04E6">
              <w:rPr>
                <w:rFonts w:ascii="Sylfaen" w:eastAsia="Calibri" w:hAnsi="Sylfaen"/>
                <w:bCs/>
                <w:sz w:val="20"/>
                <w:szCs w:val="20"/>
                <w:lang w:val="hy-AM" w:eastAsia="en-US"/>
              </w:rPr>
              <w:t>:</w:t>
            </w:r>
          </w:p>
          <w:p w14:paraId="026A1914" w14:textId="77777777" w:rsidR="00DC516D" w:rsidRPr="00CE04E6" w:rsidRDefault="00DC516D" w:rsidP="00DC516D">
            <w:pPr>
              <w:rPr>
                <w:rFonts w:ascii="Sylfaen" w:eastAsia="Calibri" w:hAnsi="Sylfaen"/>
                <w:b/>
                <w:sz w:val="19"/>
                <w:szCs w:val="19"/>
                <w:lang w:val="hy-AM" w:eastAsia="en-US"/>
              </w:rPr>
            </w:pPr>
          </w:p>
          <w:p w14:paraId="3B50D53B" w14:textId="77777777" w:rsidR="00DC516D" w:rsidRPr="00CE04E6" w:rsidRDefault="00DC516D" w:rsidP="00DC516D">
            <w:pPr>
              <w:jc w:val="center"/>
              <w:rPr>
                <w:rFonts w:ascii="Sylfaen" w:eastAsia="Calibri" w:hAnsi="Sylfaen" w:cs="Sylfaen"/>
                <w:b/>
                <w:sz w:val="19"/>
                <w:szCs w:val="19"/>
                <w:lang w:val="hy-AM" w:eastAsia="en-US"/>
              </w:rPr>
            </w:pPr>
            <w:r w:rsidRPr="00CE04E6">
              <w:rPr>
                <w:rFonts w:ascii="Sylfaen" w:eastAsia="Calibri" w:hAnsi="Sylfaen"/>
                <w:b/>
                <w:sz w:val="19"/>
                <w:szCs w:val="19"/>
                <w:lang w:val="hy-AM" w:eastAsia="en-US"/>
              </w:rPr>
              <w:t xml:space="preserve">12. </w:t>
            </w:r>
            <w:r w:rsidRPr="00CE04E6">
              <w:rPr>
                <w:rFonts w:ascii="Sylfaen" w:eastAsia="Calibri" w:hAnsi="Sylfaen" w:cs="Sylfaen"/>
                <w:b/>
                <w:sz w:val="19"/>
                <w:szCs w:val="19"/>
                <w:lang w:val="hy-AM" w:eastAsia="en-US"/>
              </w:rPr>
              <w:t>ԿՈՂՄԵՐԻ</w:t>
            </w:r>
            <w:r w:rsidRPr="00CE04E6">
              <w:rPr>
                <w:rFonts w:ascii="Sylfaen" w:eastAsia="Calibri" w:hAnsi="Sylfaen"/>
                <w:b/>
                <w:sz w:val="19"/>
                <w:szCs w:val="19"/>
                <w:lang w:val="hy-AM" w:eastAsia="en-US"/>
              </w:rPr>
              <w:t xml:space="preserve"> </w:t>
            </w:r>
            <w:r w:rsidRPr="00CE04E6">
              <w:rPr>
                <w:rFonts w:ascii="Sylfaen" w:eastAsia="Calibri" w:hAnsi="Sylfaen" w:cs="Sylfaen"/>
                <w:b/>
                <w:sz w:val="19"/>
                <w:szCs w:val="19"/>
                <w:lang w:val="hy-AM" w:eastAsia="en-US"/>
              </w:rPr>
              <w:t>ԻՐԱՎԱԲԱՆԱԿԱՆ ՀԱՍՑԵՆԵՐՆ ՈՒ</w:t>
            </w:r>
            <w:r w:rsidRPr="00CE04E6">
              <w:rPr>
                <w:rFonts w:ascii="Sylfaen" w:eastAsia="Calibri" w:hAnsi="Sylfaen"/>
                <w:b/>
                <w:sz w:val="19"/>
                <w:szCs w:val="19"/>
                <w:lang w:val="hy-AM" w:eastAsia="en-US"/>
              </w:rPr>
              <w:t xml:space="preserve"> </w:t>
            </w:r>
            <w:r w:rsidRPr="00CE04E6">
              <w:rPr>
                <w:rFonts w:ascii="Sylfaen" w:eastAsia="Calibri" w:hAnsi="Sylfaen" w:cs="Sylfaen"/>
                <w:b/>
                <w:sz w:val="19"/>
                <w:szCs w:val="19"/>
                <w:lang w:val="hy-AM" w:eastAsia="en-US"/>
              </w:rPr>
              <w:t>ԲԱՆԿԱՅԱԻՆ</w:t>
            </w:r>
            <w:r w:rsidRPr="00CE04E6">
              <w:rPr>
                <w:rFonts w:ascii="Sylfaen" w:eastAsia="Calibri" w:hAnsi="Sylfaen"/>
                <w:b/>
                <w:sz w:val="19"/>
                <w:szCs w:val="19"/>
                <w:lang w:val="hy-AM" w:eastAsia="en-US"/>
              </w:rPr>
              <w:t xml:space="preserve"> </w:t>
            </w:r>
            <w:r w:rsidRPr="00CE04E6">
              <w:rPr>
                <w:rFonts w:ascii="Sylfaen" w:eastAsia="Calibri" w:hAnsi="Sylfaen" w:cs="Sylfaen"/>
                <w:b/>
                <w:sz w:val="19"/>
                <w:szCs w:val="19"/>
                <w:lang w:val="hy-AM" w:eastAsia="en-US"/>
              </w:rPr>
              <w:t>ՎԱՎԵՐԱՊԱՅՄԱՆՆԵՐԸ</w:t>
            </w:r>
          </w:p>
          <w:p w14:paraId="2710FE6C" w14:textId="77777777" w:rsidR="00DC516D" w:rsidRPr="00CE04E6" w:rsidRDefault="00DC516D" w:rsidP="00DC516D">
            <w:pPr>
              <w:rPr>
                <w:rFonts w:ascii="Sylfaen" w:eastAsia="Calibri" w:hAnsi="Sylfaen"/>
                <w:b/>
                <w:sz w:val="19"/>
                <w:szCs w:val="19"/>
                <w:lang w:val="hy-AM" w:eastAsia="en-US"/>
              </w:rPr>
            </w:pPr>
            <w:r w:rsidRPr="00CE04E6">
              <w:rPr>
                <w:rFonts w:ascii="Sylfaen" w:eastAsia="Calibri" w:hAnsi="Sylfaen"/>
                <w:b/>
                <w:sz w:val="19"/>
                <w:szCs w:val="19"/>
                <w:lang w:val="hy-AM" w:eastAsia="en-US"/>
              </w:rPr>
              <w:t>«</w:t>
            </w:r>
            <w:r w:rsidRPr="00CE04E6">
              <w:rPr>
                <w:rFonts w:ascii="Sylfaen" w:eastAsia="Calibri" w:hAnsi="Sylfaen" w:cs="Sylfaen"/>
                <w:b/>
                <w:sz w:val="19"/>
                <w:szCs w:val="19"/>
                <w:lang w:val="hy-AM" w:eastAsia="en-US"/>
              </w:rPr>
              <w:t>Պատվիրատու</w:t>
            </w:r>
            <w:r w:rsidRPr="00CE04E6">
              <w:rPr>
                <w:rFonts w:ascii="Sylfaen" w:eastAsia="Calibri" w:hAnsi="Sylfaen"/>
                <w:b/>
                <w:sz w:val="19"/>
                <w:szCs w:val="19"/>
                <w:lang w:val="hy-AM" w:eastAsia="en-US"/>
              </w:rPr>
              <w:t>»</w:t>
            </w:r>
          </w:p>
          <w:p w14:paraId="51FD3260" w14:textId="77777777" w:rsidR="00DC516D" w:rsidRPr="00CE04E6" w:rsidRDefault="00DC516D" w:rsidP="00DC516D">
            <w:pPr>
              <w:rPr>
                <w:rFonts w:ascii="Sylfaen" w:eastAsia="Calibri" w:hAnsi="Sylfaen" w:cs="Sylfaen"/>
                <w:sz w:val="19"/>
                <w:szCs w:val="19"/>
                <w:lang w:val="hy-AM" w:eastAsia="en-US"/>
              </w:rPr>
            </w:pP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Հարավկովկասյան</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երկաթուղի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ՓԲԸ</w:t>
            </w:r>
          </w:p>
          <w:p w14:paraId="79826F1A"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cs="Sylfaen"/>
                <w:sz w:val="19"/>
                <w:szCs w:val="19"/>
                <w:lang w:val="hy-AM" w:eastAsia="en-US"/>
              </w:rPr>
              <w:t>(«ՀԿԵ» ՓԲԸ)</w:t>
            </w:r>
          </w:p>
          <w:p w14:paraId="1BED3DAC"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cs="Sylfaen"/>
                <w:sz w:val="19"/>
                <w:szCs w:val="19"/>
                <w:lang w:val="hy-AM" w:eastAsia="en-US"/>
              </w:rPr>
              <w:t xml:space="preserve"> Հասցե՝</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ՀՀ</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ք</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Երևան</w:t>
            </w:r>
            <w:r w:rsidRPr="00CE04E6">
              <w:rPr>
                <w:rFonts w:ascii="Sylfaen" w:eastAsia="Calibri" w:hAnsi="Sylfaen"/>
                <w:sz w:val="19"/>
                <w:szCs w:val="19"/>
                <w:lang w:val="hy-AM" w:eastAsia="en-US"/>
              </w:rPr>
              <w:t xml:space="preserve"> , </w:t>
            </w:r>
            <w:r w:rsidRPr="00CE04E6">
              <w:rPr>
                <w:rFonts w:ascii="Sylfaen" w:eastAsia="Calibri" w:hAnsi="Sylfaen" w:cs="Sylfaen"/>
                <w:sz w:val="19"/>
                <w:szCs w:val="19"/>
                <w:lang w:val="hy-AM" w:eastAsia="en-US"/>
              </w:rPr>
              <w:t>Տ</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Մեծի</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պող</w:t>
            </w:r>
            <w:r w:rsidRPr="00CE04E6">
              <w:rPr>
                <w:rFonts w:ascii="Sylfaen" w:eastAsia="Calibri" w:hAnsi="Sylfaen"/>
                <w:sz w:val="19"/>
                <w:szCs w:val="19"/>
                <w:lang w:val="hy-AM" w:eastAsia="en-US"/>
              </w:rPr>
              <w:t>., 50</w:t>
            </w:r>
          </w:p>
          <w:p w14:paraId="7763A175"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Բանկ</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ՎՏԲ</w:t>
            </w: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Հայաստան</w:t>
            </w:r>
            <w:r w:rsidRPr="00CE04E6">
              <w:rPr>
                <w:rFonts w:ascii="Sylfaen" w:eastAsia="Calibri" w:hAnsi="Sylfaen"/>
                <w:sz w:val="19"/>
                <w:szCs w:val="19"/>
                <w:lang w:val="hy-AM" w:eastAsia="en-US"/>
              </w:rPr>
              <w:t>»</w:t>
            </w:r>
          </w:p>
          <w:p w14:paraId="44360BA0"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գլխավոր</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մասնաճյուղ</w:t>
            </w:r>
          </w:p>
          <w:p w14:paraId="6868D85B"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cs="Sylfaen"/>
                <w:sz w:val="19"/>
                <w:szCs w:val="19"/>
                <w:lang w:val="hy-AM" w:eastAsia="en-US"/>
              </w:rPr>
              <w:t>հ</w:t>
            </w: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հ</w:t>
            </w:r>
            <w:r w:rsidRPr="00CE04E6">
              <w:rPr>
                <w:rFonts w:ascii="Sylfaen" w:eastAsia="Calibri" w:hAnsi="Sylfaen"/>
                <w:sz w:val="19"/>
                <w:szCs w:val="19"/>
                <w:lang w:val="hy-AM" w:eastAsia="en-US"/>
              </w:rPr>
              <w:t xml:space="preserve"> 16048000799800 </w:t>
            </w:r>
            <w:r w:rsidRPr="00CE04E6">
              <w:rPr>
                <w:rFonts w:ascii="Sylfaen" w:eastAsia="Calibri" w:hAnsi="Sylfaen"/>
                <w:sz w:val="19"/>
                <w:szCs w:val="19"/>
                <w:lang w:val="hy-AM" w:eastAsia="en-US"/>
              </w:rPr>
              <w:tab/>
            </w:r>
          </w:p>
          <w:p w14:paraId="19411618" w14:textId="77777777" w:rsidR="00DC516D" w:rsidRPr="00CE04E6" w:rsidRDefault="00DC516D" w:rsidP="00DC516D">
            <w:pPr>
              <w:rPr>
                <w:rFonts w:ascii="Sylfaen" w:eastAsia="Calibri" w:hAnsi="Sylfaen" w:cs="Sylfaen"/>
                <w:sz w:val="19"/>
                <w:szCs w:val="19"/>
                <w:lang w:val="hy-AM" w:eastAsia="en-US"/>
              </w:rPr>
            </w:pPr>
            <w:r w:rsidRPr="00CE04E6">
              <w:rPr>
                <w:rFonts w:ascii="Sylfaen" w:eastAsia="Calibri" w:hAnsi="Sylfaen" w:cs="Sylfaen"/>
                <w:sz w:val="19"/>
                <w:szCs w:val="19"/>
                <w:lang w:val="hy-AM" w:eastAsia="en-US"/>
              </w:rPr>
              <w:t>ՀՎՀՀ</w:t>
            </w:r>
            <w:r w:rsidRPr="00CE04E6">
              <w:rPr>
                <w:rFonts w:ascii="Sylfaen" w:eastAsia="Calibri" w:hAnsi="Sylfaen"/>
                <w:sz w:val="19"/>
                <w:szCs w:val="19"/>
                <w:lang w:val="hy-AM" w:eastAsia="en-US"/>
              </w:rPr>
              <w:t xml:space="preserve"> 00448268</w:t>
            </w:r>
            <w:r w:rsidRPr="00CE04E6">
              <w:rPr>
                <w:rFonts w:ascii="Sylfaen" w:eastAsia="Calibri" w:hAnsi="Sylfaen" w:cs="Sylfaen"/>
                <w:sz w:val="19"/>
                <w:szCs w:val="19"/>
                <w:lang w:val="hy-AM" w:eastAsia="en-US"/>
              </w:rPr>
              <w:t xml:space="preserve"> </w:t>
            </w:r>
          </w:p>
          <w:p w14:paraId="70F953EF"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cs="Sylfaen"/>
                <w:sz w:val="19"/>
                <w:szCs w:val="19"/>
                <w:lang w:val="hy-AM" w:eastAsia="en-US"/>
              </w:rPr>
              <w:t>Գլխավոր</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տնօրեն՝</w:t>
            </w:r>
            <w:r w:rsidRPr="00CE04E6">
              <w:rPr>
                <w:rFonts w:ascii="Sylfaen" w:eastAsia="Calibri" w:hAnsi="Sylfaen"/>
                <w:sz w:val="19"/>
                <w:szCs w:val="19"/>
                <w:lang w:val="hy-AM" w:eastAsia="en-US"/>
              </w:rPr>
              <w:t xml:space="preserve">                  </w:t>
            </w:r>
          </w:p>
          <w:p w14:paraId="2815E106" w14:textId="77777777" w:rsidR="00DC516D" w:rsidRPr="00CE04E6" w:rsidRDefault="00DC516D" w:rsidP="00DC516D">
            <w:pPr>
              <w:rPr>
                <w:rFonts w:ascii="Sylfaen" w:eastAsia="Calibri" w:hAnsi="Sylfaen"/>
                <w:sz w:val="16"/>
                <w:szCs w:val="16"/>
                <w:lang w:val="hy-AM" w:eastAsia="en-US"/>
              </w:rPr>
            </w:pPr>
          </w:p>
          <w:p w14:paraId="6A667DEA" w14:textId="77777777" w:rsidR="00DC516D" w:rsidRPr="00CE04E6" w:rsidRDefault="00DC516D" w:rsidP="00DC516D">
            <w:pPr>
              <w:rPr>
                <w:rFonts w:ascii="Sylfaen" w:eastAsia="Calibri" w:hAnsi="Sylfaen"/>
                <w:b/>
                <w:sz w:val="19"/>
                <w:szCs w:val="19"/>
                <w:lang w:val="hy-AM" w:eastAsia="en-US"/>
              </w:rPr>
            </w:pPr>
            <w:r w:rsidRPr="00CE04E6">
              <w:rPr>
                <w:rFonts w:ascii="Sylfaen" w:eastAsia="Calibri" w:hAnsi="Sylfaen"/>
                <w:b/>
                <w:sz w:val="19"/>
                <w:szCs w:val="19"/>
                <w:lang w:val="hy-AM" w:eastAsia="en-US"/>
              </w:rPr>
              <w:t xml:space="preserve"> </w:t>
            </w:r>
            <w:r w:rsidRPr="00CE04E6">
              <w:rPr>
                <w:rFonts w:ascii="Sylfaen" w:eastAsia="Calibri" w:hAnsi="Sylfaen"/>
                <w:sz w:val="19"/>
                <w:szCs w:val="19"/>
                <w:lang w:val="hy-AM" w:eastAsia="en-US"/>
              </w:rPr>
              <w:t xml:space="preserve"> _________________</w:t>
            </w:r>
            <w:r w:rsidRPr="00CE04E6">
              <w:rPr>
                <w:rFonts w:ascii="Sylfaen" w:eastAsia="Calibri" w:hAnsi="Sylfaen"/>
                <w:b/>
                <w:sz w:val="19"/>
                <w:szCs w:val="19"/>
                <w:lang w:val="hy-AM" w:eastAsia="en-US"/>
              </w:rPr>
              <w:t xml:space="preserve"> </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Ա</w:t>
            </w:r>
            <w:r w:rsidRPr="00CE04E6">
              <w:rPr>
                <w:rFonts w:ascii="Sylfaen" w:eastAsia="Calibri" w:hAnsi="Sylfaen"/>
                <w:sz w:val="19"/>
                <w:szCs w:val="19"/>
                <w:lang w:val="hy-AM" w:eastAsia="en-US"/>
              </w:rPr>
              <w:t>.</w:t>
            </w:r>
            <w:r w:rsidRPr="00CE04E6">
              <w:rPr>
                <w:rFonts w:ascii="Sylfaen" w:eastAsia="Calibri" w:hAnsi="Sylfaen" w:cs="Sylfaen"/>
                <w:sz w:val="19"/>
                <w:szCs w:val="19"/>
                <w:lang w:val="hy-AM" w:eastAsia="en-US"/>
              </w:rPr>
              <w:t>Վ</w:t>
            </w:r>
            <w:r w:rsidRPr="00CE04E6">
              <w:rPr>
                <w:rFonts w:ascii="Sylfaen" w:eastAsia="Calibri" w:hAnsi="Sylfaen"/>
                <w:sz w:val="19"/>
                <w:szCs w:val="19"/>
                <w:lang w:val="hy-AM" w:eastAsia="en-US"/>
              </w:rPr>
              <w:t xml:space="preserve">. </w:t>
            </w:r>
            <w:r w:rsidRPr="00CE04E6">
              <w:rPr>
                <w:rFonts w:ascii="Sylfaen" w:eastAsia="Calibri" w:hAnsi="Sylfaen" w:cs="Sylfaen"/>
                <w:sz w:val="19"/>
                <w:szCs w:val="19"/>
                <w:lang w:val="hy-AM" w:eastAsia="en-US"/>
              </w:rPr>
              <w:t>Մելնիկով</w:t>
            </w:r>
          </w:p>
          <w:p w14:paraId="78F978EF"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sz w:val="19"/>
                <w:szCs w:val="19"/>
                <w:lang w:val="hy-AM" w:eastAsia="en-US"/>
              </w:rPr>
              <w:t xml:space="preserve">             </w:t>
            </w:r>
          </w:p>
          <w:p w14:paraId="15A15D7E" w14:textId="77777777" w:rsidR="00DC516D" w:rsidRPr="00CE04E6" w:rsidRDefault="00DC516D" w:rsidP="00DC516D">
            <w:pPr>
              <w:rPr>
                <w:rFonts w:ascii="Sylfaen" w:eastAsia="Calibri" w:hAnsi="Sylfaen"/>
                <w:b/>
                <w:sz w:val="19"/>
                <w:szCs w:val="19"/>
                <w:lang w:val="hy-AM" w:eastAsia="en-US"/>
              </w:rPr>
            </w:pPr>
            <w:r w:rsidRPr="00CE04E6">
              <w:rPr>
                <w:rFonts w:ascii="Sylfaen" w:eastAsia="Calibri" w:hAnsi="Sylfaen"/>
                <w:b/>
                <w:sz w:val="19"/>
                <w:szCs w:val="19"/>
                <w:lang w:val="hy-AM" w:eastAsia="en-US"/>
              </w:rPr>
              <w:t>«</w:t>
            </w:r>
            <w:r w:rsidRPr="00CE04E6">
              <w:rPr>
                <w:rFonts w:ascii="Sylfaen" w:eastAsia="Calibri" w:hAnsi="Sylfaen" w:cs="Sylfaen"/>
                <w:b/>
                <w:sz w:val="19"/>
                <w:szCs w:val="19"/>
                <w:lang w:val="hy-AM" w:eastAsia="en-US"/>
              </w:rPr>
              <w:t>Կապալառու</w:t>
            </w:r>
            <w:r w:rsidRPr="00CE04E6">
              <w:rPr>
                <w:rFonts w:ascii="Sylfaen" w:eastAsia="Calibri" w:hAnsi="Sylfaen"/>
                <w:b/>
                <w:sz w:val="19"/>
                <w:szCs w:val="19"/>
                <w:lang w:val="hy-AM" w:eastAsia="en-US"/>
              </w:rPr>
              <w:t>»</w:t>
            </w:r>
          </w:p>
          <w:p w14:paraId="6A8C5734" w14:textId="77777777" w:rsidR="00DC516D" w:rsidRPr="00CE04E6" w:rsidRDefault="00DC516D" w:rsidP="00DC516D">
            <w:pPr>
              <w:rPr>
                <w:rFonts w:ascii="Sylfaen" w:eastAsia="Calibri" w:hAnsi="Sylfaen"/>
                <w:sz w:val="19"/>
                <w:szCs w:val="19"/>
                <w:lang w:val="hy-AM"/>
              </w:rPr>
            </w:pPr>
            <w:r w:rsidRPr="00CE04E6">
              <w:rPr>
                <w:rFonts w:ascii="Sylfaen" w:eastAsia="Calibri" w:hAnsi="Sylfaen"/>
                <w:sz w:val="19"/>
                <w:szCs w:val="19"/>
                <w:lang w:val="hy-AM"/>
              </w:rPr>
              <w:t>«</w:t>
            </w:r>
            <w:r w:rsidRPr="00CE04E6">
              <w:rPr>
                <w:rFonts w:ascii="Sylfaen" w:eastAsia="Calibri" w:hAnsi="Sylfaen" w:cs="Sylfaen"/>
                <w:sz w:val="19"/>
                <w:szCs w:val="19"/>
                <w:lang w:val="hy-AM"/>
              </w:rPr>
              <w:t>------------</w:t>
            </w:r>
            <w:r w:rsidRPr="00CE04E6">
              <w:rPr>
                <w:rFonts w:ascii="Sylfaen" w:eastAsia="Calibri" w:hAnsi="Sylfaen"/>
                <w:sz w:val="19"/>
                <w:szCs w:val="19"/>
                <w:lang w:val="hy-AM"/>
              </w:rPr>
              <w:t>»</w:t>
            </w:r>
            <w:r w:rsidRPr="00CE04E6">
              <w:rPr>
                <w:rFonts w:ascii="Sylfaen" w:eastAsia="Calibri" w:hAnsi="Sylfaen" w:cs="Sylfaen"/>
                <w:sz w:val="19"/>
                <w:szCs w:val="19"/>
                <w:lang w:val="hy-AM"/>
              </w:rPr>
              <w:t>ՍՊԸ</w:t>
            </w:r>
          </w:p>
          <w:p w14:paraId="24FA5B15" w14:textId="77777777" w:rsidR="00DC516D" w:rsidRPr="00CE04E6" w:rsidRDefault="00DC516D" w:rsidP="00DC516D">
            <w:pPr>
              <w:rPr>
                <w:rFonts w:ascii="Sylfaen" w:eastAsia="Calibri" w:hAnsi="Sylfaen"/>
                <w:sz w:val="19"/>
                <w:szCs w:val="19"/>
                <w:lang w:val="hy-AM"/>
              </w:rPr>
            </w:pPr>
            <w:r w:rsidRPr="00CE04E6">
              <w:rPr>
                <w:rFonts w:ascii="Sylfaen" w:eastAsia="Calibri" w:hAnsi="Sylfaen"/>
                <w:sz w:val="19"/>
                <w:szCs w:val="19"/>
                <w:lang w:val="hy-AM"/>
              </w:rPr>
              <w:t xml:space="preserve">ՀՀ. </w:t>
            </w:r>
            <w:r w:rsidRPr="00CE04E6">
              <w:rPr>
                <w:rFonts w:ascii="Sylfaen" w:eastAsia="Calibri" w:hAnsi="Sylfaen" w:cs="Sylfaen"/>
                <w:sz w:val="19"/>
                <w:szCs w:val="19"/>
                <w:lang w:val="hy-AM"/>
              </w:rPr>
              <w:t>ք</w:t>
            </w:r>
            <w:r w:rsidRPr="00CE04E6">
              <w:rPr>
                <w:rFonts w:ascii="Sylfaen" w:eastAsia="Calibri" w:hAnsi="Sylfaen"/>
                <w:sz w:val="19"/>
                <w:szCs w:val="19"/>
                <w:lang w:val="hy-AM"/>
              </w:rPr>
              <w:t xml:space="preserve">. </w:t>
            </w:r>
            <w:r w:rsidRPr="00CE04E6">
              <w:rPr>
                <w:rFonts w:ascii="Sylfaen" w:eastAsia="Calibri" w:hAnsi="Sylfaen" w:cs="Sylfaen"/>
                <w:sz w:val="19"/>
                <w:szCs w:val="19"/>
                <w:lang w:val="hy-AM"/>
              </w:rPr>
              <w:t>----------</w:t>
            </w:r>
          </w:p>
          <w:p w14:paraId="3384EB67" w14:textId="77777777" w:rsidR="00DC516D" w:rsidRPr="00CE04E6" w:rsidRDefault="00DC516D" w:rsidP="00DC516D">
            <w:pPr>
              <w:rPr>
                <w:rFonts w:ascii="Sylfaen" w:eastAsia="Calibri" w:hAnsi="Sylfaen"/>
                <w:sz w:val="19"/>
                <w:szCs w:val="19"/>
                <w:lang w:val="hy-AM"/>
              </w:rPr>
            </w:pPr>
            <w:r w:rsidRPr="00CE04E6">
              <w:rPr>
                <w:rFonts w:ascii="Sylfaen" w:eastAsia="Calibri" w:hAnsi="Sylfaen" w:cs="Sylfaen"/>
                <w:sz w:val="19"/>
                <w:szCs w:val="19"/>
                <w:lang w:val="hy-AM"/>
              </w:rPr>
              <w:t>Հեռ</w:t>
            </w:r>
            <w:r w:rsidRPr="00CE04E6">
              <w:rPr>
                <w:rFonts w:ascii="Sylfaen" w:eastAsia="Calibri" w:hAnsi="Sylfaen"/>
                <w:sz w:val="19"/>
                <w:szCs w:val="19"/>
                <w:lang w:val="hy-AM"/>
              </w:rPr>
              <w:t>: --------------</w:t>
            </w:r>
          </w:p>
          <w:p w14:paraId="0D479FCB" w14:textId="77777777" w:rsidR="00DC516D" w:rsidRPr="00CE04E6" w:rsidRDefault="00DC516D" w:rsidP="00DC516D">
            <w:pPr>
              <w:rPr>
                <w:rFonts w:ascii="Sylfaen" w:eastAsia="Calibri" w:hAnsi="Sylfaen"/>
                <w:sz w:val="19"/>
                <w:szCs w:val="19"/>
                <w:lang w:val="hy-AM"/>
              </w:rPr>
            </w:pPr>
            <w:r w:rsidRPr="00CE04E6">
              <w:rPr>
                <w:rFonts w:ascii="Sylfaen" w:eastAsia="Calibri" w:hAnsi="Sylfaen"/>
                <w:sz w:val="19"/>
                <w:szCs w:val="19"/>
                <w:lang w:val="hy-AM"/>
              </w:rPr>
              <w:t>E-mail: ---------------</w:t>
            </w:r>
          </w:p>
          <w:p w14:paraId="0FC9EC44" w14:textId="77777777" w:rsidR="00DC516D" w:rsidRPr="00CE04E6" w:rsidRDefault="00DC516D" w:rsidP="00DC516D">
            <w:pPr>
              <w:rPr>
                <w:rFonts w:ascii="Sylfaen" w:eastAsia="Calibri" w:hAnsi="Sylfaen"/>
                <w:sz w:val="19"/>
                <w:szCs w:val="19"/>
                <w:lang w:val="hy-AM"/>
              </w:rPr>
            </w:pPr>
            <w:r w:rsidRPr="00CE04E6">
              <w:rPr>
                <w:rFonts w:ascii="Sylfaen" w:eastAsia="Calibri" w:hAnsi="Sylfaen"/>
                <w:sz w:val="19"/>
                <w:szCs w:val="19"/>
                <w:lang w:val="hy-AM"/>
              </w:rPr>
              <w:t xml:space="preserve">ՀՎՀՀ՝ </w:t>
            </w:r>
            <w:r w:rsidRPr="00CE04E6">
              <w:rPr>
                <w:rFonts w:ascii="Sylfaen" w:hAnsi="Sylfaen"/>
                <w:iCs/>
                <w:sz w:val="19"/>
                <w:szCs w:val="19"/>
                <w:lang w:val="hy-AM"/>
              </w:rPr>
              <w:t>--------------</w:t>
            </w:r>
          </w:p>
          <w:p w14:paraId="5079A50C" w14:textId="77777777" w:rsidR="00DC516D" w:rsidRPr="00CE04E6" w:rsidRDefault="00DC516D" w:rsidP="00DC516D">
            <w:pPr>
              <w:rPr>
                <w:rFonts w:ascii="Sylfaen" w:eastAsia="Calibri" w:hAnsi="Sylfaen"/>
                <w:sz w:val="19"/>
                <w:szCs w:val="19"/>
                <w:lang w:val="hy-AM"/>
              </w:rPr>
            </w:pPr>
            <w:r w:rsidRPr="00CE04E6">
              <w:rPr>
                <w:rFonts w:ascii="Sylfaen" w:eastAsia="Calibri" w:hAnsi="Sylfaen"/>
                <w:sz w:val="19"/>
                <w:szCs w:val="19"/>
                <w:lang w:val="hy-AM"/>
              </w:rPr>
              <w:t>Բանկ՝ ---------------</w:t>
            </w:r>
          </w:p>
          <w:p w14:paraId="65BDADFA" w14:textId="77777777" w:rsidR="00DC516D" w:rsidRPr="00CE04E6" w:rsidRDefault="00DC516D" w:rsidP="00DC516D">
            <w:pPr>
              <w:rPr>
                <w:rFonts w:ascii="Sylfaen" w:hAnsi="Sylfaen"/>
                <w:iCs/>
                <w:sz w:val="19"/>
                <w:szCs w:val="19"/>
                <w:lang w:val="hy-AM"/>
              </w:rPr>
            </w:pPr>
            <w:r w:rsidRPr="00CE04E6">
              <w:rPr>
                <w:rFonts w:ascii="Sylfaen" w:eastAsia="Calibri" w:hAnsi="Sylfaen"/>
                <w:sz w:val="19"/>
                <w:szCs w:val="19"/>
                <w:lang w:val="hy-AM"/>
              </w:rPr>
              <w:t>հ/հ՝</w:t>
            </w:r>
            <w:r w:rsidRPr="00CE04E6">
              <w:rPr>
                <w:rFonts w:ascii="Sylfaen" w:hAnsi="Sylfaen"/>
                <w:iCs/>
                <w:sz w:val="19"/>
                <w:szCs w:val="19"/>
                <w:lang w:val="hy-AM"/>
              </w:rPr>
              <w:t>---------------</w:t>
            </w:r>
          </w:p>
          <w:p w14:paraId="38C829E3" w14:textId="77777777" w:rsidR="00DC516D" w:rsidRPr="00CE04E6" w:rsidRDefault="00DC516D" w:rsidP="00DC516D">
            <w:pPr>
              <w:rPr>
                <w:rFonts w:ascii="Sylfaen" w:hAnsi="Sylfaen"/>
                <w:iCs/>
                <w:sz w:val="19"/>
                <w:szCs w:val="19"/>
                <w:lang w:val="hy-AM"/>
              </w:rPr>
            </w:pPr>
          </w:p>
          <w:p w14:paraId="71FBA9AD"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cs="Sylfaen"/>
                <w:sz w:val="19"/>
                <w:szCs w:val="19"/>
                <w:lang w:val="hy-AM" w:eastAsia="en-US"/>
              </w:rPr>
              <w:t>Տնօրեն՝</w:t>
            </w:r>
          </w:p>
          <w:p w14:paraId="5EA9453C" w14:textId="77777777" w:rsidR="00DC516D" w:rsidRPr="00CE04E6" w:rsidRDefault="00DC516D" w:rsidP="00DC516D">
            <w:pPr>
              <w:rPr>
                <w:rFonts w:ascii="Sylfaen" w:eastAsia="Calibri" w:hAnsi="Sylfaen"/>
                <w:sz w:val="19"/>
                <w:szCs w:val="19"/>
                <w:lang w:val="hy-AM" w:eastAsia="en-US"/>
              </w:rPr>
            </w:pPr>
            <w:r w:rsidRPr="00CE04E6">
              <w:rPr>
                <w:rFonts w:ascii="Sylfaen" w:eastAsia="Calibri" w:hAnsi="Sylfaen"/>
                <w:iCs/>
                <w:sz w:val="19"/>
                <w:szCs w:val="19"/>
                <w:lang w:val="hy-AM" w:eastAsia="en-US"/>
              </w:rPr>
              <w:t xml:space="preserve">_________________ </w:t>
            </w:r>
            <w:r w:rsidRPr="00CE04E6">
              <w:rPr>
                <w:rFonts w:ascii="Sylfaen" w:eastAsia="Calibri" w:hAnsi="Sylfaen" w:cs="Sylfaen"/>
                <w:iCs/>
                <w:sz w:val="19"/>
                <w:szCs w:val="19"/>
                <w:lang w:val="hy-AM" w:eastAsia="en-US"/>
              </w:rPr>
              <w:t>--.--.----------------</w:t>
            </w:r>
          </w:p>
          <w:p w14:paraId="19D86E23" w14:textId="77777777" w:rsidR="004840B9" w:rsidRPr="00CE04E6" w:rsidRDefault="004840B9" w:rsidP="004840B9">
            <w:pPr>
              <w:rPr>
                <w:bCs/>
                <w:iCs/>
                <w:sz w:val="16"/>
                <w:szCs w:val="16"/>
                <w:lang w:val="x-none"/>
              </w:rPr>
            </w:pPr>
          </w:p>
          <w:p w14:paraId="1F05FB99" w14:textId="77777777" w:rsidR="004840B9" w:rsidRPr="00CE04E6" w:rsidRDefault="004840B9" w:rsidP="004840B9">
            <w:pPr>
              <w:rPr>
                <w:bCs/>
                <w:iCs/>
                <w:sz w:val="16"/>
                <w:szCs w:val="16"/>
                <w:lang w:bidi="ru-RU"/>
              </w:rPr>
            </w:pPr>
            <w:r w:rsidRPr="00CE04E6">
              <w:rPr>
                <w:bCs/>
                <w:iCs/>
                <w:sz w:val="16"/>
                <w:szCs w:val="16"/>
                <w:lang w:val="x-none"/>
              </w:rPr>
              <w:t xml:space="preserve">Координатор от ЗАО «ЮКЖД»:                                                                                  </w:t>
            </w:r>
            <w:r w:rsidRPr="00CE04E6">
              <w:rPr>
                <w:bCs/>
                <w:iCs/>
                <w:sz w:val="16"/>
                <w:szCs w:val="16"/>
                <w:lang w:val="hy-AM"/>
              </w:rPr>
              <w:br/>
            </w:r>
            <w:r w:rsidRPr="00CE04E6">
              <w:rPr>
                <w:bCs/>
                <w:iCs/>
                <w:sz w:val="16"/>
                <w:szCs w:val="16"/>
                <w:lang w:bidi="ru-RU"/>
              </w:rPr>
              <w:t>ДТ</w:t>
            </w:r>
          </w:p>
          <w:p w14:paraId="4391EFFA" w14:textId="77777777" w:rsidR="004840B9" w:rsidRPr="00CE04E6" w:rsidRDefault="004840B9" w:rsidP="004840B9">
            <w:pPr>
              <w:rPr>
                <w:bCs/>
                <w:iCs/>
                <w:sz w:val="16"/>
                <w:szCs w:val="16"/>
                <w:lang w:bidi="ru-RU"/>
              </w:rPr>
            </w:pPr>
            <w:r w:rsidRPr="00CE04E6">
              <w:rPr>
                <w:bCs/>
                <w:iCs/>
                <w:sz w:val="16"/>
                <w:szCs w:val="16"/>
                <w:lang w:bidi="ru-RU"/>
              </w:rPr>
              <w:t>О.В. Меликджанян</w:t>
            </w:r>
          </w:p>
          <w:p w14:paraId="50B02A07" w14:textId="77777777" w:rsidR="004840B9" w:rsidRPr="00CE04E6" w:rsidRDefault="004840B9" w:rsidP="004840B9">
            <w:pPr>
              <w:spacing w:line="256" w:lineRule="auto"/>
              <w:rPr>
                <w:rFonts w:ascii="Calibri" w:eastAsia="Calibri" w:hAnsi="Calibri"/>
                <w:sz w:val="16"/>
                <w:szCs w:val="16"/>
                <w:lang w:eastAsia="en-US"/>
              </w:rPr>
            </w:pPr>
            <w:r w:rsidRPr="00CE04E6">
              <w:rPr>
                <w:bCs/>
                <w:iCs/>
                <w:sz w:val="16"/>
                <w:szCs w:val="16"/>
                <w:lang w:val="hy-AM" w:bidi="ru-RU"/>
              </w:rPr>
              <w:t xml:space="preserve">Тел.: + </w:t>
            </w:r>
            <w:r w:rsidRPr="00CE04E6">
              <w:rPr>
                <w:bCs/>
                <w:iCs/>
                <w:sz w:val="16"/>
                <w:szCs w:val="16"/>
                <w:lang w:bidi="ru-RU"/>
              </w:rPr>
              <w:t>374 (</w:t>
            </w:r>
            <w:r w:rsidRPr="00CE04E6">
              <w:rPr>
                <w:bCs/>
                <w:iCs/>
                <w:sz w:val="16"/>
                <w:szCs w:val="16"/>
                <w:lang w:val="en-US" w:bidi="ru-RU"/>
              </w:rPr>
              <w:t>99) 400-</w:t>
            </w:r>
            <w:r w:rsidRPr="00CE04E6">
              <w:rPr>
                <w:bCs/>
                <w:iCs/>
                <w:sz w:val="16"/>
                <w:szCs w:val="16"/>
                <w:lang w:bidi="ru-RU"/>
              </w:rPr>
              <w:t>162</w:t>
            </w:r>
          </w:p>
          <w:p w14:paraId="6D22D29D" w14:textId="77777777" w:rsidR="002F6A10" w:rsidRPr="00CE04E6" w:rsidRDefault="002F6A10" w:rsidP="002F6A10">
            <w:pPr>
              <w:spacing w:line="259" w:lineRule="auto"/>
              <w:rPr>
                <w:rFonts w:eastAsia="Calibri"/>
                <w:lang w:val="hy-AM" w:eastAsia="en-US"/>
              </w:rPr>
            </w:pPr>
          </w:p>
          <w:p w14:paraId="3C5EE746" w14:textId="542ED89E" w:rsidR="005E2703" w:rsidRPr="00CE04E6" w:rsidRDefault="005E2703" w:rsidP="00907E90">
            <w:pPr>
              <w:rPr>
                <w:rFonts w:eastAsia="Calibri"/>
                <w:lang w:eastAsia="en-US"/>
              </w:rPr>
            </w:pPr>
          </w:p>
        </w:tc>
        <w:tc>
          <w:tcPr>
            <w:tcW w:w="5245" w:type="dxa"/>
            <w:shd w:val="clear" w:color="auto" w:fill="auto"/>
          </w:tcPr>
          <w:p w14:paraId="1FDB3B3A" w14:textId="77777777" w:rsidR="005E2703" w:rsidRPr="00CE04E6" w:rsidRDefault="005E2703" w:rsidP="005E2703">
            <w:pPr>
              <w:rPr>
                <w:rFonts w:eastAsia="Calibri"/>
                <w:b/>
                <w:bCs/>
                <w:lang w:val="hy-AM" w:eastAsia="en-US"/>
              </w:rPr>
            </w:pPr>
          </w:p>
          <w:p w14:paraId="387BEEE5" w14:textId="77777777" w:rsidR="005E2703" w:rsidRPr="00CE04E6" w:rsidRDefault="005E2703" w:rsidP="005E2703">
            <w:pPr>
              <w:rPr>
                <w:rFonts w:eastAsia="Calibri"/>
                <w:b/>
                <w:bCs/>
                <w:lang w:val="hy-AM" w:eastAsia="en-US"/>
              </w:rPr>
            </w:pPr>
            <w:r w:rsidRPr="00CE04E6">
              <w:rPr>
                <w:rFonts w:eastAsia="Calibri"/>
                <w:b/>
                <w:bCs/>
                <w:sz w:val="22"/>
                <w:szCs w:val="22"/>
                <w:lang w:val="hy-AM" w:eastAsia="en-US"/>
              </w:rPr>
              <w:t xml:space="preserve">  </w:t>
            </w:r>
          </w:p>
          <w:p w14:paraId="0588A455" w14:textId="77777777" w:rsidR="005E2703" w:rsidRPr="00CE04E6" w:rsidRDefault="005E2703" w:rsidP="005E2703">
            <w:pPr>
              <w:rPr>
                <w:rFonts w:eastAsia="Calibri"/>
                <w:b/>
                <w:bCs/>
                <w:lang w:val="hy-AM" w:eastAsia="en-US"/>
              </w:rPr>
            </w:pPr>
          </w:p>
          <w:p w14:paraId="6614FBE3" w14:textId="77777777" w:rsidR="005E2703" w:rsidRPr="00CE04E6" w:rsidRDefault="005E2703" w:rsidP="005E2703">
            <w:pPr>
              <w:rPr>
                <w:rFonts w:eastAsia="Calibri"/>
                <w:b/>
                <w:bCs/>
                <w:lang w:val="hy-AM" w:eastAsia="en-US"/>
              </w:rPr>
            </w:pPr>
          </w:p>
          <w:p w14:paraId="4E101758" w14:textId="77777777" w:rsidR="005E2703" w:rsidRPr="00CE04E6" w:rsidRDefault="005E2703" w:rsidP="005E2703">
            <w:pPr>
              <w:jc w:val="both"/>
              <w:rPr>
                <w:rFonts w:ascii="Sylfaen" w:eastAsia="Calibri" w:hAnsi="Sylfaen"/>
                <w:lang w:val="hy-AM" w:eastAsia="en-US"/>
              </w:rPr>
            </w:pPr>
          </w:p>
          <w:p w14:paraId="3CF87B74" w14:textId="77777777" w:rsidR="00DC516D" w:rsidRPr="00CE04E6" w:rsidRDefault="00DC516D" w:rsidP="00DC516D">
            <w:pPr>
              <w:jc w:val="both"/>
              <w:rPr>
                <w:rFonts w:ascii="Sylfaen" w:hAnsi="Sylfaen"/>
                <w:b/>
                <w:bCs/>
                <w:sz w:val="23"/>
                <w:szCs w:val="23"/>
                <w:lang w:val="hy-AM"/>
              </w:rPr>
            </w:pPr>
            <w:r w:rsidRPr="00CE04E6">
              <w:rPr>
                <w:sz w:val="23"/>
                <w:szCs w:val="23"/>
                <w:lang w:val="hy-AM"/>
              </w:rPr>
              <w:t>ЗАО</w:t>
            </w:r>
            <w:r w:rsidRPr="00CE04E6">
              <w:rPr>
                <w:sz w:val="23"/>
                <w:szCs w:val="23"/>
              </w:rPr>
              <w:t xml:space="preserve"> </w:t>
            </w:r>
            <w:r w:rsidRPr="00CE04E6">
              <w:rPr>
                <w:sz w:val="23"/>
                <w:szCs w:val="23"/>
                <w:lang w:val="hy-AM"/>
              </w:rPr>
              <w:t>«Южно-Кавказская железная дорога», именуем</w:t>
            </w:r>
            <w:r w:rsidRPr="00CE04E6">
              <w:rPr>
                <w:sz w:val="23"/>
                <w:szCs w:val="23"/>
              </w:rPr>
              <w:t>ое</w:t>
            </w:r>
            <w:r w:rsidRPr="00CE04E6">
              <w:rPr>
                <w:sz w:val="23"/>
                <w:szCs w:val="23"/>
                <w:lang w:val="hy-AM"/>
              </w:rPr>
              <w:t xml:space="preserve"> в дальнейшем «Заказчик», в лице генерального </w:t>
            </w:r>
            <w:r w:rsidRPr="00CE04E6">
              <w:rPr>
                <w:sz w:val="23"/>
                <w:szCs w:val="23"/>
              </w:rPr>
              <w:t xml:space="preserve">директора </w:t>
            </w:r>
            <w:r w:rsidRPr="00CE04E6">
              <w:rPr>
                <w:rFonts w:eastAsia="Calibri"/>
                <w:bCs/>
                <w:iCs/>
                <w:sz w:val="22"/>
                <w:szCs w:val="22"/>
                <w:lang w:eastAsia="en-US"/>
              </w:rPr>
              <w:t>Алексея Валерьевича</w:t>
            </w:r>
            <w:r w:rsidRPr="00CE04E6">
              <w:rPr>
                <w:rFonts w:eastAsia="Calibri"/>
                <w:bCs/>
                <w:iCs/>
                <w:sz w:val="21"/>
                <w:szCs w:val="21"/>
                <w:lang w:eastAsia="en-US"/>
              </w:rPr>
              <w:t xml:space="preserve"> </w:t>
            </w:r>
            <w:r w:rsidRPr="00CE04E6">
              <w:rPr>
                <w:sz w:val="23"/>
                <w:szCs w:val="23"/>
              </w:rPr>
              <w:t>Мельникова, действующего на основании Устава, с одной стороны, и</w:t>
            </w:r>
            <w:r w:rsidRPr="00CE04E6">
              <w:t xml:space="preserve"> ………</w:t>
            </w:r>
            <w:r w:rsidRPr="00CE04E6">
              <w:rPr>
                <w:sz w:val="23"/>
                <w:szCs w:val="23"/>
              </w:rPr>
              <w:t xml:space="preserve"> в лице директора ……., действующего на основании Устава, именуемое в дальнейшем «Подрядчик», с другой стороны, далее совместно именуемые «Стороны», на основании протокола конкурсной комиссии ЗАО «ЮКЖД» № ____ от ___________ .2026г. заключили настоящий Договор о нижеследующем:</w:t>
            </w:r>
          </w:p>
          <w:p w14:paraId="23A4DA59" w14:textId="77777777" w:rsidR="00DC516D" w:rsidRPr="00CE04E6" w:rsidRDefault="00DC516D" w:rsidP="00DC516D">
            <w:pPr>
              <w:jc w:val="both"/>
              <w:rPr>
                <w:sz w:val="23"/>
                <w:szCs w:val="23"/>
              </w:rPr>
            </w:pPr>
          </w:p>
          <w:p w14:paraId="06594D92" w14:textId="77777777" w:rsidR="00DC516D" w:rsidRPr="00CE04E6" w:rsidRDefault="00DC516D" w:rsidP="00DC516D">
            <w:pPr>
              <w:numPr>
                <w:ilvl w:val="0"/>
                <w:numId w:val="28"/>
              </w:numPr>
              <w:contextualSpacing/>
              <w:jc w:val="center"/>
              <w:rPr>
                <w:b/>
                <w:bCs/>
                <w:iCs/>
                <w:sz w:val="23"/>
                <w:szCs w:val="23"/>
              </w:rPr>
            </w:pPr>
            <w:r w:rsidRPr="00CE04E6">
              <w:rPr>
                <w:b/>
                <w:bCs/>
                <w:iCs/>
                <w:sz w:val="23"/>
                <w:szCs w:val="23"/>
              </w:rPr>
              <w:t>ПРЕДМЕТ ДОГОВОРА</w:t>
            </w:r>
          </w:p>
          <w:p w14:paraId="2B018739" w14:textId="77777777" w:rsidR="00DC516D" w:rsidRPr="00CE04E6" w:rsidRDefault="00DC516D" w:rsidP="00DC516D">
            <w:pPr>
              <w:ind w:left="708"/>
              <w:rPr>
                <w:b/>
                <w:bCs/>
                <w:iCs/>
                <w:sz w:val="23"/>
                <w:szCs w:val="23"/>
              </w:rPr>
            </w:pPr>
          </w:p>
          <w:p w14:paraId="74AD5D7C" w14:textId="77777777" w:rsidR="00DC516D" w:rsidRPr="00CE04E6" w:rsidRDefault="00DC516D" w:rsidP="00DC516D">
            <w:pPr>
              <w:widowControl w:val="0"/>
              <w:numPr>
                <w:ilvl w:val="1"/>
                <w:numId w:val="28"/>
              </w:numPr>
              <w:tabs>
                <w:tab w:val="left" w:pos="420"/>
                <w:tab w:val="left" w:pos="4464"/>
              </w:tabs>
              <w:spacing w:line="276" w:lineRule="auto"/>
              <w:ind w:left="317" w:hanging="317"/>
              <w:jc w:val="both"/>
              <w:rPr>
                <w:sz w:val="23"/>
                <w:szCs w:val="23"/>
              </w:rPr>
            </w:pPr>
            <w:r w:rsidRPr="00CE04E6">
              <w:rPr>
                <w:sz w:val="23"/>
                <w:szCs w:val="23"/>
              </w:rPr>
              <w:t>Подрядчик обязуется собственными силами, средствами, материалами и в полном объёме, по поручению Заказчика выполнить следующие работы</w:t>
            </w:r>
            <w:r w:rsidRPr="00CE04E6">
              <w:rPr>
                <w:sz w:val="23"/>
                <w:szCs w:val="23"/>
                <w:lang w:val="en-US"/>
              </w:rPr>
              <w:t>:</w:t>
            </w:r>
          </w:p>
          <w:p w14:paraId="39E85EB3" w14:textId="13D629C1" w:rsidR="00DC516D" w:rsidRPr="00CE04E6" w:rsidRDefault="00DC516D" w:rsidP="00DC516D">
            <w:pPr>
              <w:widowControl w:val="0"/>
              <w:numPr>
                <w:ilvl w:val="0"/>
                <w:numId w:val="21"/>
              </w:numPr>
              <w:tabs>
                <w:tab w:val="left" w:pos="416"/>
                <w:tab w:val="left" w:pos="4464"/>
                <w:tab w:val="left" w:pos="5031"/>
              </w:tabs>
              <w:jc w:val="both"/>
              <w:rPr>
                <w:strike/>
                <w:sz w:val="23"/>
                <w:szCs w:val="23"/>
              </w:rPr>
            </w:pPr>
            <w:r w:rsidRPr="00CE04E6">
              <w:rPr>
                <w:bCs/>
                <w:sz w:val="22"/>
                <w:szCs w:val="22"/>
              </w:rPr>
              <w:t xml:space="preserve">по устройству навеса для здания ЭЦ станции Айрум (инв. номер 20020147), </w:t>
            </w:r>
            <w:proofErr w:type="gramStart"/>
            <w:r w:rsidRPr="00CE04E6">
              <w:rPr>
                <w:bCs/>
                <w:sz w:val="22"/>
                <w:szCs w:val="22"/>
              </w:rPr>
              <w:t>частичный  ремонт</w:t>
            </w:r>
            <w:proofErr w:type="gramEnd"/>
            <w:r w:rsidRPr="00CE04E6">
              <w:rPr>
                <w:bCs/>
                <w:sz w:val="22"/>
                <w:szCs w:val="22"/>
              </w:rPr>
              <w:t xml:space="preserve">  кровли пассажирского здания с постом ЭЦ  на станции Алаверди   (инв. номер 10020020), ремонт  кровли   пассажирского здания станции Санаин   (инв. номер 10020021) </w:t>
            </w:r>
            <w:r w:rsidRPr="00CE04E6">
              <w:rPr>
                <w:rFonts w:ascii="Sylfaen" w:hAnsi="Sylfaen"/>
                <w:bCs/>
              </w:rPr>
              <w:t xml:space="preserve">  </w:t>
            </w:r>
            <w:r w:rsidRPr="00CE04E6">
              <w:rPr>
                <w:sz w:val="23"/>
                <w:szCs w:val="23"/>
                <w:lang w:val="hy-AM"/>
              </w:rPr>
              <w:t>далее</w:t>
            </w:r>
            <w:r w:rsidRPr="00CE04E6">
              <w:rPr>
                <w:sz w:val="23"/>
                <w:szCs w:val="23"/>
              </w:rPr>
              <w:t xml:space="preserve"> – </w:t>
            </w:r>
            <w:r w:rsidRPr="00CE04E6">
              <w:rPr>
                <w:rFonts w:ascii="Sylfaen" w:hAnsi="Sylfaen"/>
                <w:sz w:val="23"/>
                <w:szCs w:val="23"/>
                <w:lang w:val="hy-AM"/>
              </w:rPr>
              <w:t>«</w:t>
            </w:r>
            <w:r w:rsidRPr="00CE04E6">
              <w:rPr>
                <w:sz w:val="23"/>
                <w:szCs w:val="23"/>
              </w:rPr>
              <w:t>Работы</w:t>
            </w:r>
            <w:r w:rsidRPr="00CE04E6">
              <w:rPr>
                <w:rFonts w:ascii="Sylfaen" w:hAnsi="Sylfaen"/>
                <w:sz w:val="23"/>
                <w:szCs w:val="23"/>
                <w:lang w:val="hy-AM"/>
              </w:rPr>
              <w:t>»</w:t>
            </w:r>
            <w:r w:rsidRPr="00CE04E6">
              <w:rPr>
                <w:sz w:val="23"/>
                <w:szCs w:val="23"/>
              </w:rPr>
              <w:t>.</w:t>
            </w:r>
          </w:p>
          <w:p w14:paraId="2285CE39" w14:textId="77777777" w:rsidR="00DC516D" w:rsidRPr="00CE04E6" w:rsidRDefault="00DC516D" w:rsidP="00DC516D">
            <w:pPr>
              <w:widowControl w:val="0"/>
              <w:tabs>
                <w:tab w:val="left" w:pos="416"/>
                <w:tab w:val="left" w:pos="4464"/>
                <w:tab w:val="left" w:pos="5031"/>
              </w:tabs>
              <w:jc w:val="both"/>
              <w:rPr>
                <w:strike/>
                <w:sz w:val="23"/>
                <w:szCs w:val="23"/>
              </w:rPr>
            </w:pPr>
            <w:r w:rsidRPr="00CE04E6">
              <w:rPr>
                <w:sz w:val="23"/>
                <w:szCs w:val="23"/>
              </w:rPr>
              <w:t>Работы должны выполнятся согласно Техническому заданию (Приложение №</w:t>
            </w:r>
            <w:r w:rsidRPr="00CE04E6">
              <w:rPr>
                <w:sz w:val="23"/>
                <w:szCs w:val="23"/>
                <w:lang w:val="hy-AM"/>
              </w:rPr>
              <w:t>1</w:t>
            </w:r>
            <w:r w:rsidRPr="00CE04E6">
              <w:rPr>
                <w:sz w:val="23"/>
                <w:szCs w:val="23"/>
              </w:rPr>
              <w:t xml:space="preserve">). </w:t>
            </w:r>
          </w:p>
          <w:p w14:paraId="02452858" w14:textId="77777777" w:rsidR="00DC516D" w:rsidRPr="00CE04E6" w:rsidRDefault="00DC516D" w:rsidP="00DC516D">
            <w:pPr>
              <w:shd w:val="clear" w:color="auto" w:fill="FFFFFF"/>
              <w:jc w:val="both"/>
              <w:rPr>
                <w:rFonts w:eastAsia="Calibri"/>
                <w:sz w:val="21"/>
                <w:szCs w:val="21"/>
                <w:lang w:eastAsia="en-US"/>
              </w:rPr>
            </w:pPr>
            <w:r w:rsidRPr="00CE04E6">
              <w:rPr>
                <w:sz w:val="23"/>
                <w:szCs w:val="23"/>
                <w:lang w:val="hy-AM"/>
              </w:rPr>
              <w:t>1.2.</w:t>
            </w:r>
            <w:r w:rsidRPr="00CE04E6">
              <w:rPr>
                <w:sz w:val="23"/>
                <w:szCs w:val="23"/>
              </w:rPr>
              <w:t xml:space="preserve"> </w:t>
            </w:r>
            <w:r w:rsidRPr="00CE04E6">
              <w:rPr>
                <w:rFonts w:eastAsia="Calibri"/>
                <w:sz w:val="21"/>
                <w:szCs w:val="21"/>
                <w:lang w:eastAsia="en-US"/>
              </w:rPr>
              <w:t xml:space="preserve">Срок выполнения Работ </w:t>
            </w:r>
            <w:r w:rsidRPr="00CE04E6">
              <w:rPr>
                <w:rFonts w:eastAsia="Calibri"/>
                <w:sz w:val="21"/>
                <w:szCs w:val="21"/>
                <w:lang w:val="hy-AM" w:eastAsia="en-US"/>
              </w:rPr>
              <w:t xml:space="preserve">c </w:t>
            </w:r>
            <w:r w:rsidRPr="00CE04E6">
              <w:rPr>
                <w:rFonts w:eastAsia="Calibri"/>
                <w:sz w:val="21"/>
                <w:szCs w:val="21"/>
                <w:lang w:eastAsia="en-US"/>
              </w:rPr>
              <w:t xml:space="preserve">даты </w:t>
            </w:r>
            <w:r w:rsidRPr="00CE04E6">
              <w:rPr>
                <w:rFonts w:eastAsia="Calibri"/>
                <w:sz w:val="21"/>
                <w:szCs w:val="21"/>
                <w:lang w:val="hy-AM" w:eastAsia="en-US"/>
              </w:rPr>
              <w:t xml:space="preserve">подписания </w:t>
            </w:r>
            <w:r w:rsidRPr="00CE04E6">
              <w:rPr>
                <w:rFonts w:eastAsia="Calibri"/>
                <w:sz w:val="21"/>
                <w:szCs w:val="21"/>
                <w:lang w:eastAsia="en-US"/>
              </w:rPr>
              <w:t>Д</w:t>
            </w:r>
            <w:r w:rsidRPr="00CE04E6">
              <w:rPr>
                <w:rFonts w:eastAsia="Calibri"/>
                <w:sz w:val="21"/>
                <w:szCs w:val="21"/>
                <w:lang w:val="hy-AM" w:eastAsia="en-US"/>
              </w:rPr>
              <w:t xml:space="preserve">оговора </w:t>
            </w:r>
            <w:r w:rsidRPr="00CE04E6">
              <w:rPr>
                <w:rFonts w:eastAsia="Calibri"/>
                <w:sz w:val="21"/>
                <w:szCs w:val="21"/>
                <w:lang w:eastAsia="en-US"/>
              </w:rPr>
              <w:t>до трёх месяцев.</w:t>
            </w:r>
          </w:p>
          <w:p w14:paraId="32295DF5" w14:textId="77777777" w:rsidR="00DC516D" w:rsidRPr="00CE04E6" w:rsidRDefault="00DC516D" w:rsidP="00DC516D">
            <w:pPr>
              <w:widowControl w:val="0"/>
              <w:tabs>
                <w:tab w:val="left" w:pos="506"/>
              </w:tabs>
              <w:jc w:val="both"/>
              <w:rPr>
                <w:sz w:val="23"/>
                <w:szCs w:val="23"/>
              </w:rPr>
            </w:pPr>
          </w:p>
          <w:p w14:paraId="78065D5D" w14:textId="77777777" w:rsidR="00DC516D" w:rsidRPr="00CE04E6" w:rsidRDefault="00DC516D" w:rsidP="00DC516D">
            <w:pPr>
              <w:tabs>
                <w:tab w:val="left" w:pos="2905"/>
              </w:tabs>
              <w:jc w:val="center"/>
              <w:rPr>
                <w:b/>
                <w:sz w:val="23"/>
                <w:szCs w:val="23"/>
              </w:rPr>
            </w:pPr>
            <w:r w:rsidRPr="00CE04E6">
              <w:rPr>
                <w:b/>
                <w:sz w:val="23"/>
                <w:szCs w:val="23"/>
              </w:rPr>
              <w:t>2. ЦЕНА ДОГОВОРА И ПОРЯДОК ОПЛАТЫ</w:t>
            </w:r>
          </w:p>
          <w:p w14:paraId="2738B611" w14:textId="77777777" w:rsidR="00DC516D" w:rsidRPr="00CE04E6" w:rsidRDefault="00DC516D" w:rsidP="00DC516D">
            <w:pPr>
              <w:widowControl w:val="0"/>
              <w:tabs>
                <w:tab w:val="left" w:pos="420"/>
              </w:tabs>
              <w:spacing w:line="292" w:lineRule="exact"/>
              <w:jc w:val="both"/>
              <w:rPr>
                <w:sz w:val="23"/>
                <w:szCs w:val="23"/>
              </w:rPr>
            </w:pPr>
            <w:r w:rsidRPr="00CE04E6">
              <w:rPr>
                <w:sz w:val="23"/>
                <w:szCs w:val="23"/>
              </w:rPr>
              <w:t xml:space="preserve">2.1. Общая стоимость Работ по Договору </w:t>
            </w:r>
            <w:proofErr w:type="gramStart"/>
            <w:r w:rsidRPr="00CE04E6">
              <w:rPr>
                <w:sz w:val="23"/>
                <w:szCs w:val="23"/>
              </w:rPr>
              <w:t>составляет  _</w:t>
            </w:r>
            <w:proofErr w:type="gramEnd"/>
            <w:r w:rsidRPr="00CE04E6">
              <w:rPr>
                <w:sz w:val="23"/>
                <w:szCs w:val="23"/>
              </w:rPr>
              <w:t xml:space="preserve">______ ( _______ ) драм РА </w:t>
            </w:r>
            <w:r w:rsidRPr="00CE04E6">
              <w:rPr>
                <w:bCs/>
                <w:sz w:val="23"/>
                <w:szCs w:val="23"/>
              </w:rPr>
              <w:t>с учетом НДС</w:t>
            </w:r>
            <w:r w:rsidRPr="00CE04E6">
              <w:rPr>
                <w:sz w:val="23"/>
                <w:szCs w:val="23"/>
              </w:rPr>
              <w:t>, согласно Локальной смете</w:t>
            </w:r>
            <w:r w:rsidRPr="00CE04E6">
              <w:rPr>
                <w:sz w:val="23"/>
                <w:szCs w:val="23"/>
                <w:lang w:val="x-none"/>
              </w:rPr>
              <w:t xml:space="preserve"> </w:t>
            </w:r>
            <w:r w:rsidRPr="00CE04E6">
              <w:rPr>
                <w:sz w:val="23"/>
                <w:szCs w:val="23"/>
              </w:rPr>
              <w:t>(Приложение № 3).</w:t>
            </w:r>
          </w:p>
          <w:p w14:paraId="45AD78A0" w14:textId="77777777" w:rsidR="00DC516D" w:rsidRPr="00CE04E6" w:rsidRDefault="00DC516D" w:rsidP="00DC516D">
            <w:pPr>
              <w:widowControl w:val="0"/>
              <w:tabs>
                <w:tab w:val="left" w:pos="438"/>
              </w:tabs>
              <w:spacing w:line="292" w:lineRule="exact"/>
              <w:jc w:val="both"/>
              <w:rPr>
                <w:sz w:val="23"/>
                <w:szCs w:val="23"/>
                <w:lang w:val="x-none"/>
              </w:rPr>
            </w:pPr>
            <w:r w:rsidRPr="00CE04E6">
              <w:rPr>
                <w:sz w:val="23"/>
                <w:szCs w:val="23"/>
              </w:rPr>
              <w:t xml:space="preserve">2.2.   </w:t>
            </w:r>
            <w:r w:rsidRPr="00CE04E6">
              <w:rPr>
                <w:sz w:val="23"/>
                <w:szCs w:val="23"/>
                <w:lang w:val="x-none"/>
              </w:rPr>
              <w:t>Оплата Работ по настоящему Договору осуществляется путем перечисления денежных средств в следующем порядке:</w:t>
            </w:r>
          </w:p>
          <w:p w14:paraId="2AF972C9" w14:textId="77777777" w:rsidR="00DC516D" w:rsidRPr="00CE04E6" w:rsidRDefault="00DC516D" w:rsidP="00DC516D">
            <w:pPr>
              <w:widowControl w:val="0"/>
              <w:tabs>
                <w:tab w:val="left" w:pos="438"/>
              </w:tabs>
              <w:spacing w:line="292" w:lineRule="exact"/>
              <w:jc w:val="both"/>
              <w:rPr>
                <w:sz w:val="23"/>
                <w:szCs w:val="23"/>
                <w:lang w:val="x-none"/>
              </w:rPr>
            </w:pPr>
            <w:r w:rsidRPr="00CE04E6">
              <w:rPr>
                <w:sz w:val="23"/>
                <w:szCs w:val="23"/>
                <w:lang w:val="x-none"/>
              </w:rPr>
              <w:t xml:space="preserve"> - окончательный расчет осуществляется Заказчиком в течение 15-и рабочих дней после подписания Сторонами Акта сдачи-приемки выполненных Работ, </w:t>
            </w:r>
            <w:r w:rsidRPr="00CE04E6">
              <w:rPr>
                <w:sz w:val="23"/>
                <w:szCs w:val="23"/>
              </w:rPr>
              <w:t xml:space="preserve">сформированный на </w:t>
            </w:r>
            <w:r w:rsidRPr="00CE04E6">
              <w:rPr>
                <w:sz w:val="23"/>
                <w:szCs w:val="23"/>
              </w:rPr>
              <w:lastRenderedPageBreak/>
              <w:t>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4BB050DB" w14:textId="690A8B63" w:rsidR="00DC516D" w:rsidRPr="00CE04E6" w:rsidRDefault="00DC516D" w:rsidP="00DC516D">
            <w:pPr>
              <w:widowControl w:val="0"/>
              <w:tabs>
                <w:tab w:val="left" w:pos="438"/>
              </w:tabs>
              <w:spacing w:line="292" w:lineRule="exact"/>
              <w:jc w:val="both"/>
              <w:rPr>
                <w:sz w:val="23"/>
                <w:szCs w:val="23"/>
              </w:rPr>
            </w:pPr>
            <w:r w:rsidRPr="00CE04E6">
              <w:rPr>
                <w:sz w:val="23"/>
                <w:szCs w:val="23"/>
              </w:rPr>
              <w:t xml:space="preserve"> </w:t>
            </w:r>
          </w:p>
          <w:p w14:paraId="0DF262EF" w14:textId="77777777" w:rsidR="00DC516D" w:rsidRPr="00CE04E6" w:rsidRDefault="00DC516D" w:rsidP="00DC516D">
            <w:pPr>
              <w:widowControl w:val="0"/>
              <w:numPr>
                <w:ilvl w:val="0"/>
                <w:numId w:val="24"/>
              </w:numPr>
              <w:tabs>
                <w:tab w:val="left" w:pos="0"/>
              </w:tabs>
              <w:spacing w:line="292" w:lineRule="exact"/>
              <w:ind w:right="20"/>
              <w:contextualSpacing/>
              <w:jc w:val="center"/>
              <w:rPr>
                <w:b/>
                <w:sz w:val="23"/>
                <w:szCs w:val="23"/>
              </w:rPr>
            </w:pPr>
            <w:r w:rsidRPr="00CE04E6">
              <w:rPr>
                <w:b/>
                <w:sz w:val="23"/>
                <w:szCs w:val="23"/>
              </w:rPr>
              <w:t>ПРАВА И ОБЯЗАННОСТИ</w:t>
            </w:r>
          </w:p>
          <w:p w14:paraId="26CA1529" w14:textId="77777777" w:rsidR="00DC516D" w:rsidRPr="00CE04E6" w:rsidRDefault="00DC516D" w:rsidP="00DC516D">
            <w:pPr>
              <w:widowControl w:val="0"/>
              <w:tabs>
                <w:tab w:val="left" w:pos="0"/>
              </w:tabs>
              <w:spacing w:line="292" w:lineRule="exact"/>
              <w:ind w:left="708" w:right="20"/>
              <w:jc w:val="center"/>
              <w:rPr>
                <w:b/>
                <w:sz w:val="23"/>
                <w:szCs w:val="23"/>
              </w:rPr>
            </w:pPr>
            <w:r w:rsidRPr="00CE04E6">
              <w:rPr>
                <w:b/>
                <w:sz w:val="23"/>
                <w:szCs w:val="23"/>
              </w:rPr>
              <w:t>СТОРОН</w:t>
            </w:r>
          </w:p>
          <w:p w14:paraId="11C9B9AC" w14:textId="77777777" w:rsidR="00DC516D" w:rsidRPr="00CE04E6" w:rsidRDefault="00DC516D" w:rsidP="00DC516D">
            <w:pPr>
              <w:widowControl w:val="0"/>
              <w:numPr>
                <w:ilvl w:val="1"/>
                <w:numId w:val="29"/>
              </w:numPr>
              <w:tabs>
                <w:tab w:val="left" w:pos="0"/>
              </w:tabs>
              <w:spacing w:line="292" w:lineRule="exact"/>
              <w:ind w:right="20"/>
              <w:jc w:val="both"/>
              <w:rPr>
                <w:b/>
                <w:sz w:val="23"/>
                <w:szCs w:val="23"/>
              </w:rPr>
            </w:pPr>
            <w:r w:rsidRPr="00CE04E6">
              <w:rPr>
                <w:b/>
                <w:sz w:val="23"/>
                <w:szCs w:val="23"/>
              </w:rPr>
              <w:t xml:space="preserve"> Подрядчик обязан:</w:t>
            </w:r>
          </w:p>
          <w:p w14:paraId="02E4C25F"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3.1.1.</w:t>
            </w:r>
            <w:r w:rsidRPr="00CE04E6">
              <w:rPr>
                <w:rFonts w:eastAsia="Calibri"/>
                <w:sz w:val="20"/>
                <w:szCs w:val="20"/>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1D01638C"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3.1.2.</w:t>
            </w:r>
            <w:r w:rsidRPr="00CE04E6">
              <w:rPr>
                <w:rFonts w:eastAsia="Calibri"/>
                <w:sz w:val="20"/>
                <w:szCs w:val="20"/>
                <w:lang w:eastAsia="en-US"/>
              </w:rPr>
              <w:tab/>
              <w:t xml:space="preserve">Поставить на строительную площадку необходимые материалы и строительную технику и </w:t>
            </w:r>
          </w:p>
          <w:p w14:paraId="5954ABB5"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осуществить их приемку, разгрузку, складирование и хранение в период выполнения Работ.</w:t>
            </w:r>
          </w:p>
          <w:p w14:paraId="204C11ED"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3.1.3.</w:t>
            </w:r>
            <w:r w:rsidRPr="00CE04E6">
              <w:rPr>
                <w:rFonts w:eastAsia="Calibri"/>
                <w:sz w:val="20"/>
                <w:szCs w:val="20"/>
                <w:lang w:eastAsia="en-US"/>
              </w:rPr>
              <w:tab/>
              <w:t xml:space="preserve">Построить своими силами и средствами все временные сооружения необходимые для выполнения Работ по Договору. </w:t>
            </w:r>
          </w:p>
          <w:p w14:paraId="21587C67"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 xml:space="preserve">В течение 10 рабочих дней после подписания Акта </w:t>
            </w:r>
            <w:r w:rsidRPr="00CE04E6">
              <w:rPr>
                <w:rFonts w:eastAsia="Calibri"/>
                <w:bCs/>
                <w:sz w:val="20"/>
                <w:szCs w:val="20"/>
                <w:lang w:eastAsia="en-US" w:bidi="ru-RU"/>
              </w:rPr>
              <w:t>сдачи</w:t>
            </w:r>
            <w:r w:rsidRPr="00CE04E6">
              <w:rPr>
                <w:rFonts w:eastAsia="Calibri"/>
                <w:bCs/>
                <w:sz w:val="20"/>
                <w:szCs w:val="20"/>
                <w:lang w:val="pt-BR" w:eastAsia="en-US"/>
              </w:rPr>
              <w:t>-</w:t>
            </w:r>
            <w:r w:rsidRPr="00CE04E6">
              <w:rPr>
                <w:rFonts w:eastAsia="Calibri"/>
                <w:bCs/>
                <w:sz w:val="20"/>
                <w:szCs w:val="20"/>
                <w:lang w:eastAsia="en-US" w:bidi="ru-RU"/>
              </w:rPr>
              <w:t>приемки</w:t>
            </w:r>
            <w:r w:rsidRPr="00CE04E6">
              <w:rPr>
                <w:rFonts w:eastAsia="Calibri"/>
                <w:bCs/>
                <w:sz w:val="20"/>
                <w:szCs w:val="20"/>
                <w:lang w:val="pt-BR" w:eastAsia="en-US"/>
              </w:rPr>
              <w:t xml:space="preserve"> </w:t>
            </w:r>
            <w:r w:rsidRPr="00CE04E6">
              <w:rPr>
                <w:rFonts w:eastAsia="Calibri"/>
                <w:bCs/>
                <w:sz w:val="20"/>
                <w:szCs w:val="20"/>
                <w:lang w:eastAsia="en-US" w:bidi="ru-RU"/>
              </w:rPr>
              <w:t>выполненных</w:t>
            </w:r>
            <w:r w:rsidRPr="00CE04E6">
              <w:rPr>
                <w:rFonts w:eastAsia="Calibri"/>
                <w:bCs/>
                <w:sz w:val="20"/>
                <w:szCs w:val="20"/>
                <w:lang w:val="pt-BR" w:eastAsia="en-US"/>
              </w:rPr>
              <w:t xml:space="preserve"> </w:t>
            </w:r>
            <w:r w:rsidRPr="00CE04E6">
              <w:rPr>
                <w:rFonts w:eastAsia="Calibri"/>
                <w:bCs/>
                <w:sz w:val="20"/>
                <w:szCs w:val="20"/>
                <w:lang w:eastAsia="en-US" w:bidi="ru-RU"/>
              </w:rPr>
              <w:t>Работ</w:t>
            </w:r>
            <w:r w:rsidRPr="00CE04E6">
              <w:rPr>
                <w:rFonts w:eastAsia="Calibri"/>
                <w:sz w:val="20"/>
                <w:szCs w:val="20"/>
                <w:lang w:eastAsia="en-US"/>
              </w:rPr>
              <w:t xml:space="preserve"> вывезти со строительной площадки принадлежащее ему имущество, строительный мусор.</w:t>
            </w:r>
          </w:p>
          <w:p w14:paraId="5AA943F2"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3.1.4.</w:t>
            </w:r>
            <w:r w:rsidRPr="00CE04E6">
              <w:rPr>
                <w:rFonts w:eastAsia="Calibri"/>
                <w:sz w:val="20"/>
                <w:szCs w:val="20"/>
                <w:lang w:eastAsia="en-US"/>
              </w:rPr>
              <w:tab/>
              <w:t>Устранить недостатки, обнаруженные в результатах Работ, своими силами и за свой счет в сроки, согласованные с Заказчиком.</w:t>
            </w:r>
          </w:p>
          <w:p w14:paraId="2AA09486"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3.1.5.</w:t>
            </w:r>
            <w:r w:rsidRPr="00CE04E6">
              <w:rPr>
                <w:rFonts w:eastAsia="Calibri"/>
                <w:sz w:val="20"/>
                <w:szCs w:val="20"/>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6D6EAAF3"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49A1170D"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3.1.7.</w:t>
            </w:r>
            <w:r w:rsidRPr="00CE04E6">
              <w:rPr>
                <w:rFonts w:eastAsia="Calibri"/>
                <w:sz w:val="20"/>
                <w:szCs w:val="20"/>
                <w:lang w:eastAsia="en-US"/>
              </w:rPr>
              <w:tab/>
              <w:t>Выполнить Работы в сроки, установленные Договором, и сдать их Заказчику в соответствии с условиями Договора.</w:t>
            </w:r>
          </w:p>
          <w:p w14:paraId="43FE216B" w14:textId="77777777" w:rsidR="00DC516D" w:rsidRPr="00CE04E6" w:rsidRDefault="00DC516D" w:rsidP="00DC516D">
            <w:pPr>
              <w:widowControl w:val="0"/>
              <w:tabs>
                <w:tab w:val="left" w:pos="0"/>
              </w:tabs>
              <w:ind w:right="20"/>
              <w:jc w:val="both"/>
              <w:rPr>
                <w:b/>
                <w:sz w:val="20"/>
                <w:szCs w:val="20"/>
              </w:rPr>
            </w:pPr>
          </w:p>
          <w:p w14:paraId="0754DB98" w14:textId="77777777" w:rsidR="00DC516D" w:rsidRPr="00CE04E6" w:rsidRDefault="00DC516D" w:rsidP="00DC516D">
            <w:pPr>
              <w:widowControl w:val="0"/>
              <w:tabs>
                <w:tab w:val="left" w:pos="0"/>
              </w:tabs>
              <w:ind w:right="20"/>
              <w:jc w:val="both"/>
              <w:rPr>
                <w:b/>
                <w:sz w:val="20"/>
                <w:szCs w:val="20"/>
              </w:rPr>
            </w:pPr>
          </w:p>
          <w:p w14:paraId="5D7901E7" w14:textId="77777777" w:rsidR="00DC516D" w:rsidRPr="00CE04E6" w:rsidRDefault="00DC516D" w:rsidP="00DC516D">
            <w:pPr>
              <w:widowControl w:val="0"/>
              <w:tabs>
                <w:tab w:val="left" w:pos="0"/>
              </w:tabs>
              <w:ind w:right="20"/>
              <w:jc w:val="both"/>
              <w:rPr>
                <w:b/>
                <w:sz w:val="20"/>
                <w:szCs w:val="20"/>
              </w:rPr>
            </w:pPr>
          </w:p>
          <w:p w14:paraId="064AD0CA" w14:textId="77777777" w:rsidR="00DC516D" w:rsidRPr="00CE04E6" w:rsidRDefault="00DC516D" w:rsidP="00DC516D">
            <w:pPr>
              <w:widowControl w:val="0"/>
              <w:tabs>
                <w:tab w:val="left" w:pos="0"/>
              </w:tabs>
              <w:ind w:right="20"/>
              <w:jc w:val="both"/>
              <w:rPr>
                <w:b/>
                <w:sz w:val="20"/>
                <w:szCs w:val="20"/>
              </w:rPr>
            </w:pPr>
          </w:p>
          <w:p w14:paraId="7F388F00" w14:textId="77777777" w:rsidR="00DC516D" w:rsidRPr="00CE04E6" w:rsidRDefault="00DC516D" w:rsidP="00DC516D">
            <w:pPr>
              <w:widowControl w:val="0"/>
              <w:tabs>
                <w:tab w:val="left" w:pos="0"/>
              </w:tabs>
              <w:ind w:right="20"/>
              <w:jc w:val="both"/>
              <w:rPr>
                <w:b/>
                <w:sz w:val="20"/>
                <w:szCs w:val="20"/>
              </w:rPr>
            </w:pPr>
          </w:p>
          <w:p w14:paraId="37D2E6FD" w14:textId="77777777" w:rsidR="00DC516D" w:rsidRPr="00CE04E6" w:rsidRDefault="00DC516D" w:rsidP="00DC516D">
            <w:pPr>
              <w:widowControl w:val="0"/>
              <w:tabs>
                <w:tab w:val="left" w:pos="0"/>
              </w:tabs>
              <w:ind w:right="20"/>
              <w:jc w:val="both"/>
              <w:rPr>
                <w:b/>
                <w:sz w:val="20"/>
                <w:szCs w:val="20"/>
              </w:rPr>
            </w:pPr>
          </w:p>
          <w:p w14:paraId="30F458A5" w14:textId="77777777" w:rsidR="00DC516D" w:rsidRPr="00CE04E6" w:rsidRDefault="00DC516D" w:rsidP="00DC516D">
            <w:pPr>
              <w:widowControl w:val="0"/>
              <w:tabs>
                <w:tab w:val="left" w:pos="0"/>
              </w:tabs>
              <w:ind w:right="20"/>
              <w:jc w:val="both"/>
              <w:rPr>
                <w:b/>
                <w:sz w:val="20"/>
                <w:szCs w:val="20"/>
              </w:rPr>
            </w:pPr>
          </w:p>
          <w:p w14:paraId="28F97887" w14:textId="77777777" w:rsidR="00DC516D" w:rsidRPr="00CE04E6" w:rsidRDefault="00DC516D" w:rsidP="00DC516D">
            <w:pPr>
              <w:widowControl w:val="0"/>
              <w:tabs>
                <w:tab w:val="left" w:pos="0"/>
              </w:tabs>
              <w:ind w:right="20"/>
              <w:jc w:val="both"/>
              <w:rPr>
                <w:b/>
                <w:sz w:val="20"/>
                <w:szCs w:val="20"/>
              </w:rPr>
            </w:pPr>
            <w:r w:rsidRPr="00CE04E6">
              <w:rPr>
                <w:b/>
                <w:sz w:val="20"/>
                <w:szCs w:val="20"/>
              </w:rPr>
              <w:t>3.2. Подрядчик имеет право:</w:t>
            </w:r>
          </w:p>
          <w:p w14:paraId="05918A92" w14:textId="77777777" w:rsidR="00DC516D" w:rsidRPr="00CE04E6" w:rsidRDefault="00DC516D" w:rsidP="00DC516D">
            <w:pPr>
              <w:widowControl w:val="0"/>
              <w:tabs>
                <w:tab w:val="left" w:pos="0"/>
              </w:tabs>
              <w:ind w:right="20"/>
              <w:jc w:val="both"/>
              <w:rPr>
                <w:sz w:val="20"/>
                <w:szCs w:val="20"/>
              </w:rPr>
            </w:pPr>
            <w:r w:rsidRPr="00CE04E6">
              <w:rPr>
                <w:sz w:val="20"/>
                <w:szCs w:val="20"/>
              </w:rPr>
              <w:t>3.2.1. Привлекать субподрядные организации для выполнения Работ по Договору только по согласию Заказчика.</w:t>
            </w:r>
          </w:p>
          <w:p w14:paraId="3B7DA701" w14:textId="77777777" w:rsidR="00DC516D" w:rsidRPr="00CE04E6" w:rsidRDefault="00DC516D" w:rsidP="00DC516D">
            <w:pPr>
              <w:widowControl w:val="0"/>
              <w:tabs>
                <w:tab w:val="left" w:pos="0"/>
              </w:tabs>
              <w:ind w:right="20"/>
              <w:jc w:val="both"/>
              <w:rPr>
                <w:sz w:val="20"/>
                <w:szCs w:val="20"/>
              </w:rPr>
            </w:pPr>
          </w:p>
          <w:p w14:paraId="5E7CB265" w14:textId="77777777" w:rsidR="00DC516D" w:rsidRPr="00CE04E6" w:rsidRDefault="00DC516D" w:rsidP="00DC516D">
            <w:pPr>
              <w:widowControl w:val="0"/>
              <w:tabs>
                <w:tab w:val="left" w:pos="0"/>
              </w:tabs>
              <w:spacing w:line="292" w:lineRule="exact"/>
              <w:ind w:right="20"/>
              <w:jc w:val="both"/>
              <w:rPr>
                <w:sz w:val="23"/>
                <w:szCs w:val="23"/>
              </w:rPr>
            </w:pPr>
            <w:r w:rsidRPr="00CE04E6">
              <w:rPr>
                <w:b/>
                <w:sz w:val="23"/>
                <w:szCs w:val="23"/>
              </w:rPr>
              <w:t>3.3.</w:t>
            </w:r>
            <w:r w:rsidRPr="00CE04E6">
              <w:rPr>
                <w:sz w:val="23"/>
                <w:szCs w:val="23"/>
              </w:rPr>
              <w:tab/>
            </w:r>
            <w:r w:rsidRPr="00CE04E6">
              <w:rPr>
                <w:b/>
                <w:sz w:val="23"/>
                <w:szCs w:val="23"/>
              </w:rPr>
              <w:t>Заказчик обязан:</w:t>
            </w:r>
          </w:p>
          <w:p w14:paraId="70D4AF25" w14:textId="77777777" w:rsidR="00DC516D" w:rsidRPr="00CE04E6" w:rsidRDefault="00DC516D" w:rsidP="00DC516D">
            <w:pPr>
              <w:spacing w:line="276" w:lineRule="auto"/>
              <w:jc w:val="both"/>
              <w:rPr>
                <w:rFonts w:eastAsia="Calibri"/>
                <w:sz w:val="21"/>
                <w:szCs w:val="21"/>
                <w:lang w:eastAsia="en-US"/>
              </w:rPr>
            </w:pPr>
            <w:r w:rsidRPr="00CE04E6">
              <w:rPr>
                <w:rFonts w:eastAsia="Calibri"/>
                <w:sz w:val="21"/>
                <w:szCs w:val="21"/>
                <w:lang w:eastAsia="en-US"/>
              </w:rPr>
              <w:t>3.3.1.</w:t>
            </w:r>
            <w:r w:rsidRPr="00CE04E6">
              <w:rPr>
                <w:rFonts w:eastAsia="Calibri"/>
                <w:sz w:val="21"/>
                <w:szCs w:val="21"/>
                <w:lang w:eastAsia="en-US"/>
              </w:rPr>
              <w:tab/>
              <w:t xml:space="preserve">Передавать Подрядчику необходимую для выполнения Работ информацию и документацию, </w:t>
            </w:r>
            <w:r w:rsidRPr="00CE04E6">
              <w:rPr>
                <w:rFonts w:eastAsia="Calibri"/>
                <w:sz w:val="21"/>
                <w:szCs w:val="21"/>
                <w:lang w:eastAsia="en-US"/>
              </w:rPr>
              <w:lastRenderedPageBreak/>
              <w:t>информировать обо всех технических изменениях, влияющих на качество и сроки выполнения Работ.</w:t>
            </w:r>
          </w:p>
          <w:p w14:paraId="2A501235" w14:textId="77777777" w:rsidR="00DC516D" w:rsidRPr="00CE04E6" w:rsidRDefault="00DC516D" w:rsidP="00DC516D">
            <w:pPr>
              <w:spacing w:line="276" w:lineRule="auto"/>
              <w:jc w:val="both"/>
              <w:rPr>
                <w:rFonts w:eastAsia="Calibri"/>
                <w:sz w:val="21"/>
                <w:szCs w:val="21"/>
                <w:lang w:eastAsia="en-US"/>
              </w:rPr>
            </w:pPr>
            <w:r w:rsidRPr="00CE04E6">
              <w:rPr>
                <w:rFonts w:eastAsia="Calibri"/>
                <w:sz w:val="21"/>
                <w:szCs w:val="21"/>
                <w:lang w:eastAsia="en-US"/>
              </w:rPr>
              <w:t>3.3.2.</w:t>
            </w:r>
            <w:r w:rsidRPr="00CE04E6">
              <w:rPr>
                <w:rFonts w:eastAsia="Calibri"/>
                <w:sz w:val="21"/>
                <w:szCs w:val="21"/>
                <w:lang w:eastAsia="en-US"/>
              </w:rPr>
              <w:tab/>
              <w:t>Принять Работы и оплатить их в установленные сроки, в соответствии с условиями Договора.</w:t>
            </w:r>
          </w:p>
          <w:p w14:paraId="5CD74728" w14:textId="77777777" w:rsidR="00DC516D" w:rsidRPr="00CE04E6" w:rsidRDefault="00DC516D" w:rsidP="00DC516D">
            <w:pPr>
              <w:spacing w:line="276" w:lineRule="auto"/>
              <w:jc w:val="both"/>
              <w:rPr>
                <w:rFonts w:eastAsia="Calibri"/>
                <w:sz w:val="21"/>
                <w:szCs w:val="21"/>
                <w:lang w:eastAsia="en-US"/>
              </w:rPr>
            </w:pPr>
            <w:r w:rsidRPr="00CE04E6">
              <w:rPr>
                <w:rFonts w:eastAsia="Calibri"/>
                <w:sz w:val="21"/>
                <w:szCs w:val="21"/>
                <w:lang w:eastAsia="en-US"/>
              </w:rPr>
              <w:t>3.3.3.</w:t>
            </w:r>
            <w:r w:rsidRPr="00CE04E6">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2D80F4A9" w14:textId="77777777" w:rsidR="00DC516D" w:rsidRPr="00CE04E6" w:rsidRDefault="00DC516D" w:rsidP="00DC516D">
            <w:pPr>
              <w:spacing w:line="276" w:lineRule="auto"/>
              <w:jc w:val="both"/>
              <w:rPr>
                <w:rFonts w:eastAsia="Calibri"/>
                <w:bCs/>
                <w:iCs/>
                <w:sz w:val="21"/>
                <w:szCs w:val="21"/>
                <w:lang w:eastAsia="en-US"/>
              </w:rPr>
            </w:pPr>
            <w:r w:rsidRPr="00CE04E6">
              <w:rPr>
                <w:rFonts w:eastAsia="Calibri"/>
                <w:sz w:val="21"/>
                <w:szCs w:val="21"/>
                <w:lang w:eastAsia="en-US"/>
              </w:rPr>
              <w:t>3.3.</w:t>
            </w:r>
            <w:r w:rsidRPr="00CE04E6">
              <w:rPr>
                <w:rFonts w:eastAsia="Calibri"/>
                <w:sz w:val="21"/>
                <w:szCs w:val="21"/>
                <w:lang w:val="hy-AM" w:eastAsia="en-US"/>
              </w:rPr>
              <w:t>4</w:t>
            </w:r>
            <w:r w:rsidRPr="00CE04E6">
              <w:rPr>
                <w:rFonts w:eastAsia="Calibri"/>
                <w:sz w:val="21"/>
                <w:szCs w:val="21"/>
                <w:lang w:eastAsia="en-US"/>
              </w:rPr>
              <w:t xml:space="preserve">. </w:t>
            </w:r>
            <w:r w:rsidRPr="00CE04E6">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4736BFA0" w14:textId="77777777" w:rsidR="00DC516D" w:rsidRPr="00CE04E6" w:rsidRDefault="00DC516D" w:rsidP="00DC516D">
            <w:pPr>
              <w:widowControl w:val="0"/>
              <w:tabs>
                <w:tab w:val="left" w:pos="0"/>
              </w:tabs>
              <w:ind w:right="20"/>
              <w:jc w:val="both"/>
              <w:rPr>
                <w:sz w:val="23"/>
                <w:szCs w:val="23"/>
                <w:lang w:val="hy-AM"/>
              </w:rPr>
            </w:pPr>
            <w:r w:rsidRPr="00CE04E6">
              <w:rPr>
                <w:b/>
                <w:sz w:val="23"/>
                <w:szCs w:val="23"/>
              </w:rPr>
              <w:t>3.4</w:t>
            </w:r>
            <w:r w:rsidRPr="00CE04E6">
              <w:rPr>
                <w:sz w:val="23"/>
                <w:szCs w:val="23"/>
              </w:rPr>
              <w:t xml:space="preserve">. </w:t>
            </w:r>
            <w:r w:rsidRPr="00CE04E6">
              <w:rPr>
                <w:b/>
                <w:sz w:val="23"/>
                <w:szCs w:val="23"/>
              </w:rPr>
              <w:t>Заказчик имеет право</w:t>
            </w:r>
            <w:r w:rsidRPr="00CE04E6">
              <w:rPr>
                <w:b/>
                <w:sz w:val="23"/>
                <w:szCs w:val="23"/>
                <w:lang w:val="hy-AM"/>
              </w:rPr>
              <w:t>:</w:t>
            </w:r>
          </w:p>
          <w:p w14:paraId="1A623ADD" w14:textId="77777777" w:rsidR="00DC516D" w:rsidRPr="00CE04E6" w:rsidRDefault="00DC516D" w:rsidP="00DC516D">
            <w:pPr>
              <w:widowControl w:val="0"/>
              <w:tabs>
                <w:tab w:val="left" w:pos="0"/>
              </w:tabs>
              <w:ind w:right="20"/>
              <w:jc w:val="both"/>
              <w:rPr>
                <w:sz w:val="23"/>
                <w:szCs w:val="23"/>
              </w:rPr>
            </w:pPr>
            <w:r w:rsidRPr="00CE04E6">
              <w:rPr>
                <w:sz w:val="23"/>
                <w:szCs w:val="23"/>
                <w:lang w:val="hy-AM"/>
              </w:rPr>
              <w:t>3.4.1</w:t>
            </w:r>
            <w:r w:rsidRPr="00CE04E6">
              <w:rPr>
                <w:sz w:val="23"/>
                <w:szCs w:val="23"/>
              </w:rPr>
              <w:t xml:space="preserve"> Осуществлять контроль за ходом и качеством выполняемых Работ, соблюдением сроков их выполнения, качеством используемых Подрядчиком материалов, не вмешиваясь при этом в его оперативно-хозяйственную деятельность.</w:t>
            </w:r>
          </w:p>
          <w:p w14:paraId="4578ECAD" w14:textId="77777777" w:rsidR="00DC516D" w:rsidRPr="00CE04E6" w:rsidRDefault="00DC516D" w:rsidP="00DC516D">
            <w:pPr>
              <w:widowControl w:val="0"/>
              <w:tabs>
                <w:tab w:val="left" w:pos="0"/>
              </w:tabs>
              <w:ind w:right="20"/>
              <w:jc w:val="both"/>
              <w:rPr>
                <w:sz w:val="23"/>
                <w:szCs w:val="23"/>
              </w:rPr>
            </w:pPr>
            <w:r w:rsidRPr="00CE04E6">
              <w:rPr>
                <w:sz w:val="23"/>
                <w:szCs w:val="23"/>
              </w:rPr>
              <w:t>3.4.2.</w:t>
            </w:r>
            <w:r w:rsidRPr="00CE04E6">
              <w:rPr>
                <w:sz w:val="23"/>
                <w:szCs w:val="23"/>
              </w:rPr>
              <w:tab/>
              <w:t>Предоставлять места для хранения материалов, инвентаря, механизмов.</w:t>
            </w:r>
          </w:p>
          <w:p w14:paraId="4B1C921F" w14:textId="77777777" w:rsidR="00DC516D" w:rsidRPr="00CE04E6" w:rsidRDefault="00DC516D" w:rsidP="00DC516D">
            <w:pPr>
              <w:widowControl w:val="0"/>
              <w:tabs>
                <w:tab w:val="left" w:pos="0"/>
              </w:tabs>
              <w:ind w:right="20"/>
              <w:jc w:val="both"/>
              <w:rPr>
                <w:bCs/>
                <w:iCs/>
                <w:sz w:val="23"/>
                <w:szCs w:val="23"/>
              </w:rPr>
            </w:pPr>
            <w:r w:rsidRPr="00CE04E6">
              <w:rPr>
                <w:sz w:val="23"/>
                <w:szCs w:val="23"/>
              </w:rPr>
              <w:t>3.4.</w:t>
            </w:r>
            <w:r w:rsidRPr="00CE04E6">
              <w:rPr>
                <w:sz w:val="23"/>
                <w:szCs w:val="23"/>
                <w:lang w:val="hy-AM"/>
              </w:rPr>
              <w:t>3</w:t>
            </w:r>
            <w:r w:rsidRPr="00CE04E6">
              <w:rPr>
                <w:sz w:val="23"/>
                <w:szCs w:val="23"/>
              </w:rPr>
              <w:t xml:space="preserve">. </w:t>
            </w:r>
            <w:r w:rsidRPr="00CE04E6">
              <w:rPr>
                <w:bCs/>
                <w:iCs/>
                <w:sz w:val="23"/>
                <w:szCs w:val="23"/>
              </w:rPr>
              <w:t>Оказывать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221E90F8" w14:textId="77777777" w:rsidR="00DC516D" w:rsidRPr="00CE04E6" w:rsidRDefault="00DC516D" w:rsidP="00DC516D">
            <w:pPr>
              <w:widowControl w:val="0"/>
              <w:tabs>
                <w:tab w:val="left" w:pos="0"/>
              </w:tabs>
              <w:spacing w:line="292" w:lineRule="exact"/>
              <w:ind w:right="20"/>
              <w:jc w:val="both"/>
              <w:rPr>
                <w:bCs/>
                <w:iCs/>
                <w:sz w:val="23"/>
                <w:szCs w:val="23"/>
              </w:rPr>
            </w:pPr>
            <w:r w:rsidRPr="00CE04E6">
              <w:rPr>
                <w:bCs/>
                <w:iCs/>
                <w:sz w:val="23"/>
                <w:szCs w:val="23"/>
              </w:rPr>
              <w:t xml:space="preserve"> </w:t>
            </w:r>
          </w:p>
          <w:p w14:paraId="09AC4E8B" w14:textId="77777777" w:rsidR="00DC516D" w:rsidRPr="00CE04E6" w:rsidRDefault="00DC516D" w:rsidP="00DC516D">
            <w:pPr>
              <w:keepNext/>
              <w:keepLines/>
              <w:widowControl w:val="0"/>
              <w:numPr>
                <w:ilvl w:val="0"/>
                <w:numId w:val="24"/>
              </w:numPr>
              <w:tabs>
                <w:tab w:val="left" w:pos="223"/>
              </w:tabs>
              <w:spacing w:line="200" w:lineRule="exact"/>
              <w:contextualSpacing/>
              <w:jc w:val="center"/>
              <w:outlineLvl w:val="2"/>
              <w:rPr>
                <w:rFonts w:eastAsia="Sylfaen"/>
                <w:b/>
                <w:bCs/>
                <w:sz w:val="23"/>
                <w:szCs w:val="23"/>
              </w:rPr>
            </w:pPr>
            <w:bookmarkStart w:id="59" w:name="bookmark3"/>
            <w:bookmarkStart w:id="60" w:name="_Toc237526457"/>
            <w:r w:rsidRPr="00CE04E6">
              <w:rPr>
                <w:rFonts w:eastAsia="Sylfaen"/>
                <w:b/>
                <w:bCs/>
                <w:sz w:val="23"/>
                <w:szCs w:val="23"/>
              </w:rPr>
              <w:t>ПОРЯДОК СДАЧИ И ПРИЕМКИ РАБОТ</w:t>
            </w:r>
            <w:bookmarkEnd w:id="59"/>
            <w:bookmarkEnd w:id="60"/>
          </w:p>
          <w:p w14:paraId="324DD2CF" w14:textId="77777777" w:rsidR="00DC516D" w:rsidRPr="00CE04E6" w:rsidRDefault="00DC516D" w:rsidP="00DC516D">
            <w:pPr>
              <w:widowControl w:val="0"/>
              <w:tabs>
                <w:tab w:val="left" w:pos="553"/>
              </w:tabs>
              <w:spacing w:line="288" w:lineRule="exact"/>
              <w:ind w:right="20"/>
              <w:jc w:val="both"/>
              <w:rPr>
                <w:sz w:val="23"/>
                <w:szCs w:val="23"/>
              </w:rPr>
            </w:pPr>
          </w:p>
          <w:p w14:paraId="6E9D1E65"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6B6C79CC" w14:textId="77777777" w:rsidR="00DC516D" w:rsidRPr="00CE04E6" w:rsidRDefault="00DC516D" w:rsidP="00DC516D">
            <w:pPr>
              <w:jc w:val="both"/>
              <w:rPr>
                <w:rFonts w:eastAsia="Calibri"/>
                <w:sz w:val="20"/>
                <w:szCs w:val="20"/>
                <w:lang w:eastAsia="en-US"/>
              </w:rPr>
            </w:pPr>
          </w:p>
          <w:p w14:paraId="1CA408AC" w14:textId="1AB79FEE" w:rsidR="00DC516D" w:rsidRPr="00CE04E6" w:rsidRDefault="00DC516D" w:rsidP="00DC516D">
            <w:pPr>
              <w:pStyle w:val="a3"/>
              <w:numPr>
                <w:ilvl w:val="1"/>
                <w:numId w:val="24"/>
              </w:numPr>
              <w:ind w:left="34" w:firstLine="0"/>
              <w:jc w:val="both"/>
              <w:rPr>
                <w:rFonts w:eastAsia="Calibri"/>
                <w:sz w:val="20"/>
                <w:szCs w:val="20"/>
                <w:lang w:eastAsia="en-US"/>
              </w:rPr>
            </w:pPr>
            <w:r w:rsidRPr="00CE04E6">
              <w:rPr>
                <w:rFonts w:eastAsia="Calibri"/>
                <w:sz w:val="20"/>
                <w:szCs w:val="20"/>
                <w:lang w:eastAsia="en-US"/>
              </w:rPr>
              <w:t>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2964CA74" w14:textId="77777777" w:rsidR="00DC516D" w:rsidRPr="00CE04E6" w:rsidRDefault="00DC516D" w:rsidP="00DC516D">
            <w:pPr>
              <w:jc w:val="both"/>
              <w:rPr>
                <w:rFonts w:eastAsia="Calibri"/>
                <w:sz w:val="20"/>
                <w:szCs w:val="20"/>
                <w:lang w:eastAsia="en-US"/>
              </w:rPr>
            </w:pPr>
          </w:p>
          <w:p w14:paraId="4EE8D33A"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0EC0A4DF" w14:textId="77777777" w:rsidR="00DC516D" w:rsidRPr="00CE04E6" w:rsidRDefault="00DC516D" w:rsidP="00DC516D">
            <w:pPr>
              <w:jc w:val="both"/>
              <w:rPr>
                <w:rFonts w:eastAsia="Calibri"/>
                <w:sz w:val="20"/>
                <w:szCs w:val="20"/>
                <w:lang w:val="hy-AM" w:eastAsia="en-US"/>
              </w:rPr>
            </w:pPr>
          </w:p>
          <w:p w14:paraId="3E385C01" w14:textId="54FC3AE6" w:rsidR="00DC516D" w:rsidRPr="00CE04E6" w:rsidRDefault="00DC516D" w:rsidP="00DC516D">
            <w:pPr>
              <w:jc w:val="both"/>
              <w:rPr>
                <w:rFonts w:eastAsia="Calibri"/>
                <w:sz w:val="20"/>
                <w:szCs w:val="20"/>
                <w:lang w:eastAsia="en-US"/>
              </w:rPr>
            </w:pPr>
            <w:r w:rsidRPr="00CE04E6">
              <w:rPr>
                <w:rFonts w:eastAsia="Calibri"/>
                <w:sz w:val="20"/>
                <w:szCs w:val="20"/>
                <w:lang w:val="hy-AM" w:eastAsia="en-US"/>
              </w:rPr>
              <w:t>4.4.</w:t>
            </w:r>
            <w:r w:rsidRPr="00CE04E6">
              <w:rPr>
                <w:rFonts w:eastAsia="Calibri"/>
                <w:sz w:val="20"/>
                <w:szCs w:val="20"/>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w:t>
            </w:r>
          </w:p>
          <w:p w14:paraId="35E1FF2F" w14:textId="77777777" w:rsidR="00DC516D" w:rsidRPr="00CE04E6" w:rsidRDefault="00DC516D" w:rsidP="00DC516D">
            <w:pPr>
              <w:jc w:val="both"/>
              <w:rPr>
                <w:rFonts w:ascii="Sylfaen" w:hAnsi="Sylfaen"/>
                <w:b/>
                <w:sz w:val="20"/>
                <w:szCs w:val="20"/>
              </w:rPr>
            </w:pPr>
          </w:p>
          <w:p w14:paraId="0F81AF45" w14:textId="77777777" w:rsidR="00DC516D" w:rsidRPr="00CE04E6" w:rsidRDefault="00DC516D" w:rsidP="00DC516D">
            <w:pPr>
              <w:widowControl w:val="0"/>
              <w:tabs>
                <w:tab w:val="left" w:pos="553"/>
              </w:tabs>
              <w:spacing w:line="288" w:lineRule="exact"/>
              <w:ind w:left="360" w:right="20"/>
              <w:jc w:val="both"/>
              <w:rPr>
                <w:b/>
                <w:sz w:val="23"/>
                <w:szCs w:val="23"/>
                <w:lang w:val="hy-AM"/>
              </w:rPr>
            </w:pPr>
          </w:p>
          <w:p w14:paraId="132E5F78" w14:textId="77777777" w:rsidR="00DC516D" w:rsidRPr="00CE04E6" w:rsidRDefault="00DC516D" w:rsidP="00DC516D">
            <w:pPr>
              <w:widowControl w:val="0"/>
              <w:tabs>
                <w:tab w:val="left" w:pos="553"/>
              </w:tabs>
              <w:spacing w:line="288" w:lineRule="exact"/>
              <w:ind w:left="360" w:right="20"/>
              <w:jc w:val="both"/>
              <w:rPr>
                <w:b/>
                <w:sz w:val="23"/>
                <w:szCs w:val="23"/>
              </w:rPr>
            </w:pPr>
            <w:r w:rsidRPr="00CE04E6">
              <w:rPr>
                <w:b/>
                <w:sz w:val="23"/>
                <w:szCs w:val="23"/>
                <w:lang w:val="hy-AM"/>
              </w:rPr>
              <w:t>5.</w:t>
            </w:r>
            <w:r w:rsidRPr="00CE04E6">
              <w:rPr>
                <w:b/>
                <w:sz w:val="23"/>
                <w:szCs w:val="23"/>
              </w:rPr>
              <w:t>ГАРАНТИЙНЫЕ ОБЯЗАТЕЛЬСТВА</w:t>
            </w:r>
          </w:p>
          <w:p w14:paraId="75112E8C" w14:textId="77777777" w:rsidR="00DC516D" w:rsidRPr="00CE04E6" w:rsidRDefault="00DC516D" w:rsidP="00DC516D">
            <w:pPr>
              <w:widowControl w:val="0"/>
              <w:tabs>
                <w:tab w:val="left" w:pos="553"/>
              </w:tabs>
              <w:spacing w:line="288" w:lineRule="exact"/>
              <w:ind w:left="360" w:right="20"/>
              <w:jc w:val="both"/>
              <w:rPr>
                <w:b/>
                <w:sz w:val="23"/>
                <w:szCs w:val="23"/>
              </w:rPr>
            </w:pPr>
          </w:p>
          <w:p w14:paraId="2F33944A" w14:textId="77777777" w:rsidR="00DC516D" w:rsidRPr="00CE04E6" w:rsidRDefault="00DC516D" w:rsidP="00DC516D">
            <w:pPr>
              <w:jc w:val="both"/>
              <w:rPr>
                <w:rFonts w:eastAsia="Calibri"/>
                <w:sz w:val="20"/>
                <w:szCs w:val="20"/>
                <w:lang w:eastAsia="en-US"/>
              </w:rPr>
            </w:pPr>
            <w:r w:rsidRPr="00CE04E6">
              <w:rPr>
                <w:rFonts w:eastAsia="Calibri"/>
                <w:sz w:val="21"/>
                <w:szCs w:val="21"/>
                <w:lang w:eastAsia="en-US"/>
              </w:rPr>
              <w:lastRenderedPageBreak/>
              <w:t>5.1</w:t>
            </w:r>
            <w:r w:rsidRPr="00CE04E6">
              <w:rPr>
                <w:rFonts w:eastAsia="Calibri"/>
                <w:sz w:val="20"/>
                <w:szCs w:val="20"/>
                <w:lang w:eastAsia="en-US"/>
              </w:rPr>
              <w:t xml:space="preserve">. Срок гарантии выполненных Работ устанавливается продолжительностью </w:t>
            </w:r>
            <w:r w:rsidRPr="00CE04E6">
              <w:rPr>
                <w:rFonts w:eastAsia="Calibri"/>
                <w:sz w:val="20"/>
                <w:szCs w:val="20"/>
                <w:lang w:val="hy-AM" w:eastAsia="en-US"/>
              </w:rPr>
              <w:t>24</w:t>
            </w:r>
            <w:r w:rsidRPr="00CE04E6">
              <w:rPr>
                <w:rFonts w:eastAsia="Calibri"/>
                <w:sz w:val="20"/>
                <w:szCs w:val="20"/>
                <w:lang w:eastAsia="en-US"/>
              </w:rPr>
              <w:t xml:space="preserve"> месяцев с момента подписания Сторонами Акта сдачи-приемки выполненных Работ.</w:t>
            </w:r>
          </w:p>
          <w:p w14:paraId="68CCB638"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7D2D9CA4" w14:textId="77777777" w:rsidR="00DC516D" w:rsidRPr="00CE04E6" w:rsidRDefault="00DC516D" w:rsidP="00DC516D">
            <w:pPr>
              <w:ind w:left="900" w:hanging="360"/>
              <w:rPr>
                <w:b/>
                <w:sz w:val="23"/>
                <w:szCs w:val="23"/>
              </w:rPr>
            </w:pPr>
          </w:p>
          <w:p w14:paraId="59DF30B8" w14:textId="77777777" w:rsidR="00DC516D" w:rsidRPr="00CE04E6" w:rsidRDefault="00DC516D" w:rsidP="00DC516D">
            <w:pPr>
              <w:ind w:left="900" w:hanging="360"/>
              <w:rPr>
                <w:b/>
                <w:sz w:val="23"/>
                <w:szCs w:val="23"/>
              </w:rPr>
            </w:pPr>
          </w:p>
          <w:p w14:paraId="68293407" w14:textId="77777777" w:rsidR="00DC516D" w:rsidRPr="00CE04E6" w:rsidRDefault="00DC516D" w:rsidP="00DC516D">
            <w:pPr>
              <w:ind w:left="900" w:hanging="360"/>
              <w:rPr>
                <w:b/>
                <w:sz w:val="23"/>
                <w:szCs w:val="23"/>
              </w:rPr>
            </w:pPr>
            <w:r w:rsidRPr="00CE04E6">
              <w:rPr>
                <w:b/>
                <w:sz w:val="23"/>
                <w:szCs w:val="23"/>
              </w:rPr>
              <w:t xml:space="preserve"> </w:t>
            </w:r>
          </w:p>
          <w:p w14:paraId="10776C4C" w14:textId="0FBDED4D" w:rsidR="00DC516D" w:rsidRPr="00CE04E6" w:rsidRDefault="00DC516D" w:rsidP="00DC516D">
            <w:pPr>
              <w:ind w:left="900" w:hanging="360"/>
              <w:rPr>
                <w:b/>
                <w:sz w:val="23"/>
                <w:szCs w:val="23"/>
              </w:rPr>
            </w:pPr>
            <w:r w:rsidRPr="00CE04E6">
              <w:rPr>
                <w:b/>
                <w:sz w:val="23"/>
                <w:szCs w:val="23"/>
              </w:rPr>
              <w:t xml:space="preserve"> 6.ОТВЕТСТВЕННОСТЬ СТОРОН</w:t>
            </w:r>
          </w:p>
          <w:p w14:paraId="6D019EDA" w14:textId="77777777" w:rsidR="00DC516D" w:rsidRPr="00CE04E6" w:rsidRDefault="00DC516D" w:rsidP="00DC516D">
            <w:pPr>
              <w:spacing w:line="276" w:lineRule="auto"/>
              <w:jc w:val="both"/>
              <w:rPr>
                <w:rFonts w:eastAsia="Calibri"/>
                <w:sz w:val="20"/>
                <w:szCs w:val="20"/>
                <w:lang w:val="hy-AM" w:eastAsia="en-US"/>
              </w:rPr>
            </w:pPr>
          </w:p>
          <w:p w14:paraId="50824CF1"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val="hy-AM" w:eastAsia="en-US"/>
              </w:rPr>
              <w:t>6.1.З</w:t>
            </w:r>
            <w:r w:rsidRPr="00CE04E6">
              <w:rPr>
                <w:rFonts w:eastAsia="Calibri"/>
                <w:sz w:val="20"/>
                <w:szCs w:val="20"/>
                <w:lang w:eastAsia="en-US"/>
              </w:rPr>
              <w:t>а</w:t>
            </w:r>
            <w:r w:rsidRPr="00CE04E6">
              <w:rPr>
                <w:rFonts w:eastAsia="Calibri"/>
                <w:sz w:val="20"/>
                <w:szCs w:val="20"/>
                <w:lang w:val="hy-AM" w:eastAsia="en-US"/>
              </w:rPr>
              <w:t xml:space="preserve"> не</w:t>
            </w:r>
            <w:r w:rsidRPr="00CE04E6">
              <w:rPr>
                <w:rFonts w:eastAsia="Calibri"/>
                <w:sz w:val="20"/>
                <w:szCs w:val="20"/>
                <w:lang w:eastAsia="en-US"/>
              </w:rPr>
              <w:t>вы</w:t>
            </w:r>
            <w:r w:rsidRPr="00CE04E6">
              <w:rPr>
                <w:rFonts w:eastAsia="Calibri"/>
                <w:sz w:val="20"/>
                <w:szCs w:val="20"/>
                <w:lang w:val="hy-AM" w:eastAsia="en-US"/>
              </w:rPr>
              <w:t xml:space="preserve">полнение  </w:t>
            </w:r>
            <w:r w:rsidRPr="00CE04E6">
              <w:rPr>
                <w:rFonts w:eastAsia="Calibri"/>
                <w:sz w:val="20"/>
                <w:szCs w:val="20"/>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5C5B1C1D" w14:textId="77777777" w:rsidR="00DC516D" w:rsidRPr="00CE04E6" w:rsidRDefault="00DC516D" w:rsidP="00DC516D">
            <w:pPr>
              <w:spacing w:line="276" w:lineRule="auto"/>
              <w:jc w:val="both"/>
              <w:rPr>
                <w:rFonts w:eastAsia="Calibri"/>
                <w:b/>
                <w:sz w:val="20"/>
                <w:szCs w:val="20"/>
                <w:lang w:eastAsia="en-US"/>
              </w:rPr>
            </w:pPr>
          </w:p>
          <w:p w14:paraId="2E525A68"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606A6055" w14:textId="77777777" w:rsidR="00DC516D" w:rsidRPr="00CE04E6" w:rsidRDefault="00DC516D" w:rsidP="00DC516D">
            <w:pPr>
              <w:jc w:val="both"/>
              <w:rPr>
                <w:rFonts w:eastAsia="Calibri"/>
                <w:sz w:val="20"/>
                <w:szCs w:val="20"/>
                <w:lang w:eastAsia="en-US"/>
              </w:rPr>
            </w:pPr>
          </w:p>
          <w:p w14:paraId="28630167"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6BFE94FD" w14:textId="77777777" w:rsidR="00DC516D" w:rsidRPr="00CE04E6" w:rsidRDefault="00DC516D" w:rsidP="00DC516D">
            <w:pPr>
              <w:spacing w:line="276" w:lineRule="auto"/>
              <w:jc w:val="both"/>
              <w:rPr>
                <w:rFonts w:eastAsia="Calibri"/>
                <w:sz w:val="20"/>
                <w:szCs w:val="20"/>
                <w:lang w:eastAsia="en-US"/>
              </w:rPr>
            </w:pPr>
          </w:p>
          <w:p w14:paraId="79399A0A"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6.4.В случае нарушения сроков оплаты Заказчиком выполненных Работ,</w:t>
            </w:r>
            <w:r w:rsidRPr="00CE04E6">
              <w:rPr>
                <w:rFonts w:eastAsia="Calibri"/>
                <w:sz w:val="20"/>
                <w:szCs w:val="20"/>
                <w:lang w:val="hy-AM" w:eastAsia="en-US"/>
              </w:rPr>
              <w:t xml:space="preserve"> </w:t>
            </w:r>
            <w:r w:rsidRPr="00CE04E6">
              <w:rPr>
                <w:rFonts w:eastAsia="Calibri"/>
                <w:sz w:val="20"/>
                <w:szCs w:val="20"/>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20A68E45" w14:textId="77777777" w:rsidR="00DC516D" w:rsidRPr="00CE04E6" w:rsidRDefault="00DC516D" w:rsidP="00DC516D">
            <w:pPr>
              <w:spacing w:line="276" w:lineRule="auto"/>
              <w:jc w:val="both"/>
              <w:rPr>
                <w:rFonts w:eastAsia="Calibri"/>
                <w:sz w:val="20"/>
                <w:szCs w:val="20"/>
                <w:lang w:eastAsia="en-US"/>
              </w:rPr>
            </w:pPr>
          </w:p>
          <w:p w14:paraId="31D778BB"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 xml:space="preserve">6.5.Оплата пений не освобождает Сторон от исполнения обязательств и устранения нарушений. </w:t>
            </w:r>
          </w:p>
          <w:p w14:paraId="30ACB752" w14:textId="77777777" w:rsidR="00DC516D" w:rsidRPr="00CE04E6" w:rsidRDefault="00DC516D" w:rsidP="00DC516D">
            <w:pPr>
              <w:widowControl w:val="0"/>
              <w:tabs>
                <w:tab w:val="left" w:pos="70"/>
              </w:tabs>
              <w:spacing w:line="276" w:lineRule="auto"/>
              <w:jc w:val="both"/>
              <w:rPr>
                <w:sz w:val="20"/>
                <w:szCs w:val="20"/>
              </w:rPr>
            </w:pPr>
          </w:p>
          <w:p w14:paraId="323F6498" w14:textId="77777777" w:rsidR="00DC516D" w:rsidRPr="00CE04E6" w:rsidRDefault="00DC516D" w:rsidP="00DC516D">
            <w:pPr>
              <w:widowControl w:val="0"/>
              <w:tabs>
                <w:tab w:val="left" w:pos="70"/>
              </w:tabs>
              <w:spacing w:line="276" w:lineRule="auto"/>
              <w:jc w:val="both"/>
              <w:rPr>
                <w:sz w:val="20"/>
                <w:szCs w:val="20"/>
              </w:rPr>
            </w:pPr>
            <w:r w:rsidRPr="00CE04E6">
              <w:rPr>
                <w:sz w:val="20"/>
                <w:szCs w:val="20"/>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4502D9B5" w14:textId="77777777" w:rsidR="00DC516D" w:rsidRPr="00CE04E6" w:rsidRDefault="00DC516D" w:rsidP="00DC516D">
            <w:pPr>
              <w:widowControl w:val="0"/>
              <w:tabs>
                <w:tab w:val="left" w:pos="70"/>
              </w:tabs>
              <w:spacing w:line="292" w:lineRule="exact"/>
              <w:jc w:val="both"/>
              <w:rPr>
                <w:rFonts w:ascii="Sylfaen" w:hAnsi="Sylfaen"/>
                <w:sz w:val="23"/>
                <w:szCs w:val="23"/>
                <w:lang w:val="hy-AM"/>
              </w:rPr>
            </w:pPr>
          </w:p>
          <w:p w14:paraId="1966E154" w14:textId="77777777" w:rsidR="00DC516D" w:rsidRPr="00CE04E6" w:rsidRDefault="00DC516D" w:rsidP="00DC516D">
            <w:pPr>
              <w:widowControl w:val="0"/>
              <w:tabs>
                <w:tab w:val="left" w:pos="70"/>
              </w:tabs>
              <w:spacing w:line="292" w:lineRule="exact"/>
              <w:jc w:val="both"/>
              <w:rPr>
                <w:rFonts w:ascii="Sylfaen" w:hAnsi="Sylfaen"/>
                <w:sz w:val="23"/>
                <w:szCs w:val="23"/>
                <w:lang w:val="hy-AM"/>
              </w:rPr>
            </w:pPr>
          </w:p>
          <w:p w14:paraId="1ADF0E90" w14:textId="77777777" w:rsidR="00DC516D" w:rsidRPr="00CE04E6" w:rsidRDefault="00DC516D" w:rsidP="00DC516D">
            <w:pPr>
              <w:widowControl w:val="0"/>
              <w:tabs>
                <w:tab w:val="left" w:pos="70"/>
              </w:tabs>
              <w:spacing w:line="292" w:lineRule="exact"/>
              <w:jc w:val="both"/>
              <w:rPr>
                <w:rFonts w:ascii="Sylfaen" w:hAnsi="Sylfaen"/>
                <w:sz w:val="23"/>
                <w:szCs w:val="23"/>
                <w:lang w:val="hy-AM"/>
              </w:rPr>
            </w:pPr>
          </w:p>
          <w:p w14:paraId="7A3E62E1" w14:textId="77777777" w:rsidR="00DC516D" w:rsidRPr="00CE04E6" w:rsidRDefault="00DC516D" w:rsidP="00DC516D">
            <w:pPr>
              <w:widowControl w:val="0"/>
              <w:tabs>
                <w:tab w:val="left" w:pos="70"/>
              </w:tabs>
              <w:spacing w:line="292" w:lineRule="exact"/>
              <w:jc w:val="both"/>
              <w:rPr>
                <w:rFonts w:ascii="Sylfaen" w:hAnsi="Sylfaen"/>
                <w:sz w:val="23"/>
                <w:szCs w:val="23"/>
                <w:lang w:val="hy-AM"/>
              </w:rPr>
            </w:pPr>
          </w:p>
          <w:p w14:paraId="46645743" w14:textId="77777777" w:rsidR="00DC516D" w:rsidRPr="00CE04E6" w:rsidRDefault="00DC516D" w:rsidP="00DC516D">
            <w:pPr>
              <w:widowControl w:val="0"/>
              <w:tabs>
                <w:tab w:val="left" w:pos="70"/>
              </w:tabs>
              <w:spacing w:line="292" w:lineRule="exact"/>
              <w:jc w:val="both"/>
              <w:rPr>
                <w:rFonts w:ascii="Sylfaen" w:hAnsi="Sylfaen"/>
                <w:sz w:val="23"/>
                <w:szCs w:val="23"/>
              </w:rPr>
            </w:pPr>
          </w:p>
          <w:p w14:paraId="12747332" w14:textId="77777777" w:rsidR="00DC516D" w:rsidRPr="00CE04E6" w:rsidRDefault="00DC516D" w:rsidP="00DC516D">
            <w:pPr>
              <w:jc w:val="center"/>
              <w:rPr>
                <w:rFonts w:eastAsia="Calibri"/>
                <w:b/>
                <w:bCs/>
                <w:iCs/>
                <w:sz w:val="21"/>
                <w:szCs w:val="21"/>
                <w:lang w:eastAsia="en-US"/>
              </w:rPr>
            </w:pPr>
            <w:r w:rsidRPr="00CE04E6">
              <w:rPr>
                <w:rFonts w:eastAsia="Calibri"/>
                <w:b/>
                <w:bCs/>
                <w:iCs/>
                <w:sz w:val="21"/>
                <w:szCs w:val="21"/>
                <w:lang w:eastAsia="en-US"/>
              </w:rPr>
              <w:t>7.ОБСТОЯТЕЛЬСТВА НЕПРЕОДОЛИМОЙ СИЛЫ</w:t>
            </w:r>
          </w:p>
          <w:p w14:paraId="1873EE14"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 xml:space="preserve">7.1. Стороны освобождаются от ответственности за неисполнение или ненадлежащее исполнение </w:t>
            </w:r>
            <w:r w:rsidRPr="00CE04E6">
              <w:rPr>
                <w:rFonts w:eastAsia="Calibri"/>
                <w:sz w:val="20"/>
                <w:szCs w:val="20"/>
                <w:lang w:eastAsia="en-US"/>
              </w:rPr>
              <w:lastRenderedPageBreak/>
              <w:t xml:space="preserve">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32812F7C"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CE04E6">
              <w:rPr>
                <w:rFonts w:eastAsia="Calibri"/>
                <w:sz w:val="20"/>
                <w:szCs w:val="20"/>
                <w:lang w:eastAsia="en-US"/>
              </w:rPr>
              <w:tab/>
              <w:t xml:space="preserve">                              </w:t>
            </w:r>
          </w:p>
          <w:p w14:paraId="2107870F" w14:textId="77777777" w:rsidR="00DC516D" w:rsidRPr="00CE04E6" w:rsidRDefault="00DC516D" w:rsidP="00DC516D">
            <w:pPr>
              <w:jc w:val="both"/>
              <w:rPr>
                <w:rFonts w:eastAsia="Calibri"/>
                <w:sz w:val="20"/>
                <w:szCs w:val="20"/>
                <w:lang w:eastAsia="en-US"/>
              </w:rPr>
            </w:pPr>
            <w:r w:rsidRPr="00CE04E6">
              <w:rPr>
                <w:rFonts w:eastAsia="Calibri"/>
                <w:sz w:val="20"/>
                <w:szCs w:val="20"/>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38D50A37" w14:textId="77777777" w:rsidR="00DC516D" w:rsidRPr="00CE04E6" w:rsidRDefault="00DC516D" w:rsidP="00DC516D">
            <w:pPr>
              <w:jc w:val="both"/>
              <w:rPr>
                <w:rFonts w:eastAsia="Calibri"/>
                <w:sz w:val="20"/>
                <w:szCs w:val="20"/>
                <w:lang w:eastAsia="en-US"/>
              </w:rPr>
            </w:pPr>
          </w:p>
          <w:p w14:paraId="5FF5A98F" w14:textId="77777777" w:rsidR="00DC516D" w:rsidRPr="00CE04E6" w:rsidRDefault="00DC516D" w:rsidP="00DC516D">
            <w:pPr>
              <w:jc w:val="both"/>
              <w:rPr>
                <w:rFonts w:eastAsia="Calibri"/>
                <w:sz w:val="20"/>
                <w:szCs w:val="20"/>
                <w:lang w:eastAsia="en-US"/>
              </w:rPr>
            </w:pPr>
          </w:p>
          <w:p w14:paraId="6E76BB06" w14:textId="77777777" w:rsidR="00DC516D" w:rsidRPr="00CE04E6" w:rsidRDefault="00DC516D" w:rsidP="00DC516D">
            <w:pPr>
              <w:jc w:val="both"/>
              <w:rPr>
                <w:rFonts w:eastAsia="Calibri"/>
                <w:sz w:val="20"/>
                <w:szCs w:val="20"/>
                <w:lang w:eastAsia="en-US"/>
              </w:rPr>
            </w:pPr>
          </w:p>
          <w:p w14:paraId="5BF1BA7B" w14:textId="77777777" w:rsidR="00DC516D" w:rsidRPr="00CE04E6" w:rsidRDefault="00DC516D" w:rsidP="00DC516D">
            <w:pPr>
              <w:jc w:val="both"/>
              <w:rPr>
                <w:rFonts w:eastAsia="Calibri"/>
                <w:sz w:val="20"/>
                <w:szCs w:val="20"/>
                <w:lang w:eastAsia="en-US"/>
              </w:rPr>
            </w:pPr>
          </w:p>
          <w:p w14:paraId="638BF0B3" w14:textId="77777777" w:rsidR="00DC516D" w:rsidRPr="00CE04E6" w:rsidRDefault="00DC516D" w:rsidP="00DC516D">
            <w:pPr>
              <w:jc w:val="both"/>
              <w:rPr>
                <w:rFonts w:eastAsia="Calibri"/>
                <w:sz w:val="20"/>
                <w:szCs w:val="20"/>
                <w:lang w:eastAsia="en-US"/>
              </w:rPr>
            </w:pPr>
          </w:p>
          <w:p w14:paraId="0A9DF213" w14:textId="77777777" w:rsidR="00DC516D" w:rsidRPr="00CE04E6" w:rsidRDefault="00DC516D" w:rsidP="00DC516D">
            <w:pPr>
              <w:jc w:val="both"/>
              <w:rPr>
                <w:rFonts w:eastAsia="Calibri"/>
                <w:sz w:val="20"/>
                <w:szCs w:val="20"/>
                <w:lang w:eastAsia="en-US"/>
              </w:rPr>
            </w:pPr>
          </w:p>
          <w:p w14:paraId="685C7DB8" w14:textId="77777777" w:rsidR="00DC516D" w:rsidRPr="00CE04E6" w:rsidRDefault="00DC516D" w:rsidP="00DC516D">
            <w:pPr>
              <w:jc w:val="both"/>
              <w:rPr>
                <w:rFonts w:eastAsia="Calibri"/>
                <w:sz w:val="20"/>
                <w:szCs w:val="20"/>
                <w:lang w:eastAsia="en-US"/>
              </w:rPr>
            </w:pPr>
          </w:p>
          <w:p w14:paraId="04456703" w14:textId="77777777" w:rsidR="00DC516D" w:rsidRPr="00CE04E6" w:rsidRDefault="00DC516D" w:rsidP="00DC516D">
            <w:pPr>
              <w:spacing w:after="120"/>
              <w:jc w:val="center"/>
              <w:rPr>
                <w:b/>
                <w:bCs/>
                <w:iCs/>
                <w:sz w:val="23"/>
                <w:szCs w:val="23"/>
              </w:rPr>
            </w:pPr>
          </w:p>
          <w:p w14:paraId="25A46D34" w14:textId="77777777" w:rsidR="00DC516D" w:rsidRPr="00CE04E6" w:rsidRDefault="00DC516D" w:rsidP="00DC516D">
            <w:pPr>
              <w:spacing w:after="120"/>
              <w:jc w:val="center"/>
              <w:rPr>
                <w:b/>
                <w:bCs/>
                <w:iCs/>
                <w:sz w:val="23"/>
                <w:szCs w:val="23"/>
              </w:rPr>
            </w:pPr>
            <w:r w:rsidRPr="00CE04E6">
              <w:rPr>
                <w:b/>
                <w:bCs/>
                <w:iCs/>
                <w:sz w:val="23"/>
                <w:szCs w:val="23"/>
              </w:rPr>
              <w:t xml:space="preserve"> 8. ПОРЯДОК РЕШЕНИЯ СПОРОВ</w:t>
            </w:r>
          </w:p>
          <w:p w14:paraId="2FFE2574" w14:textId="77777777" w:rsidR="00DC516D" w:rsidRPr="00CE04E6" w:rsidRDefault="00DC516D" w:rsidP="00DC516D">
            <w:pPr>
              <w:spacing w:line="276" w:lineRule="auto"/>
              <w:jc w:val="both"/>
              <w:rPr>
                <w:rFonts w:eastAsia="Calibri"/>
                <w:sz w:val="20"/>
                <w:szCs w:val="20"/>
                <w:lang w:eastAsia="en-US"/>
              </w:rPr>
            </w:pPr>
            <w:r w:rsidRPr="00CE04E6">
              <w:rPr>
                <w:rFonts w:eastAsia="Calibri"/>
                <w:sz w:val="20"/>
                <w:szCs w:val="20"/>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43EFAA82" w14:textId="77777777" w:rsidR="00DC516D" w:rsidRPr="00CE04E6" w:rsidRDefault="00DC516D" w:rsidP="00DC516D">
            <w:pPr>
              <w:tabs>
                <w:tab w:val="left" w:pos="-18"/>
              </w:tabs>
              <w:ind w:right="-108"/>
              <w:rPr>
                <w:rFonts w:eastAsia="Calibri"/>
                <w:b/>
                <w:sz w:val="23"/>
                <w:szCs w:val="23"/>
              </w:rPr>
            </w:pPr>
          </w:p>
          <w:p w14:paraId="5C6D0F1F" w14:textId="77777777" w:rsidR="00DC516D" w:rsidRPr="00CE04E6" w:rsidRDefault="00DC516D" w:rsidP="00DC516D">
            <w:pPr>
              <w:tabs>
                <w:tab w:val="left" w:pos="-18"/>
              </w:tabs>
              <w:ind w:right="-108"/>
              <w:jc w:val="center"/>
              <w:rPr>
                <w:rFonts w:eastAsia="Calibri"/>
                <w:b/>
                <w:sz w:val="23"/>
                <w:szCs w:val="23"/>
              </w:rPr>
            </w:pPr>
            <w:r w:rsidRPr="00CE04E6">
              <w:rPr>
                <w:rFonts w:eastAsia="Calibri"/>
                <w:b/>
                <w:sz w:val="23"/>
                <w:szCs w:val="23"/>
              </w:rPr>
              <w:t>9. ПОРЯДОК ВНЕСЕНИЯ ИЗМЕНЕНИЙ, ДОПОЛНЕНИЙ В ДОГОВОР И ЕГО РАСТОРЖЕНИЕ</w:t>
            </w:r>
          </w:p>
          <w:p w14:paraId="5EEA068E" w14:textId="77777777" w:rsidR="00DC516D" w:rsidRPr="00CE04E6" w:rsidRDefault="00DC516D" w:rsidP="00DC516D">
            <w:pPr>
              <w:spacing w:line="276" w:lineRule="auto"/>
              <w:jc w:val="both"/>
              <w:rPr>
                <w:rFonts w:eastAsia="Calibri"/>
                <w:sz w:val="21"/>
                <w:szCs w:val="21"/>
                <w:lang w:eastAsia="en-US"/>
              </w:rPr>
            </w:pPr>
            <w:r w:rsidRPr="00CE04E6">
              <w:rPr>
                <w:bCs/>
                <w:iCs/>
                <w:sz w:val="23"/>
                <w:szCs w:val="23"/>
              </w:rPr>
              <w:t xml:space="preserve">  </w:t>
            </w:r>
            <w:r w:rsidRPr="00CE04E6">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530A5DCF"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В случае возникновения необходимости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4FBDC170"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3DB2CD77" w14:textId="77777777" w:rsidR="00DC516D" w:rsidRPr="00CE04E6" w:rsidRDefault="00DC516D" w:rsidP="00DC516D">
            <w:pPr>
              <w:numPr>
                <w:ilvl w:val="0"/>
                <w:numId w:val="21"/>
              </w:numPr>
              <w:jc w:val="both"/>
              <w:rPr>
                <w:rFonts w:eastAsia="Calibri"/>
                <w:sz w:val="21"/>
                <w:szCs w:val="21"/>
                <w:lang w:eastAsia="en-US"/>
              </w:rPr>
            </w:pPr>
            <w:r w:rsidRPr="00CE04E6">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0F8117AA" w14:textId="77777777" w:rsidR="00DC516D" w:rsidRPr="00CE04E6" w:rsidRDefault="00DC516D" w:rsidP="00DC516D">
            <w:pPr>
              <w:numPr>
                <w:ilvl w:val="0"/>
                <w:numId w:val="21"/>
              </w:numPr>
              <w:jc w:val="both"/>
              <w:rPr>
                <w:rFonts w:eastAsia="Calibri"/>
                <w:sz w:val="21"/>
                <w:szCs w:val="21"/>
                <w:lang w:eastAsia="en-US"/>
              </w:rPr>
            </w:pPr>
            <w:r w:rsidRPr="00CE04E6">
              <w:rPr>
                <w:rFonts w:eastAsia="Calibri"/>
                <w:sz w:val="21"/>
                <w:szCs w:val="21"/>
                <w:lang w:eastAsia="en-US"/>
              </w:rPr>
              <w:lastRenderedPageBreak/>
              <w:t>снижение качества Работ, предусмотренных</w:t>
            </w:r>
            <w:r w:rsidRPr="00CE04E6">
              <w:rPr>
                <w:rFonts w:eastAsia="Calibri"/>
                <w:sz w:val="21"/>
                <w:szCs w:val="21"/>
                <w:lang w:val="hy-AM" w:eastAsia="en-US"/>
              </w:rPr>
              <w:t xml:space="preserve"> Договором</w:t>
            </w:r>
            <w:r w:rsidRPr="00CE04E6">
              <w:rPr>
                <w:rFonts w:eastAsia="Calibri"/>
                <w:sz w:val="21"/>
                <w:szCs w:val="21"/>
                <w:lang w:eastAsia="en-US"/>
              </w:rPr>
              <w:t>, в результате нарушения Подрядчиком условий Договора;</w:t>
            </w:r>
          </w:p>
          <w:p w14:paraId="66758888" w14:textId="77777777" w:rsidR="00DC516D" w:rsidRPr="00CE04E6" w:rsidRDefault="00DC516D" w:rsidP="00DC516D">
            <w:pPr>
              <w:numPr>
                <w:ilvl w:val="0"/>
                <w:numId w:val="21"/>
              </w:numPr>
              <w:jc w:val="both"/>
              <w:rPr>
                <w:rFonts w:eastAsia="Calibri"/>
                <w:sz w:val="21"/>
                <w:szCs w:val="21"/>
                <w:lang w:eastAsia="en-US"/>
              </w:rPr>
            </w:pPr>
            <w:r w:rsidRPr="00CE04E6">
              <w:rPr>
                <w:rFonts w:eastAsia="Calibri"/>
                <w:sz w:val="21"/>
                <w:szCs w:val="21"/>
                <w:lang w:eastAsia="en-US"/>
              </w:rPr>
              <w:t>лишения лицензии;</w:t>
            </w:r>
          </w:p>
          <w:p w14:paraId="4603B6F4" w14:textId="77777777" w:rsidR="00DC516D" w:rsidRPr="00CE04E6" w:rsidRDefault="00DC516D" w:rsidP="00DC516D">
            <w:pPr>
              <w:numPr>
                <w:ilvl w:val="0"/>
                <w:numId w:val="21"/>
              </w:numPr>
              <w:jc w:val="both"/>
              <w:rPr>
                <w:rFonts w:eastAsia="Calibri"/>
                <w:sz w:val="21"/>
                <w:szCs w:val="21"/>
                <w:lang w:eastAsia="en-US"/>
              </w:rPr>
            </w:pPr>
            <w:r w:rsidRPr="00CE04E6">
              <w:rPr>
                <w:rFonts w:eastAsia="Calibri"/>
                <w:sz w:val="21"/>
                <w:szCs w:val="21"/>
                <w:lang w:eastAsia="en-US"/>
              </w:rPr>
              <w:t>другие</w:t>
            </w:r>
            <w:r w:rsidRPr="00CE04E6">
              <w:rPr>
                <w:rFonts w:eastAsia="Calibri"/>
                <w:sz w:val="21"/>
                <w:szCs w:val="21"/>
                <w:lang w:eastAsia="en-US"/>
              </w:rPr>
              <w:tab/>
              <w:t>случаи,</w:t>
            </w:r>
            <w:r w:rsidRPr="00CE04E6">
              <w:rPr>
                <w:rFonts w:eastAsia="Calibri"/>
                <w:sz w:val="21"/>
                <w:szCs w:val="21"/>
                <w:lang w:val="hy-AM" w:eastAsia="en-US"/>
              </w:rPr>
              <w:t xml:space="preserve"> </w:t>
            </w:r>
            <w:r w:rsidRPr="00CE04E6">
              <w:rPr>
                <w:rFonts w:eastAsia="Calibri"/>
                <w:sz w:val="21"/>
                <w:szCs w:val="21"/>
                <w:lang w:eastAsia="en-US"/>
              </w:rPr>
              <w:t>предусмотренные законодательством РА.</w:t>
            </w:r>
          </w:p>
          <w:p w14:paraId="178E778C"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4F8D0595"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9.4. При расторжении Договора незавершенные работы передаются Заказчику.</w:t>
            </w:r>
          </w:p>
          <w:p w14:paraId="701C0928" w14:textId="77777777" w:rsidR="00DC516D" w:rsidRPr="00CE04E6" w:rsidRDefault="00DC516D" w:rsidP="00DC516D">
            <w:pPr>
              <w:tabs>
                <w:tab w:val="left" w:pos="405"/>
              </w:tabs>
              <w:spacing w:line="288" w:lineRule="exact"/>
              <w:jc w:val="both"/>
              <w:rPr>
                <w:sz w:val="23"/>
                <w:szCs w:val="23"/>
              </w:rPr>
            </w:pPr>
          </w:p>
          <w:p w14:paraId="7E98302C" w14:textId="77777777" w:rsidR="00DC516D" w:rsidRPr="00CE04E6" w:rsidRDefault="00DC516D" w:rsidP="00DC516D">
            <w:pPr>
              <w:tabs>
                <w:tab w:val="left" w:pos="405"/>
              </w:tabs>
              <w:spacing w:line="288" w:lineRule="exact"/>
              <w:jc w:val="both"/>
              <w:rPr>
                <w:sz w:val="23"/>
                <w:szCs w:val="23"/>
              </w:rPr>
            </w:pPr>
          </w:p>
          <w:p w14:paraId="14BC00CF" w14:textId="77777777" w:rsidR="00DC516D" w:rsidRPr="00CE04E6" w:rsidRDefault="00DC516D" w:rsidP="00DC516D">
            <w:pPr>
              <w:tabs>
                <w:tab w:val="left" w:pos="405"/>
              </w:tabs>
              <w:spacing w:line="288" w:lineRule="exact"/>
              <w:jc w:val="both"/>
              <w:rPr>
                <w:sz w:val="23"/>
                <w:szCs w:val="23"/>
              </w:rPr>
            </w:pPr>
          </w:p>
          <w:p w14:paraId="2F7D16E0" w14:textId="77777777" w:rsidR="00DC516D" w:rsidRPr="00CE04E6" w:rsidRDefault="00DC516D" w:rsidP="00DC516D">
            <w:pPr>
              <w:ind w:left="900" w:hanging="360"/>
              <w:rPr>
                <w:b/>
                <w:bCs/>
                <w:iCs/>
                <w:sz w:val="23"/>
                <w:szCs w:val="23"/>
              </w:rPr>
            </w:pPr>
            <w:r w:rsidRPr="00CE04E6">
              <w:rPr>
                <w:bCs/>
                <w:iCs/>
                <w:sz w:val="23"/>
                <w:szCs w:val="23"/>
              </w:rPr>
              <w:t xml:space="preserve">  </w:t>
            </w:r>
            <w:r w:rsidRPr="00CE04E6">
              <w:rPr>
                <w:b/>
                <w:bCs/>
                <w:iCs/>
                <w:sz w:val="23"/>
                <w:szCs w:val="23"/>
              </w:rPr>
              <w:t>10. СРОК ДЕЙСТВИЯ ДОГОВОРА</w:t>
            </w:r>
          </w:p>
          <w:p w14:paraId="6CE351D5" w14:textId="77777777" w:rsidR="00DC516D" w:rsidRPr="00CE04E6" w:rsidRDefault="00DC516D" w:rsidP="00DC516D">
            <w:pPr>
              <w:spacing w:line="276" w:lineRule="auto"/>
              <w:jc w:val="both"/>
              <w:rPr>
                <w:rFonts w:ascii="Sylfaen" w:eastAsia="Calibri" w:hAnsi="Sylfaen"/>
                <w:bCs/>
                <w:iCs/>
                <w:sz w:val="21"/>
                <w:szCs w:val="21"/>
                <w:lang w:val="hy-AM" w:eastAsia="en-US"/>
              </w:rPr>
            </w:pPr>
            <w:r w:rsidRPr="00CE04E6">
              <w:rPr>
                <w:rFonts w:eastAsia="Calibri"/>
                <w:sz w:val="21"/>
                <w:szCs w:val="21"/>
                <w:lang w:eastAsia="en-US"/>
              </w:rPr>
              <w:t>10.1. Договор вступает в силу с даты его подписания Сторонами и действует до 31.12.2026г.</w:t>
            </w:r>
            <w:r w:rsidRPr="00CE04E6">
              <w:rPr>
                <w:rFonts w:eastAsia="Calibri"/>
                <w:sz w:val="21"/>
                <w:szCs w:val="21"/>
                <w:lang w:val="hy-AM" w:eastAsia="en-US"/>
              </w:rPr>
              <w:t xml:space="preserve">, </w:t>
            </w:r>
            <w:r w:rsidRPr="00CE04E6">
              <w:rPr>
                <w:rFonts w:eastAsia="Calibri"/>
                <w:sz w:val="21"/>
                <w:szCs w:val="21"/>
                <w:lang w:eastAsia="en-US"/>
              </w:rPr>
              <w:t>а в части взаиморасчетов – до полного их исполнения,</w:t>
            </w:r>
            <w:r w:rsidRPr="00CE04E6">
              <w:t xml:space="preserve"> </w:t>
            </w:r>
            <w:r w:rsidRPr="00CE04E6">
              <w:rPr>
                <w:rFonts w:eastAsia="Calibri"/>
                <w:sz w:val="21"/>
                <w:szCs w:val="21"/>
                <w:lang w:eastAsia="en-US"/>
              </w:rPr>
              <w:t xml:space="preserve">а в части гарантийных обязательств до истечения гарантийного срока. </w:t>
            </w:r>
            <w:r w:rsidRPr="00CE04E6">
              <w:rPr>
                <w:rFonts w:eastAsia="Calibri"/>
                <w:bCs/>
                <w:iCs/>
                <w:sz w:val="21"/>
                <w:szCs w:val="21"/>
                <w:lang w:val="hy-AM" w:eastAsia="en-US"/>
              </w:rPr>
              <w:t xml:space="preserve">  </w:t>
            </w:r>
          </w:p>
          <w:p w14:paraId="67C75D00" w14:textId="77777777" w:rsidR="00DC516D" w:rsidRPr="00CE04E6" w:rsidRDefault="00DC516D" w:rsidP="00DC516D">
            <w:pPr>
              <w:jc w:val="both"/>
              <w:rPr>
                <w:rFonts w:ascii="Sylfaen" w:hAnsi="Sylfaen"/>
                <w:bCs/>
                <w:iCs/>
                <w:sz w:val="23"/>
                <w:szCs w:val="23"/>
              </w:rPr>
            </w:pPr>
          </w:p>
          <w:p w14:paraId="0F080794" w14:textId="77777777" w:rsidR="00DC516D" w:rsidRPr="00CE04E6" w:rsidRDefault="00DC516D" w:rsidP="00DC516D">
            <w:pPr>
              <w:jc w:val="both"/>
              <w:rPr>
                <w:rFonts w:ascii="Sylfaen" w:hAnsi="Sylfaen"/>
                <w:bCs/>
                <w:iCs/>
                <w:sz w:val="23"/>
                <w:szCs w:val="23"/>
              </w:rPr>
            </w:pPr>
          </w:p>
          <w:p w14:paraId="6647B652" w14:textId="77777777" w:rsidR="00DC516D" w:rsidRPr="00CE04E6" w:rsidRDefault="00DC516D" w:rsidP="00DC516D">
            <w:pPr>
              <w:jc w:val="center"/>
              <w:rPr>
                <w:b/>
                <w:bCs/>
                <w:iCs/>
                <w:sz w:val="23"/>
                <w:szCs w:val="23"/>
              </w:rPr>
            </w:pPr>
            <w:r w:rsidRPr="00CE04E6">
              <w:rPr>
                <w:b/>
                <w:bCs/>
                <w:iCs/>
                <w:sz w:val="23"/>
                <w:szCs w:val="23"/>
              </w:rPr>
              <w:t>11. ПРОЧИЕ УСЛОВИЯ</w:t>
            </w:r>
          </w:p>
          <w:p w14:paraId="682A4227" w14:textId="77777777" w:rsidR="00DC516D" w:rsidRPr="00CE04E6" w:rsidRDefault="00DC516D" w:rsidP="00DC516D">
            <w:pPr>
              <w:tabs>
                <w:tab w:val="left" w:pos="538"/>
              </w:tabs>
              <w:jc w:val="both"/>
              <w:rPr>
                <w:sz w:val="23"/>
                <w:szCs w:val="23"/>
              </w:rPr>
            </w:pPr>
          </w:p>
          <w:p w14:paraId="3838AE41"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w:t>
            </w:r>
          </w:p>
          <w:p w14:paraId="7181D684" w14:textId="77777777" w:rsidR="00DC516D" w:rsidRPr="00CE04E6" w:rsidRDefault="00DC516D" w:rsidP="00DC516D">
            <w:pPr>
              <w:jc w:val="both"/>
              <w:rPr>
                <w:rFonts w:eastAsia="Calibri"/>
                <w:sz w:val="21"/>
                <w:szCs w:val="21"/>
                <w:lang w:eastAsia="en-US"/>
              </w:rPr>
            </w:pPr>
          </w:p>
          <w:p w14:paraId="1D0F7D2B"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76418DCB"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4BE9A745"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11.3.Все приложения к Договору являются его неотъемлемыми частями.</w:t>
            </w:r>
          </w:p>
          <w:p w14:paraId="5DC2EC17"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11.4.Все вопросы, не предусмотренные Договором, регулируются законодательством РА.</w:t>
            </w:r>
          </w:p>
          <w:p w14:paraId="19E80905"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CE04E6">
              <w:rPr>
                <w:rFonts w:eastAsia="Calibri"/>
                <w:sz w:val="21"/>
                <w:szCs w:val="21"/>
                <w:lang w:val="hy-AM" w:eastAsia="en-US"/>
              </w:rPr>
              <w:t>,</w:t>
            </w:r>
            <w:r w:rsidRPr="00CE04E6">
              <w:rPr>
                <w:rFonts w:eastAsia="Calibri"/>
                <w:sz w:val="21"/>
                <w:szCs w:val="21"/>
                <w:lang w:eastAsia="en-US"/>
              </w:rPr>
              <w:t xml:space="preserve"> за исключением случаев, предусмотренных законодательством РА.</w:t>
            </w:r>
          </w:p>
          <w:p w14:paraId="75AED669" w14:textId="77777777" w:rsidR="00DC516D" w:rsidRPr="00CE04E6" w:rsidRDefault="00DC516D" w:rsidP="00DC516D">
            <w:pPr>
              <w:jc w:val="both"/>
              <w:rPr>
                <w:rFonts w:eastAsia="Calibri"/>
                <w:sz w:val="21"/>
                <w:szCs w:val="21"/>
                <w:lang w:eastAsia="en-US"/>
              </w:rPr>
            </w:pPr>
            <w:r w:rsidRPr="00CE04E6">
              <w:rPr>
                <w:rFonts w:eastAsia="Calibri"/>
                <w:sz w:val="21"/>
                <w:szCs w:val="21"/>
                <w:lang w:eastAsia="en-US"/>
              </w:rPr>
              <w:t xml:space="preserve">11.6. </w:t>
            </w:r>
            <w:r w:rsidRPr="00CE04E6">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4F6472EE" w14:textId="77777777" w:rsidR="00DC516D" w:rsidRPr="00CE04E6" w:rsidRDefault="00DC516D" w:rsidP="00DC516D">
            <w:pPr>
              <w:spacing w:line="276" w:lineRule="auto"/>
              <w:jc w:val="both"/>
              <w:rPr>
                <w:rFonts w:eastAsia="Calibri"/>
                <w:sz w:val="21"/>
                <w:szCs w:val="21"/>
                <w:lang w:eastAsia="en-US"/>
              </w:rPr>
            </w:pPr>
            <w:r w:rsidRPr="00CE04E6">
              <w:rPr>
                <w:rFonts w:eastAsia="Calibri"/>
                <w:sz w:val="21"/>
                <w:szCs w:val="21"/>
                <w:lang w:eastAsia="en-US"/>
              </w:rPr>
              <w:lastRenderedPageBreak/>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5B99E6CE" w14:textId="77777777" w:rsidR="00DC516D" w:rsidRPr="00CE04E6" w:rsidRDefault="00DC516D" w:rsidP="00DC516D">
            <w:pPr>
              <w:jc w:val="both"/>
              <w:rPr>
                <w:b/>
                <w:bCs/>
                <w:iCs/>
                <w:sz w:val="23"/>
                <w:szCs w:val="23"/>
              </w:rPr>
            </w:pPr>
          </w:p>
          <w:p w14:paraId="3A385E94" w14:textId="77777777" w:rsidR="00DC516D" w:rsidRPr="00CE04E6" w:rsidRDefault="00DC516D" w:rsidP="00DC516D">
            <w:pPr>
              <w:spacing w:line="276" w:lineRule="auto"/>
              <w:jc w:val="both"/>
              <w:rPr>
                <w:rFonts w:eastAsia="Calibri"/>
                <w:sz w:val="21"/>
                <w:szCs w:val="21"/>
                <w:lang w:eastAsia="en-US"/>
              </w:rPr>
            </w:pPr>
            <w:r w:rsidRPr="00CE04E6">
              <w:rPr>
                <w:rFonts w:eastAsia="Calibri"/>
                <w:b/>
                <w:sz w:val="21"/>
                <w:szCs w:val="21"/>
                <w:lang w:val="hy-AM" w:eastAsia="en-US"/>
              </w:rPr>
              <w:t>К  Договору прилагаются:</w:t>
            </w:r>
            <w:r w:rsidRPr="00CE04E6">
              <w:rPr>
                <w:rFonts w:eastAsia="Calibri"/>
                <w:b/>
                <w:sz w:val="21"/>
                <w:szCs w:val="21"/>
                <w:lang w:eastAsia="en-US"/>
              </w:rPr>
              <w:br/>
            </w:r>
            <w:r w:rsidRPr="00CE04E6">
              <w:rPr>
                <w:rFonts w:eastAsia="Calibri"/>
                <w:sz w:val="21"/>
                <w:szCs w:val="21"/>
                <w:lang w:eastAsia="en-US"/>
              </w:rPr>
              <w:t>Приложение  № 1 - Техническое задание;</w:t>
            </w:r>
          </w:p>
          <w:p w14:paraId="1F912344" w14:textId="77777777" w:rsidR="00DC516D" w:rsidRPr="00CE04E6" w:rsidRDefault="00DC516D" w:rsidP="00DC516D">
            <w:pPr>
              <w:tabs>
                <w:tab w:val="left" w:pos="816"/>
              </w:tabs>
              <w:spacing w:line="276" w:lineRule="auto"/>
              <w:jc w:val="both"/>
              <w:rPr>
                <w:rFonts w:eastAsia="Calibri"/>
                <w:bCs/>
                <w:iCs/>
                <w:sz w:val="21"/>
                <w:szCs w:val="21"/>
                <w:lang w:val="hy-AM" w:eastAsia="en-US"/>
              </w:rPr>
            </w:pPr>
            <w:r w:rsidRPr="00CE04E6">
              <w:rPr>
                <w:rFonts w:eastAsia="Calibri"/>
                <w:sz w:val="21"/>
                <w:szCs w:val="21"/>
                <w:lang w:val="hy-AM" w:eastAsia="en-US"/>
              </w:rPr>
              <w:t>Приложение №</w:t>
            </w:r>
            <w:r w:rsidRPr="00CE04E6">
              <w:rPr>
                <w:rFonts w:eastAsia="Calibri"/>
                <w:sz w:val="21"/>
                <w:szCs w:val="21"/>
                <w:lang w:eastAsia="en-US"/>
              </w:rPr>
              <w:t xml:space="preserve"> </w:t>
            </w:r>
            <w:r w:rsidRPr="00CE04E6">
              <w:rPr>
                <w:rFonts w:eastAsia="Calibri"/>
                <w:sz w:val="21"/>
                <w:szCs w:val="21"/>
                <w:lang w:val="hy-AM" w:eastAsia="en-US"/>
              </w:rPr>
              <w:t>2</w:t>
            </w:r>
            <w:r w:rsidRPr="00CE04E6">
              <w:rPr>
                <w:rFonts w:eastAsia="Calibri"/>
                <w:sz w:val="21"/>
                <w:szCs w:val="21"/>
                <w:lang w:eastAsia="en-US"/>
              </w:rPr>
              <w:t xml:space="preserve"> </w:t>
            </w:r>
            <w:r w:rsidRPr="00CE04E6">
              <w:rPr>
                <w:rFonts w:eastAsia="Calibri"/>
                <w:sz w:val="21"/>
                <w:szCs w:val="21"/>
                <w:lang w:val="hy-AM" w:eastAsia="en-US"/>
              </w:rPr>
              <w:t xml:space="preserve">- </w:t>
            </w:r>
            <w:r w:rsidRPr="00CE04E6">
              <w:rPr>
                <w:rFonts w:eastAsia="Calibri"/>
                <w:bCs/>
                <w:iCs/>
                <w:sz w:val="21"/>
                <w:szCs w:val="21"/>
                <w:lang w:val="hy-AM" w:eastAsia="en-US"/>
              </w:rPr>
              <w:t xml:space="preserve">Ведомость объемов работ; </w:t>
            </w:r>
          </w:p>
          <w:p w14:paraId="1E02B6D4" w14:textId="77777777" w:rsidR="00DC516D" w:rsidRPr="00CE04E6" w:rsidRDefault="00DC516D" w:rsidP="00DC516D">
            <w:pPr>
              <w:jc w:val="both"/>
              <w:rPr>
                <w:rFonts w:eastAsia="Calibri"/>
                <w:sz w:val="21"/>
                <w:szCs w:val="21"/>
                <w:lang w:eastAsia="en-US"/>
              </w:rPr>
            </w:pPr>
            <w:r w:rsidRPr="00CE04E6">
              <w:rPr>
                <w:rFonts w:eastAsia="Calibri"/>
                <w:sz w:val="21"/>
                <w:szCs w:val="21"/>
                <w:lang w:val="hy-AM" w:eastAsia="en-US"/>
              </w:rPr>
              <w:t>Приложение №</w:t>
            </w:r>
            <w:r w:rsidRPr="00CE04E6">
              <w:rPr>
                <w:rFonts w:eastAsia="Calibri"/>
                <w:sz w:val="21"/>
                <w:szCs w:val="21"/>
                <w:lang w:eastAsia="en-US"/>
              </w:rPr>
              <w:t xml:space="preserve"> </w:t>
            </w:r>
            <w:r w:rsidRPr="00CE04E6">
              <w:rPr>
                <w:rFonts w:eastAsia="Calibri"/>
                <w:sz w:val="21"/>
                <w:szCs w:val="21"/>
                <w:lang w:val="hy-AM" w:eastAsia="en-US"/>
              </w:rPr>
              <w:t>3</w:t>
            </w:r>
            <w:r w:rsidRPr="00CE04E6">
              <w:rPr>
                <w:rFonts w:eastAsia="Calibri"/>
                <w:sz w:val="21"/>
                <w:szCs w:val="21"/>
                <w:lang w:eastAsia="en-US"/>
              </w:rPr>
              <w:t xml:space="preserve"> </w:t>
            </w:r>
            <w:r w:rsidRPr="00CE04E6">
              <w:rPr>
                <w:rFonts w:eastAsia="Calibri"/>
                <w:sz w:val="21"/>
                <w:szCs w:val="21"/>
                <w:lang w:val="hy-AM" w:eastAsia="en-US"/>
              </w:rPr>
              <w:t xml:space="preserve">- </w:t>
            </w:r>
            <w:r w:rsidRPr="00CE04E6">
              <w:rPr>
                <w:rFonts w:eastAsia="Calibri"/>
                <w:sz w:val="21"/>
                <w:szCs w:val="21"/>
                <w:lang w:eastAsia="en-US"/>
              </w:rPr>
              <w:t>Локальная смета</w:t>
            </w:r>
          </w:p>
          <w:p w14:paraId="692CB5A9" w14:textId="77777777" w:rsidR="00DC516D" w:rsidRPr="00CE04E6" w:rsidRDefault="00DC516D" w:rsidP="00DC516D">
            <w:pPr>
              <w:jc w:val="both"/>
              <w:rPr>
                <w:rFonts w:eastAsia="Calibri"/>
                <w:sz w:val="21"/>
                <w:szCs w:val="21"/>
                <w:lang w:eastAsia="en-US"/>
              </w:rPr>
            </w:pPr>
          </w:p>
          <w:p w14:paraId="42176C04" w14:textId="77777777" w:rsidR="00DC516D" w:rsidRPr="00CE04E6" w:rsidRDefault="00DC516D" w:rsidP="00DC516D">
            <w:pPr>
              <w:jc w:val="center"/>
              <w:rPr>
                <w:rFonts w:eastAsia="Calibri"/>
                <w:b/>
                <w:sz w:val="21"/>
                <w:szCs w:val="21"/>
                <w:lang w:eastAsia="en-US"/>
              </w:rPr>
            </w:pPr>
          </w:p>
          <w:p w14:paraId="1797B896" w14:textId="77777777" w:rsidR="00DC516D" w:rsidRPr="00CE04E6" w:rsidRDefault="00DC516D" w:rsidP="00DC516D">
            <w:pPr>
              <w:jc w:val="center"/>
              <w:rPr>
                <w:rFonts w:eastAsia="Calibri"/>
                <w:b/>
                <w:sz w:val="21"/>
                <w:szCs w:val="21"/>
                <w:lang w:eastAsia="en-US"/>
              </w:rPr>
            </w:pPr>
          </w:p>
          <w:p w14:paraId="7341FBA5" w14:textId="77777777" w:rsidR="00DC516D" w:rsidRPr="00CE04E6" w:rsidRDefault="00DC516D" w:rsidP="00DC516D">
            <w:pPr>
              <w:jc w:val="center"/>
              <w:rPr>
                <w:rFonts w:eastAsia="Calibri"/>
                <w:b/>
                <w:sz w:val="21"/>
                <w:szCs w:val="21"/>
                <w:lang w:eastAsia="en-US"/>
              </w:rPr>
            </w:pPr>
            <w:r w:rsidRPr="00CE04E6">
              <w:rPr>
                <w:rFonts w:eastAsia="Calibri"/>
                <w:b/>
                <w:sz w:val="21"/>
                <w:szCs w:val="21"/>
                <w:lang w:eastAsia="en-US"/>
              </w:rPr>
              <w:t>12.  ЮРИДИЧЕСКИЕ АДРЕСА И БАНКОВСКИЕ РЕКВИЗИТЫ СТОРОН</w:t>
            </w:r>
          </w:p>
          <w:p w14:paraId="455FCE52" w14:textId="77777777" w:rsidR="00DC516D" w:rsidRPr="00CE04E6" w:rsidRDefault="00DC516D" w:rsidP="00DC516D">
            <w:pPr>
              <w:jc w:val="center"/>
              <w:rPr>
                <w:rFonts w:eastAsia="Calibri"/>
                <w:b/>
                <w:sz w:val="21"/>
                <w:szCs w:val="21"/>
                <w:lang w:eastAsia="en-US"/>
              </w:rPr>
            </w:pPr>
          </w:p>
          <w:p w14:paraId="077AF07E" w14:textId="77777777" w:rsidR="00DC516D" w:rsidRPr="00CE04E6" w:rsidRDefault="00DC516D" w:rsidP="00DC516D">
            <w:pPr>
              <w:rPr>
                <w:rFonts w:eastAsia="Calibri"/>
                <w:b/>
                <w:sz w:val="21"/>
                <w:szCs w:val="21"/>
                <w:lang w:eastAsia="en-US"/>
              </w:rPr>
            </w:pPr>
            <w:r w:rsidRPr="00CE04E6">
              <w:rPr>
                <w:rFonts w:eastAsia="Calibri"/>
                <w:b/>
                <w:sz w:val="21"/>
                <w:szCs w:val="21"/>
                <w:lang w:eastAsia="en-US"/>
              </w:rPr>
              <w:t>«Заказчик»</w:t>
            </w:r>
            <w:r w:rsidRPr="00CE04E6">
              <w:rPr>
                <w:rFonts w:eastAsia="Calibri"/>
                <w:b/>
                <w:sz w:val="21"/>
                <w:szCs w:val="21"/>
                <w:lang w:eastAsia="en-US"/>
              </w:rPr>
              <w:tab/>
            </w:r>
            <w:r w:rsidRPr="00CE04E6">
              <w:rPr>
                <w:rFonts w:eastAsia="Calibri"/>
                <w:b/>
                <w:sz w:val="21"/>
                <w:szCs w:val="21"/>
                <w:lang w:eastAsia="en-US"/>
              </w:rPr>
              <w:tab/>
            </w:r>
          </w:p>
          <w:p w14:paraId="1268B6F1" w14:textId="77777777" w:rsidR="00DC516D" w:rsidRPr="00CE04E6" w:rsidRDefault="00DC516D" w:rsidP="00DC516D">
            <w:pPr>
              <w:rPr>
                <w:rFonts w:eastAsia="Calibri"/>
                <w:bCs/>
                <w:iCs/>
                <w:sz w:val="21"/>
                <w:szCs w:val="21"/>
                <w:lang w:eastAsia="en-US"/>
              </w:rPr>
            </w:pPr>
            <w:r w:rsidRPr="00CE04E6">
              <w:rPr>
                <w:rFonts w:eastAsia="Calibri"/>
                <w:sz w:val="21"/>
                <w:szCs w:val="21"/>
                <w:lang w:eastAsia="en-US"/>
              </w:rPr>
              <w:t>ЗАО «Южно-Кавказская железная дорога»</w:t>
            </w:r>
            <w:r w:rsidRPr="00CE04E6">
              <w:rPr>
                <w:rFonts w:eastAsia="Calibri"/>
                <w:bCs/>
                <w:iCs/>
                <w:sz w:val="21"/>
                <w:szCs w:val="21"/>
                <w:lang w:eastAsia="en-US"/>
              </w:rPr>
              <w:t xml:space="preserve"> </w:t>
            </w:r>
          </w:p>
          <w:p w14:paraId="563EF29F" w14:textId="77777777" w:rsidR="00DC516D" w:rsidRPr="00CE04E6" w:rsidRDefault="00DC516D" w:rsidP="00DC516D">
            <w:pPr>
              <w:rPr>
                <w:rFonts w:eastAsia="Calibri"/>
                <w:sz w:val="21"/>
                <w:szCs w:val="21"/>
                <w:lang w:eastAsia="en-US"/>
              </w:rPr>
            </w:pPr>
            <w:r w:rsidRPr="00CE04E6">
              <w:rPr>
                <w:rFonts w:eastAsia="Calibri"/>
                <w:bCs/>
                <w:iCs/>
                <w:sz w:val="21"/>
                <w:szCs w:val="21"/>
                <w:lang w:eastAsia="en-US"/>
              </w:rPr>
              <w:t>(ЗАО «ЮКЖД»)</w:t>
            </w:r>
          </w:p>
          <w:p w14:paraId="47EEAB02" w14:textId="77777777" w:rsidR="00DC516D" w:rsidRPr="00CE04E6" w:rsidRDefault="00DC516D" w:rsidP="00DC516D">
            <w:pPr>
              <w:spacing w:line="276" w:lineRule="auto"/>
              <w:rPr>
                <w:rFonts w:eastAsia="Calibri"/>
                <w:sz w:val="21"/>
                <w:szCs w:val="21"/>
                <w:lang w:eastAsia="en-US"/>
              </w:rPr>
            </w:pPr>
            <w:r w:rsidRPr="00CE04E6">
              <w:rPr>
                <w:rFonts w:eastAsia="Calibri"/>
                <w:sz w:val="21"/>
                <w:szCs w:val="21"/>
                <w:lang w:eastAsia="en-US"/>
              </w:rPr>
              <w:t>Адрес: РА, г. Ереван, проспект Т. Меца 50</w:t>
            </w:r>
          </w:p>
          <w:p w14:paraId="2A233F20" w14:textId="77777777" w:rsidR="00DC516D" w:rsidRPr="00CE04E6" w:rsidRDefault="00DC516D" w:rsidP="00DC516D">
            <w:pPr>
              <w:spacing w:line="276" w:lineRule="auto"/>
              <w:rPr>
                <w:rFonts w:eastAsia="Calibri"/>
                <w:sz w:val="21"/>
                <w:szCs w:val="21"/>
                <w:lang w:eastAsia="en-US"/>
              </w:rPr>
            </w:pPr>
            <w:r w:rsidRPr="00CE04E6">
              <w:rPr>
                <w:rFonts w:eastAsia="Calibri"/>
                <w:sz w:val="21"/>
                <w:szCs w:val="21"/>
                <w:lang w:eastAsia="en-US"/>
              </w:rPr>
              <w:t xml:space="preserve">«Банк ВТБ Армения» </w:t>
            </w:r>
          </w:p>
          <w:p w14:paraId="25396879" w14:textId="77777777" w:rsidR="00DC516D" w:rsidRPr="00CE04E6" w:rsidRDefault="00DC516D" w:rsidP="00DC516D">
            <w:pPr>
              <w:rPr>
                <w:rFonts w:eastAsia="Calibri"/>
                <w:sz w:val="21"/>
                <w:szCs w:val="21"/>
                <w:lang w:eastAsia="en-US"/>
              </w:rPr>
            </w:pPr>
            <w:r w:rsidRPr="00CE04E6">
              <w:rPr>
                <w:rFonts w:eastAsia="Calibri"/>
                <w:sz w:val="21"/>
                <w:szCs w:val="21"/>
                <w:lang w:eastAsia="en-US"/>
              </w:rPr>
              <w:t>Главный офис</w:t>
            </w:r>
          </w:p>
          <w:p w14:paraId="2669A620" w14:textId="77777777" w:rsidR="00DC516D" w:rsidRPr="00CE04E6" w:rsidRDefault="00DC516D" w:rsidP="00DC516D">
            <w:pPr>
              <w:rPr>
                <w:rFonts w:eastAsia="Calibri"/>
                <w:sz w:val="21"/>
                <w:szCs w:val="21"/>
                <w:lang w:eastAsia="en-US"/>
              </w:rPr>
            </w:pPr>
            <w:r w:rsidRPr="00CE04E6">
              <w:rPr>
                <w:rFonts w:eastAsia="Calibri"/>
                <w:sz w:val="21"/>
                <w:szCs w:val="21"/>
                <w:lang w:eastAsia="en-US"/>
              </w:rPr>
              <w:t>р/с: 16048000799800</w:t>
            </w:r>
          </w:p>
          <w:p w14:paraId="3E16EDFF" w14:textId="77777777" w:rsidR="00DC516D" w:rsidRPr="00CE04E6" w:rsidRDefault="00DC516D" w:rsidP="00DC516D">
            <w:pPr>
              <w:rPr>
                <w:rFonts w:eastAsia="Calibri"/>
                <w:sz w:val="21"/>
                <w:szCs w:val="21"/>
                <w:lang w:eastAsia="en-US"/>
              </w:rPr>
            </w:pPr>
            <w:r w:rsidRPr="00CE04E6">
              <w:rPr>
                <w:rFonts w:eastAsia="Calibri"/>
                <w:sz w:val="21"/>
                <w:szCs w:val="21"/>
                <w:lang w:eastAsia="en-US"/>
              </w:rPr>
              <w:t>ИНН: 00448268</w:t>
            </w:r>
          </w:p>
          <w:p w14:paraId="10B51759" w14:textId="77777777" w:rsidR="00DC516D" w:rsidRPr="00CE04E6" w:rsidRDefault="00DC516D" w:rsidP="00DC516D">
            <w:pPr>
              <w:rPr>
                <w:rFonts w:eastAsia="Calibri"/>
                <w:sz w:val="21"/>
                <w:szCs w:val="21"/>
                <w:lang w:eastAsia="en-US"/>
              </w:rPr>
            </w:pPr>
            <w:r w:rsidRPr="00CE04E6">
              <w:rPr>
                <w:rFonts w:eastAsia="Calibri"/>
                <w:sz w:val="21"/>
                <w:szCs w:val="21"/>
                <w:lang w:eastAsia="en-US"/>
              </w:rPr>
              <w:t xml:space="preserve">Генеральный Директор       </w:t>
            </w:r>
          </w:p>
          <w:p w14:paraId="0E4D5E4B" w14:textId="77777777" w:rsidR="00DC516D" w:rsidRPr="00CE04E6" w:rsidRDefault="00DC516D" w:rsidP="00DC516D">
            <w:pPr>
              <w:rPr>
                <w:rFonts w:eastAsia="Calibri"/>
                <w:sz w:val="21"/>
                <w:szCs w:val="21"/>
                <w:lang w:eastAsia="en-US"/>
              </w:rPr>
            </w:pPr>
            <w:r w:rsidRPr="00CE04E6">
              <w:rPr>
                <w:rFonts w:eastAsia="Calibri"/>
                <w:sz w:val="21"/>
                <w:szCs w:val="21"/>
                <w:lang w:eastAsia="en-US"/>
              </w:rPr>
              <w:t xml:space="preserve">                            </w:t>
            </w:r>
          </w:p>
          <w:p w14:paraId="4927161F" w14:textId="77777777" w:rsidR="00DC516D" w:rsidRPr="00CE04E6" w:rsidRDefault="00DC516D" w:rsidP="00DC516D">
            <w:pPr>
              <w:rPr>
                <w:rFonts w:eastAsia="Calibri"/>
                <w:sz w:val="21"/>
                <w:szCs w:val="21"/>
                <w:lang w:eastAsia="en-US"/>
              </w:rPr>
            </w:pPr>
            <w:r w:rsidRPr="00CE04E6">
              <w:rPr>
                <w:rFonts w:eastAsia="Calibri"/>
                <w:sz w:val="21"/>
                <w:szCs w:val="21"/>
                <w:lang w:eastAsia="en-US"/>
              </w:rPr>
              <w:t xml:space="preserve">______________ А.В. Мельников </w:t>
            </w:r>
          </w:p>
          <w:p w14:paraId="7B8889E9" w14:textId="77777777" w:rsidR="00DC516D" w:rsidRPr="00CE04E6" w:rsidRDefault="00DC516D" w:rsidP="00DC516D">
            <w:pPr>
              <w:rPr>
                <w:rFonts w:eastAsia="Calibri"/>
                <w:b/>
                <w:sz w:val="21"/>
                <w:szCs w:val="21"/>
                <w:lang w:eastAsia="en-US"/>
              </w:rPr>
            </w:pPr>
          </w:p>
          <w:p w14:paraId="401FAA01" w14:textId="77777777" w:rsidR="00DC516D" w:rsidRPr="00CE04E6" w:rsidRDefault="00DC516D" w:rsidP="00DC516D">
            <w:pPr>
              <w:rPr>
                <w:rFonts w:eastAsia="Calibri"/>
                <w:b/>
                <w:sz w:val="21"/>
                <w:szCs w:val="21"/>
                <w:lang w:eastAsia="en-US"/>
              </w:rPr>
            </w:pPr>
            <w:r w:rsidRPr="00CE04E6">
              <w:rPr>
                <w:rFonts w:eastAsia="Calibri"/>
                <w:b/>
                <w:sz w:val="21"/>
                <w:szCs w:val="21"/>
                <w:lang w:eastAsia="en-US"/>
              </w:rPr>
              <w:t>«Подрядчик»</w:t>
            </w:r>
          </w:p>
          <w:p w14:paraId="19C9B3AB" w14:textId="77777777" w:rsidR="00DC516D" w:rsidRPr="00CE04E6" w:rsidRDefault="00DC516D" w:rsidP="00DC516D">
            <w:pPr>
              <w:rPr>
                <w:rFonts w:eastAsia="Calibri"/>
                <w:sz w:val="21"/>
                <w:szCs w:val="21"/>
                <w:lang w:eastAsia="en-US"/>
              </w:rPr>
            </w:pPr>
            <w:r w:rsidRPr="00CE04E6">
              <w:rPr>
                <w:rFonts w:eastAsia="Calibri"/>
                <w:sz w:val="21"/>
                <w:szCs w:val="21"/>
                <w:lang w:eastAsia="en-US"/>
              </w:rPr>
              <w:t>ООО «--------------»</w:t>
            </w:r>
          </w:p>
          <w:p w14:paraId="69FE6FA6" w14:textId="77777777" w:rsidR="00DC516D" w:rsidRPr="00CE04E6" w:rsidRDefault="00DC516D" w:rsidP="00DC516D">
            <w:pPr>
              <w:rPr>
                <w:rFonts w:eastAsia="Calibri"/>
                <w:sz w:val="21"/>
                <w:szCs w:val="21"/>
                <w:lang w:eastAsia="en-US"/>
              </w:rPr>
            </w:pPr>
            <w:r w:rsidRPr="00CE04E6">
              <w:rPr>
                <w:rFonts w:eastAsia="Calibri"/>
                <w:sz w:val="21"/>
                <w:szCs w:val="21"/>
                <w:lang w:eastAsia="en-US"/>
              </w:rPr>
              <w:t>РА. г. ------------</w:t>
            </w:r>
          </w:p>
          <w:p w14:paraId="610E2CE9" w14:textId="77777777" w:rsidR="00DC516D" w:rsidRPr="00CE04E6" w:rsidRDefault="00DC516D" w:rsidP="00DC516D">
            <w:pPr>
              <w:rPr>
                <w:rFonts w:eastAsia="Calibri"/>
                <w:sz w:val="21"/>
                <w:szCs w:val="21"/>
                <w:lang w:eastAsia="en-US"/>
              </w:rPr>
            </w:pPr>
            <w:r w:rsidRPr="00CE04E6">
              <w:rPr>
                <w:rFonts w:eastAsia="Calibri"/>
                <w:sz w:val="21"/>
                <w:szCs w:val="21"/>
                <w:lang w:eastAsia="en-US"/>
              </w:rPr>
              <w:t>Тел.: ---------------</w:t>
            </w:r>
          </w:p>
          <w:p w14:paraId="77DDDF47" w14:textId="77777777" w:rsidR="00DC516D" w:rsidRPr="00CE04E6" w:rsidRDefault="00DC516D" w:rsidP="00DC516D">
            <w:pPr>
              <w:rPr>
                <w:rFonts w:eastAsia="Calibri"/>
                <w:sz w:val="21"/>
                <w:szCs w:val="21"/>
                <w:lang w:eastAsia="en-US"/>
              </w:rPr>
            </w:pPr>
            <w:r w:rsidRPr="00CE04E6">
              <w:rPr>
                <w:rFonts w:eastAsia="Calibri"/>
                <w:sz w:val="21"/>
                <w:szCs w:val="21"/>
                <w:lang w:val="en-US" w:eastAsia="en-US"/>
              </w:rPr>
              <w:t>E</w:t>
            </w:r>
            <w:r w:rsidRPr="00CE04E6">
              <w:rPr>
                <w:rFonts w:eastAsia="Calibri"/>
                <w:sz w:val="21"/>
                <w:szCs w:val="21"/>
                <w:lang w:eastAsia="en-US"/>
              </w:rPr>
              <w:t>-</w:t>
            </w:r>
            <w:r w:rsidRPr="00CE04E6">
              <w:rPr>
                <w:rFonts w:eastAsia="Calibri"/>
                <w:sz w:val="21"/>
                <w:szCs w:val="21"/>
                <w:lang w:val="en-US" w:eastAsia="en-US"/>
              </w:rPr>
              <w:t>mail</w:t>
            </w:r>
            <w:r w:rsidRPr="00CE04E6">
              <w:rPr>
                <w:rFonts w:eastAsia="Calibri"/>
                <w:sz w:val="21"/>
                <w:szCs w:val="21"/>
                <w:lang w:eastAsia="en-US"/>
              </w:rPr>
              <w:t>: ---------------------</w:t>
            </w:r>
          </w:p>
          <w:p w14:paraId="15CB9192" w14:textId="77777777" w:rsidR="00DC516D" w:rsidRPr="00CE04E6" w:rsidRDefault="00DC516D" w:rsidP="00DC516D">
            <w:pPr>
              <w:rPr>
                <w:rFonts w:eastAsia="Calibri"/>
                <w:sz w:val="21"/>
                <w:szCs w:val="21"/>
                <w:lang w:eastAsia="en-US"/>
              </w:rPr>
            </w:pPr>
            <w:proofErr w:type="gramStart"/>
            <w:r w:rsidRPr="00CE04E6">
              <w:rPr>
                <w:rFonts w:eastAsia="Calibri"/>
                <w:sz w:val="21"/>
                <w:szCs w:val="21"/>
                <w:lang w:eastAsia="en-US"/>
              </w:rPr>
              <w:t>ИНН:------------------</w:t>
            </w:r>
            <w:proofErr w:type="gramEnd"/>
          </w:p>
          <w:p w14:paraId="3D9C3B5F" w14:textId="77777777" w:rsidR="00DC516D" w:rsidRPr="00CE04E6" w:rsidRDefault="00DC516D" w:rsidP="00DC516D">
            <w:pPr>
              <w:rPr>
                <w:rFonts w:eastAsia="Calibri"/>
                <w:sz w:val="21"/>
                <w:szCs w:val="21"/>
                <w:lang w:eastAsia="en-US"/>
              </w:rPr>
            </w:pPr>
            <w:r w:rsidRPr="00CE04E6">
              <w:rPr>
                <w:rFonts w:eastAsia="Calibri"/>
                <w:sz w:val="21"/>
                <w:szCs w:val="21"/>
                <w:lang w:eastAsia="en-US"/>
              </w:rPr>
              <w:t>Банк: --------------</w:t>
            </w:r>
          </w:p>
          <w:p w14:paraId="2D9E813B" w14:textId="77777777" w:rsidR="00DC516D" w:rsidRPr="00CE04E6" w:rsidRDefault="00DC516D" w:rsidP="00DC516D">
            <w:pPr>
              <w:rPr>
                <w:rFonts w:eastAsia="Calibri"/>
                <w:sz w:val="21"/>
                <w:szCs w:val="21"/>
                <w:lang w:eastAsia="en-US"/>
              </w:rPr>
            </w:pPr>
            <w:r w:rsidRPr="00CE04E6">
              <w:rPr>
                <w:rFonts w:eastAsia="Calibri"/>
                <w:sz w:val="21"/>
                <w:szCs w:val="21"/>
                <w:lang w:eastAsia="en-US"/>
              </w:rPr>
              <w:t>р/с: ----------------</w:t>
            </w:r>
          </w:p>
          <w:p w14:paraId="34D0867B" w14:textId="77777777" w:rsidR="00DC516D" w:rsidRPr="00CE04E6" w:rsidRDefault="00DC516D" w:rsidP="00DC516D">
            <w:pPr>
              <w:rPr>
                <w:rFonts w:eastAsia="Calibri"/>
                <w:sz w:val="21"/>
                <w:szCs w:val="21"/>
                <w:lang w:eastAsia="en-US"/>
              </w:rPr>
            </w:pPr>
          </w:p>
          <w:p w14:paraId="3EC3F28D" w14:textId="77777777" w:rsidR="00DC516D" w:rsidRPr="00CE04E6" w:rsidRDefault="00DC516D" w:rsidP="00DC516D">
            <w:pPr>
              <w:rPr>
                <w:rFonts w:eastAsia="Calibri"/>
                <w:sz w:val="21"/>
                <w:szCs w:val="21"/>
                <w:lang w:eastAsia="en-US"/>
              </w:rPr>
            </w:pPr>
            <w:r w:rsidRPr="00CE04E6">
              <w:rPr>
                <w:rFonts w:eastAsia="Calibri"/>
                <w:sz w:val="21"/>
                <w:szCs w:val="21"/>
                <w:lang w:eastAsia="en-US"/>
              </w:rPr>
              <w:t>Директор</w:t>
            </w:r>
          </w:p>
          <w:p w14:paraId="7E3CEB34" w14:textId="77777777" w:rsidR="00DC516D" w:rsidRPr="00CE04E6" w:rsidRDefault="00DC516D" w:rsidP="00DC516D">
            <w:pPr>
              <w:rPr>
                <w:rFonts w:eastAsia="Calibri"/>
                <w:sz w:val="21"/>
                <w:szCs w:val="21"/>
                <w:lang w:eastAsia="en-US"/>
              </w:rPr>
            </w:pPr>
            <w:r w:rsidRPr="00CE04E6">
              <w:rPr>
                <w:rFonts w:eastAsia="Calibri"/>
                <w:sz w:val="21"/>
                <w:szCs w:val="21"/>
                <w:lang w:eastAsia="en-US"/>
              </w:rPr>
              <w:t>_____________ --.--.-------------</w:t>
            </w:r>
          </w:p>
          <w:p w14:paraId="0B0A0FCB" w14:textId="40FE84AD" w:rsidR="00351190" w:rsidRPr="00CE04E6" w:rsidRDefault="00351190" w:rsidP="00351190">
            <w:pPr>
              <w:rPr>
                <w:rFonts w:eastAsia="Calibri"/>
                <w:sz w:val="21"/>
                <w:szCs w:val="21"/>
                <w:lang w:eastAsia="en-US"/>
              </w:rPr>
            </w:pPr>
          </w:p>
          <w:p w14:paraId="1C0C966C" w14:textId="77777777" w:rsidR="00351190" w:rsidRPr="00CE04E6" w:rsidRDefault="00351190" w:rsidP="00351190">
            <w:pPr>
              <w:rPr>
                <w:rFonts w:eastAsia="Calibri"/>
                <w:lang w:eastAsia="en-US"/>
              </w:rPr>
            </w:pPr>
          </w:p>
          <w:p w14:paraId="77082A1E" w14:textId="4E2F6F82" w:rsidR="00F0115F" w:rsidRPr="00CE04E6" w:rsidRDefault="00F0115F" w:rsidP="00F0115F">
            <w:pPr>
              <w:spacing w:line="259" w:lineRule="auto"/>
              <w:rPr>
                <w:rFonts w:eastAsia="Calibri"/>
                <w:lang w:eastAsia="en-US"/>
              </w:rPr>
            </w:pPr>
          </w:p>
          <w:p w14:paraId="0ABF91CA" w14:textId="77777777" w:rsidR="001D22B6" w:rsidRPr="00CE04E6" w:rsidRDefault="001D22B6" w:rsidP="005E2703">
            <w:pPr>
              <w:rPr>
                <w:rFonts w:eastAsia="Calibri"/>
                <w:lang w:eastAsia="en-US"/>
              </w:rPr>
            </w:pPr>
          </w:p>
        </w:tc>
      </w:tr>
    </w:tbl>
    <w:p w14:paraId="71AF0A49" w14:textId="77777777" w:rsidR="00F0115F" w:rsidRDefault="00F0115F" w:rsidP="001B777E">
      <w:pPr>
        <w:tabs>
          <w:tab w:val="left" w:pos="8610"/>
        </w:tabs>
        <w:jc w:val="right"/>
        <w:rPr>
          <w:szCs w:val="18"/>
          <w:lang w:val="hy-AM"/>
        </w:rPr>
      </w:pPr>
    </w:p>
    <w:p w14:paraId="726E3EFC" w14:textId="77777777" w:rsidR="00F0115F" w:rsidRDefault="00F0115F">
      <w:pPr>
        <w:spacing w:after="160" w:line="259" w:lineRule="auto"/>
        <w:rPr>
          <w:szCs w:val="18"/>
          <w:lang w:val="hy-AM"/>
        </w:rPr>
      </w:pPr>
      <w:r>
        <w:rPr>
          <w:szCs w:val="18"/>
          <w:lang w:val="hy-AM"/>
        </w:rPr>
        <w:br w:type="page"/>
      </w:r>
    </w:p>
    <w:p w14:paraId="005216A0" w14:textId="632A8CF3"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1D22B6">
        <w:rPr>
          <w:szCs w:val="18"/>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845340"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w:t>
      </w:r>
      <w:r w:rsidRPr="00845340">
        <w:rPr>
          <w:szCs w:val="18"/>
          <w:lang w:val="hy-AM"/>
        </w:rPr>
        <w:t>от/</w:t>
      </w:r>
      <w:r w:rsidRPr="00845340">
        <w:rPr>
          <w:rFonts w:ascii="Sylfaen" w:hAnsi="Sylfaen" w:cs="Sylfaen"/>
          <w:szCs w:val="18"/>
          <w:lang w:val="hy-AM"/>
        </w:rPr>
        <w:t>առ</w:t>
      </w:r>
      <w:r w:rsidRPr="00845340">
        <w:rPr>
          <w:szCs w:val="18"/>
          <w:lang w:val="hy-AM"/>
        </w:rPr>
        <w:t xml:space="preserve"> «____» _____2026г/</w:t>
      </w:r>
      <w:r w:rsidRPr="00845340">
        <w:rPr>
          <w:rFonts w:ascii="Sylfaen" w:hAnsi="Sylfaen" w:cs="Sylfaen"/>
          <w:szCs w:val="18"/>
          <w:lang w:val="hy-AM"/>
        </w:rPr>
        <w:t>թ</w:t>
      </w:r>
    </w:p>
    <w:p w14:paraId="619EC69A" w14:textId="77777777" w:rsidR="00150647" w:rsidRPr="00845340" w:rsidRDefault="00150647" w:rsidP="00150647">
      <w:pPr>
        <w:jc w:val="center"/>
        <w:rPr>
          <w:b/>
          <w:sz w:val="21"/>
          <w:szCs w:val="21"/>
        </w:rPr>
      </w:pPr>
      <w:r w:rsidRPr="00845340">
        <w:rPr>
          <w:b/>
          <w:sz w:val="21"/>
          <w:szCs w:val="21"/>
        </w:rPr>
        <w:t>ТЕХНИЧЕСКОЕ</w:t>
      </w:r>
      <w:r w:rsidRPr="00845340">
        <w:rPr>
          <w:rFonts w:ascii="Bodoni MT Poster Compressed" w:hAnsi="Bodoni MT Poster Compressed"/>
          <w:b/>
          <w:sz w:val="21"/>
          <w:szCs w:val="21"/>
        </w:rPr>
        <w:t xml:space="preserve"> </w:t>
      </w:r>
      <w:r w:rsidRPr="00845340">
        <w:rPr>
          <w:b/>
          <w:sz w:val="21"/>
          <w:szCs w:val="21"/>
        </w:rPr>
        <w:t>ЗАДАНИЕ</w:t>
      </w:r>
    </w:p>
    <w:p w14:paraId="2335FBDB" w14:textId="77777777" w:rsidR="00150647" w:rsidRPr="00845340" w:rsidRDefault="00150647" w:rsidP="00150647">
      <w:pPr>
        <w:jc w:val="center"/>
        <w:rPr>
          <w:rFonts w:ascii="Sylfaen" w:hAnsi="Sylfaen" w:cs="Sylfaen"/>
          <w:b/>
          <w:sz w:val="19"/>
          <w:szCs w:val="19"/>
        </w:rPr>
      </w:pPr>
      <w:r w:rsidRPr="00845340">
        <w:rPr>
          <w:rFonts w:ascii="Sylfaen" w:hAnsi="Sylfaen" w:cs="Sylfaen"/>
          <w:b/>
          <w:sz w:val="19"/>
          <w:szCs w:val="19"/>
        </w:rPr>
        <w:t>ՏԵԽՆԻԿԱԿԱՆ</w:t>
      </w:r>
      <w:r w:rsidRPr="00845340">
        <w:rPr>
          <w:rFonts w:ascii="Calibri" w:hAnsi="Calibri"/>
          <w:b/>
          <w:sz w:val="19"/>
          <w:szCs w:val="19"/>
        </w:rPr>
        <w:t xml:space="preserve"> </w:t>
      </w:r>
      <w:r w:rsidRPr="00845340">
        <w:rPr>
          <w:rFonts w:ascii="Sylfaen" w:hAnsi="Sylfaen" w:cs="Sylfaen"/>
          <w:b/>
          <w:sz w:val="19"/>
          <w:szCs w:val="19"/>
        </w:rPr>
        <w:t>ԱՌԱՋԱԴՐԱՆՔ</w:t>
      </w:r>
    </w:p>
    <w:p w14:paraId="690BC856" w14:textId="77777777" w:rsidR="00150647" w:rsidRPr="00845340" w:rsidRDefault="00150647" w:rsidP="00150647">
      <w:pPr>
        <w:numPr>
          <w:ilvl w:val="1"/>
          <w:numId w:val="19"/>
        </w:numPr>
        <w:jc w:val="center"/>
        <w:rPr>
          <w:rFonts w:ascii="Sylfaen" w:eastAsia="Calibri" w:hAnsi="Sylfaen"/>
          <w:color w:val="000000" w:themeColor="text1"/>
          <w:lang w:val="hy-AM" w:eastAsia="en-US"/>
        </w:rPr>
      </w:pPr>
    </w:p>
    <w:p w14:paraId="04118BE6" w14:textId="31EA2E9F" w:rsidR="00150647" w:rsidRPr="00845340" w:rsidRDefault="00AC36DD" w:rsidP="00AC36DD">
      <w:pPr>
        <w:numPr>
          <w:ilvl w:val="1"/>
          <w:numId w:val="19"/>
        </w:numPr>
        <w:jc w:val="center"/>
        <w:rPr>
          <w:rFonts w:eastAsia="Calibri"/>
          <w:bCs/>
          <w:color w:val="000000" w:themeColor="text1"/>
          <w:lang w:val="hy-AM" w:eastAsia="en-US"/>
        </w:rPr>
      </w:pPr>
      <w:r w:rsidRPr="00845340">
        <w:rPr>
          <w:rFonts w:eastAsia="Calibri"/>
          <w:bCs/>
          <w:color w:val="000000" w:themeColor="text1"/>
          <w:lang w:eastAsia="en-US"/>
        </w:rPr>
        <w:t>Частичный р</w:t>
      </w:r>
      <w:r w:rsidR="00150647" w:rsidRPr="00845340">
        <w:rPr>
          <w:rFonts w:eastAsia="Calibri"/>
          <w:bCs/>
          <w:color w:val="000000" w:themeColor="text1"/>
          <w:lang w:eastAsia="en-US"/>
        </w:rPr>
        <w:t>емонт навеса здания ЭЦ (инв. номер 20020147</w:t>
      </w:r>
      <w:proofErr w:type="gramStart"/>
      <w:r w:rsidR="00150647" w:rsidRPr="00845340">
        <w:rPr>
          <w:rFonts w:eastAsia="Calibri"/>
          <w:bCs/>
          <w:color w:val="000000" w:themeColor="text1"/>
          <w:lang w:eastAsia="en-US"/>
        </w:rPr>
        <w:t>)  станции</w:t>
      </w:r>
      <w:proofErr w:type="gramEnd"/>
      <w:r w:rsidR="00150647" w:rsidRPr="00845340">
        <w:rPr>
          <w:rFonts w:eastAsia="Calibri"/>
          <w:bCs/>
          <w:color w:val="000000" w:themeColor="text1"/>
          <w:lang w:eastAsia="en-US"/>
        </w:rPr>
        <w:t xml:space="preserve"> Айрум,</w:t>
      </w:r>
      <w:r w:rsidR="00150647" w:rsidRPr="00845340">
        <w:rPr>
          <w:rFonts w:eastAsia="Calibri"/>
          <w:b/>
          <w:bCs/>
          <w:color w:val="000000" w:themeColor="text1"/>
          <w:lang w:eastAsia="en-US"/>
        </w:rPr>
        <w:t xml:space="preserve"> </w:t>
      </w:r>
      <w:r w:rsidR="00150647" w:rsidRPr="00845340">
        <w:rPr>
          <w:rFonts w:eastAsia="Courier New"/>
        </w:rPr>
        <w:t>Таушский марз, г. Айрум, ул. Еркатухаиннери 6</w:t>
      </w:r>
      <w:r w:rsidR="00150647" w:rsidRPr="00845340">
        <w:rPr>
          <w:rFonts w:eastAsia="Calibri"/>
          <w:color w:val="000000" w:themeColor="text1"/>
          <w:lang w:val="hy-AM" w:eastAsia="en-US"/>
        </w:rPr>
        <w:t xml:space="preserve"> </w:t>
      </w:r>
      <w:r w:rsidR="00150647" w:rsidRPr="00845340">
        <w:rPr>
          <w:rFonts w:eastAsia="Courier New"/>
          <w:lang w:val="hy-AM"/>
        </w:rPr>
        <w:t>ЗАО «ЮКЖД»</w:t>
      </w:r>
      <w:r w:rsidR="00150647" w:rsidRPr="00845340">
        <w:rPr>
          <w:rFonts w:eastAsia="Calibri"/>
          <w:bCs/>
          <w:color w:val="000000" w:themeColor="text1"/>
          <w:lang w:eastAsia="en-US"/>
        </w:rPr>
        <w:t>,</w:t>
      </w:r>
      <w:r w:rsidR="00150647" w:rsidRPr="00845340">
        <w:rPr>
          <w:rFonts w:eastAsia="Courier New"/>
          <w:sz w:val="28"/>
          <w:szCs w:val="28"/>
        </w:rPr>
        <w:t xml:space="preserve"> </w:t>
      </w:r>
      <w:r w:rsidR="00150647" w:rsidRPr="00845340">
        <w:rPr>
          <w:rFonts w:ascii="Sylfaen" w:eastAsia="Calibri" w:hAnsi="Sylfaen" w:cs="Sylfaen"/>
          <w:bCs/>
          <w:color w:val="000000" w:themeColor="text1"/>
          <w:lang w:eastAsia="en-US"/>
        </w:rPr>
        <w:t>Տավուշի</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eastAsia="en-US"/>
        </w:rPr>
        <w:t>մարզ</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eastAsia="en-US"/>
        </w:rPr>
        <w:t>ք</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eastAsia="en-US"/>
        </w:rPr>
        <w:t>Այրում</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val="hy-AM" w:eastAsia="en-US"/>
        </w:rPr>
        <w:t>Այրում</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կայարանի</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գ</w:t>
      </w:r>
      <w:r w:rsidR="00150647" w:rsidRPr="00845340">
        <w:rPr>
          <w:rFonts w:eastAsia="Calibri"/>
          <w:bCs/>
          <w:color w:val="000000" w:themeColor="text1"/>
          <w:lang w:val="hy-AM" w:eastAsia="en-US"/>
        </w:rPr>
        <w:t>/</w:t>
      </w:r>
      <w:r w:rsidR="00150647" w:rsidRPr="00845340">
        <w:rPr>
          <w:rFonts w:ascii="Sylfaen" w:eastAsia="Calibri" w:hAnsi="Sylfaen" w:cs="Sylfaen"/>
          <w:bCs/>
          <w:color w:val="000000" w:themeColor="text1"/>
          <w:lang w:val="hy-AM" w:eastAsia="en-US"/>
        </w:rPr>
        <w:t>հ</w:t>
      </w:r>
      <w:r w:rsidR="00150647" w:rsidRPr="00845340">
        <w:rPr>
          <w:rFonts w:eastAsia="Calibri"/>
          <w:bCs/>
          <w:color w:val="000000" w:themeColor="text1"/>
          <w:lang w:val="hy-AM" w:eastAsia="en-US"/>
        </w:rPr>
        <w:t xml:space="preserve">. №20020147) </w:t>
      </w:r>
      <w:r w:rsidR="00150647" w:rsidRPr="00845340">
        <w:rPr>
          <w:rFonts w:ascii="Sylfaen" w:eastAsia="Calibri" w:hAnsi="Sylfaen" w:cs="Sylfaen"/>
          <w:bCs/>
          <w:color w:val="000000" w:themeColor="text1"/>
          <w:lang w:val="hy-AM" w:eastAsia="en-US"/>
        </w:rPr>
        <w:t>շենքի</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տանիքի</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մասնակի</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նորոգման</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ծառայությունների</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մատուցում</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eastAsia="en-US"/>
        </w:rPr>
        <w:t>Երկաթուղայինների</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eastAsia="en-US"/>
        </w:rPr>
        <w:t>փողոց</w:t>
      </w:r>
      <w:r w:rsidR="00150647" w:rsidRPr="00845340">
        <w:rPr>
          <w:rFonts w:eastAsia="Calibri"/>
          <w:bCs/>
          <w:color w:val="000000" w:themeColor="text1"/>
          <w:lang w:eastAsia="en-US"/>
        </w:rPr>
        <w:t xml:space="preserve"> 6</w:t>
      </w:r>
      <w:r w:rsidR="00150647" w:rsidRPr="00845340">
        <w:rPr>
          <w:rFonts w:eastAsia="Calibri"/>
          <w:bCs/>
          <w:color w:val="000000" w:themeColor="text1"/>
          <w:lang w:val="hy-AM" w:eastAsia="en-US"/>
        </w:rPr>
        <w:t>:</w:t>
      </w:r>
      <w:r w:rsidR="00150647" w:rsidRPr="00845340">
        <w:rPr>
          <w:rFonts w:eastAsia="Calibri"/>
          <w:bCs/>
          <w:color w:val="000000" w:themeColor="text1"/>
          <w:lang w:eastAsia="en-US"/>
        </w:rPr>
        <w:t xml:space="preserve"> </w:t>
      </w:r>
      <w:r w:rsidR="00150647" w:rsidRPr="00845340">
        <w:rPr>
          <w:rFonts w:ascii="Sylfaen" w:eastAsia="Calibri" w:hAnsi="Sylfaen" w:cs="Sylfaen"/>
          <w:bCs/>
          <w:color w:val="000000" w:themeColor="text1"/>
          <w:lang w:val="hy-AM" w:eastAsia="en-US"/>
        </w:rPr>
        <w:t>Այրում</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կայարան</w:t>
      </w:r>
      <w:r w:rsidR="00150647" w:rsidRPr="00845340">
        <w:rPr>
          <w:rFonts w:eastAsia="Calibri"/>
          <w:bCs/>
          <w:color w:val="000000" w:themeColor="text1"/>
          <w:lang w:val="hy-AM" w:eastAsia="en-US"/>
        </w:rPr>
        <w:t>«</w:t>
      </w:r>
      <w:r w:rsidR="00150647" w:rsidRPr="00845340">
        <w:rPr>
          <w:rFonts w:ascii="Sylfaen" w:eastAsia="Calibri" w:hAnsi="Sylfaen" w:cs="Sylfaen"/>
          <w:bCs/>
          <w:color w:val="000000" w:themeColor="text1"/>
          <w:lang w:val="hy-AM" w:eastAsia="en-US"/>
        </w:rPr>
        <w:t>ՀԿԵ</w:t>
      </w:r>
      <w:r w:rsidR="00150647" w:rsidRPr="00845340">
        <w:rPr>
          <w:rFonts w:eastAsia="Calibri"/>
          <w:bCs/>
          <w:color w:val="000000" w:themeColor="text1"/>
          <w:lang w:val="hy-AM" w:eastAsia="en-US"/>
        </w:rPr>
        <w:t xml:space="preserve">» </w:t>
      </w:r>
      <w:r w:rsidR="00150647" w:rsidRPr="00845340">
        <w:rPr>
          <w:rFonts w:ascii="Sylfaen" w:eastAsia="Calibri" w:hAnsi="Sylfaen" w:cs="Sylfaen"/>
          <w:bCs/>
          <w:color w:val="000000" w:themeColor="text1"/>
          <w:lang w:val="hy-AM" w:eastAsia="en-US"/>
        </w:rPr>
        <w:t>ՓԲԸ</w:t>
      </w:r>
      <w:r w:rsidR="00150647" w:rsidRPr="00845340">
        <w:rPr>
          <w:rFonts w:eastAsia="Calibri"/>
          <w:bCs/>
          <w:color w:val="000000" w:themeColor="text1"/>
          <w:lang w:eastAsia="en-US"/>
        </w:rPr>
        <w:t xml:space="preserve">, </w:t>
      </w:r>
    </w:p>
    <w:p w14:paraId="3030A550" w14:textId="77777777" w:rsidR="00150647" w:rsidRPr="00845340" w:rsidRDefault="00150647" w:rsidP="00150647">
      <w:pPr>
        <w:numPr>
          <w:ilvl w:val="1"/>
          <w:numId w:val="19"/>
        </w:numPr>
        <w:jc w:val="center"/>
        <w:rPr>
          <w:b/>
          <w:bCs/>
          <w:sz w:val="28"/>
          <w:szCs w:val="28"/>
          <w:lang w:val="hy-AM"/>
        </w:rPr>
      </w:pPr>
      <w:proofErr w:type="gramStart"/>
      <w:r w:rsidRPr="00845340">
        <w:rPr>
          <w:rFonts w:eastAsia="Calibri"/>
          <w:bCs/>
          <w:color w:val="000000" w:themeColor="text1"/>
          <w:lang w:eastAsia="en-US"/>
        </w:rPr>
        <w:t>Частичный  ремонт</w:t>
      </w:r>
      <w:proofErr w:type="gramEnd"/>
      <w:r w:rsidRPr="00845340">
        <w:rPr>
          <w:rFonts w:eastAsia="Calibri"/>
          <w:bCs/>
          <w:color w:val="000000" w:themeColor="text1"/>
          <w:lang w:eastAsia="en-US"/>
        </w:rPr>
        <w:t xml:space="preserve">  кровли   здания вокзала  на станции Алаверди (инв. номер 10020020)</w:t>
      </w:r>
      <w:r w:rsidRPr="00845340">
        <w:rPr>
          <w:rFonts w:eastAsia="Courier New"/>
        </w:rPr>
        <w:t xml:space="preserve"> </w:t>
      </w:r>
      <w:r w:rsidRPr="00845340">
        <w:rPr>
          <w:rFonts w:eastAsia="Calibri"/>
          <w:bCs/>
          <w:color w:val="000000" w:themeColor="text1"/>
          <w:lang w:eastAsia="en-US"/>
        </w:rPr>
        <w:t>Лорийский марз, город Алаверди, ул. Дебед 4</w:t>
      </w:r>
      <w:r w:rsidRPr="00845340">
        <w:rPr>
          <w:rFonts w:eastAsia="Calibri"/>
          <w:color w:val="000000" w:themeColor="text1"/>
          <w:lang w:val="hy-AM" w:eastAsia="en-US"/>
        </w:rPr>
        <w:t xml:space="preserve"> ЗАО «ЮКЖД»</w:t>
      </w:r>
      <w:r w:rsidRPr="00845340">
        <w:rPr>
          <w:rFonts w:eastAsia="Calibri"/>
          <w:bCs/>
          <w:color w:val="000000" w:themeColor="text1"/>
          <w:lang w:eastAsia="en-US"/>
        </w:rPr>
        <w:t>,</w:t>
      </w:r>
      <w:r w:rsidRPr="00845340">
        <w:rPr>
          <w:bCs/>
          <w:sz w:val="28"/>
          <w:szCs w:val="28"/>
        </w:rPr>
        <w:t xml:space="preserve"> </w:t>
      </w:r>
      <w:r w:rsidRPr="00845340">
        <w:rPr>
          <w:rFonts w:ascii="Sylfaen" w:hAnsi="Sylfaen" w:cs="Sylfaen"/>
          <w:bCs/>
          <w:lang w:val="hy-AM"/>
        </w:rPr>
        <w:t>Ալավերդի</w:t>
      </w:r>
      <w:r w:rsidRPr="00845340">
        <w:rPr>
          <w:bCs/>
          <w:lang w:val="hy-AM"/>
        </w:rPr>
        <w:t xml:space="preserve"> </w:t>
      </w:r>
      <w:r w:rsidRPr="00845340">
        <w:rPr>
          <w:rFonts w:ascii="Sylfaen" w:hAnsi="Sylfaen" w:cs="Sylfaen"/>
          <w:bCs/>
          <w:lang w:val="hy-AM"/>
        </w:rPr>
        <w:t>կայարանի</w:t>
      </w:r>
      <w:r w:rsidRPr="00845340">
        <w:rPr>
          <w:bCs/>
          <w:lang w:val="hy-AM"/>
        </w:rPr>
        <w:t xml:space="preserve">  </w:t>
      </w:r>
      <w:r w:rsidRPr="00845340">
        <w:rPr>
          <w:rFonts w:ascii="Sylfaen" w:hAnsi="Sylfaen" w:cs="Sylfaen"/>
          <w:bCs/>
          <w:lang w:val="hy-AM"/>
        </w:rPr>
        <w:t>շենքի</w:t>
      </w:r>
      <w:r w:rsidRPr="00845340">
        <w:rPr>
          <w:bCs/>
          <w:lang w:val="hy-AM"/>
        </w:rPr>
        <w:t xml:space="preserve"> </w:t>
      </w:r>
      <w:r w:rsidRPr="00845340">
        <w:rPr>
          <w:rFonts w:ascii="Sylfaen" w:hAnsi="Sylfaen" w:cs="Sylfaen"/>
          <w:bCs/>
          <w:lang w:val="hy-AM"/>
        </w:rPr>
        <w:t>տանիքի</w:t>
      </w:r>
      <w:r w:rsidRPr="00845340">
        <w:rPr>
          <w:bCs/>
          <w:lang w:val="hy-AM"/>
        </w:rPr>
        <w:t xml:space="preserve"> </w:t>
      </w:r>
      <w:r w:rsidRPr="00845340">
        <w:rPr>
          <w:rFonts w:ascii="Sylfaen" w:hAnsi="Sylfaen" w:cs="Sylfaen"/>
          <w:bCs/>
          <w:lang w:val="hy-AM"/>
        </w:rPr>
        <w:t>մասնակի</w:t>
      </w:r>
      <w:r w:rsidRPr="00845340">
        <w:rPr>
          <w:bCs/>
          <w:lang w:val="hy-AM"/>
        </w:rPr>
        <w:t xml:space="preserve"> </w:t>
      </w:r>
      <w:r w:rsidRPr="00845340">
        <w:rPr>
          <w:rFonts w:ascii="Sylfaen" w:hAnsi="Sylfaen" w:cs="Sylfaen"/>
          <w:bCs/>
          <w:lang w:val="hy-AM"/>
        </w:rPr>
        <w:t>նորոգման</w:t>
      </w:r>
      <w:r w:rsidRPr="00845340">
        <w:rPr>
          <w:bCs/>
          <w:lang w:val="hy-AM"/>
        </w:rPr>
        <w:t xml:space="preserve"> </w:t>
      </w:r>
      <w:r w:rsidRPr="00845340">
        <w:rPr>
          <w:rFonts w:ascii="Sylfaen" w:hAnsi="Sylfaen" w:cs="Sylfaen"/>
          <w:bCs/>
          <w:lang w:val="hy-AM"/>
        </w:rPr>
        <w:t>ծառայությունների</w:t>
      </w:r>
      <w:r w:rsidRPr="00845340">
        <w:rPr>
          <w:bCs/>
          <w:lang w:val="hy-AM"/>
        </w:rPr>
        <w:t xml:space="preserve"> </w:t>
      </w:r>
      <w:r w:rsidRPr="00845340">
        <w:rPr>
          <w:rFonts w:ascii="Sylfaen" w:hAnsi="Sylfaen" w:cs="Sylfaen"/>
          <w:bCs/>
          <w:lang w:val="hy-AM"/>
        </w:rPr>
        <w:t>մատուցում</w:t>
      </w:r>
      <w:r w:rsidRPr="00845340">
        <w:rPr>
          <w:bCs/>
          <w:lang w:val="hy-AM"/>
        </w:rPr>
        <w:t xml:space="preserve">   (</w:t>
      </w:r>
      <w:r w:rsidRPr="00845340">
        <w:rPr>
          <w:rFonts w:ascii="Sylfaen" w:hAnsi="Sylfaen" w:cs="Sylfaen"/>
          <w:bCs/>
          <w:lang w:val="hy-AM"/>
        </w:rPr>
        <w:t>գ</w:t>
      </w:r>
      <w:r w:rsidRPr="00845340">
        <w:rPr>
          <w:bCs/>
          <w:lang w:val="hy-AM"/>
        </w:rPr>
        <w:t>/</w:t>
      </w:r>
      <w:r w:rsidRPr="00845340">
        <w:rPr>
          <w:rFonts w:ascii="Sylfaen" w:hAnsi="Sylfaen" w:cs="Sylfaen"/>
          <w:bCs/>
          <w:lang w:val="hy-AM"/>
        </w:rPr>
        <w:t>հ</w:t>
      </w:r>
      <w:r w:rsidRPr="00845340">
        <w:rPr>
          <w:bCs/>
          <w:lang w:val="hy-AM"/>
        </w:rPr>
        <w:t>.  N10020020)</w:t>
      </w:r>
    </w:p>
    <w:p w14:paraId="5542AEBA" w14:textId="77777777" w:rsidR="00150647" w:rsidRPr="00845340" w:rsidRDefault="00150647" w:rsidP="00150647">
      <w:pPr>
        <w:numPr>
          <w:ilvl w:val="1"/>
          <w:numId w:val="19"/>
        </w:numPr>
        <w:jc w:val="center"/>
        <w:rPr>
          <w:rFonts w:eastAsia="Calibri"/>
          <w:bCs/>
          <w:color w:val="000000" w:themeColor="text1"/>
          <w:lang w:val="hy-AM" w:eastAsia="en-US"/>
        </w:rPr>
      </w:pPr>
      <w:r w:rsidRPr="00845340">
        <w:rPr>
          <w:rFonts w:ascii="Sylfaen" w:eastAsia="Calibri" w:hAnsi="Sylfaen" w:cs="Sylfaen"/>
          <w:bCs/>
          <w:color w:val="000000" w:themeColor="text1"/>
          <w:lang w:val="hy-AM" w:eastAsia="en-US"/>
        </w:rPr>
        <w:t>Լոռու</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մարզ</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ք</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Ալավերդի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Դեբեդի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փողոց</w:t>
      </w:r>
      <w:r w:rsidRPr="00845340">
        <w:rPr>
          <w:rFonts w:eastAsia="Calibri"/>
          <w:bCs/>
          <w:color w:val="000000" w:themeColor="text1"/>
          <w:lang w:val="hy-AM" w:eastAsia="en-US"/>
        </w:rPr>
        <w:t xml:space="preserve"> 4: </w:t>
      </w:r>
      <w:r w:rsidRPr="00845340">
        <w:rPr>
          <w:rFonts w:ascii="Sylfaen" w:eastAsia="Calibri" w:hAnsi="Sylfaen" w:cs="Sylfaen"/>
          <w:bCs/>
          <w:color w:val="000000" w:themeColor="text1"/>
          <w:lang w:val="hy-AM" w:eastAsia="en-US"/>
        </w:rPr>
        <w:t>Ալավերդի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կայարան</w:t>
      </w:r>
      <w:r w:rsidRPr="00845340">
        <w:rPr>
          <w:rFonts w:eastAsia="Calibri"/>
          <w:bCs/>
          <w:color w:val="000000" w:themeColor="text1"/>
          <w:lang w:val="hy-AM" w:eastAsia="en-US"/>
        </w:rPr>
        <w:t xml:space="preserve">  </w:t>
      </w:r>
    </w:p>
    <w:p w14:paraId="7A35E60A" w14:textId="77777777" w:rsidR="00150647" w:rsidRPr="00845340" w:rsidRDefault="00150647" w:rsidP="00150647">
      <w:pPr>
        <w:numPr>
          <w:ilvl w:val="1"/>
          <w:numId w:val="19"/>
        </w:numPr>
        <w:jc w:val="center"/>
        <w:rPr>
          <w:rFonts w:eastAsia="Calibri"/>
          <w:bCs/>
          <w:color w:val="000000" w:themeColor="text1"/>
          <w:lang w:val="hy-AM" w:eastAsia="en-US"/>
        </w:rPr>
      </w:pPr>
      <w:r w:rsidRPr="00845340">
        <w:rPr>
          <w:rFonts w:eastAsia="Calibri"/>
          <w:bCs/>
          <w:color w:val="000000" w:themeColor="text1"/>
          <w:lang w:val="hy-AM" w:eastAsia="en-US"/>
        </w:rPr>
        <w:t>«</w:t>
      </w:r>
      <w:r w:rsidRPr="00845340">
        <w:rPr>
          <w:rFonts w:ascii="Sylfaen" w:eastAsia="Calibri" w:hAnsi="Sylfaen" w:cs="Sylfaen"/>
          <w:bCs/>
          <w:color w:val="000000" w:themeColor="text1"/>
          <w:lang w:val="hy-AM" w:eastAsia="en-US"/>
        </w:rPr>
        <w:t>ՀԿԵ</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ՓԲԸ</w:t>
      </w:r>
      <w:r w:rsidRPr="00845340">
        <w:rPr>
          <w:rFonts w:eastAsia="Calibri"/>
          <w:bCs/>
          <w:color w:val="000000" w:themeColor="text1"/>
          <w:lang w:val="hy-AM" w:eastAsia="en-US"/>
        </w:rPr>
        <w:t>,  ремонт  кровли   пассажирского здания станции Санаин   (инв. номер 10020021)</w:t>
      </w:r>
      <w:r w:rsidRPr="00845340">
        <w:rPr>
          <w:lang w:val="hy-AM"/>
        </w:rPr>
        <w:t xml:space="preserve"> </w:t>
      </w:r>
      <w:r w:rsidRPr="00845340">
        <w:rPr>
          <w:rFonts w:eastAsia="Calibri"/>
          <w:bCs/>
          <w:color w:val="000000" w:themeColor="text1"/>
          <w:lang w:val="hy-AM" w:eastAsia="en-US"/>
        </w:rPr>
        <w:t>Лорийский марз, город Санаин, железнодорожная станция Санаин  дом 34/1</w:t>
      </w:r>
      <w:r w:rsidRPr="00845340">
        <w:rPr>
          <w:rFonts w:eastAsia="Calibri"/>
          <w:color w:val="000000" w:themeColor="text1"/>
          <w:lang w:val="hy-AM" w:eastAsia="en-US"/>
        </w:rPr>
        <w:t xml:space="preserve"> </w:t>
      </w:r>
      <w:r w:rsidRPr="00845340">
        <w:rPr>
          <w:rFonts w:eastAsia="Calibri"/>
          <w:bCs/>
          <w:color w:val="000000" w:themeColor="text1"/>
          <w:lang w:val="hy-AM" w:eastAsia="en-US"/>
        </w:rPr>
        <w:t xml:space="preserve">ЗАО «ЮКЖД», </w:t>
      </w:r>
      <w:r w:rsidRPr="00845340">
        <w:rPr>
          <w:rFonts w:ascii="Sylfaen" w:eastAsia="Calibri" w:hAnsi="Sylfaen" w:cs="Sylfaen"/>
          <w:bCs/>
          <w:color w:val="000000" w:themeColor="text1"/>
          <w:lang w:val="hy-AM" w:eastAsia="en-US"/>
        </w:rPr>
        <w:t>Լոռու</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մարզ</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ք</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Սանահին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Սանահին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կայարանի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ուղևորների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սպասասրահի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տանիքի</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նորոգում</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գույքագրման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համար՝</w:t>
      </w:r>
      <w:r w:rsidRPr="00845340">
        <w:rPr>
          <w:rFonts w:eastAsia="Calibri"/>
          <w:bCs/>
          <w:color w:val="000000" w:themeColor="text1"/>
          <w:lang w:val="hy-AM" w:eastAsia="en-US"/>
        </w:rPr>
        <w:t xml:space="preserve"> 10020021), </w:t>
      </w:r>
      <w:r w:rsidRPr="00845340">
        <w:rPr>
          <w:rFonts w:ascii="Sylfaen" w:eastAsia="Calibri" w:hAnsi="Sylfaen" w:cs="Sylfaen"/>
          <w:bCs/>
          <w:color w:val="000000" w:themeColor="text1"/>
          <w:lang w:val="hy-AM" w:eastAsia="en-US"/>
        </w:rPr>
        <w:t>երկաթուղային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կայարան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Սանահին</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շենք</w:t>
      </w:r>
      <w:r w:rsidRPr="00845340">
        <w:rPr>
          <w:rFonts w:eastAsia="Calibri"/>
          <w:bCs/>
          <w:color w:val="000000" w:themeColor="text1"/>
          <w:lang w:val="hy-AM" w:eastAsia="en-US"/>
        </w:rPr>
        <w:t xml:space="preserve"> 34/1 «</w:t>
      </w:r>
      <w:r w:rsidRPr="00845340">
        <w:rPr>
          <w:rFonts w:ascii="Sylfaen" w:eastAsia="Calibri" w:hAnsi="Sylfaen" w:cs="Sylfaen"/>
          <w:bCs/>
          <w:color w:val="000000" w:themeColor="text1"/>
          <w:lang w:val="hy-AM" w:eastAsia="en-US"/>
        </w:rPr>
        <w:t>ՀԿԵ</w:t>
      </w:r>
      <w:r w:rsidRPr="00845340">
        <w:rPr>
          <w:rFonts w:eastAsia="Calibri"/>
          <w:bCs/>
          <w:color w:val="000000" w:themeColor="text1"/>
          <w:lang w:val="hy-AM" w:eastAsia="en-US"/>
        </w:rPr>
        <w:t xml:space="preserve">» </w:t>
      </w:r>
      <w:r w:rsidRPr="00845340">
        <w:rPr>
          <w:rFonts w:ascii="Sylfaen" w:eastAsia="Calibri" w:hAnsi="Sylfaen" w:cs="Sylfaen"/>
          <w:bCs/>
          <w:color w:val="000000" w:themeColor="text1"/>
          <w:lang w:val="hy-AM" w:eastAsia="en-US"/>
        </w:rPr>
        <w:t>ՓԲԸ</w:t>
      </w:r>
    </w:p>
    <w:p w14:paraId="00C710FC" w14:textId="77777777" w:rsidR="00150647" w:rsidRPr="00845340" w:rsidRDefault="00150647" w:rsidP="00150647">
      <w:pPr>
        <w:spacing w:before="100" w:beforeAutospacing="1" w:after="100" w:afterAutospacing="1"/>
        <w:ind w:left="72"/>
        <w:contextualSpacing/>
        <w:jc w:val="center"/>
        <w:rPr>
          <w:rFonts w:ascii="Calibri" w:hAnsi="Calibri"/>
          <w:sz w:val="20"/>
          <w:szCs w:val="20"/>
          <w:lang w:val="hy-AM"/>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6054"/>
      </w:tblGrid>
      <w:tr w:rsidR="00150647" w:rsidRPr="00845340" w14:paraId="16ABB4A8" w14:textId="77777777" w:rsidTr="00150647">
        <w:trPr>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6FE3570E" w14:textId="77777777" w:rsidR="00150647" w:rsidRPr="00845340" w:rsidRDefault="00150647" w:rsidP="00B206C8">
            <w:pPr>
              <w:jc w:val="center"/>
              <w:rPr>
                <w:b/>
                <w:sz w:val="21"/>
                <w:szCs w:val="21"/>
              </w:rPr>
            </w:pPr>
            <w:r w:rsidRPr="00845340">
              <w:rPr>
                <w:b/>
                <w:sz w:val="21"/>
                <w:szCs w:val="21"/>
              </w:rPr>
              <w:t>Перечень основных данных и требований</w:t>
            </w:r>
          </w:p>
          <w:p w14:paraId="7F8FA72C" w14:textId="77777777" w:rsidR="00150647" w:rsidRPr="00845340" w:rsidRDefault="00150647" w:rsidP="00B206C8">
            <w:pPr>
              <w:jc w:val="center"/>
              <w:rPr>
                <w:b/>
                <w:sz w:val="18"/>
                <w:szCs w:val="18"/>
              </w:rPr>
            </w:pPr>
            <w:r w:rsidRPr="00845340">
              <w:rPr>
                <w:rFonts w:ascii="Sylfaen" w:hAnsi="Sylfaen" w:cs="Sylfaen"/>
                <w:b/>
                <w:sz w:val="18"/>
                <w:szCs w:val="18"/>
              </w:rPr>
              <w:t>Հիմնական</w:t>
            </w:r>
            <w:r w:rsidRPr="00845340">
              <w:rPr>
                <w:rFonts w:ascii="Calibri" w:hAnsi="Calibri"/>
                <w:b/>
                <w:sz w:val="18"/>
                <w:szCs w:val="18"/>
              </w:rPr>
              <w:t xml:space="preserve"> </w:t>
            </w:r>
            <w:r w:rsidRPr="00845340">
              <w:rPr>
                <w:rFonts w:ascii="Sylfaen" w:hAnsi="Sylfaen" w:cs="Sylfaen"/>
                <w:b/>
                <w:sz w:val="18"/>
                <w:szCs w:val="18"/>
              </w:rPr>
              <w:t>տվյալների</w:t>
            </w:r>
            <w:r w:rsidRPr="00845340">
              <w:rPr>
                <w:rFonts w:ascii="Calibri" w:hAnsi="Calibri"/>
                <w:b/>
                <w:sz w:val="18"/>
                <w:szCs w:val="18"/>
              </w:rPr>
              <w:t xml:space="preserve"> </w:t>
            </w:r>
            <w:r w:rsidRPr="00845340">
              <w:rPr>
                <w:rFonts w:ascii="Sylfaen" w:hAnsi="Sylfaen" w:cs="Sylfaen"/>
                <w:b/>
                <w:sz w:val="18"/>
                <w:szCs w:val="18"/>
              </w:rPr>
              <w:t>և</w:t>
            </w:r>
            <w:r w:rsidRPr="00845340">
              <w:rPr>
                <w:rFonts w:ascii="Calibri" w:hAnsi="Calibri"/>
                <w:b/>
                <w:sz w:val="18"/>
                <w:szCs w:val="18"/>
              </w:rPr>
              <w:t xml:space="preserve"> </w:t>
            </w:r>
            <w:r w:rsidRPr="00845340">
              <w:rPr>
                <w:rFonts w:ascii="Sylfaen" w:hAnsi="Sylfaen" w:cs="Sylfaen"/>
                <w:b/>
                <w:sz w:val="18"/>
                <w:szCs w:val="18"/>
              </w:rPr>
              <w:t>պահանջների</w:t>
            </w:r>
            <w:r w:rsidRPr="00845340">
              <w:rPr>
                <w:rFonts w:ascii="Calibri" w:hAnsi="Calibri"/>
                <w:b/>
                <w:sz w:val="18"/>
                <w:szCs w:val="18"/>
              </w:rPr>
              <w:t xml:space="preserve"> </w:t>
            </w:r>
            <w:r w:rsidRPr="00845340">
              <w:rPr>
                <w:rFonts w:ascii="Sylfaen" w:hAnsi="Sylfaen" w:cs="Sylfaen"/>
                <w:b/>
                <w:sz w:val="18"/>
                <w:szCs w:val="18"/>
              </w:rPr>
              <w:t>ցանկ</w:t>
            </w:r>
          </w:p>
        </w:tc>
        <w:tc>
          <w:tcPr>
            <w:tcW w:w="6054" w:type="dxa"/>
            <w:tcBorders>
              <w:top w:val="single" w:sz="4" w:space="0" w:color="000000"/>
              <w:left w:val="single" w:sz="4" w:space="0" w:color="000000"/>
              <w:bottom w:val="single" w:sz="4" w:space="0" w:color="000000"/>
              <w:right w:val="single" w:sz="4" w:space="0" w:color="000000"/>
            </w:tcBorders>
            <w:vAlign w:val="center"/>
          </w:tcPr>
          <w:p w14:paraId="450D4EBA" w14:textId="77777777" w:rsidR="00150647" w:rsidRPr="00845340" w:rsidRDefault="00150647" w:rsidP="00B206C8">
            <w:pPr>
              <w:jc w:val="center"/>
              <w:rPr>
                <w:b/>
                <w:sz w:val="21"/>
                <w:szCs w:val="21"/>
              </w:rPr>
            </w:pPr>
            <w:r w:rsidRPr="00845340">
              <w:rPr>
                <w:b/>
                <w:sz w:val="21"/>
                <w:szCs w:val="21"/>
              </w:rPr>
              <w:t>Основные данные и требования</w:t>
            </w:r>
          </w:p>
          <w:p w14:paraId="2A920645" w14:textId="77777777" w:rsidR="00150647" w:rsidRPr="00845340" w:rsidRDefault="00150647" w:rsidP="00B206C8">
            <w:pPr>
              <w:jc w:val="center"/>
              <w:rPr>
                <w:rFonts w:ascii="Calibri" w:hAnsi="Calibri"/>
                <w:b/>
                <w:sz w:val="18"/>
                <w:szCs w:val="18"/>
              </w:rPr>
            </w:pPr>
            <w:r w:rsidRPr="00845340">
              <w:rPr>
                <w:rFonts w:ascii="Sylfaen" w:hAnsi="Sylfaen" w:cs="Sylfaen"/>
                <w:b/>
                <w:sz w:val="18"/>
                <w:szCs w:val="18"/>
              </w:rPr>
              <w:t>Հիմնական</w:t>
            </w:r>
            <w:r w:rsidRPr="00845340">
              <w:rPr>
                <w:rFonts w:ascii="Calibri" w:hAnsi="Calibri"/>
                <w:b/>
                <w:sz w:val="18"/>
                <w:szCs w:val="18"/>
              </w:rPr>
              <w:t xml:space="preserve"> </w:t>
            </w:r>
            <w:r w:rsidRPr="00845340">
              <w:rPr>
                <w:rFonts w:ascii="Sylfaen" w:hAnsi="Sylfaen" w:cs="Sylfaen"/>
                <w:b/>
                <w:sz w:val="18"/>
                <w:szCs w:val="18"/>
              </w:rPr>
              <w:t>տվյալներ</w:t>
            </w:r>
            <w:r w:rsidRPr="00845340">
              <w:rPr>
                <w:rFonts w:ascii="Calibri" w:hAnsi="Calibri"/>
                <w:b/>
                <w:sz w:val="18"/>
                <w:szCs w:val="18"/>
              </w:rPr>
              <w:t xml:space="preserve"> </w:t>
            </w:r>
            <w:r w:rsidRPr="00845340">
              <w:rPr>
                <w:rFonts w:ascii="Sylfaen" w:hAnsi="Sylfaen" w:cs="Sylfaen"/>
                <w:b/>
                <w:sz w:val="18"/>
                <w:szCs w:val="18"/>
              </w:rPr>
              <w:t>և</w:t>
            </w:r>
            <w:r w:rsidRPr="00845340">
              <w:rPr>
                <w:rFonts w:ascii="Calibri" w:hAnsi="Calibri"/>
                <w:b/>
                <w:sz w:val="18"/>
                <w:szCs w:val="18"/>
              </w:rPr>
              <w:t xml:space="preserve"> </w:t>
            </w:r>
            <w:r w:rsidRPr="00845340">
              <w:rPr>
                <w:rFonts w:ascii="Sylfaen" w:hAnsi="Sylfaen" w:cs="Sylfaen"/>
                <w:b/>
                <w:sz w:val="18"/>
                <w:szCs w:val="18"/>
              </w:rPr>
              <w:t>պահանջներ</w:t>
            </w:r>
          </w:p>
          <w:p w14:paraId="3F075098" w14:textId="77777777" w:rsidR="00150647" w:rsidRPr="00845340" w:rsidRDefault="00150647" w:rsidP="00B206C8">
            <w:pPr>
              <w:jc w:val="center"/>
              <w:rPr>
                <w:rFonts w:eastAsia="Calibri"/>
                <w:b/>
                <w:lang w:eastAsia="en-US"/>
              </w:rPr>
            </w:pPr>
          </w:p>
        </w:tc>
      </w:tr>
      <w:tr w:rsidR="00150647" w:rsidRPr="00845340" w14:paraId="51C831A8" w14:textId="77777777" w:rsidTr="00150647">
        <w:trPr>
          <w:trHeight w:val="424"/>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543E57EA" w14:textId="77777777" w:rsidR="00150647" w:rsidRPr="00845340" w:rsidRDefault="00150647" w:rsidP="00B206C8">
            <w:pPr>
              <w:rPr>
                <w:rFonts w:ascii="Sylfaen" w:hAnsi="Sylfaen"/>
                <w:b/>
                <w:sz w:val="22"/>
                <w:szCs w:val="22"/>
                <w:lang w:val="hy-AM"/>
              </w:rPr>
            </w:pPr>
            <w:r w:rsidRPr="00845340">
              <w:rPr>
                <w:b/>
                <w:sz w:val="20"/>
                <w:szCs w:val="20"/>
              </w:rPr>
              <w:t>Общие положения</w:t>
            </w:r>
          </w:p>
          <w:p w14:paraId="76BF7F66" w14:textId="77777777" w:rsidR="00150647" w:rsidRPr="00845340" w:rsidRDefault="00150647" w:rsidP="00B206C8">
            <w:pPr>
              <w:rPr>
                <w:rFonts w:ascii="Sylfaen" w:hAnsi="Sylfaen"/>
                <w:b/>
                <w:sz w:val="18"/>
                <w:szCs w:val="18"/>
                <w:lang w:val="hy-AM"/>
              </w:rPr>
            </w:pPr>
            <w:r w:rsidRPr="00845340">
              <w:rPr>
                <w:rFonts w:ascii="Sylfaen" w:hAnsi="Sylfaen" w:cs="Sylfaen"/>
                <w:b/>
                <w:sz w:val="18"/>
                <w:szCs w:val="18"/>
              </w:rPr>
              <w:t>Ընդհանուր</w:t>
            </w:r>
            <w:r w:rsidRPr="00845340">
              <w:rPr>
                <w:rFonts w:ascii="Calibri" w:hAnsi="Calibri"/>
                <w:b/>
                <w:sz w:val="18"/>
                <w:szCs w:val="18"/>
              </w:rPr>
              <w:t xml:space="preserve"> </w:t>
            </w:r>
            <w:r w:rsidRPr="00845340">
              <w:rPr>
                <w:rFonts w:ascii="Sylfaen" w:hAnsi="Sylfaen" w:cs="Sylfaen"/>
                <w:b/>
                <w:sz w:val="18"/>
                <w:szCs w:val="18"/>
              </w:rPr>
              <w:t>դրույթներ</w:t>
            </w:r>
          </w:p>
        </w:tc>
        <w:tc>
          <w:tcPr>
            <w:tcW w:w="6054" w:type="dxa"/>
            <w:tcBorders>
              <w:top w:val="single" w:sz="4" w:space="0" w:color="000000"/>
              <w:left w:val="single" w:sz="4" w:space="0" w:color="000000"/>
              <w:bottom w:val="single" w:sz="4" w:space="0" w:color="000000"/>
              <w:right w:val="single" w:sz="4" w:space="0" w:color="000000"/>
            </w:tcBorders>
          </w:tcPr>
          <w:p w14:paraId="2B8772A1" w14:textId="77777777" w:rsidR="00150647" w:rsidRPr="00845340" w:rsidRDefault="00150647" w:rsidP="00B206C8">
            <w:pPr>
              <w:shd w:val="clear" w:color="auto" w:fill="FFFFFF" w:themeFill="background1"/>
              <w:jc w:val="both"/>
              <w:rPr>
                <w:rFonts w:ascii="Calibri" w:hAnsi="Calibri"/>
                <w:sz w:val="20"/>
                <w:szCs w:val="20"/>
                <w:lang w:val="hy-AM"/>
              </w:rPr>
            </w:pPr>
            <w:r w:rsidRPr="00845340">
              <w:rPr>
                <w:b/>
                <w:sz w:val="20"/>
                <w:szCs w:val="20"/>
                <w:lang w:val="hy-AM"/>
              </w:rPr>
              <w:t>Заказчик</w:t>
            </w:r>
            <w:r w:rsidRPr="00845340">
              <w:rPr>
                <w:sz w:val="20"/>
                <w:szCs w:val="20"/>
                <w:lang w:val="hy-AM"/>
              </w:rPr>
              <w:t xml:space="preserve"> – ЗАО «Южно-Кавказская железная дорога»</w:t>
            </w:r>
            <w:r w:rsidRPr="00845340">
              <w:rPr>
                <w:bCs/>
                <w:iCs/>
                <w:sz w:val="20"/>
                <w:szCs w:val="20"/>
                <w:lang w:val="hy-AM"/>
              </w:rPr>
              <w:t xml:space="preserve"> (ЗАО «ЮКЖД») </w:t>
            </w:r>
            <w:r w:rsidRPr="00845340">
              <w:rPr>
                <w:rFonts w:ascii="Sylfaen" w:hAnsi="Sylfaen" w:cs="Sylfaen"/>
                <w:b/>
                <w:sz w:val="20"/>
                <w:szCs w:val="20"/>
                <w:lang w:val="hy-AM"/>
              </w:rPr>
              <w:t>Պատվիրատու</w:t>
            </w:r>
            <w:r w:rsidRPr="00845340">
              <w:rPr>
                <w:rFonts w:ascii="Calibri" w:hAnsi="Calibri"/>
                <w:sz w:val="20"/>
                <w:szCs w:val="20"/>
                <w:lang w:val="hy-AM"/>
              </w:rPr>
              <w:t xml:space="preserve"> – «</w:t>
            </w:r>
            <w:r w:rsidRPr="00845340">
              <w:rPr>
                <w:rFonts w:ascii="Sylfaen" w:hAnsi="Sylfaen" w:cs="Sylfaen"/>
                <w:sz w:val="20"/>
                <w:szCs w:val="20"/>
                <w:lang w:val="hy-AM"/>
              </w:rPr>
              <w:t>Հարավկովկասյան</w:t>
            </w:r>
            <w:r w:rsidRPr="00845340">
              <w:rPr>
                <w:rFonts w:ascii="Calibri" w:hAnsi="Calibri"/>
                <w:sz w:val="20"/>
                <w:szCs w:val="20"/>
                <w:lang w:val="hy-AM"/>
              </w:rPr>
              <w:t xml:space="preserve"> </w:t>
            </w:r>
            <w:r w:rsidRPr="00845340">
              <w:rPr>
                <w:rFonts w:ascii="Sylfaen" w:hAnsi="Sylfaen" w:cs="Sylfaen"/>
                <w:sz w:val="20"/>
                <w:szCs w:val="20"/>
                <w:lang w:val="hy-AM"/>
              </w:rPr>
              <w:t>երկաթուղի</w:t>
            </w:r>
            <w:r w:rsidRPr="00845340">
              <w:rPr>
                <w:rFonts w:ascii="Calibri" w:hAnsi="Calibri"/>
                <w:sz w:val="20"/>
                <w:szCs w:val="20"/>
                <w:lang w:val="hy-AM"/>
              </w:rPr>
              <w:t xml:space="preserve">» </w:t>
            </w:r>
            <w:r w:rsidRPr="00845340">
              <w:rPr>
                <w:rFonts w:ascii="Sylfaen" w:hAnsi="Sylfaen" w:cs="Sylfaen"/>
                <w:sz w:val="20"/>
                <w:szCs w:val="20"/>
                <w:lang w:val="hy-AM"/>
              </w:rPr>
              <w:t>ՓԲԸ</w:t>
            </w:r>
            <w:r w:rsidRPr="00845340">
              <w:rPr>
                <w:rFonts w:ascii="Calibri" w:hAnsi="Calibri"/>
                <w:sz w:val="20"/>
                <w:szCs w:val="20"/>
                <w:lang w:val="hy-AM"/>
              </w:rPr>
              <w:t xml:space="preserve"> («</w:t>
            </w:r>
            <w:r w:rsidRPr="00845340">
              <w:rPr>
                <w:rFonts w:ascii="Sylfaen" w:hAnsi="Sylfaen" w:cs="Sylfaen"/>
                <w:sz w:val="20"/>
                <w:szCs w:val="20"/>
                <w:lang w:val="hy-AM"/>
              </w:rPr>
              <w:t>ՀԿԵ</w:t>
            </w:r>
            <w:r w:rsidRPr="00845340">
              <w:rPr>
                <w:rFonts w:ascii="Calibri" w:hAnsi="Calibri" w:cs="Calibri"/>
                <w:sz w:val="20"/>
                <w:szCs w:val="20"/>
                <w:lang w:val="hy-AM"/>
              </w:rPr>
              <w:t>»</w:t>
            </w:r>
            <w:r w:rsidRPr="00845340">
              <w:rPr>
                <w:rFonts w:ascii="Calibri" w:hAnsi="Calibri"/>
                <w:sz w:val="20"/>
                <w:szCs w:val="20"/>
                <w:lang w:val="hy-AM"/>
              </w:rPr>
              <w:t xml:space="preserve"> </w:t>
            </w:r>
            <w:r w:rsidRPr="00845340">
              <w:rPr>
                <w:rFonts w:ascii="Sylfaen" w:hAnsi="Sylfaen" w:cs="Sylfaen"/>
                <w:sz w:val="20"/>
                <w:szCs w:val="20"/>
                <w:lang w:val="hy-AM"/>
              </w:rPr>
              <w:t>ՓԲԸ</w:t>
            </w:r>
            <w:r w:rsidRPr="00845340">
              <w:rPr>
                <w:rFonts w:ascii="Calibri" w:hAnsi="Calibri"/>
                <w:sz w:val="20"/>
                <w:szCs w:val="20"/>
                <w:lang w:val="hy-AM"/>
              </w:rPr>
              <w:t>)</w:t>
            </w:r>
          </w:p>
          <w:p w14:paraId="064546A9" w14:textId="7E7F6C2F" w:rsidR="00150647" w:rsidRPr="00845340" w:rsidRDefault="00150647" w:rsidP="00B206C8">
            <w:pPr>
              <w:jc w:val="both"/>
              <w:rPr>
                <w:color w:val="000000"/>
                <w:sz w:val="20"/>
                <w:szCs w:val="20"/>
              </w:rPr>
            </w:pPr>
            <w:r w:rsidRPr="00845340">
              <w:rPr>
                <w:b/>
                <w:sz w:val="20"/>
                <w:szCs w:val="20"/>
              </w:rPr>
              <w:t xml:space="preserve">Вид работ </w:t>
            </w:r>
            <w:r w:rsidRPr="00845340">
              <w:rPr>
                <w:color w:val="000000"/>
                <w:sz w:val="20"/>
                <w:szCs w:val="20"/>
                <w:lang w:val="hy-AM"/>
              </w:rPr>
              <w:t>–</w:t>
            </w:r>
            <w:r w:rsidRPr="00845340">
              <w:rPr>
                <w:rFonts w:eastAsia="Calibri"/>
                <w:bCs/>
                <w:color w:val="000000" w:themeColor="text1"/>
                <w:lang w:eastAsia="en-US"/>
              </w:rPr>
              <w:t xml:space="preserve"> </w:t>
            </w:r>
            <w:r w:rsidR="00AC36DD" w:rsidRPr="00845340">
              <w:rPr>
                <w:bCs/>
                <w:color w:val="000000"/>
                <w:sz w:val="20"/>
                <w:szCs w:val="20"/>
              </w:rPr>
              <w:t>Частичный р</w:t>
            </w:r>
            <w:r w:rsidRPr="00845340">
              <w:rPr>
                <w:bCs/>
                <w:color w:val="000000"/>
                <w:sz w:val="20"/>
                <w:szCs w:val="20"/>
              </w:rPr>
              <w:t>емонт навеса здания ЭЦ (инв. номер 20020147</w:t>
            </w:r>
            <w:r w:rsidR="00592EF2" w:rsidRPr="00845340">
              <w:rPr>
                <w:bCs/>
                <w:color w:val="000000"/>
                <w:sz w:val="20"/>
                <w:szCs w:val="20"/>
              </w:rPr>
              <w:t>) станции</w:t>
            </w:r>
            <w:r w:rsidRPr="00845340">
              <w:rPr>
                <w:bCs/>
                <w:color w:val="000000"/>
                <w:sz w:val="20"/>
                <w:szCs w:val="20"/>
              </w:rPr>
              <w:t xml:space="preserve"> Айрум,</w:t>
            </w:r>
            <w:r w:rsidRPr="00845340">
              <w:rPr>
                <w:b/>
                <w:bCs/>
                <w:color w:val="000000"/>
                <w:sz w:val="20"/>
                <w:szCs w:val="20"/>
              </w:rPr>
              <w:t xml:space="preserve"> </w:t>
            </w:r>
            <w:r w:rsidRPr="00845340">
              <w:rPr>
                <w:color w:val="000000"/>
                <w:sz w:val="20"/>
                <w:szCs w:val="20"/>
              </w:rPr>
              <w:t>Таушский марз, г. Айрум, ул. Еркатухаиннери 6</w:t>
            </w:r>
            <w:r w:rsidR="00592EF2" w:rsidRPr="00845340">
              <w:rPr>
                <w:color w:val="000000"/>
                <w:sz w:val="20"/>
                <w:szCs w:val="20"/>
              </w:rPr>
              <w:t xml:space="preserve">, станция Айрум </w:t>
            </w:r>
            <w:r w:rsidRPr="00845340">
              <w:rPr>
                <w:color w:val="000000"/>
                <w:sz w:val="20"/>
                <w:szCs w:val="20"/>
                <w:lang w:val="hy-AM"/>
              </w:rPr>
              <w:t>ЗАО «ЮКЖД»</w:t>
            </w:r>
            <w:r w:rsidRPr="00845340">
              <w:rPr>
                <w:color w:val="000000"/>
                <w:sz w:val="20"/>
                <w:szCs w:val="20"/>
              </w:rPr>
              <w:t xml:space="preserve">, </w:t>
            </w:r>
            <w:r w:rsidR="00592EF2" w:rsidRPr="00845340">
              <w:rPr>
                <w:bCs/>
                <w:color w:val="000000"/>
                <w:sz w:val="20"/>
                <w:szCs w:val="20"/>
              </w:rPr>
              <w:t xml:space="preserve">Частичный </w:t>
            </w:r>
            <w:proofErr w:type="gramStart"/>
            <w:r w:rsidR="00592EF2" w:rsidRPr="00845340">
              <w:rPr>
                <w:bCs/>
                <w:color w:val="000000"/>
                <w:sz w:val="20"/>
                <w:szCs w:val="20"/>
              </w:rPr>
              <w:t>ремонт</w:t>
            </w:r>
            <w:r w:rsidRPr="00845340">
              <w:rPr>
                <w:bCs/>
                <w:color w:val="000000"/>
                <w:sz w:val="20"/>
                <w:szCs w:val="20"/>
              </w:rPr>
              <w:t xml:space="preserve">  кровли</w:t>
            </w:r>
            <w:proofErr w:type="gramEnd"/>
            <w:r w:rsidRPr="00845340">
              <w:rPr>
                <w:bCs/>
                <w:color w:val="000000"/>
                <w:sz w:val="20"/>
                <w:szCs w:val="20"/>
              </w:rPr>
              <w:t xml:space="preserve">   здания вокзала  на станции Алаверди (инв. номер 10020020)</w:t>
            </w:r>
            <w:r w:rsidRPr="00845340">
              <w:rPr>
                <w:color w:val="000000"/>
                <w:sz w:val="20"/>
                <w:szCs w:val="20"/>
              </w:rPr>
              <w:t xml:space="preserve"> </w:t>
            </w:r>
            <w:r w:rsidRPr="00845340">
              <w:rPr>
                <w:bCs/>
                <w:color w:val="000000"/>
                <w:sz w:val="20"/>
                <w:szCs w:val="20"/>
              </w:rPr>
              <w:t>Лорийский марз, город Алаверди, ул. Дебед 4</w:t>
            </w:r>
            <w:r w:rsidR="00592EF2" w:rsidRPr="00845340">
              <w:rPr>
                <w:bCs/>
                <w:color w:val="000000"/>
                <w:sz w:val="20"/>
                <w:szCs w:val="20"/>
              </w:rPr>
              <w:t>, станция Алаверди</w:t>
            </w:r>
            <w:r w:rsidRPr="00845340">
              <w:rPr>
                <w:color w:val="000000"/>
                <w:sz w:val="20"/>
                <w:szCs w:val="20"/>
                <w:lang w:val="hy-AM"/>
              </w:rPr>
              <w:t xml:space="preserve"> ЗАО «ЮКЖД»</w:t>
            </w:r>
            <w:r w:rsidRPr="00845340">
              <w:rPr>
                <w:color w:val="000000"/>
                <w:sz w:val="20"/>
                <w:szCs w:val="20"/>
              </w:rPr>
              <w:t xml:space="preserve">, </w:t>
            </w:r>
            <w:r w:rsidRPr="00845340">
              <w:rPr>
                <w:bCs/>
                <w:color w:val="000000"/>
                <w:sz w:val="20"/>
                <w:szCs w:val="20"/>
                <w:lang w:val="hy-AM"/>
              </w:rPr>
              <w:t>ремонт  кровли   пассажирского здания станции Санаин   (инв. номер 10020021)</w:t>
            </w:r>
            <w:r w:rsidRPr="00845340">
              <w:rPr>
                <w:color w:val="000000"/>
                <w:sz w:val="20"/>
                <w:szCs w:val="20"/>
                <w:lang w:val="hy-AM"/>
              </w:rPr>
              <w:t xml:space="preserve"> </w:t>
            </w:r>
            <w:r w:rsidRPr="00845340">
              <w:rPr>
                <w:bCs/>
                <w:color w:val="000000"/>
                <w:sz w:val="20"/>
                <w:szCs w:val="20"/>
                <w:lang w:val="hy-AM"/>
              </w:rPr>
              <w:t>Лорийский марз, город Санаин, железнодорожная станция Санаин  дом 34/1</w:t>
            </w:r>
            <w:r w:rsidRPr="00845340">
              <w:rPr>
                <w:color w:val="000000"/>
                <w:sz w:val="20"/>
                <w:szCs w:val="20"/>
                <w:lang w:val="hy-AM"/>
              </w:rPr>
              <w:t xml:space="preserve"> </w:t>
            </w:r>
            <w:r w:rsidRPr="00845340">
              <w:rPr>
                <w:bCs/>
                <w:color w:val="000000"/>
                <w:sz w:val="20"/>
                <w:szCs w:val="20"/>
                <w:lang w:val="hy-AM"/>
              </w:rPr>
              <w:t>ЗАО «ЮКЖД»</w:t>
            </w:r>
          </w:p>
          <w:p w14:paraId="2AB46F67" w14:textId="77777777" w:rsidR="00150647" w:rsidRPr="00845340" w:rsidRDefault="00150647" w:rsidP="00B206C8">
            <w:pPr>
              <w:jc w:val="both"/>
              <w:rPr>
                <w:rFonts w:ascii="Sylfaen" w:eastAsia="Calibri" w:hAnsi="Sylfaen" w:cs="Sylfaen"/>
                <w:bCs/>
                <w:color w:val="000000" w:themeColor="text1"/>
                <w:sz w:val="20"/>
                <w:szCs w:val="20"/>
                <w:lang w:eastAsia="en-US"/>
              </w:rPr>
            </w:pPr>
            <w:r w:rsidRPr="00845340">
              <w:rPr>
                <w:rFonts w:ascii="Sylfaen" w:eastAsia="Calibri" w:hAnsi="Sylfaen" w:cs="Sylfaen"/>
                <w:b/>
                <w:color w:val="000000" w:themeColor="text1"/>
                <w:sz w:val="20"/>
                <w:szCs w:val="20"/>
                <w:lang w:eastAsia="en-US"/>
              </w:rPr>
              <w:t>Աշխատանքների տեսակը</w:t>
            </w:r>
            <w:r w:rsidRPr="00845340">
              <w:rPr>
                <w:rFonts w:ascii="Sylfaen" w:eastAsia="Calibri" w:hAnsi="Sylfaen" w:cs="Sylfaen"/>
                <w:color w:val="000000" w:themeColor="text1"/>
                <w:sz w:val="20"/>
                <w:szCs w:val="20"/>
                <w:lang w:eastAsia="en-US"/>
              </w:rPr>
              <w:t xml:space="preserve"> – </w:t>
            </w:r>
            <w:r w:rsidRPr="00845340">
              <w:rPr>
                <w:rFonts w:ascii="Sylfaen" w:eastAsia="Calibri" w:hAnsi="Sylfaen" w:cs="Sylfaen"/>
                <w:bCs/>
                <w:color w:val="000000" w:themeColor="text1"/>
                <w:sz w:val="20"/>
                <w:szCs w:val="20"/>
                <w:lang w:eastAsia="en-US"/>
              </w:rPr>
              <w:t xml:space="preserve">Տավուշի մարզ, ք. Այրում, </w:t>
            </w:r>
            <w:r w:rsidRPr="00845340">
              <w:rPr>
                <w:rFonts w:ascii="Sylfaen" w:eastAsia="Calibri" w:hAnsi="Sylfaen" w:cs="Sylfaen"/>
                <w:bCs/>
                <w:color w:val="000000" w:themeColor="text1"/>
                <w:sz w:val="20"/>
                <w:szCs w:val="20"/>
                <w:lang w:val="hy-AM" w:eastAsia="en-US"/>
              </w:rPr>
              <w:t>Այրում կայարանի (գ/հ. №20020147) շենքի տանիքի  մասնակի  նորոգում</w:t>
            </w:r>
            <w:r w:rsidRPr="00845340">
              <w:rPr>
                <w:rFonts w:ascii="Sylfaen" w:eastAsia="Calibri" w:hAnsi="Sylfaen" w:cs="Sylfaen"/>
                <w:bCs/>
                <w:color w:val="000000" w:themeColor="text1"/>
                <w:sz w:val="20"/>
                <w:szCs w:val="20"/>
                <w:lang w:eastAsia="en-US"/>
              </w:rPr>
              <w:t>, Երկաթուղայինների փողոց 6</w:t>
            </w:r>
            <w:r w:rsidRPr="00845340">
              <w:rPr>
                <w:rFonts w:ascii="Sylfaen" w:eastAsia="Calibri" w:hAnsi="Sylfaen" w:cs="Sylfaen"/>
                <w:bCs/>
                <w:color w:val="000000" w:themeColor="text1"/>
                <w:sz w:val="20"/>
                <w:szCs w:val="20"/>
                <w:lang w:val="hy-AM" w:eastAsia="en-US"/>
              </w:rPr>
              <w:t>:</w:t>
            </w:r>
            <w:r w:rsidRPr="00845340">
              <w:rPr>
                <w:rFonts w:ascii="Sylfaen" w:eastAsia="Calibri" w:hAnsi="Sylfaen" w:cs="Sylfaen"/>
                <w:bCs/>
                <w:color w:val="000000" w:themeColor="text1"/>
                <w:sz w:val="20"/>
                <w:szCs w:val="20"/>
                <w:lang w:eastAsia="en-US"/>
              </w:rPr>
              <w:t xml:space="preserve"> </w:t>
            </w:r>
            <w:r w:rsidRPr="00845340">
              <w:rPr>
                <w:rFonts w:ascii="Sylfaen" w:eastAsia="Calibri" w:hAnsi="Sylfaen" w:cs="Sylfaen"/>
                <w:bCs/>
                <w:color w:val="000000" w:themeColor="text1"/>
                <w:sz w:val="20"/>
                <w:szCs w:val="20"/>
                <w:lang w:val="hy-AM" w:eastAsia="en-US"/>
              </w:rPr>
              <w:t>Այրում կայարան«ՀԿԵ» ՓԲԸ</w:t>
            </w:r>
            <w:r w:rsidRPr="00845340">
              <w:rPr>
                <w:rFonts w:ascii="Sylfaen" w:eastAsia="Calibri" w:hAnsi="Sylfaen" w:cs="Sylfaen"/>
                <w:bCs/>
                <w:color w:val="000000" w:themeColor="text1"/>
                <w:sz w:val="20"/>
                <w:szCs w:val="20"/>
                <w:lang w:eastAsia="en-US"/>
              </w:rPr>
              <w:t xml:space="preserve">, </w:t>
            </w:r>
          </w:p>
          <w:p w14:paraId="67228A1F" w14:textId="77777777" w:rsidR="00150647" w:rsidRPr="00845340" w:rsidRDefault="00150647" w:rsidP="00B206C8">
            <w:pPr>
              <w:jc w:val="both"/>
              <w:rPr>
                <w:rFonts w:ascii="Sylfaen" w:eastAsia="Calibri" w:hAnsi="Sylfaen" w:cs="Sylfaen"/>
                <w:b/>
                <w:bCs/>
                <w:color w:val="000000" w:themeColor="text1"/>
                <w:sz w:val="20"/>
                <w:szCs w:val="20"/>
                <w:lang w:val="hy-AM" w:eastAsia="en-US"/>
              </w:rPr>
            </w:pPr>
            <w:r w:rsidRPr="00845340">
              <w:rPr>
                <w:rFonts w:ascii="Sylfaen" w:eastAsia="Calibri" w:hAnsi="Sylfaen" w:cs="Sylfaen"/>
                <w:bCs/>
                <w:color w:val="000000" w:themeColor="text1"/>
                <w:sz w:val="20"/>
                <w:szCs w:val="20"/>
                <w:lang w:val="hy-AM" w:eastAsia="en-US"/>
              </w:rPr>
              <w:t>Ալավերդի կայարանի  շենքի տանիքի մասնակի նորոգման ծառայությունների մատուցում   (գ/հ.  N10020020)</w:t>
            </w:r>
          </w:p>
          <w:p w14:paraId="3319C0F2" w14:textId="77777777" w:rsidR="00150647" w:rsidRPr="00845340" w:rsidRDefault="00150647" w:rsidP="00B206C8">
            <w:pPr>
              <w:jc w:val="both"/>
              <w:rPr>
                <w:rFonts w:ascii="Sylfaen" w:eastAsia="Calibri" w:hAnsi="Sylfaen" w:cs="Sylfaen"/>
                <w:bCs/>
                <w:color w:val="000000" w:themeColor="text1"/>
                <w:sz w:val="20"/>
                <w:szCs w:val="20"/>
                <w:lang w:val="hy-AM" w:eastAsia="en-US"/>
              </w:rPr>
            </w:pPr>
            <w:r w:rsidRPr="00845340">
              <w:rPr>
                <w:rFonts w:ascii="Sylfaen" w:eastAsia="Calibri" w:hAnsi="Sylfaen" w:cs="Sylfaen"/>
                <w:bCs/>
                <w:color w:val="000000" w:themeColor="text1"/>
                <w:sz w:val="20"/>
                <w:szCs w:val="20"/>
                <w:lang w:val="hy-AM" w:eastAsia="en-US"/>
              </w:rPr>
              <w:t>Լոռու մարզ, ք. Ալավերդի, Դեբեդի փողոց 4: Ալավերդի կայարան  «ՀԿԵ» ՓԲԸ, Լոռու մարզ, ք. Սանահին, Սանահին  կայարանի ուղևորների սպասասրահի  տանիքի  նորոգում  (գույքագրման համար՝ (10020021), երկաթուղային կայարան Սանահին, շենք 34/1 «ՀԿԵ» ՓԲԸ</w:t>
            </w:r>
          </w:p>
          <w:p w14:paraId="2B8B4830" w14:textId="77777777" w:rsidR="00497704" w:rsidRPr="00845340" w:rsidRDefault="00497704" w:rsidP="00B206C8">
            <w:pPr>
              <w:jc w:val="both"/>
              <w:rPr>
                <w:rFonts w:ascii="Sylfaen" w:eastAsia="Calibri" w:hAnsi="Sylfaen" w:cs="Sylfaen"/>
                <w:color w:val="000000" w:themeColor="text1"/>
                <w:sz w:val="20"/>
                <w:szCs w:val="20"/>
                <w:lang w:val="hy-AM" w:eastAsia="en-US"/>
              </w:rPr>
            </w:pPr>
          </w:p>
          <w:p w14:paraId="440EC329" w14:textId="77777777" w:rsidR="00497704" w:rsidRPr="00845340" w:rsidRDefault="00497704" w:rsidP="00497704">
            <w:pPr>
              <w:jc w:val="both"/>
              <w:rPr>
                <w:rFonts w:eastAsia="Calibri"/>
                <w:color w:val="000000" w:themeColor="text1"/>
                <w:sz w:val="20"/>
                <w:szCs w:val="20"/>
                <w:lang w:eastAsia="en-US"/>
              </w:rPr>
            </w:pPr>
            <w:r w:rsidRPr="00845340">
              <w:rPr>
                <w:rFonts w:eastAsia="Calibri"/>
                <w:b/>
                <w:color w:val="000000" w:themeColor="text1"/>
                <w:sz w:val="20"/>
                <w:szCs w:val="20"/>
                <w:lang w:val="x-none" w:eastAsia="en-US"/>
              </w:rPr>
              <w:t>Местонахождения объекта</w:t>
            </w:r>
            <w:r w:rsidRPr="00845340">
              <w:rPr>
                <w:rFonts w:eastAsia="Calibri"/>
                <w:color w:val="000000" w:themeColor="text1"/>
                <w:sz w:val="20"/>
                <w:szCs w:val="20"/>
                <w:lang w:val="x-none" w:eastAsia="en-US"/>
              </w:rPr>
              <w:t xml:space="preserve"> </w:t>
            </w:r>
            <w:r w:rsidRPr="00845340">
              <w:rPr>
                <w:rFonts w:eastAsia="Calibri"/>
                <w:color w:val="000000" w:themeColor="text1"/>
                <w:sz w:val="20"/>
                <w:szCs w:val="20"/>
                <w:lang w:val="hy-AM" w:eastAsia="en-US"/>
              </w:rPr>
              <w:t xml:space="preserve">- </w:t>
            </w:r>
            <w:r w:rsidRPr="00845340">
              <w:rPr>
                <w:rFonts w:eastAsia="Calibri"/>
                <w:color w:val="000000" w:themeColor="text1"/>
                <w:sz w:val="20"/>
                <w:szCs w:val="20"/>
                <w:lang w:val="x-none" w:eastAsia="en-US"/>
              </w:rPr>
              <w:t>Республика Армения,</w:t>
            </w:r>
            <w:r w:rsidRPr="00845340">
              <w:rPr>
                <w:rFonts w:eastAsia="Calibri"/>
                <w:color w:val="000000" w:themeColor="text1"/>
                <w:sz w:val="20"/>
                <w:szCs w:val="20"/>
                <w:lang w:val="hy-AM" w:eastAsia="en-US"/>
              </w:rPr>
              <w:t xml:space="preserve"> Таушский марз, г. Айрум, ул. Еркатухаиннери 6</w:t>
            </w:r>
            <w:r w:rsidRPr="00845340">
              <w:rPr>
                <w:rFonts w:eastAsia="Calibri"/>
                <w:color w:val="000000" w:themeColor="text1"/>
                <w:sz w:val="20"/>
                <w:szCs w:val="20"/>
                <w:lang w:eastAsia="en-US"/>
              </w:rPr>
              <w:t>, (инв. номер 20020147</w:t>
            </w:r>
            <w:proofErr w:type="gramStart"/>
            <w:r w:rsidRPr="00845340">
              <w:rPr>
                <w:rFonts w:eastAsia="Calibri"/>
                <w:color w:val="000000" w:themeColor="text1"/>
                <w:sz w:val="20"/>
                <w:szCs w:val="20"/>
                <w:lang w:eastAsia="en-US"/>
              </w:rPr>
              <w:t>)  станция</w:t>
            </w:r>
            <w:proofErr w:type="gramEnd"/>
            <w:r w:rsidRPr="00845340">
              <w:rPr>
                <w:rFonts w:eastAsia="Calibri"/>
                <w:color w:val="000000" w:themeColor="text1"/>
                <w:sz w:val="20"/>
                <w:szCs w:val="20"/>
                <w:lang w:eastAsia="en-US"/>
              </w:rPr>
              <w:t xml:space="preserve"> Айрум</w:t>
            </w:r>
          </w:p>
          <w:p w14:paraId="0561E420" w14:textId="77777777" w:rsidR="00497704" w:rsidRPr="00845340" w:rsidRDefault="00497704" w:rsidP="00497704">
            <w:pPr>
              <w:jc w:val="both"/>
              <w:rPr>
                <w:rFonts w:eastAsia="Calibri"/>
                <w:color w:val="000000" w:themeColor="text1"/>
                <w:sz w:val="20"/>
                <w:szCs w:val="20"/>
                <w:lang w:eastAsia="en-US"/>
              </w:rPr>
            </w:pPr>
            <w:r w:rsidRPr="00845340">
              <w:rPr>
                <w:rFonts w:eastAsia="Calibri"/>
                <w:color w:val="000000" w:themeColor="text1"/>
                <w:sz w:val="20"/>
                <w:szCs w:val="20"/>
                <w:lang w:eastAsia="en-US"/>
              </w:rPr>
              <w:t>Лорийский марз, город Алаверди, ул. Дебед 4, станция Алаверди (инв. номер 10020020)</w:t>
            </w:r>
          </w:p>
          <w:p w14:paraId="17794624" w14:textId="005F1218" w:rsidR="00497704" w:rsidRPr="00845340" w:rsidRDefault="00497704" w:rsidP="00497704">
            <w:pPr>
              <w:jc w:val="both"/>
              <w:rPr>
                <w:rFonts w:eastAsia="Calibri"/>
                <w:color w:val="000000" w:themeColor="text1"/>
                <w:sz w:val="20"/>
                <w:szCs w:val="20"/>
                <w:lang w:eastAsia="en-US"/>
              </w:rPr>
            </w:pPr>
            <w:r w:rsidRPr="00845340">
              <w:rPr>
                <w:rFonts w:eastAsia="Calibri"/>
                <w:color w:val="000000" w:themeColor="text1"/>
                <w:sz w:val="20"/>
                <w:szCs w:val="20"/>
                <w:lang w:eastAsia="en-US"/>
              </w:rPr>
              <w:t xml:space="preserve">Лорийский марз, город Санаин, железнодорожная станция </w:t>
            </w:r>
            <w:proofErr w:type="gramStart"/>
            <w:r w:rsidRPr="00845340">
              <w:rPr>
                <w:rFonts w:eastAsia="Calibri"/>
                <w:color w:val="000000" w:themeColor="text1"/>
                <w:sz w:val="20"/>
                <w:szCs w:val="20"/>
                <w:lang w:eastAsia="en-US"/>
              </w:rPr>
              <w:t>Санаин  дом</w:t>
            </w:r>
            <w:proofErr w:type="gramEnd"/>
            <w:r w:rsidRPr="00845340">
              <w:rPr>
                <w:rFonts w:eastAsia="Calibri"/>
                <w:color w:val="000000" w:themeColor="text1"/>
                <w:sz w:val="20"/>
                <w:szCs w:val="20"/>
                <w:lang w:eastAsia="en-US"/>
              </w:rPr>
              <w:t xml:space="preserve"> 34/, станци</w:t>
            </w:r>
            <w:r w:rsidR="00845340" w:rsidRPr="00845340">
              <w:rPr>
                <w:rFonts w:eastAsia="Calibri"/>
                <w:color w:val="000000" w:themeColor="text1"/>
                <w:sz w:val="20"/>
                <w:szCs w:val="20"/>
                <w:lang w:eastAsia="en-US"/>
              </w:rPr>
              <w:t>я</w:t>
            </w:r>
            <w:r w:rsidRPr="00845340">
              <w:rPr>
                <w:rFonts w:eastAsia="Calibri"/>
                <w:color w:val="000000" w:themeColor="text1"/>
                <w:sz w:val="20"/>
                <w:szCs w:val="20"/>
                <w:lang w:eastAsia="en-US"/>
              </w:rPr>
              <w:t xml:space="preserve"> Санаин   (инв. номер 10020021)</w:t>
            </w:r>
          </w:p>
          <w:p w14:paraId="22D93244" w14:textId="77777777" w:rsidR="00497704" w:rsidRPr="00845340" w:rsidRDefault="00497704" w:rsidP="00B206C8">
            <w:pPr>
              <w:jc w:val="both"/>
              <w:rPr>
                <w:rFonts w:eastAsia="Calibri"/>
                <w:color w:val="000000" w:themeColor="text1"/>
                <w:sz w:val="20"/>
                <w:szCs w:val="20"/>
                <w:lang w:eastAsia="en-US"/>
              </w:rPr>
            </w:pPr>
          </w:p>
          <w:p w14:paraId="283007D2" w14:textId="77777777" w:rsidR="00150647" w:rsidRPr="00845340" w:rsidRDefault="00150647" w:rsidP="00B206C8">
            <w:pPr>
              <w:jc w:val="both"/>
              <w:rPr>
                <w:rFonts w:ascii="Sylfaen" w:eastAsia="Calibri" w:hAnsi="Sylfaen" w:cs="Sylfaen"/>
                <w:bCs/>
                <w:color w:val="000000" w:themeColor="text1"/>
                <w:sz w:val="20"/>
                <w:szCs w:val="20"/>
                <w:lang w:val="hy-AM" w:eastAsia="en-US"/>
              </w:rPr>
            </w:pPr>
            <w:r w:rsidRPr="00845340">
              <w:rPr>
                <w:rFonts w:ascii="Sylfaen" w:eastAsia="Calibri" w:hAnsi="Sylfaen" w:cs="Sylfaen"/>
                <w:b/>
                <w:color w:val="000000" w:themeColor="text1"/>
                <w:sz w:val="20"/>
                <w:szCs w:val="20"/>
                <w:lang w:val="hy-AM" w:eastAsia="en-US"/>
              </w:rPr>
              <w:lastRenderedPageBreak/>
              <w:t>Օբյեկտի</w:t>
            </w:r>
            <w:r w:rsidRPr="00845340">
              <w:rPr>
                <w:rFonts w:asciiTheme="minorHAnsi" w:eastAsia="Calibri" w:hAnsiTheme="minorHAnsi" w:cs="Sylfaen"/>
                <w:b/>
                <w:color w:val="000000" w:themeColor="text1"/>
                <w:sz w:val="20"/>
                <w:szCs w:val="20"/>
                <w:lang w:val="hy-AM" w:eastAsia="en-US"/>
              </w:rPr>
              <w:t xml:space="preserve"> </w:t>
            </w:r>
            <w:r w:rsidRPr="00845340">
              <w:rPr>
                <w:rFonts w:ascii="Sylfaen" w:eastAsia="Calibri" w:hAnsi="Sylfaen" w:cs="Sylfaen"/>
                <w:b/>
                <w:color w:val="000000" w:themeColor="text1"/>
                <w:sz w:val="20"/>
                <w:szCs w:val="20"/>
                <w:lang w:val="hy-AM" w:eastAsia="en-US"/>
              </w:rPr>
              <w:t>գտնվելու</w:t>
            </w:r>
            <w:r w:rsidRPr="00845340">
              <w:rPr>
                <w:rFonts w:asciiTheme="minorHAnsi" w:eastAsia="Calibri" w:hAnsiTheme="minorHAnsi" w:cs="Sylfaen"/>
                <w:b/>
                <w:color w:val="000000" w:themeColor="text1"/>
                <w:sz w:val="20"/>
                <w:szCs w:val="20"/>
                <w:lang w:val="hy-AM" w:eastAsia="en-US"/>
              </w:rPr>
              <w:t xml:space="preserve"> </w:t>
            </w:r>
            <w:r w:rsidRPr="00845340">
              <w:rPr>
                <w:rFonts w:ascii="Sylfaen" w:eastAsia="Calibri" w:hAnsi="Sylfaen" w:cs="Sylfaen"/>
                <w:b/>
                <w:color w:val="000000" w:themeColor="text1"/>
                <w:sz w:val="20"/>
                <w:szCs w:val="20"/>
                <w:lang w:val="hy-AM" w:eastAsia="en-US"/>
              </w:rPr>
              <w:t>վայրը</w:t>
            </w:r>
            <w:r w:rsidRPr="00845340">
              <w:rPr>
                <w:rFonts w:asciiTheme="minorHAnsi" w:eastAsia="Calibri" w:hAnsiTheme="minorHAnsi" w:cs="Sylfaen"/>
                <w:color w:val="000000" w:themeColor="text1"/>
                <w:sz w:val="20"/>
                <w:szCs w:val="20"/>
                <w:lang w:val="hy-AM" w:eastAsia="en-US"/>
              </w:rPr>
              <w:t xml:space="preserve"> - </w:t>
            </w:r>
            <w:r w:rsidRPr="00845340">
              <w:rPr>
                <w:rFonts w:ascii="Sylfaen" w:eastAsia="Calibri" w:hAnsi="Sylfaen" w:cs="Sylfaen"/>
                <w:color w:val="000000" w:themeColor="text1"/>
                <w:sz w:val="20"/>
                <w:szCs w:val="20"/>
                <w:lang w:val="hy-AM" w:eastAsia="en-US"/>
              </w:rPr>
              <w:t>Հայաստանի</w:t>
            </w:r>
            <w:r w:rsidRPr="00845340">
              <w:rPr>
                <w:rFonts w:asciiTheme="minorHAnsi" w:eastAsia="Calibri" w:hAnsiTheme="minorHAnsi" w:cs="Sylfaen"/>
                <w:color w:val="000000" w:themeColor="text1"/>
                <w:sz w:val="20"/>
                <w:szCs w:val="20"/>
                <w:lang w:val="hy-AM" w:eastAsia="en-US"/>
              </w:rPr>
              <w:t xml:space="preserve"> </w:t>
            </w:r>
            <w:r w:rsidRPr="00845340">
              <w:rPr>
                <w:rFonts w:ascii="Sylfaen" w:eastAsia="Calibri" w:hAnsi="Sylfaen" w:cs="Sylfaen"/>
                <w:color w:val="000000" w:themeColor="text1"/>
                <w:sz w:val="20"/>
                <w:szCs w:val="20"/>
                <w:lang w:val="hy-AM" w:eastAsia="en-US"/>
              </w:rPr>
              <w:t>Հանրապետություն</w:t>
            </w:r>
            <w:r w:rsidRPr="00845340">
              <w:rPr>
                <w:rFonts w:asciiTheme="minorHAnsi" w:eastAsia="Calibri" w:hAnsiTheme="minorHAnsi" w:cs="Sylfaen"/>
                <w:color w:val="000000" w:themeColor="text1"/>
                <w:sz w:val="20"/>
                <w:szCs w:val="20"/>
                <w:lang w:val="hy-AM" w:eastAsia="en-US"/>
              </w:rPr>
              <w:t xml:space="preserve">, </w:t>
            </w:r>
            <w:r w:rsidRPr="00845340">
              <w:rPr>
                <w:rFonts w:ascii="Sylfaen" w:eastAsia="Calibri" w:hAnsi="Sylfaen" w:cs="Sylfaen"/>
                <w:bCs/>
                <w:color w:val="000000" w:themeColor="text1"/>
                <w:sz w:val="20"/>
                <w:szCs w:val="20"/>
                <w:lang w:val="hy-AM" w:eastAsia="en-US"/>
              </w:rPr>
              <w:t>Տավուշի մարզ, ք. Այրում, Այրում կայարան (գ/հ. №20020147), Երկաթուղայինների փողոց 6: Այրում կայարան«ՀԿԵ» ՓԲԸ,</w:t>
            </w:r>
          </w:p>
          <w:p w14:paraId="55A8D76F" w14:textId="77777777" w:rsidR="00150647" w:rsidRPr="00845340" w:rsidRDefault="00150647" w:rsidP="00B206C8">
            <w:pPr>
              <w:jc w:val="both"/>
              <w:rPr>
                <w:rFonts w:ascii="Sylfaen" w:eastAsia="Calibri" w:hAnsi="Sylfaen" w:cs="Sylfaen"/>
                <w:color w:val="FF0000"/>
                <w:sz w:val="20"/>
                <w:szCs w:val="20"/>
                <w:lang w:val="hy-AM" w:eastAsia="en-US"/>
              </w:rPr>
            </w:pPr>
            <w:r w:rsidRPr="00845340">
              <w:rPr>
                <w:rFonts w:ascii="Sylfaen" w:eastAsia="Calibri" w:hAnsi="Sylfaen" w:cs="Sylfaen"/>
                <w:bCs/>
                <w:color w:val="000000" w:themeColor="text1"/>
                <w:sz w:val="20"/>
                <w:szCs w:val="20"/>
                <w:lang w:val="hy-AM" w:eastAsia="en-US"/>
              </w:rPr>
              <w:t xml:space="preserve"> </w:t>
            </w:r>
            <w:r w:rsidRPr="00845340">
              <w:rPr>
                <w:rFonts w:ascii="Sylfaen" w:eastAsia="Calibri" w:hAnsi="Sylfaen" w:cs="Sylfaen"/>
                <w:color w:val="000000" w:themeColor="text1"/>
                <w:sz w:val="20"/>
                <w:szCs w:val="20"/>
                <w:lang w:val="hy-AM" w:eastAsia="en-US"/>
              </w:rPr>
              <w:t>Հայաստանի</w:t>
            </w:r>
            <w:r w:rsidRPr="00845340">
              <w:rPr>
                <w:rFonts w:asciiTheme="minorHAnsi" w:eastAsia="Calibri" w:hAnsiTheme="minorHAnsi" w:cs="Sylfaen"/>
                <w:color w:val="000000" w:themeColor="text1"/>
                <w:sz w:val="20"/>
                <w:szCs w:val="20"/>
                <w:lang w:val="hy-AM" w:eastAsia="en-US"/>
              </w:rPr>
              <w:t xml:space="preserve"> </w:t>
            </w:r>
            <w:r w:rsidRPr="00845340">
              <w:rPr>
                <w:rFonts w:ascii="Sylfaen" w:eastAsia="Calibri" w:hAnsi="Sylfaen" w:cs="Sylfaen"/>
                <w:color w:val="000000" w:themeColor="text1"/>
                <w:sz w:val="20"/>
                <w:szCs w:val="20"/>
                <w:lang w:val="hy-AM" w:eastAsia="en-US"/>
              </w:rPr>
              <w:t>Հանրապետություն</w:t>
            </w:r>
            <w:r w:rsidRPr="00845340">
              <w:rPr>
                <w:rFonts w:ascii="Sylfaen" w:eastAsia="Calibri" w:hAnsi="Sylfaen" w:cs="Sylfaen"/>
                <w:bCs/>
                <w:color w:val="000000" w:themeColor="text1"/>
                <w:sz w:val="20"/>
                <w:szCs w:val="20"/>
                <w:lang w:val="hy-AM" w:eastAsia="en-US"/>
              </w:rPr>
              <w:t xml:space="preserve"> Լոռու մարզ, ք. Ալավերդի, Դեբեդի փողոց 4: Ալավերդի կայարան  «ՀԿԵ» ՓԲԸ, (գ/հ.  N10020020),</w:t>
            </w:r>
          </w:p>
          <w:p w14:paraId="495D967D" w14:textId="35A7FA71" w:rsidR="00150647" w:rsidRPr="00845340" w:rsidRDefault="00150647" w:rsidP="00B206C8">
            <w:pPr>
              <w:jc w:val="both"/>
              <w:rPr>
                <w:rFonts w:ascii="Tahoma" w:hAnsi="Tahoma" w:cs="Tahoma"/>
                <w:color w:val="000000" w:themeColor="text1"/>
                <w:sz w:val="20"/>
                <w:szCs w:val="20"/>
                <w:lang w:val="hy-AM"/>
              </w:rPr>
            </w:pPr>
            <w:r w:rsidRPr="00845340">
              <w:rPr>
                <w:rFonts w:ascii="Sylfaen" w:eastAsia="Calibri" w:hAnsi="Sylfaen" w:cs="Sylfaen"/>
                <w:color w:val="000000" w:themeColor="text1"/>
                <w:sz w:val="20"/>
                <w:szCs w:val="20"/>
                <w:lang w:val="hy-AM" w:eastAsia="en-US"/>
              </w:rPr>
              <w:t>Հայաստանի</w:t>
            </w:r>
            <w:r w:rsidRPr="00845340">
              <w:rPr>
                <w:rFonts w:asciiTheme="minorHAnsi" w:eastAsia="Calibri" w:hAnsiTheme="minorHAnsi" w:cs="Sylfaen"/>
                <w:color w:val="000000" w:themeColor="text1"/>
                <w:sz w:val="20"/>
                <w:szCs w:val="20"/>
                <w:lang w:val="hy-AM" w:eastAsia="en-US"/>
              </w:rPr>
              <w:t xml:space="preserve"> </w:t>
            </w:r>
            <w:r w:rsidRPr="00845340">
              <w:rPr>
                <w:rFonts w:ascii="Sylfaen" w:eastAsia="Calibri" w:hAnsi="Sylfaen" w:cs="Sylfaen"/>
                <w:color w:val="000000" w:themeColor="text1"/>
                <w:sz w:val="20"/>
                <w:szCs w:val="20"/>
                <w:lang w:val="hy-AM" w:eastAsia="en-US"/>
              </w:rPr>
              <w:t>Հանրապետություն</w:t>
            </w:r>
            <w:r w:rsidRPr="00845340">
              <w:rPr>
                <w:rFonts w:ascii="Sylfaen" w:eastAsia="Calibri" w:hAnsi="Sylfaen" w:cs="Sylfaen"/>
                <w:bCs/>
                <w:color w:val="000000" w:themeColor="text1"/>
                <w:sz w:val="20"/>
                <w:szCs w:val="20"/>
                <w:lang w:val="hy-AM" w:eastAsia="en-US"/>
              </w:rPr>
              <w:t xml:space="preserve"> Լոռու մարզ, ք. Սանահին, երկաթուղային կայարան Սանահին, շենք 34/1 «ՀԿԵ» ՓԲԸ (գույքագրման համար՝ (10020021)</w:t>
            </w:r>
            <w:r w:rsidRPr="00845340">
              <w:rPr>
                <w:rFonts w:ascii="Tahoma" w:hAnsi="Tahoma" w:cs="Tahoma"/>
                <w:color w:val="000000" w:themeColor="text1"/>
                <w:sz w:val="20"/>
                <w:szCs w:val="20"/>
                <w:lang w:val="hy-AM"/>
              </w:rPr>
              <w:t>։</w:t>
            </w:r>
          </w:p>
          <w:p w14:paraId="083F8A2F" w14:textId="08A4EB58" w:rsidR="00592EF2" w:rsidRPr="00845340" w:rsidRDefault="00592EF2" w:rsidP="00B206C8">
            <w:pPr>
              <w:jc w:val="both"/>
              <w:rPr>
                <w:rFonts w:ascii="Tahoma" w:hAnsi="Tahoma" w:cs="Tahoma"/>
                <w:color w:val="000000" w:themeColor="text1"/>
                <w:sz w:val="20"/>
                <w:szCs w:val="20"/>
                <w:lang w:val="hy-AM"/>
              </w:rPr>
            </w:pPr>
          </w:p>
          <w:p w14:paraId="26631918" w14:textId="4FE181F2" w:rsidR="00150647" w:rsidRPr="00845340" w:rsidRDefault="00150647" w:rsidP="00B206C8">
            <w:pPr>
              <w:jc w:val="both"/>
              <w:rPr>
                <w:sz w:val="20"/>
              </w:rPr>
            </w:pPr>
            <w:r w:rsidRPr="00845340">
              <w:rPr>
                <w:b/>
                <w:sz w:val="20"/>
              </w:rPr>
              <w:t>Общая стоимость</w:t>
            </w:r>
            <w:r w:rsidRPr="00845340">
              <w:rPr>
                <w:rFonts w:eastAsia="Calibri"/>
                <w:sz w:val="20"/>
                <w:lang w:eastAsia="en-US"/>
              </w:rPr>
              <w:t xml:space="preserve"> </w:t>
            </w:r>
            <w:r w:rsidRPr="00845340">
              <w:rPr>
                <w:b/>
                <w:sz w:val="20"/>
              </w:rPr>
              <w:t xml:space="preserve">Работ </w:t>
            </w:r>
            <w:r w:rsidRPr="00845340">
              <w:rPr>
                <w:rFonts w:ascii="Calibri" w:hAnsi="Calibri"/>
                <w:sz w:val="20"/>
                <w:lang w:val="hy-AM"/>
              </w:rPr>
              <w:t>–</w:t>
            </w:r>
            <w:r w:rsidRPr="00845340">
              <w:rPr>
                <w:b/>
                <w:sz w:val="20"/>
              </w:rPr>
              <w:t xml:space="preserve"> ----</w:t>
            </w:r>
            <w:r w:rsidR="00592EF2" w:rsidRPr="00845340">
              <w:rPr>
                <w:b/>
                <w:sz w:val="20"/>
              </w:rPr>
              <w:t>-------</w:t>
            </w:r>
            <w:r w:rsidRPr="00845340">
              <w:rPr>
                <w:b/>
                <w:sz w:val="20"/>
              </w:rPr>
              <w:t>--</w:t>
            </w:r>
            <w:r w:rsidR="00592EF2" w:rsidRPr="00845340">
              <w:rPr>
                <w:b/>
                <w:sz w:val="20"/>
              </w:rPr>
              <w:t>(-----------------</w:t>
            </w:r>
            <w:r w:rsidRPr="00845340">
              <w:rPr>
                <w:sz w:val="20"/>
              </w:rPr>
              <w:t>) драм РА с учетом НДС</w:t>
            </w:r>
            <w:r w:rsidRPr="00845340">
              <w:rPr>
                <w:sz w:val="20"/>
                <w:lang w:val="hy-AM"/>
              </w:rPr>
              <w:t xml:space="preserve">, </w:t>
            </w:r>
            <w:r w:rsidRPr="00845340">
              <w:rPr>
                <w:sz w:val="20"/>
              </w:rPr>
              <w:t xml:space="preserve">согласно Локальной смете (Приложение № 3). </w:t>
            </w:r>
          </w:p>
          <w:p w14:paraId="42C685D6" w14:textId="3B4C9C42" w:rsidR="00150647" w:rsidRPr="00845340" w:rsidRDefault="00150647" w:rsidP="00B206C8">
            <w:pPr>
              <w:jc w:val="both"/>
              <w:rPr>
                <w:sz w:val="20"/>
              </w:rPr>
            </w:pPr>
            <w:r w:rsidRPr="00845340">
              <w:rPr>
                <w:rFonts w:ascii="Sylfaen" w:hAnsi="Sylfaen" w:cs="Sylfaen"/>
                <w:b/>
                <w:sz w:val="20"/>
              </w:rPr>
              <w:t>Աշխատանքների</w:t>
            </w:r>
            <w:r w:rsidRPr="00845340">
              <w:rPr>
                <w:b/>
                <w:sz w:val="20"/>
              </w:rPr>
              <w:t xml:space="preserve"> </w:t>
            </w:r>
            <w:r w:rsidRPr="00845340">
              <w:rPr>
                <w:rFonts w:ascii="Sylfaen" w:hAnsi="Sylfaen" w:cs="Sylfaen"/>
                <w:b/>
                <w:sz w:val="20"/>
              </w:rPr>
              <w:t>ընդհանուր</w:t>
            </w:r>
            <w:r w:rsidRPr="00845340">
              <w:rPr>
                <w:b/>
                <w:sz w:val="20"/>
              </w:rPr>
              <w:t xml:space="preserve"> </w:t>
            </w:r>
            <w:r w:rsidRPr="00845340">
              <w:rPr>
                <w:rFonts w:ascii="Sylfaen" w:hAnsi="Sylfaen" w:cs="Sylfaen"/>
                <w:b/>
                <w:sz w:val="20"/>
              </w:rPr>
              <w:t>արժեքը</w:t>
            </w:r>
            <w:r w:rsidRPr="00845340">
              <w:rPr>
                <w:sz w:val="20"/>
              </w:rPr>
              <w:t xml:space="preserve"> </w:t>
            </w:r>
            <w:r w:rsidRPr="00845340">
              <w:rPr>
                <w:b/>
                <w:sz w:val="20"/>
              </w:rPr>
              <w:t>– -----</w:t>
            </w:r>
            <w:r w:rsidR="00592EF2" w:rsidRPr="00845340">
              <w:rPr>
                <w:b/>
                <w:sz w:val="20"/>
              </w:rPr>
              <w:t>-------</w:t>
            </w:r>
            <w:r w:rsidRPr="00845340">
              <w:rPr>
                <w:b/>
                <w:sz w:val="20"/>
              </w:rPr>
              <w:t>-</w:t>
            </w:r>
            <w:r w:rsidRPr="00845340">
              <w:rPr>
                <w:sz w:val="20"/>
              </w:rPr>
              <w:t xml:space="preserve"> (</w:t>
            </w:r>
            <w:r w:rsidRPr="00845340">
              <w:rPr>
                <w:rFonts w:ascii="Sylfaen" w:hAnsi="Sylfaen" w:cs="Sylfaen"/>
                <w:sz w:val="20"/>
              </w:rPr>
              <w:t>-----</w:t>
            </w:r>
            <w:r w:rsidR="00592EF2" w:rsidRPr="00845340">
              <w:rPr>
                <w:rFonts w:ascii="Sylfaen" w:hAnsi="Sylfaen" w:cs="Sylfaen"/>
                <w:sz w:val="20"/>
              </w:rPr>
              <w:t>----------</w:t>
            </w:r>
            <w:proofErr w:type="gramStart"/>
            <w:r w:rsidRPr="00845340">
              <w:rPr>
                <w:sz w:val="20"/>
              </w:rPr>
              <w:t xml:space="preserve">)  </w:t>
            </w:r>
            <w:r w:rsidRPr="00845340">
              <w:rPr>
                <w:rFonts w:ascii="Sylfaen" w:hAnsi="Sylfaen" w:cs="Sylfaen"/>
                <w:sz w:val="20"/>
              </w:rPr>
              <w:t>ՀՀ</w:t>
            </w:r>
            <w:proofErr w:type="gramEnd"/>
            <w:r w:rsidRPr="00845340">
              <w:rPr>
                <w:sz w:val="20"/>
              </w:rPr>
              <w:t xml:space="preserve"> </w:t>
            </w:r>
            <w:r w:rsidRPr="00845340">
              <w:rPr>
                <w:rFonts w:ascii="Sylfaen" w:hAnsi="Sylfaen" w:cs="Sylfaen"/>
                <w:sz w:val="20"/>
              </w:rPr>
              <w:t>դրամ ՝</w:t>
            </w:r>
            <w:r w:rsidRPr="00845340">
              <w:rPr>
                <w:sz w:val="20"/>
              </w:rPr>
              <w:t xml:space="preserve"> </w:t>
            </w:r>
            <w:r w:rsidRPr="00845340">
              <w:rPr>
                <w:rFonts w:ascii="Sylfaen" w:hAnsi="Sylfaen" w:cs="Sylfaen"/>
                <w:sz w:val="20"/>
              </w:rPr>
              <w:t>ներառյալ</w:t>
            </w:r>
            <w:r w:rsidRPr="00845340">
              <w:rPr>
                <w:sz w:val="20"/>
              </w:rPr>
              <w:t xml:space="preserve"> </w:t>
            </w:r>
            <w:r w:rsidRPr="00845340">
              <w:rPr>
                <w:rFonts w:ascii="Sylfaen" w:hAnsi="Sylfaen" w:cs="Sylfaen"/>
                <w:sz w:val="20"/>
              </w:rPr>
              <w:t>ԱԱՀ</w:t>
            </w:r>
            <w:r w:rsidRPr="00845340">
              <w:rPr>
                <w:sz w:val="20"/>
              </w:rPr>
              <w:t xml:space="preserve">, </w:t>
            </w:r>
            <w:r w:rsidRPr="00845340">
              <w:rPr>
                <w:rFonts w:ascii="Sylfaen" w:hAnsi="Sylfaen" w:cs="Sylfaen"/>
                <w:sz w:val="20"/>
              </w:rPr>
              <w:t>համաձայն</w:t>
            </w:r>
            <w:r w:rsidRPr="00845340">
              <w:rPr>
                <w:sz w:val="20"/>
                <w:lang w:val="hy-AM"/>
              </w:rPr>
              <w:t xml:space="preserve"> </w:t>
            </w:r>
            <w:r w:rsidRPr="00845340">
              <w:rPr>
                <w:sz w:val="20"/>
              </w:rPr>
              <w:t xml:space="preserve"> </w:t>
            </w:r>
            <w:r w:rsidRPr="00845340">
              <w:rPr>
                <w:rFonts w:ascii="Sylfaen" w:hAnsi="Sylfaen" w:cs="Sylfaen"/>
                <w:sz w:val="20"/>
                <w:lang w:val="hy-AM"/>
              </w:rPr>
              <w:t>Տեղային</w:t>
            </w:r>
            <w:r w:rsidRPr="00845340">
              <w:rPr>
                <w:sz w:val="20"/>
                <w:lang w:val="hy-AM"/>
              </w:rPr>
              <w:t xml:space="preserve"> </w:t>
            </w:r>
            <w:r w:rsidRPr="00845340">
              <w:rPr>
                <w:rFonts w:ascii="Sylfaen" w:hAnsi="Sylfaen" w:cs="Sylfaen"/>
                <w:sz w:val="20"/>
                <w:lang w:val="hy-AM"/>
              </w:rPr>
              <w:t>նախահաշվի</w:t>
            </w:r>
            <w:r w:rsidRPr="00845340">
              <w:rPr>
                <w:sz w:val="20"/>
                <w:lang w:val="hy-AM"/>
              </w:rPr>
              <w:t xml:space="preserve"> </w:t>
            </w:r>
            <w:r w:rsidRPr="00845340">
              <w:rPr>
                <w:sz w:val="20"/>
              </w:rPr>
              <w:t>(</w:t>
            </w:r>
            <w:r w:rsidRPr="00845340">
              <w:rPr>
                <w:rFonts w:ascii="Sylfaen" w:hAnsi="Sylfaen" w:cs="Sylfaen"/>
                <w:sz w:val="20"/>
              </w:rPr>
              <w:t>Հավելված</w:t>
            </w:r>
            <w:r w:rsidRPr="00845340">
              <w:rPr>
                <w:sz w:val="20"/>
              </w:rPr>
              <w:t xml:space="preserve"> №3)</w:t>
            </w:r>
            <w:r w:rsidRPr="00845340">
              <w:rPr>
                <w:rFonts w:ascii="Tahoma" w:hAnsi="Tahoma" w:cs="Tahoma"/>
                <w:sz w:val="20"/>
              </w:rPr>
              <w:t>։</w:t>
            </w:r>
            <w:r w:rsidRPr="00845340">
              <w:rPr>
                <w:sz w:val="20"/>
              </w:rPr>
              <w:t xml:space="preserve"> </w:t>
            </w:r>
          </w:p>
          <w:p w14:paraId="5BF7E38D" w14:textId="77777777" w:rsidR="00592EF2" w:rsidRPr="00845340" w:rsidRDefault="00592EF2" w:rsidP="00B206C8">
            <w:pPr>
              <w:jc w:val="both"/>
              <w:rPr>
                <w:sz w:val="20"/>
              </w:rPr>
            </w:pPr>
          </w:p>
          <w:p w14:paraId="55092D98" w14:textId="77777777" w:rsidR="00150647" w:rsidRPr="00845340" w:rsidRDefault="00150647" w:rsidP="00B206C8">
            <w:pPr>
              <w:jc w:val="both"/>
              <w:rPr>
                <w:rFonts w:eastAsia="Calibri"/>
                <w:sz w:val="20"/>
                <w:szCs w:val="20"/>
                <w:lang w:val="x-none" w:eastAsia="en-US"/>
              </w:rPr>
            </w:pPr>
            <w:r w:rsidRPr="00845340">
              <w:rPr>
                <w:rFonts w:eastAsia="Calibri"/>
                <w:b/>
                <w:sz w:val="20"/>
                <w:szCs w:val="20"/>
                <w:lang w:eastAsia="en-US"/>
              </w:rPr>
              <w:t xml:space="preserve">Форма оплаты </w:t>
            </w:r>
            <w:r w:rsidRPr="00845340">
              <w:rPr>
                <w:rFonts w:ascii="Calibri" w:hAnsi="Calibri"/>
                <w:sz w:val="20"/>
                <w:szCs w:val="20"/>
                <w:lang w:val="hy-AM"/>
              </w:rPr>
              <w:t>–</w:t>
            </w:r>
            <w:r w:rsidRPr="00845340">
              <w:rPr>
                <w:rFonts w:eastAsia="Calibri"/>
                <w:b/>
                <w:sz w:val="20"/>
                <w:szCs w:val="20"/>
                <w:lang w:eastAsia="en-US"/>
              </w:rPr>
              <w:t xml:space="preserve"> </w:t>
            </w:r>
            <w:r w:rsidRPr="00845340">
              <w:rPr>
                <w:rFonts w:eastAsia="Calibri"/>
                <w:sz w:val="20"/>
                <w:szCs w:val="20"/>
                <w:lang w:val="x-none" w:eastAsia="en-US"/>
              </w:rPr>
              <w:t xml:space="preserve">Оплата работ по Договору </w:t>
            </w:r>
            <w:r w:rsidRPr="00845340">
              <w:rPr>
                <w:rFonts w:eastAsia="Calibri"/>
                <w:sz w:val="20"/>
                <w:szCs w:val="20"/>
                <w:lang w:eastAsia="en-US"/>
              </w:rPr>
              <w:t xml:space="preserve">будет </w:t>
            </w:r>
            <w:r w:rsidRPr="00845340">
              <w:rPr>
                <w:rFonts w:eastAsia="Calibri"/>
                <w:sz w:val="20"/>
                <w:szCs w:val="20"/>
                <w:lang w:val="x-none" w:eastAsia="en-US"/>
              </w:rPr>
              <w:t>осуществляется Заказчиком путем перечисления в следующем порядке:</w:t>
            </w:r>
          </w:p>
          <w:p w14:paraId="5C270BAA" w14:textId="77777777" w:rsidR="00150647" w:rsidRPr="00845340" w:rsidRDefault="00150647" w:rsidP="00B206C8">
            <w:pPr>
              <w:jc w:val="both"/>
              <w:rPr>
                <w:rFonts w:ascii="Sylfaen" w:eastAsia="Calibri" w:hAnsi="Sylfaen"/>
                <w:sz w:val="20"/>
                <w:szCs w:val="20"/>
                <w:lang w:val="hy-AM" w:eastAsia="en-US"/>
              </w:rPr>
            </w:pPr>
            <w:r w:rsidRPr="00845340">
              <w:rPr>
                <w:rFonts w:ascii="Sylfaen" w:eastAsia="Calibri" w:hAnsi="Sylfaen"/>
                <w:sz w:val="20"/>
                <w:szCs w:val="20"/>
                <w:lang w:val="hy-AM" w:eastAsia="en-US"/>
              </w:rPr>
              <w:t xml:space="preserve"> - окончательный расчет осуществляется Заказчиком в течение 15-и рабочих дней </w:t>
            </w:r>
            <w:r w:rsidRPr="00845340">
              <w:rPr>
                <w:rFonts w:ascii="Sylfaen" w:eastAsia="Calibri" w:hAnsi="Sylfaen"/>
                <w:sz w:val="20"/>
                <w:szCs w:val="20"/>
                <w:lang w:eastAsia="en-US"/>
              </w:rPr>
              <w:t xml:space="preserve">после </w:t>
            </w:r>
            <w:r w:rsidRPr="00845340">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845340">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845340">
              <w:rPr>
                <w:rFonts w:ascii="Sylfaen" w:eastAsia="Calibri" w:hAnsi="Sylfaen"/>
                <w:sz w:val="20"/>
                <w:szCs w:val="20"/>
                <w:lang w:val="hy-AM" w:eastAsia="en-US"/>
              </w:rPr>
              <w:t xml:space="preserve">. </w:t>
            </w:r>
          </w:p>
          <w:p w14:paraId="60F764BA" w14:textId="77777777" w:rsidR="00150647" w:rsidRPr="00845340" w:rsidRDefault="00150647" w:rsidP="00B206C8">
            <w:pPr>
              <w:jc w:val="both"/>
              <w:rPr>
                <w:rFonts w:ascii="Sylfaen" w:hAnsi="Sylfaen" w:cs="Sylfaen"/>
                <w:color w:val="000000" w:themeColor="text1"/>
                <w:sz w:val="20"/>
                <w:szCs w:val="20"/>
                <w:lang w:val="hy-AM"/>
              </w:rPr>
            </w:pPr>
            <w:r w:rsidRPr="00845340">
              <w:rPr>
                <w:rFonts w:ascii="Sylfaen" w:eastAsia="Calibri" w:hAnsi="Sylfaen" w:cs="Sylfaen"/>
                <w:b/>
                <w:sz w:val="20"/>
                <w:szCs w:val="20"/>
                <w:lang w:val="hy-AM" w:eastAsia="en-US"/>
              </w:rPr>
              <w:t>Վճարման</w:t>
            </w:r>
            <w:r w:rsidRPr="00845340">
              <w:rPr>
                <w:rFonts w:ascii="Calibri" w:eastAsia="Calibri" w:hAnsi="Calibri"/>
                <w:b/>
                <w:sz w:val="20"/>
                <w:szCs w:val="20"/>
                <w:lang w:val="hy-AM" w:eastAsia="en-US"/>
              </w:rPr>
              <w:t xml:space="preserve"> </w:t>
            </w:r>
            <w:r w:rsidRPr="00845340">
              <w:rPr>
                <w:rFonts w:ascii="Sylfaen" w:eastAsia="Calibri" w:hAnsi="Sylfaen" w:cs="Sylfaen"/>
                <w:b/>
                <w:sz w:val="20"/>
                <w:szCs w:val="20"/>
                <w:lang w:val="hy-AM" w:eastAsia="en-US"/>
              </w:rPr>
              <w:t>ձև</w:t>
            </w:r>
            <w:r w:rsidRPr="00845340">
              <w:rPr>
                <w:rFonts w:ascii="Calibri" w:eastAsia="Calibri" w:hAnsi="Calibri"/>
                <w:sz w:val="20"/>
                <w:szCs w:val="20"/>
                <w:lang w:val="hy-AM" w:eastAsia="en-US"/>
              </w:rPr>
              <w:t xml:space="preserve"> - </w:t>
            </w:r>
            <w:r w:rsidRPr="00845340">
              <w:rPr>
                <w:rFonts w:ascii="Sylfaen" w:eastAsia="Calibri" w:hAnsi="Sylfaen" w:cs="Sylfaen"/>
                <w:sz w:val="20"/>
                <w:szCs w:val="20"/>
                <w:lang w:val="hy-AM" w:eastAsia="en-US"/>
              </w:rPr>
              <w:t>Պայմանագրով</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նախատեսված</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աշխատանքների</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դիմաց</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վճարումը</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կիրականացվի</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Պատվիրատուի</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կողմից</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փոխանցման</w:t>
            </w:r>
            <w:r w:rsidRPr="00845340">
              <w:rPr>
                <w:rFonts w:ascii="Calibri" w:eastAsia="Calibri" w:hAnsi="Calibri"/>
                <w:sz w:val="20"/>
                <w:szCs w:val="20"/>
                <w:lang w:val="hy-AM" w:eastAsia="en-US"/>
              </w:rPr>
              <w:t xml:space="preserve"> </w:t>
            </w:r>
            <w:r w:rsidRPr="00845340">
              <w:rPr>
                <w:rFonts w:ascii="Sylfaen" w:eastAsia="Calibri" w:hAnsi="Sylfaen" w:cs="Sylfaen"/>
                <w:sz w:val="20"/>
                <w:szCs w:val="20"/>
                <w:lang w:val="hy-AM" w:eastAsia="en-US"/>
              </w:rPr>
              <w:t>միջոցով</w:t>
            </w:r>
            <w:r w:rsidRPr="00845340">
              <w:rPr>
                <w:rFonts w:ascii="Calibri" w:eastAsia="Calibri" w:hAnsi="Calibri"/>
                <w:sz w:val="20"/>
                <w:szCs w:val="20"/>
                <w:lang w:val="hy-AM" w:eastAsia="en-US"/>
              </w:rPr>
              <w:t xml:space="preserve"> </w:t>
            </w:r>
            <w:r w:rsidRPr="00845340">
              <w:rPr>
                <w:rFonts w:ascii="Sylfaen" w:hAnsi="Sylfaen" w:cs="Sylfaen"/>
                <w:color w:val="000000" w:themeColor="text1"/>
                <w:sz w:val="20"/>
                <w:szCs w:val="20"/>
                <w:lang w:val="hy-AM"/>
              </w:rPr>
              <w:t>հետևյալ կարգով՝</w:t>
            </w:r>
          </w:p>
          <w:p w14:paraId="6BB6758A" w14:textId="051360E7" w:rsidR="00150647" w:rsidRPr="00845340" w:rsidRDefault="00150647" w:rsidP="00592EF2">
            <w:pPr>
              <w:jc w:val="both"/>
              <w:rPr>
                <w:rFonts w:ascii="Sylfaen" w:eastAsia="Calibri" w:hAnsi="Sylfaen"/>
                <w:sz w:val="19"/>
                <w:szCs w:val="19"/>
                <w:lang w:val="hy-AM" w:eastAsia="en-US"/>
              </w:rPr>
            </w:pPr>
            <w:r w:rsidRPr="00845340">
              <w:rPr>
                <w:rFonts w:ascii="Sylfaen" w:hAnsi="Sylfaen" w:cs="Sylfaen"/>
                <w:color w:val="000000" w:themeColor="text1"/>
                <w:sz w:val="20"/>
                <w:szCs w:val="20"/>
                <w:lang w:val="hy-AM"/>
              </w:rPr>
              <w:t xml:space="preserve">- </w:t>
            </w:r>
            <w:r w:rsidRPr="00845340">
              <w:rPr>
                <w:rFonts w:ascii="Sylfaen" w:eastAsia="Calibri" w:hAnsi="Sylfaen"/>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150647" w:rsidRPr="00845340" w14:paraId="45F47573" w14:textId="77777777" w:rsidTr="00150647">
        <w:trPr>
          <w:trHeight w:val="416"/>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0825E40F" w14:textId="77777777" w:rsidR="00150647" w:rsidRPr="00845340" w:rsidRDefault="00150647" w:rsidP="00B206C8">
            <w:pPr>
              <w:pStyle w:val="a3"/>
              <w:ind w:left="0"/>
              <w:rPr>
                <w:rFonts w:ascii="Sylfaen" w:hAnsi="Sylfaen"/>
                <w:b/>
                <w:sz w:val="20"/>
                <w:szCs w:val="20"/>
              </w:rPr>
            </w:pPr>
            <w:r w:rsidRPr="00845340">
              <w:rPr>
                <w:b/>
                <w:sz w:val="20"/>
                <w:szCs w:val="20"/>
              </w:rPr>
              <w:lastRenderedPageBreak/>
              <w:t>Требования к производству строительных работ и качеству работ</w:t>
            </w:r>
          </w:p>
          <w:p w14:paraId="30AAC7C0" w14:textId="77777777" w:rsidR="00150647" w:rsidRPr="00845340" w:rsidRDefault="00150647" w:rsidP="00B206C8">
            <w:pPr>
              <w:pStyle w:val="a3"/>
              <w:ind w:left="0"/>
              <w:rPr>
                <w:rFonts w:ascii="Sylfaen" w:hAnsi="Sylfaen" w:cs="Sylfaen"/>
                <w:b/>
                <w:sz w:val="18"/>
                <w:szCs w:val="18"/>
              </w:rPr>
            </w:pPr>
          </w:p>
          <w:p w14:paraId="22BDE259" w14:textId="77777777" w:rsidR="00150647" w:rsidRPr="00845340" w:rsidRDefault="00150647" w:rsidP="00B206C8">
            <w:pPr>
              <w:pStyle w:val="a3"/>
              <w:ind w:left="0"/>
              <w:rPr>
                <w:rFonts w:ascii="Sylfaen" w:hAnsi="Sylfaen"/>
                <w:b/>
                <w:sz w:val="18"/>
                <w:szCs w:val="18"/>
                <w:lang w:val="hy-AM"/>
              </w:rPr>
            </w:pPr>
            <w:r w:rsidRPr="00845340">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6054" w:type="dxa"/>
            <w:tcBorders>
              <w:top w:val="single" w:sz="4" w:space="0" w:color="000000"/>
              <w:left w:val="single" w:sz="4" w:space="0" w:color="000000"/>
              <w:bottom w:val="single" w:sz="4" w:space="0" w:color="000000"/>
              <w:right w:val="single" w:sz="4" w:space="0" w:color="000000"/>
            </w:tcBorders>
          </w:tcPr>
          <w:p w14:paraId="69A142C0" w14:textId="77777777" w:rsidR="00150647" w:rsidRPr="00845340" w:rsidRDefault="00150647" w:rsidP="00B206C8">
            <w:pPr>
              <w:jc w:val="both"/>
              <w:rPr>
                <w:sz w:val="20"/>
                <w:szCs w:val="20"/>
              </w:rPr>
            </w:pPr>
          </w:p>
          <w:p w14:paraId="6A8AB875" w14:textId="77777777" w:rsidR="00150647" w:rsidRPr="00845340" w:rsidRDefault="00150647" w:rsidP="00B206C8">
            <w:pPr>
              <w:jc w:val="both"/>
              <w:rPr>
                <w:sz w:val="20"/>
                <w:szCs w:val="20"/>
              </w:rPr>
            </w:pPr>
            <w:r w:rsidRPr="00845340">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66D3523E" w14:textId="77777777" w:rsidR="00150647" w:rsidRPr="00845340" w:rsidRDefault="00150647" w:rsidP="00B206C8">
            <w:pPr>
              <w:jc w:val="both"/>
              <w:rPr>
                <w:rFonts w:ascii="Sylfaen" w:hAnsi="Sylfaen" w:cs="Sylfaen"/>
                <w:sz w:val="20"/>
                <w:szCs w:val="20"/>
              </w:rPr>
            </w:pPr>
            <w:r w:rsidRPr="00845340">
              <w:rPr>
                <w:rFonts w:ascii="Sylfaen" w:hAnsi="Sylfaen" w:cs="Sylfaen"/>
                <w:sz w:val="20"/>
                <w:szCs w:val="20"/>
              </w:rPr>
              <w:t xml:space="preserve">Աշխատանքների կատարումը պետք է իրականացվի Հայաստանի Հանրապետության </w:t>
            </w:r>
          </w:p>
          <w:p w14:paraId="54070A62" w14:textId="77777777" w:rsidR="00150647" w:rsidRPr="00845340" w:rsidRDefault="00150647" w:rsidP="00B206C8">
            <w:pPr>
              <w:jc w:val="both"/>
              <w:rPr>
                <w:sz w:val="20"/>
                <w:szCs w:val="20"/>
                <w:lang w:val="hy-AM"/>
              </w:rPr>
            </w:pPr>
            <w:r w:rsidRPr="00845340">
              <w:rPr>
                <w:rFonts w:ascii="Sylfaen" w:hAnsi="Sylfaen" w:cs="Sylfaen"/>
                <w:sz w:val="20"/>
                <w:szCs w:val="20"/>
              </w:rPr>
              <w:t>տարածքում գործող նորմատիվ փաստաթղթերի պահանջներին համապատասխան</w:t>
            </w:r>
            <w:r w:rsidRPr="00845340">
              <w:rPr>
                <w:sz w:val="20"/>
                <w:szCs w:val="20"/>
              </w:rPr>
              <w:t xml:space="preserve">, </w:t>
            </w:r>
            <w:r w:rsidRPr="00845340">
              <w:rPr>
                <w:rFonts w:ascii="Sylfaen" w:hAnsi="Sylfaen" w:cs="Sylfaen"/>
                <w:sz w:val="20"/>
                <w:szCs w:val="20"/>
              </w:rPr>
              <w:t>ՀՀ</w:t>
            </w:r>
            <w:r w:rsidRPr="00845340">
              <w:rPr>
                <w:rFonts w:ascii="Sylfaen" w:hAnsi="Sylfaen" w:cs="Sylfaen"/>
                <w:sz w:val="20"/>
                <w:szCs w:val="20"/>
                <w:lang w:val="hy-AM"/>
              </w:rPr>
              <w:t xml:space="preserve"> </w:t>
            </w:r>
            <w:r w:rsidRPr="00845340">
              <w:rPr>
                <w:rFonts w:ascii="Sylfaen" w:hAnsi="Sylfaen" w:cs="Sylfaen"/>
                <w:sz w:val="20"/>
                <w:szCs w:val="20"/>
              </w:rPr>
              <w:t>օրենսդրության</w:t>
            </w:r>
            <w:r w:rsidRPr="00845340">
              <w:rPr>
                <w:sz w:val="20"/>
                <w:szCs w:val="20"/>
              </w:rPr>
              <w:t xml:space="preserve">, </w:t>
            </w:r>
            <w:r w:rsidRPr="00845340">
              <w:rPr>
                <w:rFonts w:ascii="Sylfaen" w:hAnsi="Sylfaen" w:cs="Sylfaen"/>
                <w:sz w:val="20"/>
                <w:szCs w:val="20"/>
                <w:lang w:val="hy-AM"/>
              </w:rPr>
              <w:t>ՍՆԻՊ</w:t>
            </w:r>
            <w:r w:rsidRPr="00845340">
              <w:rPr>
                <w:sz w:val="20"/>
                <w:szCs w:val="20"/>
              </w:rPr>
              <w:t xml:space="preserve"> </w:t>
            </w:r>
            <w:r w:rsidRPr="00845340">
              <w:rPr>
                <w:rFonts w:ascii="Sylfaen" w:hAnsi="Sylfaen" w:cs="Sylfaen"/>
                <w:sz w:val="20"/>
                <w:szCs w:val="20"/>
              </w:rPr>
              <w:t>և</w:t>
            </w:r>
            <w:r w:rsidRPr="00845340">
              <w:rPr>
                <w:sz w:val="20"/>
                <w:szCs w:val="20"/>
              </w:rPr>
              <w:t xml:space="preserve"> </w:t>
            </w:r>
            <w:r w:rsidRPr="00845340">
              <w:rPr>
                <w:rFonts w:ascii="Sylfaen" w:hAnsi="Sylfaen" w:cs="Sylfaen"/>
                <w:sz w:val="20"/>
                <w:szCs w:val="20"/>
              </w:rPr>
              <w:t>համապատասխան</w:t>
            </w:r>
            <w:r w:rsidRPr="00845340">
              <w:rPr>
                <w:sz w:val="20"/>
                <w:szCs w:val="20"/>
              </w:rPr>
              <w:t xml:space="preserve"> </w:t>
            </w:r>
            <w:r w:rsidRPr="00845340">
              <w:rPr>
                <w:rFonts w:ascii="Sylfaen" w:hAnsi="Sylfaen" w:cs="Sylfaen"/>
                <w:sz w:val="20"/>
                <w:szCs w:val="20"/>
              </w:rPr>
              <w:t>պետական</w:t>
            </w:r>
            <w:r w:rsidRPr="00845340">
              <w:rPr>
                <w:sz w:val="20"/>
                <w:szCs w:val="20"/>
              </w:rPr>
              <w:t xml:space="preserve"> ​​</w:t>
            </w:r>
            <w:r w:rsidRPr="00845340">
              <w:rPr>
                <w:rFonts w:ascii="Sylfaen" w:hAnsi="Sylfaen" w:cs="Sylfaen"/>
                <w:sz w:val="20"/>
                <w:szCs w:val="20"/>
              </w:rPr>
              <w:t>ստանդարտների</w:t>
            </w:r>
            <w:r w:rsidRPr="00845340">
              <w:rPr>
                <w:sz w:val="20"/>
                <w:szCs w:val="20"/>
              </w:rPr>
              <w:t xml:space="preserve"> </w:t>
            </w:r>
            <w:r w:rsidRPr="00845340">
              <w:rPr>
                <w:rFonts w:ascii="Sylfaen" w:hAnsi="Sylfaen" w:cs="Sylfaen"/>
                <w:sz w:val="20"/>
                <w:szCs w:val="20"/>
              </w:rPr>
              <w:t>պահանջներին</w:t>
            </w:r>
            <w:r w:rsidRPr="00845340">
              <w:rPr>
                <w:sz w:val="20"/>
                <w:szCs w:val="20"/>
              </w:rPr>
              <w:t xml:space="preserve"> </w:t>
            </w:r>
            <w:r w:rsidRPr="00845340">
              <w:rPr>
                <w:rFonts w:ascii="Sylfaen" w:hAnsi="Sylfaen" w:cs="Sylfaen"/>
                <w:sz w:val="20"/>
                <w:szCs w:val="20"/>
              </w:rPr>
              <w:t>համապատասխան</w:t>
            </w:r>
            <w:r w:rsidRPr="00845340">
              <w:rPr>
                <w:sz w:val="20"/>
                <w:szCs w:val="20"/>
                <w:lang w:val="hy-AM"/>
              </w:rPr>
              <w:t>:</w:t>
            </w:r>
          </w:p>
          <w:p w14:paraId="2D264717" w14:textId="77777777" w:rsidR="00150647" w:rsidRPr="00845340" w:rsidRDefault="00150647" w:rsidP="00B206C8">
            <w:pPr>
              <w:jc w:val="both"/>
              <w:rPr>
                <w:sz w:val="20"/>
                <w:szCs w:val="20"/>
              </w:rPr>
            </w:pPr>
          </w:p>
          <w:p w14:paraId="30821001" w14:textId="77777777" w:rsidR="00150647" w:rsidRPr="00845340" w:rsidRDefault="00150647" w:rsidP="00B206C8">
            <w:pPr>
              <w:jc w:val="both"/>
              <w:rPr>
                <w:sz w:val="20"/>
                <w:szCs w:val="20"/>
              </w:rPr>
            </w:pPr>
            <w:r w:rsidRPr="00845340">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08ACB741" w14:textId="77777777" w:rsidR="00150647" w:rsidRPr="00845340" w:rsidRDefault="00150647" w:rsidP="00B206C8">
            <w:pPr>
              <w:jc w:val="both"/>
              <w:rPr>
                <w:sz w:val="20"/>
                <w:szCs w:val="20"/>
              </w:rPr>
            </w:pPr>
            <w:r w:rsidRPr="00845340">
              <w:rPr>
                <w:rFonts w:ascii="Sylfaen" w:hAnsi="Sylfaen" w:cs="Sylfaen"/>
                <w:sz w:val="20"/>
                <w:szCs w:val="20"/>
              </w:rPr>
              <w:t>Կապալառուն</w:t>
            </w:r>
            <w:r w:rsidRPr="00845340">
              <w:rPr>
                <w:sz w:val="20"/>
                <w:szCs w:val="20"/>
              </w:rPr>
              <w:t xml:space="preserve"> </w:t>
            </w:r>
            <w:r w:rsidRPr="00845340">
              <w:rPr>
                <w:rFonts w:ascii="Sylfaen" w:hAnsi="Sylfaen" w:cs="Sylfaen"/>
                <w:sz w:val="20"/>
                <w:szCs w:val="20"/>
              </w:rPr>
              <w:t>պարտավոր</w:t>
            </w:r>
            <w:r w:rsidRPr="00845340">
              <w:rPr>
                <w:sz w:val="20"/>
                <w:szCs w:val="20"/>
              </w:rPr>
              <w:t xml:space="preserve"> </w:t>
            </w:r>
            <w:r w:rsidRPr="00845340">
              <w:rPr>
                <w:rFonts w:ascii="Sylfaen" w:hAnsi="Sylfaen" w:cs="Sylfaen"/>
                <w:sz w:val="20"/>
                <w:szCs w:val="20"/>
              </w:rPr>
              <w:t>է</w:t>
            </w:r>
            <w:r w:rsidRPr="00845340">
              <w:rPr>
                <w:sz w:val="20"/>
                <w:szCs w:val="20"/>
              </w:rPr>
              <w:t xml:space="preserve"> </w:t>
            </w:r>
            <w:r w:rsidRPr="00845340">
              <w:rPr>
                <w:rFonts w:ascii="Sylfaen" w:hAnsi="Sylfaen" w:cs="Sylfaen"/>
                <w:sz w:val="20"/>
                <w:szCs w:val="20"/>
              </w:rPr>
              <w:t>պատասխանատվություն</w:t>
            </w:r>
            <w:r w:rsidRPr="00845340">
              <w:rPr>
                <w:sz w:val="20"/>
                <w:szCs w:val="20"/>
              </w:rPr>
              <w:t xml:space="preserve"> </w:t>
            </w:r>
            <w:r w:rsidRPr="00845340">
              <w:rPr>
                <w:rFonts w:ascii="Sylfaen" w:hAnsi="Sylfaen" w:cs="Sylfaen"/>
                <w:sz w:val="20"/>
                <w:szCs w:val="20"/>
              </w:rPr>
              <w:t>կր</w:t>
            </w:r>
            <w:r w:rsidRPr="00845340">
              <w:rPr>
                <w:rFonts w:ascii="Sylfaen" w:hAnsi="Sylfaen" w:cs="Sylfaen"/>
                <w:sz w:val="20"/>
                <w:szCs w:val="20"/>
                <w:lang w:val="hy-AM"/>
              </w:rPr>
              <w:t>ել</w:t>
            </w:r>
            <w:r w:rsidRPr="00845340">
              <w:rPr>
                <w:sz w:val="20"/>
                <w:szCs w:val="20"/>
              </w:rPr>
              <w:t xml:space="preserve"> </w:t>
            </w:r>
            <w:r w:rsidRPr="00845340">
              <w:rPr>
                <w:rFonts w:ascii="Sylfaen" w:hAnsi="Sylfaen" w:cs="Sylfaen"/>
                <w:sz w:val="20"/>
                <w:szCs w:val="20"/>
              </w:rPr>
              <w:t>աշխատանքների կատարման ոչ պատշաճ որակի համար</w:t>
            </w:r>
            <w:r w:rsidRPr="00845340">
              <w:rPr>
                <w:sz w:val="20"/>
                <w:szCs w:val="20"/>
              </w:rPr>
              <w:t xml:space="preserve">, </w:t>
            </w:r>
            <w:r w:rsidRPr="00845340">
              <w:rPr>
                <w:rFonts w:ascii="Sylfaen" w:hAnsi="Sylfaen" w:cs="Sylfaen"/>
                <w:sz w:val="20"/>
                <w:szCs w:val="20"/>
              </w:rPr>
              <w:t>ցածրորակ</w:t>
            </w:r>
            <w:r w:rsidRPr="00845340">
              <w:rPr>
                <w:sz w:val="20"/>
                <w:szCs w:val="20"/>
              </w:rPr>
              <w:t xml:space="preserve"> </w:t>
            </w:r>
            <w:r w:rsidRPr="00845340">
              <w:rPr>
                <w:rFonts w:ascii="Sylfaen" w:hAnsi="Sylfaen" w:cs="Sylfaen"/>
                <w:sz w:val="20"/>
                <w:szCs w:val="20"/>
              </w:rPr>
              <w:t>նյութերի</w:t>
            </w:r>
            <w:r w:rsidRPr="00845340">
              <w:rPr>
                <w:sz w:val="20"/>
                <w:szCs w:val="20"/>
              </w:rPr>
              <w:t xml:space="preserve"> </w:t>
            </w:r>
            <w:r w:rsidRPr="00845340">
              <w:rPr>
                <w:rFonts w:ascii="Sylfaen" w:hAnsi="Sylfaen" w:cs="Sylfaen"/>
                <w:sz w:val="20"/>
                <w:szCs w:val="20"/>
              </w:rPr>
              <w:t>օգտագործման</w:t>
            </w:r>
            <w:r w:rsidRPr="00845340">
              <w:rPr>
                <w:sz w:val="20"/>
                <w:szCs w:val="20"/>
              </w:rPr>
              <w:t xml:space="preserve">, </w:t>
            </w:r>
            <w:r w:rsidRPr="00845340">
              <w:rPr>
                <w:rFonts w:ascii="Sylfaen" w:hAnsi="Sylfaen" w:cs="Sylfaen"/>
                <w:sz w:val="20"/>
                <w:szCs w:val="20"/>
              </w:rPr>
              <w:t>նորմատիվ</w:t>
            </w:r>
            <w:r w:rsidRPr="00845340">
              <w:rPr>
                <w:sz w:val="20"/>
                <w:szCs w:val="20"/>
              </w:rPr>
              <w:t xml:space="preserve"> </w:t>
            </w:r>
            <w:r w:rsidRPr="00845340">
              <w:rPr>
                <w:rFonts w:ascii="Sylfaen" w:hAnsi="Sylfaen" w:cs="Sylfaen"/>
                <w:sz w:val="20"/>
                <w:szCs w:val="20"/>
              </w:rPr>
              <w:t>պահանջներից կատարված շեղումների</w:t>
            </w:r>
            <w:r w:rsidRPr="00845340">
              <w:rPr>
                <w:sz w:val="20"/>
                <w:szCs w:val="20"/>
              </w:rPr>
              <w:t xml:space="preserve">, </w:t>
            </w:r>
            <w:r w:rsidRPr="00845340">
              <w:rPr>
                <w:rFonts w:ascii="Sylfaen" w:hAnsi="Sylfaen" w:cs="Sylfaen"/>
                <w:sz w:val="20"/>
                <w:szCs w:val="20"/>
              </w:rPr>
              <w:t>անվտանգության</w:t>
            </w:r>
            <w:r w:rsidRPr="00845340">
              <w:rPr>
                <w:sz w:val="20"/>
                <w:szCs w:val="20"/>
              </w:rPr>
              <w:t xml:space="preserve"> </w:t>
            </w:r>
            <w:r w:rsidRPr="00845340">
              <w:rPr>
                <w:rFonts w:ascii="Sylfaen" w:hAnsi="Sylfaen" w:cs="Sylfaen"/>
                <w:sz w:val="20"/>
                <w:szCs w:val="20"/>
              </w:rPr>
              <w:t>և</w:t>
            </w:r>
            <w:r w:rsidRPr="00845340">
              <w:rPr>
                <w:sz w:val="20"/>
                <w:szCs w:val="20"/>
              </w:rPr>
              <w:t xml:space="preserve"> </w:t>
            </w:r>
            <w:r w:rsidRPr="00845340">
              <w:rPr>
                <w:rFonts w:ascii="Sylfaen" w:hAnsi="Sylfaen" w:cs="Sylfaen"/>
                <w:sz w:val="20"/>
                <w:szCs w:val="20"/>
              </w:rPr>
              <w:t>հրդեհային</w:t>
            </w:r>
            <w:r w:rsidRPr="00845340">
              <w:rPr>
                <w:sz w:val="20"/>
                <w:szCs w:val="20"/>
              </w:rPr>
              <w:t xml:space="preserve"> </w:t>
            </w:r>
            <w:r w:rsidRPr="00845340">
              <w:rPr>
                <w:rFonts w:ascii="Sylfaen" w:hAnsi="Sylfaen" w:cs="Sylfaen"/>
                <w:sz w:val="20"/>
                <w:szCs w:val="20"/>
              </w:rPr>
              <w:t>անվտանգության</w:t>
            </w:r>
            <w:r w:rsidRPr="00845340">
              <w:rPr>
                <w:sz w:val="20"/>
                <w:szCs w:val="20"/>
              </w:rPr>
              <w:t xml:space="preserve"> </w:t>
            </w:r>
            <w:r w:rsidRPr="00845340">
              <w:rPr>
                <w:rFonts w:ascii="Sylfaen" w:hAnsi="Sylfaen" w:cs="Sylfaen"/>
                <w:sz w:val="20"/>
                <w:szCs w:val="20"/>
              </w:rPr>
              <w:t>չափանիշներին</w:t>
            </w:r>
            <w:r w:rsidRPr="00845340">
              <w:rPr>
                <w:sz w:val="20"/>
                <w:szCs w:val="20"/>
              </w:rPr>
              <w:t xml:space="preserve"> </w:t>
            </w:r>
            <w:r w:rsidRPr="00845340">
              <w:rPr>
                <w:rFonts w:ascii="Sylfaen" w:hAnsi="Sylfaen" w:cs="Sylfaen"/>
                <w:sz w:val="20"/>
                <w:szCs w:val="20"/>
              </w:rPr>
              <w:t>և</w:t>
            </w:r>
            <w:r w:rsidRPr="00845340">
              <w:rPr>
                <w:sz w:val="20"/>
                <w:szCs w:val="20"/>
              </w:rPr>
              <w:t xml:space="preserve"> </w:t>
            </w:r>
            <w:r w:rsidRPr="00845340">
              <w:rPr>
                <w:rFonts w:ascii="Sylfaen" w:hAnsi="Sylfaen" w:cs="Sylfaen"/>
                <w:sz w:val="20"/>
                <w:szCs w:val="20"/>
              </w:rPr>
              <w:t>կանոններին</w:t>
            </w:r>
            <w:r w:rsidRPr="00845340">
              <w:rPr>
                <w:sz w:val="20"/>
                <w:szCs w:val="20"/>
              </w:rPr>
              <w:t xml:space="preserve"> </w:t>
            </w:r>
            <w:r w:rsidRPr="00845340">
              <w:rPr>
                <w:rFonts w:ascii="Sylfaen" w:hAnsi="Sylfaen" w:cs="Sylfaen"/>
                <w:sz w:val="20"/>
                <w:szCs w:val="20"/>
              </w:rPr>
              <w:t>չհամապատասխանելու</w:t>
            </w:r>
            <w:r w:rsidRPr="00845340">
              <w:rPr>
                <w:sz w:val="20"/>
                <w:szCs w:val="20"/>
              </w:rPr>
              <w:t xml:space="preserve"> </w:t>
            </w:r>
            <w:r w:rsidRPr="00845340">
              <w:rPr>
                <w:rFonts w:ascii="Sylfaen" w:hAnsi="Sylfaen" w:cs="Sylfaen"/>
                <w:sz w:val="20"/>
                <w:szCs w:val="20"/>
              </w:rPr>
              <w:t>համար</w:t>
            </w:r>
            <w:r w:rsidRPr="00845340">
              <w:rPr>
                <w:sz w:val="20"/>
                <w:szCs w:val="20"/>
              </w:rPr>
              <w:t>:</w:t>
            </w:r>
          </w:p>
          <w:p w14:paraId="64FEF7A0" w14:textId="77777777" w:rsidR="00150647" w:rsidRPr="00845340" w:rsidRDefault="00150647" w:rsidP="00B206C8">
            <w:pPr>
              <w:jc w:val="both"/>
              <w:rPr>
                <w:sz w:val="20"/>
                <w:szCs w:val="20"/>
              </w:rPr>
            </w:pPr>
          </w:p>
          <w:p w14:paraId="246EAC1D" w14:textId="77777777" w:rsidR="00150647" w:rsidRPr="00845340" w:rsidRDefault="00150647" w:rsidP="00B206C8">
            <w:pPr>
              <w:jc w:val="both"/>
              <w:rPr>
                <w:rFonts w:ascii="Sylfaen" w:hAnsi="Sylfaen"/>
                <w:sz w:val="20"/>
                <w:szCs w:val="20"/>
                <w:lang w:val="hy-AM"/>
              </w:rPr>
            </w:pPr>
            <w:r w:rsidRPr="00845340">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44CD9918"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1E770F47" w14:textId="77777777" w:rsidR="00150647" w:rsidRPr="00845340" w:rsidRDefault="00150647" w:rsidP="00B206C8">
            <w:pPr>
              <w:jc w:val="both"/>
              <w:rPr>
                <w:sz w:val="20"/>
                <w:szCs w:val="20"/>
                <w:lang w:val="hy-AM"/>
              </w:rPr>
            </w:pPr>
          </w:p>
          <w:p w14:paraId="5891DD4D" w14:textId="77777777" w:rsidR="00150647" w:rsidRPr="00845340" w:rsidRDefault="00150647" w:rsidP="00B206C8">
            <w:pPr>
              <w:jc w:val="both"/>
              <w:rPr>
                <w:rFonts w:ascii="Sylfaen" w:hAnsi="Sylfaen"/>
                <w:sz w:val="20"/>
                <w:szCs w:val="20"/>
                <w:lang w:val="hy-AM"/>
              </w:rPr>
            </w:pPr>
            <w:r w:rsidRPr="00845340">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6EE3A9E3"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2EF95E48" w14:textId="77777777" w:rsidR="00150647" w:rsidRPr="00845340" w:rsidRDefault="00150647" w:rsidP="00B206C8">
            <w:pPr>
              <w:jc w:val="both"/>
              <w:rPr>
                <w:rFonts w:ascii="Sylfaen" w:hAnsi="Sylfaen"/>
                <w:sz w:val="20"/>
                <w:szCs w:val="20"/>
                <w:lang w:val="hy-AM"/>
              </w:rPr>
            </w:pPr>
          </w:p>
          <w:p w14:paraId="2FA2AA87" w14:textId="77777777" w:rsidR="00150647" w:rsidRPr="00845340" w:rsidRDefault="00150647" w:rsidP="00B206C8">
            <w:pPr>
              <w:jc w:val="both"/>
              <w:rPr>
                <w:rFonts w:ascii="Sylfaen" w:hAnsi="Sylfaen"/>
                <w:sz w:val="20"/>
                <w:szCs w:val="20"/>
                <w:lang w:val="hy-AM"/>
              </w:rPr>
            </w:pPr>
            <w:r w:rsidRPr="00845340">
              <w:rPr>
                <w:sz w:val="20"/>
                <w:szCs w:val="20"/>
                <w:lang w:val="hy-AM"/>
              </w:rPr>
              <w:t xml:space="preserve">Устранить недостатки, обнаруженные в результатах </w:t>
            </w:r>
            <w:r w:rsidRPr="00845340">
              <w:rPr>
                <w:sz w:val="20"/>
                <w:szCs w:val="20"/>
              </w:rPr>
              <w:t>р</w:t>
            </w:r>
            <w:r w:rsidRPr="00845340">
              <w:rPr>
                <w:sz w:val="20"/>
                <w:szCs w:val="20"/>
                <w:lang w:val="hy-AM"/>
              </w:rPr>
              <w:t>абот, своими силами и за свой счет</w:t>
            </w:r>
            <w:r w:rsidRPr="00845340">
              <w:rPr>
                <w:sz w:val="20"/>
                <w:szCs w:val="20"/>
              </w:rPr>
              <w:t>,</w:t>
            </w:r>
            <w:r w:rsidRPr="00845340">
              <w:rPr>
                <w:sz w:val="20"/>
                <w:szCs w:val="20"/>
                <w:lang w:val="hy-AM"/>
              </w:rPr>
              <w:t xml:space="preserve"> в сроки, согласованные с Заказчиком.</w:t>
            </w:r>
          </w:p>
          <w:p w14:paraId="0E74C3A1" w14:textId="77777777" w:rsidR="00150647" w:rsidRPr="00845340" w:rsidRDefault="00150647" w:rsidP="00B206C8">
            <w:pPr>
              <w:jc w:val="both"/>
              <w:rPr>
                <w:sz w:val="20"/>
                <w:szCs w:val="20"/>
                <w:lang w:val="hy-AM"/>
              </w:rPr>
            </w:pPr>
            <w:r w:rsidRPr="00845340">
              <w:rPr>
                <w:rFonts w:ascii="Sylfaen" w:hAnsi="Sylfaen" w:cs="Sylfaen"/>
                <w:sz w:val="20"/>
                <w:szCs w:val="20"/>
                <w:lang w:val="hy-AM"/>
              </w:rPr>
              <w:t>Աշխատանքների</w:t>
            </w:r>
            <w:r w:rsidRPr="00845340">
              <w:rPr>
                <w:sz w:val="20"/>
                <w:szCs w:val="20"/>
                <w:lang w:val="hy-AM"/>
              </w:rPr>
              <w:t xml:space="preserve"> </w:t>
            </w:r>
            <w:r w:rsidRPr="00845340">
              <w:rPr>
                <w:rFonts w:ascii="Sylfaen" w:hAnsi="Sylfaen" w:cs="Sylfaen"/>
                <w:sz w:val="20"/>
                <w:szCs w:val="20"/>
                <w:lang w:val="hy-AM"/>
              </w:rPr>
              <w:t>արդյունքներում</w:t>
            </w:r>
            <w:r w:rsidRPr="00845340">
              <w:rPr>
                <w:sz w:val="20"/>
                <w:szCs w:val="20"/>
                <w:lang w:val="hy-AM"/>
              </w:rPr>
              <w:t xml:space="preserve"> </w:t>
            </w:r>
            <w:r w:rsidRPr="00845340">
              <w:rPr>
                <w:rFonts w:ascii="Sylfaen" w:hAnsi="Sylfaen" w:cs="Sylfaen"/>
                <w:sz w:val="20"/>
                <w:szCs w:val="20"/>
                <w:lang w:val="hy-AM"/>
              </w:rPr>
              <w:t>հայտնաբերված</w:t>
            </w:r>
            <w:r w:rsidRPr="00845340">
              <w:rPr>
                <w:sz w:val="20"/>
                <w:szCs w:val="20"/>
                <w:lang w:val="hy-AM"/>
              </w:rPr>
              <w:t xml:space="preserve"> </w:t>
            </w:r>
            <w:r w:rsidRPr="00845340">
              <w:rPr>
                <w:rFonts w:ascii="Sylfaen" w:hAnsi="Sylfaen" w:cs="Sylfaen"/>
                <w:sz w:val="20"/>
                <w:szCs w:val="20"/>
                <w:lang w:val="hy-AM"/>
              </w:rPr>
              <w:t>թերությունները</w:t>
            </w:r>
            <w:r w:rsidRPr="00845340">
              <w:rPr>
                <w:sz w:val="20"/>
                <w:szCs w:val="20"/>
                <w:lang w:val="hy-AM"/>
              </w:rPr>
              <w:t xml:space="preserve"> </w:t>
            </w:r>
            <w:r w:rsidRPr="00845340">
              <w:rPr>
                <w:rFonts w:ascii="Sylfaen" w:hAnsi="Sylfaen" w:cs="Sylfaen"/>
                <w:sz w:val="20"/>
                <w:szCs w:val="20"/>
                <w:lang w:val="hy-AM"/>
              </w:rPr>
              <w:t>վերացնել</w:t>
            </w:r>
            <w:r w:rsidRPr="00845340">
              <w:rPr>
                <w:sz w:val="20"/>
                <w:szCs w:val="20"/>
                <w:lang w:val="hy-AM"/>
              </w:rPr>
              <w:t xml:space="preserve"> </w:t>
            </w:r>
            <w:r w:rsidRPr="00845340">
              <w:rPr>
                <w:rFonts w:ascii="Sylfaen" w:hAnsi="Sylfaen" w:cs="Sylfaen"/>
                <w:sz w:val="20"/>
                <w:szCs w:val="20"/>
                <w:lang w:val="hy-AM"/>
              </w:rPr>
              <w:t>ինքնուրույն</w:t>
            </w:r>
            <w:r w:rsidRPr="00845340">
              <w:rPr>
                <w:sz w:val="20"/>
                <w:szCs w:val="20"/>
                <w:lang w:val="hy-AM"/>
              </w:rPr>
              <w:t xml:space="preserve"> </w:t>
            </w:r>
            <w:r w:rsidRPr="00845340">
              <w:rPr>
                <w:rFonts w:ascii="Sylfaen" w:hAnsi="Sylfaen" w:cs="Sylfaen"/>
                <w:sz w:val="20"/>
                <w:szCs w:val="20"/>
                <w:lang w:val="hy-AM"/>
              </w:rPr>
              <w:t>և</w:t>
            </w:r>
            <w:r w:rsidRPr="00845340">
              <w:rPr>
                <w:sz w:val="20"/>
                <w:szCs w:val="20"/>
                <w:lang w:val="hy-AM"/>
              </w:rPr>
              <w:t xml:space="preserve"> </w:t>
            </w:r>
            <w:r w:rsidRPr="00845340">
              <w:rPr>
                <w:rFonts w:ascii="Sylfaen" w:hAnsi="Sylfaen" w:cs="Sylfaen"/>
                <w:sz w:val="20"/>
                <w:szCs w:val="20"/>
                <w:lang w:val="hy-AM"/>
              </w:rPr>
              <w:t>սեփական</w:t>
            </w:r>
            <w:r w:rsidRPr="00845340">
              <w:rPr>
                <w:sz w:val="20"/>
                <w:szCs w:val="20"/>
                <w:lang w:val="hy-AM"/>
              </w:rPr>
              <w:t xml:space="preserve"> </w:t>
            </w:r>
            <w:r w:rsidRPr="00845340">
              <w:rPr>
                <w:rFonts w:ascii="Sylfaen" w:hAnsi="Sylfaen" w:cs="Sylfaen"/>
                <w:sz w:val="20"/>
                <w:szCs w:val="20"/>
                <w:lang w:val="hy-AM"/>
              </w:rPr>
              <w:t>միջոցներով,</w:t>
            </w:r>
            <w:r w:rsidRPr="00845340">
              <w:rPr>
                <w:sz w:val="20"/>
                <w:szCs w:val="20"/>
                <w:lang w:val="hy-AM"/>
              </w:rPr>
              <w:t xml:space="preserve"> </w:t>
            </w:r>
            <w:r w:rsidRPr="00845340">
              <w:rPr>
                <w:rFonts w:ascii="Sylfaen" w:hAnsi="Sylfaen" w:cs="Sylfaen"/>
                <w:sz w:val="20"/>
                <w:szCs w:val="20"/>
                <w:lang w:val="hy-AM"/>
              </w:rPr>
              <w:t>Պատվիրատուի</w:t>
            </w:r>
            <w:r w:rsidRPr="00845340">
              <w:rPr>
                <w:sz w:val="20"/>
                <w:szCs w:val="20"/>
                <w:lang w:val="hy-AM"/>
              </w:rPr>
              <w:t xml:space="preserve"> </w:t>
            </w:r>
            <w:r w:rsidRPr="00845340">
              <w:rPr>
                <w:rFonts w:ascii="Sylfaen" w:hAnsi="Sylfaen" w:cs="Sylfaen"/>
                <w:sz w:val="20"/>
                <w:szCs w:val="20"/>
                <w:lang w:val="hy-AM"/>
              </w:rPr>
              <w:t>հետ</w:t>
            </w:r>
            <w:r w:rsidRPr="00845340">
              <w:rPr>
                <w:sz w:val="20"/>
                <w:szCs w:val="20"/>
                <w:lang w:val="hy-AM"/>
              </w:rPr>
              <w:t xml:space="preserve"> </w:t>
            </w:r>
            <w:r w:rsidRPr="00845340">
              <w:rPr>
                <w:rFonts w:ascii="Sylfaen" w:hAnsi="Sylfaen" w:cs="Sylfaen"/>
                <w:sz w:val="20"/>
                <w:szCs w:val="20"/>
                <w:lang w:val="hy-AM"/>
              </w:rPr>
              <w:t>համաձայնեցված</w:t>
            </w:r>
            <w:r w:rsidRPr="00845340">
              <w:rPr>
                <w:sz w:val="20"/>
                <w:szCs w:val="20"/>
                <w:lang w:val="hy-AM"/>
              </w:rPr>
              <w:t xml:space="preserve"> </w:t>
            </w:r>
            <w:r w:rsidRPr="00845340">
              <w:rPr>
                <w:rFonts w:ascii="Sylfaen" w:hAnsi="Sylfaen" w:cs="Sylfaen"/>
                <w:sz w:val="20"/>
                <w:szCs w:val="20"/>
                <w:lang w:val="hy-AM"/>
              </w:rPr>
              <w:t>ժամկետում</w:t>
            </w:r>
            <w:r w:rsidRPr="00845340">
              <w:rPr>
                <w:sz w:val="20"/>
                <w:szCs w:val="20"/>
                <w:lang w:val="hy-AM"/>
              </w:rPr>
              <w:t>:</w:t>
            </w:r>
          </w:p>
          <w:p w14:paraId="3081AF03" w14:textId="77777777" w:rsidR="00150647" w:rsidRPr="00845340" w:rsidRDefault="00150647" w:rsidP="00B206C8">
            <w:pPr>
              <w:jc w:val="both"/>
              <w:rPr>
                <w:sz w:val="20"/>
                <w:szCs w:val="20"/>
                <w:lang w:val="hy-AM"/>
              </w:rPr>
            </w:pPr>
          </w:p>
          <w:p w14:paraId="7A23D06A" w14:textId="77777777" w:rsidR="00150647" w:rsidRPr="00845340" w:rsidRDefault="00150647" w:rsidP="00B206C8">
            <w:pPr>
              <w:jc w:val="both"/>
              <w:rPr>
                <w:rFonts w:ascii="Sylfaen" w:hAnsi="Sylfaen"/>
                <w:sz w:val="20"/>
                <w:szCs w:val="20"/>
                <w:lang w:val="hy-AM"/>
              </w:rPr>
            </w:pPr>
            <w:r w:rsidRPr="00845340">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4AFF79E7"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150647" w:rsidRPr="00845340" w14:paraId="00D19F76" w14:textId="77777777" w:rsidTr="00150647">
        <w:trPr>
          <w:trHeight w:val="2564"/>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4E4A9125" w14:textId="77777777" w:rsidR="00150647" w:rsidRPr="00845340" w:rsidRDefault="00150647" w:rsidP="00B206C8">
            <w:pPr>
              <w:pStyle w:val="a3"/>
              <w:ind w:left="0"/>
              <w:rPr>
                <w:rFonts w:ascii="Sylfaen" w:hAnsi="Sylfaen"/>
                <w:b/>
                <w:sz w:val="20"/>
                <w:szCs w:val="20"/>
                <w:lang w:val="hy-AM"/>
              </w:rPr>
            </w:pPr>
            <w:r w:rsidRPr="00845340">
              <w:rPr>
                <w:b/>
                <w:sz w:val="20"/>
                <w:szCs w:val="20"/>
              </w:rPr>
              <w:lastRenderedPageBreak/>
              <w:t xml:space="preserve">Общие сроки </w:t>
            </w:r>
          </w:p>
          <w:p w14:paraId="1DAF2683" w14:textId="77777777" w:rsidR="00150647" w:rsidRPr="00845340" w:rsidRDefault="00150647" w:rsidP="00B206C8">
            <w:pPr>
              <w:pStyle w:val="a3"/>
              <w:ind w:left="0"/>
              <w:rPr>
                <w:rFonts w:ascii="Sylfaen" w:hAnsi="Sylfaen"/>
                <w:b/>
                <w:sz w:val="18"/>
                <w:szCs w:val="18"/>
                <w:lang w:val="hy-AM"/>
              </w:rPr>
            </w:pPr>
            <w:r w:rsidRPr="00845340">
              <w:rPr>
                <w:rFonts w:ascii="Sylfaen" w:hAnsi="Sylfaen" w:cs="Sylfaen"/>
                <w:b/>
                <w:sz w:val="18"/>
                <w:szCs w:val="18"/>
                <w:lang w:val="hy-AM"/>
              </w:rPr>
              <w:t xml:space="preserve">Ընդհանուր ժամկետներ </w:t>
            </w:r>
          </w:p>
          <w:p w14:paraId="636542E9" w14:textId="77777777" w:rsidR="00150647" w:rsidRPr="00845340" w:rsidRDefault="00150647" w:rsidP="00B206C8">
            <w:pPr>
              <w:rPr>
                <w:lang w:val="hy-AM"/>
              </w:rPr>
            </w:pPr>
          </w:p>
          <w:p w14:paraId="3EC4BDE2" w14:textId="77777777" w:rsidR="00150647" w:rsidRPr="00845340" w:rsidRDefault="00150647" w:rsidP="00B206C8">
            <w:pPr>
              <w:rPr>
                <w:lang w:val="hy-AM"/>
              </w:rPr>
            </w:pPr>
          </w:p>
          <w:p w14:paraId="1CB56DC1" w14:textId="77777777" w:rsidR="00150647" w:rsidRPr="00845340" w:rsidRDefault="00150647" w:rsidP="00B206C8">
            <w:pPr>
              <w:rPr>
                <w:lang w:val="hy-AM"/>
              </w:rPr>
            </w:pPr>
          </w:p>
          <w:p w14:paraId="7740591B" w14:textId="77777777" w:rsidR="00150647" w:rsidRPr="00845340" w:rsidRDefault="00150647" w:rsidP="00B206C8">
            <w:pPr>
              <w:rPr>
                <w:lang w:val="hy-AM"/>
              </w:rPr>
            </w:pPr>
          </w:p>
          <w:p w14:paraId="7AA75266" w14:textId="77777777" w:rsidR="00150647" w:rsidRPr="00845340" w:rsidRDefault="00150647" w:rsidP="00B206C8">
            <w:pPr>
              <w:rPr>
                <w:lang w:val="hy-AM"/>
              </w:rPr>
            </w:pPr>
          </w:p>
          <w:p w14:paraId="0010FAFC" w14:textId="77777777" w:rsidR="00150647" w:rsidRPr="00845340" w:rsidRDefault="00150647" w:rsidP="00B206C8">
            <w:pPr>
              <w:rPr>
                <w:rFonts w:ascii="Sylfaen" w:hAnsi="Sylfaen"/>
              </w:rPr>
            </w:pPr>
          </w:p>
        </w:tc>
        <w:tc>
          <w:tcPr>
            <w:tcW w:w="6054" w:type="dxa"/>
            <w:tcBorders>
              <w:top w:val="single" w:sz="4" w:space="0" w:color="000000"/>
              <w:left w:val="single" w:sz="4" w:space="0" w:color="000000"/>
              <w:bottom w:val="single" w:sz="4" w:space="0" w:color="000000"/>
              <w:right w:val="single" w:sz="4" w:space="0" w:color="000000"/>
            </w:tcBorders>
          </w:tcPr>
          <w:p w14:paraId="267946A0" w14:textId="77777777" w:rsidR="00150647" w:rsidRPr="00845340" w:rsidRDefault="00150647" w:rsidP="00B206C8">
            <w:pPr>
              <w:shd w:val="clear" w:color="auto" w:fill="FFFFFF"/>
              <w:jc w:val="both"/>
              <w:rPr>
                <w:rFonts w:eastAsia="Calibri"/>
                <w:sz w:val="21"/>
                <w:szCs w:val="21"/>
                <w:lang w:eastAsia="en-US"/>
              </w:rPr>
            </w:pPr>
          </w:p>
          <w:p w14:paraId="159740FF" w14:textId="77777777" w:rsidR="00150647" w:rsidRPr="00845340" w:rsidRDefault="00150647" w:rsidP="00B206C8">
            <w:pPr>
              <w:shd w:val="clear" w:color="auto" w:fill="FFFFFF"/>
              <w:jc w:val="both"/>
              <w:rPr>
                <w:rFonts w:eastAsia="Calibri"/>
                <w:sz w:val="21"/>
                <w:szCs w:val="21"/>
                <w:lang w:eastAsia="en-US"/>
              </w:rPr>
            </w:pPr>
            <w:r w:rsidRPr="00845340">
              <w:rPr>
                <w:rFonts w:eastAsia="Calibri"/>
                <w:sz w:val="21"/>
                <w:szCs w:val="21"/>
                <w:lang w:eastAsia="en-US"/>
              </w:rPr>
              <w:t xml:space="preserve">Срок выполнения Работ </w:t>
            </w:r>
            <w:r w:rsidRPr="00845340">
              <w:rPr>
                <w:rFonts w:eastAsia="Calibri"/>
                <w:sz w:val="21"/>
                <w:szCs w:val="21"/>
                <w:lang w:val="hy-AM" w:eastAsia="en-US"/>
              </w:rPr>
              <w:t xml:space="preserve">c </w:t>
            </w:r>
            <w:r w:rsidRPr="00845340">
              <w:rPr>
                <w:rFonts w:eastAsia="Calibri"/>
                <w:sz w:val="21"/>
                <w:szCs w:val="21"/>
                <w:lang w:eastAsia="en-US"/>
              </w:rPr>
              <w:t xml:space="preserve">даты </w:t>
            </w:r>
            <w:r w:rsidRPr="00845340">
              <w:rPr>
                <w:rFonts w:eastAsia="Calibri"/>
                <w:sz w:val="21"/>
                <w:szCs w:val="21"/>
                <w:lang w:val="hy-AM" w:eastAsia="en-US"/>
              </w:rPr>
              <w:t xml:space="preserve">подписания </w:t>
            </w:r>
            <w:r w:rsidRPr="00845340">
              <w:rPr>
                <w:rFonts w:eastAsia="Calibri"/>
                <w:sz w:val="21"/>
                <w:szCs w:val="21"/>
                <w:lang w:eastAsia="en-US"/>
              </w:rPr>
              <w:t>Д</w:t>
            </w:r>
            <w:r w:rsidRPr="00845340">
              <w:rPr>
                <w:rFonts w:eastAsia="Calibri"/>
                <w:sz w:val="21"/>
                <w:szCs w:val="21"/>
                <w:lang w:val="hy-AM" w:eastAsia="en-US"/>
              </w:rPr>
              <w:t xml:space="preserve">оговора </w:t>
            </w:r>
            <w:r w:rsidRPr="00845340">
              <w:rPr>
                <w:rFonts w:eastAsia="Calibri"/>
                <w:sz w:val="21"/>
                <w:szCs w:val="21"/>
                <w:lang w:eastAsia="en-US"/>
              </w:rPr>
              <w:t>до трёх месяцев.</w:t>
            </w:r>
          </w:p>
          <w:p w14:paraId="66A521B8" w14:textId="77777777" w:rsidR="00150647" w:rsidRPr="00845340" w:rsidRDefault="00150647" w:rsidP="00B206C8">
            <w:pPr>
              <w:widowControl w:val="0"/>
              <w:tabs>
                <w:tab w:val="left" w:pos="614"/>
                <w:tab w:val="left" w:pos="2512"/>
                <w:tab w:val="left" w:pos="3685"/>
              </w:tabs>
              <w:ind w:left="34" w:right="23"/>
              <w:jc w:val="both"/>
              <w:rPr>
                <w:rFonts w:ascii="Sylfaen" w:hAnsi="Sylfaen"/>
                <w:sz w:val="20"/>
                <w:szCs w:val="20"/>
                <w:lang w:val="hy-AM"/>
              </w:rPr>
            </w:pPr>
            <w:r w:rsidRPr="00845340">
              <w:rPr>
                <w:rFonts w:ascii="Sylfaen" w:hAnsi="Sylfaen"/>
                <w:sz w:val="20"/>
                <w:szCs w:val="20"/>
                <w:lang w:val="hy-AM"/>
              </w:rPr>
              <w:t>Աշխատանքների կատարման ժամկետը սահմանվում է Պայմանագրի</w:t>
            </w:r>
            <w:r w:rsidRPr="00845340">
              <w:rPr>
                <w:rFonts w:ascii="Sylfaen" w:eastAsia="Calibri" w:hAnsi="Sylfaen" w:cs="Sylfaen"/>
                <w:sz w:val="19"/>
                <w:szCs w:val="19"/>
                <w:lang w:val="hy-AM" w:eastAsia="en-US"/>
              </w:rPr>
              <w:t xml:space="preserve"> ստորագրման ամսաթվից  մինչև երեք ամիս: </w:t>
            </w:r>
          </w:p>
          <w:p w14:paraId="680B7AB0" w14:textId="77777777" w:rsidR="00150647" w:rsidRPr="00845340" w:rsidRDefault="00150647" w:rsidP="00B206C8">
            <w:pPr>
              <w:jc w:val="both"/>
              <w:rPr>
                <w:rFonts w:ascii="Sylfaen" w:eastAsia="Calibri" w:hAnsi="Sylfaen"/>
                <w:sz w:val="20"/>
                <w:szCs w:val="20"/>
                <w:lang w:val="hy-AM" w:eastAsia="en-US"/>
              </w:rPr>
            </w:pPr>
            <w:r w:rsidRPr="00845340">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845340">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845340">
              <w:rPr>
                <w:rFonts w:ascii="Sylfaen" w:eastAsia="Calibri" w:hAnsi="Sylfaen"/>
                <w:sz w:val="20"/>
                <w:szCs w:val="20"/>
                <w:lang w:val="hy-AM" w:eastAsia="en-US"/>
              </w:rPr>
              <w:t>.</w:t>
            </w:r>
          </w:p>
          <w:p w14:paraId="1B6EB2E4" w14:textId="77777777" w:rsidR="00150647" w:rsidRPr="00845340" w:rsidRDefault="00150647" w:rsidP="00B206C8">
            <w:pPr>
              <w:jc w:val="both"/>
              <w:rPr>
                <w:rFonts w:ascii="Sylfaen" w:eastAsia="Calibri" w:hAnsi="Sylfaen"/>
                <w:color w:val="FF0000"/>
                <w:sz w:val="20"/>
                <w:szCs w:val="20"/>
                <w:lang w:val="hy-AM" w:eastAsia="en-US"/>
              </w:rPr>
            </w:pPr>
            <w:r w:rsidRPr="00845340">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150647" w:rsidRPr="00845340" w14:paraId="20B3D5D3" w14:textId="77777777" w:rsidTr="00150647">
        <w:trPr>
          <w:trHeight w:val="62"/>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04DF220D" w14:textId="77777777" w:rsidR="00150647" w:rsidRPr="00845340" w:rsidRDefault="00150647" w:rsidP="00B206C8">
            <w:pPr>
              <w:pStyle w:val="a3"/>
              <w:pageBreakBefore/>
              <w:ind w:left="0"/>
              <w:rPr>
                <w:rFonts w:ascii="Sylfaen" w:hAnsi="Sylfaen"/>
                <w:b/>
                <w:sz w:val="20"/>
                <w:szCs w:val="20"/>
                <w:lang w:val="hy-AM"/>
              </w:rPr>
            </w:pPr>
            <w:r w:rsidRPr="00845340">
              <w:rPr>
                <w:b/>
                <w:sz w:val="20"/>
                <w:szCs w:val="20"/>
              </w:rPr>
              <w:lastRenderedPageBreak/>
              <w:t>Требования к составу Исполнительной документации, передаваемой Заказчику</w:t>
            </w:r>
          </w:p>
          <w:p w14:paraId="7F29F854" w14:textId="77777777" w:rsidR="00150647" w:rsidRPr="00845340" w:rsidRDefault="00150647" w:rsidP="00B206C8">
            <w:pPr>
              <w:pStyle w:val="a3"/>
              <w:ind w:left="0"/>
              <w:rPr>
                <w:rFonts w:ascii="Sylfaen" w:hAnsi="Sylfaen"/>
                <w:b/>
                <w:sz w:val="18"/>
                <w:szCs w:val="18"/>
                <w:lang w:val="hy-AM"/>
              </w:rPr>
            </w:pPr>
            <w:r w:rsidRPr="00845340">
              <w:rPr>
                <w:rFonts w:ascii="Sylfaen" w:hAnsi="Sylfaen"/>
                <w:b/>
                <w:sz w:val="18"/>
                <w:szCs w:val="18"/>
                <w:lang w:val="hy-AM"/>
              </w:rPr>
              <w:t>Պատվիրատուին փոխանցվելիք կատարողական փաստաթղթերի կազմին ներկայացվող պահանջները</w:t>
            </w:r>
          </w:p>
        </w:tc>
        <w:tc>
          <w:tcPr>
            <w:tcW w:w="6054" w:type="dxa"/>
            <w:tcBorders>
              <w:top w:val="single" w:sz="4" w:space="0" w:color="000000"/>
              <w:left w:val="single" w:sz="4" w:space="0" w:color="000000"/>
              <w:bottom w:val="single" w:sz="4" w:space="0" w:color="000000"/>
              <w:right w:val="single" w:sz="4" w:space="0" w:color="000000"/>
            </w:tcBorders>
          </w:tcPr>
          <w:p w14:paraId="0828AF47" w14:textId="77777777" w:rsidR="00150647" w:rsidRPr="00845340" w:rsidRDefault="00150647" w:rsidP="00B206C8">
            <w:pPr>
              <w:jc w:val="both"/>
              <w:rPr>
                <w:rFonts w:ascii="Sylfaen" w:hAnsi="Sylfaen" w:cs="Sylfaen"/>
                <w:sz w:val="20"/>
                <w:szCs w:val="20"/>
                <w:lang w:val="hy-AM"/>
              </w:rPr>
            </w:pPr>
          </w:p>
          <w:p w14:paraId="1BD8FBA8" w14:textId="77777777" w:rsidR="00150647" w:rsidRPr="00845340" w:rsidRDefault="00150647" w:rsidP="00B206C8">
            <w:pPr>
              <w:jc w:val="both"/>
              <w:rPr>
                <w:rFonts w:ascii="Sylfaen" w:hAnsi="Sylfaen" w:cs="Sylfaen"/>
                <w:sz w:val="20"/>
                <w:szCs w:val="20"/>
                <w:lang w:val="hy-AM"/>
              </w:rPr>
            </w:pPr>
            <w:r w:rsidRPr="00845340">
              <w:rPr>
                <w:rFonts w:ascii="Sylfaen" w:hAnsi="Sylfaen" w:cs="Sylfaen"/>
                <w:sz w:val="20"/>
                <w:szCs w:val="20"/>
                <w:lang w:val="hy-AM"/>
              </w:rPr>
              <w:t>В процессе выполнения работ Подрядчик предоставляет Акты на скрытые работы.</w:t>
            </w:r>
          </w:p>
          <w:p w14:paraId="6E3B0CBB" w14:textId="77777777" w:rsidR="00150647" w:rsidRPr="00845340" w:rsidRDefault="00150647" w:rsidP="00B206C8">
            <w:pPr>
              <w:jc w:val="both"/>
              <w:rPr>
                <w:rFonts w:ascii="Sylfaen" w:hAnsi="Sylfaen" w:cs="Sylfaen"/>
                <w:sz w:val="20"/>
                <w:szCs w:val="20"/>
                <w:lang w:val="hy-AM"/>
              </w:rPr>
            </w:pPr>
            <w:r w:rsidRPr="00845340">
              <w:rPr>
                <w:rFonts w:ascii="Sylfaen" w:hAnsi="Sylfaen" w:cs="Sylfaen"/>
                <w:sz w:val="20"/>
                <w:szCs w:val="20"/>
                <w:lang w:val="hy-AM"/>
              </w:rPr>
              <w:t>Աշխատանքների կատարման ընթացքում Կապալառուն տրամադրում է թաքնված աշխատանքների Ակտեր:</w:t>
            </w:r>
          </w:p>
          <w:p w14:paraId="6A6464AE" w14:textId="77777777" w:rsidR="00150647" w:rsidRPr="00845340" w:rsidRDefault="00150647" w:rsidP="00B206C8">
            <w:pPr>
              <w:jc w:val="both"/>
              <w:rPr>
                <w:rFonts w:ascii="Sylfaen" w:hAnsi="Sylfaen" w:cs="Sylfaen"/>
                <w:sz w:val="20"/>
                <w:szCs w:val="20"/>
                <w:lang w:val="hy-AM"/>
              </w:rPr>
            </w:pPr>
          </w:p>
          <w:p w14:paraId="28776611" w14:textId="77777777" w:rsidR="00150647" w:rsidRPr="00845340" w:rsidRDefault="00150647" w:rsidP="00B206C8">
            <w:pPr>
              <w:jc w:val="both"/>
              <w:rPr>
                <w:rFonts w:ascii="Sylfaen" w:hAnsi="Sylfaen" w:cs="Sylfaen"/>
                <w:sz w:val="20"/>
                <w:szCs w:val="20"/>
                <w:lang w:val="hy-AM"/>
              </w:rPr>
            </w:pPr>
            <w:r w:rsidRPr="00845340">
              <w:rPr>
                <w:rFonts w:ascii="Sylfaen" w:hAnsi="Sylfaen" w:cs="Sylfaen"/>
                <w:sz w:val="20"/>
                <w:szCs w:val="20"/>
                <w:lang w:val="hy-AM"/>
              </w:rPr>
              <w:t>После завершения работ Подрядчик должен предоставить:</w:t>
            </w:r>
          </w:p>
          <w:p w14:paraId="07936183" w14:textId="77777777" w:rsidR="00150647" w:rsidRPr="00845340" w:rsidRDefault="00150647" w:rsidP="00150647">
            <w:pPr>
              <w:numPr>
                <w:ilvl w:val="0"/>
                <w:numId w:val="26"/>
              </w:numPr>
              <w:ind w:left="365"/>
              <w:jc w:val="both"/>
              <w:rPr>
                <w:rFonts w:ascii="Sylfaen" w:hAnsi="Sylfaen" w:cs="Sylfaen"/>
                <w:sz w:val="20"/>
                <w:szCs w:val="20"/>
                <w:lang w:val="hy-AM"/>
              </w:rPr>
            </w:pPr>
            <w:r w:rsidRPr="00845340">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3C108F12" w14:textId="77777777" w:rsidR="00150647" w:rsidRPr="00845340" w:rsidRDefault="00150647" w:rsidP="00B206C8">
            <w:pPr>
              <w:ind w:left="365"/>
              <w:jc w:val="both"/>
              <w:rPr>
                <w:rFonts w:ascii="Sylfaen" w:hAnsi="Sylfaen" w:cs="Sylfaen"/>
                <w:sz w:val="20"/>
                <w:szCs w:val="20"/>
                <w:lang w:val="hy-AM"/>
              </w:rPr>
            </w:pPr>
            <w:r w:rsidRPr="00845340">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624D6D05" w14:textId="77777777" w:rsidR="00150647" w:rsidRPr="00845340" w:rsidRDefault="00150647" w:rsidP="00B206C8">
            <w:pPr>
              <w:jc w:val="both"/>
              <w:rPr>
                <w:rFonts w:ascii="Sylfaen" w:hAnsi="Sylfaen" w:cs="Sylfaen"/>
                <w:sz w:val="20"/>
                <w:szCs w:val="20"/>
                <w:lang w:val="hy-AM"/>
              </w:rPr>
            </w:pPr>
            <w:r w:rsidRPr="00845340">
              <w:rPr>
                <w:rFonts w:ascii="Sylfaen" w:hAnsi="Sylfaen" w:cs="Sylfaen"/>
                <w:sz w:val="20"/>
                <w:szCs w:val="20"/>
                <w:lang w:val="hy-AM"/>
              </w:rPr>
              <w:t>Աշխատանքների ավարտից հետո Կապալառուն պետք է Պատվիրատուին տրամադրի՝</w:t>
            </w:r>
          </w:p>
          <w:p w14:paraId="4F5C3D98" w14:textId="77777777" w:rsidR="00150647" w:rsidRPr="00845340" w:rsidRDefault="00150647" w:rsidP="00150647">
            <w:pPr>
              <w:pStyle w:val="a3"/>
              <w:numPr>
                <w:ilvl w:val="0"/>
                <w:numId w:val="26"/>
              </w:numPr>
              <w:ind w:left="367" w:hanging="284"/>
              <w:jc w:val="both"/>
              <w:rPr>
                <w:rFonts w:ascii="Sylfaen" w:hAnsi="Sylfaen" w:cs="Sylfaen"/>
                <w:sz w:val="20"/>
                <w:szCs w:val="20"/>
                <w:lang w:val="hy-AM"/>
              </w:rPr>
            </w:pPr>
            <w:r w:rsidRPr="00845340">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150647" w:rsidRPr="00845340" w14:paraId="30844981" w14:textId="77777777" w:rsidTr="00150647">
        <w:trPr>
          <w:trHeight w:val="422"/>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2E1EBED1" w14:textId="77777777" w:rsidR="00150647" w:rsidRPr="00845340" w:rsidRDefault="00150647" w:rsidP="00B206C8">
            <w:pPr>
              <w:pStyle w:val="a3"/>
              <w:ind w:left="0"/>
              <w:rPr>
                <w:rFonts w:ascii="Sylfaen" w:hAnsi="Sylfaen"/>
                <w:b/>
                <w:sz w:val="20"/>
                <w:szCs w:val="20"/>
                <w:lang w:val="hy-AM"/>
              </w:rPr>
            </w:pPr>
            <w:r w:rsidRPr="00845340">
              <w:rPr>
                <w:b/>
                <w:sz w:val="20"/>
                <w:szCs w:val="20"/>
              </w:rPr>
              <w:t>Наблюдаемые результаты строительных работ с соответствующими объемными показателями.</w:t>
            </w:r>
            <w:r w:rsidRPr="00845340">
              <w:rPr>
                <w:rFonts w:ascii="Sylfaen" w:hAnsi="Sylfaen"/>
                <w:b/>
                <w:sz w:val="20"/>
                <w:szCs w:val="20"/>
                <w:lang w:val="hy-AM"/>
              </w:rPr>
              <w:t>/</w:t>
            </w:r>
          </w:p>
          <w:p w14:paraId="6C8B367C" w14:textId="77777777" w:rsidR="00150647" w:rsidRPr="00845340" w:rsidRDefault="00150647" w:rsidP="00B206C8">
            <w:pPr>
              <w:pStyle w:val="a3"/>
              <w:ind w:left="0"/>
              <w:rPr>
                <w:rFonts w:ascii="Sylfaen" w:hAnsi="Sylfaen"/>
                <w:b/>
                <w:sz w:val="18"/>
                <w:szCs w:val="18"/>
                <w:lang w:val="hy-AM"/>
              </w:rPr>
            </w:pPr>
            <w:r w:rsidRPr="00845340">
              <w:rPr>
                <w:rFonts w:ascii="Sylfaen" w:hAnsi="Sylfaen"/>
                <w:b/>
                <w:sz w:val="18"/>
                <w:szCs w:val="18"/>
                <w:lang w:val="hy-AM"/>
              </w:rPr>
              <w:t>Շինարարական աշխատանքների դիտարկված արդյունքները ՝ համապատասխան ծավալային ցուցանիշներով</w:t>
            </w:r>
          </w:p>
          <w:p w14:paraId="33B615BB" w14:textId="77777777" w:rsidR="00150647" w:rsidRPr="00845340" w:rsidRDefault="00150647" w:rsidP="00B206C8">
            <w:pPr>
              <w:pStyle w:val="a3"/>
              <w:ind w:left="0"/>
              <w:rPr>
                <w:rFonts w:ascii="Sylfaen" w:hAnsi="Sylfaen"/>
                <w:b/>
                <w:sz w:val="20"/>
                <w:szCs w:val="20"/>
                <w:lang w:val="hy-AM"/>
              </w:rPr>
            </w:pPr>
          </w:p>
        </w:tc>
        <w:tc>
          <w:tcPr>
            <w:tcW w:w="6054" w:type="dxa"/>
            <w:tcBorders>
              <w:top w:val="single" w:sz="4" w:space="0" w:color="000000"/>
              <w:left w:val="single" w:sz="4" w:space="0" w:color="000000"/>
              <w:bottom w:val="single" w:sz="4" w:space="0" w:color="000000"/>
              <w:right w:val="single" w:sz="4" w:space="0" w:color="000000"/>
            </w:tcBorders>
          </w:tcPr>
          <w:p w14:paraId="6B6C62F3" w14:textId="77777777" w:rsidR="00150647" w:rsidRPr="00845340" w:rsidRDefault="00150647" w:rsidP="00B206C8">
            <w:pPr>
              <w:jc w:val="both"/>
              <w:rPr>
                <w:color w:val="000000"/>
                <w:sz w:val="20"/>
                <w:szCs w:val="20"/>
                <w:lang w:val="hy-AM"/>
              </w:rPr>
            </w:pPr>
          </w:p>
          <w:p w14:paraId="381CF113" w14:textId="77777777" w:rsidR="00150647" w:rsidRPr="00845340" w:rsidRDefault="00150647" w:rsidP="00B206C8">
            <w:pPr>
              <w:jc w:val="both"/>
              <w:rPr>
                <w:sz w:val="20"/>
                <w:szCs w:val="20"/>
              </w:rPr>
            </w:pPr>
            <w:r w:rsidRPr="00845340">
              <w:rPr>
                <w:color w:val="000000"/>
                <w:sz w:val="20"/>
                <w:szCs w:val="20"/>
              </w:rPr>
              <w:t xml:space="preserve">Соблюдение требований мероприятий по охране труда, соблюдение </w:t>
            </w:r>
            <w:r w:rsidRPr="00845340">
              <w:rPr>
                <w:sz w:val="20"/>
                <w:szCs w:val="20"/>
              </w:rPr>
              <w:t xml:space="preserve">технологий выполняемых работ, соблюдение сроков выполнения </w:t>
            </w:r>
            <w:proofErr w:type="gramStart"/>
            <w:r w:rsidRPr="00845340">
              <w:rPr>
                <w:sz w:val="20"/>
                <w:szCs w:val="20"/>
              </w:rPr>
              <w:t>работ./</w:t>
            </w:r>
            <w:proofErr w:type="gramEnd"/>
          </w:p>
          <w:p w14:paraId="495935DA" w14:textId="77777777" w:rsidR="00150647" w:rsidRPr="00845340" w:rsidRDefault="00150647" w:rsidP="00B206C8">
            <w:pPr>
              <w:jc w:val="both"/>
              <w:rPr>
                <w:sz w:val="20"/>
                <w:szCs w:val="20"/>
              </w:rPr>
            </w:pPr>
            <w:r w:rsidRPr="00845340">
              <w:rPr>
                <w:sz w:val="20"/>
                <w:szCs w:val="20"/>
              </w:rPr>
              <w:t xml:space="preserve"> </w:t>
            </w:r>
            <w:r w:rsidRPr="00845340">
              <w:rPr>
                <w:rFonts w:ascii="Sylfaen" w:hAnsi="Sylfaen" w:cs="Sylfaen"/>
                <w:sz w:val="20"/>
                <w:szCs w:val="20"/>
              </w:rPr>
              <w:t>Աշխատանքի</w:t>
            </w:r>
            <w:r w:rsidRPr="00845340">
              <w:rPr>
                <w:sz w:val="20"/>
                <w:szCs w:val="20"/>
              </w:rPr>
              <w:t xml:space="preserve"> </w:t>
            </w:r>
            <w:r w:rsidRPr="00845340">
              <w:rPr>
                <w:rFonts w:ascii="Sylfaen" w:hAnsi="Sylfaen" w:cs="Sylfaen"/>
                <w:sz w:val="20"/>
                <w:szCs w:val="20"/>
              </w:rPr>
              <w:t>պաշտպանության</w:t>
            </w:r>
            <w:r w:rsidRPr="00845340">
              <w:rPr>
                <w:sz w:val="20"/>
                <w:szCs w:val="20"/>
              </w:rPr>
              <w:t xml:space="preserve"> </w:t>
            </w:r>
            <w:r w:rsidRPr="00845340">
              <w:rPr>
                <w:rFonts w:ascii="Sylfaen" w:hAnsi="Sylfaen" w:cs="Sylfaen"/>
                <w:sz w:val="20"/>
                <w:szCs w:val="20"/>
              </w:rPr>
              <w:t>միջոցառումների</w:t>
            </w:r>
            <w:r w:rsidRPr="00845340">
              <w:rPr>
                <w:sz w:val="20"/>
                <w:szCs w:val="20"/>
              </w:rPr>
              <w:t xml:space="preserve"> </w:t>
            </w:r>
            <w:r w:rsidRPr="00845340">
              <w:rPr>
                <w:rFonts w:ascii="Sylfaen" w:hAnsi="Sylfaen" w:cs="Sylfaen"/>
                <w:sz w:val="20"/>
                <w:szCs w:val="20"/>
              </w:rPr>
              <w:t>պահանջներին</w:t>
            </w:r>
            <w:r w:rsidRPr="00845340">
              <w:rPr>
                <w:sz w:val="20"/>
                <w:szCs w:val="20"/>
              </w:rPr>
              <w:t xml:space="preserve"> </w:t>
            </w:r>
            <w:r w:rsidRPr="00845340">
              <w:rPr>
                <w:rFonts w:ascii="Sylfaen" w:hAnsi="Sylfaen" w:cs="Sylfaen"/>
                <w:sz w:val="20"/>
                <w:szCs w:val="20"/>
              </w:rPr>
              <w:t>համապատասխանելը</w:t>
            </w:r>
            <w:r w:rsidRPr="00845340">
              <w:rPr>
                <w:sz w:val="20"/>
                <w:szCs w:val="20"/>
              </w:rPr>
              <w:t xml:space="preserve">, </w:t>
            </w:r>
            <w:r w:rsidRPr="00845340">
              <w:rPr>
                <w:rFonts w:ascii="Sylfaen" w:hAnsi="Sylfaen" w:cs="Sylfaen"/>
                <w:sz w:val="20"/>
                <w:szCs w:val="20"/>
              </w:rPr>
              <w:t>կատարված</w:t>
            </w:r>
            <w:r w:rsidRPr="00845340">
              <w:rPr>
                <w:sz w:val="20"/>
                <w:szCs w:val="20"/>
              </w:rPr>
              <w:t xml:space="preserve"> </w:t>
            </w:r>
            <w:r w:rsidRPr="00845340">
              <w:rPr>
                <w:rFonts w:ascii="Sylfaen" w:hAnsi="Sylfaen" w:cs="Sylfaen"/>
                <w:sz w:val="20"/>
                <w:szCs w:val="20"/>
              </w:rPr>
              <w:t>աշխատանքի</w:t>
            </w:r>
            <w:r w:rsidRPr="00845340">
              <w:rPr>
                <w:sz w:val="20"/>
                <w:szCs w:val="20"/>
              </w:rPr>
              <w:t xml:space="preserve"> </w:t>
            </w:r>
            <w:r w:rsidRPr="00845340">
              <w:rPr>
                <w:rFonts w:ascii="Sylfaen" w:hAnsi="Sylfaen" w:cs="Sylfaen"/>
                <w:sz w:val="20"/>
                <w:szCs w:val="20"/>
              </w:rPr>
              <w:t>տեխնոլոգիաներին</w:t>
            </w:r>
            <w:r w:rsidRPr="00845340">
              <w:rPr>
                <w:sz w:val="20"/>
                <w:szCs w:val="20"/>
              </w:rPr>
              <w:t xml:space="preserve"> </w:t>
            </w:r>
            <w:r w:rsidRPr="00845340">
              <w:rPr>
                <w:rFonts w:ascii="Sylfaen" w:hAnsi="Sylfaen" w:cs="Sylfaen"/>
                <w:sz w:val="20"/>
                <w:szCs w:val="20"/>
              </w:rPr>
              <w:t>համապատասխանելը</w:t>
            </w:r>
            <w:r w:rsidRPr="00845340">
              <w:rPr>
                <w:sz w:val="20"/>
                <w:szCs w:val="20"/>
              </w:rPr>
              <w:t xml:space="preserve">, </w:t>
            </w:r>
            <w:r w:rsidRPr="00845340">
              <w:rPr>
                <w:rFonts w:ascii="Sylfaen" w:hAnsi="Sylfaen" w:cs="Sylfaen"/>
                <w:sz w:val="20"/>
                <w:szCs w:val="20"/>
              </w:rPr>
              <w:t>աշխատանքի</w:t>
            </w:r>
            <w:r w:rsidRPr="00845340">
              <w:rPr>
                <w:sz w:val="20"/>
                <w:szCs w:val="20"/>
              </w:rPr>
              <w:t xml:space="preserve"> </w:t>
            </w:r>
            <w:r w:rsidRPr="00845340">
              <w:rPr>
                <w:rFonts w:ascii="Sylfaen" w:hAnsi="Sylfaen" w:cs="Sylfaen"/>
                <w:sz w:val="20"/>
                <w:szCs w:val="20"/>
              </w:rPr>
              <w:t>ժամկետների</w:t>
            </w:r>
            <w:r w:rsidRPr="00845340">
              <w:rPr>
                <w:sz w:val="20"/>
                <w:szCs w:val="20"/>
              </w:rPr>
              <w:t xml:space="preserve"> </w:t>
            </w:r>
            <w:r w:rsidRPr="00845340">
              <w:rPr>
                <w:rFonts w:ascii="Sylfaen" w:hAnsi="Sylfaen" w:cs="Sylfaen"/>
                <w:sz w:val="20"/>
                <w:szCs w:val="20"/>
              </w:rPr>
              <w:t>համապատասխանությունը.</w:t>
            </w:r>
          </w:p>
          <w:p w14:paraId="7E73BEC3" w14:textId="77777777" w:rsidR="00150647" w:rsidRPr="00845340" w:rsidRDefault="00150647" w:rsidP="00B206C8">
            <w:pPr>
              <w:jc w:val="both"/>
              <w:rPr>
                <w:sz w:val="20"/>
                <w:szCs w:val="20"/>
              </w:rPr>
            </w:pPr>
            <w:r w:rsidRPr="00845340">
              <w:rPr>
                <w:sz w:val="20"/>
                <w:szCs w:val="20"/>
              </w:rPr>
              <w:t xml:space="preserve">Производство работ не должно влиять на технологический процесс работы цеха и движению </w:t>
            </w:r>
            <w:proofErr w:type="gramStart"/>
            <w:r w:rsidRPr="00845340">
              <w:rPr>
                <w:sz w:val="20"/>
                <w:szCs w:val="20"/>
              </w:rPr>
              <w:t>персонала./</w:t>
            </w:r>
            <w:proofErr w:type="gramEnd"/>
          </w:p>
          <w:p w14:paraId="396A457D" w14:textId="77777777" w:rsidR="00150647" w:rsidRPr="00845340" w:rsidRDefault="00150647" w:rsidP="00B206C8">
            <w:pPr>
              <w:jc w:val="both"/>
              <w:rPr>
                <w:sz w:val="20"/>
                <w:szCs w:val="20"/>
              </w:rPr>
            </w:pPr>
            <w:r w:rsidRPr="00845340">
              <w:rPr>
                <w:rFonts w:ascii="Sylfaen" w:hAnsi="Sylfaen" w:cs="Sylfaen"/>
                <w:sz w:val="20"/>
                <w:szCs w:val="20"/>
              </w:rPr>
              <w:t>Աշխատանք</w:t>
            </w:r>
            <w:r w:rsidRPr="00845340">
              <w:rPr>
                <w:rFonts w:ascii="Sylfaen" w:hAnsi="Sylfaen" w:cs="Sylfaen"/>
                <w:sz w:val="20"/>
                <w:szCs w:val="20"/>
                <w:lang w:val="hy-AM"/>
              </w:rPr>
              <w:t>ներ</w:t>
            </w:r>
            <w:r w:rsidRPr="00845340">
              <w:rPr>
                <w:rFonts w:ascii="Sylfaen" w:hAnsi="Sylfaen" w:cs="Sylfaen"/>
                <w:sz w:val="20"/>
                <w:szCs w:val="20"/>
              </w:rPr>
              <w:t>ի</w:t>
            </w:r>
            <w:r w:rsidRPr="00845340">
              <w:rPr>
                <w:sz w:val="20"/>
                <w:szCs w:val="20"/>
              </w:rPr>
              <w:t xml:space="preserve"> </w:t>
            </w:r>
            <w:r w:rsidRPr="00845340">
              <w:rPr>
                <w:rFonts w:ascii="Sylfaen" w:hAnsi="Sylfaen" w:cs="Sylfaen"/>
                <w:sz w:val="20"/>
                <w:szCs w:val="20"/>
              </w:rPr>
              <w:t>կատարումը</w:t>
            </w:r>
            <w:r w:rsidRPr="00845340">
              <w:rPr>
                <w:sz w:val="20"/>
                <w:szCs w:val="20"/>
              </w:rPr>
              <w:t xml:space="preserve"> </w:t>
            </w:r>
            <w:r w:rsidRPr="00845340">
              <w:rPr>
                <w:rFonts w:ascii="Sylfaen" w:hAnsi="Sylfaen" w:cs="Sylfaen"/>
                <w:sz w:val="20"/>
                <w:szCs w:val="20"/>
              </w:rPr>
              <w:t>չպետք</w:t>
            </w:r>
            <w:r w:rsidRPr="00845340">
              <w:rPr>
                <w:sz w:val="20"/>
                <w:szCs w:val="20"/>
              </w:rPr>
              <w:t xml:space="preserve"> </w:t>
            </w:r>
            <w:r w:rsidRPr="00845340">
              <w:rPr>
                <w:rFonts w:ascii="Sylfaen" w:hAnsi="Sylfaen" w:cs="Sylfaen"/>
                <w:sz w:val="20"/>
                <w:szCs w:val="20"/>
              </w:rPr>
              <w:t>է</w:t>
            </w:r>
            <w:r w:rsidRPr="00845340">
              <w:rPr>
                <w:sz w:val="20"/>
                <w:szCs w:val="20"/>
              </w:rPr>
              <w:t xml:space="preserve"> </w:t>
            </w:r>
            <w:r w:rsidRPr="00845340">
              <w:rPr>
                <w:rFonts w:ascii="Sylfaen" w:hAnsi="Sylfaen" w:cs="Sylfaen"/>
                <w:sz w:val="20"/>
                <w:szCs w:val="20"/>
              </w:rPr>
              <w:t>ազդի</w:t>
            </w:r>
            <w:r w:rsidRPr="00845340">
              <w:rPr>
                <w:sz w:val="20"/>
                <w:szCs w:val="20"/>
              </w:rPr>
              <w:t xml:space="preserve"> </w:t>
            </w:r>
            <w:r w:rsidRPr="00845340">
              <w:rPr>
                <w:rFonts w:ascii="Sylfaen" w:hAnsi="Sylfaen" w:cs="Sylfaen"/>
                <w:sz w:val="20"/>
                <w:szCs w:val="20"/>
              </w:rPr>
              <w:t>արտադրամասի</w:t>
            </w:r>
            <w:r w:rsidRPr="00845340">
              <w:rPr>
                <w:sz w:val="20"/>
                <w:szCs w:val="20"/>
              </w:rPr>
              <w:t xml:space="preserve"> </w:t>
            </w:r>
            <w:r w:rsidRPr="00845340">
              <w:rPr>
                <w:rFonts w:ascii="Sylfaen" w:hAnsi="Sylfaen" w:cs="Sylfaen"/>
                <w:sz w:val="20"/>
                <w:szCs w:val="20"/>
              </w:rPr>
              <w:t>տեխնոլոգիական</w:t>
            </w:r>
            <w:r w:rsidRPr="00845340">
              <w:rPr>
                <w:sz w:val="20"/>
                <w:szCs w:val="20"/>
              </w:rPr>
              <w:t xml:space="preserve"> </w:t>
            </w:r>
            <w:r w:rsidRPr="00845340">
              <w:rPr>
                <w:rFonts w:ascii="Sylfaen" w:hAnsi="Sylfaen" w:cs="Sylfaen"/>
                <w:sz w:val="20"/>
                <w:szCs w:val="20"/>
              </w:rPr>
              <w:t>գործընթացի</w:t>
            </w:r>
            <w:r w:rsidRPr="00845340">
              <w:rPr>
                <w:sz w:val="20"/>
                <w:szCs w:val="20"/>
              </w:rPr>
              <w:t xml:space="preserve"> </w:t>
            </w:r>
            <w:r w:rsidRPr="00845340">
              <w:rPr>
                <w:rFonts w:ascii="Sylfaen" w:hAnsi="Sylfaen" w:cs="Sylfaen"/>
                <w:sz w:val="20"/>
                <w:szCs w:val="20"/>
              </w:rPr>
              <w:t>և</w:t>
            </w:r>
            <w:r w:rsidRPr="00845340">
              <w:rPr>
                <w:sz w:val="20"/>
                <w:szCs w:val="20"/>
              </w:rPr>
              <w:t xml:space="preserve"> </w:t>
            </w:r>
            <w:r w:rsidRPr="00845340">
              <w:rPr>
                <w:rFonts w:ascii="Sylfaen" w:hAnsi="Sylfaen" w:cs="Sylfaen"/>
                <w:sz w:val="20"/>
                <w:szCs w:val="20"/>
              </w:rPr>
              <w:t>անձնակազմի</w:t>
            </w:r>
            <w:r w:rsidRPr="00845340">
              <w:rPr>
                <w:sz w:val="20"/>
                <w:szCs w:val="20"/>
              </w:rPr>
              <w:t xml:space="preserve"> </w:t>
            </w:r>
            <w:r w:rsidRPr="00845340">
              <w:rPr>
                <w:rFonts w:ascii="Sylfaen" w:hAnsi="Sylfaen" w:cs="Sylfaen"/>
                <w:sz w:val="20"/>
                <w:szCs w:val="20"/>
              </w:rPr>
              <w:t>տեղաշարժի</w:t>
            </w:r>
            <w:r w:rsidRPr="00845340">
              <w:rPr>
                <w:sz w:val="20"/>
                <w:szCs w:val="20"/>
              </w:rPr>
              <w:t xml:space="preserve"> </w:t>
            </w:r>
            <w:r w:rsidRPr="00845340">
              <w:rPr>
                <w:rFonts w:ascii="Sylfaen" w:hAnsi="Sylfaen" w:cs="Sylfaen"/>
                <w:sz w:val="20"/>
                <w:szCs w:val="20"/>
              </w:rPr>
              <w:t>վրա</w:t>
            </w:r>
            <w:r w:rsidRPr="00845340">
              <w:rPr>
                <w:sz w:val="20"/>
                <w:szCs w:val="20"/>
              </w:rPr>
              <w:t>:</w:t>
            </w:r>
          </w:p>
          <w:p w14:paraId="3CF88F9F" w14:textId="77777777" w:rsidR="00150647" w:rsidRPr="00845340" w:rsidRDefault="00150647" w:rsidP="00B206C8">
            <w:pPr>
              <w:jc w:val="both"/>
              <w:rPr>
                <w:bCs/>
                <w:iCs/>
                <w:color w:val="000000" w:themeColor="text1"/>
                <w:sz w:val="20"/>
                <w:szCs w:val="20"/>
              </w:rPr>
            </w:pPr>
            <w:r w:rsidRPr="00845340">
              <w:rPr>
                <w:bCs/>
                <w:iCs/>
                <w:color w:val="000000" w:themeColor="text1"/>
                <w:sz w:val="20"/>
                <w:szCs w:val="20"/>
              </w:rPr>
              <w:t xml:space="preserve">Все возвратные материалы, получаемые при выполнении Работ, являются собственностью Заказчика </w:t>
            </w:r>
            <w:proofErr w:type="gramStart"/>
            <w:r w:rsidRPr="00845340">
              <w:rPr>
                <w:bCs/>
                <w:iCs/>
                <w:color w:val="000000" w:themeColor="text1"/>
                <w:sz w:val="20"/>
                <w:szCs w:val="20"/>
              </w:rPr>
              <w:t>и .</w:t>
            </w:r>
            <w:proofErr w:type="gramEnd"/>
            <w:r w:rsidRPr="00845340">
              <w:rPr>
                <w:bCs/>
                <w:iCs/>
                <w:color w:val="000000" w:themeColor="text1"/>
                <w:sz w:val="20"/>
                <w:szCs w:val="20"/>
              </w:rPr>
              <w:t>/</w:t>
            </w:r>
          </w:p>
          <w:p w14:paraId="26AA9DFB" w14:textId="77777777" w:rsidR="00150647" w:rsidRPr="00845340" w:rsidRDefault="00150647" w:rsidP="00B206C8">
            <w:pPr>
              <w:jc w:val="both"/>
              <w:rPr>
                <w:bCs/>
                <w:iCs/>
                <w:sz w:val="20"/>
                <w:szCs w:val="20"/>
              </w:rPr>
            </w:pPr>
            <w:r w:rsidRPr="00845340">
              <w:rPr>
                <w:rFonts w:ascii="Sylfaen" w:hAnsi="Sylfaen" w:cs="Sylfaen"/>
                <w:bCs/>
                <w:iCs/>
                <w:color w:val="000000" w:themeColor="text1"/>
                <w:sz w:val="20"/>
                <w:szCs w:val="20"/>
              </w:rPr>
              <w:t>Աշխատանքների</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կատարման</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ընթացքում</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ստացված</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բոլոր</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հետադարձ</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նյութերը</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Պատվիրատուի</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սեփականությունն</w:t>
            </w:r>
            <w:r w:rsidRPr="00845340">
              <w:rPr>
                <w:bCs/>
                <w:iCs/>
                <w:color w:val="000000" w:themeColor="text1"/>
                <w:sz w:val="20"/>
                <w:szCs w:val="20"/>
              </w:rPr>
              <w:t xml:space="preserve"> </w:t>
            </w:r>
            <w:r w:rsidRPr="00845340">
              <w:rPr>
                <w:rFonts w:ascii="Sylfaen" w:hAnsi="Sylfaen" w:cs="Sylfaen"/>
                <w:bCs/>
                <w:iCs/>
                <w:color w:val="000000" w:themeColor="text1"/>
                <w:sz w:val="20"/>
                <w:szCs w:val="20"/>
              </w:rPr>
              <w:t>են</w:t>
            </w:r>
            <w:r w:rsidRPr="00845340">
              <w:rPr>
                <w:bCs/>
                <w:iCs/>
                <w:color w:val="000000" w:themeColor="text1"/>
                <w:sz w:val="20"/>
                <w:szCs w:val="20"/>
              </w:rPr>
              <w:t>:</w:t>
            </w:r>
          </w:p>
          <w:p w14:paraId="7A7B6A24" w14:textId="77777777" w:rsidR="00150647" w:rsidRPr="00845340" w:rsidRDefault="00150647" w:rsidP="00B206C8">
            <w:pPr>
              <w:jc w:val="both"/>
              <w:rPr>
                <w:sz w:val="20"/>
                <w:szCs w:val="20"/>
              </w:rPr>
            </w:pPr>
            <w:r w:rsidRPr="00845340">
              <w:rPr>
                <w:sz w:val="20"/>
                <w:szCs w:val="20"/>
              </w:rPr>
              <w:t xml:space="preserve">Осуществлять работы также по выходным </w:t>
            </w:r>
            <w:proofErr w:type="gramStart"/>
            <w:r w:rsidRPr="00845340">
              <w:rPr>
                <w:sz w:val="20"/>
                <w:szCs w:val="20"/>
              </w:rPr>
              <w:t>дням./</w:t>
            </w:r>
            <w:proofErr w:type="gramEnd"/>
          </w:p>
          <w:p w14:paraId="6BA3DD9D" w14:textId="77777777" w:rsidR="00150647" w:rsidRPr="00845340" w:rsidRDefault="00150647" w:rsidP="00B206C8">
            <w:pPr>
              <w:jc w:val="both"/>
              <w:rPr>
                <w:sz w:val="20"/>
                <w:szCs w:val="20"/>
                <w:lang w:val="hy-AM"/>
              </w:rPr>
            </w:pPr>
            <w:r w:rsidRPr="00845340">
              <w:rPr>
                <w:rFonts w:ascii="Sylfaen" w:hAnsi="Sylfaen" w:cs="Sylfaen"/>
                <w:sz w:val="20"/>
                <w:szCs w:val="20"/>
              </w:rPr>
              <w:t>Աշխատանքներն</w:t>
            </w:r>
            <w:r w:rsidRPr="00845340">
              <w:rPr>
                <w:sz w:val="20"/>
                <w:szCs w:val="20"/>
              </w:rPr>
              <w:t xml:space="preserve"> </w:t>
            </w:r>
            <w:r w:rsidRPr="00845340">
              <w:rPr>
                <w:rFonts w:ascii="Sylfaen" w:hAnsi="Sylfaen" w:cs="Sylfaen"/>
                <w:sz w:val="20"/>
                <w:szCs w:val="20"/>
              </w:rPr>
              <w:t>իրականացնել</w:t>
            </w:r>
            <w:r w:rsidRPr="00845340">
              <w:rPr>
                <w:sz w:val="20"/>
                <w:szCs w:val="20"/>
              </w:rPr>
              <w:t xml:space="preserve"> </w:t>
            </w:r>
            <w:r w:rsidRPr="00845340">
              <w:rPr>
                <w:rFonts w:ascii="Sylfaen" w:hAnsi="Sylfaen" w:cs="Sylfaen"/>
                <w:sz w:val="20"/>
                <w:szCs w:val="20"/>
              </w:rPr>
              <w:t>նաև</w:t>
            </w:r>
            <w:r w:rsidRPr="00845340">
              <w:rPr>
                <w:sz w:val="20"/>
                <w:szCs w:val="20"/>
              </w:rPr>
              <w:t xml:space="preserve"> </w:t>
            </w:r>
            <w:r w:rsidRPr="00845340">
              <w:rPr>
                <w:rFonts w:ascii="Sylfaen" w:hAnsi="Sylfaen" w:cs="Sylfaen"/>
                <w:sz w:val="20"/>
                <w:szCs w:val="20"/>
              </w:rPr>
              <w:t>հանգստյան</w:t>
            </w:r>
            <w:r w:rsidRPr="00845340">
              <w:rPr>
                <w:sz w:val="20"/>
                <w:szCs w:val="20"/>
              </w:rPr>
              <w:t xml:space="preserve"> </w:t>
            </w:r>
            <w:r w:rsidRPr="00845340">
              <w:rPr>
                <w:rFonts w:ascii="Sylfaen" w:hAnsi="Sylfaen" w:cs="Sylfaen"/>
                <w:sz w:val="20"/>
                <w:szCs w:val="20"/>
              </w:rPr>
              <w:t>օրերին</w:t>
            </w:r>
            <w:r w:rsidRPr="00845340">
              <w:rPr>
                <w:rFonts w:ascii="Sylfaen" w:hAnsi="Sylfaen" w:cs="Sylfaen"/>
                <w:sz w:val="20"/>
                <w:szCs w:val="20"/>
                <w:lang w:val="hy-AM"/>
              </w:rPr>
              <w:t>.</w:t>
            </w:r>
          </w:p>
          <w:p w14:paraId="0879B7AA" w14:textId="77777777" w:rsidR="00150647" w:rsidRPr="00845340" w:rsidRDefault="00150647" w:rsidP="00B206C8">
            <w:pPr>
              <w:jc w:val="both"/>
              <w:rPr>
                <w:rFonts w:ascii="Sylfaen" w:hAnsi="Sylfaen"/>
                <w:bCs/>
                <w:iCs/>
                <w:sz w:val="20"/>
                <w:szCs w:val="20"/>
                <w:lang w:val="hy-AM"/>
              </w:rPr>
            </w:pPr>
            <w:r w:rsidRPr="00845340">
              <w:rPr>
                <w:sz w:val="20"/>
                <w:szCs w:val="20"/>
              </w:rPr>
              <w:t>Заказчик</w:t>
            </w:r>
            <w:r w:rsidRPr="00845340">
              <w:rPr>
                <w:b/>
                <w:sz w:val="20"/>
                <w:szCs w:val="20"/>
              </w:rPr>
              <w:t xml:space="preserve"> </w:t>
            </w:r>
            <w:r w:rsidRPr="00845340">
              <w:rPr>
                <w:sz w:val="20"/>
                <w:szCs w:val="20"/>
              </w:rPr>
              <w:t>предоставляет места для хранения материалов, инвентаря, механизмов, о</w:t>
            </w:r>
            <w:r w:rsidRPr="00845340">
              <w:rPr>
                <w:bCs/>
                <w:iCs/>
                <w:sz w:val="20"/>
                <w:szCs w:val="20"/>
              </w:rPr>
              <w:t xml:space="preserve">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845340">
              <w:rPr>
                <w:bCs/>
                <w:iCs/>
                <w:sz w:val="20"/>
                <w:szCs w:val="20"/>
              </w:rPr>
              <w:t>дням.</w:t>
            </w:r>
            <w:r w:rsidRPr="00845340">
              <w:rPr>
                <w:rFonts w:ascii="Sylfaen" w:hAnsi="Sylfaen"/>
                <w:bCs/>
                <w:iCs/>
                <w:sz w:val="20"/>
                <w:szCs w:val="20"/>
                <w:lang w:val="hy-AM"/>
              </w:rPr>
              <w:t>/</w:t>
            </w:r>
            <w:proofErr w:type="gramEnd"/>
          </w:p>
          <w:p w14:paraId="4087B053" w14:textId="77777777" w:rsidR="00150647" w:rsidRPr="00845340" w:rsidRDefault="00150647" w:rsidP="00B206C8">
            <w:pPr>
              <w:jc w:val="both"/>
              <w:rPr>
                <w:rFonts w:ascii="Sylfaen" w:hAnsi="Sylfaen" w:cs="Sylfaen"/>
                <w:color w:val="FF0000"/>
                <w:sz w:val="20"/>
                <w:szCs w:val="20"/>
                <w:lang w:val="hy-AM"/>
              </w:rPr>
            </w:pPr>
            <w:r w:rsidRPr="00845340">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845340">
              <w:rPr>
                <w:rFonts w:ascii="Sylfaen" w:hAnsi="Sylfaen"/>
                <w:sz w:val="20"/>
                <w:szCs w:val="20"/>
                <w:lang w:val="hy-AM"/>
              </w:rPr>
              <w:t xml:space="preserve">մուտքի </w:t>
            </w:r>
            <w:r w:rsidRPr="00845340">
              <w:rPr>
                <w:rFonts w:ascii="Sylfaen" w:hAnsi="Sylfaen"/>
                <w:sz w:val="20"/>
                <w:szCs w:val="20"/>
                <w:lang w:val="hy-AM"/>
              </w:rPr>
              <w:lastRenderedPageBreak/>
              <w:t>ստացմանը Պատվիրատուի օբյեկտներում սահմանված կարգին համապատասխան և հանգստյան օրերին</w:t>
            </w:r>
            <w:r w:rsidRPr="00845340">
              <w:rPr>
                <w:rFonts w:ascii="Sylfaen" w:hAnsi="Sylfaen" w:cs="Sylfaen"/>
                <w:sz w:val="20"/>
                <w:szCs w:val="20"/>
                <w:lang w:val="hy-AM"/>
              </w:rPr>
              <w:t>:</w:t>
            </w:r>
          </w:p>
        </w:tc>
      </w:tr>
      <w:tr w:rsidR="00150647" w:rsidRPr="00845340" w14:paraId="3F388732" w14:textId="77777777" w:rsidTr="00150647">
        <w:trPr>
          <w:trHeight w:val="422"/>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5E049C2C" w14:textId="77777777" w:rsidR="00150647" w:rsidRPr="00845340" w:rsidRDefault="00150647" w:rsidP="00B206C8">
            <w:pPr>
              <w:pStyle w:val="a3"/>
              <w:ind w:left="0"/>
              <w:rPr>
                <w:rFonts w:ascii="Sylfaen" w:hAnsi="Sylfaen"/>
                <w:b/>
                <w:sz w:val="20"/>
                <w:szCs w:val="20"/>
                <w:lang w:val="hy-AM"/>
              </w:rPr>
            </w:pPr>
            <w:r w:rsidRPr="00845340">
              <w:rPr>
                <w:b/>
                <w:sz w:val="20"/>
                <w:szCs w:val="20"/>
                <w:lang w:val="hy-AM"/>
              </w:rPr>
              <w:lastRenderedPageBreak/>
              <w:t>Порядок контроля и приемки работ</w:t>
            </w:r>
          </w:p>
          <w:p w14:paraId="71E83AAB" w14:textId="77777777" w:rsidR="00150647" w:rsidRPr="00845340" w:rsidRDefault="00150647" w:rsidP="00B206C8">
            <w:pPr>
              <w:pStyle w:val="a3"/>
              <w:ind w:left="0"/>
              <w:rPr>
                <w:rFonts w:ascii="Sylfaen" w:hAnsi="Sylfaen"/>
                <w:b/>
                <w:sz w:val="18"/>
                <w:szCs w:val="18"/>
                <w:lang w:val="hy-AM"/>
              </w:rPr>
            </w:pPr>
            <w:r w:rsidRPr="00845340">
              <w:rPr>
                <w:rFonts w:ascii="Sylfaen" w:hAnsi="Sylfaen"/>
                <w:b/>
                <w:sz w:val="18"/>
                <w:szCs w:val="18"/>
                <w:lang w:val="hy-AM"/>
              </w:rPr>
              <w:t>Աշխատանքների վերահսկման և ընդունման կարգը</w:t>
            </w:r>
          </w:p>
        </w:tc>
        <w:tc>
          <w:tcPr>
            <w:tcW w:w="6054" w:type="dxa"/>
            <w:tcBorders>
              <w:top w:val="single" w:sz="4" w:space="0" w:color="000000"/>
              <w:left w:val="single" w:sz="4" w:space="0" w:color="000000"/>
              <w:bottom w:val="single" w:sz="4" w:space="0" w:color="000000"/>
              <w:right w:val="single" w:sz="4" w:space="0" w:color="000000"/>
            </w:tcBorders>
          </w:tcPr>
          <w:p w14:paraId="751FA788" w14:textId="77777777" w:rsidR="00150647" w:rsidRPr="00845340" w:rsidRDefault="00150647" w:rsidP="00B206C8">
            <w:pPr>
              <w:jc w:val="both"/>
              <w:rPr>
                <w:rFonts w:ascii="Sylfaen" w:hAnsi="Sylfaen"/>
                <w:sz w:val="20"/>
                <w:szCs w:val="20"/>
                <w:lang w:val="hy-AM"/>
              </w:rPr>
            </w:pPr>
            <w:r w:rsidRPr="00845340">
              <w:rPr>
                <w:sz w:val="20"/>
                <w:szCs w:val="20"/>
                <w:lang w:val="hy-AM"/>
              </w:rPr>
              <w:t>Подрядчик производит работы в соответствии с требованиями нормативных документов</w:t>
            </w:r>
            <w:r w:rsidRPr="00845340">
              <w:rPr>
                <w:rFonts w:ascii="Sylfaen" w:hAnsi="Sylfaen"/>
                <w:sz w:val="20"/>
                <w:szCs w:val="20"/>
                <w:lang w:val="hy-AM"/>
              </w:rPr>
              <w:t>.</w:t>
            </w:r>
          </w:p>
          <w:p w14:paraId="5A6AFE85"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Կապալառուն աշխատանքները կատարում է նորմատիվ փաստաթղթերի պահանջներին համապատասխան.</w:t>
            </w:r>
          </w:p>
          <w:p w14:paraId="55B326BB" w14:textId="77777777" w:rsidR="00150647" w:rsidRPr="00845340" w:rsidRDefault="00150647" w:rsidP="00B206C8">
            <w:pPr>
              <w:jc w:val="both"/>
              <w:rPr>
                <w:rFonts w:ascii="Sylfaen" w:hAnsi="Sylfaen"/>
                <w:sz w:val="20"/>
                <w:szCs w:val="20"/>
                <w:lang w:val="hy-AM"/>
              </w:rPr>
            </w:pPr>
            <w:r w:rsidRPr="00845340">
              <w:rPr>
                <w:sz w:val="20"/>
                <w:szCs w:val="20"/>
                <w:lang w:val="hy-AM"/>
              </w:rPr>
              <w:t>Строительные работы должны проводится с соблюдением сроков и объемов выполнения работ.</w:t>
            </w:r>
          </w:p>
          <w:p w14:paraId="54E1BBC9" w14:textId="77777777" w:rsidR="00150647" w:rsidRPr="00845340" w:rsidRDefault="00150647" w:rsidP="00B206C8">
            <w:pPr>
              <w:jc w:val="both"/>
              <w:rPr>
                <w:sz w:val="20"/>
                <w:szCs w:val="20"/>
                <w:lang w:val="hy-AM"/>
              </w:rPr>
            </w:pPr>
            <w:r w:rsidRPr="00845340">
              <w:rPr>
                <w:sz w:val="20"/>
                <w:szCs w:val="20"/>
                <w:lang w:val="hy-AM"/>
              </w:rPr>
              <w:t xml:space="preserve"> </w:t>
            </w:r>
            <w:r w:rsidRPr="00845340">
              <w:rPr>
                <w:rFonts w:ascii="Sylfaen" w:hAnsi="Sylfaen" w:cs="Sylfaen"/>
                <w:sz w:val="20"/>
                <w:szCs w:val="20"/>
                <w:lang w:val="hy-AM"/>
              </w:rPr>
              <w:t>Շինարարական</w:t>
            </w:r>
            <w:r w:rsidRPr="00845340">
              <w:rPr>
                <w:sz w:val="20"/>
                <w:szCs w:val="20"/>
                <w:lang w:val="hy-AM"/>
              </w:rPr>
              <w:t xml:space="preserve"> </w:t>
            </w:r>
            <w:r w:rsidRPr="00845340">
              <w:rPr>
                <w:rFonts w:ascii="Sylfaen" w:hAnsi="Sylfaen" w:cs="Sylfaen"/>
                <w:sz w:val="20"/>
                <w:szCs w:val="20"/>
                <w:lang w:val="hy-AM"/>
              </w:rPr>
              <w:t>աշխատանքները</w:t>
            </w:r>
            <w:r w:rsidRPr="00845340">
              <w:rPr>
                <w:sz w:val="20"/>
                <w:szCs w:val="20"/>
                <w:lang w:val="hy-AM"/>
              </w:rPr>
              <w:t xml:space="preserve"> </w:t>
            </w:r>
            <w:r w:rsidRPr="00845340">
              <w:rPr>
                <w:rFonts w:ascii="Sylfaen" w:hAnsi="Sylfaen" w:cs="Sylfaen"/>
                <w:sz w:val="20"/>
                <w:szCs w:val="20"/>
                <w:lang w:val="hy-AM"/>
              </w:rPr>
              <w:t>պետք</w:t>
            </w:r>
            <w:r w:rsidRPr="00845340">
              <w:rPr>
                <w:sz w:val="20"/>
                <w:szCs w:val="20"/>
                <w:lang w:val="hy-AM"/>
              </w:rPr>
              <w:t xml:space="preserve"> </w:t>
            </w:r>
            <w:r w:rsidRPr="00845340">
              <w:rPr>
                <w:rFonts w:ascii="Sylfaen" w:hAnsi="Sylfaen" w:cs="Sylfaen"/>
                <w:sz w:val="20"/>
                <w:szCs w:val="20"/>
                <w:lang w:val="hy-AM"/>
              </w:rPr>
              <w:t>է</w:t>
            </w:r>
            <w:r w:rsidRPr="00845340">
              <w:rPr>
                <w:sz w:val="20"/>
                <w:szCs w:val="20"/>
                <w:lang w:val="hy-AM"/>
              </w:rPr>
              <w:t xml:space="preserve"> </w:t>
            </w:r>
            <w:r w:rsidRPr="00845340">
              <w:rPr>
                <w:rFonts w:ascii="Sylfaen" w:hAnsi="Sylfaen" w:cs="Sylfaen"/>
                <w:sz w:val="20"/>
                <w:szCs w:val="20"/>
                <w:lang w:val="hy-AM"/>
              </w:rPr>
              <w:t>իրականացվեն</w:t>
            </w:r>
            <w:r w:rsidRPr="00845340">
              <w:rPr>
                <w:sz w:val="20"/>
                <w:szCs w:val="20"/>
                <w:lang w:val="hy-AM"/>
              </w:rPr>
              <w:t xml:space="preserve"> </w:t>
            </w:r>
            <w:r w:rsidRPr="00845340">
              <w:rPr>
                <w:rFonts w:ascii="Sylfaen" w:hAnsi="Sylfaen" w:cs="Sylfaen"/>
                <w:sz w:val="20"/>
                <w:szCs w:val="20"/>
                <w:lang w:val="hy-AM"/>
              </w:rPr>
              <w:t>աշխատանքների</w:t>
            </w:r>
            <w:r w:rsidRPr="00845340">
              <w:rPr>
                <w:sz w:val="20"/>
                <w:szCs w:val="20"/>
                <w:lang w:val="hy-AM"/>
              </w:rPr>
              <w:t xml:space="preserve"> </w:t>
            </w:r>
            <w:r w:rsidRPr="00845340">
              <w:rPr>
                <w:rFonts w:ascii="Sylfaen" w:hAnsi="Sylfaen" w:cs="Sylfaen"/>
                <w:sz w:val="20"/>
                <w:szCs w:val="20"/>
                <w:lang w:val="hy-AM"/>
              </w:rPr>
              <w:t>կատարման</w:t>
            </w:r>
            <w:r w:rsidRPr="00845340">
              <w:rPr>
                <w:sz w:val="20"/>
                <w:szCs w:val="20"/>
                <w:lang w:val="hy-AM"/>
              </w:rPr>
              <w:t xml:space="preserve"> </w:t>
            </w:r>
            <w:r w:rsidRPr="00845340">
              <w:rPr>
                <w:rFonts w:ascii="Sylfaen" w:hAnsi="Sylfaen" w:cs="Sylfaen"/>
                <w:sz w:val="20"/>
                <w:szCs w:val="20"/>
                <w:lang w:val="hy-AM"/>
              </w:rPr>
              <w:t>ժամկետների</w:t>
            </w:r>
            <w:r w:rsidRPr="00845340">
              <w:rPr>
                <w:sz w:val="20"/>
                <w:szCs w:val="20"/>
                <w:lang w:val="hy-AM"/>
              </w:rPr>
              <w:t xml:space="preserve"> </w:t>
            </w:r>
            <w:r w:rsidRPr="00845340">
              <w:rPr>
                <w:rFonts w:ascii="Sylfaen" w:hAnsi="Sylfaen" w:cs="Sylfaen"/>
                <w:sz w:val="20"/>
                <w:szCs w:val="20"/>
                <w:lang w:val="hy-AM"/>
              </w:rPr>
              <w:t>և</w:t>
            </w:r>
            <w:r w:rsidRPr="00845340">
              <w:rPr>
                <w:sz w:val="20"/>
                <w:szCs w:val="20"/>
                <w:lang w:val="hy-AM"/>
              </w:rPr>
              <w:t xml:space="preserve"> </w:t>
            </w:r>
            <w:r w:rsidRPr="00845340">
              <w:rPr>
                <w:rFonts w:ascii="Sylfaen" w:hAnsi="Sylfaen" w:cs="Sylfaen"/>
                <w:sz w:val="20"/>
                <w:szCs w:val="20"/>
                <w:lang w:val="hy-AM"/>
              </w:rPr>
              <w:t>ծավալների</w:t>
            </w:r>
            <w:r w:rsidRPr="00845340">
              <w:rPr>
                <w:sz w:val="20"/>
                <w:szCs w:val="20"/>
                <w:lang w:val="hy-AM"/>
              </w:rPr>
              <w:t xml:space="preserve"> </w:t>
            </w:r>
            <w:r w:rsidRPr="00845340">
              <w:rPr>
                <w:rFonts w:ascii="Sylfaen" w:hAnsi="Sylfaen" w:cs="Sylfaen"/>
                <w:sz w:val="20"/>
                <w:szCs w:val="20"/>
                <w:lang w:val="hy-AM"/>
              </w:rPr>
              <w:t>պահպանմամբ:</w:t>
            </w:r>
          </w:p>
          <w:p w14:paraId="72EDDE6A" w14:textId="77777777" w:rsidR="00150647" w:rsidRPr="00845340" w:rsidRDefault="00150647" w:rsidP="00B206C8">
            <w:pPr>
              <w:jc w:val="both"/>
              <w:rPr>
                <w:rFonts w:ascii="Sylfaen" w:hAnsi="Sylfaen"/>
                <w:sz w:val="20"/>
                <w:szCs w:val="20"/>
                <w:lang w:val="hy-AM"/>
              </w:rPr>
            </w:pPr>
          </w:p>
          <w:p w14:paraId="2A7A84E4" w14:textId="77777777" w:rsidR="00150647" w:rsidRPr="00845340" w:rsidRDefault="00150647" w:rsidP="00B206C8">
            <w:pPr>
              <w:jc w:val="both"/>
              <w:rPr>
                <w:rFonts w:ascii="Sylfaen" w:hAnsi="Sylfaen"/>
                <w:sz w:val="20"/>
                <w:szCs w:val="20"/>
                <w:lang w:val="hy-AM"/>
              </w:rPr>
            </w:pPr>
            <w:r w:rsidRPr="00845340">
              <w:rPr>
                <w:sz w:val="20"/>
                <w:szCs w:val="20"/>
                <w:lang w:val="hy-AM"/>
              </w:rPr>
              <w:t xml:space="preserve">Приемку скрытых работ осуществлять при обязательном участии представителей </w:t>
            </w:r>
            <w:r w:rsidRPr="00845340">
              <w:rPr>
                <w:sz w:val="20"/>
                <w:szCs w:val="20"/>
              </w:rPr>
              <w:t xml:space="preserve"> </w:t>
            </w:r>
            <w:r w:rsidRPr="00845340">
              <w:rPr>
                <w:sz w:val="20"/>
                <w:szCs w:val="20"/>
                <w:lang w:val="hy-AM"/>
              </w:rPr>
              <w:t xml:space="preserve"> Заказчика </w:t>
            </w:r>
            <w:r w:rsidRPr="00845340">
              <w:rPr>
                <w:sz w:val="20"/>
                <w:szCs w:val="20"/>
              </w:rPr>
              <w:t xml:space="preserve">(уполномоченных и компетентных лиц) </w:t>
            </w:r>
            <w:r w:rsidRPr="00845340">
              <w:rPr>
                <w:sz w:val="20"/>
                <w:szCs w:val="20"/>
                <w:lang w:val="hy-AM"/>
              </w:rPr>
              <w:t>и Подрядчика.</w:t>
            </w:r>
          </w:p>
          <w:p w14:paraId="3948E663"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3CBB2959" w14:textId="77777777" w:rsidR="00150647" w:rsidRPr="00845340" w:rsidRDefault="00150647" w:rsidP="00B206C8">
            <w:pPr>
              <w:jc w:val="both"/>
              <w:rPr>
                <w:sz w:val="20"/>
                <w:szCs w:val="20"/>
                <w:lang w:val="hy-AM"/>
              </w:rPr>
            </w:pPr>
          </w:p>
          <w:p w14:paraId="732E1CD0" w14:textId="77777777" w:rsidR="00150647" w:rsidRPr="00845340" w:rsidRDefault="00150647" w:rsidP="00B206C8">
            <w:pPr>
              <w:jc w:val="both"/>
              <w:rPr>
                <w:rFonts w:ascii="Sylfaen" w:hAnsi="Sylfaen"/>
                <w:sz w:val="20"/>
                <w:szCs w:val="20"/>
              </w:rPr>
            </w:pPr>
            <w:r w:rsidRPr="00845340">
              <w:rPr>
                <w:sz w:val="20"/>
                <w:szCs w:val="20"/>
              </w:rPr>
              <w:t>По завершении выполнения работ</w:t>
            </w:r>
            <w:r w:rsidRPr="00845340">
              <w:rPr>
                <w:sz w:val="20"/>
                <w:szCs w:val="20"/>
                <w:lang w:val="hy-AM"/>
              </w:rPr>
              <w:t xml:space="preserve"> </w:t>
            </w:r>
            <w:r w:rsidRPr="00845340">
              <w:rPr>
                <w:sz w:val="20"/>
                <w:szCs w:val="20"/>
              </w:rPr>
              <w:t>подписывается</w:t>
            </w:r>
            <w:r w:rsidRPr="00845340">
              <w:rPr>
                <w:rFonts w:ascii="Sylfaen" w:hAnsi="Sylfaen"/>
                <w:sz w:val="20"/>
                <w:szCs w:val="20"/>
                <w:lang w:val="hy-AM"/>
              </w:rPr>
              <w:t xml:space="preserve"> </w:t>
            </w:r>
            <w:r w:rsidRPr="00845340">
              <w:rPr>
                <w:sz w:val="20"/>
                <w:szCs w:val="20"/>
              </w:rPr>
              <w:t>Акт сдачи-приемки выполненных Работ.</w:t>
            </w:r>
          </w:p>
          <w:p w14:paraId="4B143D77"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Աշխատանքների ավարտից հետո ստորագրվում է կատարված աշխատանքների հանձնման-ընդունման Ակտ:</w:t>
            </w:r>
          </w:p>
          <w:p w14:paraId="6286D944" w14:textId="77777777" w:rsidR="00150647" w:rsidRPr="00845340" w:rsidRDefault="00150647" w:rsidP="00B206C8">
            <w:pPr>
              <w:jc w:val="both"/>
              <w:rPr>
                <w:sz w:val="20"/>
                <w:szCs w:val="20"/>
              </w:rPr>
            </w:pPr>
          </w:p>
          <w:p w14:paraId="6A49FA24" w14:textId="77777777" w:rsidR="00150647" w:rsidRPr="00845340" w:rsidRDefault="00150647" w:rsidP="00B206C8">
            <w:pPr>
              <w:jc w:val="both"/>
              <w:rPr>
                <w:rFonts w:ascii="Sylfaen" w:hAnsi="Sylfaen"/>
                <w:sz w:val="20"/>
                <w:szCs w:val="20"/>
              </w:rPr>
            </w:pPr>
            <w:r w:rsidRPr="00845340">
              <w:rPr>
                <w:sz w:val="20"/>
                <w:szCs w:val="20"/>
              </w:rPr>
              <w:t>Контроль со стороны Заказчика осуществляется ответственными лицами Заказчика.</w:t>
            </w:r>
          </w:p>
          <w:p w14:paraId="330E1B42" w14:textId="77777777" w:rsidR="00150647" w:rsidRPr="00845340" w:rsidRDefault="00150647" w:rsidP="00B206C8">
            <w:pPr>
              <w:jc w:val="both"/>
              <w:rPr>
                <w:rFonts w:ascii="Sylfaen" w:hAnsi="Sylfaen"/>
                <w:sz w:val="20"/>
                <w:szCs w:val="20"/>
                <w:lang w:val="hy-AM"/>
              </w:rPr>
            </w:pPr>
            <w:r w:rsidRPr="00845340">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76A7694B" w14:textId="77777777" w:rsidR="00150647" w:rsidRPr="00845340" w:rsidRDefault="00150647" w:rsidP="00150647">
      <w:pPr>
        <w:tabs>
          <w:tab w:val="left" w:pos="8610"/>
        </w:tabs>
        <w:jc w:val="right"/>
        <w:rPr>
          <w:rFonts w:ascii="Sylfaen" w:hAnsi="Sylfaen"/>
          <w:sz w:val="20"/>
          <w:szCs w:val="20"/>
          <w:lang w:val="hy-AM"/>
        </w:rPr>
      </w:pPr>
    </w:p>
    <w:p w14:paraId="0F7F642D" w14:textId="77777777" w:rsidR="00150647" w:rsidRPr="00845340" w:rsidRDefault="00150647" w:rsidP="00150647">
      <w:pPr>
        <w:tabs>
          <w:tab w:val="left" w:pos="8610"/>
        </w:tabs>
        <w:jc w:val="right"/>
        <w:rPr>
          <w:rFonts w:ascii="Sylfaen" w:hAnsi="Sylfaen"/>
          <w:sz w:val="20"/>
          <w:szCs w:val="20"/>
          <w:lang w:val="hy-AM"/>
        </w:rPr>
      </w:pPr>
    </w:p>
    <w:p w14:paraId="2532C4A0" w14:textId="77777777" w:rsidR="00150647" w:rsidRPr="00845340" w:rsidRDefault="00150647" w:rsidP="00150647">
      <w:pPr>
        <w:tabs>
          <w:tab w:val="left" w:pos="8610"/>
        </w:tabs>
        <w:jc w:val="right"/>
        <w:rPr>
          <w:rFonts w:ascii="Sylfaen" w:hAnsi="Sylfaen"/>
          <w:sz w:val="20"/>
          <w:szCs w:val="20"/>
          <w:lang w:val="hy-AM"/>
        </w:rPr>
      </w:pPr>
    </w:p>
    <w:p w14:paraId="27AE0365" w14:textId="77777777" w:rsidR="00150647" w:rsidRPr="00845340" w:rsidRDefault="00150647" w:rsidP="00150647">
      <w:pPr>
        <w:jc w:val="center"/>
        <w:rPr>
          <w:rFonts w:ascii="Sylfaen" w:hAnsi="Sylfaen"/>
          <w:b/>
          <w:color w:val="000000"/>
          <w:sz w:val="20"/>
          <w:szCs w:val="20"/>
          <w:lang w:val="hy-AM"/>
        </w:rPr>
      </w:pPr>
      <w:r w:rsidRPr="00845340">
        <w:rPr>
          <w:b/>
          <w:bCs/>
          <w:iCs/>
          <w:color w:val="000000"/>
          <w:sz w:val="20"/>
          <w:szCs w:val="20"/>
          <w:lang w:val="hy-AM" w:eastAsia="x-none"/>
        </w:rPr>
        <w:t xml:space="preserve">       ЗАКАЗЧИК / </w:t>
      </w:r>
      <w:r w:rsidRPr="00845340">
        <w:rPr>
          <w:rFonts w:ascii="Sylfaen" w:hAnsi="Sylfaen" w:cs="Sylfaen"/>
          <w:b/>
          <w:bCs/>
          <w:iCs/>
          <w:color w:val="000000"/>
          <w:sz w:val="20"/>
          <w:szCs w:val="20"/>
          <w:lang w:val="hy-AM" w:eastAsia="x-none"/>
        </w:rPr>
        <w:t>ՊԱՏՎԻՐԱՏՈՒ</w:t>
      </w:r>
      <w:r w:rsidRPr="00845340">
        <w:rPr>
          <w:b/>
          <w:bCs/>
          <w:iCs/>
          <w:color w:val="000000"/>
          <w:sz w:val="20"/>
          <w:szCs w:val="20"/>
          <w:lang w:val="hy-AM" w:eastAsia="x-none"/>
        </w:rPr>
        <w:tab/>
        <w:t xml:space="preserve">                                       ПОДРЯДЧИК </w:t>
      </w:r>
      <w:r w:rsidRPr="00845340">
        <w:rPr>
          <w:b/>
          <w:color w:val="000000"/>
          <w:sz w:val="20"/>
          <w:szCs w:val="20"/>
          <w:lang w:val="hy-AM"/>
        </w:rPr>
        <w:t xml:space="preserve">/ </w:t>
      </w:r>
      <w:r w:rsidRPr="00845340">
        <w:rPr>
          <w:rFonts w:ascii="Sylfaen" w:hAnsi="Sylfaen" w:cs="Sylfaen"/>
          <w:b/>
          <w:color w:val="000000"/>
          <w:sz w:val="20"/>
          <w:szCs w:val="20"/>
          <w:lang w:val="hy-AM"/>
        </w:rPr>
        <w:t>ԿԱՊԱԼԱՌՈՒ</w:t>
      </w:r>
    </w:p>
    <w:p w14:paraId="59C5084A" w14:textId="77777777" w:rsidR="00150647" w:rsidRPr="00845340" w:rsidRDefault="00150647" w:rsidP="00150647">
      <w:pPr>
        <w:spacing w:line="276" w:lineRule="auto"/>
        <w:jc w:val="center"/>
        <w:rPr>
          <w:rFonts w:ascii="Sylfaen" w:hAnsi="Sylfaen"/>
          <w:sz w:val="20"/>
          <w:szCs w:val="20"/>
          <w:lang w:val="hy-AM" w:eastAsia="x-none"/>
        </w:rPr>
      </w:pPr>
    </w:p>
    <w:p w14:paraId="76DBED79" w14:textId="77777777" w:rsidR="00150647" w:rsidRPr="00845340" w:rsidRDefault="00150647" w:rsidP="00150647">
      <w:pPr>
        <w:spacing w:line="276" w:lineRule="auto"/>
        <w:jc w:val="center"/>
        <w:rPr>
          <w:rFonts w:ascii="Sylfaen" w:hAnsi="Sylfaen"/>
          <w:sz w:val="20"/>
          <w:szCs w:val="20"/>
          <w:lang w:val="hy-AM" w:eastAsia="x-none"/>
        </w:rPr>
      </w:pPr>
    </w:p>
    <w:p w14:paraId="6E323F0E" w14:textId="77777777" w:rsidR="00150647" w:rsidRPr="00845340" w:rsidRDefault="00150647" w:rsidP="00150647">
      <w:pPr>
        <w:spacing w:line="276" w:lineRule="auto"/>
        <w:jc w:val="center"/>
        <w:rPr>
          <w:rFonts w:ascii="Sylfaen" w:hAnsi="Sylfaen"/>
          <w:sz w:val="20"/>
          <w:szCs w:val="20"/>
          <w:lang w:val="hy-AM" w:eastAsia="x-none"/>
        </w:rPr>
      </w:pPr>
      <w:r w:rsidRPr="00845340">
        <w:rPr>
          <w:bCs/>
          <w:iCs/>
          <w:sz w:val="20"/>
          <w:szCs w:val="20"/>
          <w:lang w:val="hy-AM" w:eastAsia="x-none"/>
        </w:rPr>
        <w:t>Главный инженер ЗАО «ЮКЖД»</w:t>
      </w:r>
      <w:r w:rsidRPr="00845340">
        <w:rPr>
          <w:sz w:val="20"/>
          <w:szCs w:val="20"/>
          <w:lang w:val="hy-AM" w:eastAsia="x-none"/>
        </w:rPr>
        <w:t xml:space="preserve"> /                                                 Директор</w:t>
      </w:r>
      <w:r w:rsidRPr="00845340">
        <w:rPr>
          <w:sz w:val="20"/>
          <w:szCs w:val="20"/>
          <w:lang w:val="hy-AM"/>
        </w:rPr>
        <w:t xml:space="preserve"> </w:t>
      </w:r>
      <w:r w:rsidRPr="00845340">
        <w:rPr>
          <w:sz w:val="20"/>
          <w:szCs w:val="20"/>
          <w:lang w:val="hy-AM" w:eastAsia="x-none"/>
        </w:rPr>
        <w:t>ООО «</w:t>
      </w:r>
      <w:r w:rsidRPr="00845340">
        <w:rPr>
          <w:bCs/>
          <w:sz w:val="20"/>
          <w:szCs w:val="20"/>
          <w:lang w:val="hy-AM" w:eastAsia="x-none"/>
        </w:rPr>
        <w:t>------------</w:t>
      </w:r>
      <w:r w:rsidRPr="00845340">
        <w:rPr>
          <w:sz w:val="20"/>
          <w:szCs w:val="20"/>
          <w:lang w:val="hy-AM" w:eastAsia="x-none"/>
        </w:rPr>
        <w:t>» /</w:t>
      </w:r>
    </w:p>
    <w:p w14:paraId="18A9DEEB" w14:textId="77777777" w:rsidR="00150647" w:rsidRPr="00845340" w:rsidRDefault="00150647" w:rsidP="00150647">
      <w:pPr>
        <w:spacing w:line="276" w:lineRule="auto"/>
        <w:jc w:val="center"/>
        <w:rPr>
          <w:b/>
          <w:sz w:val="20"/>
          <w:szCs w:val="20"/>
          <w:lang w:val="hy-AM" w:eastAsia="x-none"/>
        </w:rPr>
      </w:pPr>
      <w:r w:rsidRPr="00845340">
        <w:rPr>
          <w:rFonts w:ascii="Sylfaen" w:hAnsi="Sylfaen" w:cs="Sylfaen"/>
          <w:sz w:val="20"/>
          <w:szCs w:val="20"/>
          <w:lang w:val="hy-AM" w:eastAsia="x-none"/>
        </w:rPr>
        <w:t>«ՀԿԵ» ՓԲԸ գլխավոր</w:t>
      </w:r>
      <w:r w:rsidRPr="00845340">
        <w:rPr>
          <w:sz w:val="20"/>
          <w:szCs w:val="20"/>
          <w:lang w:val="hy-AM" w:eastAsia="x-none"/>
        </w:rPr>
        <w:t xml:space="preserve"> </w:t>
      </w:r>
      <w:r w:rsidRPr="00845340">
        <w:rPr>
          <w:rFonts w:ascii="Sylfaen" w:hAnsi="Sylfaen" w:cs="Sylfaen"/>
          <w:sz w:val="20"/>
          <w:szCs w:val="20"/>
          <w:lang w:val="hy-AM" w:eastAsia="x-none"/>
        </w:rPr>
        <w:t>ինժեներ</w:t>
      </w:r>
      <w:r w:rsidRPr="00845340">
        <w:rPr>
          <w:sz w:val="20"/>
          <w:szCs w:val="20"/>
          <w:lang w:val="hy-AM" w:eastAsia="x-none"/>
        </w:rPr>
        <w:t xml:space="preserve"> </w:t>
      </w:r>
      <w:r w:rsidRPr="00845340">
        <w:rPr>
          <w:rFonts w:ascii="Sylfaen" w:hAnsi="Sylfaen" w:cs="Sylfaen"/>
          <w:sz w:val="20"/>
          <w:szCs w:val="20"/>
          <w:lang w:val="hy-AM" w:eastAsia="x-none"/>
        </w:rPr>
        <w:t>՝</w:t>
      </w:r>
      <w:r w:rsidRPr="00845340">
        <w:rPr>
          <w:sz w:val="20"/>
          <w:szCs w:val="20"/>
          <w:lang w:val="hy-AM" w:eastAsia="x-none"/>
        </w:rPr>
        <w:t xml:space="preserve">                                                    «</w:t>
      </w:r>
      <w:r w:rsidRPr="00845340">
        <w:rPr>
          <w:rFonts w:ascii="Sylfaen" w:hAnsi="Sylfaen" w:cs="Sylfaen"/>
          <w:sz w:val="20"/>
          <w:szCs w:val="20"/>
          <w:lang w:val="hy-AM" w:eastAsia="x-none"/>
        </w:rPr>
        <w:t>-------------» ՍՊԸ</w:t>
      </w:r>
      <w:r w:rsidRPr="00845340">
        <w:rPr>
          <w:sz w:val="20"/>
          <w:szCs w:val="20"/>
          <w:lang w:val="hy-AM" w:eastAsia="x-none"/>
        </w:rPr>
        <w:t xml:space="preserve"> </w:t>
      </w:r>
      <w:r w:rsidRPr="00845340">
        <w:rPr>
          <w:rFonts w:ascii="Sylfaen" w:hAnsi="Sylfaen"/>
          <w:sz w:val="20"/>
          <w:szCs w:val="20"/>
          <w:lang w:val="hy-AM" w:eastAsia="x-none"/>
        </w:rPr>
        <w:t xml:space="preserve"> </w:t>
      </w:r>
      <w:r w:rsidRPr="00845340">
        <w:rPr>
          <w:rFonts w:ascii="Sylfaen" w:hAnsi="Sylfaen" w:cs="Sylfaen"/>
          <w:sz w:val="20"/>
          <w:szCs w:val="20"/>
          <w:lang w:val="hy-AM" w:eastAsia="x-none"/>
        </w:rPr>
        <w:t>տնօրեն՝</w:t>
      </w:r>
    </w:p>
    <w:p w14:paraId="47D9A753" w14:textId="77777777" w:rsidR="00150647" w:rsidRPr="00845340" w:rsidRDefault="00150647" w:rsidP="00150647">
      <w:pPr>
        <w:spacing w:line="276" w:lineRule="auto"/>
        <w:jc w:val="center"/>
        <w:rPr>
          <w:sz w:val="20"/>
          <w:szCs w:val="20"/>
          <w:lang w:val="hy-AM" w:eastAsia="x-none"/>
        </w:rPr>
      </w:pPr>
    </w:p>
    <w:p w14:paraId="03F4FFB6" w14:textId="77777777" w:rsidR="00150647" w:rsidRPr="00845340" w:rsidRDefault="00150647" w:rsidP="00150647">
      <w:pPr>
        <w:spacing w:line="276" w:lineRule="auto"/>
        <w:jc w:val="center"/>
        <w:rPr>
          <w:sz w:val="20"/>
          <w:szCs w:val="20"/>
          <w:lang w:val="hy-AM" w:eastAsia="x-none"/>
        </w:rPr>
      </w:pPr>
      <w:r w:rsidRPr="00845340">
        <w:rPr>
          <w:sz w:val="20"/>
          <w:szCs w:val="20"/>
          <w:lang w:val="hy-AM" w:eastAsia="x-none"/>
        </w:rPr>
        <w:t xml:space="preserve">                      А.А. Едигарян                                                                    </w:t>
      </w:r>
      <w:r w:rsidRPr="00845340">
        <w:rPr>
          <w:rFonts w:ascii="Sylfaen" w:hAnsi="Sylfaen"/>
          <w:sz w:val="20"/>
          <w:szCs w:val="20"/>
          <w:lang w:val="hy-AM" w:eastAsia="x-none"/>
        </w:rPr>
        <w:t xml:space="preserve">  </w:t>
      </w:r>
      <w:r w:rsidRPr="00845340">
        <w:rPr>
          <w:sz w:val="20"/>
          <w:szCs w:val="20"/>
          <w:lang w:val="hy-AM" w:eastAsia="x-none"/>
        </w:rPr>
        <w:t xml:space="preserve">  </w:t>
      </w:r>
      <w:r w:rsidRPr="00845340">
        <w:rPr>
          <w:rFonts w:ascii="Sylfaen" w:hAnsi="Sylfaen"/>
          <w:sz w:val="20"/>
          <w:szCs w:val="20"/>
          <w:lang w:val="hy-AM" w:eastAsia="x-none"/>
        </w:rPr>
        <w:t xml:space="preserve"> </w:t>
      </w:r>
      <w:r w:rsidRPr="00845340">
        <w:rPr>
          <w:sz w:val="20"/>
          <w:szCs w:val="20"/>
          <w:lang w:val="hy-AM" w:eastAsia="x-none"/>
        </w:rPr>
        <w:t>--. --. -------------</w:t>
      </w:r>
    </w:p>
    <w:p w14:paraId="69029373" w14:textId="77777777" w:rsidR="00150647" w:rsidRPr="00845340" w:rsidRDefault="00150647" w:rsidP="00150647">
      <w:pPr>
        <w:spacing w:line="276" w:lineRule="auto"/>
        <w:jc w:val="center"/>
        <w:rPr>
          <w:rFonts w:ascii="Sylfaen" w:eastAsia="Calibri" w:hAnsi="Sylfaen" w:cs="Sylfaen"/>
          <w:sz w:val="20"/>
          <w:szCs w:val="20"/>
          <w:lang w:val="hy-AM" w:eastAsia="en-US"/>
        </w:rPr>
      </w:pPr>
      <w:r w:rsidRPr="00845340">
        <w:rPr>
          <w:sz w:val="20"/>
          <w:szCs w:val="20"/>
          <w:lang w:val="hy-AM" w:eastAsia="x-none"/>
        </w:rPr>
        <w:t xml:space="preserve">______________ </w:t>
      </w:r>
      <w:r w:rsidRPr="00845340">
        <w:rPr>
          <w:rFonts w:ascii="Sylfaen" w:hAnsi="Sylfaen" w:cs="Sylfaen"/>
          <w:sz w:val="20"/>
          <w:szCs w:val="20"/>
          <w:lang w:val="hy-AM" w:eastAsia="x-none"/>
        </w:rPr>
        <w:t xml:space="preserve">Ա. Ա. Եդիգարյան                                           </w:t>
      </w:r>
      <w:r w:rsidRPr="00845340">
        <w:rPr>
          <w:sz w:val="20"/>
          <w:szCs w:val="20"/>
          <w:lang w:val="hy-AM" w:eastAsia="x-none"/>
        </w:rPr>
        <w:t xml:space="preserve">____________ </w:t>
      </w:r>
      <w:r w:rsidRPr="00845340">
        <w:rPr>
          <w:rFonts w:ascii="Sylfaen" w:eastAsia="Calibri" w:hAnsi="Sylfaen" w:cs="Sylfaen"/>
          <w:sz w:val="20"/>
          <w:szCs w:val="20"/>
          <w:lang w:val="hy-AM" w:eastAsia="en-US"/>
        </w:rPr>
        <w:t>--.--.-------------------</w:t>
      </w:r>
    </w:p>
    <w:p w14:paraId="230A3056" w14:textId="1953EA6B" w:rsidR="00F0115F" w:rsidRPr="00845340" w:rsidRDefault="00F0115F" w:rsidP="00351190">
      <w:pPr>
        <w:spacing w:line="276" w:lineRule="auto"/>
        <w:jc w:val="center"/>
        <w:rPr>
          <w:rFonts w:ascii="Sylfaen" w:hAnsi="Sylfaen"/>
          <w:sz w:val="18"/>
          <w:szCs w:val="18"/>
          <w:lang w:val="hy-AM"/>
        </w:rPr>
      </w:pPr>
      <w:r w:rsidRPr="00845340">
        <w:rPr>
          <w:rFonts w:ascii="Sylfaen" w:hAnsi="Sylfaen"/>
          <w:sz w:val="18"/>
          <w:szCs w:val="18"/>
          <w:lang w:val="hy-AM"/>
        </w:rPr>
        <w:br w:type="page"/>
      </w:r>
    </w:p>
    <w:p w14:paraId="04E0200E" w14:textId="5F8E1E9B" w:rsidR="001B777E" w:rsidRPr="009F58C2" w:rsidRDefault="001B777E" w:rsidP="001B777E">
      <w:pPr>
        <w:tabs>
          <w:tab w:val="left" w:pos="8610"/>
        </w:tabs>
        <w:jc w:val="right"/>
        <w:rPr>
          <w:rFonts w:ascii="Sylfaen" w:hAnsi="Sylfaen"/>
          <w:sz w:val="22"/>
          <w:szCs w:val="22"/>
          <w:lang w:val="hy-AM"/>
        </w:rPr>
      </w:pPr>
      <w:r w:rsidRPr="009F58C2">
        <w:rPr>
          <w:sz w:val="22"/>
          <w:szCs w:val="22"/>
          <w:lang w:val="hy-AM"/>
        </w:rPr>
        <w:lastRenderedPageBreak/>
        <w:t xml:space="preserve">Приложение </w:t>
      </w:r>
      <w:r w:rsidR="001D22B6" w:rsidRPr="009F58C2">
        <w:rPr>
          <w:sz w:val="22"/>
          <w:szCs w:val="22"/>
          <w:lang w:val="hy-AM"/>
        </w:rPr>
        <w:t>№2</w:t>
      </w:r>
      <w:r w:rsidRPr="009F58C2">
        <w:rPr>
          <w:sz w:val="22"/>
          <w:szCs w:val="22"/>
          <w:lang w:val="hy-AM"/>
        </w:rPr>
        <w:t>/ Հավելված № 2</w:t>
      </w:r>
    </w:p>
    <w:p w14:paraId="253A6A8A" w14:textId="77777777" w:rsidR="001B777E" w:rsidRPr="009F58C2" w:rsidRDefault="001B777E" w:rsidP="001B777E">
      <w:pPr>
        <w:tabs>
          <w:tab w:val="left" w:pos="8610"/>
        </w:tabs>
        <w:jc w:val="right"/>
        <w:rPr>
          <w:sz w:val="22"/>
          <w:szCs w:val="22"/>
          <w:lang w:val="hy-AM"/>
        </w:rPr>
      </w:pPr>
      <w:r w:rsidRPr="009F58C2">
        <w:rPr>
          <w:sz w:val="22"/>
          <w:szCs w:val="22"/>
          <w:lang w:val="hy-AM"/>
        </w:rPr>
        <w:t>к договору №_______________                                                                                                                                                                                                          պայմանագրին կից                                                                                                                                                                                                                от/առ «____» _____2026г/թ</w:t>
      </w:r>
    </w:p>
    <w:p w14:paraId="4D16057A" w14:textId="77777777" w:rsidR="001B777E" w:rsidRPr="009F58C2" w:rsidRDefault="001B777E" w:rsidP="001B777E">
      <w:pPr>
        <w:tabs>
          <w:tab w:val="left" w:pos="8610"/>
        </w:tabs>
        <w:jc w:val="right"/>
        <w:rPr>
          <w:lang w:val="hy-AM"/>
        </w:rPr>
      </w:pPr>
    </w:p>
    <w:p w14:paraId="1540BD38" w14:textId="77777777" w:rsidR="00D74DAB" w:rsidRPr="009F58C2" w:rsidRDefault="00D74DAB" w:rsidP="00D74DAB">
      <w:pPr>
        <w:tabs>
          <w:tab w:val="left" w:pos="8610"/>
        </w:tabs>
        <w:jc w:val="center"/>
        <w:rPr>
          <w:rStyle w:val="aff5"/>
          <w:rFonts w:ascii="Sylfaen" w:hAnsi="Sylfaen" w:cs="Sylfaen"/>
          <w:b/>
          <w:lang w:val="hy-AM"/>
        </w:rPr>
      </w:pPr>
      <w:r w:rsidRPr="009F58C2">
        <w:rPr>
          <w:b/>
          <w:sz w:val="22"/>
          <w:szCs w:val="22"/>
          <w:lang w:val="hy-AM"/>
        </w:rPr>
        <w:t xml:space="preserve">Ведомость объемов работ / </w:t>
      </w:r>
      <w:r w:rsidRPr="009F58C2">
        <w:rPr>
          <w:rStyle w:val="aff5"/>
          <w:rFonts w:ascii="Sylfaen" w:hAnsi="Sylfaen" w:cs="Sylfaen"/>
          <w:b/>
          <w:sz w:val="22"/>
          <w:szCs w:val="22"/>
          <w:lang w:val="hy-AM"/>
        </w:rPr>
        <w:t>Աշխատանքների</w:t>
      </w:r>
      <w:r w:rsidRPr="009F58C2">
        <w:rPr>
          <w:rStyle w:val="aff5"/>
          <w:b/>
          <w:sz w:val="22"/>
          <w:szCs w:val="22"/>
          <w:lang w:val="hy-AM"/>
        </w:rPr>
        <w:t xml:space="preserve"> </w:t>
      </w:r>
      <w:r w:rsidRPr="009F58C2">
        <w:rPr>
          <w:rStyle w:val="aff5"/>
          <w:rFonts w:ascii="Sylfaen" w:hAnsi="Sylfaen" w:cs="Sylfaen"/>
          <w:b/>
          <w:sz w:val="22"/>
          <w:szCs w:val="22"/>
          <w:lang w:val="hy-AM"/>
        </w:rPr>
        <w:t>ծավալների</w:t>
      </w:r>
      <w:r w:rsidRPr="009F58C2">
        <w:rPr>
          <w:rStyle w:val="aff5"/>
          <w:b/>
          <w:sz w:val="22"/>
          <w:szCs w:val="22"/>
          <w:lang w:val="hy-AM"/>
        </w:rPr>
        <w:t xml:space="preserve"> </w:t>
      </w:r>
      <w:r w:rsidRPr="009F58C2">
        <w:rPr>
          <w:rStyle w:val="aff5"/>
          <w:rFonts w:ascii="Sylfaen" w:hAnsi="Sylfaen" w:cs="Sylfaen"/>
          <w:b/>
          <w:sz w:val="22"/>
          <w:szCs w:val="22"/>
          <w:lang w:val="hy-AM"/>
        </w:rPr>
        <w:t>ամփոփագիր</w:t>
      </w:r>
    </w:p>
    <w:p w14:paraId="6FA7DCFD" w14:textId="77777777" w:rsidR="00D74DAB" w:rsidRPr="009F58C2" w:rsidRDefault="00D74DAB" w:rsidP="00D74DAB">
      <w:pPr>
        <w:tabs>
          <w:tab w:val="left" w:pos="8610"/>
        </w:tabs>
        <w:jc w:val="center"/>
        <w:rPr>
          <w:rStyle w:val="aff5"/>
          <w:b/>
          <w:lang w:val="hy-AM"/>
        </w:rPr>
      </w:pPr>
    </w:p>
    <w:p w14:paraId="47FF82CC" w14:textId="00992359" w:rsidR="00D74DAB" w:rsidRPr="009F58C2" w:rsidRDefault="00AC36DD" w:rsidP="00AC36DD">
      <w:pPr>
        <w:numPr>
          <w:ilvl w:val="1"/>
          <w:numId w:val="19"/>
        </w:numPr>
        <w:tabs>
          <w:tab w:val="left" w:pos="8610"/>
        </w:tabs>
        <w:jc w:val="center"/>
        <w:rPr>
          <w:rFonts w:ascii="Sylfaen" w:hAnsi="Sylfaen"/>
          <w:bCs/>
          <w:lang w:val="hy-AM"/>
        </w:rPr>
      </w:pPr>
      <w:r w:rsidRPr="009F58C2">
        <w:rPr>
          <w:rFonts w:ascii="Sylfaen" w:hAnsi="Sylfaen"/>
          <w:bCs/>
        </w:rPr>
        <w:t>Частичный ре</w:t>
      </w:r>
      <w:r w:rsidR="00D74DAB" w:rsidRPr="009F58C2">
        <w:rPr>
          <w:rFonts w:ascii="Sylfaen" w:hAnsi="Sylfaen"/>
          <w:bCs/>
        </w:rPr>
        <w:t>монт навеса здания ЭЦ (инв. номер 20020147</w:t>
      </w:r>
      <w:proofErr w:type="gramStart"/>
      <w:r w:rsidR="00D74DAB" w:rsidRPr="009F58C2">
        <w:rPr>
          <w:rFonts w:ascii="Sylfaen" w:hAnsi="Sylfaen"/>
          <w:bCs/>
        </w:rPr>
        <w:t>)  станции</w:t>
      </w:r>
      <w:proofErr w:type="gramEnd"/>
      <w:r w:rsidR="00D74DAB" w:rsidRPr="009F58C2">
        <w:rPr>
          <w:rFonts w:ascii="Sylfaen" w:hAnsi="Sylfaen"/>
          <w:bCs/>
        </w:rPr>
        <w:t xml:space="preserve"> Айрум, </w:t>
      </w:r>
      <w:r w:rsidR="00D74DAB" w:rsidRPr="009F58C2">
        <w:rPr>
          <w:rFonts w:ascii="Sylfaen" w:hAnsi="Sylfaen"/>
        </w:rPr>
        <w:t>Таушский марз, г. Айрум, ул. Еркатухаиннери 6</w:t>
      </w:r>
      <w:r w:rsidR="00D74DAB" w:rsidRPr="009F58C2">
        <w:rPr>
          <w:rFonts w:ascii="Sylfaen" w:hAnsi="Sylfaen"/>
          <w:lang w:val="hy-AM"/>
        </w:rPr>
        <w:t xml:space="preserve"> ЗАО «ЮКЖД»</w:t>
      </w:r>
      <w:r w:rsidR="00D74DAB" w:rsidRPr="009F58C2">
        <w:rPr>
          <w:rFonts w:ascii="Sylfaen" w:hAnsi="Sylfaen"/>
          <w:bCs/>
        </w:rPr>
        <w:t>,</w:t>
      </w:r>
      <w:r w:rsidR="00D74DAB" w:rsidRPr="009F58C2">
        <w:rPr>
          <w:rFonts w:ascii="Sylfaen" w:hAnsi="Sylfaen"/>
        </w:rPr>
        <w:t xml:space="preserve"> </w:t>
      </w:r>
      <w:r w:rsidR="00D74DAB" w:rsidRPr="009F58C2">
        <w:rPr>
          <w:rFonts w:ascii="Sylfaen" w:hAnsi="Sylfaen"/>
          <w:bCs/>
        </w:rPr>
        <w:t xml:space="preserve">Տավուշի մարզ, ք. Այրում, </w:t>
      </w:r>
      <w:r w:rsidR="00D74DAB" w:rsidRPr="009F58C2">
        <w:rPr>
          <w:rFonts w:ascii="Sylfaen" w:hAnsi="Sylfaen"/>
          <w:bCs/>
          <w:lang w:val="hy-AM"/>
        </w:rPr>
        <w:t>Այրում կայարանի (գ/հ. №20020147) շենքի տանիքի  մասնակի  նորոգման ծառայությունների մատուցում</w:t>
      </w:r>
      <w:r w:rsidR="00D74DAB" w:rsidRPr="009F58C2">
        <w:rPr>
          <w:rFonts w:ascii="Sylfaen" w:hAnsi="Sylfaen"/>
          <w:bCs/>
        </w:rPr>
        <w:t>, Երկաթուղայինների փողոց 6</w:t>
      </w:r>
      <w:r w:rsidR="00D74DAB" w:rsidRPr="009F58C2">
        <w:rPr>
          <w:rFonts w:ascii="Sylfaen" w:hAnsi="Sylfaen"/>
          <w:bCs/>
          <w:lang w:val="hy-AM"/>
        </w:rPr>
        <w:t>:</w:t>
      </w:r>
      <w:r w:rsidR="00D74DAB" w:rsidRPr="009F58C2">
        <w:rPr>
          <w:rFonts w:ascii="Sylfaen" w:hAnsi="Sylfaen"/>
          <w:bCs/>
        </w:rPr>
        <w:t xml:space="preserve"> </w:t>
      </w:r>
      <w:r w:rsidR="00D74DAB" w:rsidRPr="009F58C2">
        <w:rPr>
          <w:rFonts w:ascii="Sylfaen" w:hAnsi="Sylfaen"/>
          <w:bCs/>
          <w:lang w:val="hy-AM"/>
        </w:rPr>
        <w:t>Այրում կայարան«ՀԿԵ» ՓԲԸ</w:t>
      </w:r>
      <w:r w:rsidR="00D74DAB" w:rsidRPr="009F58C2">
        <w:rPr>
          <w:rFonts w:ascii="Sylfaen" w:hAnsi="Sylfaen"/>
          <w:bCs/>
        </w:rPr>
        <w:t xml:space="preserve">, </w:t>
      </w:r>
    </w:p>
    <w:p w14:paraId="30499BAF" w14:textId="77777777" w:rsidR="00D74DAB" w:rsidRPr="009F58C2" w:rsidRDefault="00D74DAB" w:rsidP="00D74DAB">
      <w:pPr>
        <w:tabs>
          <w:tab w:val="left" w:pos="8610"/>
        </w:tabs>
        <w:jc w:val="center"/>
        <w:rPr>
          <w:rFonts w:ascii="Sylfaen" w:hAnsi="Sylfaen"/>
          <w:lang w:val="hy-AM"/>
        </w:rPr>
      </w:pPr>
    </w:p>
    <w:tbl>
      <w:tblPr>
        <w:tblpPr w:leftFromText="180" w:rightFromText="180" w:vertAnchor="text" w:horzAnchor="page" w:tblpX="962" w:tblpY="31"/>
        <w:tblOverlap w:val="never"/>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931"/>
        <w:gridCol w:w="2268"/>
        <w:gridCol w:w="1559"/>
      </w:tblGrid>
      <w:tr w:rsidR="00D74DAB" w:rsidRPr="009F58C2" w14:paraId="05252FF3" w14:textId="77777777" w:rsidTr="00D74DAB">
        <w:tc>
          <w:tcPr>
            <w:tcW w:w="704" w:type="dxa"/>
            <w:shd w:val="clear" w:color="auto" w:fill="auto"/>
          </w:tcPr>
          <w:p w14:paraId="12E65EAB" w14:textId="77777777" w:rsidR="00D74DAB" w:rsidRPr="009F58C2" w:rsidRDefault="00D74DAB" w:rsidP="00D74DAB">
            <w:pPr>
              <w:widowControl w:val="0"/>
              <w:rPr>
                <w:rFonts w:eastAsia="Courier New"/>
                <w:sz w:val="22"/>
                <w:szCs w:val="22"/>
              </w:rPr>
            </w:pPr>
            <w:r w:rsidRPr="009F58C2">
              <w:rPr>
                <w:rFonts w:eastAsia="Courier New"/>
                <w:sz w:val="22"/>
                <w:szCs w:val="22"/>
              </w:rPr>
              <w:t>№</w:t>
            </w:r>
          </w:p>
        </w:tc>
        <w:tc>
          <w:tcPr>
            <w:tcW w:w="5931" w:type="dxa"/>
            <w:shd w:val="clear" w:color="auto" w:fill="auto"/>
          </w:tcPr>
          <w:p w14:paraId="2ACA94A6"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Наименование  работ</w:t>
            </w:r>
            <w:proofErr w:type="gramEnd"/>
            <w:r w:rsidRPr="009F58C2">
              <w:rPr>
                <w:rFonts w:eastAsia="Courier New"/>
                <w:sz w:val="22"/>
                <w:szCs w:val="22"/>
              </w:rPr>
              <w:t xml:space="preserve">  и  затрат</w:t>
            </w:r>
          </w:p>
          <w:p w14:paraId="38B56591" w14:textId="77777777" w:rsidR="00D74DAB" w:rsidRPr="009F58C2" w:rsidRDefault="00D74DAB" w:rsidP="00D74DAB">
            <w:pPr>
              <w:widowControl w:val="0"/>
              <w:rPr>
                <w:rFonts w:eastAsia="Courier New"/>
                <w:sz w:val="22"/>
                <w:szCs w:val="22"/>
              </w:rPr>
            </w:pPr>
            <w:proofErr w:type="gramStart"/>
            <w:r w:rsidRPr="009F58C2">
              <w:rPr>
                <w:rFonts w:ascii="Sylfaen" w:eastAsia="Courier New" w:hAnsi="Sylfaen" w:cs="Sylfaen"/>
                <w:sz w:val="22"/>
                <w:szCs w:val="22"/>
              </w:rPr>
              <w:t>Աշխատանքների</w:t>
            </w:r>
            <w:r w:rsidRPr="009F58C2">
              <w:rPr>
                <w:rFonts w:eastAsia="Courier New"/>
                <w:sz w:val="22"/>
                <w:szCs w:val="22"/>
              </w:rPr>
              <w:t xml:space="preserve">  </w:t>
            </w:r>
            <w:r w:rsidRPr="009F58C2">
              <w:rPr>
                <w:rFonts w:ascii="Sylfaen" w:eastAsia="Courier New" w:hAnsi="Sylfaen" w:cs="Sylfaen"/>
                <w:sz w:val="22"/>
                <w:szCs w:val="22"/>
              </w:rPr>
              <w:t>անվանումը</w:t>
            </w:r>
            <w:proofErr w:type="gramEnd"/>
            <w:r w:rsidRPr="009F58C2">
              <w:rPr>
                <w:rFonts w:eastAsia="Courier New"/>
                <w:sz w:val="22"/>
                <w:szCs w:val="22"/>
              </w:rPr>
              <w:t xml:space="preserve">  </w:t>
            </w:r>
            <w:r w:rsidRPr="009F58C2">
              <w:rPr>
                <w:rFonts w:ascii="Sylfaen" w:eastAsia="Courier New" w:hAnsi="Sylfaen" w:cs="Sylfaen"/>
                <w:sz w:val="22"/>
                <w:szCs w:val="22"/>
              </w:rPr>
              <w:t>և</w:t>
            </w:r>
            <w:r w:rsidRPr="009F58C2">
              <w:rPr>
                <w:rFonts w:eastAsia="Courier New"/>
                <w:sz w:val="22"/>
                <w:szCs w:val="22"/>
              </w:rPr>
              <w:t xml:space="preserve">  </w:t>
            </w:r>
            <w:r w:rsidRPr="009F58C2">
              <w:rPr>
                <w:rFonts w:ascii="Sylfaen" w:eastAsia="Courier New" w:hAnsi="Sylfaen" w:cs="Sylfaen"/>
                <w:sz w:val="22"/>
                <w:szCs w:val="22"/>
              </w:rPr>
              <w:t>ծախսերը</w:t>
            </w:r>
          </w:p>
        </w:tc>
        <w:tc>
          <w:tcPr>
            <w:tcW w:w="2268" w:type="dxa"/>
            <w:shd w:val="clear" w:color="auto" w:fill="auto"/>
          </w:tcPr>
          <w:p w14:paraId="22064D89"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Ед.изм.</w:t>
            </w:r>
          </w:p>
          <w:p w14:paraId="66D93CC9" w14:textId="77777777" w:rsidR="00D74DAB" w:rsidRPr="009F58C2" w:rsidRDefault="00D74DAB" w:rsidP="00D74DAB">
            <w:pPr>
              <w:widowControl w:val="0"/>
              <w:jc w:val="center"/>
              <w:rPr>
                <w:rFonts w:eastAsia="Courier New"/>
                <w:sz w:val="22"/>
                <w:szCs w:val="22"/>
              </w:rPr>
            </w:pPr>
            <w:proofErr w:type="gramStart"/>
            <w:r w:rsidRPr="009F58C2">
              <w:rPr>
                <w:rFonts w:ascii="Sylfaen" w:eastAsia="Courier New" w:hAnsi="Sylfaen" w:cs="Sylfaen"/>
                <w:sz w:val="22"/>
                <w:szCs w:val="22"/>
              </w:rPr>
              <w:t>Չափման</w:t>
            </w:r>
            <w:r w:rsidRPr="009F58C2">
              <w:rPr>
                <w:rFonts w:eastAsia="Courier New"/>
                <w:sz w:val="22"/>
                <w:szCs w:val="22"/>
              </w:rPr>
              <w:t xml:space="preserve">  </w:t>
            </w:r>
            <w:r w:rsidRPr="009F58C2">
              <w:rPr>
                <w:rFonts w:ascii="Sylfaen" w:eastAsia="Courier New" w:hAnsi="Sylfaen" w:cs="Sylfaen"/>
                <w:sz w:val="22"/>
                <w:szCs w:val="22"/>
              </w:rPr>
              <w:t>միավոր</w:t>
            </w:r>
            <w:proofErr w:type="gramEnd"/>
          </w:p>
        </w:tc>
        <w:tc>
          <w:tcPr>
            <w:tcW w:w="1559" w:type="dxa"/>
            <w:shd w:val="clear" w:color="auto" w:fill="auto"/>
          </w:tcPr>
          <w:p w14:paraId="36FDD7D1"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Количество</w:t>
            </w:r>
          </w:p>
          <w:p w14:paraId="434D3CE0" w14:textId="77777777" w:rsidR="00D74DAB" w:rsidRPr="009F58C2" w:rsidRDefault="00D74DAB" w:rsidP="00D74DAB">
            <w:pPr>
              <w:widowControl w:val="0"/>
              <w:jc w:val="center"/>
              <w:rPr>
                <w:rFonts w:eastAsia="Courier New"/>
                <w:sz w:val="22"/>
                <w:szCs w:val="22"/>
              </w:rPr>
            </w:pPr>
            <w:r w:rsidRPr="009F58C2">
              <w:rPr>
                <w:rFonts w:ascii="Sylfaen" w:eastAsia="Courier New" w:hAnsi="Sylfaen" w:cs="Sylfaen"/>
                <w:sz w:val="22"/>
                <w:szCs w:val="22"/>
              </w:rPr>
              <w:t>Քանակը</w:t>
            </w:r>
          </w:p>
        </w:tc>
      </w:tr>
      <w:tr w:rsidR="00D74DAB" w:rsidRPr="009F58C2" w14:paraId="04FF1D00" w14:textId="77777777" w:rsidTr="00D74DAB">
        <w:tc>
          <w:tcPr>
            <w:tcW w:w="704" w:type="dxa"/>
            <w:shd w:val="clear" w:color="auto" w:fill="auto"/>
          </w:tcPr>
          <w:p w14:paraId="7EAD3732" w14:textId="77777777" w:rsidR="00D74DAB" w:rsidRPr="009F58C2" w:rsidRDefault="00D74DAB" w:rsidP="00D74DAB">
            <w:pPr>
              <w:widowControl w:val="0"/>
              <w:rPr>
                <w:rFonts w:eastAsia="Courier New"/>
                <w:sz w:val="22"/>
                <w:szCs w:val="22"/>
              </w:rPr>
            </w:pPr>
            <w:r w:rsidRPr="009F58C2">
              <w:rPr>
                <w:rFonts w:eastAsia="Courier New"/>
                <w:sz w:val="22"/>
                <w:szCs w:val="22"/>
              </w:rPr>
              <w:t>1</w:t>
            </w:r>
          </w:p>
        </w:tc>
        <w:tc>
          <w:tcPr>
            <w:tcW w:w="5931" w:type="dxa"/>
            <w:shd w:val="clear" w:color="auto" w:fill="auto"/>
            <w:vAlign w:val="center"/>
          </w:tcPr>
          <w:p w14:paraId="562B62A9"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Разборка  покрытия</w:t>
            </w:r>
            <w:proofErr w:type="gramEnd"/>
            <w:r w:rsidRPr="009F58C2">
              <w:rPr>
                <w:rFonts w:eastAsia="Courier New"/>
                <w:sz w:val="22"/>
                <w:szCs w:val="22"/>
              </w:rPr>
              <w:t xml:space="preserve">  кровли  из металлочерепицы</w:t>
            </w:r>
          </w:p>
        </w:tc>
        <w:tc>
          <w:tcPr>
            <w:tcW w:w="2268" w:type="dxa"/>
            <w:shd w:val="clear" w:color="auto" w:fill="auto"/>
          </w:tcPr>
          <w:p w14:paraId="5974E401"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м2</w:t>
            </w:r>
          </w:p>
        </w:tc>
        <w:tc>
          <w:tcPr>
            <w:tcW w:w="1559" w:type="dxa"/>
            <w:shd w:val="clear" w:color="auto" w:fill="auto"/>
          </w:tcPr>
          <w:p w14:paraId="745BE8CE"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6,20</w:t>
            </w:r>
          </w:p>
        </w:tc>
      </w:tr>
      <w:tr w:rsidR="00D74DAB" w:rsidRPr="009F58C2" w14:paraId="1224432C" w14:textId="77777777" w:rsidTr="00D74DAB">
        <w:tc>
          <w:tcPr>
            <w:tcW w:w="704" w:type="dxa"/>
            <w:shd w:val="clear" w:color="auto" w:fill="auto"/>
          </w:tcPr>
          <w:p w14:paraId="4A084DB5" w14:textId="77777777" w:rsidR="00D74DAB" w:rsidRPr="009F58C2" w:rsidRDefault="00D74DAB" w:rsidP="00D74DAB">
            <w:pPr>
              <w:widowControl w:val="0"/>
              <w:rPr>
                <w:rFonts w:eastAsia="Courier New"/>
                <w:sz w:val="22"/>
                <w:szCs w:val="22"/>
              </w:rPr>
            </w:pPr>
            <w:r w:rsidRPr="009F58C2">
              <w:rPr>
                <w:rFonts w:eastAsia="Courier New"/>
                <w:sz w:val="22"/>
                <w:szCs w:val="22"/>
              </w:rPr>
              <w:t>2</w:t>
            </w:r>
          </w:p>
        </w:tc>
        <w:tc>
          <w:tcPr>
            <w:tcW w:w="5931" w:type="dxa"/>
            <w:shd w:val="clear" w:color="auto" w:fill="auto"/>
            <w:vAlign w:val="center"/>
          </w:tcPr>
          <w:p w14:paraId="3B9A083F"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Разработка  грунта</w:t>
            </w:r>
            <w:proofErr w:type="gramEnd"/>
            <w:r w:rsidRPr="009F58C2">
              <w:rPr>
                <w:rFonts w:eastAsia="Courier New"/>
                <w:sz w:val="22"/>
                <w:szCs w:val="22"/>
              </w:rPr>
              <w:t xml:space="preserve">  IV  группы  вручную  в  ямах под точечный фундамент</w:t>
            </w:r>
          </w:p>
        </w:tc>
        <w:tc>
          <w:tcPr>
            <w:tcW w:w="2268" w:type="dxa"/>
            <w:shd w:val="clear" w:color="auto" w:fill="auto"/>
          </w:tcPr>
          <w:p w14:paraId="1F3B3D85"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М3</w:t>
            </w:r>
          </w:p>
        </w:tc>
        <w:tc>
          <w:tcPr>
            <w:tcW w:w="1559" w:type="dxa"/>
            <w:shd w:val="clear" w:color="auto" w:fill="auto"/>
          </w:tcPr>
          <w:p w14:paraId="3EB3C89F"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0,5</w:t>
            </w:r>
          </w:p>
        </w:tc>
      </w:tr>
      <w:tr w:rsidR="00D74DAB" w:rsidRPr="009F58C2" w14:paraId="0E440198" w14:textId="77777777" w:rsidTr="00D74DAB">
        <w:trPr>
          <w:trHeight w:val="150"/>
        </w:trPr>
        <w:tc>
          <w:tcPr>
            <w:tcW w:w="704" w:type="dxa"/>
            <w:vMerge w:val="restart"/>
            <w:shd w:val="clear" w:color="auto" w:fill="auto"/>
          </w:tcPr>
          <w:p w14:paraId="1431A66F" w14:textId="77777777" w:rsidR="00D74DAB" w:rsidRPr="009F58C2" w:rsidRDefault="00D74DAB" w:rsidP="00D74DAB">
            <w:pPr>
              <w:widowControl w:val="0"/>
              <w:rPr>
                <w:rFonts w:eastAsia="Courier New"/>
                <w:sz w:val="22"/>
                <w:szCs w:val="22"/>
              </w:rPr>
            </w:pPr>
            <w:r w:rsidRPr="009F58C2">
              <w:rPr>
                <w:rFonts w:eastAsia="Courier New"/>
                <w:sz w:val="22"/>
                <w:szCs w:val="22"/>
              </w:rPr>
              <w:t>3</w:t>
            </w:r>
          </w:p>
        </w:tc>
        <w:tc>
          <w:tcPr>
            <w:tcW w:w="5931" w:type="dxa"/>
            <w:vMerge w:val="restart"/>
            <w:shd w:val="clear" w:color="auto" w:fill="auto"/>
            <w:vAlign w:val="bottom"/>
          </w:tcPr>
          <w:p w14:paraId="4FCAB3AF"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Фундаменты  бетонные</w:t>
            </w:r>
            <w:proofErr w:type="gramEnd"/>
            <w:r w:rsidRPr="009F58C2">
              <w:rPr>
                <w:rFonts w:eastAsia="Courier New"/>
                <w:sz w:val="22"/>
                <w:szCs w:val="22"/>
              </w:rPr>
              <w:t xml:space="preserve">  из В7,5   </w:t>
            </w:r>
          </w:p>
        </w:tc>
        <w:tc>
          <w:tcPr>
            <w:tcW w:w="2268" w:type="dxa"/>
            <w:vMerge w:val="restart"/>
            <w:shd w:val="clear" w:color="auto" w:fill="auto"/>
          </w:tcPr>
          <w:p w14:paraId="2E5C25BB"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М3</w:t>
            </w:r>
          </w:p>
        </w:tc>
        <w:tc>
          <w:tcPr>
            <w:tcW w:w="1559" w:type="dxa"/>
            <w:shd w:val="clear" w:color="auto" w:fill="auto"/>
          </w:tcPr>
          <w:p w14:paraId="202032A7"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0,6</w:t>
            </w:r>
          </w:p>
        </w:tc>
      </w:tr>
      <w:tr w:rsidR="00D74DAB" w:rsidRPr="009F58C2" w14:paraId="08E40D7E" w14:textId="77777777" w:rsidTr="00D74DAB">
        <w:trPr>
          <w:trHeight w:val="150"/>
        </w:trPr>
        <w:tc>
          <w:tcPr>
            <w:tcW w:w="704" w:type="dxa"/>
            <w:vMerge/>
            <w:shd w:val="clear" w:color="auto" w:fill="auto"/>
          </w:tcPr>
          <w:p w14:paraId="61FDDE49" w14:textId="77777777" w:rsidR="00D74DAB" w:rsidRPr="009F58C2" w:rsidRDefault="00D74DAB" w:rsidP="00D74DAB">
            <w:pPr>
              <w:widowControl w:val="0"/>
              <w:rPr>
                <w:rFonts w:eastAsia="Courier New"/>
                <w:sz w:val="22"/>
                <w:szCs w:val="22"/>
              </w:rPr>
            </w:pPr>
          </w:p>
        </w:tc>
        <w:tc>
          <w:tcPr>
            <w:tcW w:w="5931" w:type="dxa"/>
            <w:vMerge/>
            <w:shd w:val="clear" w:color="auto" w:fill="auto"/>
            <w:vAlign w:val="bottom"/>
          </w:tcPr>
          <w:p w14:paraId="63458DF4"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7E63B802"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529713EB"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0,6</w:t>
            </w:r>
          </w:p>
        </w:tc>
      </w:tr>
      <w:tr w:rsidR="00D74DAB" w:rsidRPr="009F58C2" w14:paraId="3ED6A06D" w14:textId="77777777" w:rsidTr="00D74DAB">
        <w:trPr>
          <w:trHeight w:val="113"/>
        </w:trPr>
        <w:tc>
          <w:tcPr>
            <w:tcW w:w="704" w:type="dxa"/>
            <w:vMerge/>
            <w:shd w:val="clear" w:color="auto" w:fill="auto"/>
          </w:tcPr>
          <w:p w14:paraId="2FE65C90" w14:textId="77777777" w:rsidR="00D74DAB" w:rsidRPr="009F58C2" w:rsidRDefault="00D74DAB" w:rsidP="00D74DAB">
            <w:pPr>
              <w:widowControl w:val="0"/>
              <w:rPr>
                <w:rFonts w:eastAsia="Courier New"/>
                <w:sz w:val="22"/>
                <w:szCs w:val="22"/>
              </w:rPr>
            </w:pPr>
          </w:p>
        </w:tc>
        <w:tc>
          <w:tcPr>
            <w:tcW w:w="5931" w:type="dxa"/>
            <w:vMerge/>
            <w:shd w:val="clear" w:color="auto" w:fill="auto"/>
            <w:vAlign w:val="bottom"/>
          </w:tcPr>
          <w:p w14:paraId="3379C639"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61B63E3D"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277E9995"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0.6</w:t>
            </w:r>
          </w:p>
        </w:tc>
      </w:tr>
      <w:tr w:rsidR="00D74DAB" w:rsidRPr="009F58C2" w14:paraId="5DC8F899" w14:textId="77777777" w:rsidTr="00D74DAB">
        <w:trPr>
          <w:trHeight w:val="632"/>
        </w:trPr>
        <w:tc>
          <w:tcPr>
            <w:tcW w:w="704" w:type="dxa"/>
            <w:shd w:val="clear" w:color="auto" w:fill="auto"/>
          </w:tcPr>
          <w:p w14:paraId="4AD55162" w14:textId="77777777" w:rsidR="00D74DAB" w:rsidRPr="009F58C2" w:rsidRDefault="00D74DAB" w:rsidP="00D74DAB">
            <w:pPr>
              <w:widowControl w:val="0"/>
              <w:rPr>
                <w:rFonts w:eastAsia="Courier New"/>
                <w:sz w:val="22"/>
                <w:szCs w:val="22"/>
              </w:rPr>
            </w:pPr>
            <w:r w:rsidRPr="009F58C2">
              <w:rPr>
                <w:rFonts w:eastAsia="Courier New"/>
                <w:sz w:val="22"/>
                <w:szCs w:val="22"/>
              </w:rPr>
              <w:t>4</w:t>
            </w:r>
          </w:p>
        </w:tc>
        <w:tc>
          <w:tcPr>
            <w:tcW w:w="5931" w:type="dxa"/>
            <w:shd w:val="clear" w:color="auto" w:fill="auto"/>
          </w:tcPr>
          <w:p w14:paraId="74A009FE" w14:textId="77777777" w:rsidR="00D74DAB" w:rsidRPr="009F58C2" w:rsidRDefault="00D74DAB" w:rsidP="00D74DAB">
            <w:pPr>
              <w:widowControl w:val="0"/>
              <w:rPr>
                <w:rFonts w:eastAsia="Courier New"/>
                <w:sz w:val="22"/>
                <w:szCs w:val="22"/>
              </w:rPr>
            </w:pPr>
            <w:r w:rsidRPr="009F58C2">
              <w:rPr>
                <w:rFonts w:eastAsia="Courier New"/>
                <w:sz w:val="22"/>
                <w:szCs w:val="22"/>
              </w:rPr>
              <w:t xml:space="preserve">Монтаж   стальной   </w:t>
            </w:r>
            <w:proofErr w:type="gramStart"/>
            <w:r w:rsidRPr="009F58C2">
              <w:rPr>
                <w:rFonts w:eastAsia="Courier New"/>
                <w:sz w:val="22"/>
                <w:szCs w:val="22"/>
              </w:rPr>
              <w:t>трубы  DH</w:t>
            </w:r>
            <w:proofErr w:type="gramEnd"/>
            <w:r w:rsidRPr="009F58C2">
              <w:rPr>
                <w:rFonts w:eastAsia="Courier New"/>
                <w:sz w:val="22"/>
                <w:szCs w:val="22"/>
              </w:rPr>
              <w:t>=102x4,0</w:t>
            </w:r>
            <w:r w:rsidRPr="009F58C2">
              <w:rPr>
                <w:rFonts w:ascii="Sylfaen" w:eastAsia="Courier New" w:hAnsi="Sylfaen" w:cs="Sylfaen"/>
                <w:sz w:val="22"/>
                <w:szCs w:val="22"/>
              </w:rPr>
              <w:t>մմ</w:t>
            </w:r>
            <w:r w:rsidRPr="009F58C2">
              <w:rPr>
                <w:rFonts w:eastAsia="Courier New"/>
                <w:sz w:val="22"/>
                <w:szCs w:val="22"/>
              </w:rPr>
              <w:t xml:space="preserve"> </w:t>
            </w:r>
            <w:r w:rsidRPr="009F58C2">
              <w:rPr>
                <w:rFonts w:ascii="Sylfaen" w:eastAsia="Courier New" w:hAnsi="Sylfaen" w:cs="Sylfaen"/>
                <w:sz w:val="22"/>
                <w:szCs w:val="22"/>
              </w:rPr>
              <w:t>Պողպատե</w:t>
            </w:r>
            <w:r w:rsidRPr="009F58C2">
              <w:rPr>
                <w:rFonts w:eastAsia="Courier New"/>
                <w:sz w:val="22"/>
                <w:szCs w:val="22"/>
              </w:rPr>
              <w:t xml:space="preserve">, </w:t>
            </w:r>
            <w:r w:rsidRPr="009F58C2">
              <w:rPr>
                <w:rFonts w:ascii="Sylfaen" w:eastAsia="Courier New" w:hAnsi="Sylfaen" w:cs="Sylfaen"/>
                <w:sz w:val="22"/>
                <w:szCs w:val="22"/>
              </w:rPr>
              <w:t>խողովակ</w:t>
            </w:r>
            <w:r w:rsidRPr="009F58C2">
              <w:rPr>
                <w:rFonts w:eastAsia="Courier New"/>
                <w:sz w:val="22"/>
                <w:szCs w:val="22"/>
              </w:rPr>
              <w:t xml:space="preserve">   </w:t>
            </w:r>
            <w:r w:rsidRPr="009F58C2">
              <w:rPr>
                <w:rFonts w:ascii="Sylfaen" w:eastAsia="Courier New" w:hAnsi="Sylfaen" w:cs="Sylfaen"/>
                <w:sz w:val="22"/>
                <w:szCs w:val="22"/>
              </w:rPr>
              <w:t>Պողպատե</w:t>
            </w:r>
            <w:r w:rsidRPr="009F58C2">
              <w:rPr>
                <w:rFonts w:eastAsia="Courier New"/>
                <w:sz w:val="22"/>
                <w:szCs w:val="22"/>
              </w:rPr>
              <w:t>, DH=102x4,0</w:t>
            </w:r>
            <w:r w:rsidRPr="009F58C2">
              <w:rPr>
                <w:rFonts w:ascii="Sylfaen" w:eastAsia="Courier New" w:hAnsi="Sylfaen" w:cs="Sylfaen"/>
                <w:sz w:val="22"/>
                <w:szCs w:val="22"/>
              </w:rPr>
              <w:t>մմ</w:t>
            </w:r>
          </w:p>
        </w:tc>
        <w:tc>
          <w:tcPr>
            <w:tcW w:w="2268" w:type="dxa"/>
            <w:shd w:val="clear" w:color="auto" w:fill="auto"/>
          </w:tcPr>
          <w:p w14:paraId="3AAC5CF8"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w:t>
            </w:r>
          </w:p>
        </w:tc>
        <w:tc>
          <w:tcPr>
            <w:tcW w:w="1559" w:type="dxa"/>
            <w:shd w:val="clear" w:color="auto" w:fill="auto"/>
          </w:tcPr>
          <w:p w14:paraId="01776E23"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24</w:t>
            </w:r>
          </w:p>
        </w:tc>
      </w:tr>
      <w:tr w:rsidR="00D74DAB" w:rsidRPr="009F58C2" w14:paraId="68B68A32" w14:textId="77777777" w:rsidTr="00D74DAB">
        <w:trPr>
          <w:trHeight w:val="430"/>
        </w:trPr>
        <w:tc>
          <w:tcPr>
            <w:tcW w:w="704" w:type="dxa"/>
            <w:shd w:val="clear" w:color="auto" w:fill="auto"/>
          </w:tcPr>
          <w:p w14:paraId="01F5F528" w14:textId="77777777" w:rsidR="00D74DAB" w:rsidRPr="009F58C2" w:rsidRDefault="00D74DAB" w:rsidP="00D74DAB">
            <w:pPr>
              <w:widowControl w:val="0"/>
              <w:rPr>
                <w:rFonts w:eastAsia="Courier New"/>
                <w:sz w:val="22"/>
                <w:szCs w:val="22"/>
              </w:rPr>
            </w:pPr>
            <w:r w:rsidRPr="009F58C2">
              <w:rPr>
                <w:rFonts w:eastAsia="Courier New"/>
                <w:sz w:val="22"/>
                <w:szCs w:val="22"/>
              </w:rPr>
              <w:t>5</w:t>
            </w:r>
          </w:p>
        </w:tc>
        <w:tc>
          <w:tcPr>
            <w:tcW w:w="5931" w:type="dxa"/>
            <w:shd w:val="clear" w:color="auto" w:fill="auto"/>
          </w:tcPr>
          <w:p w14:paraId="53CAA9DD" w14:textId="77777777" w:rsidR="00D74DAB" w:rsidRPr="009F58C2" w:rsidRDefault="00D74DAB" w:rsidP="00D74DAB">
            <w:pPr>
              <w:widowControl w:val="0"/>
              <w:rPr>
                <w:rFonts w:eastAsia="Courier New"/>
                <w:sz w:val="22"/>
                <w:szCs w:val="22"/>
              </w:rPr>
            </w:pPr>
            <w:r w:rsidRPr="009F58C2">
              <w:rPr>
                <w:rFonts w:eastAsia="Courier New"/>
                <w:sz w:val="22"/>
                <w:szCs w:val="22"/>
              </w:rPr>
              <w:t>Монтаж балок из швеллера N6,5 Вес 1 метра стального швеллера 6,5 составляет - 5,9 кг</w:t>
            </w:r>
          </w:p>
        </w:tc>
        <w:tc>
          <w:tcPr>
            <w:tcW w:w="2268" w:type="dxa"/>
            <w:shd w:val="clear" w:color="auto" w:fill="auto"/>
          </w:tcPr>
          <w:p w14:paraId="20E3752E"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тн</w:t>
            </w:r>
          </w:p>
        </w:tc>
        <w:tc>
          <w:tcPr>
            <w:tcW w:w="1559" w:type="dxa"/>
            <w:shd w:val="clear" w:color="auto" w:fill="auto"/>
          </w:tcPr>
          <w:p w14:paraId="511333C9"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0,1298</w:t>
            </w:r>
          </w:p>
        </w:tc>
      </w:tr>
      <w:tr w:rsidR="00D74DAB" w:rsidRPr="009F58C2" w14:paraId="1EE3B495" w14:textId="77777777" w:rsidTr="00D74DAB">
        <w:trPr>
          <w:trHeight w:val="116"/>
        </w:trPr>
        <w:tc>
          <w:tcPr>
            <w:tcW w:w="704" w:type="dxa"/>
            <w:shd w:val="clear" w:color="auto" w:fill="auto"/>
          </w:tcPr>
          <w:p w14:paraId="3DE09ABF" w14:textId="77777777" w:rsidR="00D74DAB" w:rsidRPr="009F58C2" w:rsidRDefault="00D74DAB" w:rsidP="00D74DAB">
            <w:pPr>
              <w:widowControl w:val="0"/>
              <w:rPr>
                <w:rFonts w:eastAsia="Courier New"/>
                <w:sz w:val="22"/>
                <w:szCs w:val="22"/>
              </w:rPr>
            </w:pPr>
            <w:r w:rsidRPr="009F58C2">
              <w:rPr>
                <w:rFonts w:eastAsia="Courier New"/>
                <w:sz w:val="22"/>
                <w:szCs w:val="22"/>
              </w:rPr>
              <w:t>6</w:t>
            </w:r>
          </w:p>
        </w:tc>
        <w:tc>
          <w:tcPr>
            <w:tcW w:w="5931" w:type="dxa"/>
            <w:shd w:val="clear" w:color="auto" w:fill="auto"/>
          </w:tcPr>
          <w:p w14:paraId="6C9D7184" w14:textId="77777777" w:rsidR="00D74DAB" w:rsidRPr="009F58C2" w:rsidRDefault="00D74DAB" w:rsidP="00D74DAB">
            <w:pPr>
              <w:widowControl w:val="0"/>
              <w:rPr>
                <w:rFonts w:eastAsia="Courier New"/>
                <w:sz w:val="22"/>
                <w:szCs w:val="22"/>
              </w:rPr>
            </w:pPr>
            <w:r w:rsidRPr="009F58C2">
              <w:rPr>
                <w:rFonts w:eastAsia="Courier New"/>
                <w:sz w:val="22"/>
                <w:szCs w:val="22"/>
              </w:rPr>
              <w:t>Стоимость швеллера N6,5</w:t>
            </w:r>
          </w:p>
        </w:tc>
        <w:tc>
          <w:tcPr>
            <w:tcW w:w="2268" w:type="dxa"/>
            <w:shd w:val="clear" w:color="auto" w:fill="auto"/>
          </w:tcPr>
          <w:p w14:paraId="6F18D6E0"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w:t>
            </w:r>
          </w:p>
        </w:tc>
        <w:tc>
          <w:tcPr>
            <w:tcW w:w="1559" w:type="dxa"/>
            <w:shd w:val="clear" w:color="auto" w:fill="auto"/>
          </w:tcPr>
          <w:p w14:paraId="26F84E61"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22</w:t>
            </w:r>
          </w:p>
        </w:tc>
      </w:tr>
      <w:tr w:rsidR="00D74DAB" w:rsidRPr="009F58C2" w14:paraId="74F75214" w14:textId="77777777" w:rsidTr="00D74DAB">
        <w:trPr>
          <w:trHeight w:val="535"/>
        </w:trPr>
        <w:tc>
          <w:tcPr>
            <w:tcW w:w="704" w:type="dxa"/>
            <w:shd w:val="clear" w:color="auto" w:fill="auto"/>
          </w:tcPr>
          <w:p w14:paraId="20938DB3" w14:textId="77777777" w:rsidR="00D74DAB" w:rsidRPr="009F58C2" w:rsidRDefault="00D74DAB" w:rsidP="00D74DAB">
            <w:pPr>
              <w:widowControl w:val="0"/>
              <w:rPr>
                <w:rFonts w:eastAsia="Courier New"/>
                <w:sz w:val="22"/>
                <w:szCs w:val="22"/>
              </w:rPr>
            </w:pPr>
            <w:r w:rsidRPr="009F58C2">
              <w:rPr>
                <w:rFonts w:eastAsia="Courier New"/>
                <w:sz w:val="22"/>
                <w:szCs w:val="22"/>
              </w:rPr>
              <w:t>7</w:t>
            </w:r>
          </w:p>
        </w:tc>
        <w:tc>
          <w:tcPr>
            <w:tcW w:w="5931" w:type="dxa"/>
            <w:shd w:val="clear" w:color="auto" w:fill="auto"/>
          </w:tcPr>
          <w:p w14:paraId="57AFD023" w14:textId="77777777" w:rsidR="00D74DAB" w:rsidRPr="009F58C2" w:rsidRDefault="00D74DAB" w:rsidP="00D74DAB">
            <w:pPr>
              <w:widowControl w:val="0"/>
              <w:rPr>
                <w:rFonts w:eastAsia="Courier New"/>
                <w:sz w:val="22"/>
                <w:szCs w:val="22"/>
              </w:rPr>
            </w:pPr>
            <w:r w:rsidRPr="009F58C2">
              <w:rPr>
                <w:rFonts w:eastAsia="Courier New"/>
                <w:sz w:val="22"/>
                <w:szCs w:val="22"/>
              </w:rPr>
              <w:t>Сверление отверстий Ф16мм L=20</w:t>
            </w:r>
            <w:proofErr w:type="gramStart"/>
            <w:r w:rsidRPr="009F58C2">
              <w:rPr>
                <w:rFonts w:eastAsia="Courier New"/>
                <w:sz w:val="22"/>
                <w:szCs w:val="22"/>
              </w:rPr>
              <w:t>м  6</w:t>
            </w:r>
            <w:proofErr w:type="gramEnd"/>
            <w:r w:rsidRPr="009F58C2">
              <w:rPr>
                <w:rFonts w:eastAsia="Courier New"/>
                <w:sz w:val="22"/>
                <w:szCs w:val="22"/>
              </w:rPr>
              <w:t xml:space="preserve">мест   </w:t>
            </w:r>
            <w:r w:rsidRPr="009F58C2">
              <w:rPr>
                <w:rFonts w:ascii="Sylfaen" w:eastAsia="Courier New" w:hAnsi="Sylfaen" w:cs="Sylfaen"/>
                <w:sz w:val="22"/>
                <w:szCs w:val="22"/>
              </w:rPr>
              <w:t>պատերի</w:t>
            </w:r>
            <w:r w:rsidRPr="009F58C2">
              <w:rPr>
                <w:rFonts w:eastAsia="Courier New"/>
                <w:sz w:val="22"/>
                <w:szCs w:val="22"/>
              </w:rPr>
              <w:t xml:space="preserve">  </w:t>
            </w:r>
            <w:r w:rsidRPr="009F58C2">
              <w:rPr>
                <w:rFonts w:ascii="Sylfaen" w:eastAsia="Courier New" w:hAnsi="Sylfaen" w:cs="Sylfaen"/>
                <w:sz w:val="22"/>
                <w:szCs w:val="22"/>
              </w:rPr>
              <w:t>մեջ</w:t>
            </w:r>
            <w:r w:rsidRPr="009F58C2">
              <w:rPr>
                <w:rFonts w:eastAsia="Courier New"/>
                <w:sz w:val="22"/>
                <w:szCs w:val="22"/>
              </w:rPr>
              <w:t xml:space="preserve"> </w:t>
            </w:r>
            <w:r w:rsidRPr="009F58C2">
              <w:rPr>
                <w:rFonts w:ascii="Sylfaen" w:eastAsia="Courier New" w:hAnsi="Sylfaen" w:cs="Sylfaen"/>
                <w:sz w:val="22"/>
                <w:szCs w:val="22"/>
              </w:rPr>
              <w:t>անցքերի</w:t>
            </w:r>
            <w:r w:rsidRPr="009F58C2">
              <w:rPr>
                <w:rFonts w:eastAsia="Courier New"/>
                <w:sz w:val="22"/>
                <w:szCs w:val="22"/>
              </w:rPr>
              <w:t xml:space="preserve"> </w:t>
            </w:r>
            <w:r w:rsidRPr="009F58C2">
              <w:rPr>
                <w:rFonts w:ascii="Sylfaen" w:eastAsia="Courier New" w:hAnsi="Sylfaen" w:cs="Sylfaen"/>
                <w:sz w:val="22"/>
                <w:szCs w:val="22"/>
              </w:rPr>
              <w:t>բացում</w:t>
            </w:r>
            <w:r w:rsidRPr="009F58C2">
              <w:rPr>
                <w:rFonts w:eastAsia="Courier New"/>
                <w:sz w:val="22"/>
                <w:szCs w:val="22"/>
              </w:rPr>
              <w:t xml:space="preserve"> Ф16мм L=20</w:t>
            </w:r>
            <w:r w:rsidRPr="009F58C2">
              <w:rPr>
                <w:rFonts w:ascii="Sylfaen" w:eastAsia="Courier New" w:hAnsi="Sylfaen" w:cs="Sylfaen"/>
                <w:sz w:val="22"/>
                <w:szCs w:val="22"/>
              </w:rPr>
              <w:t>սմ</w:t>
            </w:r>
          </w:p>
        </w:tc>
        <w:tc>
          <w:tcPr>
            <w:tcW w:w="2268" w:type="dxa"/>
            <w:shd w:val="clear" w:color="auto" w:fill="auto"/>
          </w:tcPr>
          <w:p w14:paraId="0ED0ACD4"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отв.</w:t>
            </w:r>
          </w:p>
          <w:p w14:paraId="7682F9E2" w14:textId="77777777" w:rsidR="00D74DAB" w:rsidRPr="009F58C2" w:rsidRDefault="00D74DAB" w:rsidP="00D74DAB">
            <w:pPr>
              <w:widowControl w:val="0"/>
              <w:jc w:val="center"/>
              <w:rPr>
                <w:rFonts w:eastAsia="Courier New"/>
                <w:sz w:val="22"/>
                <w:szCs w:val="22"/>
              </w:rPr>
            </w:pPr>
            <w:r w:rsidRPr="009F58C2">
              <w:rPr>
                <w:rFonts w:ascii="Sylfaen" w:eastAsia="Courier New" w:hAnsi="Sylfaen" w:cs="Sylfaen"/>
                <w:sz w:val="22"/>
                <w:szCs w:val="22"/>
              </w:rPr>
              <w:t>բացվ</w:t>
            </w:r>
            <w:r w:rsidRPr="009F58C2">
              <w:rPr>
                <w:rFonts w:eastAsia="Courier New"/>
                <w:sz w:val="22"/>
                <w:szCs w:val="22"/>
              </w:rPr>
              <w:t>.</w:t>
            </w:r>
          </w:p>
        </w:tc>
        <w:tc>
          <w:tcPr>
            <w:tcW w:w="1559" w:type="dxa"/>
            <w:shd w:val="clear" w:color="auto" w:fill="auto"/>
          </w:tcPr>
          <w:p w14:paraId="19B94E23"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14</w:t>
            </w:r>
          </w:p>
        </w:tc>
      </w:tr>
      <w:tr w:rsidR="00D74DAB" w:rsidRPr="009F58C2" w14:paraId="140AA829" w14:textId="77777777" w:rsidTr="00D74DAB">
        <w:trPr>
          <w:trHeight w:val="596"/>
        </w:trPr>
        <w:tc>
          <w:tcPr>
            <w:tcW w:w="704" w:type="dxa"/>
            <w:shd w:val="clear" w:color="auto" w:fill="auto"/>
          </w:tcPr>
          <w:p w14:paraId="4F14C067" w14:textId="77777777" w:rsidR="00D74DAB" w:rsidRPr="009F58C2" w:rsidRDefault="00D74DAB" w:rsidP="00D74DAB">
            <w:pPr>
              <w:widowControl w:val="0"/>
              <w:rPr>
                <w:rFonts w:eastAsia="Courier New"/>
                <w:sz w:val="22"/>
                <w:szCs w:val="22"/>
              </w:rPr>
            </w:pPr>
            <w:r w:rsidRPr="009F58C2">
              <w:rPr>
                <w:rFonts w:eastAsia="Courier New"/>
                <w:sz w:val="22"/>
                <w:szCs w:val="22"/>
              </w:rPr>
              <w:t>8</w:t>
            </w:r>
          </w:p>
        </w:tc>
        <w:tc>
          <w:tcPr>
            <w:tcW w:w="5931" w:type="dxa"/>
            <w:shd w:val="clear" w:color="auto" w:fill="auto"/>
          </w:tcPr>
          <w:p w14:paraId="6A260210"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Установка  закладных</w:t>
            </w:r>
            <w:proofErr w:type="gramEnd"/>
            <w:r w:rsidRPr="009F58C2">
              <w:rPr>
                <w:rFonts w:eastAsia="Courier New"/>
                <w:sz w:val="22"/>
                <w:szCs w:val="22"/>
              </w:rPr>
              <w:t xml:space="preserve"> деталей  из  арматуры Ф18 А3  L=30sm  14шт.   </w:t>
            </w:r>
            <w:proofErr w:type="gramStart"/>
            <w:r w:rsidRPr="009F58C2">
              <w:rPr>
                <w:rFonts w:eastAsia="Courier New"/>
                <w:sz w:val="22"/>
                <w:szCs w:val="22"/>
              </w:rPr>
              <w:t>с  заделкой</w:t>
            </w:r>
            <w:proofErr w:type="gramEnd"/>
            <w:r w:rsidRPr="009F58C2">
              <w:rPr>
                <w:rFonts w:eastAsia="Courier New"/>
                <w:sz w:val="22"/>
                <w:szCs w:val="22"/>
              </w:rPr>
              <w:t xml:space="preserve"> вес1метра -2кг   </w:t>
            </w:r>
            <w:r w:rsidRPr="009F58C2">
              <w:rPr>
                <w:rFonts w:ascii="Sylfaen" w:eastAsia="Courier New" w:hAnsi="Sylfaen" w:cs="Sylfaen"/>
                <w:sz w:val="22"/>
                <w:szCs w:val="22"/>
              </w:rPr>
              <w:t>Պողպատե</w:t>
            </w:r>
            <w:r w:rsidRPr="009F58C2">
              <w:rPr>
                <w:rFonts w:eastAsia="Courier New"/>
                <w:sz w:val="22"/>
                <w:szCs w:val="22"/>
              </w:rPr>
              <w:t xml:space="preserve">, A500C </w:t>
            </w:r>
            <w:r w:rsidRPr="009F58C2">
              <w:rPr>
                <w:rFonts w:ascii="Sylfaen" w:eastAsia="Courier New" w:hAnsi="Sylfaen" w:cs="Sylfaen"/>
                <w:sz w:val="22"/>
                <w:szCs w:val="22"/>
              </w:rPr>
              <w:t>և</w:t>
            </w:r>
            <w:r w:rsidRPr="009F58C2">
              <w:rPr>
                <w:rFonts w:eastAsia="Courier New"/>
                <w:sz w:val="22"/>
                <w:szCs w:val="22"/>
              </w:rPr>
              <w:t xml:space="preserve"> A-III Ø=18</w:t>
            </w:r>
            <w:r w:rsidRPr="009F58C2">
              <w:rPr>
                <w:rFonts w:ascii="Sylfaen" w:eastAsia="Courier New" w:hAnsi="Sylfaen" w:cs="Sylfaen"/>
                <w:sz w:val="22"/>
                <w:szCs w:val="22"/>
              </w:rPr>
              <w:t>մմ</w:t>
            </w:r>
            <w:r w:rsidRPr="009F58C2">
              <w:rPr>
                <w:rFonts w:eastAsia="Courier New"/>
                <w:sz w:val="22"/>
                <w:szCs w:val="22"/>
              </w:rPr>
              <w:t xml:space="preserve">   </w:t>
            </w:r>
          </w:p>
        </w:tc>
        <w:tc>
          <w:tcPr>
            <w:tcW w:w="2268" w:type="dxa"/>
            <w:shd w:val="clear" w:color="auto" w:fill="auto"/>
          </w:tcPr>
          <w:p w14:paraId="4F2A0710" w14:textId="77777777" w:rsidR="00D74DAB" w:rsidRPr="009F58C2" w:rsidRDefault="00D74DAB" w:rsidP="00D74DAB">
            <w:pPr>
              <w:widowControl w:val="0"/>
              <w:jc w:val="center"/>
              <w:rPr>
                <w:rFonts w:eastAsia="Courier New"/>
                <w:sz w:val="22"/>
                <w:szCs w:val="22"/>
              </w:rPr>
            </w:pPr>
          </w:p>
          <w:p w14:paraId="1A5DD631"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тн</w:t>
            </w:r>
          </w:p>
        </w:tc>
        <w:tc>
          <w:tcPr>
            <w:tcW w:w="1559" w:type="dxa"/>
            <w:shd w:val="clear" w:color="auto" w:fill="auto"/>
          </w:tcPr>
          <w:p w14:paraId="1CEEE66D"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0,0084</w:t>
            </w:r>
          </w:p>
        </w:tc>
      </w:tr>
      <w:tr w:rsidR="00D74DAB" w:rsidRPr="009F58C2" w14:paraId="7E41AC84" w14:textId="77777777" w:rsidTr="00D74DAB">
        <w:tc>
          <w:tcPr>
            <w:tcW w:w="704" w:type="dxa"/>
            <w:shd w:val="clear" w:color="auto" w:fill="auto"/>
          </w:tcPr>
          <w:p w14:paraId="77E1E816" w14:textId="77777777" w:rsidR="00D74DAB" w:rsidRPr="009F58C2" w:rsidRDefault="00D74DAB" w:rsidP="00D74DAB">
            <w:pPr>
              <w:widowControl w:val="0"/>
              <w:rPr>
                <w:rFonts w:eastAsia="Courier New"/>
                <w:sz w:val="22"/>
                <w:szCs w:val="22"/>
              </w:rPr>
            </w:pPr>
            <w:r w:rsidRPr="009F58C2">
              <w:rPr>
                <w:rFonts w:eastAsia="Courier New"/>
                <w:sz w:val="22"/>
                <w:szCs w:val="22"/>
              </w:rPr>
              <w:t>9</w:t>
            </w:r>
          </w:p>
        </w:tc>
        <w:tc>
          <w:tcPr>
            <w:tcW w:w="5931" w:type="dxa"/>
            <w:shd w:val="clear" w:color="auto" w:fill="auto"/>
          </w:tcPr>
          <w:p w14:paraId="309180DD" w14:textId="77777777" w:rsidR="00D74DAB" w:rsidRPr="009F58C2" w:rsidRDefault="00D74DAB" w:rsidP="00D74DAB">
            <w:pPr>
              <w:widowControl w:val="0"/>
              <w:rPr>
                <w:rFonts w:eastAsia="Courier New"/>
                <w:sz w:val="22"/>
                <w:szCs w:val="22"/>
              </w:rPr>
            </w:pPr>
            <w:r w:rsidRPr="009F58C2">
              <w:rPr>
                <w:rFonts w:eastAsia="Courier New"/>
                <w:sz w:val="22"/>
                <w:szCs w:val="22"/>
              </w:rPr>
              <w:t xml:space="preserve">Окраска   металлических поверхностей    </w:t>
            </w:r>
            <w:proofErr w:type="gramStart"/>
            <w:r w:rsidRPr="009F58C2">
              <w:rPr>
                <w:rFonts w:eastAsia="Courier New"/>
                <w:sz w:val="22"/>
                <w:szCs w:val="22"/>
              </w:rPr>
              <w:t>за  1</w:t>
            </w:r>
            <w:proofErr w:type="gramEnd"/>
            <w:r w:rsidRPr="009F58C2">
              <w:rPr>
                <w:rFonts w:eastAsia="Courier New"/>
                <w:sz w:val="22"/>
                <w:szCs w:val="22"/>
              </w:rPr>
              <w:t xml:space="preserve"> раз антикоррозийной краской  </w:t>
            </w:r>
            <w:r w:rsidRPr="009F58C2">
              <w:rPr>
                <w:rFonts w:ascii="Sylfaen" w:eastAsia="Courier New" w:hAnsi="Sylfaen" w:cs="Sylfaen"/>
                <w:sz w:val="22"/>
                <w:szCs w:val="22"/>
              </w:rPr>
              <w:t>Հակակոռոզիոն</w:t>
            </w:r>
            <w:r w:rsidRPr="009F58C2">
              <w:rPr>
                <w:rFonts w:eastAsia="Courier New"/>
                <w:sz w:val="22"/>
                <w:szCs w:val="22"/>
              </w:rPr>
              <w:t xml:space="preserve"> </w:t>
            </w:r>
            <w:r w:rsidRPr="009F58C2">
              <w:rPr>
                <w:rFonts w:ascii="Sylfaen" w:eastAsia="Courier New" w:hAnsi="Sylfaen" w:cs="Sylfaen"/>
                <w:sz w:val="22"/>
                <w:szCs w:val="22"/>
              </w:rPr>
              <w:t>ներկում</w:t>
            </w:r>
            <w:r w:rsidRPr="009F58C2">
              <w:rPr>
                <w:rFonts w:eastAsia="Courier New"/>
                <w:sz w:val="22"/>
                <w:szCs w:val="22"/>
              </w:rPr>
              <w:t xml:space="preserve"> 1</w:t>
            </w:r>
            <w:r w:rsidRPr="009F58C2">
              <w:rPr>
                <w:rFonts w:ascii="Sylfaen" w:eastAsia="Courier New" w:hAnsi="Sylfaen" w:cs="Sylfaen"/>
                <w:sz w:val="22"/>
                <w:szCs w:val="22"/>
              </w:rPr>
              <w:t>անգամ</w:t>
            </w:r>
          </w:p>
        </w:tc>
        <w:tc>
          <w:tcPr>
            <w:tcW w:w="2268" w:type="dxa"/>
            <w:shd w:val="clear" w:color="auto" w:fill="auto"/>
          </w:tcPr>
          <w:p w14:paraId="59097547" w14:textId="77777777" w:rsidR="00D74DAB" w:rsidRPr="009F58C2" w:rsidRDefault="00D74DAB" w:rsidP="00D74DAB">
            <w:pPr>
              <w:widowControl w:val="0"/>
              <w:jc w:val="center"/>
              <w:rPr>
                <w:rFonts w:eastAsia="Courier New"/>
                <w:sz w:val="22"/>
                <w:szCs w:val="22"/>
              </w:rPr>
            </w:pPr>
          </w:p>
          <w:p w14:paraId="5AE4FA36"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w:t>
            </w:r>
          </w:p>
        </w:tc>
        <w:tc>
          <w:tcPr>
            <w:tcW w:w="1559" w:type="dxa"/>
            <w:shd w:val="clear" w:color="auto" w:fill="auto"/>
          </w:tcPr>
          <w:p w14:paraId="1D5FC628"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22</w:t>
            </w:r>
          </w:p>
        </w:tc>
      </w:tr>
      <w:tr w:rsidR="00D74DAB" w:rsidRPr="009F58C2" w14:paraId="72FC846F" w14:textId="77777777" w:rsidTr="00D74DAB">
        <w:trPr>
          <w:trHeight w:val="591"/>
        </w:trPr>
        <w:tc>
          <w:tcPr>
            <w:tcW w:w="704" w:type="dxa"/>
            <w:shd w:val="clear" w:color="auto" w:fill="auto"/>
          </w:tcPr>
          <w:p w14:paraId="388448CD" w14:textId="77777777" w:rsidR="00D74DAB" w:rsidRPr="009F58C2" w:rsidRDefault="00D74DAB" w:rsidP="00D74DAB">
            <w:pPr>
              <w:widowControl w:val="0"/>
              <w:rPr>
                <w:rFonts w:eastAsia="Courier New"/>
                <w:sz w:val="22"/>
                <w:szCs w:val="22"/>
              </w:rPr>
            </w:pPr>
            <w:r w:rsidRPr="009F58C2">
              <w:rPr>
                <w:rFonts w:eastAsia="Courier New"/>
                <w:sz w:val="22"/>
                <w:szCs w:val="22"/>
              </w:rPr>
              <w:t>10</w:t>
            </w:r>
          </w:p>
        </w:tc>
        <w:tc>
          <w:tcPr>
            <w:tcW w:w="5931" w:type="dxa"/>
            <w:shd w:val="clear" w:color="auto" w:fill="auto"/>
          </w:tcPr>
          <w:p w14:paraId="45E9BC43"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Масляная  окраска</w:t>
            </w:r>
            <w:proofErr w:type="gramEnd"/>
            <w:r w:rsidRPr="009F58C2">
              <w:rPr>
                <w:rFonts w:eastAsia="Courier New"/>
                <w:sz w:val="22"/>
                <w:szCs w:val="22"/>
              </w:rPr>
              <w:t xml:space="preserve">  металлических  поверхностей конструкций    за  2 раза</w:t>
            </w:r>
          </w:p>
        </w:tc>
        <w:tc>
          <w:tcPr>
            <w:tcW w:w="2268" w:type="dxa"/>
            <w:shd w:val="clear" w:color="auto" w:fill="auto"/>
          </w:tcPr>
          <w:p w14:paraId="32E81D5F"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М2</w:t>
            </w:r>
            <w:r w:rsidRPr="009F58C2">
              <w:rPr>
                <w:rFonts w:ascii="Sylfaen" w:eastAsia="Courier New" w:hAnsi="Sylfaen" w:cs="Sylfaen"/>
                <w:sz w:val="22"/>
                <w:szCs w:val="22"/>
              </w:rPr>
              <w:t xml:space="preserve"> մ2</w:t>
            </w:r>
          </w:p>
        </w:tc>
        <w:tc>
          <w:tcPr>
            <w:tcW w:w="1559" w:type="dxa"/>
            <w:shd w:val="clear" w:color="auto" w:fill="auto"/>
          </w:tcPr>
          <w:p w14:paraId="0DBBA6D9"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11,4</w:t>
            </w:r>
          </w:p>
        </w:tc>
      </w:tr>
      <w:tr w:rsidR="00D74DAB" w:rsidRPr="009F58C2" w14:paraId="50444957" w14:textId="77777777" w:rsidTr="00D74DAB">
        <w:tc>
          <w:tcPr>
            <w:tcW w:w="704" w:type="dxa"/>
            <w:shd w:val="clear" w:color="auto" w:fill="auto"/>
          </w:tcPr>
          <w:p w14:paraId="5C71799A" w14:textId="77777777" w:rsidR="00D74DAB" w:rsidRPr="009F58C2" w:rsidRDefault="00D74DAB" w:rsidP="00D74DAB">
            <w:pPr>
              <w:widowControl w:val="0"/>
              <w:rPr>
                <w:rFonts w:eastAsia="Courier New"/>
                <w:sz w:val="22"/>
                <w:szCs w:val="22"/>
              </w:rPr>
            </w:pPr>
            <w:r w:rsidRPr="009F58C2">
              <w:rPr>
                <w:rFonts w:eastAsia="Courier New"/>
                <w:sz w:val="22"/>
                <w:szCs w:val="22"/>
              </w:rPr>
              <w:t>11</w:t>
            </w:r>
          </w:p>
        </w:tc>
        <w:tc>
          <w:tcPr>
            <w:tcW w:w="5931" w:type="dxa"/>
            <w:shd w:val="clear" w:color="auto" w:fill="auto"/>
          </w:tcPr>
          <w:p w14:paraId="0852FCB7" w14:textId="77777777" w:rsidR="00D74DAB" w:rsidRPr="009F58C2" w:rsidRDefault="00D74DAB" w:rsidP="00D74DAB">
            <w:pPr>
              <w:widowControl w:val="0"/>
              <w:rPr>
                <w:rFonts w:eastAsia="Courier New"/>
                <w:sz w:val="22"/>
                <w:szCs w:val="22"/>
              </w:rPr>
            </w:pPr>
            <w:r w:rsidRPr="009F58C2">
              <w:rPr>
                <w:rFonts w:eastAsia="Courier New"/>
                <w:sz w:val="22"/>
                <w:szCs w:val="22"/>
              </w:rPr>
              <w:t xml:space="preserve">Устройство деревянных конструкций </w:t>
            </w:r>
            <w:proofErr w:type="gramStart"/>
            <w:r w:rsidRPr="009F58C2">
              <w:rPr>
                <w:rFonts w:eastAsia="Courier New"/>
                <w:sz w:val="22"/>
                <w:szCs w:val="22"/>
              </w:rPr>
              <w:t xml:space="preserve">кровли:   </w:t>
            </w:r>
            <w:proofErr w:type="gramEnd"/>
            <w:r w:rsidRPr="009F58C2">
              <w:rPr>
                <w:rFonts w:eastAsia="Courier New"/>
                <w:sz w:val="22"/>
                <w:szCs w:val="22"/>
              </w:rPr>
              <w:t>60*120</w:t>
            </w:r>
          </w:p>
          <w:p w14:paraId="72B59DF1" w14:textId="77777777" w:rsidR="00D74DAB" w:rsidRPr="009F58C2" w:rsidRDefault="00D74DAB" w:rsidP="00D74DAB">
            <w:pPr>
              <w:widowControl w:val="0"/>
              <w:rPr>
                <w:rFonts w:eastAsia="Courier New"/>
                <w:sz w:val="22"/>
                <w:szCs w:val="22"/>
              </w:rPr>
            </w:pPr>
            <w:r w:rsidRPr="009F58C2">
              <w:rPr>
                <w:rFonts w:eastAsia="Courier New"/>
                <w:sz w:val="22"/>
                <w:szCs w:val="22"/>
              </w:rPr>
              <w:t xml:space="preserve"> </w:t>
            </w:r>
            <w:r w:rsidRPr="009F58C2">
              <w:rPr>
                <w:rFonts w:ascii="Sylfaen" w:eastAsia="Courier New" w:hAnsi="Sylfaen" w:cs="Sylfaen"/>
                <w:sz w:val="22"/>
                <w:szCs w:val="22"/>
              </w:rPr>
              <w:t>Փայտյա</w:t>
            </w:r>
            <w:r w:rsidRPr="009F58C2">
              <w:rPr>
                <w:rFonts w:eastAsia="Courier New"/>
                <w:sz w:val="22"/>
                <w:szCs w:val="22"/>
              </w:rPr>
              <w:t xml:space="preserve"> </w:t>
            </w:r>
            <w:r w:rsidRPr="009F58C2">
              <w:rPr>
                <w:rFonts w:ascii="Sylfaen" w:eastAsia="Courier New" w:hAnsi="Sylfaen" w:cs="Sylfaen"/>
                <w:sz w:val="22"/>
                <w:szCs w:val="22"/>
              </w:rPr>
              <w:t>կոնստրուկցիաների</w:t>
            </w:r>
            <w:r w:rsidRPr="009F58C2">
              <w:rPr>
                <w:rFonts w:eastAsia="Courier New"/>
                <w:sz w:val="22"/>
                <w:szCs w:val="22"/>
              </w:rPr>
              <w:t xml:space="preserve"> </w:t>
            </w:r>
            <w:r w:rsidRPr="009F58C2">
              <w:rPr>
                <w:rFonts w:ascii="Sylfaen" w:eastAsia="Courier New" w:hAnsi="Sylfaen" w:cs="Sylfaen"/>
                <w:sz w:val="22"/>
                <w:szCs w:val="22"/>
              </w:rPr>
              <w:t>իրականացում</w:t>
            </w:r>
            <w:r w:rsidRPr="009F58C2">
              <w:rPr>
                <w:rFonts w:eastAsia="Courier New"/>
                <w:sz w:val="22"/>
                <w:szCs w:val="22"/>
              </w:rPr>
              <w:t xml:space="preserve">   </w:t>
            </w:r>
            <w:proofErr w:type="gramStart"/>
            <w:r w:rsidRPr="009F58C2">
              <w:rPr>
                <w:rFonts w:ascii="Sylfaen" w:eastAsia="Courier New" w:hAnsi="Sylfaen" w:cs="Sylfaen"/>
                <w:sz w:val="22"/>
                <w:szCs w:val="22"/>
              </w:rPr>
              <w:t>նոր</w:t>
            </w:r>
            <w:r w:rsidRPr="009F58C2">
              <w:rPr>
                <w:rFonts w:eastAsia="Courier New"/>
                <w:sz w:val="22"/>
                <w:szCs w:val="22"/>
              </w:rPr>
              <w:t xml:space="preserve">  </w:t>
            </w:r>
            <w:r w:rsidRPr="009F58C2">
              <w:rPr>
                <w:rFonts w:ascii="Sylfaen" w:eastAsia="Courier New" w:hAnsi="Sylfaen" w:cs="Sylfaen"/>
                <w:sz w:val="22"/>
                <w:szCs w:val="22"/>
              </w:rPr>
              <w:t>նյութերի</w:t>
            </w:r>
            <w:proofErr w:type="gramEnd"/>
            <w:r w:rsidRPr="009F58C2">
              <w:rPr>
                <w:rFonts w:eastAsia="Courier New"/>
                <w:sz w:val="22"/>
                <w:szCs w:val="22"/>
              </w:rPr>
              <w:t xml:space="preserve">   </w:t>
            </w:r>
          </w:p>
        </w:tc>
        <w:tc>
          <w:tcPr>
            <w:tcW w:w="2268" w:type="dxa"/>
            <w:shd w:val="clear" w:color="auto" w:fill="auto"/>
          </w:tcPr>
          <w:p w14:paraId="3C791FDC"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М2</w:t>
            </w:r>
            <w:r w:rsidRPr="009F58C2">
              <w:rPr>
                <w:rFonts w:ascii="Sylfaen" w:eastAsia="Courier New" w:hAnsi="Sylfaen" w:cs="Sylfaen"/>
                <w:sz w:val="22"/>
                <w:szCs w:val="22"/>
              </w:rPr>
              <w:t xml:space="preserve"> մ2</w:t>
            </w:r>
          </w:p>
        </w:tc>
        <w:tc>
          <w:tcPr>
            <w:tcW w:w="1559" w:type="dxa"/>
            <w:shd w:val="clear" w:color="auto" w:fill="auto"/>
          </w:tcPr>
          <w:p w14:paraId="0DC817C3"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11,4</w:t>
            </w:r>
          </w:p>
        </w:tc>
      </w:tr>
      <w:tr w:rsidR="00D74DAB" w:rsidRPr="009F58C2" w14:paraId="10B51367" w14:textId="77777777" w:rsidTr="00D74DAB">
        <w:trPr>
          <w:trHeight w:val="288"/>
        </w:trPr>
        <w:tc>
          <w:tcPr>
            <w:tcW w:w="704" w:type="dxa"/>
            <w:vMerge w:val="restart"/>
            <w:shd w:val="clear" w:color="auto" w:fill="auto"/>
          </w:tcPr>
          <w:p w14:paraId="66BE5C9B" w14:textId="77777777" w:rsidR="00D74DAB" w:rsidRPr="009F58C2" w:rsidRDefault="00D74DAB" w:rsidP="00D74DAB">
            <w:pPr>
              <w:widowControl w:val="0"/>
              <w:rPr>
                <w:rFonts w:eastAsia="Courier New"/>
                <w:sz w:val="22"/>
                <w:szCs w:val="22"/>
              </w:rPr>
            </w:pPr>
            <w:r w:rsidRPr="009F58C2">
              <w:rPr>
                <w:rFonts w:eastAsia="Courier New"/>
                <w:sz w:val="22"/>
                <w:szCs w:val="22"/>
              </w:rPr>
              <w:t>12</w:t>
            </w:r>
          </w:p>
        </w:tc>
        <w:tc>
          <w:tcPr>
            <w:tcW w:w="5931" w:type="dxa"/>
            <w:vMerge w:val="restart"/>
            <w:shd w:val="clear" w:color="auto" w:fill="auto"/>
          </w:tcPr>
          <w:p w14:paraId="2FF38385"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Устройство  кровли</w:t>
            </w:r>
            <w:proofErr w:type="gramEnd"/>
            <w:r w:rsidRPr="009F58C2">
              <w:rPr>
                <w:rFonts w:eastAsia="Courier New"/>
                <w:sz w:val="22"/>
                <w:szCs w:val="22"/>
              </w:rPr>
              <w:t xml:space="preserve"> из  металлочерепицы цветной  с обрешеткой   толщ. 0,55мм</w:t>
            </w:r>
          </w:p>
          <w:p w14:paraId="2C095DA9" w14:textId="77777777" w:rsidR="00D74DAB" w:rsidRPr="009F58C2" w:rsidRDefault="00D74DAB" w:rsidP="00D74DAB">
            <w:pPr>
              <w:widowControl w:val="0"/>
              <w:rPr>
                <w:rFonts w:eastAsia="Courier New"/>
                <w:sz w:val="22"/>
                <w:szCs w:val="22"/>
              </w:rPr>
            </w:pPr>
            <w:r w:rsidRPr="009F58C2">
              <w:rPr>
                <w:rFonts w:ascii="Sylfaen" w:eastAsia="Courier New" w:hAnsi="Sylfaen" w:cs="Sylfaen"/>
                <w:sz w:val="22"/>
                <w:szCs w:val="22"/>
              </w:rPr>
              <w:t>թիթեղից</w:t>
            </w:r>
            <w:r w:rsidRPr="009F58C2">
              <w:rPr>
                <w:rFonts w:eastAsia="Courier New"/>
                <w:sz w:val="22"/>
                <w:szCs w:val="22"/>
              </w:rPr>
              <w:t xml:space="preserve"> </w:t>
            </w:r>
            <w:r w:rsidRPr="009F58C2">
              <w:rPr>
                <w:rFonts w:ascii="Sylfaen" w:eastAsia="Courier New" w:hAnsi="Sylfaen" w:cs="Sylfaen"/>
                <w:sz w:val="22"/>
                <w:szCs w:val="22"/>
              </w:rPr>
              <w:t>տանիքի</w:t>
            </w:r>
            <w:r w:rsidRPr="009F58C2">
              <w:rPr>
                <w:rFonts w:eastAsia="Courier New"/>
                <w:sz w:val="22"/>
                <w:szCs w:val="22"/>
              </w:rPr>
              <w:t xml:space="preserve"> </w:t>
            </w:r>
            <w:r w:rsidRPr="009F58C2">
              <w:rPr>
                <w:rFonts w:ascii="Sylfaen" w:eastAsia="Courier New" w:hAnsi="Sylfaen" w:cs="Sylfaen"/>
                <w:sz w:val="22"/>
                <w:szCs w:val="22"/>
              </w:rPr>
              <w:t>իրականացում</w:t>
            </w:r>
            <w:r w:rsidRPr="009F58C2">
              <w:rPr>
                <w:rFonts w:eastAsia="Courier New"/>
                <w:sz w:val="22"/>
                <w:szCs w:val="22"/>
              </w:rPr>
              <w:t xml:space="preserve"> </w:t>
            </w:r>
            <w:r w:rsidRPr="009F58C2">
              <w:rPr>
                <w:rFonts w:ascii="Sylfaen" w:eastAsia="Courier New" w:hAnsi="Sylfaen" w:cs="Sylfaen"/>
                <w:sz w:val="22"/>
                <w:szCs w:val="22"/>
              </w:rPr>
              <w:t>կավարամածով</w:t>
            </w:r>
          </w:p>
        </w:tc>
        <w:tc>
          <w:tcPr>
            <w:tcW w:w="2268" w:type="dxa"/>
            <w:vMerge w:val="restart"/>
            <w:shd w:val="clear" w:color="auto" w:fill="auto"/>
          </w:tcPr>
          <w:p w14:paraId="7E5AD5C9"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М3</w:t>
            </w:r>
            <w:r w:rsidRPr="009F58C2">
              <w:rPr>
                <w:rFonts w:ascii="Sylfaen" w:eastAsia="Courier New" w:hAnsi="Sylfaen" w:cs="Sylfaen"/>
                <w:sz w:val="22"/>
                <w:szCs w:val="22"/>
              </w:rPr>
              <w:t xml:space="preserve"> մ3</w:t>
            </w:r>
          </w:p>
        </w:tc>
        <w:tc>
          <w:tcPr>
            <w:tcW w:w="1559" w:type="dxa"/>
            <w:shd w:val="clear" w:color="auto" w:fill="auto"/>
          </w:tcPr>
          <w:p w14:paraId="7DC88577"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0,08</w:t>
            </w:r>
          </w:p>
        </w:tc>
      </w:tr>
      <w:tr w:rsidR="00D74DAB" w:rsidRPr="009F58C2" w14:paraId="5CE682E6" w14:textId="77777777" w:rsidTr="00D74DAB">
        <w:trPr>
          <w:trHeight w:val="187"/>
        </w:trPr>
        <w:tc>
          <w:tcPr>
            <w:tcW w:w="704" w:type="dxa"/>
            <w:vMerge/>
            <w:shd w:val="clear" w:color="auto" w:fill="auto"/>
          </w:tcPr>
          <w:p w14:paraId="0DB622EC"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1F667CAC"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39C98A28"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03C5F8CD"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0,08</w:t>
            </w:r>
          </w:p>
        </w:tc>
      </w:tr>
      <w:tr w:rsidR="00D74DAB" w:rsidRPr="009F58C2" w14:paraId="143CE848" w14:textId="77777777" w:rsidTr="00D74DAB">
        <w:trPr>
          <w:trHeight w:val="200"/>
        </w:trPr>
        <w:tc>
          <w:tcPr>
            <w:tcW w:w="704" w:type="dxa"/>
            <w:vMerge/>
            <w:shd w:val="clear" w:color="auto" w:fill="auto"/>
          </w:tcPr>
          <w:p w14:paraId="123894C3"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1FAFC333"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34E04482"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1AB105EC"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0,08</w:t>
            </w:r>
          </w:p>
        </w:tc>
      </w:tr>
      <w:tr w:rsidR="00D74DAB" w:rsidRPr="009F58C2" w14:paraId="0B750834" w14:textId="77777777" w:rsidTr="00D74DAB">
        <w:trPr>
          <w:trHeight w:val="175"/>
        </w:trPr>
        <w:tc>
          <w:tcPr>
            <w:tcW w:w="704" w:type="dxa"/>
            <w:vMerge/>
            <w:shd w:val="clear" w:color="auto" w:fill="auto"/>
          </w:tcPr>
          <w:p w14:paraId="7FA7D8CF"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6535886A"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51BF373A"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2FB69B6A"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0,08</w:t>
            </w:r>
          </w:p>
        </w:tc>
      </w:tr>
      <w:tr w:rsidR="00D74DAB" w:rsidRPr="009F58C2" w14:paraId="5BC3D867" w14:textId="77777777" w:rsidTr="00D74DAB">
        <w:trPr>
          <w:trHeight w:val="212"/>
        </w:trPr>
        <w:tc>
          <w:tcPr>
            <w:tcW w:w="704" w:type="dxa"/>
            <w:vMerge w:val="restart"/>
            <w:shd w:val="clear" w:color="auto" w:fill="auto"/>
          </w:tcPr>
          <w:p w14:paraId="23C86C70" w14:textId="77777777" w:rsidR="00D74DAB" w:rsidRPr="009F58C2" w:rsidRDefault="00D74DAB" w:rsidP="00D74DAB">
            <w:pPr>
              <w:widowControl w:val="0"/>
              <w:rPr>
                <w:rFonts w:eastAsia="Courier New"/>
                <w:sz w:val="22"/>
                <w:szCs w:val="22"/>
              </w:rPr>
            </w:pPr>
            <w:r w:rsidRPr="009F58C2">
              <w:rPr>
                <w:rFonts w:eastAsia="Courier New"/>
                <w:sz w:val="22"/>
                <w:szCs w:val="22"/>
              </w:rPr>
              <w:t>13</w:t>
            </w:r>
          </w:p>
        </w:tc>
        <w:tc>
          <w:tcPr>
            <w:tcW w:w="5931" w:type="dxa"/>
            <w:vMerge w:val="restart"/>
            <w:shd w:val="clear" w:color="auto" w:fill="auto"/>
          </w:tcPr>
          <w:p w14:paraId="5AF4CB58" w14:textId="77777777" w:rsidR="00D74DAB" w:rsidRPr="009F58C2" w:rsidRDefault="00D74DAB" w:rsidP="00D74DAB">
            <w:pPr>
              <w:widowControl w:val="0"/>
              <w:rPr>
                <w:rFonts w:eastAsia="Courier New"/>
                <w:sz w:val="22"/>
                <w:szCs w:val="22"/>
              </w:rPr>
            </w:pPr>
            <w:proofErr w:type="gramStart"/>
            <w:r w:rsidRPr="009F58C2">
              <w:rPr>
                <w:rFonts w:eastAsia="Courier New"/>
                <w:sz w:val="22"/>
                <w:szCs w:val="22"/>
              </w:rPr>
              <w:t>Антисептирование  и</w:t>
            </w:r>
            <w:proofErr w:type="gramEnd"/>
            <w:r w:rsidRPr="009F58C2">
              <w:rPr>
                <w:rFonts w:eastAsia="Courier New"/>
                <w:sz w:val="22"/>
                <w:szCs w:val="22"/>
              </w:rPr>
              <w:t xml:space="preserve"> огнезащита готовыми    </w:t>
            </w:r>
            <w:r w:rsidRPr="009F58C2">
              <w:rPr>
                <w:rFonts w:ascii="Sylfaen" w:eastAsia="Courier New" w:hAnsi="Sylfaen" w:cs="Sylfaen"/>
                <w:sz w:val="22"/>
                <w:szCs w:val="22"/>
              </w:rPr>
              <w:t>Փայտյա</w:t>
            </w:r>
            <w:r w:rsidRPr="009F58C2">
              <w:rPr>
                <w:rFonts w:eastAsia="Courier New"/>
                <w:sz w:val="22"/>
                <w:szCs w:val="22"/>
              </w:rPr>
              <w:t xml:space="preserve"> </w:t>
            </w:r>
            <w:r w:rsidRPr="009F58C2">
              <w:rPr>
                <w:rFonts w:ascii="Sylfaen" w:eastAsia="Courier New" w:hAnsi="Sylfaen" w:cs="Sylfaen"/>
                <w:sz w:val="22"/>
                <w:szCs w:val="22"/>
              </w:rPr>
              <w:t>կոնստրուկցիաների</w:t>
            </w:r>
            <w:r w:rsidRPr="009F58C2">
              <w:rPr>
                <w:rFonts w:eastAsia="Courier New"/>
                <w:sz w:val="22"/>
                <w:szCs w:val="22"/>
              </w:rPr>
              <w:t xml:space="preserve"> </w:t>
            </w:r>
            <w:r w:rsidRPr="009F58C2">
              <w:rPr>
                <w:rFonts w:ascii="Sylfaen" w:eastAsia="Courier New" w:hAnsi="Sylfaen" w:cs="Sylfaen"/>
                <w:sz w:val="22"/>
                <w:szCs w:val="22"/>
              </w:rPr>
              <w:t>հականեխում</w:t>
            </w:r>
          </w:p>
        </w:tc>
        <w:tc>
          <w:tcPr>
            <w:tcW w:w="2268" w:type="dxa"/>
            <w:vMerge w:val="restart"/>
            <w:shd w:val="clear" w:color="auto" w:fill="auto"/>
          </w:tcPr>
          <w:p w14:paraId="7C29D3D2"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М2</w:t>
            </w:r>
            <w:r w:rsidRPr="009F58C2">
              <w:rPr>
                <w:rFonts w:ascii="Sylfaen" w:eastAsia="Courier New" w:hAnsi="Sylfaen" w:cs="Sylfaen"/>
                <w:sz w:val="22"/>
                <w:szCs w:val="22"/>
              </w:rPr>
              <w:t xml:space="preserve"> մ2</w:t>
            </w:r>
          </w:p>
        </w:tc>
        <w:tc>
          <w:tcPr>
            <w:tcW w:w="1559" w:type="dxa"/>
            <w:shd w:val="clear" w:color="auto" w:fill="auto"/>
          </w:tcPr>
          <w:p w14:paraId="6BB00BDC"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20,0</w:t>
            </w:r>
          </w:p>
        </w:tc>
      </w:tr>
      <w:tr w:rsidR="00D74DAB" w:rsidRPr="009F58C2" w14:paraId="694F65A7" w14:textId="77777777" w:rsidTr="00D74DAB">
        <w:trPr>
          <w:trHeight w:val="213"/>
        </w:trPr>
        <w:tc>
          <w:tcPr>
            <w:tcW w:w="704" w:type="dxa"/>
            <w:vMerge/>
            <w:shd w:val="clear" w:color="auto" w:fill="auto"/>
          </w:tcPr>
          <w:p w14:paraId="0351CD66"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74417DB2"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0F8005FD"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3D7269BE"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20,0</w:t>
            </w:r>
          </w:p>
        </w:tc>
      </w:tr>
      <w:tr w:rsidR="00D74DAB" w:rsidRPr="009F58C2" w14:paraId="1418B657" w14:textId="77777777" w:rsidTr="00D74DAB">
        <w:trPr>
          <w:trHeight w:val="212"/>
        </w:trPr>
        <w:tc>
          <w:tcPr>
            <w:tcW w:w="704" w:type="dxa"/>
            <w:vMerge/>
            <w:shd w:val="clear" w:color="auto" w:fill="auto"/>
          </w:tcPr>
          <w:p w14:paraId="25FBAA63"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42C44EF6"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001619A6"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6AE2A675"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20,0</w:t>
            </w:r>
          </w:p>
        </w:tc>
      </w:tr>
      <w:tr w:rsidR="00D74DAB" w:rsidRPr="009F58C2" w14:paraId="2A76B384" w14:textId="77777777" w:rsidTr="00D74DAB">
        <w:trPr>
          <w:trHeight w:val="163"/>
        </w:trPr>
        <w:tc>
          <w:tcPr>
            <w:tcW w:w="704" w:type="dxa"/>
            <w:vMerge/>
            <w:shd w:val="clear" w:color="auto" w:fill="auto"/>
          </w:tcPr>
          <w:p w14:paraId="1317F502" w14:textId="77777777" w:rsidR="00D74DAB" w:rsidRPr="009F58C2" w:rsidRDefault="00D74DAB" w:rsidP="00D74DAB">
            <w:pPr>
              <w:widowControl w:val="0"/>
              <w:rPr>
                <w:rFonts w:eastAsia="Courier New"/>
                <w:sz w:val="22"/>
                <w:szCs w:val="22"/>
              </w:rPr>
            </w:pPr>
          </w:p>
        </w:tc>
        <w:tc>
          <w:tcPr>
            <w:tcW w:w="5931" w:type="dxa"/>
            <w:vMerge/>
            <w:shd w:val="clear" w:color="auto" w:fill="auto"/>
          </w:tcPr>
          <w:p w14:paraId="191F198F" w14:textId="77777777" w:rsidR="00D74DAB" w:rsidRPr="009F58C2" w:rsidRDefault="00D74DAB" w:rsidP="00D74DAB">
            <w:pPr>
              <w:widowControl w:val="0"/>
              <w:rPr>
                <w:rFonts w:eastAsia="Courier New"/>
                <w:sz w:val="22"/>
                <w:szCs w:val="22"/>
              </w:rPr>
            </w:pPr>
          </w:p>
        </w:tc>
        <w:tc>
          <w:tcPr>
            <w:tcW w:w="2268" w:type="dxa"/>
            <w:vMerge/>
            <w:shd w:val="clear" w:color="auto" w:fill="auto"/>
          </w:tcPr>
          <w:p w14:paraId="59242F88" w14:textId="77777777" w:rsidR="00D74DAB" w:rsidRPr="009F58C2" w:rsidRDefault="00D74DAB" w:rsidP="00D74DAB">
            <w:pPr>
              <w:widowControl w:val="0"/>
              <w:jc w:val="center"/>
              <w:rPr>
                <w:rFonts w:eastAsia="Courier New"/>
                <w:sz w:val="22"/>
                <w:szCs w:val="22"/>
              </w:rPr>
            </w:pPr>
          </w:p>
        </w:tc>
        <w:tc>
          <w:tcPr>
            <w:tcW w:w="1559" w:type="dxa"/>
            <w:shd w:val="clear" w:color="auto" w:fill="auto"/>
          </w:tcPr>
          <w:p w14:paraId="5C40512B"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20,0</w:t>
            </w:r>
          </w:p>
        </w:tc>
      </w:tr>
      <w:tr w:rsidR="00D74DAB" w:rsidRPr="009F58C2" w14:paraId="693F6193" w14:textId="77777777" w:rsidTr="00D74DAB">
        <w:trPr>
          <w:trHeight w:val="311"/>
        </w:trPr>
        <w:tc>
          <w:tcPr>
            <w:tcW w:w="704" w:type="dxa"/>
            <w:shd w:val="clear" w:color="auto" w:fill="auto"/>
          </w:tcPr>
          <w:p w14:paraId="26D1A114" w14:textId="77777777" w:rsidR="00D74DAB" w:rsidRPr="009F58C2" w:rsidRDefault="00D74DAB" w:rsidP="00D74DAB">
            <w:pPr>
              <w:widowControl w:val="0"/>
              <w:rPr>
                <w:rFonts w:eastAsia="Courier New"/>
                <w:sz w:val="22"/>
                <w:szCs w:val="22"/>
              </w:rPr>
            </w:pPr>
            <w:r w:rsidRPr="009F58C2">
              <w:rPr>
                <w:rFonts w:eastAsia="Courier New"/>
                <w:sz w:val="22"/>
                <w:szCs w:val="22"/>
              </w:rPr>
              <w:t>14</w:t>
            </w:r>
          </w:p>
        </w:tc>
        <w:tc>
          <w:tcPr>
            <w:tcW w:w="5931" w:type="dxa"/>
            <w:shd w:val="clear" w:color="auto" w:fill="auto"/>
          </w:tcPr>
          <w:p w14:paraId="531D32BD" w14:textId="77777777" w:rsidR="00D74DAB" w:rsidRPr="009F58C2" w:rsidRDefault="00D74DAB" w:rsidP="00D74DAB">
            <w:pPr>
              <w:widowControl w:val="0"/>
              <w:rPr>
                <w:rFonts w:eastAsia="Courier New"/>
                <w:sz w:val="22"/>
                <w:szCs w:val="22"/>
              </w:rPr>
            </w:pPr>
            <w:r w:rsidRPr="009F58C2">
              <w:rPr>
                <w:rFonts w:eastAsia="Courier New"/>
                <w:sz w:val="22"/>
                <w:szCs w:val="22"/>
              </w:rPr>
              <w:t xml:space="preserve">Выравнивание   </w:t>
            </w:r>
            <w:proofErr w:type="gramStart"/>
            <w:r w:rsidRPr="009F58C2">
              <w:rPr>
                <w:rFonts w:eastAsia="Courier New"/>
                <w:sz w:val="22"/>
                <w:szCs w:val="22"/>
              </w:rPr>
              <w:t>вручную  грунта</w:t>
            </w:r>
            <w:proofErr w:type="gramEnd"/>
            <w:r w:rsidRPr="009F58C2">
              <w:rPr>
                <w:rFonts w:eastAsia="Courier New"/>
                <w:sz w:val="22"/>
                <w:szCs w:val="22"/>
              </w:rPr>
              <w:t xml:space="preserve">     на месте</w:t>
            </w:r>
          </w:p>
        </w:tc>
        <w:tc>
          <w:tcPr>
            <w:tcW w:w="2268" w:type="dxa"/>
            <w:shd w:val="clear" w:color="auto" w:fill="auto"/>
          </w:tcPr>
          <w:p w14:paraId="22305886"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М2</w:t>
            </w:r>
            <w:r w:rsidRPr="009F58C2">
              <w:rPr>
                <w:rFonts w:ascii="Sylfaen" w:eastAsia="Courier New" w:hAnsi="Sylfaen" w:cs="Sylfaen"/>
                <w:sz w:val="22"/>
                <w:szCs w:val="22"/>
              </w:rPr>
              <w:t xml:space="preserve"> մ2</w:t>
            </w:r>
          </w:p>
        </w:tc>
        <w:tc>
          <w:tcPr>
            <w:tcW w:w="1559" w:type="dxa"/>
            <w:shd w:val="clear" w:color="auto" w:fill="auto"/>
          </w:tcPr>
          <w:p w14:paraId="33C0DAAE"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20,0</w:t>
            </w:r>
          </w:p>
          <w:p w14:paraId="0892226D" w14:textId="77777777" w:rsidR="00D74DAB" w:rsidRPr="009F58C2" w:rsidRDefault="00D74DAB" w:rsidP="00D74DAB">
            <w:pPr>
              <w:widowControl w:val="0"/>
              <w:jc w:val="center"/>
              <w:rPr>
                <w:rFonts w:eastAsia="Courier New"/>
                <w:sz w:val="22"/>
                <w:szCs w:val="22"/>
              </w:rPr>
            </w:pPr>
          </w:p>
        </w:tc>
      </w:tr>
      <w:tr w:rsidR="00D74DAB" w:rsidRPr="009F58C2" w14:paraId="5BB96777" w14:textId="77777777" w:rsidTr="00D74DAB">
        <w:tc>
          <w:tcPr>
            <w:tcW w:w="704" w:type="dxa"/>
            <w:shd w:val="clear" w:color="auto" w:fill="auto"/>
          </w:tcPr>
          <w:p w14:paraId="3F8F2429" w14:textId="77777777" w:rsidR="00D74DAB" w:rsidRPr="009F58C2" w:rsidRDefault="00D74DAB" w:rsidP="00D74DAB">
            <w:pPr>
              <w:widowControl w:val="0"/>
              <w:rPr>
                <w:rFonts w:eastAsia="Courier New"/>
                <w:sz w:val="22"/>
                <w:szCs w:val="22"/>
              </w:rPr>
            </w:pPr>
            <w:r w:rsidRPr="009F58C2">
              <w:rPr>
                <w:rFonts w:eastAsia="Courier New"/>
                <w:sz w:val="22"/>
                <w:szCs w:val="22"/>
              </w:rPr>
              <w:t>15</w:t>
            </w:r>
          </w:p>
        </w:tc>
        <w:tc>
          <w:tcPr>
            <w:tcW w:w="5931" w:type="dxa"/>
            <w:shd w:val="clear" w:color="auto" w:fill="auto"/>
          </w:tcPr>
          <w:p w14:paraId="716B17FA" w14:textId="77777777" w:rsidR="00D74DAB" w:rsidRPr="009F58C2" w:rsidRDefault="00D74DAB" w:rsidP="00D74DAB">
            <w:pPr>
              <w:widowControl w:val="0"/>
              <w:rPr>
                <w:rFonts w:eastAsia="Courier New"/>
                <w:sz w:val="22"/>
                <w:szCs w:val="22"/>
              </w:rPr>
            </w:pPr>
          </w:p>
        </w:tc>
        <w:tc>
          <w:tcPr>
            <w:tcW w:w="2268" w:type="dxa"/>
            <w:shd w:val="clear" w:color="auto" w:fill="auto"/>
          </w:tcPr>
          <w:p w14:paraId="3483BEEB"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м3</w:t>
            </w:r>
          </w:p>
        </w:tc>
        <w:tc>
          <w:tcPr>
            <w:tcW w:w="1559" w:type="dxa"/>
            <w:shd w:val="clear" w:color="auto" w:fill="auto"/>
          </w:tcPr>
          <w:p w14:paraId="3D4002D5" w14:textId="77777777" w:rsidR="00D74DAB" w:rsidRPr="009F58C2" w:rsidRDefault="00D74DAB" w:rsidP="00D74DAB">
            <w:pPr>
              <w:widowControl w:val="0"/>
              <w:jc w:val="center"/>
              <w:rPr>
                <w:rFonts w:eastAsia="Courier New"/>
                <w:sz w:val="22"/>
                <w:szCs w:val="22"/>
              </w:rPr>
            </w:pPr>
            <w:r w:rsidRPr="009F58C2">
              <w:rPr>
                <w:rFonts w:eastAsia="Courier New"/>
                <w:sz w:val="22"/>
                <w:szCs w:val="22"/>
              </w:rPr>
              <w:t>0,5</w:t>
            </w:r>
          </w:p>
        </w:tc>
      </w:tr>
    </w:tbl>
    <w:p w14:paraId="72C32202" w14:textId="77777777" w:rsidR="00D74DAB" w:rsidRPr="009F58C2" w:rsidRDefault="00D74DAB" w:rsidP="00D74DAB">
      <w:pPr>
        <w:rPr>
          <w:rFonts w:ascii="Sylfaen" w:hAnsi="Sylfaen"/>
          <w:b/>
          <w:bCs/>
          <w:iCs/>
          <w:color w:val="000000"/>
          <w:sz w:val="20"/>
          <w:szCs w:val="20"/>
          <w:lang w:eastAsia="x-none"/>
        </w:rPr>
      </w:pPr>
    </w:p>
    <w:p w14:paraId="42FCA881" w14:textId="77777777" w:rsidR="00D74DAB" w:rsidRPr="009F58C2" w:rsidRDefault="00D74DAB" w:rsidP="00D74DAB">
      <w:pPr>
        <w:rPr>
          <w:rFonts w:ascii="Sylfaen" w:hAnsi="Sylfaen"/>
          <w:b/>
          <w:bCs/>
          <w:iCs/>
          <w:color w:val="000000"/>
          <w:sz w:val="20"/>
          <w:szCs w:val="20"/>
          <w:lang w:eastAsia="x-none"/>
        </w:rPr>
      </w:pPr>
    </w:p>
    <w:p w14:paraId="71D9276A" w14:textId="77777777" w:rsidR="00D74DAB" w:rsidRPr="009F58C2" w:rsidRDefault="00D74DAB" w:rsidP="00D74DAB">
      <w:pPr>
        <w:rPr>
          <w:rFonts w:ascii="Sylfaen" w:hAnsi="Sylfaen"/>
          <w:b/>
          <w:bCs/>
          <w:iCs/>
          <w:color w:val="000000"/>
          <w:sz w:val="20"/>
          <w:szCs w:val="20"/>
          <w:lang w:eastAsia="x-none"/>
        </w:rPr>
      </w:pPr>
    </w:p>
    <w:p w14:paraId="1AB82F0E" w14:textId="7721C006" w:rsidR="00D74DAB" w:rsidRPr="009F58C2" w:rsidRDefault="00D74DAB" w:rsidP="00D74DAB">
      <w:pPr>
        <w:numPr>
          <w:ilvl w:val="1"/>
          <w:numId w:val="19"/>
        </w:numPr>
        <w:tabs>
          <w:tab w:val="left" w:pos="8610"/>
        </w:tabs>
        <w:jc w:val="center"/>
        <w:rPr>
          <w:bCs/>
          <w:lang w:val="hy-AM"/>
        </w:rPr>
      </w:pPr>
      <w:r w:rsidRPr="009F58C2">
        <w:rPr>
          <w:bCs/>
        </w:rPr>
        <w:lastRenderedPageBreak/>
        <w:t xml:space="preserve">Частичный ремонт кровли   здания </w:t>
      </w:r>
      <w:proofErr w:type="gramStart"/>
      <w:r w:rsidRPr="009F58C2">
        <w:rPr>
          <w:bCs/>
        </w:rPr>
        <w:t>вокзала  на</w:t>
      </w:r>
      <w:proofErr w:type="gramEnd"/>
      <w:r w:rsidRPr="009F58C2">
        <w:rPr>
          <w:bCs/>
        </w:rPr>
        <w:t xml:space="preserve"> станции Алаверди (инв. номер 10020020)</w:t>
      </w:r>
      <w:r w:rsidRPr="009F58C2">
        <w:t xml:space="preserve"> </w:t>
      </w:r>
      <w:r w:rsidRPr="009F58C2">
        <w:rPr>
          <w:bCs/>
        </w:rPr>
        <w:t>Лорийский марз, город Алаверди, ул. Дебед 4</w:t>
      </w:r>
      <w:r w:rsidRPr="009F58C2">
        <w:rPr>
          <w:lang w:val="hy-AM"/>
        </w:rPr>
        <w:t xml:space="preserve"> ЗАО «ЮКЖД»</w:t>
      </w:r>
      <w:r w:rsidRPr="009F58C2">
        <w:rPr>
          <w:bCs/>
        </w:rPr>
        <w:t xml:space="preserve">, </w:t>
      </w:r>
      <w:r w:rsidRPr="009F58C2">
        <w:rPr>
          <w:rFonts w:ascii="Sylfaen" w:hAnsi="Sylfaen" w:cs="Sylfaen"/>
          <w:bCs/>
          <w:lang w:val="hy-AM"/>
        </w:rPr>
        <w:t>Ալավերդի</w:t>
      </w:r>
      <w:r w:rsidRPr="009F58C2">
        <w:rPr>
          <w:bCs/>
          <w:lang w:val="hy-AM"/>
        </w:rPr>
        <w:t xml:space="preserve"> </w:t>
      </w:r>
      <w:r w:rsidRPr="009F58C2">
        <w:rPr>
          <w:rFonts w:ascii="Sylfaen" w:hAnsi="Sylfaen" w:cs="Sylfaen"/>
          <w:bCs/>
          <w:lang w:val="hy-AM"/>
        </w:rPr>
        <w:t>կայարանի</w:t>
      </w:r>
      <w:r w:rsidRPr="009F58C2">
        <w:rPr>
          <w:bCs/>
          <w:lang w:val="hy-AM"/>
        </w:rPr>
        <w:t xml:space="preserve">  </w:t>
      </w:r>
      <w:r w:rsidRPr="009F58C2">
        <w:rPr>
          <w:rFonts w:ascii="Sylfaen" w:hAnsi="Sylfaen" w:cs="Sylfaen"/>
          <w:bCs/>
          <w:lang w:val="hy-AM"/>
        </w:rPr>
        <w:t>շենքի</w:t>
      </w:r>
      <w:r w:rsidRPr="009F58C2">
        <w:rPr>
          <w:bCs/>
          <w:lang w:val="hy-AM"/>
        </w:rPr>
        <w:t xml:space="preserve"> </w:t>
      </w:r>
      <w:r w:rsidRPr="009F58C2">
        <w:rPr>
          <w:rFonts w:ascii="Sylfaen" w:hAnsi="Sylfaen" w:cs="Sylfaen"/>
          <w:bCs/>
          <w:lang w:val="hy-AM"/>
        </w:rPr>
        <w:t>տանիքի</w:t>
      </w:r>
      <w:r w:rsidRPr="009F58C2">
        <w:rPr>
          <w:bCs/>
          <w:lang w:val="hy-AM"/>
        </w:rPr>
        <w:t xml:space="preserve"> </w:t>
      </w:r>
      <w:r w:rsidRPr="009F58C2">
        <w:rPr>
          <w:rFonts w:ascii="Sylfaen" w:hAnsi="Sylfaen" w:cs="Sylfaen"/>
          <w:bCs/>
          <w:lang w:val="hy-AM"/>
        </w:rPr>
        <w:t>մասնակի</w:t>
      </w:r>
      <w:r w:rsidRPr="009F58C2">
        <w:rPr>
          <w:bCs/>
          <w:lang w:val="hy-AM"/>
        </w:rPr>
        <w:t xml:space="preserve"> </w:t>
      </w:r>
      <w:r w:rsidRPr="009F58C2">
        <w:rPr>
          <w:rFonts w:ascii="Sylfaen" w:hAnsi="Sylfaen" w:cs="Sylfaen"/>
          <w:bCs/>
          <w:lang w:val="hy-AM"/>
        </w:rPr>
        <w:t>նորոգման</w:t>
      </w:r>
      <w:r w:rsidRPr="009F58C2">
        <w:rPr>
          <w:bCs/>
          <w:lang w:val="hy-AM"/>
        </w:rPr>
        <w:t xml:space="preserve"> </w:t>
      </w:r>
      <w:r w:rsidRPr="009F58C2">
        <w:rPr>
          <w:rFonts w:ascii="Sylfaen" w:hAnsi="Sylfaen" w:cs="Sylfaen"/>
          <w:bCs/>
          <w:lang w:val="hy-AM"/>
        </w:rPr>
        <w:t>ծառայությունների</w:t>
      </w:r>
      <w:r w:rsidRPr="009F58C2">
        <w:rPr>
          <w:bCs/>
          <w:lang w:val="hy-AM"/>
        </w:rPr>
        <w:t xml:space="preserve"> </w:t>
      </w:r>
      <w:r w:rsidRPr="009F58C2">
        <w:rPr>
          <w:rFonts w:ascii="Sylfaen" w:hAnsi="Sylfaen" w:cs="Sylfaen"/>
          <w:bCs/>
          <w:lang w:val="hy-AM"/>
        </w:rPr>
        <w:t>մատուցում</w:t>
      </w:r>
      <w:r w:rsidRPr="009F58C2">
        <w:rPr>
          <w:bCs/>
          <w:lang w:val="hy-AM"/>
        </w:rPr>
        <w:t xml:space="preserve">   (</w:t>
      </w:r>
      <w:r w:rsidRPr="009F58C2">
        <w:rPr>
          <w:rFonts w:ascii="Sylfaen" w:hAnsi="Sylfaen" w:cs="Sylfaen"/>
          <w:bCs/>
          <w:lang w:val="hy-AM"/>
        </w:rPr>
        <w:t>գ</w:t>
      </w:r>
      <w:r w:rsidRPr="009F58C2">
        <w:rPr>
          <w:bCs/>
          <w:lang w:val="hy-AM"/>
        </w:rPr>
        <w:t>/</w:t>
      </w:r>
      <w:r w:rsidRPr="009F58C2">
        <w:rPr>
          <w:rFonts w:ascii="Sylfaen" w:hAnsi="Sylfaen" w:cs="Sylfaen"/>
          <w:bCs/>
          <w:lang w:val="hy-AM"/>
        </w:rPr>
        <w:t>հ</w:t>
      </w:r>
      <w:r w:rsidRPr="009F58C2">
        <w:rPr>
          <w:bCs/>
          <w:lang w:val="hy-AM"/>
        </w:rPr>
        <w:t>.  N10020020)</w:t>
      </w:r>
    </w:p>
    <w:p w14:paraId="26F1EFBF" w14:textId="77777777" w:rsidR="00D74DAB" w:rsidRPr="009F58C2" w:rsidRDefault="00D74DAB" w:rsidP="00D74DAB">
      <w:pPr>
        <w:jc w:val="center"/>
        <w:rPr>
          <w:rFonts w:ascii="Sylfaen" w:hAnsi="Sylfaen" w:cs="Sylfaen"/>
          <w:bCs/>
          <w:lang w:val="hy-AM"/>
        </w:rPr>
      </w:pPr>
      <w:r w:rsidRPr="009F58C2">
        <w:rPr>
          <w:rFonts w:ascii="Sylfaen" w:hAnsi="Sylfaen" w:cs="Sylfaen"/>
          <w:bCs/>
          <w:lang w:val="hy-AM"/>
        </w:rPr>
        <w:t>Լոռու</w:t>
      </w:r>
      <w:r w:rsidRPr="009F58C2">
        <w:rPr>
          <w:bCs/>
          <w:lang w:val="hy-AM"/>
        </w:rPr>
        <w:t xml:space="preserve"> </w:t>
      </w:r>
      <w:r w:rsidRPr="009F58C2">
        <w:rPr>
          <w:rFonts w:ascii="Sylfaen" w:hAnsi="Sylfaen" w:cs="Sylfaen"/>
          <w:bCs/>
          <w:lang w:val="hy-AM"/>
        </w:rPr>
        <w:t>մարզ</w:t>
      </w:r>
      <w:r w:rsidRPr="009F58C2">
        <w:rPr>
          <w:bCs/>
          <w:lang w:val="hy-AM"/>
        </w:rPr>
        <w:t xml:space="preserve">, </w:t>
      </w:r>
      <w:r w:rsidRPr="009F58C2">
        <w:rPr>
          <w:rFonts w:ascii="Sylfaen" w:hAnsi="Sylfaen" w:cs="Sylfaen"/>
          <w:bCs/>
          <w:lang w:val="hy-AM"/>
        </w:rPr>
        <w:t>ք</w:t>
      </w:r>
      <w:r w:rsidRPr="009F58C2">
        <w:rPr>
          <w:bCs/>
          <w:lang w:val="hy-AM"/>
        </w:rPr>
        <w:t xml:space="preserve">. </w:t>
      </w:r>
      <w:r w:rsidRPr="009F58C2">
        <w:rPr>
          <w:rFonts w:ascii="Sylfaen" w:hAnsi="Sylfaen" w:cs="Sylfaen"/>
          <w:bCs/>
          <w:lang w:val="hy-AM"/>
        </w:rPr>
        <w:t>Ալավերդի</w:t>
      </w:r>
      <w:r w:rsidRPr="009F58C2">
        <w:rPr>
          <w:bCs/>
          <w:lang w:val="hy-AM"/>
        </w:rPr>
        <w:t xml:space="preserve">, </w:t>
      </w:r>
      <w:r w:rsidRPr="009F58C2">
        <w:rPr>
          <w:rFonts w:ascii="Sylfaen" w:hAnsi="Sylfaen" w:cs="Sylfaen"/>
          <w:bCs/>
          <w:lang w:val="hy-AM"/>
        </w:rPr>
        <w:t>Դեբեդի</w:t>
      </w:r>
      <w:r w:rsidRPr="009F58C2">
        <w:rPr>
          <w:bCs/>
          <w:lang w:val="hy-AM"/>
        </w:rPr>
        <w:t xml:space="preserve"> </w:t>
      </w:r>
      <w:r w:rsidRPr="009F58C2">
        <w:rPr>
          <w:rFonts w:ascii="Sylfaen" w:hAnsi="Sylfaen" w:cs="Sylfaen"/>
          <w:bCs/>
          <w:lang w:val="hy-AM"/>
        </w:rPr>
        <w:t>փողոց</w:t>
      </w:r>
      <w:r w:rsidRPr="009F58C2">
        <w:rPr>
          <w:bCs/>
          <w:lang w:val="hy-AM"/>
        </w:rPr>
        <w:t xml:space="preserve"> 4: </w:t>
      </w:r>
      <w:r w:rsidRPr="009F58C2">
        <w:rPr>
          <w:rFonts w:ascii="Sylfaen" w:hAnsi="Sylfaen" w:cs="Sylfaen"/>
          <w:bCs/>
          <w:lang w:val="hy-AM"/>
        </w:rPr>
        <w:t>Ալավերդի</w:t>
      </w:r>
      <w:r w:rsidRPr="009F58C2">
        <w:rPr>
          <w:bCs/>
          <w:lang w:val="hy-AM"/>
        </w:rPr>
        <w:t xml:space="preserve"> </w:t>
      </w:r>
      <w:r w:rsidRPr="009F58C2">
        <w:rPr>
          <w:rFonts w:ascii="Sylfaen" w:hAnsi="Sylfaen" w:cs="Sylfaen"/>
          <w:bCs/>
          <w:lang w:val="hy-AM"/>
        </w:rPr>
        <w:t>կայարան</w:t>
      </w:r>
      <w:r w:rsidRPr="009F58C2">
        <w:rPr>
          <w:bCs/>
          <w:lang w:val="hy-AM"/>
        </w:rPr>
        <w:t xml:space="preserve">  «</w:t>
      </w:r>
      <w:r w:rsidRPr="009F58C2">
        <w:rPr>
          <w:rFonts w:ascii="Sylfaen" w:hAnsi="Sylfaen" w:cs="Sylfaen"/>
          <w:bCs/>
          <w:lang w:val="hy-AM"/>
        </w:rPr>
        <w:t>ՀԿԵ</w:t>
      </w:r>
      <w:r w:rsidRPr="009F58C2">
        <w:rPr>
          <w:bCs/>
          <w:lang w:val="hy-AM"/>
        </w:rPr>
        <w:t xml:space="preserve">» </w:t>
      </w:r>
      <w:r w:rsidRPr="009F58C2">
        <w:rPr>
          <w:rFonts w:ascii="Sylfaen" w:hAnsi="Sylfaen" w:cs="Sylfaen"/>
          <w:bCs/>
          <w:lang w:val="hy-AM"/>
        </w:rPr>
        <w:t>ՓԲԸ</w:t>
      </w:r>
    </w:p>
    <w:p w14:paraId="2A874D0D" w14:textId="77777777" w:rsidR="00D74DAB" w:rsidRPr="009F58C2" w:rsidRDefault="00D74DAB" w:rsidP="00D74DAB">
      <w:pPr>
        <w:jc w:val="center"/>
        <w:rPr>
          <w:b/>
          <w:bCs/>
          <w:iCs/>
          <w:color w:val="000000"/>
          <w:sz w:val="20"/>
          <w:szCs w:val="20"/>
          <w:lang w:val="hy-AM" w:eastAsia="x-none"/>
        </w:rPr>
      </w:pPr>
    </w:p>
    <w:tbl>
      <w:tblPr>
        <w:tblStyle w:val="aff7"/>
        <w:tblpPr w:leftFromText="180" w:rightFromText="180" w:vertAnchor="text" w:horzAnchor="margin" w:tblpXSpec="center" w:tblpY="1"/>
        <w:tblOverlap w:val="never"/>
        <w:tblW w:w="10314" w:type="dxa"/>
        <w:tblLayout w:type="fixed"/>
        <w:tblLook w:val="04A0" w:firstRow="1" w:lastRow="0" w:firstColumn="1" w:lastColumn="0" w:noHBand="0" w:noVBand="1"/>
      </w:tblPr>
      <w:tblGrid>
        <w:gridCol w:w="567"/>
        <w:gridCol w:w="7196"/>
        <w:gridCol w:w="1276"/>
        <w:gridCol w:w="1275"/>
      </w:tblGrid>
      <w:tr w:rsidR="00D74DAB" w:rsidRPr="009F58C2" w14:paraId="679A84AD" w14:textId="77777777" w:rsidTr="00B206C8">
        <w:tc>
          <w:tcPr>
            <w:tcW w:w="567" w:type="dxa"/>
          </w:tcPr>
          <w:p w14:paraId="23A3BD52" w14:textId="77777777" w:rsidR="00D74DAB" w:rsidRPr="009F58C2" w:rsidRDefault="00D74DAB" w:rsidP="00B206C8">
            <w:r w:rsidRPr="009F58C2">
              <w:t>№</w:t>
            </w:r>
          </w:p>
        </w:tc>
        <w:tc>
          <w:tcPr>
            <w:tcW w:w="7196" w:type="dxa"/>
          </w:tcPr>
          <w:p w14:paraId="5BA2C535" w14:textId="77777777" w:rsidR="00D74DAB" w:rsidRPr="009F58C2" w:rsidRDefault="00D74DAB" w:rsidP="00B206C8">
            <w:proofErr w:type="gramStart"/>
            <w:r w:rsidRPr="009F58C2">
              <w:t>Наименование  работ</w:t>
            </w:r>
            <w:proofErr w:type="gramEnd"/>
            <w:r w:rsidRPr="009F58C2">
              <w:t xml:space="preserve">  и  затрат</w:t>
            </w:r>
          </w:p>
          <w:p w14:paraId="0E747AF7" w14:textId="77777777" w:rsidR="00D74DAB" w:rsidRPr="009F58C2" w:rsidRDefault="00D74DAB" w:rsidP="00B206C8">
            <w:proofErr w:type="gramStart"/>
            <w:r w:rsidRPr="009F58C2">
              <w:rPr>
                <w:rFonts w:ascii="Sylfaen" w:hAnsi="Sylfaen" w:cs="Sylfaen"/>
              </w:rPr>
              <w:t>Աշխատանքների</w:t>
            </w:r>
            <w:r w:rsidRPr="009F58C2">
              <w:t xml:space="preserve">  </w:t>
            </w:r>
            <w:r w:rsidRPr="009F58C2">
              <w:rPr>
                <w:rFonts w:ascii="Sylfaen" w:hAnsi="Sylfaen" w:cs="Sylfaen"/>
              </w:rPr>
              <w:t>անվանումը</w:t>
            </w:r>
            <w:proofErr w:type="gramEnd"/>
            <w:r w:rsidRPr="009F58C2">
              <w:t xml:space="preserve">  </w:t>
            </w:r>
            <w:r w:rsidRPr="009F58C2">
              <w:rPr>
                <w:rFonts w:ascii="Sylfaen" w:hAnsi="Sylfaen" w:cs="Sylfaen"/>
              </w:rPr>
              <w:t>և</w:t>
            </w:r>
            <w:r w:rsidRPr="009F58C2">
              <w:t xml:space="preserve">  </w:t>
            </w:r>
            <w:r w:rsidRPr="009F58C2">
              <w:rPr>
                <w:rFonts w:ascii="Sylfaen" w:hAnsi="Sylfaen" w:cs="Sylfaen"/>
              </w:rPr>
              <w:t>ծախսերը</w:t>
            </w:r>
          </w:p>
        </w:tc>
        <w:tc>
          <w:tcPr>
            <w:tcW w:w="1276" w:type="dxa"/>
          </w:tcPr>
          <w:p w14:paraId="259E211C" w14:textId="77777777" w:rsidR="00D74DAB" w:rsidRPr="009F58C2" w:rsidRDefault="00D74DAB" w:rsidP="00B206C8">
            <w:pPr>
              <w:jc w:val="center"/>
            </w:pPr>
            <w:r w:rsidRPr="009F58C2">
              <w:t>Ед.изм.</w:t>
            </w:r>
          </w:p>
          <w:p w14:paraId="3E68FEAC" w14:textId="77777777" w:rsidR="00D74DAB" w:rsidRPr="009F58C2" w:rsidRDefault="00D74DAB" w:rsidP="00B206C8">
            <w:pPr>
              <w:jc w:val="center"/>
            </w:pPr>
            <w:proofErr w:type="gramStart"/>
            <w:r w:rsidRPr="009F58C2">
              <w:rPr>
                <w:rFonts w:ascii="Sylfaen" w:hAnsi="Sylfaen" w:cs="Sylfaen"/>
              </w:rPr>
              <w:t>Չափման</w:t>
            </w:r>
            <w:r w:rsidRPr="009F58C2">
              <w:t xml:space="preserve">  </w:t>
            </w:r>
            <w:r w:rsidRPr="009F58C2">
              <w:rPr>
                <w:rFonts w:ascii="Sylfaen" w:hAnsi="Sylfaen" w:cs="Sylfaen"/>
              </w:rPr>
              <w:t>միավոր</w:t>
            </w:r>
            <w:proofErr w:type="gramEnd"/>
          </w:p>
        </w:tc>
        <w:tc>
          <w:tcPr>
            <w:tcW w:w="1275" w:type="dxa"/>
          </w:tcPr>
          <w:p w14:paraId="5CFEDB9B" w14:textId="77777777" w:rsidR="00D74DAB" w:rsidRPr="009F58C2" w:rsidRDefault="00D74DAB" w:rsidP="00B206C8">
            <w:pPr>
              <w:jc w:val="center"/>
            </w:pPr>
            <w:r w:rsidRPr="009F58C2">
              <w:t>Количество</w:t>
            </w:r>
          </w:p>
          <w:p w14:paraId="383BC252" w14:textId="77777777" w:rsidR="00D74DAB" w:rsidRPr="009F58C2" w:rsidRDefault="00D74DAB" w:rsidP="00B206C8">
            <w:pPr>
              <w:jc w:val="center"/>
              <w:rPr>
                <w:sz w:val="22"/>
                <w:szCs w:val="22"/>
              </w:rPr>
            </w:pPr>
            <w:r w:rsidRPr="009F58C2">
              <w:rPr>
                <w:rFonts w:ascii="Sylfaen" w:hAnsi="Sylfaen" w:cs="Sylfaen"/>
              </w:rPr>
              <w:t>Քանակը</w:t>
            </w:r>
          </w:p>
        </w:tc>
      </w:tr>
      <w:tr w:rsidR="00D74DAB" w:rsidRPr="009F58C2" w14:paraId="00A6498A" w14:textId="77777777" w:rsidTr="00B206C8">
        <w:tc>
          <w:tcPr>
            <w:tcW w:w="567" w:type="dxa"/>
          </w:tcPr>
          <w:p w14:paraId="2DE0C63A" w14:textId="77777777" w:rsidR="00D74DAB" w:rsidRPr="009F58C2" w:rsidRDefault="00D74DAB" w:rsidP="00B206C8">
            <w:r w:rsidRPr="009F58C2">
              <w:t>1</w:t>
            </w:r>
          </w:p>
        </w:tc>
        <w:tc>
          <w:tcPr>
            <w:tcW w:w="7196" w:type="dxa"/>
            <w:vAlign w:val="center"/>
          </w:tcPr>
          <w:p w14:paraId="23216FB2" w14:textId="77777777" w:rsidR="00D74DAB" w:rsidRPr="009F58C2" w:rsidRDefault="00D74DAB" w:rsidP="00B206C8">
            <w:pPr>
              <w:rPr>
                <w:rFonts w:ascii="Sylfaen" w:hAnsi="Sylfaen" w:cs="Sylfaen"/>
                <w:bCs/>
                <w:shd w:val="clear" w:color="auto" w:fill="FFFFFF"/>
              </w:rPr>
            </w:pPr>
            <w:proofErr w:type="gramStart"/>
            <w:r w:rsidRPr="009F58C2">
              <w:t>Разборка  покрытия</w:t>
            </w:r>
            <w:proofErr w:type="gramEnd"/>
            <w:r w:rsidRPr="009F58C2">
              <w:t xml:space="preserve">  кровли  из  профнастильных    листов</w:t>
            </w:r>
            <w:r w:rsidRPr="009F58C2">
              <w:rPr>
                <w:rFonts w:ascii="Sylfaen" w:hAnsi="Sylfaen" w:cs="Sylfaen"/>
                <w:bCs/>
                <w:shd w:val="clear" w:color="auto" w:fill="FFFFFF"/>
              </w:rPr>
              <w:t xml:space="preserve"> </w:t>
            </w:r>
          </w:p>
          <w:p w14:paraId="54C6C439" w14:textId="77777777" w:rsidR="00D74DAB" w:rsidRPr="009F58C2" w:rsidRDefault="00D74DAB" w:rsidP="00B206C8">
            <w:r w:rsidRPr="009F58C2">
              <w:rPr>
                <w:rFonts w:ascii="Sylfaen" w:hAnsi="Sylfaen" w:cs="Sylfaen"/>
                <w:bCs/>
              </w:rPr>
              <w:t>Պրոֆնաստիլի</w:t>
            </w:r>
            <w:r w:rsidRPr="009F58C2">
              <w:rPr>
                <w:bCs/>
              </w:rPr>
              <w:t xml:space="preserve"> </w:t>
            </w:r>
            <w:r w:rsidRPr="009F58C2">
              <w:rPr>
                <w:rFonts w:ascii="Sylfaen" w:hAnsi="Sylfaen" w:cs="Sylfaen"/>
                <w:bCs/>
              </w:rPr>
              <w:t>տանիքի</w:t>
            </w:r>
            <w:r w:rsidRPr="009F58C2">
              <w:rPr>
                <w:bCs/>
              </w:rPr>
              <w:t xml:space="preserve"> </w:t>
            </w:r>
            <w:r w:rsidRPr="009F58C2">
              <w:rPr>
                <w:rFonts w:ascii="Sylfaen" w:hAnsi="Sylfaen" w:cs="Sylfaen"/>
                <w:bCs/>
                <w:lang w:val="hy-AM"/>
              </w:rPr>
              <w:t>թիթե</w:t>
            </w:r>
            <w:r w:rsidRPr="009F58C2">
              <w:rPr>
                <w:rFonts w:ascii="Sylfaen" w:hAnsi="Sylfaen" w:cs="Sylfaen"/>
              </w:rPr>
              <w:t>ղ</w:t>
            </w:r>
            <w:r w:rsidRPr="009F58C2">
              <w:rPr>
                <w:rFonts w:ascii="Sylfaen" w:hAnsi="Sylfaen" w:cs="Sylfaen"/>
                <w:bCs/>
                <w:lang w:val="hy-AM"/>
              </w:rPr>
              <w:t>ներ</w:t>
            </w:r>
            <w:r w:rsidRPr="009F58C2">
              <w:rPr>
                <w:rFonts w:ascii="Sylfaen" w:hAnsi="Sylfaen" w:cs="Sylfaen"/>
                <w:bCs/>
              </w:rPr>
              <w:t>ի</w:t>
            </w:r>
            <w:r w:rsidRPr="009F58C2">
              <w:rPr>
                <w:bCs/>
              </w:rPr>
              <w:t xml:space="preserve"> </w:t>
            </w:r>
            <w:r w:rsidRPr="009F58C2">
              <w:rPr>
                <w:rFonts w:ascii="Sylfaen" w:hAnsi="Sylfaen" w:cs="Sylfaen"/>
                <w:bCs/>
              </w:rPr>
              <w:t>ծածկույթի</w:t>
            </w:r>
            <w:r w:rsidRPr="009F58C2">
              <w:rPr>
                <w:lang w:val="hy-AM"/>
              </w:rPr>
              <w:t xml:space="preserve"> </w:t>
            </w:r>
            <w:r w:rsidRPr="009F58C2">
              <w:rPr>
                <w:rFonts w:ascii="Sylfaen" w:hAnsi="Sylfaen" w:cs="Sylfaen"/>
                <w:lang w:val="hy-AM"/>
              </w:rPr>
              <w:t>ապամոնտաժում</w:t>
            </w:r>
          </w:p>
        </w:tc>
        <w:tc>
          <w:tcPr>
            <w:tcW w:w="1276" w:type="dxa"/>
          </w:tcPr>
          <w:p w14:paraId="6862A043" w14:textId="77777777" w:rsidR="00D74DAB" w:rsidRPr="009F58C2" w:rsidRDefault="00D74DAB" w:rsidP="00B206C8">
            <w:pPr>
              <w:jc w:val="center"/>
            </w:pPr>
            <w:r w:rsidRPr="009F58C2">
              <w:t xml:space="preserve">м2, </w:t>
            </w:r>
            <w:r w:rsidRPr="009F58C2">
              <w:rPr>
                <w:rFonts w:ascii="Sylfaen" w:hAnsi="Sylfaen" w:cs="Sylfaen"/>
              </w:rPr>
              <w:t>մ2</w:t>
            </w:r>
          </w:p>
        </w:tc>
        <w:tc>
          <w:tcPr>
            <w:tcW w:w="1275" w:type="dxa"/>
          </w:tcPr>
          <w:p w14:paraId="2AAB1736" w14:textId="77777777" w:rsidR="00D74DAB" w:rsidRPr="009F58C2" w:rsidRDefault="00D74DAB" w:rsidP="00B206C8">
            <w:pPr>
              <w:jc w:val="center"/>
            </w:pPr>
            <w:r w:rsidRPr="009F58C2">
              <w:t>15,00</w:t>
            </w:r>
          </w:p>
        </w:tc>
      </w:tr>
      <w:tr w:rsidR="00D74DAB" w:rsidRPr="009F58C2" w14:paraId="4C2DF7F8" w14:textId="77777777" w:rsidTr="00B206C8">
        <w:tc>
          <w:tcPr>
            <w:tcW w:w="567" w:type="dxa"/>
          </w:tcPr>
          <w:p w14:paraId="065FDB39" w14:textId="77777777" w:rsidR="00D74DAB" w:rsidRPr="009F58C2" w:rsidRDefault="00D74DAB" w:rsidP="00B206C8">
            <w:r w:rsidRPr="009F58C2">
              <w:t>2</w:t>
            </w:r>
          </w:p>
        </w:tc>
        <w:tc>
          <w:tcPr>
            <w:tcW w:w="7196" w:type="dxa"/>
            <w:vAlign w:val="center"/>
          </w:tcPr>
          <w:p w14:paraId="2669D401" w14:textId="77777777" w:rsidR="00D74DAB" w:rsidRPr="009F58C2" w:rsidRDefault="00D74DAB" w:rsidP="00B206C8">
            <w:pPr>
              <w:jc w:val="both"/>
              <w:rPr>
                <w:rFonts w:ascii="Sylfaen" w:hAnsi="Sylfaen"/>
              </w:rPr>
            </w:pPr>
            <w:r w:rsidRPr="009F58C2">
              <w:t xml:space="preserve">Разборка ендов   </w:t>
            </w:r>
            <w:proofErr w:type="gramStart"/>
            <w:r w:rsidRPr="009F58C2">
              <w:t>из  листовой</w:t>
            </w:r>
            <w:proofErr w:type="gramEnd"/>
            <w:r w:rsidRPr="009F58C2">
              <w:t xml:space="preserve">    стали цветной 8м шир50см    </w:t>
            </w:r>
            <w:r w:rsidRPr="009F58C2">
              <w:rPr>
                <w:rFonts w:ascii="Sylfaen" w:hAnsi="Sylfaen"/>
              </w:rPr>
              <w:t xml:space="preserve"> </w:t>
            </w:r>
          </w:p>
          <w:p w14:paraId="44F6F579" w14:textId="77777777" w:rsidR="00D74DAB" w:rsidRPr="009F58C2" w:rsidRDefault="00D74DAB" w:rsidP="00B206C8">
            <w:pPr>
              <w:jc w:val="both"/>
              <w:rPr>
                <w:rFonts w:ascii="Sylfaen" w:hAnsi="Sylfaen"/>
                <w:bCs/>
              </w:rPr>
            </w:pPr>
            <w:r w:rsidRPr="009F58C2">
              <w:rPr>
                <w:rFonts w:ascii="Sylfaen" w:hAnsi="Sylfaen"/>
              </w:rPr>
              <w:t>Տանիքի քանդում</w:t>
            </w:r>
            <w:r w:rsidRPr="009F58C2">
              <w:rPr>
                <w:rFonts w:ascii="Sylfaen" w:hAnsi="Sylfaen"/>
                <w:bCs/>
              </w:rPr>
              <w:t xml:space="preserve"> գույնավոր</w:t>
            </w:r>
            <w:r w:rsidRPr="009F58C2">
              <w:rPr>
                <w:rFonts w:ascii="Sylfaen" w:hAnsi="Sylfaen"/>
              </w:rPr>
              <w:t xml:space="preserve"> պողպատի թիթեղից </w:t>
            </w:r>
            <w:r w:rsidRPr="009F58C2">
              <w:rPr>
                <w:rFonts w:ascii="Sylfaen" w:hAnsi="Sylfaen"/>
                <w:lang w:val="hy-AM"/>
              </w:rPr>
              <w:t>8մ</w:t>
            </w:r>
            <w:r w:rsidRPr="009F58C2">
              <w:rPr>
                <w:rFonts w:ascii="Sylfaen" w:hAnsi="Sylfaen"/>
              </w:rPr>
              <w:t>,</w:t>
            </w:r>
            <w:r w:rsidRPr="009F58C2">
              <w:rPr>
                <w:rFonts w:ascii="Sylfaen" w:hAnsi="Sylfaen"/>
                <w:bCs/>
              </w:rPr>
              <w:t xml:space="preserve"> 50</w:t>
            </w:r>
            <w:r w:rsidRPr="009F58C2">
              <w:rPr>
                <w:rFonts w:ascii="Sylfaen" w:hAnsi="Sylfaen" w:cs="Sylfaen"/>
                <w:bCs/>
                <w:shd w:val="clear" w:color="auto" w:fill="FFFFFF"/>
              </w:rPr>
              <w:t xml:space="preserve"> </w:t>
            </w:r>
            <w:proofErr w:type="gramStart"/>
            <w:r w:rsidRPr="009F58C2">
              <w:rPr>
                <w:rFonts w:ascii="Sylfaen" w:hAnsi="Sylfaen" w:cs="Sylfaen"/>
                <w:bCs/>
                <w:shd w:val="clear" w:color="auto" w:fill="FFFFFF"/>
              </w:rPr>
              <w:t>ս</w:t>
            </w:r>
            <w:r w:rsidRPr="009F58C2">
              <w:rPr>
                <w:rFonts w:ascii="Sylfaen" w:hAnsi="Sylfaen"/>
                <w:bCs/>
              </w:rPr>
              <w:t xml:space="preserve">մ  </w:t>
            </w:r>
            <w:r w:rsidRPr="009F58C2">
              <w:rPr>
                <w:rFonts w:ascii="Sylfaen" w:hAnsi="Sylfaen" w:cs="Sylfaen"/>
                <w:lang w:val="hy-AM"/>
              </w:rPr>
              <w:t>լ</w:t>
            </w:r>
            <w:r w:rsidRPr="009F58C2">
              <w:rPr>
                <w:rFonts w:ascii="Sylfaen" w:hAnsi="Sylfaen"/>
                <w:bCs/>
              </w:rPr>
              <w:t>ա</w:t>
            </w:r>
            <w:r w:rsidRPr="009F58C2">
              <w:rPr>
                <w:rFonts w:ascii="Sylfaen" w:hAnsi="Sylfaen" w:cs="Sylfaen"/>
                <w:bCs/>
                <w:shd w:val="clear" w:color="auto" w:fill="FFFFFF"/>
              </w:rPr>
              <w:t>յ</w:t>
            </w:r>
            <w:r w:rsidRPr="009F58C2">
              <w:rPr>
                <w:rFonts w:ascii="Sylfaen" w:hAnsi="Sylfaen"/>
                <w:bCs/>
              </w:rPr>
              <w:t>նության</w:t>
            </w:r>
            <w:proofErr w:type="gramEnd"/>
          </w:p>
        </w:tc>
        <w:tc>
          <w:tcPr>
            <w:tcW w:w="1276" w:type="dxa"/>
          </w:tcPr>
          <w:p w14:paraId="51340BF8" w14:textId="77777777" w:rsidR="00D74DAB" w:rsidRPr="009F58C2" w:rsidRDefault="00D74DAB" w:rsidP="00B206C8">
            <w:pPr>
              <w:jc w:val="center"/>
              <w:rPr>
                <w:rFonts w:ascii="Sylfaen" w:hAnsi="Sylfaen"/>
                <w:lang w:val="hy-AM"/>
              </w:rPr>
            </w:pPr>
            <w:r w:rsidRPr="009F58C2">
              <w:t>м</w:t>
            </w:r>
            <w:r w:rsidRPr="009F58C2">
              <w:rPr>
                <w:rFonts w:ascii="Sylfaen" w:hAnsi="Sylfaen" w:cs="Sylfaen"/>
              </w:rPr>
              <w:t xml:space="preserve"> մ</w:t>
            </w:r>
          </w:p>
        </w:tc>
        <w:tc>
          <w:tcPr>
            <w:tcW w:w="1275" w:type="dxa"/>
          </w:tcPr>
          <w:p w14:paraId="54BC058E" w14:textId="77777777" w:rsidR="00D74DAB" w:rsidRPr="009F58C2" w:rsidRDefault="00D74DAB" w:rsidP="00B206C8">
            <w:pPr>
              <w:jc w:val="center"/>
            </w:pPr>
            <w:r w:rsidRPr="009F58C2">
              <w:t>4</w:t>
            </w:r>
          </w:p>
        </w:tc>
      </w:tr>
      <w:tr w:rsidR="00D74DAB" w:rsidRPr="009F58C2" w14:paraId="3075A441" w14:textId="77777777" w:rsidTr="00B206C8">
        <w:trPr>
          <w:trHeight w:val="326"/>
        </w:trPr>
        <w:tc>
          <w:tcPr>
            <w:tcW w:w="567" w:type="dxa"/>
            <w:vMerge w:val="restart"/>
          </w:tcPr>
          <w:p w14:paraId="1A8EC7B4" w14:textId="77777777" w:rsidR="00D74DAB" w:rsidRPr="009F58C2" w:rsidRDefault="00D74DAB" w:rsidP="00B206C8">
            <w:r w:rsidRPr="009F58C2">
              <w:t>3</w:t>
            </w:r>
          </w:p>
        </w:tc>
        <w:tc>
          <w:tcPr>
            <w:tcW w:w="7196" w:type="dxa"/>
            <w:vMerge w:val="restart"/>
            <w:vAlign w:val="bottom"/>
          </w:tcPr>
          <w:p w14:paraId="728FF95D" w14:textId="77777777" w:rsidR="00D74DAB" w:rsidRPr="009F58C2" w:rsidRDefault="00D74DAB" w:rsidP="00B206C8">
            <w:proofErr w:type="gramStart"/>
            <w:r w:rsidRPr="009F58C2">
              <w:t>Устройство  ендов</w:t>
            </w:r>
            <w:proofErr w:type="gramEnd"/>
            <w:r w:rsidRPr="009F58C2">
              <w:t xml:space="preserve">  из   цветной оцинкованной  стали 8м., шир. 100см    толщ. 0,55мм</w:t>
            </w:r>
          </w:p>
          <w:p w14:paraId="185E4EBD" w14:textId="77777777" w:rsidR="00D74DAB" w:rsidRPr="009F58C2" w:rsidRDefault="00D74DAB" w:rsidP="00B206C8">
            <w:r w:rsidRPr="009F58C2">
              <w:rPr>
                <w:rFonts w:ascii="Sylfaen" w:hAnsi="Sylfaen" w:cs="Sylfaen"/>
              </w:rPr>
              <w:t>տանիքի</w:t>
            </w:r>
            <w:r w:rsidRPr="009F58C2">
              <w:rPr>
                <w:bCs/>
                <w:lang w:val="hy-AM"/>
              </w:rPr>
              <w:t xml:space="preserve"> </w:t>
            </w:r>
            <w:r w:rsidRPr="009F58C2">
              <w:rPr>
                <w:rFonts w:ascii="Sylfaen" w:hAnsi="Sylfaen" w:cs="Sylfaen"/>
                <w:bCs/>
              </w:rPr>
              <w:t>նորո</w:t>
            </w:r>
            <w:r w:rsidRPr="009F58C2">
              <w:rPr>
                <w:rFonts w:ascii="Sylfaen" w:hAnsi="Sylfaen" w:cs="Sylfaen"/>
                <w:lang w:val="hy-AM"/>
              </w:rPr>
              <w:t>գ</w:t>
            </w:r>
            <w:r w:rsidRPr="009F58C2">
              <w:rPr>
                <w:rFonts w:ascii="Sylfaen" w:hAnsi="Sylfaen" w:cs="Sylfaen"/>
                <w:bCs/>
              </w:rPr>
              <w:t>ում</w:t>
            </w:r>
            <w:r w:rsidRPr="009F58C2">
              <w:rPr>
                <w:bCs/>
                <w:lang w:val="hy-AM"/>
              </w:rPr>
              <w:t xml:space="preserve"> </w:t>
            </w:r>
            <w:r w:rsidRPr="009F58C2">
              <w:rPr>
                <w:rFonts w:ascii="Sylfaen" w:hAnsi="Sylfaen" w:cs="Sylfaen"/>
                <w:bCs/>
                <w:lang w:val="hy-AM"/>
              </w:rPr>
              <w:t>ցինկապատ</w:t>
            </w:r>
            <w:r w:rsidRPr="009F58C2">
              <w:rPr>
                <w:bCs/>
                <w:lang w:val="hy-AM"/>
              </w:rPr>
              <w:t xml:space="preserve"> </w:t>
            </w:r>
            <w:r w:rsidRPr="009F58C2">
              <w:rPr>
                <w:rFonts w:ascii="Sylfaen" w:hAnsi="Sylfaen" w:cs="Sylfaen"/>
                <w:bCs/>
              </w:rPr>
              <w:t>գույնավոր</w:t>
            </w:r>
            <w:r w:rsidRPr="009F58C2">
              <w:rPr>
                <w:bCs/>
                <w:lang w:val="hy-AM"/>
              </w:rPr>
              <w:t xml:space="preserve"> </w:t>
            </w:r>
            <w:r w:rsidRPr="009F58C2">
              <w:rPr>
                <w:rFonts w:ascii="Sylfaen" w:hAnsi="Sylfaen" w:cs="Sylfaen"/>
                <w:bCs/>
                <w:lang w:val="hy-AM"/>
              </w:rPr>
              <w:t>պողպատից</w:t>
            </w:r>
            <w:r w:rsidRPr="009F58C2">
              <w:rPr>
                <w:bCs/>
                <w:lang w:val="hy-AM"/>
              </w:rPr>
              <w:t xml:space="preserve"> </w:t>
            </w:r>
            <w:r w:rsidRPr="009F58C2">
              <w:rPr>
                <w:rFonts w:ascii="Sylfaen" w:hAnsi="Sylfaen"/>
                <w:lang w:val="hy-AM"/>
              </w:rPr>
              <w:t>8մ</w:t>
            </w:r>
            <w:r w:rsidRPr="009F58C2">
              <w:rPr>
                <w:bCs/>
              </w:rPr>
              <w:t>, 100</w:t>
            </w:r>
            <w:r w:rsidRPr="009F58C2">
              <w:rPr>
                <w:rFonts w:ascii="Sylfaen" w:hAnsi="Sylfaen" w:cs="Sylfaen"/>
                <w:bCs/>
              </w:rPr>
              <w:t>սմ</w:t>
            </w:r>
            <w:r w:rsidRPr="009F58C2">
              <w:rPr>
                <w:bCs/>
              </w:rPr>
              <w:t xml:space="preserve"> </w:t>
            </w:r>
            <w:proofErr w:type="gramStart"/>
            <w:r w:rsidRPr="009F58C2">
              <w:rPr>
                <w:rFonts w:ascii="Sylfaen" w:hAnsi="Sylfaen" w:cs="Sylfaen"/>
                <w:lang w:val="hy-AM"/>
              </w:rPr>
              <w:t>լ</w:t>
            </w:r>
            <w:r w:rsidRPr="009F58C2">
              <w:rPr>
                <w:rFonts w:ascii="Sylfaen" w:hAnsi="Sylfaen" w:cs="Sylfaen"/>
                <w:bCs/>
              </w:rPr>
              <w:t>ա</w:t>
            </w:r>
            <w:r w:rsidRPr="009F58C2">
              <w:rPr>
                <w:rFonts w:ascii="Sylfaen" w:hAnsi="Sylfaen" w:cs="Sylfaen"/>
                <w:b/>
                <w:bCs/>
              </w:rPr>
              <w:t>յ</w:t>
            </w:r>
            <w:r w:rsidRPr="009F58C2">
              <w:rPr>
                <w:rFonts w:ascii="Sylfaen" w:hAnsi="Sylfaen" w:cs="Sylfaen"/>
                <w:bCs/>
              </w:rPr>
              <w:t xml:space="preserve">նության, </w:t>
            </w:r>
            <w:r w:rsidRPr="009F58C2">
              <w:rPr>
                <w:bCs/>
              </w:rPr>
              <w:t xml:space="preserve"> 0</w:t>
            </w:r>
            <w:proofErr w:type="gramEnd"/>
            <w:r w:rsidRPr="009F58C2">
              <w:rPr>
                <w:bCs/>
              </w:rPr>
              <w:t>,55</w:t>
            </w:r>
            <w:r w:rsidRPr="009F58C2">
              <w:rPr>
                <w:lang w:val="hy-AM"/>
              </w:rPr>
              <w:t xml:space="preserve"> </w:t>
            </w:r>
            <w:r w:rsidRPr="009F58C2">
              <w:rPr>
                <w:rFonts w:ascii="Sylfaen" w:hAnsi="Sylfaen" w:cs="Sylfaen"/>
                <w:lang w:val="hy-AM"/>
              </w:rPr>
              <w:t>մմ</w:t>
            </w:r>
            <w:r w:rsidRPr="009F58C2">
              <w:rPr>
                <w:b/>
                <w:bCs/>
              </w:rPr>
              <w:t xml:space="preserve">    </w:t>
            </w:r>
            <w:r w:rsidRPr="009F58C2">
              <w:rPr>
                <w:rFonts w:ascii="Sylfaen" w:hAnsi="Sylfaen" w:cs="Sylfaen"/>
                <w:bCs/>
              </w:rPr>
              <w:t>հաստության</w:t>
            </w:r>
          </w:p>
        </w:tc>
        <w:tc>
          <w:tcPr>
            <w:tcW w:w="1276" w:type="dxa"/>
            <w:vMerge w:val="restart"/>
          </w:tcPr>
          <w:p w14:paraId="74FF5624" w14:textId="77777777" w:rsidR="00D74DAB" w:rsidRPr="009F58C2" w:rsidRDefault="00D74DAB" w:rsidP="00B206C8">
            <w:pPr>
              <w:jc w:val="center"/>
            </w:pPr>
            <w:r w:rsidRPr="009F58C2">
              <w:t xml:space="preserve">м2 </w:t>
            </w:r>
            <w:r w:rsidRPr="009F58C2">
              <w:rPr>
                <w:rFonts w:ascii="Sylfaen" w:hAnsi="Sylfaen" w:cs="Sylfaen"/>
              </w:rPr>
              <w:t>մ</w:t>
            </w:r>
            <w:r w:rsidRPr="009F58C2">
              <w:t>2</w:t>
            </w:r>
          </w:p>
        </w:tc>
        <w:tc>
          <w:tcPr>
            <w:tcW w:w="1275" w:type="dxa"/>
          </w:tcPr>
          <w:p w14:paraId="029886BD" w14:textId="77777777" w:rsidR="00D74DAB" w:rsidRPr="009F58C2" w:rsidRDefault="00D74DAB" w:rsidP="00B206C8">
            <w:pPr>
              <w:jc w:val="center"/>
            </w:pPr>
            <w:r w:rsidRPr="009F58C2">
              <w:t>8,0</w:t>
            </w:r>
          </w:p>
        </w:tc>
      </w:tr>
      <w:tr w:rsidR="00D74DAB" w:rsidRPr="009F58C2" w14:paraId="7D3C337D" w14:textId="77777777" w:rsidTr="00B206C8">
        <w:trPr>
          <w:trHeight w:val="225"/>
        </w:trPr>
        <w:tc>
          <w:tcPr>
            <w:tcW w:w="567" w:type="dxa"/>
            <w:vMerge/>
          </w:tcPr>
          <w:p w14:paraId="2C2B0FCF" w14:textId="77777777" w:rsidR="00D74DAB" w:rsidRPr="009F58C2" w:rsidRDefault="00D74DAB" w:rsidP="00B206C8"/>
        </w:tc>
        <w:tc>
          <w:tcPr>
            <w:tcW w:w="7196" w:type="dxa"/>
            <w:vMerge/>
            <w:vAlign w:val="bottom"/>
          </w:tcPr>
          <w:p w14:paraId="0B0A398A" w14:textId="77777777" w:rsidR="00D74DAB" w:rsidRPr="009F58C2" w:rsidRDefault="00D74DAB" w:rsidP="00B206C8"/>
        </w:tc>
        <w:tc>
          <w:tcPr>
            <w:tcW w:w="1276" w:type="dxa"/>
            <w:vMerge/>
          </w:tcPr>
          <w:p w14:paraId="224E2599" w14:textId="77777777" w:rsidR="00D74DAB" w:rsidRPr="009F58C2" w:rsidRDefault="00D74DAB" w:rsidP="00B206C8">
            <w:pPr>
              <w:jc w:val="center"/>
            </w:pPr>
          </w:p>
        </w:tc>
        <w:tc>
          <w:tcPr>
            <w:tcW w:w="1275" w:type="dxa"/>
          </w:tcPr>
          <w:p w14:paraId="2B05167B" w14:textId="77777777" w:rsidR="00D74DAB" w:rsidRPr="009F58C2" w:rsidRDefault="00D74DAB" w:rsidP="00B206C8">
            <w:pPr>
              <w:jc w:val="center"/>
            </w:pPr>
            <w:r w:rsidRPr="009F58C2">
              <w:t>8,0</w:t>
            </w:r>
          </w:p>
        </w:tc>
      </w:tr>
      <w:tr w:rsidR="00D74DAB" w:rsidRPr="009F58C2" w14:paraId="09970EE3" w14:textId="77777777" w:rsidTr="00B206C8">
        <w:trPr>
          <w:trHeight w:val="175"/>
        </w:trPr>
        <w:tc>
          <w:tcPr>
            <w:tcW w:w="567" w:type="dxa"/>
            <w:vMerge w:val="restart"/>
          </w:tcPr>
          <w:p w14:paraId="09903534" w14:textId="77777777" w:rsidR="00D74DAB" w:rsidRPr="009F58C2" w:rsidRDefault="00D74DAB" w:rsidP="00B206C8">
            <w:r w:rsidRPr="009F58C2">
              <w:t>4</w:t>
            </w:r>
          </w:p>
        </w:tc>
        <w:tc>
          <w:tcPr>
            <w:tcW w:w="7196" w:type="dxa"/>
            <w:vMerge w:val="restart"/>
          </w:tcPr>
          <w:p w14:paraId="7C55C9DA" w14:textId="77777777" w:rsidR="00D74DAB" w:rsidRPr="009F58C2" w:rsidRDefault="00D74DAB" w:rsidP="00B206C8">
            <w:proofErr w:type="gramStart"/>
            <w:r w:rsidRPr="009F58C2">
              <w:t>Устройство  кровли</w:t>
            </w:r>
            <w:proofErr w:type="gramEnd"/>
            <w:r w:rsidRPr="009F58C2">
              <w:t xml:space="preserve"> из  профнастила  (без стоимости материала ) </w:t>
            </w:r>
          </w:p>
          <w:p w14:paraId="022DB8B8" w14:textId="77777777" w:rsidR="00D74DAB" w:rsidRPr="009F58C2" w:rsidRDefault="00D74DAB" w:rsidP="00B206C8">
            <w:r w:rsidRPr="009F58C2">
              <w:rPr>
                <w:rFonts w:ascii="Sylfaen" w:hAnsi="Sylfaen" w:cs="Sylfaen"/>
              </w:rPr>
              <w:t>Պրոֆիլավոր</w:t>
            </w:r>
            <w:r w:rsidRPr="009F58C2">
              <w:t xml:space="preserve"> </w:t>
            </w:r>
            <w:r w:rsidRPr="009F58C2">
              <w:rPr>
                <w:rFonts w:ascii="Sylfaen" w:hAnsi="Sylfaen" w:cs="Sylfaen"/>
              </w:rPr>
              <w:t>թիթեղից</w:t>
            </w:r>
            <w:r w:rsidRPr="009F58C2">
              <w:t xml:space="preserve"> </w:t>
            </w:r>
            <w:r w:rsidRPr="009F58C2">
              <w:rPr>
                <w:rFonts w:ascii="Sylfaen" w:hAnsi="Sylfaen" w:cs="Sylfaen"/>
              </w:rPr>
              <w:t>տանիքի</w:t>
            </w:r>
            <w:r w:rsidRPr="009F58C2">
              <w:t xml:space="preserve"> </w:t>
            </w:r>
            <w:r w:rsidRPr="009F58C2">
              <w:rPr>
                <w:rFonts w:ascii="Sylfaen" w:hAnsi="Sylfaen" w:cs="Sylfaen"/>
              </w:rPr>
              <w:t>իրականացում</w:t>
            </w:r>
            <w:r w:rsidRPr="009F58C2">
              <w:t xml:space="preserve"> (</w:t>
            </w:r>
            <w:r w:rsidRPr="009F58C2">
              <w:rPr>
                <w:rFonts w:ascii="Sylfaen" w:hAnsi="Sylfaen" w:cs="Sylfaen"/>
              </w:rPr>
              <w:t>ա</w:t>
            </w:r>
            <w:r w:rsidRPr="009F58C2">
              <w:rPr>
                <w:rFonts w:ascii="Sylfaen" w:hAnsi="Sylfaen" w:cs="Sylfaen"/>
                <w:bCs/>
              </w:rPr>
              <w:t>ռանց նյութի արժեքի)</w:t>
            </w:r>
          </w:p>
        </w:tc>
        <w:tc>
          <w:tcPr>
            <w:tcW w:w="1276" w:type="dxa"/>
            <w:vMerge w:val="restart"/>
          </w:tcPr>
          <w:p w14:paraId="2F141C86" w14:textId="77777777" w:rsidR="00D74DAB" w:rsidRPr="009F58C2" w:rsidRDefault="00D74DAB" w:rsidP="00B206C8">
            <w:pPr>
              <w:jc w:val="center"/>
            </w:pPr>
            <w:r w:rsidRPr="009F58C2">
              <w:t xml:space="preserve">м2 </w:t>
            </w:r>
            <w:r w:rsidRPr="009F58C2">
              <w:rPr>
                <w:rFonts w:ascii="Sylfaen" w:hAnsi="Sylfaen" w:cs="Sylfaen"/>
              </w:rPr>
              <w:t>մ</w:t>
            </w:r>
            <w:r w:rsidRPr="009F58C2">
              <w:t>2</w:t>
            </w:r>
          </w:p>
        </w:tc>
        <w:tc>
          <w:tcPr>
            <w:tcW w:w="1275" w:type="dxa"/>
          </w:tcPr>
          <w:p w14:paraId="31970491" w14:textId="77777777" w:rsidR="00D74DAB" w:rsidRPr="009F58C2" w:rsidRDefault="00D74DAB" w:rsidP="00B206C8">
            <w:pPr>
              <w:jc w:val="center"/>
            </w:pPr>
            <w:r w:rsidRPr="009F58C2">
              <w:t>15,0</w:t>
            </w:r>
          </w:p>
        </w:tc>
      </w:tr>
      <w:tr w:rsidR="00D74DAB" w:rsidRPr="009F58C2" w14:paraId="038E768E" w14:textId="77777777" w:rsidTr="00B206C8">
        <w:trPr>
          <w:trHeight w:val="100"/>
        </w:trPr>
        <w:tc>
          <w:tcPr>
            <w:tcW w:w="567" w:type="dxa"/>
            <w:vMerge/>
          </w:tcPr>
          <w:p w14:paraId="0322D6A3" w14:textId="77777777" w:rsidR="00D74DAB" w:rsidRPr="009F58C2" w:rsidRDefault="00D74DAB" w:rsidP="00B206C8"/>
        </w:tc>
        <w:tc>
          <w:tcPr>
            <w:tcW w:w="7196" w:type="dxa"/>
            <w:vMerge/>
          </w:tcPr>
          <w:p w14:paraId="6A90D938" w14:textId="77777777" w:rsidR="00D74DAB" w:rsidRPr="009F58C2" w:rsidRDefault="00D74DAB" w:rsidP="00B206C8"/>
        </w:tc>
        <w:tc>
          <w:tcPr>
            <w:tcW w:w="1276" w:type="dxa"/>
            <w:vMerge/>
          </w:tcPr>
          <w:p w14:paraId="51EA276A" w14:textId="77777777" w:rsidR="00D74DAB" w:rsidRPr="009F58C2" w:rsidRDefault="00D74DAB" w:rsidP="00B206C8">
            <w:pPr>
              <w:jc w:val="center"/>
            </w:pPr>
          </w:p>
        </w:tc>
        <w:tc>
          <w:tcPr>
            <w:tcW w:w="1275" w:type="dxa"/>
          </w:tcPr>
          <w:p w14:paraId="1EF6F7D5" w14:textId="77777777" w:rsidR="00D74DAB" w:rsidRPr="009F58C2" w:rsidRDefault="00D74DAB" w:rsidP="00B206C8">
            <w:pPr>
              <w:jc w:val="center"/>
            </w:pPr>
            <w:r w:rsidRPr="009F58C2">
              <w:t>15,0</w:t>
            </w:r>
          </w:p>
        </w:tc>
      </w:tr>
    </w:tbl>
    <w:p w14:paraId="0B66E6B4" w14:textId="77777777" w:rsidR="00D74DAB" w:rsidRPr="009F58C2" w:rsidRDefault="00D74DAB" w:rsidP="00D74DAB">
      <w:pPr>
        <w:rPr>
          <w:rFonts w:ascii="Sylfaen" w:hAnsi="Sylfaen"/>
          <w:b/>
          <w:bCs/>
          <w:iCs/>
          <w:color w:val="000000"/>
          <w:sz w:val="20"/>
          <w:szCs w:val="20"/>
          <w:lang w:eastAsia="x-none"/>
        </w:rPr>
      </w:pPr>
    </w:p>
    <w:p w14:paraId="05AD34F3" w14:textId="77777777" w:rsidR="00D74DAB" w:rsidRPr="009F58C2" w:rsidRDefault="00D74DAB" w:rsidP="00D74DAB">
      <w:pPr>
        <w:numPr>
          <w:ilvl w:val="1"/>
          <w:numId w:val="19"/>
        </w:numPr>
        <w:tabs>
          <w:tab w:val="left" w:pos="8610"/>
        </w:tabs>
        <w:jc w:val="center"/>
        <w:rPr>
          <w:rFonts w:ascii="Sylfaen" w:hAnsi="Sylfaen"/>
          <w:bCs/>
          <w:lang w:val="hy-AM"/>
        </w:rPr>
      </w:pPr>
      <w:proofErr w:type="gramStart"/>
      <w:r w:rsidRPr="009F58C2">
        <w:rPr>
          <w:rFonts w:ascii="Sylfaen" w:hAnsi="Sylfaen"/>
          <w:bCs/>
        </w:rPr>
        <w:t>Р</w:t>
      </w:r>
      <w:r w:rsidRPr="009F58C2">
        <w:rPr>
          <w:rFonts w:ascii="Sylfaen" w:hAnsi="Sylfaen"/>
          <w:bCs/>
          <w:lang w:val="hy-AM"/>
        </w:rPr>
        <w:t>емонт  кровли</w:t>
      </w:r>
      <w:proofErr w:type="gramEnd"/>
      <w:r w:rsidRPr="009F58C2">
        <w:rPr>
          <w:rFonts w:ascii="Sylfaen" w:hAnsi="Sylfaen"/>
          <w:bCs/>
          <w:lang w:val="hy-AM"/>
        </w:rPr>
        <w:t xml:space="preserve">   пассажирского здания станции Санаин   (инв. номер 10020021)</w:t>
      </w:r>
      <w:r w:rsidRPr="009F58C2">
        <w:rPr>
          <w:rFonts w:ascii="Sylfaen" w:hAnsi="Sylfaen"/>
          <w:lang w:val="hy-AM"/>
        </w:rPr>
        <w:t xml:space="preserve"> </w:t>
      </w:r>
      <w:r w:rsidRPr="009F58C2">
        <w:rPr>
          <w:rFonts w:ascii="Sylfaen" w:hAnsi="Sylfaen"/>
          <w:bCs/>
          <w:lang w:val="hy-AM"/>
        </w:rPr>
        <w:t>Лорийский марз, город Санаин, железнодорожная станция Санаин  дом 34/1</w:t>
      </w:r>
      <w:r w:rsidRPr="009F58C2">
        <w:rPr>
          <w:rFonts w:ascii="Sylfaen" w:hAnsi="Sylfaen"/>
          <w:lang w:val="hy-AM"/>
        </w:rPr>
        <w:t xml:space="preserve"> </w:t>
      </w:r>
      <w:r w:rsidRPr="009F58C2">
        <w:rPr>
          <w:rFonts w:ascii="Sylfaen" w:hAnsi="Sylfaen"/>
          <w:bCs/>
          <w:lang w:val="hy-AM"/>
        </w:rPr>
        <w:t>ЗАО «ЮКЖД», Լոռու մարզ, ք. Սանահին, Սանահին  կայարանի ուղևորների սպասասրահի  տանիքի  նորոգում  (գույքագրման համար՝ 10020021), երկաթուղային կայարան Սանահին, շենք 34/1 «ՀԿԵ» ՓԲԸ</w:t>
      </w:r>
    </w:p>
    <w:p w14:paraId="60D51289" w14:textId="77777777" w:rsidR="00D74DAB" w:rsidRPr="009F58C2" w:rsidRDefault="00D74DAB" w:rsidP="00D74DAB">
      <w:pPr>
        <w:rPr>
          <w:bCs/>
        </w:rPr>
      </w:pPr>
    </w:p>
    <w:tbl>
      <w:tblPr>
        <w:tblStyle w:val="36"/>
        <w:tblpPr w:leftFromText="180" w:rightFromText="180" w:vertAnchor="text" w:horzAnchor="margin" w:tblpY="214"/>
        <w:tblOverlap w:val="never"/>
        <w:tblW w:w="10737" w:type="dxa"/>
        <w:tblLayout w:type="fixed"/>
        <w:tblLook w:val="04A0" w:firstRow="1" w:lastRow="0" w:firstColumn="1" w:lastColumn="0" w:noHBand="0" w:noVBand="1"/>
      </w:tblPr>
      <w:tblGrid>
        <w:gridCol w:w="380"/>
        <w:gridCol w:w="6746"/>
        <w:gridCol w:w="2202"/>
        <w:gridCol w:w="1409"/>
      </w:tblGrid>
      <w:tr w:rsidR="00D74DAB" w:rsidRPr="009F58C2" w14:paraId="59E0A963" w14:textId="77777777" w:rsidTr="00D74DAB">
        <w:trPr>
          <w:trHeight w:val="597"/>
        </w:trPr>
        <w:tc>
          <w:tcPr>
            <w:tcW w:w="380" w:type="dxa"/>
          </w:tcPr>
          <w:p w14:paraId="6934FDD0" w14:textId="77777777" w:rsidR="00D74DAB" w:rsidRPr="009F58C2" w:rsidRDefault="00D74DAB" w:rsidP="00B206C8">
            <w:r w:rsidRPr="009F58C2">
              <w:t>№</w:t>
            </w:r>
          </w:p>
        </w:tc>
        <w:tc>
          <w:tcPr>
            <w:tcW w:w="6746" w:type="dxa"/>
          </w:tcPr>
          <w:p w14:paraId="30FA11EB" w14:textId="77777777" w:rsidR="00D74DAB" w:rsidRPr="009F58C2" w:rsidRDefault="00D74DAB" w:rsidP="00B206C8">
            <w:proofErr w:type="gramStart"/>
            <w:r w:rsidRPr="009F58C2">
              <w:t>Наименование  работ</w:t>
            </w:r>
            <w:proofErr w:type="gramEnd"/>
            <w:r w:rsidRPr="009F58C2">
              <w:t xml:space="preserve">  и  затрат</w:t>
            </w:r>
          </w:p>
          <w:p w14:paraId="048E39CB" w14:textId="77777777" w:rsidR="00D74DAB" w:rsidRPr="009F58C2" w:rsidRDefault="00D74DAB" w:rsidP="00B206C8">
            <w:proofErr w:type="gramStart"/>
            <w:r w:rsidRPr="009F58C2">
              <w:rPr>
                <w:rFonts w:ascii="Sylfaen" w:hAnsi="Sylfaen" w:cs="Sylfaen"/>
              </w:rPr>
              <w:t>Աշխատանքների</w:t>
            </w:r>
            <w:r w:rsidRPr="009F58C2">
              <w:t xml:space="preserve">  </w:t>
            </w:r>
            <w:r w:rsidRPr="009F58C2">
              <w:rPr>
                <w:rFonts w:ascii="Sylfaen" w:hAnsi="Sylfaen" w:cs="Sylfaen"/>
              </w:rPr>
              <w:t>անվանումը</w:t>
            </w:r>
            <w:proofErr w:type="gramEnd"/>
            <w:r w:rsidRPr="009F58C2">
              <w:t xml:space="preserve">  </w:t>
            </w:r>
            <w:r w:rsidRPr="009F58C2">
              <w:rPr>
                <w:rFonts w:ascii="Sylfaen" w:hAnsi="Sylfaen" w:cs="Sylfaen"/>
              </w:rPr>
              <w:t>և</w:t>
            </w:r>
            <w:r w:rsidRPr="009F58C2">
              <w:t xml:space="preserve">  </w:t>
            </w:r>
            <w:r w:rsidRPr="009F58C2">
              <w:rPr>
                <w:rFonts w:ascii="Sylfaen" w:hAnsi="Sylfaen" w:cs="Sylfaen"/>
              </w:rPr>
              <w:t>ծախսերը</w:t>
            </w:r>
          </w:p>
        </w:tc>
        <w:tc>
          <w:tcPr>
            <w:tcW w:w="2202" w:type="dxa"/>
          </w:tcPr>
          <w:p w14:paraId="5F4BD6EB" w14:textId="77777777" w:rsidR="00D74DAB" w:rsidRPr="009F58C2" w:rsidRDefault="00D74DAB" w:rsidP="00B206C8">
            <w:r w:rsidRPr="009F58C2">
              <w:t>Ед.изм.</w:t>
            </w:r>
          </w:p>
          <w:p w14:paraId="7B80DBB8" w14:textId="77777777" w:rsidR="00D74DAB" w:rsidRPr="009F58C2" w:rsidRDefault="00D74DAB" w:rsidP="00B206C8">
            <w:proofErr w:type="gramStart"/>
            <w:r w:rsidRPr="009F58C2">
              <w:rPr>
                <w:rFonts w:ascii="Sylfaen" w:hAnsi="Sylfaen" w:cs="Sylfaen"/>
              </w:rPr>
              <w:t>Չափման</w:t>
            </w:r>
            <w:r w:rsidRPr="009F58C2">
              <w:t xml:space="preserve">  </w:t>
            </w:r>
            <w:r w:rsidRPr="009F58C2">
              <w:rPr>
                <w:rFonts w:ascii="Sylfaen" w:hAnsi="Sylfaen" w:cs="Sylfaen"/>
              </w:rPr>
              <w:t>միավոր</w:t>
            </w:r>
            <w:proofErr w:type="gramEnd"/>
          </w:p>
        </w:tc>
        <w:tc>
          <w:tcPr>
            <w:tcW w:w="1409" w:type="dxa"/>
          </w:tcPr>
          <w:p w14:paraId="197A26B2" w14:textId="77777777" w:rsidR="00D74DAB" w:rsidRPr="009F58C2" w:rsidRDefault="00D74DAB" w:rsidP="00B206C8">
            <w:r w:rsidRPr="009F58C2">
              <w:t>Количество</w:t>
            </w:r>
          </w:p>
          <w:p w14:paraId="7E2B3016" w14:textId="77777777" w:rsidR="00D74DAB" w:rsidRPr="009F58C2" w:rsidRDefault="00D74DAB" w:rsidP="00B206C8">
            <w:r w:rsidRPr="009F58C2">
              <w:rPr>
                <w:rFonts w:ascii="Sylfaen" w:hAnsi="Sylfaen" w:cs="Sylfaen"/>
              </w:rPr>
              <w:t>Քանակը</w:t>
            </w:r>
          </w:p>
        </w:tc>
      </w:tr>
      <w:tr w:rsidR="00D74DAB" w:rsidRPr="009F58C2" w14:paraId="3C574DC7" w14:textId="77777777" w:rsidTr="00D74DAB">
        <w:trPr>
          <w:trHeight w:val="655"/>
        </w:trPr>
        <w:tc>
          <w:tcPr>
            <w:tcW w:w="380" w:type="dxa"/>
          </w:tcPr>
          <w:p w14:paraId="1ACF1C4D" w14:textId="77777777" w:rsidR="00D74DAB" w:rsidRPr="009F58C2" w:rsidRDefault="00D74DAB" w:rsidP="00B206C8">
            <w:r w:rsidRPr="009F58C2">
              <w:t>1</w:t>
            </w:r>
          </w:p>
        </w:tc>
        <w:tc>
          <w:tcPr>
            <w:tcW w:w="6746" w:type="dxa"/>
            <w:vAlign w:val="center"/>
          </w:tcPr>
          <w:p w14:paraId="167D6794" w14:textId="77777777" w:rsidR="00D74DAB" w:rsidRPr="009F58C2" w:rsidRDefault="00D74DAB" w:rsidP="00B206C8">
            <w:proofErr w:type="gramStart"/>
            <w:r w:rsidRPr="009F58C2">
              <w:t>Разборка  оцинкованного</w:t>
            </w:r>
            <w:proofErr w:type="gramEnd"/>
            <w:r w:rsidRPr="009F58C2">
              <w:t xml:space="preserve"> колпака  шир.80см </w:t>
            </w:r>
            <w:r w:rsidRPr="009F58C2">
              <w:rPr>
                <w:rFonts w:ascii="Sylfaen" w:hAnsi="Sylfaen" w:cs="Sylfaen"/>
              </w:rPr>
              <w:t>Ցինկապատ</w:t>
            </w:r>
            <w:r w:rsidRPr="009F58C2">
              <w:t xml:space="preserve"> </w:t>
            </w:r>
            <w:r w:rsidRPr="009F58C2">
              <w:rPr>
                <w:rFonts w:ascii="Sylfaen" w:hAnsi="Sylfaen" w:cs="Sylfaen"/>
              </w:rPr>
              <w:t>թասակի</w:t>
            </w:r>
            <w:r w:rsidRPr="009F58C2">
              <w:t xml:space="preserve">  </w:t>
            </w:r>
            <w:r w:rsidRPr="009F58C2">
              <w:rPr>
                <w:rFonts w:ascii="Sylfaen" w:hAnsi="Sylfaen" w:cs="Sylfaen"/>
              </w:rPr>
              <w:t>ապամոնտաժում</w:t>
            </w:r>
            <w:r w:rsidRPr="009F58C2">
              <w:t xml:space="preserve">, </w:t>
            </w:r>
            <w:r w:rsidRPr="009F58C2">
              <w:rPr>
                <w:rFonts w:ascii="Sylfaen" w:hAnsi="Sylfaen" w:cs="Sylfaen"/>
              </w:rPr>
              <w:t>լայնությունը</w:t>
            </w:r>
            <w:r w:rsidRPr="009F58C2">
              <w:t xml:space="preserve"> 80 </w:t>
            </w:r>
            <w:r w:rsidRPr="009F58C2">
              <w:rPr>
                <w:rFonts w:ascii="Sylfaen" w:hAnsi="Sylfaen" w:cs="Sylfaen"/>
              </w:rPr>
              <w:t>սմ</w:t>
            </w:r>
          </w:p>
        </w:tc>
        <w:tc>
          <w:tcPr>
            <w:tcW w:w="2202" w:type="dxa"/>
          </w:tcPr>
          <w:p w14:paraId="63FB55AE" w14:textId="77777777" w:rsidR="00D74DAB" w:rsidRPr="009F58C2" w:rsidRDefault="00D74DAB" w:rsidP="00B206C8">
            <w:r w:rsidRPr="009F58C2">
              <w:t xml:space="preserve">м, </w:t>
            </w:r>
            <w:r w:rsidRPr="009F58C2">
              <w:rPr>
                <w:rFonts w:ascii="Sylfaen" w:hAnsi="Sylfaen" w:cs="Sylfaen"/>
              </w:rPr>
              <w:t>մ</w:t>
            </w:r>
          </w:p>
        </w:tc>
        <w:tc>
          <w:tcPr>
            <w:tcW w:w="1409" w:type="dxa"/>
          </w:tcPr>
          <w:p w14:paraId="3C12E7E7" w14:textId="77777777" w:rsidR="00D74DAB" w:rsidRPr="009F58C2" w:rsidRDefault="00D74DAB" w:rsidP="00B206C8">
            <w:r w:rsidRPr="009F58C2">
              <w:t>16</w:t>
            </w:r>
          </w:p>
        </w:tc>
      </w:tr>
      <w:tr w:rsidR="00D74DAB" w:rsidRPr="009F58C2" w14:paraId="071216B2" w14:textId="77777777" w:rsidTr="00D74DAB">
        <w:trPr>
          <w:trHeight w:val="635"/>
        </w:trPr>
        <w:tc>
          <w:tcPr>
            <w:tcW w:w="380" w:type="dxa"/>
          </w:tcPr>
          <w:p w14:paraId="7C4FA25B" w14:textId="77777777" w:rsidR="00D74DAB" w:rsidRPr="009F58C2" w:rsidRDefault="00D74DAB" w:rsidP="00B206C8">
            <w:r w:rsidRPr="009F58C2">
              <w:t>2</w:t>
            </w:r>
          </w:p>
        </w:tc>
        <w:tc>
          <w:tcPr>
            <w:tcW w:w="6746" w:type="dxa"/>
            <w:vAlign w:val="center"/>
          </w:tcPr>
          <w:p w14:paraId="16147FD0" w14:textId="77777777" w:rsidR="00D74DAB" w:rsidRPr="009F58C2" w:rsidRDefault="00D74DAB" w:rsidP="00B206C8">
            <w:r w:rsidRPr="009F58C2">
              <w:t xml:space="preserve">Устройство   оцинкованного </w:t>
            </w:r>
            <w:proofErr w:type="gramStart"/>
            <w:r w:rsidRPr="009F58C2">
              <w:t>колпака  шир.80см</w:t>
            </w:r>
            <w:proofErr w:type="gramEnd"/>
            <w:r w:rsidRPr="009F58C2">
              <w:t xml:space="preserve"> </w:t>
            </w:r>
            <w:r w:rsidRPr="009F58C2">
              <w:rPr>
                <w:rFonts w:ascii="Sylfaen" w:hAnsi="Sylfaen" w:cs="Sylfaen"/>
              </w:rPr>
              <w:t>Ցինկապատ</w:t>
            </w:r>
            <w:r w:rsidRPr="009F58C2">
              <w:t xml:space="preserve">  </w:t>
            </w:r>
            <w:r w:rsidRPr="009F58C2">
              <w:rPr>
                <w:rFonts w:ascii="Sylfaen" w:hAnsi="Sylfaen" w:cs="Sylfaen"/>
              </w:rPr>
              <w:t>թասակի</w:t>
            </w:r>
            <w:r w:rsidRPr="009F58C2">
              <w:t xml:space="preserve">  </w:t>
            </w:r>
            <w:r w:rsidRPr="009F58C2">
              <w:rPr>
                <w:rFonts w:ascii="Sylfaen" w:hAnsi="Sylfaen" w:cs="Sylfaen"/>
              </w:rPr>
              <w:t>տեղադրում</w:t>
            </w:r>
            <w:r w:rsidRPr="009F58C2">
              <w:t xml:space="preserve">   </w:t>
            </w:r>
            <w:r w:rsidRPr="009F58C2">
              <w:rPr>
                <w:rFonts w:ascii="Sylfaen" w:hAnsi="Sylfaen" w:cs="Sylfaen"/>
              </w:rPr>
              <w:t>լայնությունը</w:t>
            </w:r>
            <w:r w:rsidRPr="009F58C2">
              <w:t xml:space="preserve"> 80 </w:t>
            </w:r>
            <w:r w:rsidRPr="009F58C2">
              <w:rPr>
                <w:rFonts w:ascii="Sylfaen" w:hAnsi="Sylfaen" w:cs="Sylfaen"/>
              </w:rPr>
              <w:t>սմ</w:t>
            </w:r>
          </w:p>
        </w:tc>
        <w:tc>
          <w:tcPr>
            <w:tcW w:w="2202" w:type="dxa"/>
          </w:tcPr>
          <w:p w14:paraId="2B7800B1" w14:textId="77777777" w:rsidR="00D74DAB" w:rsidRPr="009F58C2" w:rsidRDefault="00D74DAB" w:rsidP="00B206C8">
            <w:r w:rsidRPr="009F58C2">
              <w:t xml:space="preserve">м2 </w:t>
            </w:r>
            <w:r w:rsidRPr="009F58C2">
              <w:rPr>
                <w:rFonts w:ascii="Sylfaen" w:hAnsi="Sylfaen" w:cs="Sylfaen"/>
              </w:rPr>
              <w:t>մ</w:t>
            </w:r>
            <w:r w:rsidRPr="009F58C2">
              <w:t>2</w:t>
            </w:r>
          </w:p>
        </w:tc>
        <w:tc>
          <w:tcPr>
            <w:tcW w:w="1409" w:type="dxa"/>
          </w:tcPr>
          <w:p w14:paraId="35BF4DA2" w14:textId="77777777" w:rsidR="00D74DAB" w:rsidRPr="009F58C2" w:rsidRDefault="00D74DAB" w:rsidP="00B206C8">
            <w:r w:rsidRPr="009F58C2">
              <w:t>12,8</w:t>
            </w:r>
          </w:p>
        </w:tc>
      </w:tr>
      <w:tr w:rsidR="00D74DAB" w:rsidRPr="009F58C2" w14:paraId="4B4F459C" w14:textId="77777777" w:rsidTr="00D74DAB">
        <w:trPr>
          <w:trHeight w:val="630"/>
        </w:trPr>
        <w:tc>
          <w:tcPr>
            <w:tcW w:w="380" w:type="dxa"/>
          </w:tcPr>
          <w:p w14:paraId="5BFD7225" w14:textId="77777777" w:rsidR="00D74DAB" w:rsidRPr="009F58C2" w:rsidRDefault="00D74DAB" w:rsidP="00B206C8">
            <w:r w:rsidRPr="009F58C2">
              <w:t>3</w:t>
            </w:r>
          </w:p>
        </w:tc>
        <w:tc>
          <w:tcPr>
            <w:tcW w:w="6746" w:type="dxa"/>
            <w:vAlign w:val="bottom"/>
          </w:tcPr>
          <w:p w14:paraId="2510DA39" w14:textId="77777777" w:rsidR="00D74DAB" w:rsidRPr="009F58C2" w:rsidRDefault="00D74DAB" w:rsidP="00B206C8">
            <w:proofErr w:type="gramStart"/>
            <w:r w:rsidRPr="009F58C2">
              <w:t>Крепление  кровли</w:t>
            </w:r>
            <w:proofErr w:type="gramEnd"/>
            <w:r w:rsidRPr="009F58C2">
              <w:t xml:space="preserve">  саморезами  кровельными  по металлу со сверлом 5,5 х 25 мм  330м2 </w:t>
            </w:r>
            <w:r w:rsidRPr="009F58C2">
              <w:rPr>
                <w:rFonts w:ascii="Sylfaen" w:hAnsi="Sylfaen" w:cs="Sylfaen"/>
              </w:rPr>
              <w:t>Տանիքի</w:t>
            </w:r>
            <w:r w:rsidRPr="009F58C2">
              <w:t xml:space="preserve"> </w:t>
            </w:r>
            <w:r w:rsidRPr="009F58C2">
              <w:rPr>
                <w:rFonts w:ascii="Sylfaen" w:hAnsi="Sylfaen" w:cs="Sylfaen"/>
              </w:rPr>
              <w:t>ամրացում</w:t>
            </w:r>
            <w:r w:rsidRPr="009F58C2">
              <w:t xml:space="preserve"> </w:t>
            </w:r>
            <w:r w:rsidRPr="009F58C2">
              <w:rPr>
                <w:rFonts w:ascii="Sylfaen" w:hAnsi="Sylfaen" w:cs="Sylfaen"/>
              </w:rPr>
              <w:t>մետաղական</w:t>
            </w:r>
            <w:r w:rsidRPr="009F58C2">
              <w:t xml:space="preserve"> </w:t>
            </w:r>
            <w:r w:rsidRPr="009F58C2">
              <w:rPr>
                <w:rFonts w:ascii="Sylfaen" w:hAnsi="Sylfaen" w:cs="Sylfaen"/>
              </w:rPr>
              <w:t>տանիքի</w:t>
            </w:r>
            <w:r w:rsidRPr="009F58C2">
              <w:t xml:space="preserve"> </w:t>
            </w:r>
            <w:r w:rsidRPr="009F58C2">
              <w:rPr>
                <w:rFonts w:ascii="Sylfaen" w:hAnsi="Sylfaen" w:cs="Sylfaen"/>
              </w:rPr>
              <w:t>ինքնապտուտակներով՝</w:t>
            </w:r>
            <w:r w:rsidRPr="009F58C2">
              <w:t xml:space="preserve"> 5.5 x 25 </w:t>
            </w:r>
            <w:r w:rsidRPr="009F58C2">
              <w:rPr>
                <w:rFonts w:ascii="Sylfaen" w:hAnsi="Sylfaen" w:cs="Sylfaen"/>
              </w:rPr>
              <w:t>մմ</w:t>
            </w:r>
            <w:r w:rsidRPr="009F58C2">
              <w:t xml:space="preserve"> </w:t>
            </w:r>
            <w:r w:rsidRPr="009F58C2">
              <w:rPr>
                <w:rFonts w:ascii="Sylfaen" w:hAnsi="Sylfaen" w:cs="Sylfaen"/>
              </w:rPr>
              <w:t>հորատիչով</w:t>
            </w:r>
            <w:r w:rsidRPr="009F58C2">
              <w:t xml:space="preserve">, 330 </w:t>
            </w:r>
            <w:r w:rsidRPr="009F58C2">
              <w:rPr>
                <w:rFonts w:ascii="Sylfaen" w:hAnsi="Sylfaen" w:cs="Sylfaen"/>
              </w:rPr>
              <w:t>մ</w:t>
            </w:r>
            <w:r w:rsidRPr="009F58C2">
              <w:t>2</w:t>
            </w:r>
          </w:p>
        </w:tc>
        <w:tc>
          <w:tcPr>
            <w:tcW w:w="2202" w:type="dxa"/>
          </w:tcPr>
          <w:p w14:paraId="12907BF3" w14:textId="77777777" w:rsidR="00D74DAB" w:rsidRPr="009F58C2" w:rsidRDefault="00D74DAB" w:rsidP="00B206C8">
            <w:r w:rsidRPr="009F58C2">
              <w:t>1</w:t>
            </w:r>
            <w:proofErr w:type="gramStart"/>
            <w:r w:rsidRPr="009F58C2">
              <w:t>шт  саморез</w:t>
            </w:r>
            <w:proofErr w:type="gramEnd"/>
            <w:r w:rsidRPr="009F58C2">
              <w:t xml:space="preserve"> 1</w:t>
            </w:r>
            <w:r w:rsidRPr="009F58C2">
              <w:rPr>
                <w:rFonts w:ascii="Sylfaen" w:hAnsi="Sylfaen" w:cs="Sylfaen"/>
              </w:rPr>
              <w:t>հատ</w:t>
            </w:r>
            <w:r w:rsidRPr="009F58C2">
              <w:t xml:space="preserve"> </w:t>
            </w:r>
            <w:r w:rsidRPr="009F58C2">
              <w:rPr>
                <w:rFonts w:ascii="Sylfaen" w:hAnsi="Sylfaen" w:cs="Sylfaen"/>
              </w:rPr>
              <w:t>ինքնապտուտակ</w:t>
            </w:r>
          </w:p>
        </w:tc>
        <w:tc>
          <w:tcPr>
            <w:tcW w:w="1409" w:type="dxa"/>
          </w:tcPr>
          <w:p w14:paraId="4BEFD871" w14:textId="77777777" w:rsidR="00D74DAB" w:rsidRPr="009F58C2" w:rsidRDefault="00D74DAB" w:rsidP="00B206C8">
            <w:r w:rsidRPr="009F58C2">
              <w:t>1600</w:t>
            </w:r>
          </w:p>
        </w:tc>
      </w:tr>
    </w:tbl>
    <w:p w14:paraId="3B2E545A" w14:textId="77777777" w:rsidR="00D74DAB" w:rsidRPr="009F58C2" w:rsidRDefault="00D74DAB" w:rsidP="00D74DAB">
      <w:pPr>
        <w:rPr>
          <w:rFonts w:ascii="Sylfaen" w:hAnsi="Sylfaen"/>
          <w:b/>
          <w:bCs/>
          <w:iCs/>
          <w:color w:val="000000"/>
          <w:sz w:val="20"/>
          <w:szCs w:val="20"/>
          <w:lang w:eastAsia="x-none"/>
        </w:rPr>
      </w:pPr>
    </w:p>
    <w:p w14:paraId="351F5CD4" w14:textId="77777777" w:rsidR="00D74DAB" w:rsidRPr="009F58C2" w:rsidRDefault="00D74DAB" w:rsidP="00D74DAB">
      <w:pPr>
        <w:spacing w:line="259" w:lineRule="auto"/>
        <w:jc w:val="center"/>
        <w:rPr>
          <w:rStyle w:val="aff5"/>
          <w:b/>
          <w:lang w:val="hy-AM"/>
        </w:rPr>
      </w:pPr>
      <w:r w:rsidRPr="009F58C2">
        <w:rPr>
          <w:b/>
          <w:bCs/>
          <w:iCs/>
          <w:color w:val="000000"/>
          <w:lang w:val="hy-AM" w:eastAsia="x-none"/>
        </w:rPr>
        <w:t xml:space="preserve"> ЗАКАЗЧИК / </w:t>
      </w:r>
      <w:r w:rsidRPr="009F58C2">
        <w:rPr>
          <w:rStyle w:val="aff5"/>
          <w:rFonts w:ascii="Sylfaen" w:hAnsi="Sylfaen" w:cs="Sylfaen"/>
          <w:b/>
          <w:lang w:val="hy-AM"/>
        </w:rPr>
        <w:t>ՊԱՏՎԻՐԱՏՈՒ</w:t>
      </w:r>
      <w:r w:rsidRPr="009F58C2">
        <w:rPr>
          <w:rStyle w:val="aff5"/>
          <w:b/>
          <w:lang w:val="hy-AM"/>
        </w:rPr>
        <w:tab/>
      </w:r>
      <w:r w:rsidRPr="009F58C2">
        <w:rPr>
          <w:b/>
          <w:bCs/>
          <w:iCs/>
          <w:color w:val="000000"/>
          <w:lang w:val="hy-AM" w:eastAsia="x-none"/>
        </w:rPr>
        <w:t xml:space="preserve">                                       ПОДРЯДЧИК </w:t>
      </w:r>
      <w:r w:rsidRPr="009F58C2">
        <w:rPr>
          <w:b/>
          <w:color w:val="000000"/>
          <w:lang w:val="hy-AM"/>
        </w:rPr>
        <w:t xml:space="preserve">/ </w:t>
      </w:r>
      <w:r w:rsidRPr="009F58C2">
        <w:rPr>
          <w:rStyle w:val="aff5"/>
          <w:rFonts w:ascii="Sylfaen" w:hAnsi="Sylfaen" w:cs="Sylfaen"/>
          <w:b/>
          <w:lang w:val="hy-AM"/>
        </w:rPr>
        <w:t>ԿԱՊԱԼԱՌՈՒ</w:t>
      </w:r>
    </w:p>
    <w:p w14:paraId="0F39052A" w14:textId="77777777" w:rsidR="00D74DAB" w:rsidRPr="009F58C2" w:rsidRDefault="00D74DAB" w:rsidP="00D74DAB">
      <w:pPr>
        <w:spacing w:line="276" w:lineRule="auto"/>
        <w:rPr>
          <w:rFonts w:ascii="Sylfaen" w:hAnsi="Sylfaen"/>
          <w:lang w:val="hy-AM" w:eastAsia="x-none"/>
        </w:rPr>
      </w:pPr>
    </w:p>
    <w:p w14:paraId="1987CF10" w14:textId="77777777" w:rsidR="00D74DAB" w:rsidRPr="009F58C2" w:rsidRDefault="00D74DAB" w:rsidP="00D74DAB">
      <w:pPr>
        <w:spacing w:line="276" w:lineRule="auto"/>
        <w:jc w:val="center"/>
        <w:rPr>
          <w:lang w:val="hy-AM" w:eastAsia="x-none"/>
        </w:rPr>
      </w:pPr>
      <w:r w:rsidRPr="009F58C2">
        <w:rPr>
          <w:bCs/>
          <w:iCs/>
          <w:lang w:val="hy-AM" w:eastAsia="x-none"/>
        </w:rPr>
        <w:t>Главный инженер ЗАО «ЮКЖД»</w:t>
      </w:r>
      <w:r w:rsidRPr="009F58C2">
        <w:rPr>
          <w:lang w:val="hy-AM" w:eastAsia="x-none"/>
        </w:rPr>
        <w:t xml:space="preserve"> /                                                 Директор</w:t>
      </w:r>
      <w:r w:rsidRPr="009F58C2">
        <w:rPr>
          <w:lang w:val="hy-AM"/>
        </w:rPr>
        <w:t xml:space="preserve"> </w:t>
      </w:r>
      <w:r w:rsidRPr="009F58C2">
        <w:rPr>
          <w:lang w:val="hy-AM" w:eastAsia="x-none"/>
        </w:rPr>
        <w:t>ООО «</w:t>
      </w:r>
      <w:r w:rsidRPr="009F58C2">
        <w:rPr>
          <w:bCs/>
          <w:lang w:val="hy-AM" w:eastAsia="x-none"/>
        </w:rPr>
        <w:t>------------</w:t>
      </w:r>
      <w:r w:rsidRPr="009F58C2">
        <w:rPr>
          <w:lang w:val="hy-AM" w:eastAsia="x-none"/>
        </w:rPr>
        <w:t>» /</w:t>
      </w:r>
    </w:p>
    <w:p w14:paraId="0A1F5223" w14:textId="77777777" w:rsidR="00D74DAB" w:rsidRPr="009F58C2" w:rsidRDefault="00D74DAB" w:rsidP="00D74DAB">
      <w:pPr>
        <w:pStyle w:val="aff4"/>
        <w:rPr>
          <w:lang w:val="hy-AM"/>
        </w:rPr>
      </w:pPr>
      <w:r w:rsidRPr="009F58C2">
        <w:rPr>
          <w:lang w:val="hy-AM"/>
        </w:rPr>
        <w:t>«</w:t>
      </w:r>
      <w:r w:rsidRPr="009F58C2">
        <w:rPr>
          <w:rFonts w:ascii="Sylfaen" w:hAnsi="Sylfaen" w:cs="Sylfaen"/>
          <w:lang w:val="hy-AM"/>
        </w:rPr>
        <w:t>ՀԿԵ</w:t>
      </w:r>
      <w:r w:rsidRPr="009F58C2">
        <w:rPr>
          <w:lang w:val="hy-AM"/>
        </w:rPr>
        <w:t xml:space="preserve">» </w:t>
      </w:r>
      <w:r w:rsidRPr="009F58C2">
        <w:rPr>
          <w:rFonts w:ascii="Sylfaen" w:hAnsi="Sylfaen" w:cs="Sylfaen"/>
          <w:lang w:val="hy-AM"/>
        </w:rPr>
        <w:t>ՓԲԸ</w:t>
      </w:r>
      <w:r w:rsidRPr="009F58C2">
        <w:rPr>
          <w:lang w:val="hy-AM"/>
        </w:rPr>
        <w:t xml:space="preserve"> </w:t>
      </w:r>
      <w:r w:rsidRPr="009F58C2">
        <w:rPr>
          <w:rFonts w:ascii="Sylfaen" w:hAnsi="Sylfaen" w:cs="Sylfaen"/>
          <w:lang w:val="hy-AM"/>
        </w:rPr>
        <w:t>գլխավոր</w:t>
      </w:r>
      <w:r w:rsidRPr="009F58C2">
        <w:rPr>
          <w:lang w:val="hy-AM"/>
        </w:rPr>
        <w:t xml:space="preserve"> </w:t>
      </w:r>
      <w:r w:rsidRPr="009F58C2">
        <w:rPr>
          <w:rFonts w:ascii="Sylfaen" w:hAnsi="Sylfaen" w:cs="Sylfaen"/>
          <w:lang w:val="hy-AM"/>
        </w:rPr>
        <w:t>ինժեներ</w:t>
      </w:r>
      <w:r w:rsidRPr="009F58C2">
        <w:rPr>
          <w:lang w:val="hy-AM"/>
        </w:rPr>
        <w:t xml:space="preserve"> </w:t>
      </w:r>
      <w:r w:rsidRPr="009F58C2">
        <w:rPr>
          <w:rFonts w:ascii="Sylfaen" w:hAnsi="Sylfaen" w:cs="Sylfaen"/>
          <w:lang w:val="hy-AM"/>
        </w:rPr>
        <w:t>՝</w:t>
      </w:r>
      <w:r w:rsidRPr="009F58C2">
        <w:rPr>
          <w:lang w:val="hy-AM"/>
        </w:rPr>
        <w:t xml:space="preserve">                                                                                   «-------------» </w:t>
      </w:r>
      <w:r w:rsidRPr="009F58C2">
        <w:rPr>
          <w:rFonts w:ascii="Sylfaen" w:hAnsi="Sylfaen" w:cs="Sylfaen"/>
          <w:lang w:val="hy-AM"/>
        </w:rPr>
        <w:t>ՍՊԸ</w:t>
      </w:r>
      <w:r w:rsidRPr="009F58C2">
        <w:rPr>
          <w:lang w:val="hy-AM"/>
        </w:rPr>
        <w:t xml:space="preserve">  </w:t>
      </w:r>
      <w:r w:rsidRPr="009F58C2">
        <w:rPr>
          <w:rFonts w:ascii="Sylfaen" w:hAnsi="Sylfaen" w:cs="Sylfaen"/>
          <w:lang w:val="hy-AM"/>
        </w:rPr>
        <w:t>տնօրեն՝</w:t>
      </w:r>
    </w:p>
    <w:p w14:paraId="6E9EBA77" w14:textId="77777777" w:rsidR="00D74DAB" w:rsidRPr="009F58C2" w:rsidRDefault="00D74DAB" w:rsidP="00D74DAB">
      <w:pPr>
        <w:spacing w:line="276" w:lineRule="auto"/>
        <w:jc w:val="center"/>
        <w:rPr>
          <w:lang w:val="hy-AM" w:eastAsia="x-none"/>
        </w:rPr>
      </w:pPr>
      <w:r w:rsidRPr="009F58C2">
        <w:rPr>
          <w:lang w:val="hy-AM" w:eastAsia="x-none"/>
        </w:rPr>
        <w:t xml:space="preserve">                      А.А. Едигарян                                                                         --. --. -------------</w:t>
      </w:r>
    </w:p>
    <w:p w14:paraId="5A645872" w14:textId="77777777" w:rsidR="00D74DAB" w:rsidRPr="00F41238" w:rsidRDefault="00D74DAB" w:rsidP="00D74DAB">
      <w:pPr>
        <w:spacing w:line="276" w:lineRule="auto"/>
        <w:jc w:val="center"/>
        <w:rPr>
          <w:rFonts w:ascii="Sylfaen" w:eastAsia="Calibri" w:hAnsi="Sylfaen" w:cs="Sylfaen"/>
          <w:sz w:val="20"/>
          <w:szCs w:val="20"/>
          <w:lang w:val="hy-AM" w:eastAsia="en-US"/>
        </w:rPr>
      </w:pPr>
      <w:r w:rsidRPr="009F58C2">
        <w:rPr>
          <w:rStyle w:val="aff5"/>
          <w:lang w:val="hy-AM"/>
        </w:rPr>
        <w:t xml:space="preserve">______________ </w:t>
      </w:r>
      <w:r w:rsidRPr="009F58C2">
        <w:rPr>
          <w:rStyle w:val="aff5"/>
          <w:rFonts w:ascii="Sylfaen" w:hAnsi="Sylfaen" w:cs="Sylfaen"/>
          <w:lang w:val="hy-AM"/>
        </w:rPr>
        <w:t>Ա</w:t>
      </w:r>
      <w:r w:rsidRPr="009F58C2">
        <w:rPr>
          <w:rStyle w:val="aff5"/>
          <w:lang w:val="hy-AM"/>
        </w:rPr>
        <w:t xml:space="preserve">. </w:t>
      </w:r>
      <w:r w:rsidRPr="009F58C2">
        <w:rPr>
          <w:rStyle w:val="aff5"/>
          <w:rFonts w:ascii="Sylfaen" w:hAnsi="Sylfaen" w:cs="Sylfaen"/>
          <w:lang w:val="hy-AM"/>
        </w:rPr>
        <w:t>Ա</w:t>
      </w:r>
      <w:r w:rsidRPr="009F58C2">
        <w:rPr>
          <w:rStyle w:val="aff5"/>
          <w:lang w:val="hy-AM"/>
        </w:rPr>
        <w:t xml:space="preserve">. </w:t>
      </w:r>
      <w:r w:rsidRPr="009F58C2">
        <w:rPr>
          <w:rStyle w:val="aff5"/>
          <w:rFonts w:ascii="Sylfaen" w:hAnsi="Sylfaen" w:cs="Sylfaen"/>
          <w:lang w:val="hy-AM"/>
        </w:rPr>
        <w:t>Եդիգարյան</w:t>
      </w:r>
      <w:r w:rsidRPr="009F58C2">
        <w:rPr>
          <w:lang w:val="hy-AM" w:eastAsia="x-none"/>
        </w:rPr>
        <w:t xml:space="preserve">                                           ____________ </w:t>
      </w:r>
      <w:r w:rsidRPr="009F58C2">
        <w:rPr>
          <w:rFonts w:eastAsia="Calibri"/>
          <w:lang w:val="hy-AM" w:eastAsia="en-US"/>
        </w:rPr>
        <w:t>--.--.-------------------</w:t>
      </w:r>
    </w:p>
    <w:p w14:paraId="016F72C1" w14:textId="77777777" w:rsidR="0067013F" w:rsidRPr="006E0FB4" w:rsidRDefault="0067013F" w:rsidP="0067013F">
      <w:pPr>
        <w:tabs>
          <w:tab w:val="left" w:pos="8610"/>
        </w:tabs>
        <w:jc w:val="right"/>
        <w:rPr>
          <w:sz w:val="18"/>
          <w:szCs w:val="18"/>
          <w:highlight w:val="yellow"/>
          <w:lang w:val="hy-AM"/>
        </w:rPr>
      </w:pPr>
    </w:p>
    <w:p w14:paraId="2B920CAA" w14:textId="77777777" w:rsidR="0067013F" w:rsidRPr="006E0FB4" w:rsidRDefault="0067013F" w:rsidP="0067013F">
      <w:pPr>
        <w:tabs>
          <w:tab w:val="left" w:pos="8610"/>
        </w:tabs>
        <w:jc w:val="right"/>
        <w:rPr>
          <w:sz w:val="18"/>
          <w:szCs w:val="18"/>
          <w:highlight w:val="yellow"/>
          <w:lang w:val="hy-AM"/>
        </w:rPr>
      </w:pPr>
    </w:p>
    <w:p w14:paraId="1CFC923B" w14:textId="77777777" w:rsidR="0067013F" w:rsidRPr="006E0FB4" w:rsidRDefault="0067013F" w:rsidP="0067013F">
      <w:pPr>
        <w:tabs>
          <w:tab w:val="left" w:pos="8610"/>
        </w:tabs>
        <w:jc w:val="right"/>
        <w:rPr>
          <w:sz w:val="22"/>
          <w:szCs w:val="22"/>
          <w:highlight w:val="yellow"/>
          <w:lang w:val="hy-AM"/>
        </w:rPr>
        <w:sectPr w:rsidR="0067013F" w:rsidRPr="006E0FB4" w:rsidSect="0067013F">
          <w:pgSz w:w="11906" w:h="16838"/>
          <w:pgMar w:top="567" w:right="907" w:bottom="295" w:left="794" w:header="709" w:footer="709" w:gutter="0"/>
          <w:cols w:space="708"/>
          <w:docGrid w:linePitch="360"/>
        </w:sectPr>
      </w:pPr>
    </w:p>
    <w:p w14:paraId="363C452F" w14:textId="77777777" w:rsidR="001B777E" w:rsidRPr="006E0FB4" w:rsidRDefault="001B777E" w:rsidP="001B777E">
      <w:pPr>
        <w:tabs>
          <w:tab w:val="left" w:pos="2604"/>
        </w:tabs>
        <w:rPr>
          <w:rFonts w:ascii="Sylfaen" w:hAnsi="Sylfaen"/>
          <w:sz w:val="18"/>
          <w:szCs w:val="18"/>
          <w:highlight w:val="yellow"/>
          <w:lang w:val="hy-AM"/>
        </w:rPr>
      </w:pPr>
    </w:p>
    <w:p w14:paraId="784E47C8" w14:textId="5F439D8D" w:rsidR="001B777E" w:rsidRPr="009F58C2" w:rsidRDefault="001B777E" w:rsidP="001B777E">
      <w:pPr>
        <w:tabs>
          <w:tab w:val="left" w:pos="8610"/>
        </w:tabs>
        <w:jc w:val="right"/>
        <w:rPr>
          <w:rFonts w:ascii="Sylfaen" w:hAnsi="Sylfaen"/>
          <w:sz w:val="22"/>
          <w:szCs w:val="22"/>
          <w:lang w:val="hy-AM"/>
        </w:rPr>
      </w:pPr>
      <w:r w:rsidRPr="009F58C2">
        <w:rPr>
          <w:sz w:val="22"/>
          <w:szCs w:val="22"/>
          <w:lang w:val="hy-AM"/>
        </w:rPr>
        <w:t>Приложение</w:t>
      </w:r>
      <w:r w:rsidR="001D22B6" w:rsidRPr="009F58C2">
        <w:rPr>
          <w:sz w:val="22"/>
          <w:szCs w:val="22"/>
          <w:lang w:val="hy-AM"/>
        </w:rPr>
        <w:t xml:space="preserve"> №3</w:t>
      </w:r>
      <w:r w:rsidRPr="009F58C2">
        <w:rPr>
          <w:sz w:val="22"/>
          <w:szCs w:val="22"/>
          <w:lang w:val="hy-AM"/>
        </w:rPr>
        <w:t xml:space="preserve"> / Հավելված № 3</w:t>
      </w:r>
    </w:p>
    <w:p w14:paraId="6E24BD43" w14:textId="77777777" w:rsidR="001B777E" w:rsidRPr="009F58C2" w:rsidRDefault="001B777E" w:rsidP="001B777E">
      <w:pPr>
        <w:tabs>
          <w:tab w:val="left" w:pos="8610"/>
        </w:tabs>
        <w:jc w:val="right"/>
        <w:rPr>
          <w:rFonts w:ascii="Sylfaen" w:hAnsi="Sylfaen"/>
          <w:sz w:val="22"/>
          <w:szCs w:val="22"/>
          <w:lang w:val="hy-AM"/>
        </w:rPr>
      </w:pPr>
      <w:r w:rsidRPr="009F58C2">
        <w:rPr>
          <w:sz w:val="22"/>
          <w:szCs w:val="22"/>
          <w:lang w:val="hy-AM"/>
        </w:rPr>
        <w:t xml:space="preserve">к договору №_______________ </w:t>
      </w:r>
    </w:p>
    <w:p w14:paraId="127DAC0D" w14:textId="77777777" w:rsidR="001B777E" w:rsidRPr="009F58C2" w:rsidRDefault="001B777E" w:rsidP="001B777E">
      <w:pPr>
        <w:tabs>
          <w:tab w:val="left" w:pos="8610"/>
        </w:tabs>
        <w:jc w:val="right"/>
        <w:rPr>
          <w:rFonts w:ascii="Sylfaen" w:hAnsi="Sylfaen"/>
          <w:sz w:val="22"/>
          <w:szCs w:val="22"/>
          <w:lang w:val="hy-AM"/>
        </w:rPr>
      </w:pPr>
      <w:r w:rsidRPr="009F58C2">
        <w:rPr>
          <w:sz w:val="22"/>
          <w:szCs w:val="22"/>
          <w:lang w:val="hy-AM"/>
        </w:rPr>
        <w:t>պայմանագրին կից</w:t>
      </w:r>
    </w:p>
    <w:p w14:paraId="7A3E3A2C" w14:textId="77777777" w:rsidR="001B777E" w:rsidRPr="009F58C2" w:rsidRDefault="001B777E" w:rsidP="001B777E">
      <w:pPr>
        <w:tabs>
          <w:tab w:val="left" w:pos="8610"/>
        </w:tabs>
        <w:jc w:val="right"/>
        <w:rPr>
          <w:sz w:val="22"/>
          <w:szCs w:val="22"/>
          <w:lang w:val="hy-AM"/>
        </w:rPr>
      </w:pPr>
      <w:r w:rsidRPr="009F58C2">
        <w:rPr>
          <w:sz w:val="22"/>
          <w:szCs w:val="22"/>
          <w:lang w:val="hy-AM"/>
        </w:rPr>
        <w:t>от/առ «____» _____2026г/թ</w:t>
      </w:r>
    </w:p>
    <w:p w14:paraId="4D4EA5C8" w14:textId="2C9D4513" w:rsidR="00F0115F" w:rsidRPr="009F58C2" w:rsidRDefault="00F0115F" w:rsidP="00F0115F">
      <w:pPr>
        <w:tabs>
          <w:tab w:val="left" w:pos="2604"/>
        </w:tabs>
        <w:rPr>
          <w:rFonts w:ascii="Sylfaen" w:hAnsi="Sylfaen"/>
          <w:sz w:val="18"/>
          <w:szCs w:val="18"/>
          <w:lang w:val="hy-AM"/>
        </w:rPr>
      </w:pPr>
    </w:p>
    <w:tbl>
      <w:tblPr>
        <w:tblpPr w:leftFromText="180" w:rightFromText="180" w:vertAnchor="text" w:horzAnchor="margin" w:tblpY="119"/>
        <w:tblW w:w="15478" w:type="dxa"/>
        <w:tblLayout w:type="fixed"/>
        <w:tblCellMar>
          <w:left w:w="30" w:type="dxa"/>
          <w:right w:w="30" w:type="dxa"/>
        </w:tblCellMar>
        <w:tblLook w:val="0000" w:firstRow="0" w:lastRow="0" w:firstColumn="0" w:lastColumn="0" w:noHBand="0" w:noVBand="0"/>
      </w:tblPr>
      <w:tblGrid>
        <w:gridCol w:w="264"/>
        <w:gridCol w:w="582"/>
        <w:gridCol w:w="1901"/>
        <w:gridCol w:w="680"/>
        <w:gridCol w:w="952"/>
        <w:gridCol w:w="817"/>
        <w:gridCol w:w="336"/>
        <w:gridCol w:w="470"/>
        <w:gridCol w:w="646"/>
        <w:gridCol w:w="515"/>
        <w:gridCol w:w="618"/>
        <w:gridCol w:w="136"/>
        <w:gridCol w:w="193"/>
        <w:gridCol w:w="217"/>
        <w:gridCol w:w="818"/>
        <w:gridCol w:w="680"/>
        <w:gridCol w:w="952"/>
        <w:gridCol w:w="951"/>
        <w:gridCol w:w="819"/>
        <w:gridCol w:w="409"/>
        <w:gridCol w:w="1223"/>
        <w:gridCol w:w="273"/>
        <w:gridCol w:w="271"/>
        <w:gridCol w:w="745"/>
        <w:gridCol w:w="10"/>
      </w:tblGrid>
      <w:tr w:rsidR="00D74DAB" w:rsidRPr="009F58C2" w14:paraId="02F98708" w14:textId="77777777" w:rsidTr="009F58C2">
        <w:trPr>
          <w:trHeight w:val="80"/>
        </w:trPr>
        <w:tc>
          <w:tcPr>
            <w:tcW w:w="15478" w:type="dxa"/>
            <w:gridSpan w:val="25"/>
            <w:tcBorders>
              <w:top w:val="nil"/>
              <w:left w:val="nil"/>
              <w:bottom w:val="nil"/>
              <w:right w:val="nil"/>
            </w:tcBorders>
            <w:shd w:val="clear" w:color="auto" w:fill="auto"/>
          </w:tcPr>
          <w:p w14:paraId="722EA840" w14:textId="77777777" w:rsidR="00D74DAB" w:rsidRPr="009F58C2" w:rsidRDefault="00D74DAB" w:rsidP="00B206C8">
            <w:pPr>
              <w:tabs>
                <w:tab w:val="left" w:pos="8610"/>
              </w:tabs>
              <w:jc w:val="center"/>
              <w:rPr>
                <w:b/>
                <w:sz w:val="22"/>
                <w:szCs w:val="22"/>
              </w:rPr>
            </w:pPr>
            <w:r w:rsidRPr="009F58C2">
              <w:rPr>
                <w:sz w:val="22"/>
                <w:szCs w:val="22"/>
              </w:rPr>
              <w:t xml:space="preserve">                 </w:t>
            </w:r>
            <w:r w:rsidRPr="009F58C2">
              <w:rPr>
                <w:b/>
                <w:sz w:val="22"/>
                <w:szCs w:val="22"/>
              </w:rPr>
              <w:t xml:space="preserve">Локальная смета / </w:t>
            </w:r>
            <w:r w:rsidRPr="009F58C2">
              <w:rPr>
                <w:rFonts w:ascii="Sylfaen" w:hAnsi="Sylfaen" w:cs="Sylfaen"/>
                <w:b/>
                <w:sz w:val="22"/>
                <w:szCs w:val="22"/>
              </w:rPr>
              <w:t>Տեղային</w:t>
            </w:r>
            <w:r w:rsidRPr="009F58C2">
              <w:rPr>
                <w:b/>
                <w:sz w:val="22"/>
                <w:szCs w:val="22"/>
              </w:rPr>
              <w:t xml:space="preserve"> </w:t>
            </w:r>
            <w:r w:rsidRPr="009F58C2">
              <w:rPr>
                <w:rFonts w:ascii="Sylfaen" w:hAnsi="Sylfaen" w:cs="Sylfaen"/>
                <w:b/>
                <w:sz w:val="22"/>
                <w:szCs w:val="22"/>
              </w:rPr>
              <w:t>նախահաշիվ</w:t>
            </w:r>
          </w:p>
        </w:tc>
      </w:tr>
      <w:tr w:rsidR="00D74DAB" w:rsidRPr="009F58C2" w14:paraId="48591B9D" w14:textId="77777777" w:rsidTr="009F58C2">
        <w:trPr>
          <w:trHeight w:val="491"/>
        </w:trPr>
        <w:tc>
          <w:tcPr>
            <w:tcW w:w="12555" w:type="dxa"/>
            <w:gridSpan w:val="19"/>
            <w:tcBorders>
              <w:top w:val="nil"/>
              <w:left w:val="nil"/>
              <w:bottom w:val="nil"/>
              <w:right w:val="nil"/>
            </w:tcBorders>
            <w:shd w:val="clear" w:color="auto" w:fill="auto"/>
          </w:tcPr>
          <w:p w14:paraId="39BDE10C" w14:textId="77777777" w:rsidR="00D74DAB" w:rsidRPr="009F58C2" w:rsidRDefault="00D74DAB" w:rsidP="00B206C8">
            <w:pPr>
              <w:tabs>
                <w:tab w:val="left" w:pos="8610"/>
              </w:tabs>
              <w:rPr>
                <w:sz w:val="22"/>
                <w:szCs w:val="22"/>
              </w:rPr>
            </w:pPr>
          </w:p>
          <w:p w14:paraId="446F6A78" w14:textId="112B1766" w:rsidR="00D74DAB" w:rsidRPr="009F58C2" w:rsidRDefault="00D74DAB" w:rsidP="00B206C8">
            <w:pPr>
              <w:tabs>
                <w:tab w:val="left" w:pos="8610"/>
              </w:tabs>
              <w:ind w:left="1560"/>
              <w:rPr>
                <w:b/>
                <w:bCs/>
                <w:sz w:val="22"/>
                <w:szCs w:val="22"/>
                <w:lang w:val="hy-AM"/>
              </w:rPr>
            </w:pPr>
            <w:proofErr w:type="gramStart"/>
            <w:r w:rsidRPr="009F58C2">
              <w:rPr>
                <w:bCs/>
                <w:sz w:val="22"/>
                <w:szCs w:val="22"/>
              </w:rPr>
              <w:t>Частичный  ремонт</w:t>
            </w:r>
            <w:proofErr w:type="gramEnd"/>
            <w:r w:rsidRPr="009F58C2">
              <w:rPr>
                <w:bCs/>
                <w:sz w:val="22"/>
                <w:szCs w:val="22"/>
              </w:rPr>
              <w:t xml:space="preserve">  кровли   здания вокзала  на станции Алаверди (инв. номер 10020020)</w:t>
            </w:r>
            <w:r w:rsidRPr="009F58C2">
              <w:rPr>
                <w:sz w:val="22"/>
                <w:szCs w:val="22"/>
              </w:rPr>
              <w:t xml:space="preserve"> </w:t>
            </w:r>
            <w:r w:rsidRPr="009F58C2">
              <w:rPr>
                <w:bCs/>
                <w:sz w:val="22"/>
                <w:szCs w:val="22"/>
              </w:rPr>
              <w:t>Лорийский марз, город Алаверди, ул. Дебед 4</w:t>
            </w:r>
            <w:r w:rsidRPr="009F58C2">
              <w:rPr>
                <w:sz w:val="22"/>
                <w:szCs w:val="22"/>
                <w:lang w:val="hy-AM"/>
              </w:rPr>
              <w:t xml:space="preserve"> ЗАО «ЮКЖД»</w:t>
            </w:r>
            <w:r w:rsidRPr="009F58C2">
              <w:rPr>
                <w:bCs/>
                <w:sz w:val="22"/>
                <w:szCs w:val="22"/>
              </w:rPr>
              <w:t xml:space="preserve">, </w:t>
            </w:r>
            <w:r w:rsidRPr="009F58C2">
              <w:rPr>
                <w:rFonts w:ascii="Sylfaen" w:hAnsi="Sylfaen" w:cs="Sylfaen"/>
                <w:bCs/>
                <w:sz w:val="22"/>
                <w:szCs w:val="22"/>
                <w:lang w:val="hy-AM"/>
              </w:rPr>
              <w:t>Ալավերդի</w:t>
            </w:r>
            <w:r w:rsidRPr="009F58C2">
              <w:rPr>
                <w:bCs/>
                <w:sz w:val="22"/>
                <w:szCs w:val="22"/>
                <w:lang w:val="hy-AM"/>
              </w:rPr>
              <w:t xml:space="preserve"> </w:t>
            </w:r>
            <w:r w:rsidRPr="009F58C2">
              <w:rPr>
                <w:rFonts w:ascii="Sylfaen" w:hAnsi="Sylfaen" w:cs="Sylfaen"/>
                <w:bCs/>
                <w:sz w:val="22"/>
                <w:szCs w:val="22"/>
                <w:lang w:val="hy-AM"/>
              </w:rPr>
              <w:t>կայարանի</w:t>
            </w:r>
            <w:r w:rsidRPr="009F58C2">
              <w:rPr>
                <w:bCs/>
                <w:sz w:val="22"/>
                <w:szCs w:val="22"/>
                <w:lang w:val="hy-AM"/>
              </w:rPr>
              <w:t xml:space="preserve">  </w:t>
            </w:r>
            <w:r w:rsidRPr="009F58C2">
              <w:rPr>
                <w:rFonts w:ascii="Sylfaen" w:hAnsi="Sylfaen" w:cs="Sylfaen"/>
                <w:bCs/>
                <w:sz w:val="22"/>
                <w:szCs w:val="22"/>
                <w:lang w:val="hy-AM"/>
              </w:rPr>
              <w:t>շենքի</w:t>
            </w:r>
            <w:r w:rsidRPr="009F58C2">
              <w:rPr>
                <w:bCs/>
                <w:sz w:val="22"/>
                <w:szCs w:val="22"/>
                <w:lang w:val="hy-AM"/>
              </w:rPr>
              <w:t xml:space="preserve"> </w:t>
            </w:r>
            <w:r w:rsidRPr="009F58C2">
              <w:rPr>
                <w:rFonts w:ascii="Sylfaen" w:hAnsi="Sylfaen" w:cs="Sylfaen"/>
                <w:bCs/>
                <w:sz w:val="22"/>
                <w:szCs w:val="22"/>
                <w:lang w:val="hy-AM"/>
              </w:rPr>
              <w:t>տանիքի</w:t>
            </w:r>
            <w:r w:rsidRPr="009F58C2">
              <w:rPr>
                <w:bCs/>
                <w:sz w:val="22"/>
                <w:szCs w:val="22"/>
                <w:lang w:val="hy-AM"/>
              </w:rPr>
              <w:t xml:space="preserve"> </w:t>
            </w:r>
            <w:r w:rsidRPr="009F58C2">
              <w:rPr>
                <w:rFonts w:ascii="Sylfaen" w:hAnsi="Sylfaen" w:cs="Sylfaen"/>
                <w:bCs/>
                <w:sz w:val="22"/>
                <w:szCs w:val="22"/>
                <w:lang w:val="hy-AM"/>
              </w:rPr>
              <w:t>մասնակի</w:t>
            </w:r>
            <w:r w:rsidRPr="009F58C2">
              <w:rPr>
                <w:bCs/>
                <w:sz w:val="22"/>
                <w:szCs w:val="22"/>
                <w:lang w:val="hy-AM"/>
              </w:rPr>
              <w:t xml:space="preserve"> </w:t>
            </w:r>
            <w:r w:rsidRPr="009F58C2">
              <w:rPr>
                <w:rFonts w:ascii="Sylfaen" w:hAnsi="Sylfaen" w:cs="Sylfaen"/>
                <w:bCs/>
                <w:sz w:val="22"/>
                <w:szCs w:val="22"/>
                <w:lang w:val="hy-AM"/>
              </w:rPr>
              <w:t>նորոգման</w:t>
            </w:r>
            <w:r w:rsidRPr="009F58C2">
              <w:rPr>
                <w:bCs/>
                <w:sz w:val="22"/>
                <w:szCs w:val="22"/>
                <w:lang w:val="hy-AM"/>
              </w:rPr>
              <w:t xml:space="preserve"> </w:t>
            </w:r>
            <w:r w:rsidRPr="009F58C2">
              <w:rPr>
                <w:rFonts w:ascii="Sylfaen" w:hAnsi="Sylfaen" w:cs="Sylfaen"/>
                <w:bCs/>
                <w:sz w:val="22"/>
                <w:szCs w:val="22"/>
                <w:lang w:val="hy-AM"/>
              </w:rPr>
              <w:t>ծառայությունների</w:t>
            </w:r>
            <w:r w:rsidRPr="009F58C2">
              <w:rPr>
                <w:bCs/>
                <w:sz w:val="22"/>
                <w:szCs w:val="22"/>
                <w:lang w:val="hy-AM"/>
              </w:rPr>
              <w:t xml:space="preserve"> </w:t>
            </w:r>
            <w:r w:rsidRPr="009F58C2">
              <w:rPr>
                <w:rFonts w:ascii="Sylfaen" w:hAnsi="Sylfaen" w:cs="Sylfaen"/>
                <w:bCs/>
                <w:sz w:val="22"/>
                <w:szCs w:val="22"/>
                <w:lang w:val="hy-AM"/>
              </w:rPr>
              <w:t>մատուցում</w:t>
            </w:r>
            <w:r w:rsidRPr="009F58C2">
              <w:rPr>
                <w:bCs/>
                <w:sz w:val="22"/>
                <w:szCs w:val="22"/>
                <w:lang w:val="hy-AM"/>
              </w:rPr>
              <w:t xml:space="preserve">   (</w:t>
            </w:r>
            <w:r w:rsidRPr="009F58C2">
              <w:rPr>
                <w:rFonts w:ascii="Sylfaen" w:hAnsi="Sylfaen" w:cs="Sylfaen"/>
                <w:bCs/>
                <w:sz w:val="22"/>
                <w:szCs w:val="22"/>
                <w:lang w:val="hy-AM"/>
              </w:rPr>
              <w:t>գ</w:t>
            </w:r>
            <w:r w:rsidRPr="009F58C2">
              <w:rPr>
                <w:bCs/>
                <w:sz w:val="22"/>
                <w:szCs w:val="22"/>
                <w:lang w:val="hy-AM"/>
              </w:rPr>
              <w:t>/</w:t>
            </w:r>
            <w:r w:rsidRPr="009F58C2">
              <w:rPr>
                <w:rFonts w:ascii="Sylfaen" w:hAnsi="Sylfaen" w:cs="Sylfaen"/>
                <w:bCs/>
                <w:sz w:val="22"/>
                <w:szCs w:val="22"/>
                <w:lang w:val="hy-AM"/>
              </w:rPr>
              <w:t>հ</w:t>
            </w:r>
            <w:r w:rsidRPr="009F58C2">
              <w:rPr>
                <w:bCs/>
                <w:sz w:val="22"/>
                <w:szCs w:val="22"/>
                <w:lang w:val="hy-AM"/>
              </w:rPr>
              <w:t>.  N10020020)</w:t>
            </w:r>
          </w:p>
          <w:p w14:paraId="015457A9" w14:textId="77777777" w:rsidR="00D74DAB" w:rsidRPr="009F58C2" w:rsidRDefault="00D74DAB" w:rsidP="00B206C8">
            <w:pPr>
              <w:tabs>
                <w:tab w:val="left" w:pos="8610"/>
              </w:tabs>
              <w:jc w:val="center"/>
              <w:rPr>
                <w:bCs/>
                <w:sz w:val="22"/>
                <w:szCs w:val="22"/>
                <w:lang w:val="hy-AM"/>
              </w:rPr>
            </w:pPr>
            <w:r w:rsidRPr="009F58C2">
              <w:rPr>
                <w:rFonts w:ascii="Sylfaen" w:hAnsi="Sylfaen" w:cs="Sylfaen"/>
                <w:bCs/>
                <w:sz w:val="22"/>
                <w:szCs w:val="22"/>
                <w:lang w:val="hy-AM"/>
              </w:rPr>
              <w:t>Լոռու</w:t>
            </w:r>
            <w:r w:rsidRPr="009F58C2">
              <w:rPr>
                <w:bCs/>
                <w:sz w:val="22"/>
                <w:szCs w:val="22"/>
                <w:lang w:val="hy-AM"/>
              </w:rPr>
              <w:t xml:space="preserve"> </w:t>
            </w:r>
            <w:r w:rsidRPr="009F58C2">
              <w:rPr>
                <w:rFonts w:ascii="Sylfaen" w:hAnsi="Sylfaen" w:cs="Sylfaen"/>
                <w:bCs/>
                <w:sz w:val="22"/>
                <w:szCs w:val="22"/>
                <w:lang w:val="hy-AM"/>
              </w:rPr>
              <w:t>մարզ</w:t>
            </w:r>
            <w:r w:rsidRPr="009F58C2">
              <w:rPr>
                <w:bCs/>
                <w:sz w:val="22"/>
                <w:szCs w:val="22"/>
                <w:lang w:val="hy-AM"/>
              </w:rPr>
              <w:t xml:space="preserve">, </w:t>
            </w:r>
            <w:r w:rsidRPr="009F58C2">
              <w:rPr>
                <w:rFonts w:ascii="Sylfaen" w:hAnsi="Sylfaen" w:cs="Sylfaen"/>
                <w:bCs/>
                <w:sz w:val="22"/>
                <w:szCs w:val="22"/>
                <w:lang w:val="hy-AM"/>
              </w:rPr>
              <w:t>ք</w:t>
            </w:r>
            <w:r w:rsidRPr="009F58C2">
              <w:rPr>
                <w:bCs/>
                <w:sz w:val="22"/>
                <w:szCs w:val="22"/>
                <w:lang w:val="hy-AM"/>
              </w:rPr>
              <w:t xml:space="preserve">. </w:t>
            </w:r>
            <w:r w:rsidRPr="009F58C2">
              <w:rPr>
                <w:rFonts w:ascii="Sylfaen" w:hAnsi="Sylfaen" w:cs="Sylfaen"/>
                <w:bCs/>
                <w:sz w:val="22"/>
                <w:szCs w:val="22"/>
                <w:lang w:val="hy-AM"/>
              </w:rPr>
              <w:t>Ալավերդի</w:t>
            </w:r>
            <w:r w:rsidRPr="009F58C2">
              <w:rPr>
                <w:bCs/>
                <w:sz w:val="22"/>
                <w:szCs w:val="22"/>
                <w:lang w:val="hy-AM"/>
              </w:rPr>
              <w:t xml:space="preserve">, </w:t>
            </w:r>
            <w:r w:rsidRPr="009F58C2">
              <w:rPr>
                <w:rFonts w:ascii="Sylfaen" w:hAnsi="Sylfaen" w:cs="Sylfaen"/>
                <w:bCs/>
                <w:sz w:val="22"/>
                <w:szCs w:val="22"/>
                <w:lang w:val="hy-AM"/>
              </w:rPr>
              <w:t>Դեբեդի</w:t>
            </w:r>
            <w:r w:rsidRPr="009F58C2">
              <w:rPr>
                <w:bCs/>
                <w:sz w:val="22"/>
                <w:szCs w:val="22"/>
                <w:lang w:val="hy-AM"/>
              </w:rPr>
              <w:t xml:space="preserve"> </w:t>
            </w:r>
            <w:r w:rsidRPr="009F58C2">
              <w:rPr>
                <w:rFonts w:ascii="Sylfaen" w:hAnsi="Sylfaen" w:cs="Sylfaen"/>
                <w:bCs/>
                <w:sz w:val="22"/>
                <w:szCs w:val="22"/>
                <w:lang w:val="hy-AM"/>
              </w:rPr>
              <w:t>փողոց</w:t>
            </w:r>
            <w:r w:rsidRPr="009F58C2">
              <w:rPr>
                <w:bCs/>
                <w:sz w:val="22"/>
                <w:szCs w:val="22"/>
                <w:lang w:val="hy-AM"/>
              </w:rPr>
              <w:t xml:space="preserve"> 4: </w:t>
            </w:r>
            <w:r w:rsidRPr="009F58C2">
              <w:rPr>
                <w:rFonts w:ascii="Sylfaen" w:hAnsi="Sylfaen" w:cs="Sylfaen"/>
                <w:bCs/>
                <w:sz w:val="22"/>
                <w:szCs w:val="22"/>
                <w:lang w:val="hy-AM"/>
              </w:rPr>
              <w:t>Ալավերդի</w:t>
            </w:r>
            <w:r w:rsidRPr="009F58C2">
              <w:rPr>
                <w:bCs/>
                <w:sz w:val="22"/>
                <w:szCs w:val="22"/>
                <w:lang w:val="hy-AM"/>
              </w:rPr>
              <w:t xml:space="preserve"> </w:t>
            </w:r>
            <w:r w:rsidRPr="009F58C2">
              <w:rPr>
                <w:rFonts w:ascii="Sylfaen" w:hAnsi="Sylfaen" w:cs="Sylfaen"/>
                <w:bCs/>
                <w:sz w:val="22"/>
                <w:szCs w:val="22"/>
                <w:lang w:val="hy-AM"/>
              </w:rPr>
              <w:t>կայարան</w:t>
            </w:r>
            <w:r w:rsidRPr="009F58C2">
              <w:rPr>
                <w:bCs/>
                <w:sz w:val="22"/>
                <w:szCs w:val="22"/>
                <w:lang w:val="hy-AM"/>
              </w:rPr>
              <w:t xml:space="preserve">  «</w:t>
            </w:r>
            <w:r w:rsidRPr="009F58C2">
              <w:rPr>
                <w:rFonts w:ascii="Sylfaen" w:hAnsi="Sylfaen" w:cs="Sylfaen"/>
                <w:bCs/>
                <w:sz w:val="22"/>
                <w:szCs w:val="22"/>
                <w:lang w:val="hy-AM"/>
              </w:rPr>
              <w:t>ՀԿԵ</w:t>
            </w:r>
            <w:r w:rsidRPr="009F58C2">
              <w:rPr>
                <w:bCs/>
                <w:sz w:val="22"/>
                <w:szCs w:val="22"/>
                <w:lang w:val="hy-AM"/>
              </w:rPr>
              <w:t xml:space="preserve">» </w:t>
            </w:r>
            <w:r w:rsidRPr="009F58C2">
              <w:rPr>
                <w:rFonts w:ascii="Sylfaen" w:hAnsi="Sylfaen" w:cs="Sylfaen"/>
                <w:bCs/>
                <w:sz w:val="22"/>
                <w:szCs w:val="22"/>
                <w:lang w:val="hy-AM"/>
              </w:rPr>
              <w:t>ՓԲԸ</w:t>
            </w:r>
          </w:p>
        </w:tc>
        <w:tc>
          <w:tcPr>
            <w:tcW w:w="409" w:type="dxa"/>
            <w:tcBorders>
              <w:top w:val="nil"/>
              <w:left w:val="nil"/>
              <w:bottom w:val="nil"/>
              <w:right w:val="nil"/>
            </w:tcBorders>
            <w:shd w:val="clear" w:color="auto" w:fill="auto"/>
          </w:tcPr>
          <w:p w14:paraId="1BB3AE9C" w14:textId="77777777" w:rsidR="00D74DAB" w:rsidRPr="009F58C2" w:rsidRDefault="00D74DAB" w:rsidP="00B206C8">
            <w:pPr>
              <w:tabs>
                <w:tab w:val="left" w:pos="8610"/>
              </w:tabs>
              <w:jc w:val="center"/>
              <w:rPr>
                <w:sz w:val="22"/>
                <w:szCs w:val="22"/>
                <w:lang w:val="hy-AM"/>
              </w:rPr>
            </w:pPr>
          </w:p>
        </w:tc>
        <w:tc>
          <w:tcPr>
            <w:tcW w:w="1224" w:type="dxa"/>
            <w:tcBorders>
              <w:top w:val="nil"/>
              <w:left w:val="nil"/>
              <w:bottom w:val="nil"/>
              <w:right w:val="nil"/>
            </w:tcBorders>
            <w:shd w:val="clear" w:color="auto" w:fill="auto"/>
          </w:tcPr>
          <w:p w14:paraId="573E63B3" w14:textId="77777777" w:rsidR="00D74DAB" w:rsidRPr="009F58C2" w:rsidRDefault="00D74DAB" w:rsidP="00B206C8">
            <w:pPr>
              <w:tabs>
                <w:tab w:val="left" w:pos="8610"/>
              </w:tabs>
              <w:jc w:val="center"/>
              <w:rPr>
                <w:sz w:val="22"/>
                <w:szCs w:val="22"/>
                <w:lang w:val="hy-AM"/>
              </w:rPr>
            </w:pPr>
          </w:p>
        </w:tc>
        <w:tc>
          <w:tcPr>
            <w:tcW w:w="1289" w:type="dxa"/>
            <w:gridSpan w:val="4"/>
            <w:tcBorders>
              <w:top w:val="nil"/>
              <w:left w:val="nil"/>
              <w:bottom w:val="nil"/>
              <w:right w:val="nil"/>
            </w:tcBorders>
            <w:shd w:val="clear" w:color="auto" w:fill="auto"/>
          </w:tcPr>
          <w:p w14:paraId="0F83A4E2" w14:textId="77777777" w:rsidR="00D74DAB" w:rsidRPr="009F58C2" w:rsidRDefault="00D74DAB" w:rsidP="00B206C8">
            <w:pPr>
              <w:tabs>
                <w:tab w:val="left" w:pos="8610"/>
              </w:tabs>
              <w:jc w:val="center"/>
              <w:rPr>
                <w:sz w:val="22"/>
                <w:szCs w:val="22"/>
                <w:lang w:val="hy-AM"/>
              </w:rPr>
            </w:pPr>
          </w:p>
        </w:tc>
      </w:tr>
      <w:tr w:rsidR="00D74DAB" w:rsidRPr="009F58C2" w14:paraId="7F3EC772" w14:textId="77777777" w:rsidTr="009F58C2">
        <w:trPr>
          <w:gridAfter w:val="1"/>
          <w:wAfter w:w="8" w:type="dxa"/>
          <w:trHeight w:val="80"/>
        </w:trPr>
        <w:tc>
          <w:tcPr>
            <w:tcW w:w="265" w:type="dxa"/>
            <w:tcBorders>
              <w:top w:val="nil"/>
              <w:left w:val="nil"/>
              <w:bottom w:val="nil"/>
              <w:right w:val="nil"/>
            </w:tcBorders>
            <w:shd w:val="clear" w:color="auto" w:fill="auto"/>
          </w:tcPr>
          <w:p w14:paraId="1D8521A4" w14:textId="77777777" w:rsidR="00D74DAB" w:rsidRPr="009F58C2" w:rsidRDefault="00D74DAB" w:rsidP="00B206C8">
            <w:pPr>
              <w:tabs>
                <w:tab w:val="left" w:pos="8610"/>
              </w:tabs>
              <w:jc w:val="center"/>
              <w:rPr>
                <w:sz w:val="22"/>
                <w:szCs w:val="22"/>
                <w:lang w:val="hy-AM"/>
              </w:rPr>
            </w:pPr>
          </w:p>
        </w:tc>
        <w:tc>
          <w:tcPr>
            <w:tcW w:w="583" w:type="dxa"/>
            <w:tcBorders>
              <w:top w:val="nil"/>
              <w:left w:val="nil"/>
              <w:bottom w:val="nil"/>
              <w:right w:val="nil"/>
            </w:tcBorders>
            <w:shd w:val="clear" w:color="auto" w:fill="auto"/>
          </w:tcPr>
          <w:p w14:paraId="17684E9F" w14:textId="77777777" w:rsidR="00D74DAB" w:rsidRPr="009F58C2" w:rsidRDefault="00D74DAB" w:rsidP="00B206C8">
            <w:pPr>
              <w:tabs>
                <w:tab w:val="left" w:pos="8610"/>
              </w:tabs>
              <w:jc w:val="center"/>
              <w:rPr>
                <w:sz w:val="22"/>
                <w:szCs w:val="22"/>
                <w:lang w:val="hy-AM"/>
              </w:rPr>
            </w:pPr>
          </w:p>
        </w:tc>
        <w:tc>
          <w:tcPr>
            <w:tcW w:w="1903" w:type="dxa"/>
            <w:tcBorders>
              <w:top w:val="nil"/>
              <w:left w:val="nil"/>
              <w:bottom w:val="nil"/>
              <w:right w:val="nil"/>
            </w:tcBorders>
            <w:shd w:val="clear" w:color="auto" w:fill="auto"/>
          </w:tcPr>
          <w:p w14:paraId="179CEC87" w14:textId="77777777" w:rsidR="00D74DAB" w:rsidRPr="009F58C2" w:rsidRDefault="00D74DAB" w:rsidP="00B206C8">
            <w:pPr>
              <w:tabs>
                <w:tab w:val="left" w:pos="8610"/>
              </w:tabs>
              <w:jc w:val="center"/>
              <w:rPr>
                <w:sz w:val="22"/>
                <w:szCs w:val="22"/>
                <w:lang w:val="hy-AM"/>
              </w:rPr>
            </w:pPr>
          </w:p>
        </w:tc>
        <w:tc>
          <w:tcPr>
            <w:tcW w:w="681" w:type="dxa"/>
            <w:tcBorders>
              <w:top w:val="nil"/>
              <w:left w:val="nil"/>
              <w:bottom w:val="nil"/>
              <w:right w:val="nil"/>
            </w:tcBorders>
            <w:shd w:val="clear" w:color="auto" w:fill="auto"/>
          </w:tcPr>
          <w:p w14:paraId="7A2AA472" w14:textId="77777777" w:rsidR="00D74DAB" w:rsidRPr="009F58C2" w:rsidRDefault="00D74DAB" w:rsidP="00B206C8">
            <w:pPr>
              <w:tabs>
                <w:tab w:val="left" w:pos="8610"/>
              </w:tabs>
              <w:jc w:val="center"/>
              <w:rPr>
                <w:sz w:val="22"/>
                <w:szCs w:val="22"/>
                <w:lang w:val="hy-AM"/>
              </w:rPr>
            </w:pPr>
          </w:p>
        </w:tc>
        <w:tc>
          <w:tcPr>
            <w:tcW w:w="952" w:type="dxa"/>
            <w:tcBorders>
              <w:top w:val="nil"/>
              <w:left w:val="nil"/>
              <w:bottom w:val="nil"/>
              <w:right w:val="nil"/>
            </w:tcBorders>
            <w:shd w:val="clear" w:color="auto" w:fill="auto"/>
          </w:tcPr>
          <w:p w14:paraId="50F3AC77" w14:textId="77777777" w:rsidR="00D74DAB" w:rsidRPr="009F58C2" w:rsidRDefault="00D74DAB" w:rsidP="00B206C8">
            <w:pPr>
              <w:tabs>
                <w:tab w:val="left" w:pos="8610"/>
              </w:tabs>
              <w:jc w:val="center"/>
              <w:rPr>
                <w:sz w:val="22"/>
                <w:szCs w:val="22"/>
                <w:lang w:val="hy-AM"/>
              </w:rPr>
            </w:pPr>
          </w:p>
        </w:tc>
        <w:tc>
          <w:tcPr>
            <w:tcW w:w="2269" w:type="dxa"/>
            <w:gridSpan w:val="4"/>
            <w:tcBorders>
              <w:top w:val="nil"/>
              <w:left w:val="nil"/>
              <w:bottom w:val="nil"/>
              <w:right w:val="nil"/>
            </w:tcBorders>
            <w:shd w:val="clear" w:color="auto" w:fill="auto"/>
          </w:tcPr>
          <w:p w14:paraId="2F2C1F3B" w14:textId="77777777" w:rsidR="00D74DAB" w:rsidRPr="009F58C2" w:rsidRDefault="00D74DAB" w:rsidP="00B206C8">
            <w:pPr>
              <w:tabs>
                <w:tab w:val="left" w:pos="8610"/>
              </w:tabs>
              <w:jc w:val="center"/>
              <w:rPr>
                <w:sz w:val="22"/>
                <w:szCs w:val="22"/>
                <w:lang w:val="hy-AM"/>
              </w:rPr>
            </w:pPr>
          </w:p>
        </w:tc>
        <w:tc>
          <w:tcPr>
            <w:tcW w:w="515" w:type="dxa"/>
            <w:tcBorders>
              <w:top w:val="nil"/>
              <w:left w:val="nil"/>
              <w:bottom w:val="nil"/>
              <w:right w:val="nil"/>
            </w:tcBorders>
            <w:shd w:val="clear" w:color="auto" w:fill="auto"/>
          </w:tcPr>
          <w:p w14:paraId="4AB6F7A5" w14:textId="77777777" w:rsidR="00D74DAB" w:rsidRPr="009F58C2" w:rsidRDefault="00D74DAB" w:rsidP="00B206C8">
            <w:pPr>
              <w:tabs>
                <w:tab w:val="left" w:pos="8610"/>
              </w:tabs>
              <w:jc w:val="center"/>
              <w:rPr>
                <w:sz w:val="22"/>
                <w:szCs w:val="22"/>
                <w:lang w:val="hy-AM"/>
              </w:rPr>
            </w:pPr>
          </w:p>
        </w:tc>
        <w:tc>
          <w:tcPr>
            <w:tcW w:w="618" w:type="dxa"/>
            <w:tcBorders>
              <w:top w:val="nil"/>
              <w:left w:val="nil"/>
              <w:bottom w:val="nil"/>
              <w:right w:val="nil"/>
            </w:tcBorders>
            <w:shd w:val="clear" w:color="auto" w:fill="auto"/>
          </w:tcPr>
          <w:p w14:paraId="68474D48" w14:textId="77777777" w:rsidR="00D74DAB" w:rsidRPr="009F58C2" w:rsidRDefault="00D74DAB" w:rsidP="00B206C8">
            <w:pPr>
              <w:tabs>
                <w:tab w:val="left" w:pos="8610"/>
              </w:tabs>
              <w:rPr>
                <w:sz w:val="22"/>
                <w:szCs w:val="22"/>
                <w:lang w:val="hy-AM"/>
              </w:rPr>
            </w:pPr>
          </w:p>
        </w:tc>
        <w:tc>
          <w:tcPr>
            <w:tcW w:w="329" w:type="dxa"/>
            <w:gridSpan w:val="2"/>
            <w:tcBorders>
              <w:top w:val="nil"/>
              <w:left w:val="nil"/>
              <w:bottom w:val="nil"/>
              <w:right w:val="nil"/>
            </w:tcBorders>
            <w:shd w:val="clear" w:color="auto" w:fill="auto"/>
          </w:tcPr>
          <w:p w14:paraId="126CA2EB" w14:textId="77777777" w:rsidR="00D74DAB" w:rsidRPr="009F58C2" w:rsidRDefault="00D74DAB" w:rsidP="00B206C8">
            <w:pPr>
              <w:tabs>
                <w:tab w:val="left" w:pos="8610"/>
              </w:tabs>
              <w:jc w:val="center"/>
              <w:rPr>
                <w:sz w:val="22"/>
                <w:szCs w:val="22"/>
                <w:lang w:val="hy-AM"/>
              </w:rPr>
            </w:pPr>
          </w:p>
        </w:tc>
        <w:tc>
          <w:tcPr>
            <w:tcW w:w="1032" w:type="dxa"/>
            <w:gridSpan w:val="2"/>
            <w:tcBorders>
              <w:top w:val="nil"/>
              <w:left w:val="nil"/>
              <w:bottom w:val="nil"/>
              <w:right w:val="nil"/>
            </w:tcBorders>
            <w:shd w:val="clear" w:color="auto" w:fill="auto"/>
          </w:tcPr>
          <w:p w14:paraId="6CB2CA17" w14:textId="77777777" w:rsidR="00D74DAB" w:rsidRPr="009F58C2" w:rsidRDefault="00D74DAB" w:rsidP="00B206C8">
            <w:pPr>
              <w:tabs>
                <w:tab w:val="left" w:pos="8610"/>
              </w:tabs>
              <w:jc w:val="center"/>
              <w:rPr>
                <w:sz w:val="22"/>
                <w:szCs w:val="22"/>
                <w:lang w:val="hy-AM"/>
              </w:rPr>
            </w:pPr>
          </w:p>
        </w:tc>
        <w:tc>
          <w:tcPr>
            <w:tcW w:w="680" w:type="dxa"/>
            <w:tcBorders>
              <w:top w:val="nil"/>
              <w:left w:val="nil"/>
              <w:bottom w:val="nil"/>
              <w:right w:val="nil"/>
            </w:tcBorders>
            <w:shd w:val="clear" w:color="auto" w:fill="auto"/>
          </w:tcPr>
          <w:p w14:paraId="21FFC174" w14:textId="77777777" w:rsidR="00D74DAB" w:rsidRPr="009F58C2" w:rsidRDefault="00D74DAB" w:rsidP="00B206C8">
            <w:pPr>
              <w:tabs>
                <w:tab w:val="left" w:pos="8610"/>
              </w:tabs>
              <w:jc w:val="center"/>
              <w:rPr>
                <w:sz w:val="22"/>
                <w:szCs w:val="22"/>
                <w:lang w:val="hy-AM"/>
              </w:rPr>
            </w:pPr>
          </w:p>
        </w:tc>
        <w:tc>
          <w:tcPr>
            <w:tcW w:w="953" w:type="dxa"/>
            <w:tcBorders>
              <w:top w:val="nil"/>
              <w:left w:val="nil"/>
              <w:bottom w:val="nil"/>
              <w:right w:val="nil"/>
            </w:tcBorders>
            <w:shd w:val="clear" w:color="auto" w:fill="auto"/>
          </w:tcPr>
          <w:p w14:paraId="6BAD4499" w14:textId="77777777" w:rsidR="00D74DAB" w:rsidRPr="009F58C2" w:rsidRDefault="00D74DAB" w:rsidP="00B206C8">
            <w:pPr>
              <w:tabs>
                <w:tab w:val="left" w:pos="8610"/>
              </w:tabs>
              <w:jc w:val="center"/>
              <w:rPr>
                <w:sz w:val="22"/>
                <w:szCs w:val="22"/>
                <w:lang w:val="hy-AM"/>
              </w:rPr>
            </w:pPr>
          </w:p>
        </w:tc>
        <w:tc>
          <w:tcPr>
            <w:tcW w:w="952" w:type="dxa"/>
            <w:tcBorders>
              <w:top w:val="nil"/>
              <w:left w:val="nil"/>
              <w:bottom w:val="nil"/>
              <w:right w:val="nil"/>
            </w:tcBorders>
            <w:shd w:val="clear" w:color="auto" w:fill="auto"/>
          </w:tcPr>
          <w:p w14:paraId="712D8A08" w14:textId="77777777" w:rsidR="00D74DAB" w:rsidRPr="009F58C2" w:rsidRDefault="00D74DAB" w:rsidP="00B206C8">
            <w:pPr>
              <w:tabs>
                <w:tab w:val="left" w:pos="8610"/>
              </w:tabs>
              <w:jc w:val="center"/>
              <w:rPr>
                <w:sz w:val="22"/>
                <w:szCs w:val="22"/>
                <w:lang w:val="hy-AM"/>
              </w:rPr>
            </w:pPr>
          </w:p>
        </w:tc>
        <w:tc>
          <w:tcPr>
            <w:tcW w:w="816" w:type="dxa"/>
            <w:tcBorders>
              <w:top w:val="nil"/>
              <w:left w:val="nil"/>
              <w:bottom w:val="nil"/>
              <w:right w:val="nil"/>
            </w:tcBorders>
            <w:shd w:val="clear" w:color="auto" w:fill="auto"/>
          </w:tcPr>
          <w:p w14:paraId="7B1536D6" w14:textId="77777777" w:rsidR="00D74DAB" w:rsidRPr="009F58C2" w:rsidRDefault="00D74DAB" w:rsidP="00B206C8">
            <w:pPr>
              <w:tabs>
                <w:tab w:val="left" w:pos="8610"/>
              </w:tabs>
              <w:jc w:val="center"/>
              <w:rPr>
                <w:sz w:val="22"/>
                <w:szCs w:val="22"/>
                <w:lang w:val="hy-AM"/>
              </w:rPr>
            </w:pPr>
          </w:p>
        </w:tc>
        <w:tc>
          <w:tcPr>
            <w:tcW w:w="409" w:type="dxa"/>
            <w:tcBorders>
              <w:top w:val="nil"/>
              <w:left w:val="nil"/>
              <w:bottom w:val="nil"/>
              <w:right w:val="nil"/>
            </w:tcBorders>
            <w:shd w:val="clear" w:color="auto" w:fill="auto"/>
          </w:tcPr>
          <w:p w14:paraId="77E5992A" w14:textId="77777777" w:rsidR="00D74DAB" w:rsidRPr="009F58C2" w:rsidRDefault="00D74DAB" w:rsidP="00B206C8">
            <w:pPr>
              <w:tabs>
                <w:tab w:val="left" w:pos="8610"/>
              </w:tabs>
              <w:jc w:val="center"/>
              <w:rPr>
                <w:sz w:val="22"/>
                <w:szCs w:val="22"/>
                <w:lang w:val="hy-AM"/>
              </w:rPr>
            </w:pPr>
          </w:p>
        </w:tc>
        <w:tc>
          <w:tcPr>
            <w:tcW w:w="1224" w:type="dxa"/>
            <w:tcBorders>
              <w:top w:val="nil"/>
              <w:left w:val="nil"/>
              <w:bottom w:val="nil"/>
              <w:right w:val="nil"/>
            </w:tcBorders>
            <w:shd w:val="clear" w:color="auto" w:fill="auto"/>
          </w:tcPr>
          <w:p w14:paraId="3E31CFFA" w14:textId="77777777" w:rsidR="00D74DAB" w:rsidRPr="009F58C2" w:rsidRDefault="00D74DAB" w:rsidP="00B206C8">
            <w:pPr>
              <w:tabs>
                <w:tab w:val="left" w:pos="8610"/>
              </w:tabs>
              <w:jc w:val="center"/>
              <w:rPr>
                <w:sz w:val="22"/>
                <w:szCs w:val="22"/>
                <w:lang w:val="hy-AM"/>
              </w:rPr>
            </w:pPr>
          </w:p>
        </w:tc>
        <w:tc>
          <w:tcPr>
            <w:tcW w:w="1289" w:type="dxa"/>
            <w:gridSpan w:val="3"/>
            <w:tcBorders>
              <w:top w:val="nil"/>
              <w:left w:val="nil"/>
              <w:bottom w:val="nil"/>
              <w:right w:val="nil"/>
            </w:tcBorders>
            <w:shd w:val="clear" w:color="auto" w:fill="auto"/>
          </w:tcPr>
          <w:p w14:paraId="18047D12" w14:textId="77777777" w:rsidR="00D74DAB" w:rsidRPr="009F58C2" w:rsidRDefault="00D74DAB" w:rsidP="00B206C8">
            <w:pPr>
              <w:tabs>
                <w:tab w:val="left" w:pos="8610"/>
              </w:tabs>
              <w:jc w:val="center"/>
              <w:rPr>
                <w:sz w:val="22"/>
                <w:szCs w:val="22"/>
                <w:lang w:val="hy-AM"/>
              </w:rPr>
            </w:pPr>
          </w:p>
        </w:tc>
      </w:tr>
      <w:tr w:rsidR="00D74DAB" w:rsidRPr="009F58C2" w14:paraId="09D21724" w14:textId="77777777" w:rsidTr="009F58C2">
        <w:trPr>
          <w:gridAfter w:val="1"/>
          <w:wAfter w:w="9" w:type="dxa"/>
          <w:trHeight w:val="80"/>
        </w:trPr>
        <w:tc>
          <w:tcPr>
            <w:tcW w:w="265" w:type="dxa"/>
            <w:tcBorders>
              <w:top w:val="nil"/>
              <w:left w:val="nil"/>
              <w:bottom w:val="nil"/>
              <w:right w:val="nil"/>
            </w:tcBorders>
            <w:shd w:val="clear" w:color="auto" w:fill="auto"/>
          </w:tcPr>
          <w:p w14:paraId="26764B30" w14:textId="77777777" w:rsidR="00D74DAB" w:rsidRPr="009F58C2" w:rsidRDefault="00D74DAB" w:rsidP="00B206C8">
            <w:pPr>
              <w:tabs>
                <w:tab w:val="left" w:pos="8610"/>
              </w:tabs>
              <w:rPr>
                <w:rFonts w:ascii="Sylfaen" w:hAnsi="Sylfaen"/>
                <w:sz w:val="22"/>
                <w:szCs w:val="22"/>
                <w:lang w:val="hy-AM"/>
              </w:rPr>
            </w:pPr>
          </w:p>
        </w:tc>
        <w:tc>
          <w:tcPr>
            <w:tcW w:w="583" w:type="dxa"/>
            <w:tcBorders>
              <w:top w:val="nil"/>
              <w:left w:val="nil"/>
              <w:bottom w:val="nil"/>
              <w:right w:val="nil"/>
            </w:tcBorders>
            <w:shd w:val="clear" w:color="auto" w:fill="auto"/>
          </w:tcPr>
          <w:p w14:paraId="232F4422" w14:textId="77777777" w:rsidR="00D74DAB" w:rsidRPr="009F58C2" w:rsidRDefault="00D74DAB" w:rsidP="00B206C8">
            <w:pPr>
              <w:tabs>
                <w:tab w:val="left" w:pos="8610"/>
              </w:tabs>
              <w:rPr>
                <w:sz w:val="22"/>
                <w:szCs w:val="22"/>
                <w:lang w:val="hy-AM"/>
              </w:rPr>
            </w:pPr>
          </w:p>
        </w:tc>
        <w:tc>
          <w:tcPr>
            <w:tcW w:w="1903" w:type="dxa"/>
            <w:tcBorders>
              <w:top w:val="nil"/>
              <w:left w:val="nil"/>
              <w:bottom w:val="nil"/>
              <w:right w:val="nil"/>
            </w:tcBorders>
            <w:shd w:val="clear" w:color="auto" w:fill="auto"/>
          </w:tcPr>
          <w:p w14:paraId="6755A211" w14:textId="77777777" w:rsidR="00D74DAB" w:rsidRPr="009F58C2" w:rsidRDefault="00D74DAB" w:rsidP="00B206C8">
            <w:pPr>
              <w:tabs>
                <w:tab w:val="left" w:pos="8610"/>
              </w:tabs>
              <w:jc w:val="center"/>
              <w:rPr>
                <w:sz w:val="22"/>
                <w:szCs w:val="22"/>
                <w:lang w:val="hy-AM"/>
              </w:rPr>
            </w:pPr>
          </w:p>
        </w:tc>
        <w:tc>
          <w:tcPr>
            <w:tcW w:w="681" w:type="dxa"/>
            <w:tcBorders>
              <w:top w:val="nil"/>
              <w:left w:val="nil"/>
              <w:bottom w:val="nil"/>
              <w:right w:val="nil"/>
            </w:tcBorders>
            <w:shd w:val="clear" w:color="auto" w:fill="auto"/>
          </w:tcPr>
          <w:p w14:paraId="5B375E96" w14:textId="77777777" w:rsidR="00D74DAB" w:rsidRPr="009F58C2" w:rsidRDefault="00D74DAB" w:rsidP="00B206C8">
            <w:pPr>
              <w:tabs>
                <w:tab w:val="left" w:pos="8610"/>
              </w:tabs>
              <w:rPr>
                <w:b/>
                <w:bCs/>
                <w:sz w:val="22"/>
                <w:szCs w:val="22"/>
                <w:lang w:val="hy-AM"/>
              </w:rPr>
            </w:pPr>
          </w:p>
        </w:tc>
        <w:tc>
          <w:tcPr>
            <w:tcW w:w="952" w:type="dxa"/>
            <w:tcBorders>
              <w:top w:val="nil"/>
              <w:left w:val="nil"/>
              <w:bottom w:val="nil"/>
              <w:right w:val="nil"/>
            </w:tcBorders>
            <w:shd w:val="clear" w:color="auto" w:fill="auto"/>
          </w:tcPr>
          <w:p w14:paraId="7634765B" w14:textId="77777777" w:rsidR="00D74DAB" w:rsidRPr="009F58C2" w:rsidRDefault="00D74DAB" w:rsidP="00B206C8">
            <w:pPr>
              <w:tabs>
                <w:tab w:val="left" w:pos="8610"/>
              </w:tabs>
              <w:jc w:val="center"/>
              <w:rPr>
                <w:sz w:val="22"/>
                <w:szCs w:val="22"/>
                <w:lang w:val="hy-AM"/>
              </w:rPr>
            </w:pPr>
          </w:p>
        </w:tc>
        <w:tc>
          <w:tcPr>
            <w:tcW w:w="1153" w:type="dxa"/>
            <w:gridSpan w:val="2"/>
            <w:tcBorders>
              <w:top w:val="nil"/>
              <w:left w:val="nil"/>
              <w:bottom w:val="nil"/>
              <w:right w:val="nil"/>
            </w:tcBorders>
            <w:shd w:val="clear" w:color="auto" w:fill="auto"/>
          </w:tcPr>
          <w:p w14:paraId="55AD8767" w14:textId="77777777" w:rsidR="00D74DAB" w:rsidRPr="009F58C2" w:rsidRDefault="00D74DAB" w:rsidP="00B206C8">
            <w:pPr>
              <w:tabs>
                <w:tab w:val="left" w:pos="8610"/>
              </w:tabs>
              <w:rPr>
                <w:sz w:val="22"/>
                <w:szCs w:val="22"/>
                <w:lang w:val="hy-AM"/>
              </w:rPr>
            </w:pPr>
          </w:p>
        </w:tc>
        <w:tc>
          <w:tcPr>
            <w:tcW w:w="470" w:type="dxa"/>
            <w:tcBorders>
              <w:top w:val="nil"/>
              <w:left w:val="nil"/>
              <w:bottom w:val="nil"/>
              <w:right w:val="nil"/>
            </w:tcBorders>
            <w:shd w:val="clear" w:color="auto" w:fill="auto"/>
          </w:tcPr>
          <w:p w14:paraId="7D306E7A" w14:textId="77777777" w:rsidR="00D74DAB" w:rsidRPr="009F58C2" w:rsidRDefault="00D74DAB" w:rsidP="00B206C8">
            <w:pPr>
              <w:tabs>
                <w:tab w:val="left" w:pos="8610"/>
              </w:tabs>
              <w:rPr>
                <w:color w:val="FFFFFF" w:themeColor="background1"/>
                <w:sz w:val="22"/>
                <w:szCs w:val="22"/>
                <w:lang w:val="hy-AM"/>
              </w:rPr>
            </w:pPr>
          </w:p>
        </w:tc>
        <w:tc>
          <w:tcPr>
            <w:tcW w:w="645" w:type="dxa"/>
            <w:tcBorders>
              <w:top w:val="nil"/>
              <w:left w:val="nil"/>
              <w:bottom w:val="nil"/>
              <w:right w:val="nil"/>
            </w:tcBorders>
            <w:shd w:val="clear" w:color="auto" w:fill="auto"/>
          </w:tcPr>
          <w:p w14:paraId="460B4C62" w14:textId="77777777" w:rsidR="00D74DAB" w:rsidRPr="009F58C2" w:rsidRDefault="00D74DAB" w:rsidP="00B206C8">
            <w:pPr>
              <w:tabs>
                <w:tab w:val="left" w:pos="8610"/>
              </w:tabs>
              <w:rPr>
                <w:color w:val="FFFFFF" w:themeColor="background1"/>
                <w:sz w:val="22"/>
                <w:szCs w:val="22"/>
              </w:rPr>
            </w:pPr>
            <w:r w:rsidRPr="009F58C2">
              <w:rPr>
                <w:color w:val="FFFFFF" w:themeColor="background1"/>
                <w:sz w:val="22"/>
                <w:szCs w:val="22"/>
              </w:rPr>
              <w:t>ф</w:t>
            </w:r>
          </w:p>
        </w:tc>
        <w:tc>
          <w:tcPr>
            <w:tcW w:w="515" w:type="dxa"/>
            <w:tcBorders>
              <w:top w:val="nil"/>
              <w:left w:val="nil"/>
              <w:bottom w:val="nil"/>
              <w:right w:val="nil"/>
            </w:tcBorders>
            <w:shd w:val="clear" w:color="auto" w:fill="auto"/>
          </w:tcPr>
          <w:p w14:paraId="3A7E346D" w14:textId="77777777" w:rsidR="00D74DAB" w:rsidRPr="009F58C2" w:rsidRDefault="00D74DAB" w:rsidP="00B206C8">
            <w:pPr>
              <w:tabs>
                <w:tab w:val="left" w:pos="8610"/>
              </w:tabs>
              <w:jc w:val="center"/>
              <w:rPr>
                <w:color w:val="FFFFFF" w:themeColor="background1"/>
                <w:sz w:val="22"/>
                <w:szCs w:val="22"/>
                <w:lang w:val="hy-AM"/>
              </w:rPr>
            </w:pPr>
          </w:p>
        </w:tc>
        <w:tc>
          <w:tcPr>
            <w:tcW w:w="618" w:type="dxa"/>
            <w:tcBorders>
              <w:top w:val="nil"/>
              <w:left w:val="nil"/>
              <w:bottom w:val="nil"/>
              <w:right w:val="nil"/>
            </w:tcBorders>
            <w:shd w:val="clear" w:color="auto" w:fill="auto"/>
          </w:tcPr>
          <w:p w14:paraId="16AE17DC" w14:textId="77777777" w:rsidR="00D74DAB" w:rsidRPr="009F58C2" w:rsidRDefault="00D74DAB" w:rsidP="00B206C8">
            <w:pPr>
              <w:tabs>
                <w:tab w:val="left" w:pos="8610"/>
              </w:tabs>
              <w:jc w:val="center"/>
              <w:rPr>
                <w:sz w:val="22"/>
                <w:szCs w:val="22"/>
                <w:lang w:val="hy-AM"/>
              </w:rPr>
            </w:pPr>
          </w:p>
        </w:tc>
        <w:tc>
          <w:tcPr>
            <w:tcW w:w="329" w:type="dxa"/>
            <w:gridSpan w:val="2"/>
            <w:tcBorders>
              <w:top w:val="nil"/>
              <w:left w:val="nil"/>
              <w:bottom w:val="nil"/>
              <w:right w:val="nil"/>
            </w:tcBorders>
            <w:shd w:val="clear" w:color="auto" w:fill="auto"/>
          </w:tcPr>
          <w:p w14:paraId="2FD619BB" w14:textId="77777777" w:rsidR="00D74DAB" w:rsidRPr="009F58C2" w:rsidRDefault="00D74DAB" w:rsidP="00B206C8">
            <w:pPr>
              <w:tabs>
                <w:tab w:val="left" w:pos="8610"/>
              </w:tabs>
              <w:jc w:val="center"/>
              <w:rPr>
                <w:sz w:val="22"/>
                <w:szCs w:val="22"/>
                <w:lang w:val="hy-AM"/>
              </w:rPr>
            </w:pPr>
          </w:p>
        </w:tc>
        <w:tc>
          <w:tcPr>
            <w:tcW w:w="1032" w:type="dxa"/>
            <w:gridSpan w:val="2"/>
            <w:tcBorders>
              <w:top w:val="nil"/>
              <w:left w:val="nil"/>
              <w:bottom w:val="nil"/>
              <w:right w:val="nil"/>
            </w:tcBorders>
            <w:shd w:val="clear" w:color="auto" w:fill="auto"/>
          </w:tcPr>
          <w:p w14:paraId="43A5E75C" w14:textId="77777777" w:rsidR="00D74DAB" w:rsidRPr="009F58C2" w:rsidRDefault="00D74DAB" w:rsidP="00B206C8">
            <w:pPr>
              <w:tabs>
                <w:tab w:val="left" w:pos="8610"/>
              </w:tabs>
              <w:jc w:val="center"/>
              <w:rPr>
                <w:sz w:val="22"/>
                <w:szCs w:val="22"/>
                <w:lang w:val="hy-AM"/>
              </w:rPr>
            </w:pPr>
          </w:p>
        </w:tc>
        <w:tc>
          <w:tcPr>
            <w:tcW w:w="680" w:type="dxa"/>
            <w:tcBorders>
              <w:top w:val="nil"/>
              <w:left w:val="nil"/>
              <w:bottom w:val="nil"/>
              <w:right w:val="nil"/>
            </w:tcBorders>
            <w:shd w:val="clear" w:color="auto" w:fill="auto"/>
          </w:tcPr>
          <w:p w14:paraId="4EA998C0" w14:textId="77777777" w:rsidR="00D74DAB" w:rsidRPr="009F58C2" w:rsidRDefault="00D74DAB" w:rsidP="00B206C8">
            <w:pPr>
              <w:tabs>
                <w:tab w:val="left" w:pos="8610"/>
              </w:tabs>
              <w:jc w:val="center"/>
              <w:rPr>
                <w:sz w:val="22"/>
                <w:szCs w:val="22"/>
                <w:lang w:val="hy-AM"/>
              </w:rPr>
            </w:pPr>
          </w:p>
        </w:tc>
        <w:tc>
          <w:tcPr>
            <w:tcW w:w="953" w:type="dxa"/>
            <w:tcBorders>
              <w:top w:val="nil"/>
              <w:left w:val="nil"/>
              <w:bottom w:val="nil"/>
              <w:right w:val="nil"/>
            </w:tcBorders>
            <w:shd w:val="clear" w:color="auto" w:fill="auto"/>
          </w:tcPr>
          <w:p w14:paraId="5B55DFE8" w14:textId="77777777" w:rsidR="00D74DAB" w:rsidRPr="009F58C2" w:rsidRDefault="00D74DAB" w:rsidP="00B206C8">
            <w:pPr>
              <w:tabs>
                <w:tab w:val="left" w:pos="8610"/>
              </w:tabs>
              <w:jc w:val="center"/>
              <w:rPr>
                <w:sz w:val="22"/>
                <w:szCs w:val="22"/>
                <w:lang w:val="hy-AM"/>
              </w:rPr>
            </w:pPr>
          </w:p>
        </w:tc>
        <w:tc>
          <w:tcPr>
            <w:tcW w:w="952" w:type="dxa"/>
            <w:tcBorders>
              <w:top w:val="nil"/>
              <w:left w:val="nil"/>
              <w:bottom w:val="nil"/>
              <w:right w:val="nil"/>
            </w:tcBorders>
            <w:shd w:val="clear" w:color="auto" w:fill="auto"/>
          </w:tcPr>
          <w:p w14:paraId="087B9F2D" w14:textId="77777777" w:rsidR="00D74DAB" w:rsidRPr="009F58C2" w:rsidRDefault="00D74DAB" w:rsidP="00B206C8">
            <w:pPr>
              <w:tabs>
                <w:tab w:val="left" w:pos="8610"/>
              </w:tabs>
              <w:jc w:val="center"/>
              <w:rPr>
                <w:sz w:val="22"/>
                <w:szCs w:val="22"/>
                <w:lang w:val="hy-AM"/>
              </w:rPr>
            </w:pPr>
          </w:p>
        </w:tc>
        <w:tc>
          <w:tcPr>
            <w:tcW w:w="816" w:type="dxa"/>
            <w:tcBorders>
              <w:top w:val="nil"/>
              <w:left w:val="nil"/>
              <w:bottom w:val="nil"/>
              <w:right w:val="nil"/>
            </w:tcBorders>
            <w:shd w:val="clear" w:color="auto" w:fill="auto"/>
          </w:tcPr>
          <w:p w14:paraId="0996374D" w14:textId="77777777" w:rsidR="00D74DAB" w:rsidRPr="009F58C2" w:rsidRDefault="00D74DAB" w:rsidP="00B206C8">
            <w:pPr>
              <w:tabs>
                <w:tab w:val="left" w:pos="8610"/>
              </w:tabs>
              <w:jc w:val="center"/>
              <w:rPr>
                <w:sz w:val="22"/>
                <w:szCs w:val="22"/>
                <w:lang w:val="hy-AM"/>
              </w:rPr>
            </w:pPr>
          </w:p>
        </w:tc>
        <w:tc>
          <w:tcPr>
            <w:tcW w:w="409" w:type="dxa"/>
            <w:tcBorders>
              <w:top w:val="nil"/>
              <w:left w:val="nil"/>
              <w:bottom w:val="nil"/>
              <w:right w:val="nil"/>
            </w:tcBorders>
            <w:shd w:val="clear" w:color="auto" w:fill="auto"/>
          </w:tcPr>
          <w:p w14:paraId="62D4300E" w14:textId="77777777" w:rsidR="00D74DAB" w:rsidRPr="009F58C2" w:rsidRDefault="00D74DAB" w:rsidP="00B206C8">
            <w:pPr>
              <w:tabs>
                <w:tab w:val="left" w:pos="8610"/>
              </w:tabs>
              <w:jc w:val="center"/>
              <w:rPr>
                <w:sz w:val="22"/>
                <w:szCs w:val="22"/>
                <w:lang w:val="hy-AM"/>
              </w:rPr>
            </w:pPr>
          </w:p>
        </w:tc>
        <w:tc>
          <w:tcPr>
            <w:tcW w:w="1224" w:type="dxa"/>
            <w:tcBorders>
              <w:top w:val="nil"/>
              <w:left w:val="nil"/>
              <w:bottom w:val="nil"/>
              <w:right w:val="nil"/>
            </w:tcBorders>
            <w:shd w:val="clear" w:color="auto" w:fill="auto"/>
          </w:tcPr>
          <w:p w14:paraId="014473F0" w14:textId="77777777" w:rsidR="00D74DAB" w:rsidRPr="009F58C2" w:rsidRDefault="00D74DAB" w:rsidP="00B206C8">
            <w:pPr>
              <w:tabs>
                <w:tab w:val="left" w:pos="8610"/>
              </w:tabs>
              <w:jc w:val="center"/>
              <w:rPr>
                <w:sz w:val="22"/>
                <w:szCs w:val="22"/>
                <w:lang w:val="hy-AM"/>
              </w:rPr>
            </w:pPr>
          </w:p>
        </w:tc>
        <w:tc>
          <w:tcPr>
            <w:tcW w:w="1289" w:type="dxa"/>
            <w:gridSpan w:val="3"/>
            <w:tcBorders>
              <w:top w:val="nil"/>
              <w:left w:val="nil"/>
              <w:bottom w:val="nil"/>
              <w:right w:val="nil"/>
            </w:tcBorders>
            <w:shd w:val="clear" w:color="auto" w:fill="auto"/>
          </w:tcPr>
          <w:p w14:paraId="3A20726A" w14:textId="77777777" w:rsidR="00D74DAB" w:rsidRPr="009F58C2" w:rsidRDefault="00D74DAB" w:rsidP="00B206C8">
            <w:pPr>
              <w:tabs>
                <w:tab w:val="left" w:pos="8610"/>
              </w:tabs>
              <w:jc w:val="center"/>
              <w:rPr>
                <w:sz w:val="22"/>
                <w:szCs w:val="22"/>
                <w:lang w:val="hy-AM"/>
              </w:rPr>
            </w:pPr>
          </w:p>
        </w:tc>
      </w:tr>
      <w:tr w:rsidR="00D74DAB" w:rsidRPr="009F58C2" w14:paraId="607910B0" w14:textId="77777777" w:rsidTr="009F58C2">
        <w:trPr>
          <w:gridAfter w:val="1"/>
          <w:wAfter w:w="5" w:type="dxa"/>
          <w:trHeight w:val="2126"/>
        </w:trPr>
        <w:tc>
          <w:tcPr>
            <w:tcW w:w="265" w:type="dxa"/>
            <w:tcBorders>
              <w:top w:val="single" w:sz="6" w:space="0" w:color="auto"/>
              <w:left w:val="single" w:sz="6" w:space="0" w:color="auto"/>
              <w:bottom w:val="single" w:sz="6" w:space="0" w:color="auto"/>
              <w:right w:val="single" w:sz="6" w:space="0" w:color="auto"/>
            </w:tcBorders>
            <w:shd w:val="clear" w:color="auto" w:fill="auto"/>
          </w:tcPr>
          <w:p w14:paraId="5BCE7BB8" w14:textId="77777777" w:rsidR="00D74DAB" w:rsidRPr="009F58C2" w:rsidRDefault="00D74DAB" w:rsidP="00B206C8">
            <w:pPr>
              <w:tabs>
                <w:tab w:val="left" w:pos="8610"/>
              </w:tabs>
              <w:jc w:val="both"/>
              <w:rPr>
                <w:sz w:val="20"/>
                <w:szCs w:val="20"/>
              </w:rPr>
            </w:pPr>
            <w:r w:rsidRPr="009F58C2">
              <w:rPr>
                <w:sz w:val="20"/>
                <w:szCs w:val="20"/>
              </w:rPr>
              <w:t>N</w:t>
            </w: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1B6D322A" w14:textId="77777777" w:rsidR="00D74DAB" w:rsidRPr="009F58C2" w:rsidRDefault="00D74DAB" w:rsidP="00B206C8">
            <w:pPr>
              <w:tabs>
                <w:tab w:val="left" w:pos="8610"/>
              </w:tabs>
              <w:jc w:val="both"/>
              <w:rPr>
                <w:sz w:val="20"/>
                <w:szCs w:val="20"/>
              </w:rPr>
            </w:pPr>
            <w:r w:rsidRPr="009F58C2">
              <w:rPr>
                <w:sz w:val="20"/>
                <w:szCs w:val="20"/>
              </w:rPr>
              <w:t>шифр</w:t>
            </w:r>
          </w:p>
          <w:p w14:paraId="472A3373"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ծածկագիր</w:t>
            </w: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3904937A" w14:textId="77777777" w:rsidR="00D74DAB" w:rsidRPr="009F58C2" w:rsidRDefault="00D74DAB" w:rsidP="00B206C8">
            <w:pPr>
              <w:tabs>
                <w:tab w:val="left" w:pos="8610"/>
              </w:tabs>
              <w:jc w:val="both"/>
              <w:rPr>
                <w:sz w:val="20"/>
                <w:szCs w:val="20"/>
              </w:rPr>
            </w:pPr>
            <w:proofErr w:type="gramStart"/>
            <w:r w:rsidRPr="009F58C2">
              <w:rPr>
                <w:sz w:val="20"/>
                <w:szCs w:val="20"/>
              </w:rPr>
              <w:t>Наименование  работ</w:t>
            </w:r>
            <w:proofErr w:type="gramEnd"/>
            <w:r w:rsidRPr="009F58C2">
              <w:rPr>
                <w:sz w:val="20"/>
                <w:szCs w:val="20"/>
              </w:rPr>
              <w:t xml:space="preserve">  и  затрат</w:t>
            </w:r>
          </w:p>
          <w:p w14:paraId="7F9A7AD8"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Աշխատանքների</w:t>
            </w:r>
            <w:r w:rsidRPr="009F58C2">
              <w:rPr>
                <w:sz w:val="20"/>
                <w:szCs w:val="20"/>
              </w:rPr>
              <w:t xml:space="preserve">  </w:t>
            </w:r>
            <w:r w:rsidRPr="009F58C2">
              <w:rPr>
                <w:rFonts w:ascii="Sylfaen" w:hAnsi="Sylfaen" w:cs="Sylfaen"/>
                <w:sz w:val="20"/>
                <w:szCs w:val="20"/>
              </w:rPr>
              <w:t>անվանումը</w:t>
            </w:r>
            <w:proofErr w:type="gramEnd"/>
            <w:r w:rsidRPr="009F58C2">
              <w:rPr>
                <w:sz w:val="20"/>
                <w:szCs w:val="20"/>
              </w:rPr>
              <w:t xml:space="preserve">  </w:t>
            </w:r>
            <w:r w:rsidRPr="009F58C2">
              <w:rPr>
                <w:rFonts w:ascii="Sylfaen" w:hAnsi="Sylfaen" w:cs="Sylfaen"/>
                <w:sz w:val="20"/>
                <w:szCs w:val="20"/>
              </w:rPr>
              <w:t>և</w:t>
            </w:r>
            <w:r w:rsidRPr="009F58C2">
              <w:rPr>
                <w:sz w:val="20"/>
                <w:szCs w:val="20"/>
              </w:rPr>
              <w:t xml:space="preserve">  </w:t>
            </w:r>
            <w:r w:rsidRPr="009F58C2">
              <w:rPr>
                <w:rFonts w:ascii="Sylfaen" w:hAnsi="Sylfaen" w:cs="Sylfaen"/>
                <w:sz w:val="20"/>
                <w:szCs w:val="20"/>
              </w:rPr>
              <w:t>ծախսերը</w:t>
            </w: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6467B444" w14:textId="77777777" w:rsidR="00D74DAB" w:rsidRPr="009F58C2" w:rsidRDefault="00D74DAB" w:rsidP="00B206C8">
            <w:pPr>
              <w:tabs>
                <w:tab w:val="left" w:pos="8610"/>
              </w:tabs>
              <w:jc w:val="both"/>
              <w:rPr>
                <w:sz w:val="20"/>
                <w:szCs w:val="20"/>
              </w:rPr>
            </w:pPr>
            <w:r w:rsidRPr="009F58C2">
              <w:rPr>
                <w:sz w:val="20"/>
                <w:szCs w:val="20"/>
              </w:rPr>
              <w:t>Ед.изм.</w:t>
            </w:r>
          </w:p>
          <w:p w14:paraId="797B8205"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Չափման</w:t>
            </w:r>
            <w:r w:rsidRPr="009F58C2">
              <w:rPr>
                <w:sz w:val="20"/>
                <w:szCs w:val="20"/>
              </w:rPr>
              <w:t xml:space="preserve">  </w:t>
            </w:r>
            <w:r w:rsidRPr="009F58C2">
              <w:rPr>
                <w:rFonts w:ascii="Sylfaen" w:hAnsi="Sylfaen" w:cs="Sylfaen"/>
                <w:sz w:val="20"/>
                <w:szCs w:val="20"/>
              </w:rPr>
              <w:t>միավոր</w:t>
            </w:r>
            <w:proofErr w:type="gramEnd"/>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1237FA8C" w14:textId="77777777" w:rsidR="00D74DAB" w:rsidRPr="009F58C2" w:rsidRDefault="00D74DAB" w:rsidP="00B206C8">
            <w:pPr>
              <w:tabs>
                <w:tab w:val="left" w:pos="8610"/>
              </w:tabs>
              <w:jc w:val="both"/>
              <w:rPr>
                <w:sz w:val="20"/>
                <w:szCs w:val="20"/>
              </w:rPr>
            </w:pPr>
            <w:r w:rsidRPr="009F58C2">
              <w:rPr>
                <w:sz w:val="20"/>
                <w:szCs w:val="20"/>
              </w:rPr>
              <w:t>Количество</w:t>
            </w:r>
          </w:p>
          <w:p w14:paraId="089382BD"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Քանակը</w:t>
            </w:r>
          </w:p>
        </w:tc>
        <w:tc>
          <w:tcPr>
            <w:tcW w:w="4766" w:type="dxa"/>
            <w:gridSpan w:val="10"/>
            <w:tcBorders>
              <w:top w:val="single" w:sz="6" w:space="0" w:color="auto"/>
              <w:left w:val="single" w:sz="6" w:space="0" w:color="auto"/>
              <w:bottom w:val="single" w:sz="6" w:space="0" w:color="auto"/>
              <w:right w:val="single" w:sz="6" w:space="0" w:color="auto"/>
            </w:tcBorders>
            <w:shd w:val="clear" w:color="auto" w:fill="auto"/>
          </w:tcPr>
          <w:p w14:paraId="1E0B30C7" w14:textId="77777777" w:rsidR="00D74DAB" w:rsidRPr="009F58C2" w:rsidRDefault="00D74DAB" w:rsidP="00B206C8">
            <w:pPr>
              <w:tabs>
                <w:tab w:val="left" w:pos="8610"/>
              </w:tabs>
              <w:jc w:val="both"/>
              <w:rPr>
                <w:sz w:val="20"/>
                <w:szCs w:val="20"/>
              </w:rPr>
            </w:pPr>
            <w:r w:rsidRPr="009F58C2">
              <w:rPr>
                <w:sz w:val="20"/>
                <w:szCs w:val="20"/>
              </w:rPr>
              <w:t xml:space="preserve">Сметная стоимость / </w:t>
            </w:r>
            <w:proofErr w:type="gramStart"/>
            <w:r w:rsidRPr="009F58C2">
              <w:rPr>
                <w:rFonts w:ascii="Sylfaen" w:hAnsi="Sylfaen" w:cs="Sylfaen"/>
                <w:sz w:val="20"/>
                <w:szCs w:val="20"/>
              </w:rPr>
              <w:t>Նախահաշվային</w:t>
            </w:r>
            <w:r w:rsidRPr="009F58C2">
              <w:rPr>
                <w:sz w:val="20"/>
                <w:szCs w:val="20"/>
              </w:rPr>
              <w:t xml:space="preserve">  </w:t>
            </w:r>
            <w:r w:rsidRPr="009F58C2">
              <w:rPr>
                <w:rFonts w:ascii="Sylfaen" w:hAnsi="Sylfaen" w:cs="Sylfaen"/>
                <w:sz w:val="20"/>
                <w:szCs w:val="20"/>
              </w:rPr>
              <w:t>արժեքը</w:t>
            </w:r>
            <w:proofErr w:type="gramEnd"/>
          </w:p>
          <w:p w14:paraId="2E5B0AE6" w14:textId="77777777" w:rsidR="00D74DAB" w:rsidRPr="009F58C2" w:rsidRDefault="00D74DAB" w:rsidP="00B206C8">
            <w:pPr>
              <w:tabs>
                <w:tab w:val="left" w:pos="8610"/>
              </w:tabs>
              <w:jc w:val="both"/>
              <w:rPr>
                <w:sz w:val="20"/>
                <w:szCs w:val="20"/>
              </w:rPr>
            </w:pPr>
          </w:p>
          <w:p w14:paraId="75BDF3C4" w14:textId="77777777" w:rsidR="00D74DAB" w:rsidRPr="009F58C2" w:rsidRDefault="00D74DAB" w:rsidP="00B206C8">
            <w:pPr>
              <w:tabs>
                <w:tab w:val="left" w:pos="8610"/>
              </w:tabs>
              <w:jc w:val="both"/>
              <w:rPr>
                <w:sz w:val="20"/>
                <w:szCs w:val="20"/>
              </w:rPr>
            </w:pPr>
          </w:p>
          <w:p w14:paraId="133D9AB8" w14:textId="77777777" w:rsidR="00D74DAB" w:rsidRPr="009F58C2" w:rsidRDefault="00D74DAB" w:rsidP="00B206C8">
            <w:pPr>
              <w:tabs>
                <w:tab w:val="left" w:pos="8610"/>
              </w:tabs>
              <w:jc w:val="both"/>
              <w:rPr>
                <w:sz w:val="20"/>
                <w:szCs w:val="20"/>
              </w:rPr>
            </w:pPr>
          </w:p>
          <w:p w14:paraId="3D6549B4" w14:textId="77777777" w:rsidR="00D74DAB" w:rsidRPr="009F58C2" w:rsidRDefault="00D74DAB" w:rsidP="00B206C8">
            <w:pPr>
              <w:tabs>
                <w:tab w:val="left" w:pos="8610"/>
              </w:tabs>
              <w:jc w:val="both"/>
              <w:rPr>
                <w:sz w:val="20"/>
                <w:szCs w:val="20"/>
              </w:rPr>
            </w:pPr>
          </w:p>
          <w:p w14:paraId="71C95574" w14:textId="77777777" w:rsidR="00D74DAB" w:rsidRPr="009F58C2" w:rsidRDefault="00D74DAB" w:rsidP="00B206C8">
            <w:pPr>
              <w:tabs>
                <w:tab w:val="left" w:pos="8610"/>
              </w:tabs>
              <w:jc w:val="both"/>
              <w:rPr>
                <w:sz w:val="20"/>
                <w:szCs w:val="20"/>
              </w:rPr>
            </w:pPr>
          </w:p>
          <w:p w14:paraId="53E045E4" w14:textId="77777777" w:rsidR="00D74DAB" w:rsidRPr="009F58C2" w:rsidRDefault="00D74DAB" w:rsidP="00B206C8">
            <w:pPr>
              <w:tabs>
                <w:tab w:val="left" w:pos="8610"/>
              </w:tabs>
              <w:jc w:val="both"/>
              <w:rPr>
                <w:sz w:val="20"/>
                <w:szCs w:val="20"/>
              </w:rPr>
            </w:pPr>
          </w:p>
          <w:p w14:paraId="5DE61451" w14:textId="77777777" w:rsidR="00D74DAB" w:rsidRPr="009F58C2" w:rsidRDefault="00D74DAB" w:rsidP="00B206C8">
            <w:pPr>
              <w:tabs>
                <w:tab w:val="left" w:pos="8610"/>
              </w:tabs>
              <w:jc w:val="both"/>
              <w:rPr>
                <w:sz w:val="20"/>
                <w:szCs w:val="20"/>
              </w:rPr>
            </w:pP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5EA6551F" w14:textId="77777777" w:rsidR="00D74DAB" w:rsidRPr="009F58C2" w:rsidRDefault="00D74DAB" w:rsidP="00B206C8">
            <w:pPr>
              <w:tabs>
                <w:tab w:val="left" w:pos="8610"/>
              </w:tabs>
              <w:jc w:val="both"/>
              <w:rPr>
                <w:sz w:val="20"/>
                <w:szCs w:val="20"/>
              </w:rPr>
            </w:pP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2E1C5D1B"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112C9C4B" w14:textId="77777777" w:rsidR="00D74DAB" w:rsidRPr="009F58C2" w:rsidRDefault="00D74DAB" w:rsidP="00B206C8">
            <w:pPr>
              <w:tabs>
                <w:tab w:val="left" w:pos="8610"/>
              </w:tabs>
              <w:jc w:val="both"/>
              <w:rPr>
                <w:sz w:val="20"/>
                <w:szCs w:val="20"/>
              </w:rPr>
            </w:pP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7774A7A9" w14:textId="77777777" w:rsidR="00D74DAB" w:rsidRPr="009F58C2" w:rsidRDefault="00D74DAB" w:rsidP="00B206C8">
            <w:pPr>
              <w:tabs>
                <w:tab w:val="left" w:pos="8610"/>
              </w:tabs>
              <w:jc w:val="both"/>
              <w:rPr>
                <w:sz w:val="20"/>
                <w:szCs w:val="20"/>
              </w:rPr>
            </w:pPr>
          </w:p>
        </w:tc>
        <w:tc>
          <w:tcPr>
            <w:tcW w:w="409" w:type="dxa"/>
            <w:tcBorders>
              <w:top w:val="single" w:sz="6" w:space="0" w:color="auto"/>
              <w:left w:val="single" w:sz="6" w:space="0" w:color="auto"/>
              <w:bottom w:val="single" w:sz="6" w:space="0" w:color="auto"/>
              <w:right w:val="single" w:sz="6" w:space="0" w:color="auto"/>
            </w:tcBorders>
            <w:shd w:val="clear" w:color="auto" w:fill="auto"/>
          </w:tcPr>
          <w:p w14:paraId="5150E3FF" w14:textId="77777777" w:rsidR="00D74DAB" w:rsidRPr="009F58C2" w:rsidRDefault="00D74DAB" w:rsidP="00B206C8">
            <w:pPr>
              <w:tabs>
                <w:tab w:val="left" w:pos="8610"/>
              </w:tabs>
              <w:jc w:val="both"/>
              <w:rPr>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14:paraId="2747932B" w14:textId="77777777" w:rsidR="00D74DAB" w:rsidRPr="009F58C2" w:rsidRDefault="00D74DAB" w:rsidP="00B206C8">
            <w:pPr>
              <w:tabs>
                <w:tab w:val="left" w:pos="8610"/>
              </w:tabs>
              <w:jc w:val="both"/>
              <w:rPr>
                <w:sz w:val="20"/>
                <w:szCs w:val="20"/>
              </w:rPr>
            </w:pPr>
            <w:r w:rsidRPr="009F58C2">
              <w:rPr>
                <w:sz w:val="20"/>
                <w:szCs w:val="20"/>
              </w:rPr>
              <w:t xml:space="preserve">Общая ст-ть </w:t>
            </w:r>
            <w:proofErr w:type="gramStart"/>
            <w:r w:rsidRPr="009F58C2">
              <w:rPr>
                <w:sz w:val="20"/>
                <w:szCs w:val="20"/>
              </w:rPr>
              <w:t>единицы  (</w:t>
            </w:r>
            <w:proofErr w:type="gramEnd"/>
            <w:r w:rsidRPr="009F58C2">
              <w:rPr>
                <w:sz w:val="20"/>
                <w:szCs w:val="20"/>
              </w:rPr>
              <w:t>тыс. драм)</w:t>
            </w:r>
          </w:p>
          <w:p w14:paraId="7FE590D0"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մեկ</w:t>
            </w:r>
            <w:r w:rsidRPr="009F58C2">
              <w:rPr>
                <w:sz w:val="20"/>
                <w:szCs w:val="20"/>
              </w:rPr>
              <w:t xml:space="preserve"> </w:t>
            </w:r>
            <w:proofErr w:type="gramStart"/>
            <w:r w:rsidRPr="009F58C2">
              <w:rPr>
                <w:rFonts w:ascii="Sylfaen" w:hAnsi="Sylfaen" w:cs="Sylfaen"/>
                <w:sz w:val="20"/>
                <w:szCs w:val="20"/>
              </w:rPr>
              <w:t>միավորի</w:t>
            </w:r>
            <w:r w:rsidRPr="009F58C2">
              <w:rPr>
                <w:sz w:val="20"/>
                <w:szCs w:val="20"/>
              </w:rPr>
              <w:t xml:space="preserve">  </w:t>
            </w:r>
            <w:r w:rsidRPr="009F58C2">
              <w:rPr>
                <w:rFonts w:ascii="Sylfaen" w:hAnsi="Sylfaen" w:cs="Sylfaen"/>
                <w:sz w:val="20"/>
                <w:szCs w:val="20"/>
              </w:rPr>
              <w:t>ընդհանուր</w:t>
            </w:r>
            <w:proofErr w:type="gramEnd"/>
            <w:r w:rsidRPr="009F58C2">
              <w:rPr>
                <w:sz w:val="20"/>
                <w:szCs w:val="20"/>
              </w:rPr>
              <w:t xml:space="preserve">  </w:t>
            </w:r>
            <w:r w:rsidRPr="009F58C2">
              <w:rPr>
                <w:rFonts w:ascii="Sylfaen" w:hAnsi="Sylfaen" w:cs="Sylfaen"/>
                <w:sz w:val="20"/>
                <w:szCs w:val="20"/>
              </w:rPr>
              <w:t>արժեքը</w:t>
            </w:r>
            <w:r w:rsidRPr="009F58C2">
              <w:rPr>
                <w:sz w:val="20"/>
                <w:szCs w:val="20"/>
              </w:rPr>
              <w:t xml:space="preserve"> (</w:t>
            </w:r>
            <w:r w:rsidRPr="009F58C2">
              <w:rPr>
                <w:rFonts w:ascii="Sylfaen" w:hAnsi="Sylfaen" w:cs="Sylfaen"/>
                <w:sz w:val="20"/>
                <w:szCs w:val="20"/>
              </w:rPr>
              <w:t>հազ</w:t>
            </w:r>
            <w:r w:rsidRPr="009F58C2">
              <w:rPr>
                <w:sz w:val="20"/>
                <w:szCs w:val="20"/>
              </w:rPr>
              <w:t>.</w:t>
            </w:r>
            <w:r w:rsidRPr="009F58C2">
              <w:rPr>
                <w:rFonts w:ascii="Sylfaen" w:hAnsi="Sylfaen" w:cs="Sylfaen"/>
                <w:sz w:val="20"/>
                <w:szCs w:val="20"/>
              </w:rPr>
              <w:t>դրամ</w:t>
            </w:r>
            <w:r w:rsidRPr="009F58C2">
              <w:rPr>
                <w:sz w:val="20"/>
                <w:szCs w:val="20"/>
              </w:rPr>
              <w:t>)</w:t>
            </w:r>
          </w:p>
        </w:tc>
        <w:tc>
          <w:tcPr>
            <w:tcW w:w="1289" w:type="dxa"/>
            <w:gridSpan w:val="3"/>
            <w:tcBorders>
              <w:top w:val="single" w:sz="6" w:space="0" w:color="auto"/>
              <w:left w:val="single" w:sz="6" w:space="0" w:color="auto"/>
              <w:bottom w:val="single" w:sz="6" w:space="0" w:color="auto"/>
              <w:right w:val="single" w:sz="6" w:space="0" w:color="auto"/>
            </w:tcBorders>
            <w:shd w:val="clear" w:color="auto" w:fill="auto"/>
          </w:tcPr>
          <w:p w14:paraId="24F1849C" w14:textId="77777777" w:rsidR="00D74DAB" w:rsidRPr="009F58C2" w:rsidRDefault="00D74DAB" w:rsidP="00B206C8">
            <w:pPr>
              <w:tabs>
                <w:tab w:val="left" w:pos="8610"/>
              </w:tabs>
              <w:jc w:val="both"/>
              <w:rPr>
                <w:sz w:val="20"/>
                <w:szCs w:val="20"/>
              </w:rPr>
            </w:pPr>
            <w:r w:rsidRPr="009F58C2">
              <w:rPr>
                <w:sz w:val="20"/>
                <w:szCs w:val="20"/>
              </w:rPr>
              <w:t>Общая ст-</w:t>
            </w:r>
            <w:proofErr w:type="gramStart"/>
            <w:r w:rsidRPr="009F58C2">
              <w:rPr>
                <w:sz w:val="20"/>
                <w:szCs w:val="20"/>
              </w:rPr>
              <w:t>ть  (</w:t>
            </w:r>
            <w:proofErr w:type="gramEnd"/>
            <w:r w:rsidRPr="009F58C2">
              <w:rPr>
                <w:sz w:val="20"/>
                <w:szCs w:val="20"/>
              </w:rPr>
              <w:t xml:space="preserve">тыс. драм)                                                                        </w:t>
            </w:r>
            <w:r w:rsidRPr="009F58C2">
              <w:rPr>
                <w:rFonts w:ascii="Sylfaen" w:hAnsi="Sylfaen" w:cs="Sylfaen"/>
                <w:sz w:val="20"/>
                <w:szCs w:val="20"/>
              </w:rPr>
              <w:t>Ընդհանուր</w:t>
            </w:r>
            <w:r w:rsidRPr="009F58C2">
              <w:rPr>
                <w:sz w:val="20"/>
                <w:szCs w:val="20"/>
              </w:rPr>
              <w:t xml:space="preserve">  </w:t>
            </w:r>
            <w:r w:rsidRPr="009F58C2">
              <w:rPr>
                <w:rFonts w:ascii="Sylfaen" w:hAnsi="Sylfaen" w:cs="Sylfaen"/>
                <w:sz w:val="20"/>
                <w:szCs w:val="20"/>
              </w:rPr>
              <w:t>նախահաշվային</w:t>
            </w:r>
            <w:r w:rsidRPr="009F58C2">
              <w:rPr>
                <w:sz w:val="20"/>
                <w:szCs w:val="20"/>
              </w:rPr>
              <w:t xml:space="preserve">  </w:t>
            </w:r>
            <w:r w:rsidRPr="009F58C2">
              <w:rPr>
                <w:rFonts w:ascii="Sylfaen" w:hAnsi="Sylfaen" w:cs="Sylfaen"/>
                <w:sz w:val="20"/>
                <w:szCs w:val="20"/>
              </w:rPr>
              <w:t>արժեքը</w:t>
            </w:r>
            <w:r w:rsidRPr="009F58C2">
              <w:rPr>
                <w:sz w:val="20"/>
                <w:szCs w:val="20"/>
              </w:rPr>
              <w:t>(</w:t>
            </w:r>
            <w:r w:rsidRPr="009F58C2">
              <w:rPr>
                <w:rFonts w:ascii="Sylfaen" w:hAnsi="Sylfaen" w:cs="Sylfaen"/>
                <w:sz w:val="20"/>
                <w:szCs w:val="20"/>
              </w:rPr>
              <w:t>հազ</w:t>
            </w:r>
            <w:r w:rsidRPr="009F58C2">
              <w:rPr>
                <w:sz w:val="20"/>
                <w:szCs w:val="20"/>
              </w:rPr>
              <w:t>.</w:t>
            </w:r>
            <w:r w:rsidRPr="009F58C2">
              <w:rPr>
                <w:rFonts w:ascii="Sylfaen" w:hAnsi="Sylfaen" w:cs="Sylfaen"/>
                <w:sz w:val="20"/>
                <w:szCs w:val="20"/>
              </w:rPr>
              <w:t>դրամ</w:t>
            </w:r>
            <w:r w:rsidRPr="009F58C2">
              <w:rPr>
                <w:sz w:val="20"/>
                <w:szCs w:val="20"/>
              </w:rPr>
              <w:t>)</w:t>
            </w:r>
          </w:p>
        </w:tc>
      </w:tr>
      <w:tr w:rsidR="00D74DAB" w:rsidRPr="009F58C2" w14:paraId="670D8479" w14:textId="77777777" w:rsidTr="009F58C2">
        <w:trPr>
          <w:gridAfter w:val="1"/>
          <w:wAfter w:w="6" w:type="dxa"/>
          <w:trHeight w:val="1152"/>
        </w:trPr>
        <w:tc>
          <w:tcPr>
            <w:tcW w:w="265" w:type="dxa"/>
            <w:tcBorders>
              <w:top w:val="single" w:sz="6" w:space="0" w:color="auto"/>
              <w:left w:val="single" w:sz="6" w:space="0" w:color="auto"/>
              <w:bottom w:val="single" w:sz="6" w:space="0" w:color="auto"/>
              <w:right w:val="single" w:sz="6" w:space="0" w:color="auto"/>
            </w:tcBorders>
            <w:shd w:val="clear" w:color="auto" w:fill="auto"/>
          </w:tcPr>
          <w:p w14:paraId="1F821CBC" w14:textId="77777777" w:rsidR="00D74DAB" w:rsidRPr="009F58C2" w:rsidRDefault="00D74DAB" w:rsidP="00B206C8">
            <w:pPr>
              <w:tabs>
                <w:tab w:val="left" w:pos="8610"/>
              </w:tabs>
              <w:jc w:val="both"/>
              <w:rPr>
                <w:sz w:val="20"/>
                <w:szCs w:val="20"/>
              </w:rPr>
            </w:pP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5D95283E" w14:textId="77777777" w:rsidR="00D74DAB" w:rsidRPr="009F58C2" w:rsidRDefault="00D74DAB" w:rsidP="00B206C8">
            <w:pPr>
              <w:tabs>
                <w:tab w:val="left" w:pos="8610"/>
              </w:tabs>
              <w:jc w:val="both"/>
              <w:rPr>
                <w:sz w:val="20"/>
                <w:szCs w:val="20"/>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3E35CB75" w14:textId="77777777" w:rsidR="00D74DAB" w:rsidRPr="009F58C2" w:rsidRDefault="00D74DAB" w:rsidP="00B206C8">
            <w:pPr>
              <w:tabs>
                <w:tab w:val="left" w:pos="8610"/>
              </w:tabs>
              <w:jc w:val="both"/>
              <w:rPr>
                <w:sz w:val="20"/>
                <w:szCs w:val="20"/>
              </w:rPr>
            </w:pP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30CB27CA"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7CC23384" w14:textId="77777777" w:rsidR="00D74DAB" w:rsidRPr="009F58C2" w:rsidRDefault="00D74DAB" w:rsidP="00B206C8">
            <w:pPr>
              <w:tabs>
                <w:tab w:val="left" w:pos="8610"/>
              </w:tabs>
              <w:jc w:val="both"/>
              <w:rPr>
                <w:sz w:val="20"/>
                <w:szCs w:val="20"/>
              </w:rPr>
            </w:pPr>
          </w:p>
        </w:tc>
        <w:tc>
          <w:tcPr>
            <w:tcW w:w="2269" w:type="dxa"/>
            <w:gridSpan w:val="4"/>
            <w:tcBorders>
              <w:top w:val="single" w:sz="6" w:space="0" w:color="auto"/>
              <w:left w:val="single" w:sz="6" w:space="0" w:color="auto"/>
              <w:bottom w:val="single" w:sz="6" w:space="0" w:color="auto"/>
              <w:right w:val="single" w:sz="6" w:space="0" w:color="auto"/>
            </w:tcBorders>
            <w:shd w:val="clear" w:color="auto" w:fill="auto"/>
          </w:tcPr>
          <w:p w14:paraId="413F4591" w14:textId="77777777" w:rsidR="00D74DAB" w:rsidRPr="009F58C2" w:rsidRDefault="00D74DAB" w:rsidP="00B206C8">
            <w:pPr>
              <w:tabs>
                <w:tab w:val="left" w:pos="8610"/>
              </w:tabs>
              <w:jc w:val="both"/>
              <w:rPr>
                <w:sz w:val="20"/>
                <w:szCs w:val="20"/>
              </w:rPr>
            </w:pPr>
            <w:r w:rsidRPr="009F58C2">
              <w:rPr>
                <w:sz w:val="20"/>
                <w:szCs w:val="20"/>
              </w:rPr>
              <w:t>Основная зарплата</w:t>
            </w:r>
          </w:p>
          <w:p w14:paraId="335C93D5"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հիմնական</w:t>
            </w:r>
            <w:r w:rsidRPr="009F58C2">
              <w:rPr>
                <w:sz w:val="20"/>
                <w:szCs w:val="20"/>
              </w:rPr>
              <w:t xml:space="preserve">  </w:t>
            </w:r>
            <w:r w:rsidRPr="009F58C2">
              <w:rPr>
                <w:rFonts w:ascii="Sylfaen" w:hAnsi="Sylfaen" w:cs="Sylfaen"/>
                <w:sz w:val="20"/>
                <w:szCs w:val="20"/>
              </w:rPr>
              <w:t>աշխատավարձ</w:t>
            </w:r>
            <w:proofErr w:type="gramEnd"/>
          </w:p>
        </w:tc>
        <w:tc>
          <w:tcPr>
            <w:tcW w:w="1679" w:type="dxa"/>
            <w:gridSpan w:val="5"/>
            <w:tcBorders>
              <w:top w:val="single" w:sz="6" w:space="0" w:color="auto"/>
              <w:left w:val="single" w:sz="6" w:space="0" w:color="auto"/>
              <w:bottom w:val="single" w:sz="6" w:space="0" w:color="auto"/>
              <w:right w:val="single" w:sz="6" w:space="0" w:color="auto"/>
            </w:tcBorders>
            <w:shd w:val="clear" w:color="auto" w:fill="auto"/>
          </w:tcPr>
          <w:p w14:paraId="01A02926" w14:textId="77777777" w:rsidR="00D74DAB" w:rsidRPr="009F58C2" w:rsidRDefault="00D74DAB" w:rsidP="00B206C8">
            <w:pPr>
              <w:tabs>
                <w:tab w:val="left" w:pos="8610"/>
              </w:tabs>
              <w:jc w:val="both"/>
              <w:rPr>
                <w:sz w:val="20"/>
                <w:szCs w:val="20"/>
              </w:rPr>
            </w:pPr>
            <w:r w:rsidRPr="009F58C2">
              <w:rPr>
                <w:sz w:val="20"/>
                <w:szCs w:val="20"/>
              </w:rPr>
              <w:t>Экплуатация</w:t>
            </w:r>
          </w:p>
          <w:p w14:paraId="78575751" w14:textId="77777777" w:rsidR="00D74DAB" w:rsidRPr="009F58C2" w:rsidRDefault="00D74DAB" w:rsidP="00B206C8">
            <w:pPr>
              <w:tabs>
                <w:tab w:val="left" w:pos="8610"/>
              </w:tabs>
              <w:jc w:val="both"/>
              <w:rPr>
                <w:sz w:val="20"/>
                <w:szCs w:val="20"/>
              </w:rPr>
            </w:pPr>
            <w:r w:rsidRPr="009F58C2">
              <w:rPr>
                <w:sz w:val="20"/>
                <w:szCs w:val="20"/>
              </w:rPr>
              <w:t>машин</w:t>
            </w:r>
          </w:p>
          <w:p w14:paraId="49BDA754"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մեքենաների</w:t>
            </w:r>
            <w:r w:rsidRPr="009F58C2">
              <w:rPr>
                <w:sz w:val="20"/>
                <w:szCs w:val="20"/>
              </w:rPr>
              <w:t xml:space="preserve">  </w:t>
            </w:r>
            <w:r w:rsidRPr="009F58C2">
              <w:rPr>
                <w:rFonts w:ascii="Sylfaen" w:hAnsi="Sylfaen" w:cs="Sylfaen"/>
                <w:sz w:val="20"/>
                <w:szCs w:val="20"/>
              </w:rPr>
              <w:t>շահագործում</w:t>
            </w:r>
            <w:proofErr w:type="gramEnd"/>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0BC90BEC" w14:textId="77777777" w:rsidR="00D74DAB" w:rsidRPr="009F58C2" w:rsidRDefault="00D74DAB" w:rsidP="00B206C8">
            <w:pPr>
              <w:tabs>
                <w:tab w:val="left" w:pos="8610"/>
              </w:tabs>
              <w:jc w:val="both"/>
              <w:rPr>
                <w:sz w:val="20"/>
                <w:szCs w:val="20"/>
              </w:rPr>
            </w:pPr>
            <w:r w:rsidRPr="009F58C2">
              <w:rPr>
                <w:sz w:val="20"/>
                <w:szCs w:val="20"/>
              </w:rPr>
              <w:t>Материалы</w:t>
            </w:r>
          </w:p>
          <w:p w14:paraId="3ADB1E5F"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Նյութեր</w:t>
            </w: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032900DA" w14:textId="77777777" w:rsidR="00D74DAB" w:rsidRPr="009F58C2" w:rsidRDefault="00D74DAB" w:rsidP="00B206C8">
            <w:pPr>
              <w:tabs>
                <w:tab w:val="left" w:pos="8610"/>
              </w:tabs>
              <w:jc w:val="both"/>
              <w:rPr>
                <w:sz w:val="20"/>
                <w:szCs w:val="20"/>
              </w:rPr>
            </w:pP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5712529B"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74F7F2FA" w14:textId="77777777" w:rsidR="00D74DAB" w:rsidRPr="009F58C2" w:rsidRDefault="00D74DAB" w:rsidP="00B206C8">
            <w:pPr>
              <w:tabs>
                <w:tab w:val="left" w:pos="8610"/>
              </w:tabs>
              <w:jc w:val="both"/>
              <w:rPr>
                <w:sz w:val="20"/>
                <w:szCs w:val="20"/>
              </w:rPr>
            </w:pP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67315C86" w14:textId="77777777" w:rsidR="00D74DAB" w:rsidRPr="009F58C2" w:rsidRDefault="00D74DAB" w:rsidP="00B206C8">
            <w:pPr>
              <w:tabs>
                <w:tab w:val="left" w:pos="8610"/>
              </w:tabs>
              <w:jc w:val="both"/>
              <w:rPr>
                <w:sz w:val="20"/>
                <w:szCs w:val="20"/>
              </w:rPr>
            </w:pPr>
          </w:p>
        </w:tc>
        <w:tc>
          <w:tcPr>
            <w:tcW w:w="409" w:type="dxa"/>
            <w:tcBorders>
              <w:top w:val="single" w:sz="6" w:space="0" w:color="auto"/>
              <w:left w:val="single" w:sz="6" w:space="0" w:color="auto"/>
              <w:bottom w:val="single" w:sz="6" w:space="0" w:color="auto"/>
              <w:right w:val="single" w:sz="6" w:space="0" w:color="auto"/>
            </w:tcBorders>
            <w:shd w:val="clear" w:color="auto" w:fill="auto"/>
          </w:tcPr>
          <w:p w14:paraId="6BB77CAF" w14:textId="77777777" w:rsidR="00D74DAB" w:rsidRPr="009F58C2" w:rsidRDefault="00D74DAB" w:rsidP="00B206C8">
            <w:pPr>
              <w:tabs>
                <w:tab w:val="left" w:pos="8610"/>
              </w:tabs>
              <w:jc w:val="both"/>
              <w:rPr>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14:paraId="79373703" w14:textId="77777777" w:rsidR="00D74DAB" w:rsidRPr="009F58C2" w:rsidRDefault="00D74DAB" w:rsidP="00B206C8">
            <w:pPr>
              <w:tabs>
                <w:tab w:val="left" w:pos="8610"/>
              </w:tabs>
              <w:jc w:val="both"/>
              <w:rPr>
                <w:sz w:val="20"/>
                <w:szCs w:val="20"/>
              </w:rPr>
            </w:pPr>
          </w:p>
        </w:tc>
        <w:tc>
          <w:tcPr>
            <w:tcW w:w="1289" w:type="dxa"/>
            <w:gridSpan w:val="3"/>
            <w:tcBorders>
              <w:top w:val="single" w:sz="6" w:space="0" w:color="auto"/>
              <w:left w:val="single" w:sz="6" w:space="0" w:color="auto"/>
              <w:bottom w:val="single" w:sz="6" w:space="0" w:color="auto"/>
              <w:right w:val="single" w:sz="6" w:space="0" w:color="auto"/>
            </w:tcBorders>
            <w:shd w:val="clear" w:color="auto" w:fill="auto"/>
          </w:tcPr>
          <w:p w14:paraId="56466E97" w14:textId="77777777" w:rsidR="00D74DAB" w:rsidRPr="009F58C2" w:rsidRDefault="00D74DAB" w:rsidP="00B206C8">
            <w:pPr>
              <w:tabs>
                <w:tab w:val="left" w:pos="8610"/>
              </w:tabs>
              <w:jc w:val="both"/>
              <w:rPr>
                <w:sz w:val="20"/>
                <w:szCs w:val="20"/>
              </w:rPr>
            </w:pPr>
          </w:p>
        </w:tc>
      </w:tr>
      <w:tr w:rsidR="00D74DAB" w:rsidRPr="009F58C2" w14:paraId="05B0E310" w14:textId="77777777" w:rsidTr="009F58C2">
        <w:trPr>
          <w:gridAfter w:val="1"/>
          <w:wAfter w:w="9" w:type="dxa"/>
          <w:trHeight w:val="882"/>
        </w:trPr>
        <w:tc>
          <w:tcPr>
            <w:tcW w:w="265" w:type="dxa"/>
            <w:tcBorders>
              <w:top w:val="single" w:sz="6" w:space="0" w:color="auto"/>
              <w:left w:val="single" w:sz="6" w:space="0" w:color="auto"/>
              <w:bottom w:val="single" w:sz="6" w:space="0" w:color="auto"/>
              <w:right w:val="single" w:sz="6" w:space="0" w:color="auto"/>
            </w:tcBorders>
            <w:shd w:val="clear" w:color="auto" w:fill="auto"/>
          </w:tcPr>
          <w:p w14:paraId="0CA00C33" w14:textId="77777777" w:rsidR="00D74DAB" w:rsidRPr="009F58C2" w:rsidRDefault="00D74DAB" w:rsidP="00B206C8">
            <w:pPr>
              <w:tabs>
                <w:tab w:val="left" w:pos="8610"/>
              </w:tabs>
              <w:jc w:val="both"/>
              <w:rPr>
                <w:sz w:val="20"/>
                <w:szCs w:val="20"/>
              </w:rPr>
            </w:pP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7300A5C4" w14:textId="77777777" w:rsidR="00D74DAB" w:rsidRPr="009F58C2" w:rsidRDefault="00D74DAB" w:rsidP="00B206C8">
            <w:pPr>
              <w:tabs>
                <w:tab w:val="left" w:pos="8610"/>
              </w:tabs>
              <w:jc w:val="both"/>
              <w:rPr>
                <w:sz w:val="20"/>
                <w:szCs w:val="20"/>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7AE4349B" w14:textId="77777777" w:rsidR="00D74DAB" w:rsidRPr="009F58C2" w:rsidRDefault="00D74DAB" w:rsidP="00B206C8">
            <w:pPr>
              <w:tabs>
                <w:tab w:val="left" w:pos="8610"/>
              </w:tabs>
              <w:jc w:val="both"/>
              <w:rPr>
                <w:sz w:val="20"/>
                <w:szCs w:val="20"/>
              </w:rPr>
            </w:pP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1FC3076F"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1801012C" w14:textId="77777777" w:rsidR="00D74DAB" w:rsidRPr="009F58C2" w:rsidRDefault="00D74DAB" w:rsidP="00B206C8">
            <w:pPr>
              <w:tabs>
                <w:tab w:val="left" w:pos="8610"/>
              </w:tabs>
              <w:jc w:val="both"/>
              <w:rPr>
                <w:sz w:val="20"/>
                <w:szCs w:val="20"/>
              </w:rPr>
            </w:pP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7996B246" w14:textId="77777777" w:rsidR="00D74DAB" w:rsidRPr="009F58C2" w:rsidRDefault="00D74DAB" w:rsidP="00B206C8">
            <w:pPr>
              <w:tabs>
                <w:tab w:val="left" w:pos="8610"/>
              </w:tabs>
              <w:jc w:val="both"/>
              <w:rPr>
                <w:sz w:val="20"/>
                <w:szCs w:val="20"/>
              </w:rPr>
            </w:pPr>
            <w:r w:rsidRPr="009F58C2">
              <w:rPr>
                <w:sz w:val="20"/>
                <w:szCs w:val="20"/>
              </w:rPr>
              <w:t>по нормам</w:t>
            </w:r>
          </w:p>
          <w:p w14:paraId="25421799"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ըստ</w:t>
            </w:r>
            <w:r w:rsidRPr="009F58C2">
              <w:rPr>
                <w:sz w:val="20"/>
                <w:szCs w:val="20"/>
              </w:rPr>
              <w:t xml:space="preserve">  </w:t>
            </w:r>
            <w:r w:rsidRPr="009F58C2">
              <w:rPr>
                <w:rFonts w:ascii="Sylfaen" w:hAnsi="Sylfaen" w:cs="Sylfaen"/>
                <w:sz w:val="20"/>
                <w:szCs w:val="20"/>
              </w:rPr>
              <w:t>նորմերի</w:t>
            </w:r>
            <w:proofErr w:type="gramEnd"/>
          </w:p>
        </w:tc>
        <w:tc>
          <w:tcPr>
            <w:tcW w:w="806" w:type="dxa"/>
            <w:gridSpan w:val="2"/>
            <w:tcBorders>
              <w:top w:val="single" w:sz="6" w:space="0" w:color="auto"/>
              <w:left w:val="single" w:sz="6" w:space="0" w:color="auto"/>
              <w:bottom w:val="single" w:sz="6" w:space="0" w:color="auto"/>
              <w:right w:val="single" w:sz="6" w:space="0" w:color="auto"/>
            </w:tcBorders>
            <w:shd w:val="clear" w:color="auto" w:fill="auto"/>
          </w:tcPr>
          <w:p w14:paraId="73901F45" w14:textId="77777777" w:rsidR="00D74DAB" w:rsidRPr="009F58C2" w:rsidRDefault="00D74DAB" w:rsidP="00B206C8">
            <w:pPr>
              <w:tabs>
                <w:tab w:val="left" w:pos="8610"/>
              </w:tabs>
              <w:jc w:val="both"/>
              <w:rPr>
                <w:sz w:val="20"/>
                <w:szCs w:val="20"/>
              </w:rPr>
            </w:pPr>
            <w:r w:rsidRPr="009F58C2">
              <w:rPr>
                <w:sz w:val="20"/>
                <w:szCs w:val="20"/>
              </w:rPr>
              <w:t xml:space="preserve">по </w:t>
            </w:r>
            <w:proofErr w:type="gramStart"/>
            <w:r w:rsidRPr="009F58C2">
              <w:rPr>
                <w:sz w:val="20"/>
                <w:szCs w:val="20"/>
              </w:rPr>
              <w:t>действующим  ценам</w:t>
            </w:r>
            <w:proofErr w:type="gramEnd"/>
            <w:r w:rsidRPr="009F58C2">
              <w:rPr>
                <w:sz w:val="20"/>
                <w:szCs w:val="20"/>
              </w:rPr>
              <w:t xml:space="preserve">                                                    </w:t>
            </w:r>
            <w:r w:rsidRPr="009F58C2">
              <w:rPr>
                <w:rFonts w:ascii="Sylfaen" w:hAnsi="Sylfaen" w:cs="Sylfaen"/>
                <w:sz w:val="20"/>
                <w:szCs w:val="20"/>
              </w:rPr>
              <w:t>գործող</w:t>
            </w:r>
            <w:r w:rsidRPr="009F58C2">
              <w:rPr>
                <w:sz w:val="20"/>
                <w:szCs w:val="20"/>
              </w:rPr>
              <w:t xml:space="preserve">  </w:t>
            </w:r>
            <w:r w:rsidRPr="009F58C2">
              <w:rPr>
                <w:rFonts w:ascii="Sylfaen" w:hAnsi="Sylfaen" w:cs="Sylfaen"/>
                <w:sz w:val="20"/>
                <w:szCs w:val="20"/>
              </w:rPr>
              <w:t>գներով</w:t>
            </w:r>
          </w:p>
        </w:tc>
        <w:tc>
          <w:tcPr>
            <w:tcW w:w="645" w:type="dxa"/>
            <w:tcBorders>
              <w:top w:val="single" w:sz="6" w:space="0" w:color="auto"/>
              <w:left w:val="single" w:sz="6" w:space="0" w:color="auto"/>
              <w:bottom w:val="single" w:sz="6" w:space="0" w:color="auto"/>
              <w:right w:val="single" w:sz="6" w:space="0" w:color="auto"/>
            </w:tcBorders>
            <w:shd w:val="clear" w:color="auto" w:fill="auto"/>
          </w:tcPr>
          <w:p w14:paraId="7B0CA056" w14:textId="77777777" w:rsidR="00D74DAB" w:rsidRPr="009F58C2" w:rsidRDefault="00D74DAB" w:rsidP="00B206C8">
            <w:pPr>
              <w:tabs>
                <w:tab w:val="left" w:pos="8610"/>
              </w:tabs>
              <w:jc w:val="both"/>
              <w:rPr>
                <w:sz w:val="20"/>
                <w:szCs w:val="20"/>
              </w:rPr>
            </w:pPr>
            <w:r w:rsidRPr="009F58C2">
              <w:rPr>
                <w:sz w:val="20"/>
                <w:szCs w:val="20"/>
              </w:rPr>
              <w:t xml:space="preserve">зар.плата </w:t>
            </w:r>
          </w:p>
        </w:tc>
        <w:tc>
          <w:tcPr>
            <w:tcW w:w="515" w:type="dxa"/>
            <w:tcBorders>
              <w:top w:val="single" w:sz="6" w:space="0" w:color="auto"/>
              <w:left w:val="single" w:sz="6" w:space="0" w:color="auto"/>
              <w:bottom w:val="single" w:sz="6" w:space="0" w:color="auto"/>
              <w:right w:val="single" w:sz="6" w:space="0" w:color="auto"/>
            </w:tcBorders>
            <w:shd w:val="clear" w:color="auto" w:fill="auto"/>
          </w:tcPr>
          <w:p w14:paraId="2E6FF044" w14:textId="77777777" w:rsidR="00D74DAB" w:rsidRPr="009F58C2" w:rsidRDefault="00D74DAB" w:rsidP="00B206C8">
            <w:pPr>
              <w:tabs>
                <w:tab w:val="left" w:pos="8610"/>
              </w:tabs>
              <w:jc w:val="both"/>
              <w:rPr>
                <w:sz w:val="20"/>
                <w:szCs w:val="20"/>
              </w:rPr>
            </w:pPr>
            <w:r w:rsidRPr="009F58C2">
              <w:rPr>
                <w:sz w:val="20"/>
                <w:szCs w:val="20"/>
              </w:rPr>
              <w:t>по нормам</w:t>
            </w:r>
          </w:p>
          <w:p w14:paraId="17611F45"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ըստ</w:t>
            </w:r>
            <w:r w:rsidRPr="009F58C2">
              <w:rPr>
                <w:sz w:val="20"/>
                <w:szCs w:val="20"/>
              </w:rPr>
              <w:t xml:space="preserve">  </w:t>
            </w:r>
            <w:r w:rsidRPr="009F58C2">
              <w:rPr>
                <w:rFonts w:ascii="Sylfaen" w:hAnsi="Sylfaen" w:cs="Sylfaen"/>
                <w:sz w:val="20"/>
                <w:szCs w:val="20"/>
              </w:rPr>
              <w:t>նորմերի</w:t>
            </w:r>
            <w:proofErr w:type="gramEnd"/>
          </w:p>
        </w:tc>
        <w:tc>
          <w:tcPr>
            <w:tcW w:w="754" w:type="dxa"/>
            <w:gridSpan w:val="2"/>
            <w:tcBorders>
              <w:top w:val="single" w:sz="6" w:space="0" w:color="auto"/>
              <w:left w:val="single" w:sz="6" w:space="0" w:color="auto"/>
              <w:bottom w:val="single" w:sz="6" w:space="0" w:color="auto"/>
              <w:right w:val="single" w:sz="6" w:space="0" w:color="auto"/>
            </w:tcBorders>
            <w:shd w:val="clear" w:color="auto" w:fill="auto"/>
          </w:tcPr>
          <w:p w14:paraId="03F9673F" w14:textId="77777777" w:rsidR="00D74DAB" w:rsidRPr="009F58C2" w:rsidRDefault="00D74DAB" w:rsidP="00B206C8">
            <w:pPr>
              <w:tabs>
                <w:tab w:val="left" w:pos="8610"/>
              </w:tabs>
              <w:jc w:val="both"/>
              <w:rPr>
                <w:sz w:val="20"/>
                <w:szCs w:val="20"/>
              </w:rPr>
            </w:pPr>
            <w:r w:rsidRPr="009F58C2">
              <w:rPr>
                <w:sz w:val="20"/>
                <w:szCs w:val="20"/>
              </w:rPr>
              <w:t xml:space="preserve">по действующим ценам </w:t>
            </w:r>
          </w:p>
          <w:p w14:paraId="11FA92D0"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գործող</w:t>
            </w:r>
            <w:r w:rsidRPr="009F58C2">
              <w:rPr>
                <w:sz w:val="20"/>
                <w:szCs w:val="20"/>
              </w:rPr>
              <w:t xml:space="preserve">  </w:t>
            </w:r>
            <w:r w:rsidRPr="009F58C2">
              <w:rPr>
                <w:rFonts w:ascii="Sylfaen" w:hAnsi="Sylfaen" w:cs="Sylfaen"/>
                <w:sz w:val="20"/>
                <w:szCs w:val="20"/>
              </w:rPr>
              <w:t>գներով</w:t>
            </w:r>
            <w:proofErr w:type="gramEnd"/>
          </w:p>
        </w:tc>
        <w:tc>
          <w:tcPr>
            <w:tcW w:w="408" w:type="dxa"/>
            <w:gridSpan w:val="2"/>
            <w:tcBorders>
              <w:top w:val="single" w:sz="6" w:space="0" w:color="auto"/>
              <w:left w:val="single" w:sz="6" w:space="0" w:color="auto"/>
              <w:bottom w:val="single" w:sz="6" w:space="0" w:color="auto"/>
              <w:right w:val="single" w:sz="6" w:space="0" w:color="auto"/>
            </w:tcBorders>
            <w:shd w:val="clear" w:color="auto" w:fill="auto"/>
          </w:tcPr>
          <w:p w14:paraId="54DEEE82" w14:textId="77777777" w:rsidR="00D74DAB" w:rsidRPr="009F58C2" w:rsidRDefault="00D74DAB" w:rsidP="00B206C8">
            <w:pPr>
              <w:tabs>
                <w:tab w:val="left" w:pos="8610"/>
              </w:tabs>
              <w:jc w:val="both"/>
              <w:rPr>
                <w:sz w:val="20"/>
                <w:szCs w:val="20"/>
              </w:rPr>
            </w:pPr>
            <w:r w:rsidRPr="009F58C2">
              <w:rPr>
                <w:sz w:val="20"/>
                <w:szCs w:val="20"/>
              </w:rPr>
              <w:t>машины, механизмы</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0770CCDE" w14:textId="77777777" w:rsidR="00D74DAB" w:rsidRPr="009F58C2" w:rsidRDefault="00D74DAB" w:rsidP="00B206C8">
            <w:pPr>
              <w:tabs>
                <w:tab w:val="left" w:pos="8610"/>
              </w:tabs>
              <w:jc w:val="both"/>
              <w:rPr>
                <w:sz w:val="20"/>
                <w:szCs w:val="20"/>
              </w:rPr>
            </w:pPr>
            <w:r w:rsidRPr="009F58C2">
              <w:rPr>
                <w:sz w:val="20"/>
                <w:szCs w:val="20"/>
              </w:rPr>
              <w:t>наименование</w:t>
            </w:r>
          </w:p>
          <w:p w14:paraId="0D7019BF" w14:textId="77777777" w:rsidR="00D74DAB" w:rsidRPr="009F58C2" w:rsidRDefault="00D74DAB" w:rsidP="00B206C8">
            <w:pPr>
              <w:tabs>
                <w:tab w:val="left" w:pos="8610"/>
              </w:tabs>
              <w:jc w:val="both"/>
              <w:rPr>
                <w:sz w:val="20"/>
                <w:szCs w:val="20"/>
              </w:rPr>
            </w:pPr>
            <w:r w:rsidRPr="009F58C2">
              <w:rPr>
                <w:sz w:val="20"/>
                <w:szCs w:val="20"/>
              </w:rPr>
              <w:t>материалов</w:t>
            </w:r>
          </w:p>
          <w:p w14:paraId="2098779A"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նյութերի</w:t>
            </w:r>
            <w:r w:rsidRPr="009F58C2">
              <w:rPr>
                <w:sz w:val="20"/>
                <w:szCs w:val="20"/>
              </w:rPr>
              <w:t xml:space="preserve">  </w:t>
            </w:r>
            <w:r w:rsidRPr="009F58C2">
              <w:rPr>
                <w:rFonts w:ascii="Sylfaen" w:hAnsi="Sylfaen" w:cs="Sylfaen"/>
                <w:sz w:val="20"/>
                <w:szCs w:val="20"/>
              </w:rPr>
              <w:t>անվանումը</w:t>
            </w:r>
            <w:proofErr w:type="gramEnd"/>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1430FFCD" w14:textId="77777777" w:rsidR="00D74DAB" w:rsidRPr="009F58C2" w:rsidRDefault="00D74DAB" w:rsidP="00B206C8">
            <w:pPr>
              <w:tabs>
                <w:tab w:val="left" w:pos="8610"/>
              </w:tabs>
              <w:jc w:val="both"/>
              <w:rPr>
                <w:sz w:val="20"/>
                <w:szCs w:val="20"/>
              </w:rPr>
            </w:pPr>
            <w:r w:rsidRPr="009F58C2">
              <w:rPr>
                <w:sz w:val="20"/>
                <w:szCs w:val="20"/>
              </w:rPr>
              <w:t>Ед.изм.</w:t>
            </w:r>
          </w:p>
          <w:p w14:paraId="36D21F6F"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չափման</w:t>
            </w:r>
            <w:r w:rsidRPr="009F58C2">
              <w:rPr>
                <w:sz w:val="20"/>
                <w:szCs w:val="20"/>
              </w:rPr>
              <w:t xml:space="preserve">  </w:t>
            </w:r>
            <w:r w:rsidRPr="009F58C2">
              <w:rPr>
                <w:rFonts w:ascii="Sylfaen" w:hAnsi="Sylfaen" w:cs="Sylfaen"/>
                <w:sz w:val="20"/>
                <w:szCs w:val="20"/>
              </w:rPr>
              <w:t>միավոր</w:t>
            </w:r>
            <w:proofErr w:type="gramEnd"/>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360CB580" w14:textId="77777777" w:rsidR="00D74DAB" w:rsidRPr="009F58C2" w:rsidRDefault="00D74DAB" w:rsidP="00B206C8">
            <w:pPr>
              <w:tabs>
                <w:tab w:val="left" w:pos="8610"/>
              </w:tabs>
              <w:jc w:val="both"/>
              <w:rPr>
                <w:sz w:val="20"/>
                <w:szCs w:val="20"/>
              </w:rPr>
            </w:pPr>
            <w:r w:rsidRPr="009F58C2">
              <w:rPr>
                <w:sz w:val="20"/>
                <w:szCs w:val="20"/>
              </w:rPr>
              <w:t>расход материалов (на ед.)</w:t>
            </w:r>
          </w:p>
          <w:p w14:paraId="209BB09D"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նյութածախսը</w:t>
            </w:r>
            <w:r w:rsidRPr="009F58C2">
              <w:rPr>
                <w:sz w:val="20"/>
                <w:szCs w:val="20"/>
              </w:rPr>
              <w:t xml:space="preserve">  </w:t>
            </w:r>
            <w:r w:rsidRPr="009F58C2">
              <w:rPr>
                <w:rFonts w:ascii="Sylfaen" w:hAnsi="Sylfaen" w:cs="Sylfaen"/>
                <w:sz w:val="20"/>
                <w:szCs w:val="20"/>
              </w:rPr>
              <w:t>միավորի</w:t>
            </w:r>
            <w:proofErr w:type="gramEnd"/>
            <w:r w:rsidRPr="009F58C2">
              <w:rPr>
                <w:sz w:val="20"/>
                <w:szCs w:val="20"/>
              </w:rPr>
              <w:t xml:space="preserve">  </w:t>
            </w:r>
            <w:r w:rsidRPr="009F58C2">
              <w:rPr>
                <w:rFonts w:ascii="Sylfaen" w:hAnsi="Sylfaen" w:cs="Sylfaen"/>
                <w:sz w:val="20"/>
                <w:szCs w:val="20"/>
              </w:rPr>
              <w:t>համար</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0FD34AF5" w14:textId="77777777" w:rsidR="00D74DAB" w:rsidRPr="009F58C2" w:rsidRDefault="00D74DAB" w:rsidP="00B206C8">
            <w:pPr>
              <w:tabs>
                <w:tab w:val="left" w:pos="8610"/>
              </w:tabs>
              <w:jc w:val="both"/>
              <w:rPr>
                <w:sz w:val="20"/>
                <w:szCs w:val="20"/>
              </w:rPr>
            </w:pPr>
            <w:proofErr w:type="gramStart"/>
            <w:r w:rsidRPr="009F58C2">
              <w:rPr>
                <w:sz w:val="20"/>
                <w:szCs w:val="20"/>
              </w:rPr>
              <w:t>Стоимость  единицы</w:t>
            </w:r>
            <w:proofErr w:type="gramEnd"/>
            <w:r w:rsidRPr="009F58C2">
              <w:rPr>
                <w:sz w:val="20"/>
                <w:szCs w:val="20"/>
              </w:rPr>
              <w:t xml:space="preserve">  материалов</w:t>
            </w:r>
          </w:p>
          <w:p w14:paraId="37EF5D44" w14:textId="77777777" w:rsidR="00D74DAB" w:rsidRPr="009F58C2" w:rsidRDefault="00D74DAB" w:rsidP="00B206C8">
            <w:pPr>
              <w:tabs>
                <w:tab w:val="left" w:pos="8610"/>
              </w:tabs>
              <w:jc w:val="both"/>
              <w:rPr>
                <w:sz w:val="20"/>
                <w:szCs w:val="20"/>
              </w:rPr>
            </w:pPr>
            <w:proofErr w:type="gramStart"/>
            <w:r w:rsidRPr="009F58C2">
              <w:rPr>
                <w:rFonts w:ascii="Sylfaen" w:hAnsi="Sylfaen" w:cs="Sylfaen"/>
                <w:sz w:val="20"/>
                <w:szCs w:val="20"/>
              </w:rPr>
              <w:t>նյութի</w:t>
            </w:r>
            <w:r w:rsidRPr="009F58C2">
              <w:rPr>
                <w:sz w:val="20"/>
                <w:szCs w:val="20"/>
              </w:rPr>
              <w:t xml:space="preserve">  </w:t>
            </w:r>
            <w:r w:rsidRPr="009F58C2">
              <w:rPr>
                <w:rFonts w:ascii="Sylfaen" w:hAnsi="Sylfaen" w:cs="Sylfaen"/>
                <w:sz w:val="20"/>
                <w:szCs w:val="20"/>
              </w:rPr>
              <w:t>միավորի</w:t>
            </w:r>
            <w:proofErr w:type="gramEnd"/>
            <w:r w:rsidRPr="009F58C2">
              <w:rPr>
                <w:sz w:val="20"/>
                <w:szCs w:val="20"/>
              </w:rPr>
              <w:t xml:space="preserve">  </w:t>
            </w:r>
            <w:r w:rsidRPr="009F58C2">
              <w:rPr>
                <w:rFonts w:ascii="Sylfaen" w:hAnsi="Sylfaen" w:cs="Sylfaen"/>
                <w:sz w:val="20"/>
                <w:szCs w:val="20"/>
              </w:rPr>
              <w:t>արժեքը</w:t>
            </w: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74D9BF62" w14:textId="77777777" w:rsidR="00D74DAB" w:rsidRPr="009F58C2" w:rsidRDefault="00D74DAB" w:rsidP="00B206C8">
            <w:pPr>
              <w:tabs>
                <w:tab w:val="left" w:pos="8610"/>
              </w:tabs>
              <w:jc w:val="both"/>
              <w:rPr>
                <w:sz w:val="20"/>
                <w:szCs w:val="20"/>
              </w:rPr>
            </w:pPr>
            <w:r w:rsidRPr="009F58C2">
              <w:rPr>
                <w:sz w:val="20"/>
                <w:szCs w:val="20"/>
              </w:rPr>
              <w:t>Общая стоимость</w:t>
            </w:r>
          </w:p>
          <w:p w14:paraId="60900FF4" w14:textId="77777777" w:rsidR="00D74DAB" w:rsidRPr="009F58C2" w:rsidRDefault="00D74DAB" w:rsidP="00B206C8">
            <w:pPr>
              <w:tabs>
                <w:tab w:val="left" w:pos="8610"/>
              </w:tabs>
              <w:jc w:val="both"/>
              <w:rPr>
                <w:sz w:val="20"/>
                <w:szCs w:val="20"/>
              </w:rPr>
            </w:pPr>
            <w:r w:rsidRPr="009F58C2">
              <w:rPr>
                <w:sz w:val="20"/>
                <w:szCs w:val="20"/>
              </w:rPr>
              <w:t xml:space="preserve"> </w:t>
            </w:r>
            <w:r w:rsidRPr="009F58C2">
              <w:rPr>
                <w:rFonts w:ascii="Sylfaen" w:hAnsi="Sylfaen" w:cs="Sylfaen"/>
                <w:sz w:val="20"/>
                <w:szCs w:val="20"/>
              </w:rPr>
              <w:t>ընդհանուր</w:t>
            </w:r>
            <w:r w:rsidRPr="009F58C2">
              <w:rPr>
                <w:sz w:val="20"/>
                <w:szCs w:val="20"/>
              </w:rPr>
              <w:t xml:space="preserve"> </w:t>
            </w:r>
            <w:r w:rsidRPr="009F58C2">
              <w:rPr>
                <w:rFonts w:ascii="Sylfaen" w:hAnsi="Sylfaen" w:cs="Sylfaen"/>
                <w:sz w:val="20"/>
                <w:szCs w:val="20"/>
              </w:rPr>
              <w:t>արժեք</w:t>
            </w:r>
          </w:p>
          <w:p w14:paraId="11C0FF80" w14:textId="77777777" w:rsidR="00D74DAB" w:rsidRPr="009F58C2" w:rsidRDefault="00D74DAB" w:rsidP="00B206C8">
            <w:pPr>
              <w:tabs>
                <w:tab w:val="left" w:pos="8610"/>
              </w:tabs>
              <w:jc w:val="both"/>
              <w:rPr>
                <w:sz w:val="20"/>
                <w:szCs w:val="20"/>
              </w:rPr>
            </w:pPr>
            <w:r w:rsidRPr="009F58C2">
              <w:rPr>
                <w:sz w:val="20"/>
                <w:szCs w:val="20"/>
              </w:rPr>
              <w:t>k=1,05*1,02*k тр</w:t>
            </w:r>
            <w:r w:rsidRPr="009F58C2">
              <w:rPr>
                <w:rFonts w:ascii="Sylfaen" w:hAnsi="Sylfaen" w:cs="Sylfaen"/>
                <w:sz w:val="20"/>
                <w:szCs w:val="20"/>
              </w:rPr>
              <w:t>մեք</w:t>
            </w:r>
            <w:r w:rsidRPr="009F58C2">
              <w:rPr>
                <w:sz w:val="20"/>
                <w:szCs w:val="20"/>
              </w:rPr>
              <w:t>.</w:t>
            </w:r>
          </w:p>
        </w:tc>
        <w:tc>
          <w:tcPr>
            <w:tcW w:w="1633" w:type="dxa"/>
            <w:gridSpan w:val="2"/>
            <w:tcBorders>
              <w:top w:val="single" w:sz="6" w:space="0" w:color="auto"/>
              <w:left w:val="single" w:sz="6" w:space="0" w:color="auto"/>
              <w:bottom w:val="single" w:sz="6" w:space="0" w:color="auto"/>
              <w:right w:val="single" w:sz="6" w:space="0" w:color="auto"/>
            </w:tcBorders>
            <w:shd w:val="clear" w:color="auto" w:fill="auto"/>
          </w:tcPr>
          <w:p w14:paraId="34168EA4" w14:textId="77777777" w:rsidR="00D74DAB" w:rsidRPr="009F58C2" w:rsidRDefault="00D74DAB" w:rsidP="00B206C8">
            <w:pPr>
              <w:tabs>
                <w:tab w:val="left" w:pos="8610"/>
              </w:tabs>
              <w:jc w:val="both"/>
              <w:rPr>
                <w:sz w:val="20"/>
                <w:szCs w:val="20"/>
              </w:rPr>
            </w:pPr>
            <w:r w:rsidRPr="009F58C2">
              <w:rPr>
                <w:sz w:val="20"/>
                <w:szCs w:val="20"/>
              </w:rPr>
              <w:t xml:space="preserve">материалы </w:t>
            </w:r>
          </w:p>
        </w:tc>
        <w:tc>
          <w:tcPr>
            <w:tcW w:w="1289" w:type="dxa"/>
            <w:gridSpan w:val="3"/>
            <w:tcBorders>
              <w:top w:val="single" w:sz="6" w:space="0" w:color="auto"/>
              <w:left w:val="single" w:sz="6" w:space="0" w:color="auto"/>
              <w:bottom w:val="single" w:sz="6" w:space="0" w:color="auto"/>
              <w:right w:val="single" w:sz="6" w:space="0" w:color="auto"/>
            </w:tcBorders>
            <w:shd w:val="clear" w:color="auto" w:fill="auto"/>
          </w:tcPr>
          <w:p w14:paraId="606B0BCF" w14:textId="77777777" w:rsidR="00D74DAB" w:rsidRPr="009F58C2" w:rsidRDefault="00D74DAB" w:rsidP="00B206C8">
            <w:pPr>
              <w:tabs>
                <w:tab w:val="left" w:pos="8610"/>
              </w:tabs>
              <w:jc w:val="both"/>
              <w:rPr>
                <w:sz w:val="20"/>
                <w:szCs w:val="20"/>
              </w:rPr>
            </w:pPr>
          </w:p>
        </w:tc>
      </w:tr>
      <w:tr w:rsidR="00D74DAB" w:rsidRPr="009F58C2" w14:paraId="1CC7795C" w14:textId="77777777" w:rsidTr="009F58C2">
        <w:trPr>
          <w:gridAfter w:val="1"/>
          <w:wAfter w:w="10" w:type="dxa"/>
          <w:trHeight w:val="581"/>
        </w:trPr>
        <w:tc>
          <w:tcPr>
            <w:tcW w:w="265" w:type="dxa"/>
            <w:tcBorders>
              <w:top w:val="single" w:sz="6" w:space="0" w:color="auto"/>
              <w:left w:val="single" w:sz="6" w:space="0" w:color="auto"/>
              <w:bottom w:val="single" w:sz="6" w:space="0" w:color="auto"/>
              <w:right w:val="single" w:sz="6" w:space="0" w:color="auto"/>
            </w:tcBorders>
            <w:shd w:val="clear" w:color="auto" w:fill="auto"/>
          </w:tcPr>
          <w:p w14:paraId="6E038EA3" w14:textId="77777777" w:rsidR="00D74DAB" w:rsidRPr="009F58C2" w:rsidRDefault="00D74DAB" w:rsidP="00B206C8">
            <w:pPr>
              <w:tabs>
                <w:tab w:val="left" w:pos="8610"/>
              </w:tabs>
              <w:jc w:val="both"/>
              <w:rPr>
                <w:sz w:val="20"/>
                <w:szCs w:val="20"/>
              </w:rPr>
            </w:pPr>
            <w:r w:rsidRPr="009F58C2">
              <w:rPr>
                <w:sz w:val="20"/>
                <w:szCs w:val="20"/>
              </w:rPr>
              <w:t>1</w:t>
            </w: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1983FB67" w14:textId="77777777" w:rsidR="00D74DAB" w:rsidRPr="009F58C2" w:rsidRDefault="00D74DAB" w:rsidP="00B206C8">
            <w:pPr>
              <w:tabs>
                <w:tab w:val="left" w:pos="8610"/>
              </w:tabs>
              <w:jc w:val="both"/>
              <w:rPr>
                <w:sz w:val="20"/>
                <w:szCs w:val="20"/>
              </w:rPr>
            </w:pPr>
            <w:r w:rsidRPr="009F58C2">
              <w:rPr>
                <w:sz w:val="20"/>
                <w:szCs w:val="20"/>
              </w:rPr>
              <w:t>23-159</w:t>
            </w: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77505F61" w14:textId="77777777" w:rsidR="00D74DAB" w:rsidRPr="009F58C2" w:rsidRDefault="00D74DAB" w:rsidP="00B206C8">
            <w:pPr>
              <w:tabs>
                <w:tab w:val="left" w:pos="8610"/>
              </w:tabs>
              <w:jc w:val="both"/>
              <w:rPr>
                <w:sz w:val="20"/>
                <w:szCs w:val="20"/>
              </w:rPr>
            </w:pPr>
            <w:proofErr w:type="gramStart"/>
            <w:r w:rsidRPr="009F58C2">
              <w:rPr>
                <w:sz w:val="20"/>
                <w:szCs w:val="20"/>
              </w:rPr>
              <w:t>Разборка  покрытия</w:t>
            </w:r>
            <w:proofErr w:type="gramEnd"/>
            <w:r w:rsidRPr="009F58C2">
              <w:rPr>
                <w:sz w:val="20"/>
                <w:szCs w:val="20"/>
              </w:rPr>
              <w:t xml:space="preserve">  кровли  из  </w:t>
            </w:r>
            <w:r w:rsidRPr="009F58C2">
              <w:rPr>
                <w:sz w:val="20"/>
                <w:szCs w:val="20"/>
              </w:rPr>
              <w:lastRenderedPageBreak/>
              <w:t xml:space="preserve">профнастильных    листов </w:t>
            </w: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6167F895" w14:textId="77777777" w:rsidR="00D74DAB" w:rsidRPr="009F58C2" w:rsidRDefault="00D74DAB" w:rsidP="00B206C8">
            <w:pPr>
              <w:tabs>
                <w:tab w:val="left" w:pos="8610"/>
              </w:tabs>
              <w:jc w:val="both"/>
              <w:rPr>
                <w:sz w:val="20"/>
                <w:szCs w:val="20"/>
              </w:rPr>
            </w:pPr>
            <w:r w:rsidRPr="009F58C2">
              <w:rPr>
                <w:sz w:val="20"/>
                <w:szCs w:val="20"/>
              </w:rPr>
              <w:lastRenderedPageBreak/>
              <w:t>м2</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6CB85F24" w14:textId="77777777" w:rsidR="00D74DAB" w:rsidRPr="009F58C2" w:rsidRDefault="00D74DAB" w:rsidP="00B206C8">
            <w:pPr>
              <w:tabs>
                <w:tab w:val="left" w:pos="8610"/>
              </w:tabs>
              <w:jc w:val="both"/>
              <w:rPr>
                <w:sz w:val="20"/>
                <w:szCs w:val="20"/>
              </w:rPr>
            </w:pPr>
            <w:r w:rsidRPr="009F58C2">
              <w:rPr>
                <w:sz w:val="20"/>
                <w:szCs w:val="20"/>
              </w:rPr>
              <w:t>15,00</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7826E14F" w14:textId="77777777" w:rsidR="00D74DAB" w:rsidRPr="009F58C2" w:rsidRDefault="00D74DAB" w:rsidP="00B206C8">
            <w:pPr>
              <w:tabs>
                <w:tab w:val="left" w:pos="8610"/>
              </w:tabs>
              <w:jc w:val="both"/>
              <w:rPr>
                <w:sz w:val="20"/>
                <w:szCs w:val="20"/>
              </w:rPr>
            </w:pPr>
            <w:r w:rsidRPr="009F58C2">
              <w:rPr>
                <w:sz w:val="20"/>
                <w:szCs w:val="20"/>
              </w:rPr>
              <w:t>0,077</w:t>
            </w:r>
          </w:p>
        </w:tc>
        <w:tc>
          <w:tcPr>
            <w:tcW w:w="806" w:type="dxa"/>
            <w:gridSpan w:val="2"/>
            <w:tcBorders>
              <w:top w:val="single" w:sz="6" w:space="0" w:color="auto"/>
              <w:left w:val="single" w:sz="6" w:space="0" w:color="auto"/>
              <w:bottom w:val="single" w:sz="6" w:space="0" w:color="auto"/>
              <w:right w:val="single" w:sz="6" w:space="0" w:color="auto"/>
            </w:tcBorders>
            <w:shd w:val="clear" w:color="auto" w:fill="auto"/>
          </w:tcPr>
          <w:p w14:paraId="069E9002" w14:textId="77777777" w:rsidR="00D74DAB" w:rsidRPr="009F58C2" w:rsidRDefault="00D74DAB" w:rsidP="00B206C8">
            <w:pPr>
              <w:tabs>
                <w:tab w:val="left" w:pos="8610"/>
              </w:tabs>
              <w:jc w:val="both"/>
              <w:rPr>
                <w:sz w:val="20"/>
                <w:szCs w:val="20"/>
              </w:rPr>
            </w:pPr>
            <w:r w:rsidRPr="009F58C2">
              <w:rPr>
                <w:sz w:val="20"/>
                <w:szCs w:val="20"/>
              </w:rPr>
              <w:t>0,190</w:t>
            </w:r>
          </w:p>
        </w:tc>
        <w:tc>
          <w:tcPr>
            <w:tcW w:w="645" w:type="dxa"/>
            <w:tcBorders>
              <w:top w:val="single" w:sz="6" w:space="0" w:color="auto"/>
              <w:left w:val="single" w:sz="6" w:space="0" w:color="auto"/>
              <w:bottom w:val="nil"/>
              <w:right w:val="single" w:sz="6" w:space="0" w:color="auto"/>
            </w:tcBorders>
            <w:shd w:val="clear" w:color="auto" w:fill="auto"/>
          </w:tcPr>
          <w:p w14:paraId="0C075D65" w14:textId="77777777" w:rsidR="00D74DAB" w:rsidRPr="009F58C2" w:rsidRDefault="00D74DAB" w:rsidP="00B206C8">
            <w:pPr>
              <w:tabs>
                <w:tab w:val="left" w:pos="8610"/>
              </w:tabs>
              <w:jc w:val="both"/>
              <w:rPr>
                <w:sz w:val="20"/>
                <w:szCs w:val="20"/>
              </w:rPr>
            </w:pPr>
            <w:r w:rsidRPr="009F58C2">
              <w:rPr>
                <w:sz w:val="20"/>
                <w:szCs w:val="20"/>
              </w:rPr>
              <w:t>2,85</w:t>
            </w:r>
          </w:p>
        </w:tc>
        <w:tc>
          <w:tcPr>
            <w:tcW w:w="515" w:type="dxa"/>
            <w:tcBorders>
              <w:top w:val="single" w:sz="6" w:space="0" w:color="auto"/>
              <w:left w:val="single" w:sz="6" w:space="0" w:color="auto"/>
              <w:bottom w:val="single" w:sz="6" w:space="0" w:color="auto"/>
              <w:right w:val="single" w:sz="6" w:space="0" w:color="auto"/>
            </w:tcBorders>
            <w:shd w:val="clear" w:color="auto" w:fill="auto"/>
          </w:tcPr>
          <w:p w14:paraId="119695CE" w14:textId="77777777" w:rsidR="00D74DAB" w:rsidRPr="009F58C2" w:rsidRDefault="00D74DAB" w:rsidP="00B206C8">
            <w:pPr>
              <w:tabs>
                <w:tab w:val="left" w:pos="8610"/>
              </w:tabs>
              <w:jc w:val="both"/>
              <w:rPr>
                <w:sz w:val="20"/>
                <w:szCs w:val="20"/>
              </w:rPr>
            </w:pPr>
            <w:r w:rsidRPr="009F58C2">
              <w:rPr>
                <w:sz w:val="20"/>
                <w:szCs w:val="20"/>
              </w:rPr>
              <w:t>0,017</w:t>
            </w:r>
          </w:p>
        </w:tc>
        <w:tc>
          <w:tcPr>
            <w:tcW w:w="754" w:type="dxa"/>
            <w:gridSpan w:val="2"/>
            <w:tcBorders>
              <w:top w:val="single" w:sz="6" w:space="0" w:color="auto"/>
              <w:left w:val="single" w:sz="6" w:space="0" w:color="auto"/>
              <w:bottom w:val="single" w:sz="6" w:space="0" w:color="auto"/>
              <w:right w:val="single" w:sz="6" w:space="0" w:color="auto"/>
            </w:tcBorders>
            <w:shd w:val="clear" w:color="auto" w:fill="auto"/>
          </w:tcPr>
          <w:p w14:paraId="58FDB675" w14:textId="77777777" w:rsidR="00D74DAB" w:rsidRPr="009F58C2" w:rsidRDefault="00D74DAB" w:rsidP="00B206C8">
            <w:pPr>
              <w:tabs>
                <w:tab w:val="left" w:pos="8610"/>
              </w:tabs>
              <w:jc w:val="both"/>
              <w:rPr>
                <w:sz w:val="20"/>
                <w:szCs w:val="20"/>
              </w:rPr>
            </w:pPr>
            <w:r w:rsidRPr="009F58C2">
              <w:rPr>
                <w:sz w:val="20"/>
                <w:szCs w:val="20"/>
              </w:rPr>
              <w:t>0,052</w:t>
            </w:r>
          </w:p>
        </w:tc>
        <w:tc>
          <w:tcPr>
            <w:tcW w:w="408" w:type="dxa"/>
            <w:gridSpan w:val="2"/>
            <w:tcBorders>
              <w:top w:val="single" w:sz="6" w:space="0" w:color="auto"/>
              <w:left w:val="single" w:sz="6" w:space="0" w:color="auto"/>
              <w:bottom w:val="single" w:sz="6" w:space="0" w:color="auto"/>
              <w:right w:val="single" w:sz="6" w:space="0" w:color="auto"/>
            </w:tcBorders>
            <w:shd w:val="clear" w:color="auto" w:fill="auto"/>
          </w:tcPr>
          <w:p w14:paraId="184D904E" w14:textId="77777777" w:rsidR="00D74DAB" w:rsidRPr="009F58C2" w:rsidRDefault="00D74DAB" w:rsidP="00B206C8">
            <w:pPr>
              <w:tabs>
                <w:tab w:val="left" w:pos="8610"/>
              </w:tabs>
              <w:jc w:val="both"/>
              <w:rPr>
                <w:sz w:val="20"/>
                <w:szCs w:val="20"/>
              </w:rPr>
            </w:pPr>
            <w:r w:rsidRPr="009F58C2">
              <w:rPr>
                <w:sz w:val="20"/>
                <w:szCs w:val="20"/>
              </w:rPr>
              <w:t>0,78</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72A5C617" w14:textId="77777777" w:rsidR="00D74DAB" w:rsidRPr="009F58C2" w:rsidRDefault="00D74DAB" w:rsidP="00B206C8">
            <w:pPr>
              <w:tabs>
                <w:tab w:val="left" w:pos="8610"/>
              </w:tabs>
              <w:jc w:val="both"/>
              <w:rPr>
                <w:sz w:val="20"/>
                <w:szCs w:val="20"/>
              </w:rPr>
            </w:pP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5CAD64AD" w14:textId="77777777" w:rsidR="00D74DAB" w:rsidRPr="009F58C2" w:rsidRDefault="00D74DAB" w:rsidP="00B206C8">
            <w:pPr>
              <w:tabs>
                <w:tab w:val="left" w:pos="8610"/>
              </w:tabs>
              <w:jc w:val="both"/>
              <w:rPr>
                <w:sz w:val="20"/>
                <w:szCs w:val="20"/>
              </w:rPr>
            </w:pP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02FC38A9"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21166FE2" w14:textId="77777777" w:rsidR="00D74DAB" w:rsidRPr="009F58C2" w:rsidRDefault="00D74DAB" w:rsidP="00B206C8">
            <w:pPr>
              <w:tabs>
                <w:tab w:val="left" w:pos="8610"/>
              </w:tabs>
              <w:jc w:val="both"/>
              <w:rPr>
                <w:sz w:val="20"/>
                <w:szCs w:val="20"/>
              </w:rPr>
            </w:pP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74CEE553" w14:textId="77777777" w:rsidR="00D74DAB" w:rsidRPr="009F58C2" w:rsidRDefault="00D74DAB" w:rsidP="00B206C8">
            <w:pPr>
              <w:tabs>
                <w:tab w:val="left" w:pos="8610"/>
              </w:tabs>
              <w:jc w:val="both"/>
              <w:rPr>
                <w:sz w:val="20"/>
                <w:szCs w:val="20"/>
              </w:rPr>
            </w:pPr>
            <w:r w:rsidRPr="009F58C2">
              <w:rPr>
                <w:sz w:val="20"/>
                <w:szCs w:val="20"/>
              </w:rPr>
              <w:t>0,00</w:t>
            </w:r>
          </w:p>
        </w:tc>
        <w:tc>
          <w:tcPr>
            <w:tcW w:w="1633" w:type="dxa"/>
            <w:gridSpan w:val="2"/>
            <w:tcBorders>
              <w:top w:val="single" w:sz="6" w:space="0" w:color="auto"/>
              <w:left w:val="single" w:sz="6" w:space="0" w:color="auto"/>
              <w:bottom w:val="nil"/>
              <w:right w:val="single" w:sz="6" w:space="0" w:color="auto"/>
            </w:tcBorders>
            <w:shd w:val="clear" w:color="auto" w:fill="auto"/>
          </w:tcPr>
          <w:p w14:paraId="4040A926" w14:textId="77777777" w:rsidR="00D74DAB" w:rsidRPr="009F58C2" w:rsidRDefault="00D74DAB" w:rsidP="00B206C8">
            <w:pPr>
              <w:tabs>
                <w:tab w:val="left" w:pos="8610"/>
              </w:tabs>
              <w:jc w:val="both"/>
              <w:rPr>
                <w:sz w:val="20"/>
                <w:szCs w:val="20"/>
              </w:rPr>
            </w:pPr>
            <w:r w:rsidRPr="009F58C2">
              <w:rPr>
                <w:sz w:val="20"/>
                <w:szCs w:val="20"/>
              </w:rPr>
              <w:t>0,00</w:t>
            </w:r>
          </w:p>
        </w:tc>
        <w:tc>
          <w:tcPr>
            <w:tcW w:w="544" w:type="dxa"/>
            <w:gridSpan w:val="2"/>
            <w:tcBorders>
              <w:top w:val="single" w:sz="6" w:space="0" w:color="auto"/>
              <w:left w:val="single" w:sz="6" w:space="0" w:color="auto"/>
              <w:bottom w:val="single" w:sz="6" w:space="0" w:color="auto"/>
              <w:right w:val="single" w:sz="6" w:space="0" w:color="auto"/>
            </w:tcBorders>
            <w:shd w:val="clear" w:color="auto" w:fill="auto"/>
          </w:tcPr>
          <w:p w14:paraId="0BA5E45C" w14:textId="77777777" w:rsidR="00D74DAB" w:rsidRPr="009F58C2" w:rsidRDefault="00D74DAB" w:rsidP="00B206C8">
            <w:pPr>
              <w:tabs>
                <w:tab w:val="left" w:pos="8610"/>
              </w:tabs>
              <w:jc w:val="both"/>
              <w:rPr>
                <w:sz w:val="20"/>
                <w:szCs w:val="20"/>
              </w:rPr>
            </w:pPr>
            <w:r w:rsidRPr="009F58C2">
              <w:rPr>
                <w:sz w:val="20"/>
                <w:szCs w:val="20"/>
              </w:rPr>
              <w:t>0,24</w:t>
            </w:r>
          </w:p>
        </w:tc>
        <w:tc>
          <w:tcPr>
            <w:tcW w:w="744" w:type="dxa"/>
            <w:tcBorders>
              <w:top w:val="single" w:sz="6" w:space="0" w:color="auto"/>
              <w:left w:val="single" w:sz="6" w:space="0" w:color="auto"/>
              <w:bottom w:val="single" w:sz="6" w:space="0" w:color="auto"/>
              <w:right w:val="single" w:sz="6" w:space="0" w:color="auto"/>
            </w:tcBorders>
            <w:shd w:val="clear" w:color="auto" w:fill="auto"/>
          </w:tcPr>
          <w:p w14:paraId="763650D2" w14:textId="77777777" w:rsidR="00D74DAB" w:rsidRPr="009F58C2" w:rsidRDefault="00D74DAB" w:rsidP="00B206C8">
            <w:pPr>
              <w:tabs>
                <w:tab w:val="left" w:pos="8610"/>
              </w:tabs>
              <w:jc w:val="both"/>
              <w:rPr>
                <w:sz w:val="20"/>
                <w:szCs w:val="20"/>
              </w:rPr>
            </w:pPr>
            <w:r w:rsidRPr="009F58C2">
              <w:rPr>
                <w:sz w:val="20"/>
                <w:szCs w:val="20"/>
              </w:rPr>
              <w:t>3,63</w:t>
            </w:r>
          </w:p>
        </w:tc>
      </w:tr>
      <w:tr w:rsidR="00D74DAB" w:rsidRPr="009F58C2" w14:paraId="40909389" w14:textId="77777777" w:rsidTr="009F58C2">
        <w:trPr>
          <w:gridAfter w:val="1"/>
          <w:wAfter w:w="10" w:type="dxa"/>
          <w:trHeight w:val="867"/>
        </w:trPr>
        <w:tc>
          <w:tcPr>
            <w:tcW w:w="265" w:type="dxa"/>
            <w:tcBorders>
              <w:top w:val="single" w:sz="6" w:space="0" w:color="auto"/>
              <w:left w:val="single" w:sz="6" w:space="0" w:color="auto"/>
              <w:bottom w:val="single" w:sz="6" w:space="0" w:color="auto"/>
              <w:right w:val="single" w:sz="6" w:space="0" w:color="auto"/>
            </w:tcBorders>
            <w:shd w:val="clear" w:color="auto" w:fill="auto"/>
          </w:tcPr>
          <w:p w14:paraId="2B8775A5" w14:textId="77777777" w:rsidR="00D74DAB" w:rsidRPr="009F58C2" w:rsidRDefault="00D74DAB" w:rsidP="00B206C8">
            <w:pPr>
              <w:tabs>
                <w:tab w:val="left" w:pos="8610"/>
              </w:tabs>
              <w:jc w:val="both"/>
              <w:rPr>
                <w:sz w:val="20"/>
                <w:szCs w:val="20"/>
              </w:rPr>
            </w:pPr>
            <w:r w:rsidRPr="009F58C2">
              <w:rPr>
                <w:sz w:val="20"/>
                <w:szCs w:val="20"/>
              </w:rPr>
              <w:t>2</w:t>
            </w: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06B90FC4" w14:textId="77777777" w:rsidR="00D74DAB" w:rsidRPr="009F58C2" w:rsidRDefault="00D74DAB" w:rsidP="00B206C8">
            <w:pPr>
              <w:tabs>
                <w:tab w:val="left" w:pos="8610"/>
              </w:tabs>
              <w:jc w:val="both"/>
              <w:rPr>
                <w:sz w:val="20"/>
                <w:szCs w:val="20"/>
              </w:rPr>
            </w:pPr>
            <w:r w:rsidRPr="009F58C2">
              <w:rPr>
                <w:sz w:val="20"/>
                <w:szCs w:val="20"/>
              </w:rPr>
              <w:t>8-188</w:t>
            </w: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049E76FF" w14:textId="77777777" w:rsidR="00D74DAB" w:rsidRPr="009F58C2" w:rsidRDefault="00D74DAB" w:rsidP="00B206C8">
            <w:pPr>
              <w:tabs>
                <w:tab w:val="left" w:pos="8610"/>
              </w:tabs>
              <w:jc w:val="both"/>
              <w:rPr>
                <w:sz w:val="20"/>
                <w:szCs w:val="20"/>
              </w:rPr>
            </w:pPr>
            <w:r w:rsidRPr="009F58C2">
              <w:rPr>
                <w:sz w:val="20"/>
                <w:szCs w:val="20"/>
              </w:rPr>
              <w:t xml:space="preserve">Разборка   ендов </w:t>
            </w:r>
            <w:proofErr w:type="gramStart"/>
            <w:r w:rsidRPr="009F58C2">
              <w:rPr>
                <w:sz w:val="20"/>
                <w:szCs w:val="20"/>
              </w:rPr>
              <w:t>из  листовой</w:t>
            </w:r>
            <w:proofErr w:type="gramEnd"/>
            <w:r w:rsidRPr="009F58C2">
              <w:rPr>
                <w:sz w:val="20"/>
                <w:szCs w:val="20"/>
              </w:rPr>
              <w:t xml:space="preserve">    стали цветной    </w:t>
            </w:r>
            <w:r w:rsidRPr="009F58C2">
              <w:rPr>
                <w:rFonts w:ascii="Sylfaen" w:hAnsi="Sylfaen" w:cs="Sylfaen"/>
                <w:sz w:val="20"/>
                <w:szCs w:val="20"/>
              </w:rPr>
              <w:t>Տանիքի</w:t>
            </w:r>
            <w:r w:rsidRPr="009F58C2">
              <w:rPr>
                <w:sz w:val="20"/>
                <w:szCs w:val="20"/>
              </w:rPr>
              <w:t xml:space="preserve"> </w:t>
            </w:r>
            <w:r w:rsidRPr="009F58C2">
              <w:rPr>
                <w:rFonts w:ascii="Sylfaen" w:hAnsi="Sylfaen" w:cs="Sylfaen"/>
                <w:sz w:val="20"/>
                <w:szCs w:val="20"/>
              </w:rPr>
              <w:t>քանդում</w:t>
            </w:r>
            <w:r w:rsidRPr="009F58C2">
              <w:rPr>
                <w:sz w:val="20"/>
                <w:szCs w:val="20"/>
              </w:rPr>
              <w:t xml:space="preserve"> </w:t>
            </w:r>
            <w:r w:rsidRPr="009F58C2">
              <w:rPr>
                <w:rFonts w:ascii="Sylfaen" w:hAnsi="Sylfaen" w:cs="Sylfaen"/>
                <w:sz w:val="20"/>
                <w:szCs w:val="20"/>
              </w:rPr>
              <w:t>պողպատի</w:t>
            </w:r>
            <w:r w:rsidRPr="009F58C2">
              <w:rPr>
                <w:sz w:val="20"/>
                <w:szCs w:val="20"/>
              </w:rPr>
              <w:t xml:space="preserve"> </w:t>
            </w:r>
            <w:r w:rsidRPr="009F58C2">
              <w:rPr>
                <w:rFonts w:ascii="Sylfaen" w:hAnsi="Sylfaen" w:cs="Sylfaen"/>
                <w:sz w:val="20"/>
                <w:szCs w:val="20"/>
              </w:rPr>
              <w:t>թիթեղից</w:t>
            </w:r>
            <w:r w:rsidRPr="009F58C2">
              <w:rPr>
                <w:sz w:val="20"/>
                <w:szCs w:val="20"/>
              </w:rPr>
              <w:t xml:space="preserve">  8м шир50см </w:t>
            </w: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4E47CF3B" w14:textId="77777777" w:rsidR="00D74DAB" w:rsidRPr="009F58C2" w:rsidRDefault="00D74DAB" w:rsidP="00B206C8">
            <w:pPr>
              <w:tabs>
                <w:tab w:val="left" w:pos="8610"/>
              </w:tabs>
              <w:jc w:val="both"/>
              <w:rPr>
                <w:sz w:val="20"/>
                <w:szCs w:val="20"/>
              </w:rPr>
            </w:pPr>
            <w:r w:rsidRPr="009F58C2">
              <w:rPr>
                <w:sz w:val="20"/>
                <w:szCs w:val="20"/>
              </w:rPr>
              <w:t>м</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33E5E5EC" w14:textId="77777777" w:rsidR="00D74DAB" w:rsidRPr="009F58C2" w:rsidRDefault="00D74DAB" w:rsidP="00B206C8">
            <w:pPr>
              <w:tabs>
                <w:tab w:val="left" w:pos="8610"/>
              </w:tabs>
              <w:jc w:val="both"/>
              <w:rPr>
                <w:sz w:val="20"/>
                <w:szCs w:val="20"/>
              </w:rPr>
            </w:pPr>
            <w:r w:rsidRPr="009F58C2">
              <w:rPr>
                <w:sz w:val="20"/>
                <w:szCs w:val="20"/>
              </w:rPr>
              <w:t>4</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15B26042" w14:textId="77777777" w:rsidR="00D74DAB" w:rsidRPr="009F58C2" w:rsidRDefault="00D74DAB" w:rsidP="00B206C8">
            <w:pPr>
              <w:tabs>
                <w:tab w:val="left" w:pos="8610"/>
              </w:tabs>
              <w:jc w:val="both"/>
              <w:rPr>
                <w:sz w:val="20"/>
                <w:szCs w:val="20"/>
              </w:rPr>
            </w:pPr>
            <w:r w:rsidRPr="009F58C2">
              <w:rPr>
                <w:sz w:val="20"/>
                <w:szCs w:val="20"/>
              </w:rPr>
              <w:t>0,127</w:t>
            </w:r>
          </w:p>
        </w:tc>
        <w:tc>
          <w:tcPr>
            <w:tcW w:w="806" w:type="dxa"/>
            <w:gridSpan w:val="2"/>
            <w:tcBorders>
              <w:top w:val="single" w:sz="6" w:space="0" w:color="auto"/>
              <w:left w:val="single" w:sz="6" w:space="0" w:color="auto"/>
              <w:bottom w:val="single" w:sz="6" w:space="0" w:color="auto"/>
              <w:right w:val="single" w:sz="6" w:space="0" w:color="auto"/>
            </w:tcBorders>
            <w:shd w:val="clear" w:color="auto" w:fill="auto"/>
          </w:tcPr>
          <w:p w14:paraId="77238F6D" w14:textId="77777777" w:rsidR="00D74DAB" w:rsidRPr="009F58C2" w:rsidRDefault="00D74DAB" w:rsidP="00B206C8">
            <w:pPr>
              <w:tabs>
                <w:tab w:val="left" w:pos="8610"/>
              </w:tabs>
              <w:jc w:val="both"/>
              <w:rPr>
                <w:sz w:val="20"/>
                <w:szCs w:val="20"/>
              </w:rPr>
            </w:pPr>
            <w:r w:rsidRPr="009F58C2">
              <w:rPr>
                <w:sz w:val="20"/>
                <w:szCs w:val="20"/>
              </w:rPr>
              <w:t>0,313</w:t>
            </w:r>
          </w:p>
        </w:tc>
        <w:tc>
          <w:tcPr>
            <w:tcW w:w="645" w:type="dxa"/>
            <w:tcBorders>
              <w:top w:val="single" w:sz="6" w:space="0" w:color="auto"/>
              <w:left w:val="single" w:sz="6" w:space="0" w:color="auto"/>
              <w:bottom w:val="nil"/>
              <w:right w:val="single" w:sz="6" w:space="0" w:color="auto"/>
            </w:tcBorders>
            <w:shd w:val="clear" w:color="auto" w:fill="auto"/>
          </w:tcPr>
          <w:p w14:paraId="2A42456E" w14:textId="77777777" w:rsidR="00D74DAB" w:rsidRPr="009F58C2" w:rsidRDefault="00D74DAB" w:rsidP="00B206C8">
            <w:pPr>
              <w:tabs>
                <w:tab w:val="left" w:pos="8610"/>
              </w:tabs>
              <w:jc w:val="both"/>
              <w:rPr>
                <w:sz w:val="20"/>
                <w:szCs w:val="20"/>
              </w:rPr>
            </w:pPr>
            <w:r w:rsidRPr="009F58C2">
              <w:rPr>
                <w:sz w:val="20"/>
                <w:szCs w:val="20"/>
              </w:rPr>
              <w:t>1,25</w:t>
            </w:r>
          </w:p>
        </w:tc>
        <w:tc>
          <w:tcPr>
            <w:tcW w:w="515" w:type="dxa"/>
            <w:tcBorders>
              <w:top w:val="single" w:sz="6" w:space="0" w:color="auto"/>
              <w:left w:val="single" w:sz="6" w:space="0" w:color="auto"/>
              <w:bottom w:val="single" w:sz="6" w:space="0" w:color="auto"/>
              <w:right w:val="single" w:sz="6" w:space="0" w:color="auto"/>
            </w:tcBorders>
            <w:shd w:val="clear" w:color="auto" w:fill="auto"/>
          </w:tcPr>
          <w:p w14:paraId="4B6E581D" w14:textId="77777777" w:rsidR="00D74DAB" w:rsidRPr="009F58C2" w:rsidRDefault="00D74DAB" w:rsidP="00B206C8">
            <w:pPr>
              <w:tabs>
                <w:tab w:val="left" w:pos="8610"/>
              </w:tabs>
              <w:jc w:val="both"/>
              <w:rPr>
                <w:sz w:val="20"/>
                <w:szCs w:val="20"/>
              </w:rPr>
            </w:pPr>
          </w:p>
        </w:tc>
        <w:tc>
          <w:tcPr>
            <w:tcW w:w="754" w:type="dxa"/>
            <w:gridSpan w:val="2"/>
            <w:tcBorders>
              <w:top w:val="single" w:sz="6" w:space="0" w:color="auto"/>
              <w:left w:val="single" w:sz="6" w:space="0" w:color="auto"/>
              <w:bottom w:val="single" w:sz="6" w:space="0" w:color="auto"/>
              <w:right w:val="single" w:sz="6" w:space="0" w:color="auto"/>
            </w:tcBorders>
            <w:shd w:val="clear" w:color="auto" w:fill="auto"/>
          </w:tcPr>
          <w:p w14:paraId="6337317E" w14:textId="77777777" w:rsidR="00D74DAB" w:rsidRPr="009F58C2" w:rsidRDefault="00D74DAB" w:rsidP="00B206C8">
            <w:pPr>
              <w:tabs>
                <w:tab w:val="left" w:pos="8610"/>
              </w:tabs>
              <w:jc w:val="both"/>
              <w:rPr>
                <w:sz w:val="20"/>
                <w:szCs w:val="20"/>
              </w:rPr>
            </w:pPr>
            <w:r w:rsidRPr="009F58C2">
              <w:rPr>
                <w:sz w:val="20"/>
                <w:szCs w:val="20"/>
              </w:rPr>
              <w:t>0,000</w:t>
            </w:r>
          </w:p>
        </w:tc>
        <w:tc>
          <w:tcPr>
            <w:tcW w:w="408" w:type="dxa"/>
            <w:gridSpan w:val="2"/>
            <w:tcBorders>
              <w:top w:val="single" w:sz="6" w:space="0" w:color="auto"/>
              <w:left w:val="single" w:sz="6" w:space="0" w:color="auto"/>
              <w:bottom w:val="single" w:sz="6" w:space="0" w:color="auto"/>
              <w:right w:val="single" w:sz="6" w:space="0" w:color="auto"/>
            </w:tcBorders>
            <w:shd w:val="clear" w:color="auto" w:fill="auto"/>
          </w:tcPr>
          <w:p w14:paraId="57728A43" w14:textId="77777777" w:rsidR="00D74DAB" w:rsidRPr="009F58C2" w:rsidRDefault="00D74DAB" w:rsidP="00B206C8">
            <w:pPr>
              <w:tabs>
                <w:tab w:val="left" w:pos="8610"/>
              </w:tabs>
              <w:jc w:val="both"/>
              <w:rPr>
                <w:sz w:val="20"/>
                <w:szCs w:val="20"/>
              </w:rPr>
            </w:pPr>
            <w:r w:rsidRPr="009F58C2">
              <w:rPr>
                <w:sz w:val="20"/>
                <w:szCs w:val="20"/>
              </w:rPr>
              <w:t>0,00</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602EFDDC" w14:textId="77777777" w:rsidR="00D74DAB" w:rsidRPr="009F58C2" w:rsidRDefault="00D74DAB" w:rsidP="00B206C8">
            <w:pPr>
              <w:tabs>
                <w:tab w:val="left" w:pos="8610"/>
              </w:tabs>
              <w:jc w:val="both"/>
              <w:rPr>
                <w:sz w:val="20"/>
                <w:szCs w:val="20"/>
              </w:rPr>
            </w:pP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05CDD2BE" w14:textId="77777777" w:rsidR="00D74DAB" w:rsidRPr="009F58C2" w:rsidRDefault="00D74DAB" w:rsidP="00B206C8">
            <w:pPr>
              <w:tabs>
                <w:tab w:val="left" w:pos="8610"/>
              </w:tabs>
              <w:jc w:val="both"/>
              <w:rPr>
                <w:sz w:val="20"/>
                <w:szCs w:val="20"/>
              </w:rPr>
            </w:pP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441A7321"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45BF83FE" w14:textId="77777777" w:rsidR="00D74DAB" w:rsidRPr="009F58C2" w:rsidRDefault="00D74DAB" w:rsidP="00B206C8">
            <w:pPr>
              <w:tabs>
                <w:tab w:val="left" w:pos="8610"/>
              </w:tabs>
              <w:jc w:val="both"/>
              <w:rPr>
                <w:sz w:val="20"/>
                <w:szCs w:val="20"/>
              </w:rPr>
            </w:pP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5F377A4B" w14:textId="77777777" w:rsidR="00D74DAB" w:rsidRPr="009F58C2" w:rsidRDefault="00D74DAB" w:rsidP="00B206C8">
            <w:pPr>
              <w:tabs>
                <w:tab w:val="left" w:pos="8610"/>
              </w:tabs>
              <w:jc w:val="both"/>
              <w:rPr>
                <w:sz w:val="20"/>
                <w:szCs w:val="20"/>
              </w:rPr>
            </w:pPr>
            <w:r w:rsidRPr="009F58C2">
              <w:rPr>
                <w:sz w:val="20"/>
                <w:szCs w:val="20"/>
              </w:rPr>
              <w:t>0,00</w:t>
            </w:r>
          </w:p>
        </w:tc>
        <w:tc>
          <w:tcPr>
            <w:tcW w:w="1633" w:type="dxa"/>
            <w:gridSpan w:val="2"/>
            <w:tcBorders>
              <w:top w:val="single" w:sz="6" w:space="0" w:color="auto"/>
              <w:left w:val="single" w:sz="6" w:space="0" w:color="auto"/>
              <w:bottom w:val="nil"/>
              <w:right w:val="single" w:sz="6" w:space="0" w:color="auto"/>
            </w:tcBorders>
            <w:shd w:val="clear" w:color="auto" w:fill="auto"/>
          </w:tcPr>
          <w:p w14:paraId="6E5B72F9" w14:textId="77777777" w:rsidR="00D74DAB" w:rsidRPr="009F58C2" w:rsidRDefault="00D74DAB" w:rsidP="00B206C8">
            <w:pPr>
              <w:tabs>
                <w:tab w:val="left" w:pos="8610"/>
              </w:tabs>
              <w:jc w:val="both"/>
              <w:rPr>
                <w:sz w:val="20"/>
                <w:szCs w:val="20"/>
              </w:rPr>
            </w:pPr>
            <w:r w:rsidRPr="009F58C2">
              <w:rPr>
                <w:sz w:val="20"/>
                <w:szCs w:val="20"/>
              </w:rPr>
              <w:t>0,00</w:t>
            </w:r>
          </w:p>
        </w:tc>
        <w:tc>
          <w:tcPr>
            <w:tcW w:w="544" w:type="dxa"/>
            <w:gridSpan w:val="2"/>
            <w:tcBorders>
              <w:top w:val="single" w:sz="6" w:space="0" w:color="auto"/>
              <w:left w:val="single" w:sz="6" w:space="0" w:color="auto"/>
              <w:bottom w:val="single" w:sz="6" w:space="0" w:color="auto"/>
              <w:right w:val="single" w:sz="6" w:space="0" w:color="auto"/>
            </w:tcBorders>
            <w:shd w:val="clear" w:color="auto" w:fill="auto"/>
          </w:tcPr>
          <w:p w14:paraId="4556B198" w14:textId="77777777" w:rsidR="00D74DAB" w:rsidRPr="009F58C2" w:rsidRDefault="00D74DAB" w:rsidP="00B206C8">
            <w:pPr>
              <w:tabs>
                <w:tab w:val="left" w:pos="8610"/>
              </w:tabs>
              <w:jc w:val="both"/>
              <w:rPr>
                <w:sz w:val="20"/>
                <w:szCs w:val="20"/>
              </w:rPr>
            </w:pPr>
            <w:r w:rsidRPr="009F58C2">
              <w:rPr>
                <w:sz w:val="20"/>
                <w:szCs w:val="20"/>
              </w:rPr>
              <w:t>0,31</w:t>
            </w:r>
          </w:p>
        </w:tc>
        <w:tc>
          <w:tcPr>
            <w:tcW w:w="744" w:type="dxa"/>
            <w:tcBorders>
              <w:top w:val="single" w:sz="6" w:space="0" w:color="auto"/>
              <w:left w:val="single" w:sz="6" w:space="0" w:color="auto"/>
              <w:bottom w:val="single" w:sz="6" w:space="0" w:color="auto"/>
              <w:right w:val="single" w:sz="6" w:space="0" w:color="auto"/>
            </w:tcBorders>
            <w:shd w:val="clear" w:color="auto" w:fill="auto"/>
          </w:tcPr>
          <w:p w14:paraId="29E7E6DE" w14:textId="77777777" w:rsidR="00D74DAB" w:rsidRPr="009F58C2" w:rsidRDefault="00D74DAB" w:rsidP="00B206C8">
            <w:pPr>
              <w:tabs>
                <w:tab w:val="left" w:pos="8610"/>
              </w:tabs>
              <w:jc w:val="both"/>
              <w:rPr>
                <w:sz w:val="20"/>
                <w:szCs w:val="20"/>
              </w:rPr>
            </w:pPr>
            <w:r w:rsidRPr="009F58C2">
              <w:rPr>
                <w:sz w:val="20"/>
                <w:szCs w:val="20"/>
              </w:rPr>
              <w:t>1,25</w:t>
            </w:r>
          </w:p>
        </w:tc>
      </w:tr>
      <w:tr w:rsidR="00D74DAB" w:rsidRPr="009F58C2" w14:paraId="7CE6AC3B" w14:textId="77777777" w:rsidTr="009F58C2">
        <w:trPr>
          <w:gridAfter w:val="1"/>
          <w:wAfter w:w="10" w:type="dxa"/>
          <w:trHeight w:val="368"/>
        </w:trPr>
        <w:tc>
          <w:tcPr>
            <w:tcW w:w="265" w:type="dxa"/>
            <w:tcBorders>
              <w:top w:val="single" w:sz="6" w:space="0" w:color="auto"/>
              <w:left w:val="single" w:sz="6" w:space="0" w:color="auto"/>
              <w:bottom w:val="single" w:sz="6" w:space="0" w:color="auto"/>
              <w:right w:val="single" w:sz="6" w:space="0" w:color="auto"/>
            </w:tcBorders>
            <w:shd w:val="clear" w:color="auto" w:fill="auto"/>
          </w:tcPr>
          <w:p w14:paraId="0578D427" w14:textId="77777777" w:rsidR="00D74DAB" w:rsidRPr="009F58C2" w:rsidRDefault="00D74DAB" w:rsidP="00B206C8">
            <w:pPr>
              <w:tabs>
                <w:tab w:val="left" w:pos="8610"/>
              </w:tabs>
              <w:jc w:val="both"/>
              <w:rPr>
                <w:sz w:val="20"/>
                <w:szCs w:val="20"/>
              </w:rPr>
            </w:pPr>
            <w:r w:rsidRPr="009F58C2">
              <w:rPr>
                <w:sz w:val="20"/>
                <w:szCs w:val="20"/>
              </w:rPr>
              <w:t>3</w:t>
            </w: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076F866E" w14:textId="77777777" w:rsidR="00D74DAB" w:rsidRPr="009F58C2" w:rsidRDefault="00D74DAB" w:rsidP="00B206C8">
            <w:pPr>
              <w:tabs>
                <w:tab w:val="left" w:pos="8610"/>
              </w:tabs>
              <w:jc w:val="both"/>
              <w:rPr>
                <w:sz w:val="20"/>
                <w:szCs w:val="20"/>
              </w:rPr>
            </w:pPr>
            <w:r w:rsidRPr="009F58C2">
              <w:rPr>
                <w:sz w:val="20"/>
                <w:szCs w:val="20"/>
              </w:rPr>
              <w:t>12-280</w:t>
            </w:r>
          </w:p>
          <w:p w14:paraId="5C84EE85" w14:textId="77777777" w:rsidR="00D74DAB" w:rsidRPr="009F58C2" w:rsidRDefault="00D74DAB" w:rsidP="00B206C8">
            <w:pPr>
              <w:tabs>
                <w:tab w:val="left" w:pos="8610"/>
              </w:tabs>
              <w:jc w:val="both"/>
              <w:rPr>
                <w:sz w:val="20"/>
                <w:szCs w:val="20"/>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72BF45DF" w14:textId="77777777" w:rsidR="00D74DAB" w:rsidRPr="009F58C2" w:rsidRDefault="00D74DAB" w:rsidP="00B206C8">
            <w:pPr>
              <w:tabs>
                <w:tab w:val="left" w:pos="8610"/>
              </w:tabs>
              <w:jc w:val="both"/>
              <w:rPr>
                <w:sz w:val="20"/>
                <w:szCs w:val="20"/>
              </w:rPr>
            </w:pPr>
            <w:proofErr w:type="gramStart"/>
            <w:r w:rsidRPr="009F58C2">
              <w:rPr>
                <w:sz w:val="20"/>
                <w:szCs w:val="20"/>
              </w:rPr>
              <w:t>Устройство  ендов</w:t>
            </w:r>
            <w:proofErr w:type="gramEnd"/>
            <w:r w:rsidRPr="009F58C2">
              <w:rPr>
                <w:sz w:val="20"/>
                <w:szCs w:val="20"/>
              </w:rPr>
              <w:t xml:space="preserve">  из  оцинкованной  стали 8метров шир. 100</w:t>
            </w:r>
            <w:proofErr w:type="gramStart"/>
            <w:r w:rsidRPr="009F58C2">
              <w:rPr>
                <w:sz w:val="20"/>
                <w:szCs w:val="20"/>
              </w:rPr>
              <w:t>см  цветной</w:t>
            </w:r>
            <w:proofErr w:type="gramEnd"/>
            <w:r w:rsidRPr="009F58C2">
              <w:rPr>
                <w:sz w:val="20"/>
                <w:szCs w:val="20"/>
              </w:rPr>
              <w:t xml:space="preserve">    толщ. 0,55мм </w:t>
            </w: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2EE868E2" w14:textId="77777777" w:rsidR="00D74DAB" w:rsidRPr="009F58C2" w:rsidRDefault="00D74DAB" w:rsidP="00B206C8">
            <w:pPr>
              <w:tabs>
                <w:tab w:val="left" w:pos="8610"/>
              </w:tabs>
              <w:jc w:val="both"/>
              <w:rPr>
                <w:sz w:val="20"/>
                <w:szCs w:val="20"/>
              </w:rPr>
            </w:pPr>
            <w:r w:rsidRPr="009F58C2">
              <w:rPr>
                <w:sz w:val="20"/>
                <w:szCs w:val="20"/>
              </w:rPr>
              <w:t xml:space="preserve">м2 </w:t>
            </w:r>
            <w:r w:rsidRPr="009F58C2">
              <w:rPr>
                <w:rFonts w:ascii="Sylfaen" w:hAnsi="Sylfaen" w:cs="Sylfaen"/>
                <w:sz w:val="20"/>
                <w:szCs w:val="20"/>
              </w:rPr>
              <w:t>մ</w:t>
            </w:r>
            <w:r w:rsidRPr="009F58C2">
              <w:rPr>
                <w:sz w:val="20"/>
                <w:szCs w:val="20"/>
              </w:rPr>
              <w:t>2</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250C7D18" w14:textId="77777777" w:rsidR="00D74DAB" w:rsidRPr="009F58C2" w:rsidRDefault="00D74DAB" w:rsidP="00B206C8">
            <w:pPr>
              <w:tabs>
                <w:tab w:val="left" w:pos="8610"/>
              </w:tabs>
              <w:jc w:val="both"/>
              <w:rPr>
                <w:sz w:val="20"/>
                <w:szCs w:val="20"/>
              </w:rPr>
            </w:pPr>
            <w:r w:rsidRPr="009F58C2">
              <w:rPr>
                <w:sz w:val="20"/>
                <w:szCs w:val="20"/>
              </w:rPr>
              <w:t>8,0</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6B27D722" w14:textId="77777777" w:rsidR="00D74DAB" w:rsidRPr="009F58C2" w:rsidRDefault="00D74DAB" w:rsidP="00B206C8">
            <w:pPr>
              <w:tabs>
                <w:tab w:val="left" w:pos="8610"/>
              </w:tabs>
              <w:jc w:val="both"/>
              <w:rPr>
                <w:sz w:val="20"/>
                <w:szCs w:val="20"/>
              </w:rPr>
            </w:pPr>
            <w:r w:rsidRPr="009F58C2">
              <w:rPr>
                <w:sz w:val="20"/>
                <w:szCs w:val="20"/>
              </w:rPr>
              <w:t>0,458</w:t>
            </w:r>
          </w:p>
        </w:tc>
        <w:tc>
          <w:tcPr>
            <w:tcW w:w="806" w:type="dxa"/>
            <w:gridSpan w:val="2"/>
            <w:tcBorders>
              <w:top w:val="single" w:sz="6" w:space="0" w:color="auto"/>
              <w:left w:val="single" w:sz="6" w:space="0" w:color="auto"/>
              <w:bottom w:val="single" w:sz="6" w:space="0" w:color="auto"/>
              <w:right w:val="single" w:sz="6" w:space="0" w:color="auto"/>
            </w:tcBorders>
            <w:shd w:val="clear" w:color="auto" w:fill="auto"/>
          </w:tcPr>
          <w:p w14:paraId="72753640" w14:textId="77777777" w:rsidR="00D74DAB" w:rsidRPr="009F58C2" w:rsidRDefault="00D74DAB" w:rsidP="00B206C8">
            <w:pPr>
              <w:tabs>
                <w:tab w:val="left" w:pos="8610"/>
              </w:tabs>
              <w:jc w:val="both"/>
              <w:rPr>
                <w:sz w:val="20"/>
                <w:szCs w:val="20"/>
              </w:rPr>
            </w:pPr>
            <w:r w:rsidRPr="009F58C2">
              <w:rPr>
                <w:sz w:val="20"/>
                <w:szCs w:val="20"/>
              </w:rPr>
              <w:t>1,130</w:t>
            </w:r>
          </w:p>
        </w:tc>
        <w:tc>
          <w:tcPr>
            <w:tcW w:w="645" w:type="dxa"/>
            <w:tcBorders>
              <w:top w:val="single" w:sz="6" w:space="0" w:color="auto"/>
              <w:left w:val="single" w:sz="6" w:space="0" w:color="auto"/>
              <w:bottom w:val="nil"/>
              <w:right w:val="single" w:sz="6" w:space="0" w:color="auto"/>
            </w:tcBorders>
            <w:shd w:val="clear" w:color="auto" w:fill="auto"/>
          </w:tcPr>
          <w:p w14:paraId="15AF1BAE" w14:textId="77777777" w:rsidR="00D74DAB" w:rsidRPr="009F58C2" w:rsidRDefault="00D74DAB" w:rsidP="00B206C8">
            <w:pPr>
              <w:tabs>
                <w:tab w:val="left" w:pos="8610"/>
              </w:tabs>
              <w:jc w:val="both"/>
              <w:rPr>
                <w:sz w:val="20"/>
                <w:szCs w:val="20"/>
              </w:rPr>
            </w:pPr>
            <w:r w:rsidRPr="009F58C2">
              <w:rPr>
                <w:sz w:val="20"/>
                <w:szCs w:val="20"/>
              </w:rPr>
              <w:t>9,04</w:t>
            </w:r>
          </w:p>
        </w:tc>
        <w:tc>
          <w:tcPr>
            <w:tcW w:w="515" w:type="dxa"/>
            <w:tcBorders>
              <w:top w:val="single" w:sz="6" w:space="0" w:color="auto"/>
              <w:left w:val="single" w:sz="6" w:space="0" w:color="auto"/>
              <w:bottom w:val="single" w:sz="6" w:space="0" w:color="auto"/>
              <w:right w:val="single" w:sz="6" w:space="0" w:color="auto"/>
            </w:tcBorders>
            <w:shd w:val="clear" w:color="auto" w:fill="auto"/>
          </w:tcPr>
          <w:p w14:paraId="79C5A15F" w14:textId="77777777" w:rsidR="00D74DAB" w:rsidRPr="009F58C2" w:rsidRDefault="00D74DAB" w:rsidP="00B206C8">
            <w:pPr>
              <w:tabs>
                <w:tab w:val="left" w:pos="8610"/>
              </w:tabs>
              <w:jc w:val="both"/>
              <w:rPr>
                <w:sz w:val="20"/>
                <w:szCs w:val="20"/>
              </w:rPr>
            </w:pPr>
            <w:r w:rsidRPr="009F58C2">
              <w:rPr>
                <w:sz w:val="20"/>
                <w:szCs w:val="20"/>
              </w:rPr>
              <w:t>0,0620</w:t>
            </w:r>
          </w:p>
        </w:tc>
        <w:tc>
          <w:tcPr>
            <w:tcW w:w="754" w:type="dxa"/>
            <w:gridSpan w:val="2"/>
            <w:tcBorders>
              <w:top w:val="single" w:sz="6" w:space="0" w:color="auto"/>
              <w:left w:val="single" w:sz="6" w:space="0" w:color="auto"/>
              <w:bottom w:val="single" w:sz="6" w:space="0" w:color="auto"/>
              <w:right w:val="single" w:sz="6" w:space="0" w:color="auto"/>
            </w:tcBorders>
            <w:shd w:val="clear" w:color="auto" w:fill="auto"/>
          </w:tcPr>
          <w:p w14:paraId="2DCCBE70" w14:textId="77777777" w:rsidR="00D74DAB" w:rsidRPr="009F58C2" w:rsidRDefault="00D74DAB" w:rsidP="00B206C8">
            <w:pPr>
              <w:tabs>
                <w:tab w:val="left" w:pos="8610"/>
              </w:tabs>
              <w:jc w:val="both"/>
              <w:rPr>
                <w:sz w:val="20"/>
                <w:szCs w:val="20"/>
              </w:rPr>
            </w:pPr>
            <w:r w:rsidRPr="009F58C2">
              <w:rPr>
                <w:sz w:val="20"/>
                <w:szCs w:val="20"/>
              </w:rPr>
              <w:t>0,190</w:t>
            </w:r>
          </w:p>
        </w:tc>
        <w:tc>
          <w:tcPr>
            <w:tcW w:w="408" w:type="dxa"/>
            <w:gridSpan w:val="2"/>
            <w:tcBorders>
              <w:top w:val="single" w:sz="6" w:space="0" w:color="auto"/>
              <w:left w:val="single" w:sz="6" w:space="0" w:color="auto"/>
              <w:bottom w:val="single" w:sz="6" w:space="0" w:color="auto"/>
              <w:right w:val="single" w:sz="6" w:space="0" w:color="auto"/>
            </w:tcBorders>
            <w:shd w:val="clear" w:color="auto" w:fill="auto"/>
          </w:tcPr>
          <w:p w14:paraId="22B28B28" w14:textId="77777777" w:rsidR="00D74DAB" w:rsidRPr="009F58C2" w:rsidRDefault="00D74DAB" w:rsidP="00B206C8">
            <w:pPr>
              <w:tabs>
                <w:tab w:val="left" w:pos="8610"/>
              </w:tabs>
              <w:jc w:val="both"/>
              <w:rPr>
                <w:sz w:val="20"/>
                <w:szCs w:val="20"/>
              </w:rPr>
            </w:pPr>
            <w:r w:rsidRPr="009F58C2">
              <w:rPr>
                <w:sz w:val="20"/>
                <w:szCs w:val="20"/>
              </w:rPr>
              <w:t>1,517</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36914769" w14:textId="77777777" w:rsidR="00D74DAB" w:rsidRPr="009F58C2" w:rsidRDefault="00D74DAB" w:rsidP="00B206C8">
            <w:pPr>
              <w:tabs>
                <w:tab w:val="left" w:pos="8610"/>
              </w:tabs>
              <w:jc w:val="both"/>
              <w:rPr>
                <w:sz w:val="20"/>
                <w:szCs w:val="20"/>
              </w:rPr>
            </w:pPr>
            <w:r w:rsidRPr="009F58C2">
              <w:rPr>
                <w:sz w:val="20"/>
                <w:szCs w:val="20"/>
              </w:rPr>
              <w:t xml:space="preserve">Оцинкованная </w:t>
            </w:r>
            <w:proofErr w:type="gramStart"/>
            <w:r w:rsidRPr="009F58C2">
              <w:rPr>
                <w:sz w:val="20"/>
                <w:szCs w:val="20"/>
              </w:rPr>
              <w:t>сталь  толщ</w:t>
            </w:r>
            <w:proofErr w:type="gramEnd"/>
            <w:r w:rsidRPr="009F58C2">
              <w:rPr>
                <w:sz w:val="20"/>
                <w:szCs w:val="20"/>
              </w:rPr>
              <w:t>. 0,5мм</w:t>
            </w:r>
            <w:proofErr w:type="gramStart"/>
            <w:r w:rsidRPr="009F58C2">
              <w:rPr>
                <w:rFonts w:ascii="Sylfaen" w:hAnsi="Sylfaen" w:cs="Sylfaen"/>
                <w:sz w:val="20"/>
                <w:szCs w:val="20"/>
              </w:rPr>
              <w:t>Ցինկապատ</w:t>
            </w:r>
            <w:r w:rsidRPr="009F58C2">
              <w:rPr>
                <w:sz w:val="20"/>
                <w:szCs w:val="20"/>
              </w:rPr>
              <w:t>,  0</w:t>
            </w:r>
            <w:proofErr w:type="gramEnd"/>
            <w:r w:rsidRPr="009F58C2">
              <w:rPr>
                <w:sz w:val="20"/>
                <w:szCs w:val="20"/>
              </w:rPr>
              <w:t>,55x1000</w:t>
            </w:r>
            <w:r w:rsidRPr="009F58C2">
              <w:rPr>
                <w:rFonts w:ascii="Sylfaen" w:hAnsi="Sylfaen" w:cs="Sylfaen"/>
                <w:sz w:val="20"/>
                <w:szCs w:val="20"/>
              </w:rPr>
              <w:t>մմ</w:t>
            </w:r>
            <w:r w:rsidRPr="009F58C2">
              <w:rPr>
                <w:sz w:val="20"/>
                <w:szCs w:val="20"/>
              </w:rPr>
              <w:t xml:space="preserve">   цветной    </w:t>
            </w: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7E6D64BA"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մ</w:t>
            </w:r>
            <w:r w:rsidRPr="009F58C2">
              <w:rPr>
                <w:sz w:val="20"/>
                <w:szCs w:val="20"/>
              </w:rPr>
              <w:t>2</w:t>
            </w: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45BE2EC1" w14:textId="77777777" w:rsidR="00D74DAB" w:rsidRPr="009F58C2" w:rsidRDefault="00D74DAB" w:rsidP="00B206C8">
            <w:pPr>
              <w:tabs>
                <w:tab w:val="left" w:pos="8610"/>
              </w:tabs>
              <w:jc w:val="both"/>
              <w:rPr>
                <w:sz w:val="20"/>
                <w:szCs w:val="20"/>
              </w:rPr>
            </w:pPr>
            <w:r w:rsidRPr="009F58C2">
              <w:rPr>
                <w:sz w:val="20"/>
                <w:szCs w:val="20"/>
              </w:rPr>
              <w:t>1,003</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2C146D45" w14:textId="77777777" w:rsidR="00D74DAB" w:rsidRPr="009F58C2" w:rsidRDefault="00D74DAB" w:rsidP="00B206C8">
            <w:pPr>
              <w:tabs>
                <w:tab w:val="left" w:pos="8610"/>
              </w:tabs>
              <w:jc w:val="both"/>
              <w:rPr>
                <w:sz w:val="20"/>
                <w:szCs w:val="20"/>
              </w:rPr>
            </w:pPr>
            <w:r w:rsidRPr="009F58C2">
              <w:rPr>
                <w:sz w:val="20"/>
                <w:szCs w:val="20"/>
              </w:rPr>
              <w:t>2,012</w:t>
            </w: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26B0AAAA" w14:textId="77777777" w:rsidR="00D74DAB" w:rsidRPr="009F58C2" w:rsidRDefault="00D74DAB" w:rsidP="00B206C8">
            <w:pPr>
              <w:tabs>
                <w:tab w:val="left" w:pos="8610"/>
              </w:tabs>
              <w:jc w:val="both"/>
              <w:rPr>
                <w:sz w:val="20"/>
                <w:szCs w:val="20"/>
              </w:rPr>
            </w:pPr>
            <w:r w:rsidRPr="009F58C2">
              <w:rPr>
                <w:sz w:val="20"/>
                <w:szCs w:val="20"/>
              </w:rPr>
              <w:t>2,35</w:t>
            </w:r>
          </w:p>
        </w:tc>
        <w:tc>
          <w:tcPr>
            <w:tcW w:w="1633" w:type="dxa"/>
            <w:gridSpan w:val="2"/>
            <w:tcBorders>
              <w:top w:val="single" w:sz="6" w:space="0" w:color="auto"/>
              <w:left w:val="single" w:sz="6" w:space="0" w:color="auto"/>
              <w:bottom w:val="single" w:sz="6" w:space="0" w:color="auto"/>
              <w:right w:val="single" w:sz="6" w:space="0" w:color="auto"/>
            </w:tcBorders>
            <w:shd w:val="clear" w:color="auto" w:fill="auto"/>
          </w:tcPr>
          <w:p w14:paraId="628FF0E1" w14:textId="77777777" w:rsidR="00D74DAB" w:rsidRPr="009F58C2" w:rsidRDefault="00D74DAB" w:rsidP="00B206C8">
            <w:pPr>
              <w:tabs>
                <w:tab w:val="left" w:pos="8610"/>
              </w:tabs>
              <w:jc w:val="both"/>
              <w:rPr>
                <w:sz w:val="20"/>
                <w:szCs w:val="20"/>
              </w:rPr>
            </w:pPr>
            <w:r w:rsidRPr="009F58C2">
              <w:rPr>
                <w:sz w:val="20"/>
                <w:szCs w:val="20"/>
              </w:rPr>
              <w:t>18,835</w:t>
            </w:r>
          </w:p>
        </w:tc>
        <w:tc>
          <w:tcPr>
            <w:tcW w:w="544" w:type="dxa"/>
            <w:gridSpan w:val="2"/>
            <w:tcBorders>
              <w:top w:val="single" w:sz="6" w:space="0" w:color="auto"/>
              <w:left w:val="single" w:sz="6" w:space="0" w:color="auto"/>
              <w:bottom w:val="single" w:sz="6" w:space="0" w:color="auto"/>
              <w:right w:val="single" w:sz="6" w:space="0" w:color="auto"/>
            </w:tcBorders>
            <w:shd w:val="clear" w:color="auto" w:fill="auto"/>
          </w:tcPr>
          <w:p w14:paraId="4718DFA0" w14:textId="77777777" w:rsidR="00D74DAB" w:rsidRPr="009F58C2" w:rsidRDefault="00D74DAB" w:rsidP="00B206C8">
            <w:pPr>
              <w:tabs>
                <w:tab w:val="left" w:pos="8610"/>
              </w:tabs>
              <w:jc w:val="both"/>
              <w:rPr>
                <w:sz w:val="20"/>
                <w:szCs w:val="20"/>
              </w:rPr>
            </w:pPr>
            <w:r w:rsidRPr="009F58C2">
              <w:rPr>
                <w:sz w:val="20"/>
                <w:szCs w:val="20"/>
              </w:rPr>
              <w:t>3,72</w:t>
            </w:r>
          </w:p>
        </w:tc>
        <w:tc>
          <w:tcPr>
            <w:tcW w:w="744" w:type="dxa"/>
            <w:tcBorders>
              <w:top w:val="single" w:sz="6" w:space="0" w:color="auto"/>
              <w:left w:val="single" w:sz="6" w:space="0" w:color="auto"/>
              <w:bottom w:val="single" w:sz="6" w:space="0" w:color="auto"/>
              <w:right w:val="single" w:sz="6" w:space="0" w:color="auto"/>
            </w:tcBorders>
            <w:shd w:val="clear" w:color="auto" w:fill="auto"/>
          </w:tcPr>
          <w:p w14:paraId="2047C894" w14:textId="77777777" w:rsidR="00D74DAB" w:rsidRPr="009F58C2" w:rsidRDefault="00D74DAB" w:rsidP="00B206C8">
            <w:pPr>
              <w:tabs>
                <w:tab w:val="left" w:pos="8610"/>
              </w:tabs>
              <w:jc w:val="both"/>
              <w:rPr>
                <w:sz w:val="20"/>
                <w:szCs w:val="20"/>
              </w:rPr>
            </w:pPr>
            <w:r w:rsidRPr="009F58C2">
              <w:rPr>
                <w:sz w:val="20"/>
                <w:szCs w:val="20"/>
              </w:rPr>
              <w:t>29,766</w:t>
            </w:r>
          </w:p>
        </w:tc>
      </w:tr>
      <w:tr w:rsidR="00D74DAB" w:rsidRPr="009F58C2" w14:paraId="2784DAEE" w14:textId="77777777" w:rsidTr="009F58C2">
        <w:trPr>
          <w:gridAfter w:val="1"/>
          <w:wAfter w:w="10" w:type="dxa"/>
          <w:trHeight w:val="495"/>
        </w:trPr>
        <w:tc>
          <w:tcPr>
            <w:tcW w:w="265" w:type="dxa"/>
            <w:tcBorders>
              <w:top w:val="single" w:sz="6" w:space="0" w:color="auto"/>
              <w:left w:val="single" w:sz="6" w:space="0" w:color="auto"/>
              <w:bottom w:val="single" w:sz="6" w:space="0" w:color="auto"/>
              <w:right w:val="single" w:sz="6" w:space="0" w:color="auto"/>
            </w:tcBorders>
            <w:shd w:val="clear" w:color="auto" w:fill="auto"/>
          </w:tcPr>
          <w:p w14:paraId="386A44CD" w14:textId="77777777" w:rsidR="00D74DAB" w:rsidRPr="009F58C2" w:rsidRDefault="00D74DAB" w:rsidP="00B206C8">
            <w:pPr>
              <w:tabs>
                <w:tab w:val="left" w:pos="8610"/>
              </w:tabs>
              <w:jc w:val="both"/>
              <w:rPr>
                <w:sz w:val="20"/>
                <w:szCs w:val="20"/>
              </w:rPr>
            </w:pPr>
          </w:p>
        </w:tc>
        <w:tc>
          <w:tcPr>
            <w:tcW w:w="583" w:type="dxa"/>
            <w:tcBorders>
              <w:top w:val="single" w:sz="6" w:space="0" w:color="auto"/>
              <w:left w:val="single" w:sz="6" w:space="0" w:color="auto"/>
              <w:bottom w:val="single" w:sz="6" w:space="0" w:color="auto"/>
              <w:right w:val="single" w:sz="6" w:space="0" w:color="auto"/>
            </w:tcBorders>
            <w:shd w:val="clear" w:color="auto" w:fill="auto"/>
          </w:tcPr>
          <w:p w14:paraId="5FDE3F91" w14:textId="77777777" w:rsidR="00D74DAB" w:rsidRPr="009F58C2" w:rsidRDefault="00D74DAB" w:rsidP="00B206C8">
            <w:pPr>
              <w:tabs>
                <w:tab w:val="left" w:pos="8610"/>
              </w:tabs>
              <w:jc w:val="both"/>
              <w:rPr>
                <w:sz w:val="20"/>
                <w:szCs w:val="20"/>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6C39885F" w14:textId="77777777" w:rsidR="00D74DAB" w:rsidRPr="009F58C2" w:rsidRDefault="00D74DAB" w:rsidP="00B206C8">
            <w:pPr>
              <w:tabs>
                <w:tab w:val="left" w:pos="8610"/>
              </w:tabs>
              <w:jc w:val="both"/>
              <w:rPr>
                <w:sz w:val="20"/>
                <w:szCs w:val="20"/>
              </w:rPr>
            </w:pP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76319786" w14:textId="77777777" w:rsidR="00D74DAB" w:rsidRPr="009F58C2" w:rsidRDefault="00D74DAB" w:rsidP="00B206C8">
            <w:pPr>
              <w:tabs>
                <w:tab w:val="left" w:pos="8610"/>
              </w:tabs>
              <w:jc w:val="both"/>
              <w:rPr>
                <w:sz w:val="20"/>
                <w:szCs w:val="20"/>
              </w:rPr>
            </w:pP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678EE8FD" w14:textId="77777777" w:rsidR="00D74DAB" w:rsidRPr="009F58C2" w:rsidRDefault="00D74DAB" w:rsidP="00B206C8">
            <w:pPr>
              <w:tabs>
                <w:tab w:val="left" w:pos="8610"/>
              </w:tabs>
              <w:jc w:val="both"/>
              <w:rPr>
                <w:sz w:val="20"/>
                <w:szCs w:val="20"/>
              </w:rPr>
            </w:pPr>
            <w:r w:rsidRPr="009F58C2">
              <w:rPr>
                <w:sz w:val="20"/>
                <w:szCs w:val="20"/>
              </w:rPr>
              <w:t>8,0</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708D0EBE" w14:textId="77777777" w:rsidR="00D74DAB" w:rsidRPr="009F58C2" w:rsidRDefault="00D74DAB" w:rsidP="00B206C8">
            <w:pPr>
              <w:tabs>
                <w:tab w:val="left" w:pos="8610"/>
              </w:tabs>
              <w:jc w:val="both"/>
              <w:rPr>
                <w:sz w:val="20"/>
                <w:szCs w:val="20"/>
              </w:rPr>
            </w:pPr>
          </w:p>
        </w:tc>
        <w:tc>
          <w:tcPr>
            <w:tcW w:w="806" w:type="dxa"/>
            <w:gridSpan w:val="2"/>
            <w:tcBorders>
              <w:top w:val="single" w:sz="6" w:space="0" w:color="auto"/>
              <w:left w:val="single" w:sz="6" w:space="0" w:color="auto"/>
              <w:bottom w:val="single" w:sz="6" w:space="0" w:color="auto"/>
              <w:right w:val="single" w:sz="6" w:space="0" w:color="auto"/>
            </w:tcBorders>
            <w:shd w:val="clear" w:color="auto" w:fill="auto"/>
          </w:tcPr>
          <w:p w14:paraId="6E7B913F" w14:textId="77777777" w:rsidR="00D74DAB" w:rsidRPr="009F58C2" w:rsidRDefault="00D74DAB" w:rsidP="00B206C8">
            <w:pPr>
              <w:tabs>
                <w:tab w:val="left" w:pos="8610"/>
              </w:tabs>
              <w:jc w:val="both"/>
              <w:rPr>
                <w:sz w:val="20"/>
                <w:szCs w:val="20"/>
              </w:rPr>
            </w:pPr>
            <w:r w:rsidRPr="009F58C2">
              <w:rPr>
                <w:sz w:val="20"/>
                <w:szCs w:val="20"/>
              </w:rPr>
              <w:t>0,000</w:t>
            </w:r>
          </w:p>
        </w:tc>
        <w:tc>
          <w:tcPr>
            <w:tcW w:w="645" w:type="dxa"/>
            <w:tcBorders>
              <w:top w:val="single" w:sz="6" w:space="0" w:color="auto"/>
              <w:left w:val="single" w:sz="6" w:space="0" w:color="auto"/>
              <w:bottom w:val="nil"/>
              <w:right w:val="single" w:sz="6" w:space="0" w:color="auto"/>
            </w:tcBorders>
            <w:shd w:val="clear" w:color="auto" w:fill="auto"/>
          </w:tcPr>
          <w:p w14:paraId="15801267" w14:textId="77777777" w:rsidR="00D74DAB" w:rsidRPr="009F58C2" w:rsidRDefault="00D74DAB" w:rsidP="00B206C8">
            <w:pPr>
              <w:tabs>
                <w:tab w:val="left" w:pos="8610"/>
              </w:tabs>
              <w:jc w:val="both"/>
              <w:rPr>
                <w:sz w:val="20"/>
                <w:szCs w:val="20"/>
              </w:rPr>
            </w:pPr>
            <w:r w:rsidRPr="009F58C2">
              <w:rPr>
                <w:sz w:val="20"/>
                <w:szCs w:val="20"/>
              </w:rPr>
              <w:t>0,00</w:t>
            </w:r>
          </w:p>
        </w:tc>
        <w:tc>
          <w:tcPr>
            <w:tcW w:w="515" w:type="dxa"/>
            <w:tcBorders>
              <w:top w:val="single" w:sz="6" w:space="0" w:color="auto"/>
              <w:left w:val="single" w:sz="6" w:space="0" w:color="auto"/>
              <w:bottom w:val="single" w:sz="6" w:space="0" w:color="auto"/>
              <w:right w:val="single" w:sz="6" w:space="0" w:color="auto"/>
            </w:tcBorders>
            <w:shd w:val="clear" w:color="auto" w:fill="auto"/>
          </w:tcPr>
          <w:p w14:paraId="6D4EBE46" w14:textId="77777777" w:rsidR="00D74DAB" w:rsidRPr="009F58C2" w:rsidRDefault="00D74DAB" w:rsidP="00B206C8">
            <w:pPr>
              <w:tabs>
                <w:tab w:val="left" w:pos="8610"/>
              </w:tabs>
              <w:jc w:val="both"/>
              <w:rPr>
                <w:sz w:val="20"/>
                <w:szCs w:val="20"/>
              </w:rPr>
            </w:pPr>
          </w:p>
        </w:tc>
        <w:tc>
          <w:tcPr>
            <w:tcW w:w="754" w:type="dxa"/>
            <w:gridSpan w:val="2"/>
            <w:tcBorders>
              <w:top w:val="single" w:sz="6" w:space="0" w:color="auto"/>
              <w:left w:val="single" w:sz="6" w:space="0" w:color="auto"/>
              <w:bottom w:val="single" w:sz="6" w:space="0" w:color="auto"/>
              <w:right w:val="single" w:sz="6" w:space="0" w:color="auto"/>
            </w:tcBorders>
            <w:shd w:val="clear" w:color="auto" w:fill="auto"/>
          </w:tcPr>
          <w:p w14:paraId="00E680DD" w14:textId="77777777" w:rsidR="00D74DAB" w:rsidRPr="009F58C2" w:rsidRDefault="00D74DAB" w:rsidP="00B206C8">
            <w:pPr>
              <w:tabs>
                <w:tab w:val="left" w:pos="8610"/>
              </w:tabs>
              <w:jc w:val="both"/>
              <w:rPr>
                <w:sz w:val="20"/>
                <w:szCs w:val="20"/>
              </w:rPr>
            </w:pPr>
            <w:r w:rsidRPr="009F58C2">
              <w:rPr>
                <w:sz w:val="20"/>
                <w:szCs w:val="20"/>
              </w:rPr>
              <w:t>0,000</w:t>
            </w:r>
          </w:p>
        </w:tc>
        <w:tc>
          <w:tcPr>
            <w:tcW w:w="408" w:type="dxa"/>
            <w:gridSpan w:val="2"/>
            <w:tcBorders>
              <w:top w:val="single" w:sz="6" w:space="0" w:color="auto"/>
              <w:left w:val="single" w:sz="6" w:space="0" w:color="auto"/>
              <w:bottom w:val="single" w:sz="6" w:space="0" w:color="auto"/>
              <w:right w:val="single" w:sz="6" w:space="0" w:color="auto"/>
            </w:tcBorders>
            <w:shd w:val="clear" w:color="auto" w:fill="auto"/>
          </w:tcPr>
          <w:p w14:paraId="25EA5476" w14:textId="77777777" w:rsidR="00D74DAB" w:rsidRPr="009F58C2" w:rsidRDefault="00D74DAB" w:rsidP="00B206C8">
            <w:pPr>
              <w:tabs>
                <w:tab w:val="left" w:pos="8610"/>
              </w:tabs>
              <w:jc w:val="both"/>
              <w:rPr>
                <w:sz w:val="20"/>
                <w:szCs w:val="20"/>
              </w:rPr>
            </w:pPr>
            <w:r w:rsidRPr="009F58C2">
              <w:rPr>
                <w:sz w:val="20"/>
                <w:szCs w:val="20"/>
              </w:rPr>
              <w:t>0,000</w:t>
            </w:r>
          </w:p>
        </w:tc>
        <w:tc>
          <w:tcPr>
            <w:tcW w:w="817" w:type="dxa"/>
            <w:tcBorders>
              <w:top w:val="single" w:sz="6" w:space="0" w:color="auto"/>
              <w:left w:val="single" w:sz="6" w:space="0" w:color="auto"/>
              <w:bottom w:val="single" w:sz="6" w:space="0" w:color="auto"/>
              <w:right w:val="single" w:sz="6" w:space="0" w:color="auto"/>
            </w:tcBorders>
            <w:shd w:val="clear" w:color="auto" w:fill="auto"/>
          </w:tcPr>
          <w:p w14:paraId="29B6F2DC" w14:textId="77777777" w:rsidR="00D74DAB" w:rsidRPr="009F58C2" w:rsidRDefault="00D74DAB" w:rsidP="00B206C8">
            <w:pPr>
              <w:tabs>
                <w:tab w:val="left" w:pos="8610"/>
              </w:tabs>
              <w:jc w:val="both"/>
              <w:rPr>
                <w:sz w:val="20"/>
                <w:szCs w:val="20"/>
              </w:rPr>
            </w:pPr>
            <w:proofErr w:type="gramStart"/>
            <w:r w:rsidRPr="009F58C2">
              <w:rPr>
                <w:sz w:val="20"/>
                <w:szCs w:val="20"/>
              </w:rPr>
              <w:t xml:space="preserve">Саморезы  </w:t>
            </w:r>
            <w:r w:rsidRPr="009F58C2">
              <w:rPr>
                <w:rFonts w:ascii="Sylfaen" w:hAnsi="Sylfaen" w:cs="Sylfaen"/>
                <w:sz w:val="20"/>
                <w:szCs w:val="20"/>
              </w:rPr>
              <w:t>Ինքնքկտ</w:t>
            </w:r>
            <w:proofErr w:type="gramEnd"/>
            <w:r w:rsidRPr="009F58C2">
              <w:rPr>
                <w:sz w:val="20"/>
                <w:szCs w:val="20"/>
              </w:rPr>
              <w:t>.</w:t>
            </w:r>
          </w:p>
        </w:tc>
        <w:tc>
          <w:tcPr>
            <w:tcW w:w="680" w:type="dxa"/>
            <w:tcBorders>
              <w:top w:val="single" w:sz="6" w:space="0" w:color="auto"/>
              <w:left w:val="single" w:sz="6" w:space="0" w:color="auto"/>
              <w:bottom w:val="single" w:sz="6" w:space="0" w:color="auto"/>
              <w:right w:val="single" w:sz="6" w:space="0" w:color="auto"/>
            </w:tcBorders>
            <w:shd w:val="clear" w:color="auto" w:fill="auto"/>
          </w:tcPr>
          <w:p w14:paraId="6A8FA58B" w14:textId="77777777" w:rsidR="00D74DAB" w:rsidRPr="009F58C2" w:rsidRDefault="00D74DAB" w:rsidP="00B206C8">
            <w:pPr>
              <w:tabs>
                <w:tab w:val="left" w:pos="8610"/>
              </w:tabs>
              <w:jc w:val="both"/>
              <w:rPr>
                <w:sz w:val="20"/>
                <w:szCs w:val="20"/>
              </w:rPr>
            </w:pPr>
            <w:r w:rsidRPr="009F58C2">
              <w:rPr>
                <w:sz w:val="20"/>
                <w:szCs w:val="20"/>
              </w:rPr>
              <w:t xml:space="preserve">шт </w:t>
            </w:r>
          </w:p>
          <w:p w14:paraId="23CEAFDC"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հատ</w:t>
            </w:r>
          </w:p>
        </w:tc>
        <w:tc>
          <w:tcPr>
            <w:tcW w:w="953" w:type="dxa"/>
            <w:tcBorders>
              <w:top w:val="single" w:sz="6" w:space="0" w:color="auto"/>
              <w:left w:val="single" w:sz="6" w:space="0" w:color="auto"/>
              <w:bottom w:val="single" w:sz="6" w:space="0" w:color="auto"/>
              <w:right w:val="single" w:sz="6" w:space="0" w:color="auto"/>
            </w:tcBorders>
            <w:shd w:val="clear" w:color="auto" w:fill="auto"/>
          </w:tcPr>
          <w:p w14:paraId="4B3D4B5C" w14:textId="77777777" w:rsidR="00D74DAB" w:rsidRPr="009F58C2" w:rsidRDefault="00D74DAB" w:rsidP="00B206C8">
            <w:pPr>
              <w:tabs>
                <w:tab w:val="left" w:pos="8610"/>
              </w:tabs>
              <w:jc w:val="both"/>
              <w:rPr>
                <w:sz w:val="20"/>
                <w:szCs w:val="20"/>
              </w:rPr>
            </w:pPr>
            <w:r w:rsidRPr="009F58C2">
              <w:rPr>
                <w:sz w:val="20"/>
                <w:szCs w:val="20"/>
              </w:rPr>
              <w:t>8</w:t>
            </w:r>
          </w:p>
        </w:tc>
        <w:tc>
          <w:tcPr>
            <w:tcW w:w="952" w:type="dxa"/>
            <w:tcBorders>
              <w:top w:val="single" w:sz="6" w:space="0" w:color="auto"/>
              <w:left w:val="single" w:sz="6" w:space="0" w:color="auto"/>
              <w:bottom w:val="single" w:sz="6" w:space="0" w:color="auto"/>
              <w:right w:val="single" w:sz="6" w:space="0" w:color="auto"/>
            </w:tcBorders>
            <w:shd w:val="clear" w:color="auto" w:fill="auto"/>
          </w:tcPr>
          <w:p w14:paraId="0980EA5B" w14:textId="77777777" w:rsidR="00D74DAB" w:rsidRPr="009F58C2" w:rsidRDefault="00D74DAB" w:rsidP="00B206C8">
            <w:pPr>
              <w:tabs>
                <w:tab w:val="left" w:pos="8610"/>
              </w:tabs>
              <w:jc w:val="both"/>
              <w:rPr>
                <w:sz w:val="20"/>
                <w:szCs w:val="20"/>
              </w:rPr>
            </w:pPr>
            <w:r w:rsidRPr="009F58C2">
              <w:rPr>
                <w:sz w:val="20"/>
                <w:szCs w:val="20"/>
              </w:rPr>
              <w:t>0,005</w:t>
            </w:r>
          </w:p>
        </w:tc>
        <w:tc>
          <w:tcPr>
            <w:tcW w:w="816" w:type="dxa"/>
            <w:tcBorders>
              <w:top w:val="single" w:sz="6" w:space="0" w:color="auto"/>
              <w:left w:val="single" w:sz="6" w:space="0" w:color="auto"/>
              <w:bottom w:val="single" w:sz="6" w:space="0" w:color="auto"/>
              <w:right w:val="single" w:sz="6" w:space="0" w:color="auto"/>
            </w:tcBorders>
            <w:shd w:val="clear" w:color="auto" w:fill="auto"/>
          </w:tcPr>
          <w:p w14:paraId="31AB680C" w14:textId="77777777" w:rsidR="00D74DAB" w:rsidRPr="009F58C2" w:rsidRDefault="00D74DAB" w:rsidP="00B206C8">
            <w:pPr>
              <w:tabs>
                <w:tab w:val="left" w:pos="8610"/>
              </w:tabs>
              <w:jc w:val="both"/>
              <w:rPr>
                <w:sz w:val="20"/>
                <w:szCs w:val="20"/>
              </w:rPr>
            </w:pPr>
            <w:r w:rsidRPr="009F58C2">
              <w:rPr>
                <w:sz w:val="20"/>
                <w:szCs w:val="20"/>
              </w:rPr>
              <w:t>0,05</w:t>
            </w:r>
          </w:p>
        </w:tc>
        <w:tc>
          <w:tcPr>
            <w:tcW w:w="1633" w:type="dxa"/>
            <w:gridSpan w:val="2"/>
            <w:tcBorders>
              <w:top w:val="single" w:sz="6" w:space="0" w:color="auto"/>
              <w:left w:val="single" w:sz="6" w:space="0" w:color="auto"/>
              <w:bottom w:val="single" w:sz="6" w:space="0" w:color="auto"/>
              <w:right w:val="single" w:sz="6" w:space="0" w:color="auto"/>
            </w:tcBorders>
            <w:shd w:val="clear" w:color="auto" w:fill="auto"/>
          </w:tcPr>
          <w:p w14:paraId="17C356AC" w14:textId="77777777" w:rsidR="00D74DAB" w:rsidRPr="009F58C2" w:rsidRDefault="00D74DAB" w:rsidP="00B206C8">
            <w:pPr>
              <w:tabs>
                <w:tab w:val="left" w:pos="8610"/>
              </w:tabs>
              <w:jc w:val="both"/>
              <w:rPr>
                <w:sz w:val="20"/>
                <w:szCs w:val="20"/>
              </w:rPr>
            </w:pPr>
            <w:r w:rsidRPr="009F58C2">
              <w:rPr>
                <w:sz w:val="20"/>
                <w:szCs w:val="20"/>
              </w:rPr>
              <w:t>0,373</w:t>
            </w:r>
          </w:p>
        </w:tc>
        <w:tc>
          <w:tcPr>
            <w:tcW w:w="544" w:type="dxa"/>
            <w:gridSpan w:val="2"/>
            <w:tcBorders>
              <w:top w:val="single" w:sz="6" w:space="0" w:color="auto"/>
              <w:left w:val="single" w:sz="6" w:space="0" w:color="auto"/>
              <w:bottom w:val="single" w:sz="6" w:space="0" w:color="auto"/>
              <w:right w:val="single" w:sz="6" w:space="0" w:color="auto"/>
            </w:tcBorders>
            <w:shd w:val="clear" w:color="auto" w:fill="auto"/>
          </w:tcPr>
          <w:p w14:paraId="3BE0D4CF" w14:textId="77777777" w:rsidR="00D74DAB" w:rsidRPr="009F58C2" w:rsidRDefault="00D74DAB" w:rsidP="00B206C8">
            <w:pPr>
              <w:tabs>
                <w:tab w:val="left" w:pos="8610"/>
              </w:tabs>
              <w:jc w:val="both"/>
              <w:rPr>
                <w:sz w:val="20"/>
                <w:szCs w:val="20"/>
              </w:rPr>
            </w:pPr>
          </w:p>
        </w:tc>
        <w:tc>
          <w:tcPr>
            <w:tcW w:w="744" w:type="dxa"/>
            <w:tcBorders>
              <w:top w:val="single" w:sz="6" w:space="0" w:color="auto"/>
              <w:left w:val="single" w:sz="6" w:space="0" w:color="auto"/>
              <w:bottom w:val="single" w:sz="6" w:space="0" w:color="auto"/>
              <w:right w:val="single" w:sz="6" w:space="0" w:color="auto"/>
            </w:tcBorders>
            <w:shd w:val="clear" w:color="auto" w:fill="auto"/>
          </w:tcPr>
          <w:p w14:paraId="3B50D840" w14:textId="77777777" w:rsidR="00D74DAB" w:rsidRPr="009F58C2" w:rsidRDefault="00D74DAB" w:rsidP="00B206C8">
            <w:pPr>
              <w:tabs>
                <w:tab w:val="left" w:pos="8610"/>
              </w:tabs>
              <w:jc w:val="both"/>
              <w:rPr>
                <w:sz w:val="20"/>
                <w:szCs w:val="20"/>
              </w:rPr>
            </w:pPr>
          </w:p>
        </w:tc>
      </w:tr>
      <w:tr w:rsidR="00D74DAB" w:rsidRPr="009F58C2" w14:paraId="58E00DD1" w14:textId="77777777" w:rsidTr="009F58C2">
        <w:trPr>
          <w:gridAfter w:val="1"/>
          <w:wAfter w:w="10" w:type="dxa"/>
          <w:trHeight w:val="981"/>
        </w:trPr>
        <w:tc>
          <w:tcPr>
            <w:tcW w:w="265" w:type="dxa"/>
            <w:tcBorders>
              <w:top w:val="single" w:sz="6" w:space="0" w:color="auto"/>
              <w:left w:val="single" w:sz="6" w:space="0" w:color="auto"/>
              <w:bottom w:val="single" w:sz="4" w:space="0" w:color="auto"/>
              <w:right w:val="single" w:sz="6" w:space="0" w:color="auto"/>
            </w:tcBorders>
            <w:shd w:val="clear" w:color="auto" w:fill="auto"/>
          </w:tcPr>
          <w:p w14:paraId="2ECFA179" w14:textId="77777777" w:rsidR="00D74DAB" w:rsidRPr="009F58C2" w:rsidRDefault="00D74DAB" w:rsidP="00B206C8">
            <w:pPr>
              <w:tabs>
                <w:tab w:val="left" w:pos="8610"/>
              </w:tabs>
              <w:jc w:val="both"/>
              <w:rPr>
                <w:sz w:val="20"/>
                <w:szCs w:val="20"/>
              </w:rPr>
            </w:pPr>
            <w:r w:rsidRPr="009F58C2">
              <w:rPr>
                <w:sz w:val="20"/>
                <w:szCs w:val="20"/>
              </w:rPr>
              <w:t>4</w:t>
            </w:r>
          </w:p>
        </w:tc>
        <w:tc>
          <w:tcPr>
            <w:tcW w:w="583" w:type="dxa"/>
            <w:tcBorders>
              <w:top w:val="single" w:sz="6" w:space="0" w:color="auto"/>
              <w:left w:val="single" w:sz="6" w:space="0" w:color="auto"/>
              <w:bottom w:val="single" w:sz="4" w:space="0" w:color="auto"/>
              <w:right w:val="single" w:sz="6" w:space="0" w:color="auto"/>
            </w:tcBorders>
            <w:shd w:val="clear" w:color="auto" w:fill="auto"/>
          </w:tcPr>
          <w:p w14:paraId="6E725D98" w14:textId="77777777" w:rsidR="00D74DAB" w:rsidRPr="009F58C2" w:rsidRDefault="00D74DAB" w:rsidP="00B206C8">
            <w:pPr>
              <w:tabs>
                <w:tab w:val="left" w:pos="8610"/>
              </w:tabs>
              <w:jc w:val="both"/>
              <w:rPr>
                <w:sz w:val="20"/>
                <w:szCs w:val="20"/>
              </w:rPr>
            </w:pPr>
            <w:r w:rsidRPr="009F58C2">
              <w:rPr>
                <w:sz w:val="20"/>
                <w:szCs w:val="20"/>
              </w:rPr>
              <w:t>12-268</w:t>
            </w:r>
          </w:p>
          <w:p w14:paraId="347D8ABA" w14:textId="77777777" w:rsidR="00D74DAB" w:rsidRPr="009F58C2" w:rsidRDefault="00D74DAB" w:rsidP="00B206C8">
            <w:pPr>
              <w:tabs>
                <w:tab w:val="left" w:pos="8610"/>
              </w:tabs>
              <w:jc w:val="both"/>
              <w:rPr>
                <w:sz w:val="20"/>
                <w:szCs w:val="20"/>
              </w:rPr>
            </w:pPr>
            <w:r w:rsidRPr="009F58C2">
              <w:rPr>
                <w:sz w:val="20"/>
                <w:szCs w:val="20"/>
              </w:rPr>
              <w:t>прим.</w:t>
            </w:r>
          </w:p>
        </w:tc>
        <w:tc>
          <w:tcPr>
            <w:tcW w:w="1903" w:type="dxa"/>
            <w:tcBorders>
              <w:top w:val="single" w:sz="6" w:space="0" w:color="auto"/>
              <w:left w:val="single" w:sz="6" w:space="0" w:color="auto"/>
              <w:bottom w:val="single" w:sz="4" w:space="0" w:color="auto"/>
              <w:right w:val="single" w:sz="6" w:space="0" w:color="auto"/>
            </w:tcBorders>
            <w:shd w:val="clear" w:color="auto" w:fill="auto"/>
          </w:tcPr>
          <w:p w14:paraId="4F3FDACF" w14:textId="77777777" w:rsidR="00D74DAB" w:rsidRPr="009F58C2" w:rsidRDefault="00D74DAB" w:rsidP="00B206C8">
            <w:pPr>
              <w:tabs>
                <w:tab w:val="left" w:pos="8610"/>
              </w:tabs>
              <w:jc w:val="both"/>
              <w:rPr>
                <w:sz w:val="20"/>
                <w:szCs w:val="20"/>
              </w:rPr>
            </w:pPr>
            <w:proofErr w:type="gramStart"/>
            <w:r w:rsidRPr="009F58C2">
              <w:rPr>
                <w:sz w:val="20"/>
                <w:szCs w:val="20"/>
              </w:rPr>
              <w:t>Устройство  кровли</w:t>
            </w:r>
            <w:proofErr w:type="gramEnd"/>
            <w:r w:rsidRPr="009F58C2">
              <w:rPr>
                <w:sz w:val="20"/>
                <w:szCs w:val="20"/>
              </w:rPr>
              <w:t xml:space="preserve"> из  профнастила  (без стоимости материала ) </w:t>
            </w:r>
          </w:p>
          <w:p w14:paraId="5FBA1DD9" w14:textId="77777777" w:rsidR="00D74DAB" w:rsidRPr="009F58C2" w:rsidRDefault="00D74DAB" w:rsidP="00B206C8">
            <w:pPr>
              <w:tabs>
                <w:tab w:val="left" w:pos="8610"/>
              </w:tabs>
              <w:jc w:val="both"/>
              <w:rPr>
                <w:sz w:val="20"/>
                <w:szCs w:val="20"/>
              </w:rPr>
            </w:pPr>
            <w:r w:rsidRPr="009F58C2">
              <w:rPr>
                <w:rFonts w:ascii="Sylfaen" w:hAnsi="Sylfaen" w:cs="Sylfaen"/>
                <w:sz w:val="20"/>
                <w:szCs w:val="20"/>
              </w:rPr>
              <w:t>Պրոֆիլավոր</w:t>
            </w:r>
            <w:r w:rsidRPr="009F58C2">
              <w:rPr>
                <w:sz w:val="20"/>
                <w:szCs w:val="20"/>
              </w:rPr>
              <w:t xml:space="preserve"> </w:t>
            </w:r>
            <w:r w:rsidRPr="009F58C2">
              <w:rPr>
                <w:rFonts w:ascii="Sylfaen" w:hAnsi="Sylfaen" w:cs="Sylfaen"/>
                <w:sz w:val="20"/>
                <w:szCs w:val="20"/>
              </w:rPr>
              <w:t>թիթեղից</w:t>
            </w:r>
            <w:r w:rsidRPr="009F58C2">
              <w:rPr>
                <w:sz w:val="20"/>
                <w:szCs w:val="20"/>
              </w:rPr>
              <w:t xml:space="preserve"> </w:t>
            </w:r>
            <w:r w:rsidRPr="009F58C2">
              <w:rPr>
                <w:rFonts w:ascii="Sylfaen" w:hAnsi="Sylfaen" w:cs="Sylfaen"/>
                <w:sz w:val="20"/>
                <w:szCs w:val="20"/>
              </w:rPr>
              <w:t>տանիքի</w:t>
            </w:r>
            <w:r w:rsidRPr="009F58C2">
              <w:rPr>
                <w:sz w:val="20"/>
                <w:szCs w:val="20"/>
              </w:rPr>
              <w:t xml:space="preserve"> </w:t>
            </w:r>
            <w:r w:rsidRPr="009F58C2">
              <w:rPr>
                <w:rFonts w:ascii="Sylfaen" w:hAnsi="Sylfaen" w:cs="Sylfaen"/>
                <w:sz w:val="20"/>
                <w:szCs w:val="20"/>
              </w:rPr>
              <w:t>իրականացում</w:t>
            </w:r>
            <w:r w:rsidRPr="009F58C2">
              <w:rPr>
                <w:sz w:val="20"/>
                <w:szCs w:val="20"/>
              </w:rPr>
              <w:t xml:space="preserve"> </w:t>
            </w:r>
            <w:r w:rsidRPr="009F58C2">
              <w:rPr>
                <w:rFonts w:ascii="Sylfaen" w:hAnsi="Sylfaen" w:cs="Sylfaen"/>
                <w:sz w:val="20"/>
                <w:szCs w:val="20"/>
              </w:rPr>
              <w:t>առանց</w:t>
            </w:r>
            <w:r w:rsidRPr="009F58C2">
              <w:rPr>
                <w:sz w:val="20"/>
                <w:szCs w:val="20"/>
              </w:rPr>
              <w:t xml:space="preserve"> </w:t>
            </w:r>
            <w:r w:rsidRPr="009F58C2">
              <w:rPr>
                <w:rFonts w:ascii="Sylfaen" w:hAnsi="Sylfaen" w:cs="Sylfaen"/>
                <w:sz w:val="20"/>
                <w:szCs w:val="20"/>
              </w:rPr>
              <w:t>արծ</w:t>
            </w:r>
          </w:p>
        </w:tc>
        <w:tc>
          <w:tcPr>
            <w:tcW w:w="681" w:type="dxa"/>
            <w:tcBorders>
              <w:top w:val="single" w:sz="6" w:space="0" w:color="auto"/>
              <w:left w:val="single" w:sz="6" w:space="0" w:color="auto"/>
              <w:bottom w:val="single" w:sz="4" w:space="0" w:color="auto"/>
              <w:right w:val="single" w:sz="6" w:space="0" w:color="auto"/>
            </w:tcBorders>
            <w:shd w:val="clear" w:color="auto" w:fill="auto"/>
          </w:tcPr>
          <w:p w14:paraId="02180832" w14:textId="77777777" w:rsidR="00D74DAB" w:rsidRPr="009F58C2" w:rsidRDefault="00D74DAB" w:rsidP="00B206C8">
            <w:pPr>
              <w:tabs>
                <w:tab w:val="left" w:pos="8610"/>
              </w:tabs>
              <w:jc w:val="both"/>
              <w:rPr>
                <w:sz w:val="20"/>
                <w:szCs w:val="20"/>
              </w:rPr>
            </w:pPr>
            <w:r w:rsidRPr="009F58C2">
              <w:rPr>
                <w:sz w:val="20"/>
                <w:szCs w:val="20"/>
              </w:rPr>
              <w:t xml:space="preserve">м2 </w:t>
            </w:r>
            <w:r w:rsidRPr="009F58C2">
              <w:rPr>
                <w:rFonts w:ascii="Sylfaen" w:hAnsi="Sylfaen" w:cs="Sylfaen"/>
                <w:sz w:val="20"/>
                <w:szCs w:val="20"/>
              </w:rPr>
              <w:t>մ</w:t>
            </w:r>
            <w:r w:rsidRPr="009F58C2">
              <w:rPr>
                <w:sz w:val="20"/>
                <w:szCs w:val="20"/>
              </w:rPr>
              <w:t>2</w:t>
            </w:r>
          </w:p>
        </w:tc>
        <w:tc>
          <w:tcPr>
            <w:tcW w:w="952" w:type="dxa"/>
            <w:tcBorders>
              <w:top w:val="single" w:sz="6" w:space="0" w:color="auto"/>
              <w:left w:val="single" w:sz="6" w:space="0" w:color="auto"/>
              <w:bottom w:val="single" w:sz="4" w:space="0" w:color="auto"/>
              <w:right w:val="single" w:sz="6" w:space="0" w:color="auto"/>
            </w:tcBorders>
            <w:shd w:val="clear" w:color="auto" w:fill="auto"/>
          </w:tcPr>
          <w:p w14:paraId="6EFF0B07" w14:textId="77777777" w:rsidR="00D74DAB" w:rsidRPr="009F58C2" w:rsidRDefault="00D74DAB" w:rsidP="00B206C8">
            <w:pPr>
              <w:tabs>
                <w:tab w:val="left" w:pos="8610"/>
              </w:tabs>
              <w:jc w:val="both"/>
              <w:rPr>
                <w:sz w:val="20"/>
                <w:szCs w:val="20"/>
              </w:rPr>
            </w:pPr>
            <w:r w:rsidRPr="009F58C2">
              <w:rPr>
                <w:sz w:val="20"/>
                <w:szCs w:val="20"/>
              </w:rPr>
              <w:t>15,00</w:t>
            </w:r>
          </w:p>
        </w:tc>
        <w:tc>
          <w:tcPr>
            <w:tcW w:w="817" w:type="dxa"/>
            <w:tcBorders>
              <w:top w:val="single" w:sz="6" w:space="0" w:color="auto"/>
              <w:left w:val="single" w:sz="6" w:space="0" w:color="auto"/>
              <w:bottom w:val="single" w:sz="4" w:space="0" w:color="auto"/>
              <w:right w:val="single" w:sz="6" w:space="0" w:color="auto"/>
            </w:tcBorders>
            <w:shd w:val="clear" w:color="auto" w:fill="auto"/>
          </w:tcPr>
          <w:p w14:paraId="4956F378" w14:textId="77777777" w:rsidR="00D74DAB" w:rsidRPr="009F58C2" w:rsidRDefault="00D74DAB" w:rsidP="00B206C8">
            <w:pPr>
              <w:tabs>
                <w:tab w:val="left" w:pos="8610"/>
              </w:tabs>
              <w:jc w:val="both"/>
              <w:rPr>
                <w:sz w:val="20"/>
                <w:szCs w:val="20"/>
              </w:rPr>
            </w:pPr>
            <w:r w:rsidRPr="009F58C2">
              <w:rPr>
                <w:sz w:val="20"/>
                <w:szCs w:val="20"/>
              </w:rPr>
              <w:t>0,246</w:t>
            </w:r>
          </w:p>
        </w:tc>
        <w:tc>
          <w:tcPr>
            <w:tcW w:w="806" w:type="dxa"/>
            <w:gridSpan w:val="2"/>
            <w:tcBorders>
              <w:top w:val="single" w:sz="6" w:space="0" w:color="auto"/>
              <w:left w:val="single" w:sz="6" w:space="0" w:color="auto"/>
              <w:bottom w:val="single" w:sz="4" w:space="0" w:color="auto"/>
              <w:right w:val="single" w:sz="6" w:space="0" w:color="auto"/>
            </w:tcBorders>
            <w:shd w:val="clear" w:color="auto" w:fill="auto"/>
          </w:tcPr>
          <w:p w14:paraId="27C730F7" w14:textId="77777777" w:rsidR="00D74DAB" w:rsidRPr="009F58C2" w:rsidRDefault="00D74DAB" w:rsidP="00B206C8">
            <w:pPr>
              <w:tabs>
                <w:tab w:val="left" w:pos="8610"/>
              </w:tabs>
              <w:jc w:val="both"/>
              <w:rPr>
                <w:sz w:val="20"/>
                <w:szCs w:val="20"/>
              </w:rPr>
            </w:pPr>
            <w:r w:rsidRPr="009F58C2">
              <w:rPr>
                <w:sz w:val="20"/>
                <w:szCs w:val="20"/>
              </w:rPr>
              <w:t>0,607</w:t>
            </w:r>
          </w:p>
        </w:tc>
        <w:tc>
          <w:tcPr>
            <w:tcW w:w="645" w:type="dxa"/>
            <w:tcBorders>
              <w:top w:val="single" w:sz="6" w:space="0" w:color="auto"/>
              <w:left w:val="single" w:sz="6" w:space="0" w:color="auto"/>
              <w:bottom w:val="single" w:sz="4" w:space="0" w:color="auto"/>
              <w:right w:val="single" w:sz="6" w:space="0" w:color="auto"/>
            </w:tcBorders>
            <w:shd w:val="clear" w:color="auto" w:fill="auto"/>
          </w:tcPr>
          <w:p w14:paraId="1FAE3C90" w14:textId="77777777" w:rsidR="00D74DAB" w:rsidRPr="009F58C2" w:rsidRDefault="00D74DAB" w:rsidP="00B206C8">
            <w:pPr>
              <w:tabs>
                <w:tab w:val="left" w:pos="8610"/>
              </w:tabs>
              <w:jc w:val="both"/>
              <w:rPr>
                <w:sz w:val="20"/>
                <w:szCs w:val="20"/>
              </w:rPr>
            </w:pPr>
            <w:r w:rsidRPr="009F58C2">
              <w:rPr>
                <w:sz w:val="20"/>
                <w:szCs w:val="20"/>
              </w:rPr>
              <w:t>9,11</w:t>
            </w:r>
          </w:p>
        </w:tc>
        <w:tc>
          <w:tcPr>
            <w:tcW w:w="515" w:type="dxa"/>
            <w:tcBorders>
              <w:top w:val="single" w:sz="6" w:space="0" w:color="auto"/>
              <w:left w:val="single" w:sz="6" w:space="0" w:color="auto"/>
              <w:bottom w:val="single" w:sz="4" w:space="0" w:color="auto"/>
              <w:right w:val="single" w:sz="6" w:space="0" w:color="auto"/>
            </w:tcBorders>
            <w:shd w:val="clear" w:color="auto" w:fill="auto"/>
          </w:tcPr>
          <w:p w14:paraId="7A562911" w14:textId="77777777" w:rsidR="00D74DAB" w:rsidRPr="009F58C2" w:rsidRDefault="00D74DAB" w:rsidP="00B206C8">
            <w:pPr>
              <w:tabs>
                <w:tab w:val="left" w:pos="8610"/>
              </w:tabs>
              <w:jc w:val="both"/>
              <w:rPr>
                <w:sz w:val="20"/>
                <w:szCs w:val="20"/>
              </w:rPr>
            </w:pPr>
            <w:r w:rsidRPr="009F58C2">
              <w:rPr>
                <w:sz w:val="20"/>
                <w:szCs w:val="20"/>
              </w:rPr>
              <w:t>0,0354</w:t>
            </w:r>
          </w:p>
        </w:tc>
        <w:tc>
          <w:tcPr>
            <w:tcW w:w="754" w:type="dxa"/>
            <w:gridSpan w:val="2"/>
            <w:tcBorders>
              <w:top w:val="single" w:sz="6" w:space="0" w:color="auto"/>
              <w:left w:val="single" w:sz="6" w:space="0" w:color="auto"/>
              <w:bottom w:val="single" w:sz="4" w:space="0" w:color="auto"/>
              <w:right w:val="single" w:sz="6" w:space="0" w:color="auto"/>
            </w:tcBorders>
            <w:shd w:val="clear" w:color="auto" w:fill="auto"/>
          </w:tcPr>
          <w:p w14:paraId="56725953" w14:textId="77777777" w:rsidR="00D74DAB" w:rsidRPr="009F58C2" w:rsidRDefault="00D74DAB" w:rsidP="00B206C8">
            <w:pPr>
              <w:tabs>
                <w:tab w:val="left" w:pos="8610"/>
              </w:tabs>
              <w:jc w:val="both"/>
              <w:rPr>
                <w:sz w:val="20"/>
                <w:szCs w:val="20"/>
              </w:rPr>
            </w:pPr>
            <w:r w:rsidRPr="009F58C2">
              <w:rPr>
                <w:sz w:val="20"/>
                <w:szCs w:val="20"/>
              </w:rPr>
              <w:t>0,108</w:t>
            </w:r>
          </w:p>
        </w:tc>
        <w:tc>
          <w:tcPr>
            <w:tcW w:w="408" w:type="dxa"/>
            <w:gridSpan w:val="2"/>
            <w:tcBorders>
              <w:top w:val="single" w:sz="6" w:space="0" w:color="auto"/>
              <w:left w:val="single" w:sz="6" w:space="0" w:color="auto"/>
              <w:bottom w:val="single" w:sz="4" w:space="0" w:color="auto"/>
              <w:right w:val="single" w:sz="6" w:space="0" w:color="auto"/>
            </w:tcBorders>
            <w:shd w:val="clear" w:color="auto" w:fill="auto"/>
          </w:tcPr>
          <w:p w14:paraId="7BD9B192" w14:textId="77777777" w:rsidR="00D74DAB" w:rsidRPr="009F58C2" w:rsidRDefault="00D74DAB" w:rsidP="00B206C8">
            <w:pPr>
              <w:tabs>
                <w:tab w:val="left" w:pos="8610"/>
              </w:tabs>
              <w:jc w:val="both"/>
              <w:rPr>
                <w:sz w:val="20"/>
                <w:szCs w:val="20"/>
              </w:rPr>
            </w:pPr>
            <w:r w:rsidRPr="009F58C2">
              <w:rPr>
                <w:sz w:val="20"/>
                <w:szCs w:val="20"/>
              </w:rPr>
              <w:t>1,62</w:t>
            </w:r>
          </w:p>
        </w:tc>
        <w:tc>
          <w:tcPr>
            <w:tcW w:w="817" w:type="dxa"/>
            <w:tcBorders>
              <w:top w:val="single" w:sz="6" w:space="0" w:color="auto"/>
              <w:left w:val="single" w:sz="6" w:space="0" w:color="auto"/>
              <w:bottom w:val="single" w:sz="4" w:space="0" w:color="auto"/>
              <w:right w:val="single" w:sz="6" w:space="0" w:color="auto"/>
            </w:tcBorders>
            <w:shd w:val="clear" w:color="auto" w:fill="auto"/>
          </w:tcPr>
          <w:p w14:paraId="697E27DF" w14:textId="77777777" w:rsidR="00D74DAB" w:rsidRPr="009F58C2" w:rsidRDefault="00D74DAB" w:rsidP="00B206C8">
            <w:pPr>
              <w:tabs>
                <w:tab w:val="left" w:pos="8610"/>
              </w:tabs>
              <w:jc w:val="both"/>
              <w:rPr>
                <w:sz w:val="20"/>
                <w:szCs w:val="20"/>
              </w:rPr>
            </w:pPr>
            <w:proofErr w:type="gramStart"/>
            <w:r w:rsidRPr="009F58C2">
              <w:rPr>
                <w:sz w:val="20"/>
                <w:szCs w:val="20"/>
              </w:rPr>
              <w:t>Профнастил  толщ</w:t>
            </w:r>
            <w:proofErr w:type="gramEnd"/>
            <w:r w:rsidRPr="009F58C2">
              <w:rPr>
                <w:sz w:val="20"/>
                <w:szCs w:val="20"/>
              </w:rPr>
              <w:t xml:space="preserve">.  0,5мм </w:t>
            </w:r>
            <w:r w:rsidRPr="009F58C2">
              <w:rPr>
                <w:rFonts w:ascii="Sylfaen" w:hAnsi="Sylfaen" w:cs="Sylfaen"/>
                <w:sz w:val="20"/>
                <w:szCs w:val="20"/>
              </w:rPr>
              <w:t>Պրոֆիլավոր</w:t>
            </w:r>
            <w:r w:rsidRPr="009F58C2">
              <w:rPr>
                <w:sz w:val="20"/>
                <w:szCs w:val="20"/>
              </w:rPr>
              <w:t xml:space="preserve">, </w:t>
            </w:r>
            <w:r w:rsidRPr="009F58C2">
              <w:rPr>
                <w:rFonts w:ascii="Sylfaen" w:hAnsi="Sylfaen" w:cs="Sylfaen"/>
                <w:sz w:val="20"/>
                <w:szCs w:val="20"/>
              </w:rPr>
              <w:t>ցինկապատ</w:t>
            </w:r>
            <w:r w:rsidRPr="009F58C2">
              <w:rPr>
                <w:sz w:val="20"/>
                <w:szCs w:val="20"/>
              </w:rPr>
              <w:t>, КП-25-</w:t>
            </w:r>
            <w:proofErr w:type="gramStart"/>
            <w:r w:rsidRPr="009F58C2">
              <w:rPr>
                <w:sz w:val="20"/>
                <w:szCs w:val="20"/>
              </w:rPr>
              <w:t>0,5</w:t>
            </w:r>
            <w:r w:rsidRPr="009F58C2">
              <w:rPr>
                <w:rFonts w:ascii="Sylfaen" w:hAnsi="Sylfaen" w:cs="Sylfaen"/>
                <w:sz w:val="20"/>
                <w:szCs w:val="20"/>
              </w:rPr>
              <w:t>մմպրոֆ</w:t>
            </w:r>
            <w:r w:rsidRPr="009F58C2">
              <w:rPr>
                <w:sz w:val="20"/>
                <w:szCs w:val="20"/>
              </w:rPr>
              <w:t>.</w:t>
            </w:r>
            <w:r w:rsidRPr="009F58C2">
              <w:rPr>
                <w:rFonts w:ascii="Sylfaen" w:hAnsi="Sylfaen" w:cs="Sylfaen"/>
                <w:sz w:val="20"/>
                <w:szCs w:val="20"/>
              </w:rPr>
              <w:t>թիթեղ</w:t>
            </w:r>
            <w:proofErr w:type="gramEnd"/>
          </w:p>
        </w:tc>
        <w:tc>
          <w:tcPr>
            <w:tcW w:w="680" w:type="dxa"/>
            <w:tcBorders>
              <w:top w:val="single" w:sz="6" w:space="0" w:color="auto"/>
              <w:left w:val="single" w:sz="6" w:space="0" w:color="auto"/>
              <w:bottom w:val="single" w:sz="4" w:space="0" w:color="auto"/>
              <w:right w:val="single" w:sz="6" w:space="0" w:color="auto"/>
            </w:tcBorders>
            <w:shd w:val="clear" w:color="auto" w:fill="auto"/>
          </w:tcPr>
          <w:p w14:paraId="27CC7D57" w14:textId="77777777" w:rsidR="00D74DAB" w:rsidRPr="009F58C2" w:rsidRDefault="00D74DAB" w:rsidP="00B206C8">
            <w:pPr>
              <w:tabs>
                <w:tab w:val="left" w:pos="8610"/>
              </w:tabs>
              <w:jc w:val="both"/>
              <w:rPr>
                <w:sz w:val="20"/>
                <w:szCs w:val="20"/>
              </w:rPr>
            </w:pPr>
            <w:r w:rsidRPr="009F58C2">
              <w:rPr>
                <w:sz w:val="20"/>
                <w:szCs w:val="20"/>
              </w:rPr>
              <w:t xml:space="preserve">м2 </w:t>
            </w:r>
            <w:r w:rsidRPr="009F58C2">
              <w:rPr>
                <w:rFonts w:ascii="Sylfaen" w:hAnsi="Sylfaen" w:cs="Sylfaen"/>
                <w:sz w:val="20"/>
                <w:szCs w:val="20"/>
              </w:rPr>
              <w:t>մ</w:t>
            </w:r>
            <w:r w:rsidRPr="009F58C2">
              <w:rPr>
                <w:sz w:val="20"/>
                <w:szCs w:val="20"/>
              </w:rPr>
              <w:t>2</w:t>
            </w:r>
          </w:p>
        </w:tc>
        <w:tc>
          <w:tcPr>
            <w:tcW w:w="953" w:type="dxa"/>
            <w:tcBorders>
              <w:top w:val="single" w:sz="6" w:space="0" w:color="auto"/>
              <w:left w:val="single" w:sz="6" w:space="0" w:color="auto"/>
              <w:bottom w:val="single" w:sz="4" w:space="0" w:color="auto"/>
              <w:right w:val="single" w:sz="6" w:space="0" w:color="auto"/>
            </w:tcBorders>
            <w:shd w:val="clear" w:color="auto" w:fill="auto"/>
          </w:tcPr>
          <w:p w14:paraId="6AF13896" w14:textId="77777777" w:rsidR="00D74DAB" w:rsidRPr="009F58C2" w:rsidRDefault="00D74DAB" w:rsidP="00B206C8">
            <w:pPr>
              <w:tabs>
                <w:tab w:val="left" w:pos="8610"/>
              </w:tabs>
              <w:jc w:val="both"/>
              <w:rPr>
                <w:sz w:val="20"/>
                <w:szCs w:val="20"/>
              </w:rPr>
            </w:pPr>
            <w:r w:rsidRPr="009F58C2">
              <w:rPr>
                <w:sz w:val="20"/>
                <w:szCs w:val="20"/>
              </w:rPr>
              <w:t>1,03</w:t>
            </w:r>
          </w:p>
        </w:tc>
        <w:tc>
          <w:tcPr>
            <w:tcW w:w="952" w:type="dxa"/>
            <w:tcBorders>
              <w:top w:val="single" w:sz="6" w:space="0" w:color="auto"/>
              <w:left w:val="single" w:sz="6" w:space="0" w:color="auto"/>
              <w:bottom w:val="single" w:sz="4" w:space="0" w:color="auto"/>
              <w:right w:val="single" w:sz="6" w:space="0" w:color="auto"/>
            </w:tcBorders>
            <w:shd w:val="clear" w:color="auto" w:fill="auto"/>
          </w:tcPr>
          <w:p w14:paraId="4314C55B" w14:textId="77777777" w:rsidR="00D74DAB" w:rsidRPr="009F58C2" w:rsidRDefault="00D74DAB" w:rsidP="00B206C8">
            <w:pPr>
              <w:tabs>
                <w:tab w:val="left" w:pos="8610"/>
              </w:tabs>
              <w:jc w:val="both"/>
              <w:rPr>
                <w:sz w:val="20"/>
                <w:szCs w:val="20"/>
              </w:rPr>
            </w:pPr>
          </w:p>
        </w:tc>
        <w:tc>
          <w:tcPr>
            <w:tcW w:w="816" w:type="dxa"/>
            <w:tcBorders>
              <w:top w:val="single" w:sz="6" w:space="0" w:color="auto"/>
              <w:left w:val="single" w:sz="6" w:space="0" w:color="auto"/>
              <w:bottom w:val="single" w:sz="4" w:space="0" w:color="auto"/>
              <w:right w:val="single" w:sz="6" w:space="0" w:color="auto"/>
            </w:tcBorders>
            <w:shd w:val="clear" w:color="auto" w:fill="auto"/>
          </w:tcPr>
          <w:p w14:paraId="0EE41F6F" w14:textId="77777777" w:rsidR="00D74DAB" w:rsidRPr="009F58C2" w:rsidRDefault="00D74DAB" w:rsidP="00B206C8">
            <w:pPr>
              <w:tabs>
                <w:tab w:val="left" w:pos="8610"/>
              </w:tabs>
              <w:jc w:val="both"/>
              <w:rPr>
                <w:sz w:val="20"/>
                <w:szCs w:val="20"/>
              </w:rPr>
            </w:pPr>
            <w:r w:rsidRPr="009F58C2">
              <w:rPr>
                <w:sz w:val="20"/>
                <w:szCs w:val="20"/>
              </w:rPr>
              <w:t>0,00</w:t>
            </w:r>
          </w:p>
        </w:tc>
        <w:tc>
          <w:tcPr>
            <w:tcW w:w="1633" w:type="dxa"/>
            <w:gridSpan w:val="2"/>
            <w:tcBorders>
              <w:top w:val="single" w:sz="6" w:space="0" w:color="auto"/>
              <w:left w:val="single" w:sz="6" w:space="0" w:color="auto"/>
              <w:bottom w:val="single" w:sz="4" w:space="0" w:color="auto"/>
              <w:right w:val="single" w:sz="6" w:space="0" w:color="auto"/>
            </w:tcBorders>
            <w:shd w:val="clear" w:color="auto" w:fill="auto"/>
          </w:tcPr>
          <w:p w14:paraId="6096A3F6" w14:textId="77777777" w:rsidR="00D74DAB" w:rsidRPr="009F58C2" w:rsidRDefault="00D74DAB" w:rsidP="00B206C8">
            <w:pPr>
              <w:tabs>
                <w:tab w:val="left" w:pos="8610"/>
              </w:tabs>
              <w:jc w:val="both"/>
              <w:rPr>
                <w:sz w:val="20"/>
                <w:szCs w:val="20"/>
              </w:rPr>
            </w:pPr>
            <w:r w:rsidRPr="009F58C2">
              <w:rPr>
                <w:sz w:val="20"/>
                <w:szCs w:val="20"/>
              </w:rPr>
              <w:t>0,00</w:t>
            </w:r>
          </w:p>
        </w:tc>
        <w:tc>
          <w:tcPr>
            <w:tcW w:w="544" w:type="dxa"/>
            <w:gridSpan w:val="2"/>
            <w:tcBorders>
              <w:top w:val="single" w:sz="6" w:space="0" w:color="auto"/>
              <w:left w:val="single" w:sz="6" w:space="0" w:color="auto"/>
              <w:bottom w:val="single" w:sz="4" w:space="0" w:color="auto"/>
              <w:right w:val="single" w:sz="6" w:space="0" w:color="auto"/>
            </w:tcBorders>
            <w:shd w:val="clear" w:color="auto" w:fill="auto"/>
          </w:tcPr>
          <w:p w14:paraId="0E1D0EE1" w14:textId="77777777" w:rsidR="00D74DAB" w:rsidRPr="009F58C2" w:rsidRDefault="00D74DAB" w:rsidP="00B206C8">
            <w:pPr>
              <w:tabs>
                <w:tab w:val="left" w:pos="8610"/>
              </w:tabs>
              <w:jc w:val="both"/>
              <w:rPr>
                <w:sz w:val="20"/>
                <w:szCs w:val="20"/>
              </w:rPr>
            </w:pPr>
            <w:r w:rsidRPr="009F58C2">
              <w:rPr>
                <w:sz w:val="20"/>
                <w:szCs w:val="20"/>
              </w:rPr>
              <w:t>0,75</w:t>
            </w:r>
          </w:p>
        </w:tc>
        <w:tc>
          <w:tcPr>
            <w:tcW w:w="744" w:type="dxa"/>
            <w:tcBorders>
              <w:top w:val="single" w:sz="6" w:space="0" w:color="auto"/>
              <w:left w:val="single" w:sz="6" w:space="0" w:color="auto"/>
              <w:bottom w:val="single" w:sz="4" w:space="0" w:color="auto"/>
              <w:right w:val="single" w:sz="6" w:space="0" w:color="auto"/>
            </w:tcBorders>
            <w:shd w:val="clear" w:color="auto" w:fill="auto"/>
          </w:tcPr>
          <w:p w14:paraId="0BD0808B" w14:textId="77777777" w:rsidR="00D74DAB" w:rsidRPr="009F58C2" w:rsidRDefault="00D74DAB" w:rsidP="00B206C8">
            <w:pPr>
              <w:tabs>
                <w:tab w:val="left" w:pos="8610"/>
              </w:tabs>
              <w:jc w:val="both"/>
              <w:rPr>
                <w:sz w:val="20"/>
                <w:szCs w:val="20"/>
              </w:rPr>
            </w:pPr>
            <w:r w:rsidRPr="009F58C2">
              <w:rPr>
                <w:sz w:val="20"/>
                <w:szCs w:val="20"/>
              </w:rPr>
              <w:t>11,29</w:t>
            </w:r>
          </w:p>
        </w:tc>
      </w:tr>
      <w:tr w:rsidR="00D74DAB" w:rsidRPr="009F58C2" w14:paraId="553389F7" w14:textId="77777777" w:rsidTr="009F58C2">
        <w:trPr>
          <w:gridAfter w:val="1"/>
          <w:wAfter w:w="10" w:type="dxa"/>
          <w:trHeight w:val="484"/>
        </w:trPr>
        <w:tc>
          <w:tcPr>
            <w:tcW w:w="265" w:type="dxa"/>
            <w:tcBorders>
              <w:top w:val="single" w:sz="4" w:space="0" w:color="auto"/>
              <w:left w:val="single" w:sz="4" w:space="0" w:color="auto"/>
              <w:bottom w:val="single" w:sz="4" w:space="0" w:color="auto"/>
              <w:right w:val="single" w:sz="4" w:space="0" w:color="auto"/>
            </w:tcBorders>
            <w:shd w:val="clear" w:color="auto" w:fill="auto"/>
          </w:tcPr>
          <w:p w14:paraId="267EE30B" w14:textId="77777777" w:rsidR="00D74DAB" w:rsidRPr="009F58C2" w:rsidRDefault="00D74DAB" w:rsidP="00B206C8">
            <w:pPr>
              <w:tabs>
                <w:tab w:val="left" w:pos="8610"/>
              </w:tabs>
              <w:jc w:val="both"/>
              <w:rPr>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6CD8E7D9" w14:textId="77777777" w:rsidR="00D74DAB" w:rsidRPr="009F58C2" w:rsidRDefault="00D74DAB" w:rsidP="00B206C8">
            <w:pPr>
              <w:tabs>
                <w:tab w:val="left" w:pos="8610"/>
              </w:tabs>
              <w:jc w:val="both"/>
              <w:rPr>
                <w:sz w:val="20"/>
                <w:szCs w:val="20"/>
              </w:rPr>
            </w:pPr>
          </w:p>
        </w:tc>
        <w:tc>
          <w:tcPr>
            <w:tcW w:w="1903" w:type="dxa"/>
            <w:tcBorders>
              <w:top w:val="single" w:sz="4" w:space="0" w:color="auto"/>
              <w:left w:val="single" w:sz="4" w:space="0" w:color="auto"/>
              <w:bottom w:val="single" w:sz="4" w:space="0" w:color="auto"/>
              <w:right w:val="single" w:sz="4" w:space="0" w:color="auto"/>
            </w:tcBorders>
            <w:shd w:val="clear" w:color="auto" w:fill="auto"/>
          </w:tcPr>
          <w:p w14:paraId="58435B47" w14:textId="77777777" w:rsidR="00D74DAB" w:rsidRPr="009F58C2" w:rsidRDefault="00D74DAB" w:rsidP="00B206C8">
            <w:pPr>
              <w:tabs>
                <w:tab w:val="left" w:pos="8610"/>
              </w:tabs>
              <w:jc w:val="both"/>
              <w:rPr>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2B119EEB"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5E0A54F7" w14:textId="77777777" w:rsidR="00D74DAB" w:rsidRPr="009F58C2" w:rsidRDefault="00D74DAB" w:rsidP="00B206C8">
            <w:pPr>
              <w:tabs>
                <w:tab w:val="left" w:pos="8610"/>
              </w:tabs>
              <w:jc w:val="both"/>
              <w:rPr>
                <w:sz w:val="20"/>
                <w:szCs w:val="20"/>
              </w:rPr>
            </w:pPr>
            <w:r w:rsidRPr="009F58C2">
              <w:rPr>
                <w:sz w:val="20"/>
                <w:szCs w:val="20"/>
              </w:rPr>
              <w:t>15,00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D6A7F64" w14:textId="77777777" w:rsidR="00D74DAB" w:rsidRPr="009F58C2" w:rsidRDefault="00D74DAB" w:rsidP="00B206C8">
            <w:pPr>
              <w:tabs>
                <w:tab w:val="left" w:pos="8610"/>
              </w:tabs>
              <w:jc w:val="both"/>
              <w:rPr>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09A5FC3E" w14:textId="77777777" w:rsidR="00D74DAB" w:rsidRPr="009F58C2" w:rsidRDefault="00D74DAB" w:rsidP="00B206C8">
            <w:pPr>
              <w:tabs>
                <w:tab w:val="left" w:pos="8610"/>
              </w:tabs>
              <w:jc w:val="both"/>
              <w:rPr>
                <w:sz w:val="20"/>
                <w:szCs w:val="20"/>
              </w:rPr>
            </w:pPr>
            <w:r w:rsidRPr="009F58C2">
              <w:rPr>
                <w:sz w:val="20"/>
                <w:szCs w:val="20"/>
              </w:rPr>
              <w:t>0,000</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3FCA92FE" w14:textId="77777777" w:rsidR="00D74DAB" w:rsidRPr="009F58C2" w:rsidRDefault="00D74DAB" w:rsidP="00B206C8">
            <w:pPr>
              <w:tabs>
                <w:tab w:val="left" w:pos="8610"/>
              </w:tabs>
              <w:jc w:val="both"/>
              <w:rPr>
                <w:sz w:val="20"/>
                <w:szCs w:val="20"/>
              </w:rPr>
            </w:pPr>
            <w:r w:rsidRPr="009F58C2">
              <w:rPr>
                <w:sz w:val="20"/>
                <w:szCs w:val="20"/>
              </w:rPr>
              <w:t>0,00</w:t>
            </w: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5975E427" w14:textId="77777777" w:rsidR="00D74DAB" w:rsidRPr="009F58C2" w:rsidRDefault="00D74DAB" w:rsidP="00B206C8">
            <w:pPr>
              <w:tabs>
                <w:tab w:val="left" w:pos="8610"/>
              </w:tabs>
              <w:jc w:val="both"/>
              <w:rPr>
                <w:sz w:val="20"/>
                <w:szCs w:val="20"/>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1ABE89C2" w14:textId="77777777" w:rsidR="00D74DAB" w:rsidRPr="009F58C2" w:rsidRDefault="00D74DAB" w:rsidP="00B206C8">
            <w:pPr>
              <w:tabs>
                <w:tab w:val="left" w:pos="8610"/>
              </w:tabs>
              <w:jc w:val="both"/>
              <w:rPr>
                <w:sz w:val="20"/>
                <w:szCs w:val="20"/>
              </w:rPr>
            </w:pPr>
            <w:r w:rsidRPr="009F58C2">
              <w:rPr>
                <w:sz w:val="20"/>
                <w:szCs w:val="20"/>
              </w:rPr>
              <w:t>0,000</w:t>
            </w: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1AB785EF" w14:textId="77777777" w:rsidR="00D74DAB" w:rsidRPr="009F58C2" w:rsidRDefault="00D74DAB" w:rsidP="00B206C8">
            <w:pPr>
              <w:tabs>
                <w:tab w:val="left" w:pos="8610"/>
              </w:tabs>
              <w:jc w:val="both"/>
              <w:rPr>
                <w:sz w:val="20"/>
                <w:szCs w:val="20"/>
              </w:rPr>
            </w:pPr>
            <w:r w:rsidRPr="009F58C2">
              <w:rPr>
                <w:sz w:val="20"/>
                <w:szCs w:val="20"/>
              </w:rPr>
              <w:t>0,00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D99ECFB" w14:textId="77777777" w:rsidR="00D74DAB" w:rsidRPr="009F58C2" w:rsidRDefault="00D74DAB" w:rsidP="00B206C8">
            <w:pPr>
              <w:tabs>
                <w:tab w:val="left" w:pos="8610"/>
              </w:tabs>
              <w:jc w:val="both"/>
              <w:rPr>
                <w:sz w:val="20"/>
                <w:szCs w:val="20"/>
              </w:rPr>
            </w:pPr>
            <w:proofErr w:type="gramStart"/>
            <w:r w:rsidRPr="009F58C2">
              <w:rPr>
                <w:sz w:val="20"/>
                <w:szCs w:val="20"/>
              </w:rPr>
              <w:t xml:space="preserve">Саморезы  </w:t>
            </w:r>
            <w:r w:rsidRPr="009F58C2">
              <w:rPr>
                <w:rFonts w:ascii="Sylfaen" w:hAnsi="Sylfaen" w:cs="Sylfaen"/>
                <w:sz w:val="20"/>
                <w:szCs w:val="20"/>
              </w:rPr>
              <w:t>Ինքնակտ</w:t>
            </w:r>
            <w:proofErr w:type="gramEnd"/>
            <w:r w:rsidRPr="009F58C2">
              <w:rPr>
                <w:sz w:val="20"/>
                <w:szCs w:val="20"/>
              </w:rPr>
              <w:t>.</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52513C7" w14:textId="77777777" w:rsidR="00D74DAB" w:rsidRPr="009F58C2" w:rsidRDefault="00D74DAB" w:rsidP="00B206C8">
            <w:pPr>
              <w:tabs>
                <w:tab w:val="left" w:pos="8610"/>
              </w:tabs>
              <w:jc w:val="both"/>
              <w:rPr>
                <w:sz w:val="20"/>
                <w:szCs w:val="20"/>
              </w:rPr>
            </w:pPr>
            <w:r w:rsidRPr="009F58C2">
              <w:rPr>
                <w:sz w:val="20"/>
                <w:szCs w:val="20"/>
              </w:rPr>
              <w:t xml:space="preserve">шт     </w:t>
            </w:r>
            <w:r w:rsidRPr="009F58C2">
              <w:rPr>
                <w:rFonts w:ascii="Sylfaen" w:hAnsi="Sylfaen" w:cs="Sylfaen"/>
                <w:sz w:val="20"/>
                <w:szCs w:val="20"/>
              </w:rPr>
              <w:t>հատ</w:t>
            </w: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5A7494C7" w14:textId="77777777" w:rsidR="00D74DAB" w:rsidRPr="009F58C2" w:rsidRDefault="00D74DAB" w:rsidP="00B206C8">
            <w:pPr>
              <w:tabs>
                <w:tab w:val="left" w:pos="8610"/>
              </w:tabs>
              <w:jc w:val="both"/>
              <w:rPr>
                <w:sz w:val="20"/>
                <w:szCs w:val="20"/>
              </w:rPr>
            </w:pPr>
            <w:r w:rsidRPr="009F58C2">
              <w:rPr>
                <w:sz w:val="20"/>
                <w:szCs w:val="20"/>
              </w:rPr>
              <w:t>8</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457C8E2E" w14:textId="77777777" w:rsidR="00D74DAB" w:rsidRPr="009F58C2" w:rsidRDefault="00D74DAB" w:rsidP="00B206C8">
            <w:pPr>
              <w:tabs>
                <w:tab w:val="left" w:pos="8610"/>
              </w:tabs>
              <w:jc w:val="both"/>
              <w:rPr>
                <w:sz w:val="20"/>
                <w:szCs w:val="20"/>
              </w:rPr>
            </w:pPr>
            <w:r w:rsidRPr="009F58C2">
              <w:rPr>
                <w:sz w:val="20"/>
                <w:szCs w:val="20"/>
              </w:rPr>
              <w:t>0,004</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5667462A" w14:textId="77777777" w:rsidR="00D74DAB" w:rsidRPr="009F58C2" w:rsidRDefault="00D74DAB" w:rsidP="00B206C8">
            <w:pPr>
              <w:tabs>
                <w:tab w:val="left" w:pos="8610"/>
              </w:tabs>
              <w:jc w:val="both"/>
              <w:rPr>
                <w:sz w:val="20"/>
                <w:szCs w:val="20"/>
              </w:rPr>
            </w:pPr>
            <w:r w:rsidRPr="009F58C2">
              <w:rPr>
                <w:sz w:val="20"/>
                <w:szCs w:val="20"/>
              </w:rPr>
              <w:t>0,04</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52FB8FB9" w14:textId="77777777" w:rsidR="00D74DAB" w:rsidRPr="009F58C2" w:rsidRDefault="00D74DAB" w:rsidP="00B206C8">
            <w:pPr>
              <w:tabs>
                <w:tab w:val="left" w:pos="8610"/>
              </w:tabs>
              <w:jc w:val="both"/>
              <w:rPr>
                <w:sz w:val="20"/>
                <w:szCs w:val="20"/>
              </w:rPr>
            </w:pPr>
            <w:r w:rsidRPr="009F58C2">
              <w:rPr>
                <w:sz w:val="20"/>
                <w:szCs w:val="20"/>
              </w:rPr>
              <w:t>0,56</w:t>
            </w: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17C59D94"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33AE36D" w14:textId="77777777" w:rsidR="00D74DAB" w:rsidRPr="009F58C2" w:rsidRDefault="00D74DAB" w:rsidP="00B206C8">
            <w:pPr>
              <w:tabs>
                <w:tab w:val="left" w:pos="8610"/>
              </w:tabs>
              <w:jc w:val="both"/>
              <w:rPr>
                <w:sz w:val="20"/>
                <w:szCs w:val="20"/>
              </w:rPr>
            </w:pPr>
          </w:p>
        </w:tc>
      </w:tr>
      <w:tr w:rsidR="00D74DAB" w:rsidRPr="009F58C2" w14:paraId="6C58A03D" w14:textId="77777777" w:rsidTr="009F58C2">
        <w:trPr>
          <w:gridAfter w:val="1"/>
          <w:wAfter w:w="10" w:type="dxa"/>
          <w:trHeight w:val="183"/>
        </w:trPr>
        <w:tc>
          <w:tcPr>
            <w:tcW w:w="2751" w:type="dxa"/>
            <w:gridSpan w:val="3"/>
            <w:tcBorders>
              <w:top w:val="single" w:sz="4" w:space="0" w:color="auto"/>
              <w:left w:val="single" w:sz="4" w:space="0" w:color="auto"/>
              <w:bottom w:val="single" w:sz="4" w:space="0" w:color="auto"/>
              <w:right w:val="single" w:sz="4" w:space="0" w:color="auto"/>
            </w:tcBorders>
            <w:shd w:val="clear" w:color="auto" w:fill="auto"/>
          </w:tcPr>
          <w:p w14:paraId="35409981" w14:textId="77777777" w:rsidR="00D74DAB" w:rsidRPr="009F58C2" w:rsidRDefault="00D74DAB" w:rsidP="00B206C8">
            <w:pPr>
              <w:tabs>
                <w:tab w:val="left" w:pos="8610"/>
              </w:tabs>
              <w:jc w:val="both"/>
              <w:rPr>
                <w:b/>
                <w:bCs/>
                <w:sz w:val="20"/>
                <w:szCs w:val="20"/>
              </w:rPr>
            </w:pPr>
            <w:r w:rsidRPr="009F58C2">
              <w:rPr>
                <w:b/>
                <w:bCs/>
                <w:sz w:val="20"/>
                <w:szCs w:val="20"/>
              </w:rPr>
              <w:t xml:space="preserve">Всего по </w:t>
            </w:r>
            <w:proofErr w:type="gramStart"/>
            <w:r w:rsidRPr="009F58C2">
              <w:rPr>
                <w:b/>
                <w:bCs/>
                <w:sz w:val="20"/>
                <w:szCs w:val="20"/>
              </w:rPr>
              <w:t xml:space="preserve">разделам  </w:t>
            </w:r>
            <w:r w:rsidRPr="009F58C2">
              <w:rPr>
                <w:rFonts w:ascii="Sylfaen" w:hAnsi="Sylfaen" w:cs="Sylfaen"/>
                <w:b/>
                <w:bCs/>
                <w:sz w:val="20"/>
                <w:szCs w:val="20"/>
              </w:rPr>
              <w:t>Ընդամենը</w:t>
            </w:r>
            <w:proofErr w:type="gramEnd"/>
            <w:r w:rsidRPr="009F58C2">
              <w:rPr>
                <w:b/>
                <w:bCs/>
                <w:sz w:val="20"/>
                <w:szCs w:val="20"/>
              </w:rPr>
              <w:t xml:space="preserve"> </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0A4DBC5D" w14:textId="77777777" w:rsidR="00D74DAB" w:rsidRPr="009F58C2" w:rsidRDefault="00D74DAB" w:rsidP="00B206C8">
            <w:pPr>
              <w:tabs>
                <w:tab w:val="left" w:pos="8610"/>
              </w:tabs>
              <w:jc w:val="both"/>
              <w:rPr>
                <w:b/>
                <w:bCs/>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33FEEBC" w14:textId="77777777" w:rsidR="00D74DAB" w:rsidRPr="009F58C2" w:rsidRDefault="00D74DAB" w:rsidP="00B206C8">
            <w:pPr>
              <w:tabs>
                <w:tab w:val="left" w:pos="8610"/>
              </w:tabs>
              <w:jc w:val="both"/>
              <w:rPr>
                <w:b/>
                <w:bCs/>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6B68FEB" w14:textId="77777777" w:rsidR="00D74DAB" w:rsidRPr="009F58C2" w:rsidRDefault="00D74DAB" w:rsidP="00B206C8">
            <w:pPr>
              <w:tabs>
                <w:tab w:val="left" w:pos="8610"/>
              </w:tabs>
              <w:jc w:val="both"/>
              <w:rPr>
                <w:b/>
                <w:bCs/>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44BBFA3F" w14:textId="77777777" w:rsidR="00D74DAB" w:rsidRPr="009F58C2" w:rsidRDefault="00D74DAB" w:rsidP="00B206C8">
            <w:pPr>
              <w:tabs>
                <w:tab w:val="left" w:pos="8610"/>
              </w:tabs>
              <w:jc w:val="both"/>
              <w:rPr>
                <w:sz w:val="20"/>
                <w:szCs w:val="20"/>
              </w:rPr>
            </w:pPr>
            <w:r w:rsidRPr="009F58C2">
              <w:rPr>
                <w:sz w:val="20"/>
                <w:szCs w:val="20"/>
              </w:rPr>
              <w:t>0,00</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A7C0E7C" w14:textId="77777777" w:rsidR="00D74DAB" w:rsidRPr="009F58C2" w:rsidRDefault="00D74DAB" w:rsidP="00B206C8">
            <w:pPr>
              <w:tabs>
                <w:tab w:val="left" w:pos="8610"/>
              </w:tabs>
              <w:jc w:val="both"/>
              <w:rPr>
                <w:b/>
                <w:bCs/>
                <w:sz w:val="20"/>
                <w:szCs w:val="20"/>
              </w:rPr>
            </w:pPr>
            <w:r w:rsidRPr="009F58C2">
              <w:rPr>
                <w:b/>
                <w:bCs/>
                <w:sz w:val="20"/>
                <w:szCs w:val="20"/>
              </w:rPr>
              <w:t>22,25</w:t>
            </w: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0444B5D1" w14:textId="77777777" w:rsidR="00D74DAB" w:rsidRPr="009F58C2" w:rsidRDefault="00D74DAB" w:rsidP="00B206C8">
            <w:pPr>
              <w:tabs>
                <w:tab w:val="left" w:pos="8610"/>
              </w:tabs>
              <w:jc w:val="both"/>
              <w:rPr>
                <w:sz w:val="20"/>
                <w:szCs w:val="20"/>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5AFFD5B0" w14:textId="77777777" w:rsidR="00D74DAB" w:rsidRPr="009F58C2" w:rsidRDefault="00D74DAB" w:rsidP="00B206C8">
            <w:pPr>
              <w:tabs>
                <w:tab w:val="left" w:pos="8610"/>
              </w:tabs>
              <w:jc w:val="both"/>
              <w:rPr>
                <w:sz w:val="20"/>
                <w:szCs w:val="20"/>
              </w:rPr>
            </w:pPr>
            <w:r w:rsidRPr="009F58C2">
              <w:rPr>
                <w:sz w:val="20"/>
                <w:szCs w:val="20"/>
              </w:rPr>
              <w:t>0,000</w:t>
            </w: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23B594B6" w14:textId="77777777" w:rsidR="00D74DAB" w:rsidRPr="009F58C2" w:rsidRDefault="00D74DAB" w:rsidP="00B206C8">
            <w:pPr>
              <w:tabs>
                <w:tab w:val="left" w:pos="8610"/>
              </w:tabs>
              <w:jc w:val="both"/>
              <w:rPr>
                <w:b/>
                <w:bCs/>
                <w:sz w:val="20"/>
                <w:szCs w:val="20"/>
              </w:rPr>
            </w:pPr>
            <w:r w:rsidRPr="009F58C2">
              <w:rPr>
                <w:b/>
                <w:bCs/>
                <w:sz w:val="20"/>
                <w:szCs w:val="20"/>
              </w:rPr>
              <w:t>3,920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16C072" w14:textId="77777777" w:rsidR="00D74DAB" w:rsidRPr="009F58C2" w:rsidRDefault="00D74DAB" w:rsidP="00B206C8">
            <w:pPr>
              <w:tabs>
                <w:tab w:val="left" w:pos="8610"/>
              </w:tabs>
              <w:jc w:val="both"/>
              <w:rPr>
                <w:b/>
                <w:bCs/>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BE17CF9" w14:textId="77777777" w:rsidR="00D74DAB" w:rsidRPr="009F58C2" w:rsidRDefault="00D74DAB" w:rsidP="00B206C8">
            <w:pPr>
              <w:tabs>
                <w:tab w:val="left" w:pos="8610"/>
              </w:tabs>
              <w:jc w:val="both"/>
              <w:rPr>
                <w:b/>
                <w:bCs/>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44845910" w14:textId="77777777" w:rsidR="00D74DAB" w:rsidRPr="009F58C2" w:rsidRDefault="00D74DAB" w:rsidP="00B206C8">
            <w:pPr>
              <w:tabs>
                <w:tab w:val="left" w:pos="8610"/>
              </w:tabs>
              <w:jc w:val="both"/>
              <w:rPr>
                <w:b/>
                <w:bCs/>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2459975A" w14:textId="77777777" w:rsidR="00D74DAB" w:rsidRPr="009F58C2" w:rsidRDefault="00D74DAB" w:rsidP="00B206C8">
            <w:pPr>
              <w:tabs>
                <w:tab w:val="left" w:pos="8610"/>
              </w:tabs>
              <w:jc w:val="both"/>
              <w:rPr>
                <w:b/>
                <w:bCs/>
                <w:sz w:val="20"/>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1C1017B0" w14:textId="77777777" w:rsidR="00D74DAB" w:rsidRPr="009F58C2" w:rsidRDefault="00D74DAB" w:rsidP="00B206C8">
            <w:pPr>
              <w:tabs>
                <w:tab w:val="left" w:pos="8610"/>
              </w:tabs>
              <w:jc w:val="both"/>
              <w:rPr>
                <w:sz w:val="20"/>
                <w:szCs w:val="20"/>
              </w:rPr>
            </w:pPr>
            <w:r w:rsidRPr="009F58C2">
              <w:rPr>
                <w:sz w:val="20"/>
                <w:szCs w:val="20"/>
              </w:rPr>
              <w:t>0,00</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3069730F" w14:textId="77777777" w:rsidR="00D74DAB" w:rsidRPr="009F58C2" w:rsidRDefault="00D74DAB" w:rsidP="00B206C8">
            <w:pPr>
              <w:tabs>
                <w:tab w:val="left" w:pos="8610"/>
              </w:tabs>
              <w:jc w:val="both"/>
              <w:rPr>
                <w:b/>
                <w:bCs/>
                <w:sz w:val="20"/>
                <w:szCs w:val="20"/>
              </w:rPr>
            </w:pPr>
            <w:r w:rsidRPr="009F58C2">
              <w:rPr>
                <w:b/>
                <w:bCs/>
                <w:sz w:val="20"/>
                <w:szCs w:val="20"/>
              </w:rPr>
              <w:t>19,77</w:t>
            </w: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586FE229"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7442552" w14:textId="77777777" w:rsidR="00D74DAB" w:rsidRPr="009F58C2" w:rsidRDefault="00D74DAB" w:rsidP="00B206C8">
            <w:pPr>
              <w:tabs>
                <w:tab w:val="left" w:pos="8610"/>
              </w:tabs>
              <w:jc w:val="both"/>
              <w:rPr>
                <w:b/>
                <w:bCs/>
                <w:sz w:val="20"/>
                <w:szCs w:val="20"/>
              </w:rPr>
            </w:pPr>
            <w:r w:rsidRPr="009F58C2">
              <w:rPr>
                <w:b/>
                <w:bCs/>
                <w:sz w:val="20"/>
                <w:szCs w:val="20"/>
              </w:rPr>
              <w:t>45,939</w:t>
            </w:r>
          </w:p>
        </w:tc>
      </w:tr>
      <w:tr w:rsidR="00D74DAB" w:rsidRPr="009F58C2" w14:paraId="7DE05DDB" w14:textId="77777777" w:rsidTr="009F58C2">
        <w:trPr>
          <w:gridAfter w:val="1"/>
          <w:wAfter w:w="8" w:type="dxa"/>
          <w:trHeight w:val="155"/>
        </w:trPr>
        <w:tc>
          <w:tcPr>
            <w:tcW w:w="265" w:type="dxa"/>
            <w:tcBorders>
              <w:top w:val="single" w:sz="4" w:space="0" w:color="auto"/>
              <w:left w:val="single" w:sz="4" w:space="0" w:color="auto"/>
              <w:bottom w:val="single" w:sz="4" w:space="0" w:color="auto"/>
              <w:right w:val="single" w:sz="4" w:space="0" w:color="auto"/>
            </w:tcBorders>
            <w:shd w:val="clear" w:color="auto" w:fill="auto"/>
          </w:tcPr>
          <w:p w14:paraId="1F08421E" w14:textId="77777777" w:rsidR="00D74DAB" w:rsidRPr="009F58C2" w:rsidRDefault="00D74DAB" w:rsidP="00B206C8">
            <w:pPr>
              <w:tabs>
                <w:tab w:val="left" w:pos="8610"/>
              </w:tabs>
              <w:jc w:val="both"/>
              <w:rPr>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1ADD396A" w14:textId="77777777" w:rsidR="00D74DAB" w:rsidRPr="009F58C2" w:rsidRDefault="00D74DAB" w:rsidP="00B206C8">
            <w:pPr>
              <w:tabs>
                <w:tab w:val="left" w:pos="8610"/>
              </w:tabs>
              <w:jc w:val="both"/>
              <w:rPr>
                <w:sz w:val="20"/>
                <w:szCs w:val="20"/>
              </w:rPr>
            </w:pPr>
            <w:r w:rsidRPr="009F58C2">
              <w:rPr>
                <w:sz w:val="20"/>
                <w:szCs w:val="20"/>
              </w:rPr>
              <w:t>13,30%</w:t>
            </w:r>
          </w:p>
        </w:tc>
        <w:tc>
          <w:tcPr>
            <w:tcW w:w="3537" w:type="dxa"/>
            <w:gridSpan w:val="3"/>
            <w:tcBorders>
              <w:top w:val="single" w:sz="4" w:space="0" w:color="auto"/>
              <w:left w:val="single" w:sz="4" w:space="0" w:color="auto"/>
              <w:bottom w:val="single" w:sz="4" w:space="0" w:color="auto"/>
              <w:right w:val="single" w:sz="4" w:space="0" w:color="auto"/>
            </w:tcBorders>
            <w:shd w:val="clear" w:color="auto" w:fill="auto"/>
          </w:tcPr>
          <w:p w14:paraId="33F05A0C" w14:textId="77777777" w:rsidR="00D74DAB" w:rsidRPr="009F58C2" w:rsidRDefault="00D74DAB" w:rsidP="00B206C8">
            <w:pPr>
              <w:tabs>
                <w:tab w:val="left" w:pos="8610"/>
              </w:tabs>
              <w:jc w:val="both"/>
              <w:rPr>
                <w:sz w:val="20"/>
                <w:szCs w:val="20"/>
              </w:rPr>
            </w:pPr>
            <w:r w:rsidRPr="009F58C2">
              <w:rPr>
                <w:sz w:val="20"/>
                <w:szCs w:val="20"/>
              </w:rPr>
              <w:t xml:space="preserve">Накладные расходы / </w:t>
            </w:r>
            <w:proofErr w:type="gramStart"/>
            <w:r w:rsidRPr="009F58C2">
              <w:rPr>
                <w:rFonts w:ascii="Sylfaen" w:hAnsi="Sylfaen" w:cs="Sylfaen"/>
                <w:sz w:val="20"/>
                <w:szCs w:val="20"/>
              </w:rPr>
              <w:t>Վերադիր</w:t>
            </w:r>
            <w:r w:rsidRPr="009F58C2">
              <w:rPr>
                <w:sz w:val="20"/>
                <w:szCs w:val="20"/>
              </w:rPr>
              <w:t xml:space="preserve">  </w:t>
            </w:r>
            <w:r w:rsidRPr="009F58C2">
              <w:rPr>
                <w:rFonts w:ascii="Sylfaen" w:hAnsi="Sylfaen" w:cs="Sylfaen"/>
                <w:sz w:val="20"/>
                <w:szCs w:val="20"/>
              </w:rPr>
              <w:t>ծախսեր</w:t>
            </w:r>
            <w:proofErr w:type="gramEnd"/>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6BB3D3A" w14:textId="77777777" w:rsidR="00D74DAB" w:rsidRPr="009F58C2" w:rsidRDefault="00D74DAB" w:rsidP="00B206C8">
            <w:pPr>
              <w:tabs>
                <w:tab w:val="left" w:pos="8610"/>
              </w:tabs>
              <w:jc w:val="both"/>
              <w:rPr>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78289CC1" w14:textId="77777777" w:rsidR="00D74DAB" w:rsidRPr="009F58C2" w:rsidRDefault="00D74DAB" w:rsidP="00B206C8">
            <w:pPr>
              <w:tabs>
                <w:tab w:val="left" w:pos="8610"/>
              </w:tabs>
              <w:jc w:val="both"/>
              <w:rPr>
                <w:sz w:val="20"/>
                <w:szCs w:val="20"/>
              </w:rPr>
            </w:pP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tcPr>
          <w:p w14:paraId="49128B47" w14:textId="77777777" w:rsidR="00D74DAB" w:rsidRPr="009F58C2" w:rsidRDefault="00D74DAB" w:rsidP="00B206C8">
            <w:pPr>
              <w:tabs>
                <w:tab w:val="left" w:pos="8610"/>
              </w:tabs>
              <w:jc w:val="both"/>
              <w:rPr>
                <w:b/>
                <w:bCs/>
                <w:sz w:val="20"/>
                <w:szCs w:val="20"/>
              </w:rPr>
            </w:pPr>
            <w:r w:rsidRPr="009F58C2">
              <w:rPr>
                <w:b/>
                <w:bCs/>
                <w:sz w:val="20"/>
                <w:szCs w:val="20"/>
              </w:rPr>
              <w:t>зар.плата</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677603AC" w14:textId="77777777" w:rsidR="00D74DAB" w:rsidRPr="009F58C2" w:rsidRDefault="00D74DAB" w:rsidP="00B206C8">
            <w:pPr>
              <w:tabs>
                <w:tab w:val="left" w:pos="8610"/>
              </w:tabs>
              <w:jc w:val="both"/>
              <w:rPr>
                <w:b/>
                <w:bCs/>
                <w:sz w:val="20"/>
                <w:szCs w:val="20"/>
              </w:rPr>
            </w:pP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3577D85E" w14:textId="77777777" w:rsidR="00D74DAB" w:rsidRPr="009F58C2" w:rsidRDefault="00D74DAB" w:rsidP="00B206C8">
            <w:pPr>
              <w:tabs>
                <w:tab w:val="left" w:pos="8610"/>
              </w:tabs>
              <w:jc w:val="both"/>
              <w:rPr>
                <w:b/>
                <w:bCs/>
                <w:sz w:val="20"/>
                <w:szCs w:val="20"/>
              </w:rPr>
            </w:pPr>
            <w:r w:rsidRPr="009F58C2">
              <w:rPr>
                <w:b/>
                <w:bCs/>
                <w:sz w:val="20"/>
                <w:szCs w:val="20"/>
              </w:rPr>
              <w:t xml:space="preserve">машины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B463CA" w14:textId="77777777" w:rsidR="00D74DAB" w:rsidRPr="009F58C2" w:rsidRDefault="00D74DAB" w:rsidP="00B206C8">
            <w:pPr>
              <w:tabs>
                <w:tab w:val="left" w:pos="8610"/>
              </w:tabs>
              <w:jc w:val="both"/>
              <w:rPr>
                <w:b/>
                <w:bCs/>
                <w:sz w:val="20"/>
                <w:szCs w:val="20"/>
              </w:rPr>
            </w:pPr>
            <w:r w:rsidRPr="009F58C2">
              <w:rPr>
                <w:b/>
                <w:bCs/>
                <w:sz w:val="20"/>
                <w:szCs w:val="20"/>
              </w:rPr>
              <w:t>45,939</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0652DD4" w14:textId="77777777" w:rsidR="00D74DAB" w:rsidRPr="009F58C2" w:rsidRDefault="00D74DAB" w:rsidP="00B206C8">
            <w:pPr>
              <w:tabs>
                <w:tab w:val="left" w:pos="8610"/>
              </w:tabs>
              <w:jc w:val="both"/>
              <w:rPr>
                <w:b/>
                <w:bCs/>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149BD1A5" w14:textId="77777777" w:rsidR="00D74DAB" w:rsidRPr="009F58C2" w:rsidRDefault="00D74DAB" w:rsidP="00B206C8">
            <w:pPr>
              <w:tabs>
                <w:tab w:val="left" w:pos="8610"/>
              </w:tabs>
              <w:jc w:val="both"/>
              <w:rPr>
                <w:b/>
                <w:bCs/>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8C66030" w14:textId="77777777" w:rsidR="00D74DAB" w:rsidRPr="009F58C2" w:rsidRDefault="00D74DAB" w:rsidP="00B206C8">
            <w:pPr>
              <w:tabs>
                <w:tab w:val="left" w:pos="8610"/>
              </w:tabs>
              <w:jc w:val="both"/>
              <w:rPr>
                <w:b/>
                <w:bCs/>
                <w:sz w:val="20"/>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2D64E296" w14:textId="77777777" w:rsidR="00D74DAB" w:rsidRPr="009F58C2" w:rsidRDefault="00D74DAB" w:rsidP="00B206C8">
            <w:pPr>
              <w:tabs>
                <w:tab w:val="left" w:pos="8610"/>
              </w:tabs>
              <w:jc w:val="both"/>
              <w:rPr>
                <w:b/>
                <w:bCs/>
                <w:sz w:val="20"/>
                <w:szCs w:val="20"/>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12556378" w14:textId="77777777" w:rsidR="00D74DAB" w:rsidRPr="009F58C2" w:rsidRDefault="00D74DAB" w:rsidP="00B206C8">
            <w:pPr>
              <w:tabs>
                <w:tab w:val="left" w:pos="8610"/>
              </w:tabs>
              <w:jc w:val="both"/>
              <w:rPr>
                <w:sz w:val="20"/>
                <w:szCs w:val="20"/>
              </w:rPr>
            </w:pP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70D5B74D"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1E5F477" w14:textId="77777777" w:rsidR="00D74DAB" w:rsidRPr="009F58C2" w:rsidRDefault="00D74DAB" w:rsidP="00B206C8">
            <w:pPr>
              <w:tabs>
                <w:tab w:val="left" w:pos="8610"/>
              </w:tabs>
              <w:jc w:val="both"/>
              <w:rPr>
                <w:b/>
                <w:bCs/>
                <w:sz w:val="20"/>
                <w:szCs w:val="20"/>
              </w:rPr>
            </w:pPr>
            <w:r w:rsidRPr="009F58C2">
              <w:rPr>
                <w:b/>
                <w:bCs/>
                <w:sz w:val="20"/>
                <w:szCs w:val="20"/>
              </w:rPr>
              <w:t>6,11</w:t>
            </w:r>
          </w:p>
        </w:tc>
      </w:tr>
      <w:tr w:rsidR="00D74DAB" w:rsidRPr="009F58C2" w14:paraId="5653CA25" w14:textId="77777777" w:rsidTr="009F58C2">
        <w:trPr>
          <w:gridAfter w:val="1"/>
          <w:wAfter w:w="10" w:type="dxa"/>
          <w:trHeight w:val="155"/>
        </w:trPr>
        <w:tc>
          <w:tcPr>
            <w:tcW w:w="265" w:type="dxa"/>
            <w:tcBorders>
              <w:top w:val="single" w:sz="4" w:space="0" w:color="auto"/>
              <w:left w:val="single" w:sz="4" w:space="0" w:color="auto"/>
              <w:bottom w:val="single" w:sz="4" w:space="0" w:color="auto"/>
              <w:right w:val="single" w:sz="4" w:space="0" w:color="auto"/>
            </w:tcBorders>
            <w:shd w:val="clear" w:color="auto" w:fill="auto"/>
          </w:tcPr>
          <w:p w14:paraId="237D9897" w14:textId="77777777" w:rsidR="00D74DAB" w:rsidRPr="009F58C2" w:rsidRDefault="00D74DAB" w:rsidP="00B206C8">
            <w:pPr>
              <w:tabs>
                <w:tab w:val="left" w:pos="8610"/>
              </w:tabs>
              <w:jc w:val="both"/>
              <w:rPr>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2453A06A" w14:textId="77777777" w:rsidR="00D74DAB" w:rsidRPr="009F58C2" w:rsidRDefault="00D74DAB" w:rsidP="00B206C8">
            <w:pPr>
              <w:tabs>
                <w:tab w:val="left" w:pos="8610"/>
              </w:tabs>
              <w:jc w:val="both"/>
              <w:rPr>
                <w:sz w:val="20"/>
                <w:szCs w:val="20"/>
              </w:rPr>
            </w:pPr>
          </w:p>
        </w:tc>
        <w:tc>
          <w:tcPr>
            <w:tcW w:w="1903" w:type="dxa"/>
            <w:tcBorders>
              <w:top w:val="single" w:sz="4" w:space="0" w:color="auto"/>
              <w:left w:val="single" w:sz="4" w:space="0" w:color="auto"/>
              <w:bottom w:val="single" w:sz="4" w:space="0" w:color="auto"/>
              <w:right w:val="single" w:sz="4" w:space="0" w:color="auto"/>
            </w:tcBorders>
            <w:shd w:val="clear" w:color="auto" w:fill="auto"/>
          </w:tcPr>
          <w:p w14:paraId="373DC7E4" w14:textId="77777777" w:rsidR="00D74DAB" w:rsidRPr="009F58C2" w:rsidRDefault="00D74DAB" w:rsidP="00B206C8">
            <w:pPr>
              <w:tabs>
                <w:tab w:val="left" w:pos="8610"/>
              </w:tabs>
              <w:jc w:val="both"/>
              <w:rPr>
                <w:sz w:val="20"/>
                <w:szCs w:val="20"/>
              </w:rPr>
            </w:pPr>
            <w:r w:rsidRPr="009F58C2">
              <w:rPr>
                <w:sz w:val="20"/>
                <w:szCs w:val="20"/>
              </w:rPr>
              <w:t xml:space="preserve">Итого / </w:t>
            </w:r>
            <w:r w:rsidRPr="009F58C2">
              <w:rPr>
                <w:rFonts w:ascii="Sylfaen" w:hAnsi="Sylfaen" w:cs="Sylfaen"/>
                <w:sz w:val="20"/>
                <w:szCs w:val="20"/>
              </w:rPr>
              <w:t>Ընդամենը</w:t>
            </w:r>
            <w:r w:rsidRPr="009F58C2">
              <w:rPr>
                <w:sz w:val="20"/>
                <w:szCs w:val="20"/>
              </w:rPr>
              <w:t xml:space="preserve"> </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582A574F"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B645799"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8189FD" w14:textId="77777777" w:rsidR="00D74DAB" w:rsidRPr="009F58C2" w:rsidRDefault="00D74DAB" w:rsidP="00B206C8">
            <w:pPr>
              <w:tabs>
                <w:tab w:val="left" w:pos="8610"/>
              </w:tabs>
              <w:jc w:val="both"/>
              <w:rPr>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1B9756B3" w14:textId="77777777" w:rsidR="00D74DAB" w:rsidRPr="009F58C2" w:rsidRDefault="00D74DAB" w:rsidP="00B206C8">
            <w:pPr>
              <w:tabs>
                <w:tab w:val="left" w:pos="8610"/>
              </w:tabs>
              <w:jc w:val="both"/>
              <w:rPr>
                <w:sz w:val="20"/>
                <w:szCs w:val="20"/>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7E5D5D0" w14:textId="77777777" w:rsidR="00D74DAB" w:rsidRPr="009F58C2" w:rsidRDefault="00D74DAB" w:rsidP="00B206C8">
            <w:pPr>
              <w:tabs>
                <w:tab w:val="left" w:pos="8610"/>
              </w:tabs>
              <w:jc w:val="both"/>
              <w:rPr>
                <w:sz w:val="20"/>
                <w:szCs w:val="20"/>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67485CA9" w14:textId="77777777" w:rsidR="00D74DAB" w:rsidRPr="009F58C2" w:rsidRDefault="00D74DAB" w:rsidP="00B206C8">
            <w:pPr>
              <w:tabs>
                <w:tab w:val="left" w:pos="8610"/>
              </w:tabs>
              <w:jc w:val="both"/>
              <w:rPr>
                <w:sz w:val="20"/>
                <w:szCs w:val="20"/>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5E179FE7" w14:textId="77777777" w:rsidR="00D74DAB" w:rsidRPr="009F58C2" w:rsidRDefault="00D74DAB" w:rsidP="00B206C8">
            <w:pPr>
              <w:tabs>
                <w:tab w:val="left" w:pos="8610"/>
              </w:tabs>
              <w:jc w:val="both"/>
              <w:rPr>
                <w:sz w:val="20"/>
                <w:szCs w:val="20"/>
              </w:rPr>
            </w:pP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4B5E38F5"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BBF940" w14:textId="77777777" w:rsidR="00D74DAB" w:rsidRPr="009F58C2" w:rsidRDefault="00D74DAB" w:rsidP="00B206C8">
            <w:pPr>
              <w:tabs>
                <w:tab w:val="left" w:pos="8610"/>
              </w:tabs>
              <w:jc w:val="both"/>
              <w:rPr>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5E55FBD1" w14:textId="77777777" w:rsidR="00D74DAB" w:rsidRPr="009F58C2" w:rsidRDefault="00D74DAB" w:rsidP="00B206C8">
            <w:pPr>
              <w:tabs>
                <w:tab w:val="left" w:pos="8610"/>
              </w:tabs>
              <w:jc w:val="both"/>
              <w:rPr>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23AA6C9A"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5C150418" w14:textId="77777777" w:rsidR="00D74DAB" w:rsidRPr="009F58C2" w:rsidRDefault="00D74DAB" w:rsidP="00B206C8">
            <w:pPr>
              <w:tabs>
                <w:tab w:val="left" w:pos="8610"/>
              </w:tabs>
              <w:jc w:val="both"/>
              <w:rPr>
                <w:sz w:val="20"/>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2D4AF6BE" w14:textId="77777777" w:rsidR="00D74DAB" w:rsidRPr="009F58C2" w:rsidRDefault="00D74DAB" w:rsidP="00B206C8">
            <w:pPr>
              <w:tabs>
                <w:tab w:val="left" w:pos="8610"/>
              </w:tabs>
              <w:jc w:val="both"/>
              <w:rPr>
                <w:sz w:val="20"/>
                <w:szCs w:val="20"/>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2FE8B1B0" w14:textId="77777777" w:rsidR="00D74DAB" w:rsidRPr="009F58C2" w:rsidRDefault="00D74DAB" w:rsidP="00B206C8">
            <w:pPr>
              <w:tabs>
                <w:tab w:val="left" w:pos="8610"/>
              </w:tabs>
              <w:jc w:val="both"/>
              <w:rPr>
                <w:sz w:val="20"/>
                <w:szCs w:val="20"/>
              </w:rPr>
            </w:pP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0CF57E8A"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1042031" w14:textId="77777777" w:rsidR="00D74DAB" w:rsidRPr="009F58C2" w:rsidRDefault="00D74DAB" w:rsidP="00B206C8">
            <w:pPr>
              <w:tabs>
                <w:tab w:val="left" w:pos="8610"/>
              </w:tabs>
              <w:jc w:val="both"/>
              <w:rPr>
                <w:b/>
                <w:bCs/>
                <w:sz w:val="20"/>
                <w:szCs w:val="20"/>
              </w:rPr>
            </w:pPr>
            <w:r w:rsidRPr="009F58C2">
              <w:rPr>
                <w:b/>
                <w:bCs/>
                <w:sz w:val="20"/>
                <w:szCs w:val="20"/>
              </w:rPr>
              <w:t>52,05</w:t>
            </w:r>
          </w:p>
        </w:tc>
      </w:tr>
      <w:tr w:rsidR="00D74DAB" w:rsidRPr="009F58C2" w14:paraId="749CEC62" w14:textId="77777777" w:rsidTr="009F58C2">
        <w:trPr>
          <w:gridAfter w:val="1"/>
          <w:wAfter w:w="10" w:type="dxa"/>
          <w:trHeight w:val="155"/>
        </w:trPr>
        <w:tc>
          <w:tcPr>
            <w:tcW w:w="265" w:type="dxa"/>
            <w:tcBorders>
              <w:top w:val="single" w:sz="4" w:space="0" w:color="auto"/>
              <w:left w:val="single" w:sz="4" w:space="0" w:color="auto"/>
              <w:bottom w:val="single" w:sz="4" w:space="0" w:color="auto"/>
              <w:right w:val="single" w:sz="4" w:space="0" w:color="auto"/>
            </w:tcBorders>
            <w:shd w:val="clear" w:color="auto" w:fill="auto"/>
          </w:tcPr>
          <w:p w14:paraId="677EDF2E" w14:textId="77777777" w:rsidR="00D74DAB" w:rsidRPr="009F58C2" w:rsidRDefault="00D74DAB" w:rsidP="00B206C8">
            <w:pPr>
              <w:tabs>
                <w:tab w:val="left" w:pos="8610"/>
              </w:tabs>
              <w:jc w:val="both"/>
              <w:rPr>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0944DD94" w14:textId="77777777" w:rsidR="00D74DAB" w:rsidRPr="009F58C2" w:rsidRDefault="00D74DAB" w:rsidP="00B206C8">
            <w:pPr>
              <w:tabs>
                <w:tab w:val="left" w:pos="8610"/>
              </w:tabs>
              <w:jc w:val="both"/>
              <w:rPr>
                <w:sz w:val="20"/>
                <w:szCs w:val="20"/>
              </w:rPr>
            </w:pPr>
            <w:r w:rsidRPr="009F58C2">
              <w:rPr>
                <w:sz w:val="20"/>
                <w:szCs w:val="20"/>
              </w:rPr>
              <w:t>11%</w:t>
            </w:r>
          </w:p>
        </w:tc>
        <w:tc>
          <w:tcPr>
            <w:tcW w:w="1903" w:type="dxa"/>
            <w:tcBorders>
              <w:top w:val="single" w:sz="4" w:space="0" w:color="auto"/>
              <w:left w:val="single" w:sz="4" w:space="0" w:color="auto"/>
              <w:bottom w:val="single" w:sz="4" w:space="0" w:color="auto"/>
              <w:right w:val="single" w:sz="4" w:space="0" w:color="auto"/>
            </w:tcBorders>
            <w:shd w:val="clear" w:color="auto" w:fill="auto"/>
          </w:tcPr>
          <w:p w14:paraId="31F51F87" w14:textId="77777777" w:rsidR="00D74DAB" w:rsidRPr="009F58C2" w:rsidRDefault="00D74DAB" w:rsidP="00B206C8">
            <w:pPr>
              <w:tabs>
                <w:tab w:val="left" w:pos="8610"/>
              </w:tabs>
              <w:jc w:val="both"/>
              <w:rPr>
                <w:sz w:val="20"/>
                <w:szCs w:val="20"/>
              </w:rPr>
            </w:pPr>
            <w:r w:rsidRPr="009F58C2">
              <w:rPr>
                <w:sz w:val="20"/>
                <w:szCs w:val="20"/>
              </w:rPr>
              <w:t xml:space="preserve">Прибыль / </w:t>
            </w:r>
            <w:r w:rsidRPr="009F58C2">
              <w:rPr>
                <w:rFonts w:ascii="Sylfaen" w:hAnsi="Sylfaen" w:cs="Sylfaen"/>
                <w:sz w:val="20"/>
                <w:szCs w:val="20"/>
              </w:rPr>
              <w:t>Շահույթ</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23C750B1"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06F5731"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A70B1D1" w14:textId="77777777" w:rsidR="00D74DAB" w:rsidRPr="009F58C2" w:rsidRDefault="00D74DAB" w:rsidP="00B206C8">
            <w:pPr>
              <w:tabs>
                <w:tab w:val="left" w:pos="8610"/>
              </w:tabs>
              <w:jc w:val="both"/>
              <w:rPr>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10626F8D" w14:textId="77777777" w:rsidR="00D74DAB" w:rsidRPr="009F58C2" w:rsidRDefault="00D74DAB" w:rsidP="00B206C8">
            <w:pPr>
              <w:tabs>
                <w:tab w:val="left" w:pos="8610"/>
              </w:tabs>
              <w:jc w:val="both"/>
              <w:rPr>
                <w:sz w:val="20"/>
                <w:szCs w:val="20"/>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2B5E38C9" w14:textId="77777777" w:rsidR="00D74DAB" w:rsidRPr="009F58C2" w:rsidRDefault="00D74DAB" w:rsidP="00B206C8">
            <w:pPr>
              <w:tabs>
                <w:tab w:val="left" w:pos="8610"/>
              </w:tabs>
              <w:jc w:val="both"/>
              <w:rPr>
                <w:sz w:val="20"/>
                <w:szCs w:val="20"/>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58B53236" w14:textId="77777777" w:rsidR="00D74DAB" w:rsidRPr="009F58C2" w:rsidRDefault="00D74DAB" w:rsidP="00B206C8">
            <w:pPr>
              <w:tabs>
                <w:tab w:val="left" w:pos="8610"/>
              </w:tabs>
              <w:jc w:val="both"/>
              <w:rPr>
                <w:sz w:val="20"/>
                <w:szCs w:val="20"/>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A542E7D" w14:textId="77777777" w:rsidR="00D74DAB" w:rsidRPr="009F58C2" w:rsidRDefault="00D74DAB" w:rsidP="00B206C8">
            <w:pPr>
              <w:tabs>
                <w:tab w:val="left" w:pos="8610"/>
              </w:tabs>
              <w:jc w:val="both"/>
              <w:rPr>
                <w:sz w:val="20"/>
                <w:szCs w:val="20"/>
              </w:rPr>
            </w:pP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4A884854"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94B8CF7" w14:textId="77777777" w:rsidR="00D74DAB" w:rsidRPr="009F58C2" w:rsidRDefault="00D74DAB" w:rsidP="00B206C8">
            <w:pPr>
              <w:tabs>
                <w:tab w:val="left" w:pos="8610"/>
              </w:tabs>
              <w:jc w:val="both"/>
              <w:rPr>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26BC064" w14:textId="77777777" w:rsidR="00D74DAB" w:rsidRPr="009F58C2" w:rsidRDefault="00D74DAB" w:rsidP="00B206C8">
            <w:pPr>
              <w:tabs>
                <w:tab w:val="left" w:pos="8610"/>
              </w:tabs>
              <w:jc w:val="both"/>
              <w:rPr>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4AC07BF1"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555FAE8E" w14:textId="77777777" w:rsidR="00D74DAB" w:rsidRPr="009F58C2" w:rsidRDefault="00D74DAB" w:rsidP="00B206C8">
            <w:pPr>
              <w:tabs>
                <w:tab w:val="left" w:pos="8610"/>
              </w:tabs>
              <w:jc w:val="both"/>
              <w:rPr>
                <w:sz w:val="20"/>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52B86DE7" w14:textId="77777777" w:rsidR="00D74DAB" w:rsidRPr="009F58C2" w:rsidRDefault="00D74DAB" w:rsidP="00B206C8">
            <w:pPr>
              <w:tabs>
                <w:tab w:val="left" w:pos="8610"/>
              </w:tabs>
              <w:jc w:val="both"/>
              <w:rPr>
                <w:sz w:val="20"/>
                <w:szCs w:val="20"/>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085D1B7A" w14:textId="77777777" w:rsidR="00D74DAB" w:rsidRPr="009F58C2" w:rsidRDefault="00D74DAB" w:rsidP="00B206C8">
            <w:pPr>
              <w:tabs>
                <w:tab w:val="left" w:pos="8610"/>
              </w:tabs>
              <w:jc w:val="both"/>
              <w:rPr>
                <w:sz w:val="20"/>
                <w:szCs w:val="20"/>
              </w:rPr>
            </w:pP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76F3C1A7"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0591590" w14:textId="77777777" w:rsidR="00D74DAB" w:rsidRPr="009F58C2" w:rsidRDefault="00D74DAB" w:rsidP="00B206C8">
            <w:pPr>
              <w:tabs>
                <w:tab w:val="left" w:pos="8610"/>
              </w:tabs>
              <w:jc w:val="both"/>
              <w:rPr>
                <w:b/>
                <w:bCs/>
                <w:sz w:val="20"/>
                <w:szCs w:val="20"/>
              </w:rPr>
            </w:pPr>
            <w:r w:rsidRPr="009F58C2">
              <w:rPr>
                <w:b/>
                <w:bCs/>
                <w:sz w:val="20"/>
                <w:szCs w:val="20"/>
              </w:rPr>
              <w:t>5,73</w:t>
            </w:r>
          </w:p>
        </w:tc>
      </w:tr>
      <w:tr w:rsidR="00D74DAB" w:rsidRPr="00D74DAB" w14:paraId="6871B070" w14:textId="77777777" w:rsidTr="009F58C2">
        <w:trPr>
          <w:gridAfter w:val="1"/>
          <w:wAfter w:w="10" w:type="dxa"/>
          <w:trHeight w:val="155"/>
        </w:trPr>
        <w:tc>
          <w:tcPr>
            <w:tcW w:w="265" w:type="dxa"/>
            <w:tcBorders>
              <w:top w:val="single" w:sz="4" w:space="0" w:color="auto"/>
              <w:left w:val="single" w:sz="4" w:space="0" w:color="auto"/>
              <w:bottom w:val="single" w:sz="4" w:space="0" w:color="auto"/>
              <w:right w:val="single" w:sz="4" w:space="0" w:color="auto"/>
            </w:tcBorders>
            <w:shd w:val="clear" w:color="auto" w:fill="auto"/>
          </w:tcPr>
          <w:p w14:paraId="432558D9" w14:textId="77777777" w:rsidR="00D74DAB" w:rsidRPr="009F58C2" w:rsidRDefault="00D74DAB" w:rsidP="00B206C8">
            <w:pPr>
              <w:tabs>
                <w:tab w:val="left" w:pos="8610"/>
              </w:tabs>
              <w:jc w:val="both"/>
              <w:rPr>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0ACE5E9E" w14:textId="77777777" w:rsidR="00D74DAB" w:rsidRPr="009F58C2" w:rsidRDefault="00D74DAB" w:rsidP="00B206C8">
            <w:pPr>
              <w:tabs>
                <w:tab w:val="left" w:pos="8610"/>
              </w:tabs>
              <w:jc w:val="both"/>
              <w:rPr>
                <w:sz w:val="20"/>
                <w:szCs w:val="20"/>
              </w:rPr>
            </w:pPr>
          </w:p>
        </w:tc>
        <w:tc>
          <w:tcPr>
            <w:tcW w:w="1903" w:type="dxa"/>
            <w:tcBorders>
              <w:top w:val="single" w:sz="4" w:space="0" w:color="auto"/>
              <w:left w:val="single" w:sz="4" w:space="0" w:color="auto"/>
              <w:bottom w:val="single" w:sz="4" w:space="0" w:color="auto"/>
              <w:right w:val="single" w:sz="4" w:space="0" w:color="auto"/>
            </w:tcBorders>
            <w:shd w:val="clear" w:color="auto" w:fill="auto"/>
          </w:tcPr>
          <w:p w14:paraId="2A108873" w14:textId="77777777" w:rsidR="00D74DAB" w:rsidRPr="009F58C2" w:rsidRDefault="00D74DAB" w:rsidP="00B206C8">
            <w:pPr>
              <w:tabs>
                <w:tab w:val="left" w:pos="8610"/>
              </w:tabs>
              <w:jc w:val="both"/>
              <w:rPr>
                <w:sz w:val="20"/>
                <w:szCs w:val="20"/>
              </w:rPr>
            </w:pPr>
            <w:r w:rsidRPr="009F58C2">
              <w:rPr>
                <w:sz w:val="20"/>
                <w:szCs w:val="20"/>
              </w:rPr>
              <w:t xml:space="preserve">Итого / </w:t>
            </w:r>
            <w:r w:rsidRPr="009F58C2">
              <w:rPr>
                <w:rFonts w:ascii="Sylfaen" w:hAnsi="Sylfaen" w:cs="Sylfaen"/>
                <w:sz w:val="20"/>
                <w:szCs w:val="20"/>
              </w:rPr>
              <w:t>Ընդամենը</w:t>
            </w:r>
            <w:r w:rsidRPr="009F58C2">
              <w:rPr>
                <w:sz w:val="20"/>
                <w:szCs w:val="20"/>
              </w:rPr>
              <w:t xml:space="preserve"> </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574F6E54"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1D488275"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C1723D" w14:textId="77777777" w:rsidR="00D74DAB" w:rsidRPr="009F58C2" w:rsidRDefault="00D74DAB" w:rsidP="00B206C8">
            <w:pPr>
              <w:tabs>
                <w:tab w:val="left" w:pos="8610"/>
              </w:tabs>
              <w:jc w:val="both"/>
              <w:rPr>
                <w:sz w:val="20"/>
                <w:szCs w:val="20"/>
              </w:rPr>
            </w:pP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14:paraId="75483652" w14:textId="77777777" w:rsidR="00D74DAB" w:rsidRPr="009F58C2" w:rsidRDefault="00D74DAB" w:rsidP="00B206C8">
            <w:pPr>
              <w:tabs>
                <w:tab w:val="left" w:pos="8610"/>
              </w:tabs>
              <w:jc w:val="both"/>
              <w:rPr>
                <w:sz w:val="20"/>
                <w:szCs w:val="20"/>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6E58CF6A" w14:textId="77777777" w:rsidR="00D74DAB" w:rsidRPr="009F58C2" w:rsidRDefault="00D74DAB" w:rsidP="00B206C8">
            <w:pPr>
              <w:tabs>
                <w:tab w:val="left" w:pos="8610"/>
              </w:tabs>
              <w:jc w:val="both"/>
              <w:rPr>
                <w:sz w:val="20"/>
                <w:szCs w:val="20"/>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601A0E5E" w14:textId="77777777" w:rsidR="00D74DAB" w:rsidRPr="009F58C2" w:rsidRDefault="00D74DAB" w:rsidP="00B206C8">
            <w:pPr>
              <w:tabs>
                <w:tab w:val="left" w:pos="8610"/>
              </w:tabs>
              <w:jc w:val="both"/>
              <w:rPr>
                <w:sz w:val="20"/>
                <w:szCs w:val="20"/>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62A60589" w14:textId="77777777" w:rsidR="00D74DAB" w:rsidRPr="009F58C2" w:rsidRDefault="00D74DAB" w:rsidP="00B206C8">
            <w:pPr>
              <w:tabs>
                <w:tab w:val="left" w:pos="8610"/>
              </w:tabs>
              <w:jc w:val="both"/>
              <w:rPr>
                <w:sz w:val="20"/>
                <w:szCs w:val="20"/>
              </w:rPr>
            </w:pPr>
          </w:p>
        </w:tc>
        <w:tc>
          <w:tcPr>
            <w:tcW w:w="408" w:type="dxa"/>
            <w:gridSpan w:val="2"/>
            <w:tcBorders>
              <w:top w:val="single" w:sz="4" w:space="0" w:color="auto"/>
              <w:left w:val="single" w:sz="4" w:space="0" w:color="auto"/>
              <w:bottom w:val="single" w:sz="4" w:space="0" w:color="auto"/>
              <w:right w:val="single" w:sz="4" w:space="0" w:color="auto"/>
            </w:tcBorders>
            <w:shd w:val="clear" w:color="auto" w:fill="auto"/>
          </w:tcPr>
          <w:p w14:paraId="162F4D5C" w14:textId="77777777" w:rsidR="00D74DAB" w:rsidRPr="009F58C2" w:rsidRDefault="00D74DAB" w:rsidP="00B206C8">
            <w:pPr>
              <w:tabs>
                <w:tab w:val="left" w:pos="8610"/>
              </w:tabs>
              <w:jc w:val="both"/>
              <w:rPr>
                <w:sz w:val="20"/>
                <w:szCs w:val="20"/>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B78E2D" w14:textId="77777777" w:rsidR="00D74DAB" w:rsidRPr="009F58C2" w:rsidRDefault="00D74DAB" w:rsidP="00B206C8">
            <w:pPr>
              <w:tabs>
                <w:tab w:val="left" w:pos="8610"/>
              </w:tabs>
              <w:jc w:val="both"/>
              <w:rPr>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2FD62054" w14:textId="77777777" w:rsidR="00D74DAB" w:rsidRPr="009F58C2" w:rsidRDefault="00D74DAB" w:rsidP="00B206C8">
            <w:pPr>
              <w:tabs>
                <w:tab w:val="left" w:pos="8610"/>
              </w:tabs>
              <w:jc w:val="both"/>
              <w:rPr>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44A2F109" w14:textId="77777777" w:rsidR="00D74DAB" w:rsidRPr="009F58C2" w:rsidRDefault="00D74DAB" w:rsidP="00B206C8">
            <w:pPr>
              <w:tabs>
                <w:tab w:val="left" w:pos="8610"/>
              </w:tabs>
              <w:jc w:val="both"/>
              <w:rPr>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A05BACA" w14:textId="77777777" w:rsidR="00D74DAB" w:rsidRPr="009F58C2" w:rsidRDefault="00D74DAB" w:rsidP="00B206C8">
            <w:pPr>
              <w:tabs>
                <w:tab w:val="left" w:pos="8610"/>
              </w:tabs>
              <w:jc w:val="both"/>
              <w:rPr>
                <w:sz w:val="20"/>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08DBAD08" w14:textId="77777777" w:rsidR="00D74DAB" w:rsidRPr="009F58C2" w:rsidRDefault="00D74DAB" w:rsidP="00B206C8">
            <w:pPr>
              <w:tabs>
                <w:tab w:val="left" w:pos="8610"/>
              </w:tabs>
              <w:jc w:val="both"/>
              <w:rPr>
                <w:sz w:val="20"/>
                <w:szCs w:val="20"/>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tcPr>
          <w:p w14:paraId="6E89B09E" w14:textId="77777777" w:rsidR="00D74DAB" w:rsidRPr="009F58C2" w:rsidRDefault="00D74DAB" w:rsidP="00B206C8">
            <w:pPr>
              <w:tabs>
                <w:tab w:val="left" w:pos="8610"/>
              </w:tabs>
              <w:jc w:val="both"/>
              <w:rPr>
                <w:sz w:val="20"/>
                <w:szCs w:val="20"/>
              </w:rPr>
            </w:pP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33499DC0" w14:textId="77777777" w:rsidR="00D74DAB" w:rsidRPr="009F58C2" w:rsidRDefault="00D74DAB" w:rsidP="00B206C8">
            <w:pPr>
              <w:tabs>
                <w:tab w:val="left" w:pos="8610"/>
              </w:tabs>
              <w:jc w:val="both"/>
              <w:rPr>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A35AE6F" w14:textId="77777777" w:rsidR="00D74DAB" w:rsidRPr="009F58C2" w:rsidRDefault="00D74DAB" w:rsidP="00B206C8">
            <w:pPr>
              <w:tabs>
                <w:tab w:val="left" w:pos="8610"/>
              </w:tabs>
              <w:jc w:val="both"/>
              <w:rPr>
                <w:b/>
                <w:bCs/>
                <w:sz w:val="20"/>
                <w:szCs w:val="20"/>
              </w:rPr>
            </w:pPr>
            <w:r w:rsidRPr="009F58C2">
              <w:rPr>
                <w:b/>
                <w:bCs/>
                <w:sz w:val="20"/>
                <w:szCs w:val="20"/>
              </w:rPr>
              <w:t>57,77</w:t>
            </w:r>
          </w:p>
        </w:tc>
      </w:tr>
      <w:tr w:rsidR="00D74DAB" w:rsidRPr="00D74DAB" w14:paraId="2B5D8ED2" w14:textId="77777777" w:rsidTr="009F58C2">
        <w:trPr>
          <w:trHeight w:val="183"/>
        </w:trPr>
        <w:tc>
          <w:tcPr>
            <w:tcW w:w="265" w:type="dxa"/>
            <w:tcBorders>
              <w:top w:val="single" w:sz="4" w:space="0" w:color="auto"/>
              <w:left w:val="nil"/>
              <w:bottom w:val="nil"/>
              <w:right w:val="nil"/>
            </w:tcBorders>
            <w:shd w:val="clear" w:color="auto" w:fill="auto"/>
          </w:tcPr>
          <w:p w14:paraId="6C8AA9E7" w14:textId="77777777" w:rsidR="00D74DAB" w:rsidRPr="00D74DAB" w:rsidRDefault="00D74DAB" w:rsidP="00B206C8">
            <w:pPr>
              <w:tabs>
                <w:tab w:val="left" w:pos="8610"/>
              </w:tabs>
              <w:jc w:val="both"/>
              <w:rPr>
                <w:sz w:val="22"/>
                <w:szCs w:val="22"/>
                <w:highlight w:val="green"/>
              </w:rPr>
            </w:pPr>
          </w:p>
        </w:tc>
        <w:tc>
          <w:tcPr>
            <w:tcW w:w="583" w:type="dxa"/>
            <w:tcBorders>
              <w:top w:val="single" w:sz="4" w:space="0" w:color="auto"/>
              <w:left w:val="nil"/>
              <w:bottom w:val="nil"/>
              <w:right w:val="nil"/>
            </w:tcBorders>
            <w:shd w:val="clear" w:color="auto" w:fill="auto"/>
          </w:tcPr>
          <w:p w14:paraId="1EA4EE5E" w14:textId="77777777" w:rsidR="00D74DAB" w:rsidRPr="00D74DAB" w:rsidRDefault="00D74DAB" w:rsidP="00B206C8">
            <w:pPr>
              <w:tabs>
                <w:tab w:val="left" w:pos="8610"/>
              </w:tabs>
              <w:jc w:val="both"/>
              <w:rPr>
                <w:sz w:val="22"/>
                <w:szCs w:val="22"/>
                <w:highlight w:val="green"/>
              </w:rPr>
            </w:pPr>
          </w:p>
        </w:tc>
        <w:tc>
          <w:tcPr>
            <w:tcW w:w="13613" w:type="dxa"/>
            <w:gridSpan w:val="20"/>
            <w:tcBorders>
              <w:top w:val="single" w:sz="4" w:space="0" w:color="auto"/>
              <w:left w:val="nil"/>
              <w:bottom w:val="nil"/>
              <w:right w:val="nil"/>
            </w:tcBorders>
            <w:shd w:val="clear" w:color="auto" w:fill="auto"/>
          </w:tcPr>
          <w:p w14:paraId="385951E8" w14:textId="77777777" w:rsidR="00D74DAB" w:rsidRPr="00D74DAB" w:rsidRDefault="00D74DAB" w:rsidP="00B206C8">
            <w:pPr>
              <w:tabs>
                <w:tab w:val="left" w:pos="8610"/>
              </w:tabs>
              <w:jc w:val="both"/>
              <w:rPr>
                <w:sz w:val="22"/>
                <w:szCs w:val="22"/>
                <w:highlight w:val="green"/>
              </w:rPr>
            </w:pPr>
          </w:p>
        </w:tc>
        <w:tc>
          <w:tcPr>
            <w:tcW w:w="1016" w:type="dxa"/>
            <w:gridSpan w:val="3"/>
            <w:tcBorders>
              <w:top w:val="single" w:sz="4" w:space="0" w:color="auto"/>
              <w:left w:val="nil"/>
              <w:bottom w:val="nil"/>
              <w:right w:val="nil"/>
            </w:tcBorders>
            <w:shd w:val="clear" w:color="auto" w:fill="auto"/>
          </w:tcPr>
          <w:p w14:paraId="55A80F3E" w14:textId="77777777" w:rsidR="00D74DAB" w:rsidRPr="00D74DAB" w:rsidRDefault="00D74DAB" w:rsidP="00B206C8">
            <w:pPr>
              <w:tabs>
                <w:tab w:val="left" w:pos="8610"/>
              </w:tabs>
              <w:jc w:val="both"/>
              <w:rPr>
                <w:sz w:val="22"/>
                <w:szCs w:val="22"/>
                <w:highlight w:val="green"/>
              </w:rPr>
            </w:pPr>
          </w:p>
        </w:tc>
      </w:tr>
    </w:tbl>
    <w:tbl>
      <w:tblPr>
        <w:tblStyle w:val="83"/>
        <w:tblW w:w="0" w:type="auto"/>
        <w:tblInd w:w="113" w:type="dxa"/>
        <w:tblLook w:val="04A0" w:firstRow="1" w:lastRow="0" w:firstColumn="1" w:lastColumn="0" w:noHBand="0" w:noVBand="1"/>
      </w:tblPr>
      <w:tblGrid>
        <w:gridCol w:w="13732"/>
        <w:gridCol w:w="1543"/>
      </w:tblGrid>
      <w:tr w:rsidR="00D74DAB" w:rsidRPr="00D74DAB" w14:paraId="72ED214C" w14:textId="77777777" w:rsidTr="00B206C8">
        <w:tc>
          <w:tcPr>
            <w:tcW w:w="13842" w:type="dxa"/>
            <w:shd w:val="clear" w:color="auto" w:fill="FFFFFF"/>
            <w:vAlign w:val="center"/>
          </w:tcPr>
          <w:p w14:paraId="3F3CEB33"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 xml:space="preserve">Итого с учетом коэффициента снижения ( k = предложение участника / </w:t>
            </w:r>
            <w:r w:rsidRPr="009F58C2">
              <w:rPr>
                <w:b/>
                <w:spacing w:val="-2"/>
                <w:sz w:val="18"/>
                <w:szCs w:val="18"/>
                <w:highlight w:val="yellow"/>
                <w:lang w:eastAsia="en-US"/>
              </w:rPr>
              <w:t>57,77</w:t>
            </w:r>
            <w:r w:rsidRPr="009F58C2">
              <w:rPr>
                <w:sz w:val="18"/>
                <w:szCs w:val="18"/>
                <w:highlight w:val="yellow"/>
                <w:lang w:val="hy-AM" w:eastAsia="en-US"/>
              </w:rPr>
              <w:t xml:space="preserve">) / Ընդամենը՝  ներառյալ նվազեցման գործակիցը  ( k = մասնակցի առաջարկություն / </w:t>
            </w:r>
            <w:r w:rsidRPr="009F58C2">
              <w:rPr>
                <w:b/>
                <w:spacing w:val="-2"/>
                <w:sz w:val="18"/>
                <w:szCs w:val="18"/>
                <w:highlight w:val="yellow"/>
                <w:lang w:eastAsia="en-US"/>
              </w:rPr>
              <w:t>57,77</w:t>
            </w:r>
            <w:r w:rsidRPr="009F58C2">
              <w:rPr>
                <w:sz w:val="18"/>
                <w:szCs w:val="18"/>
                <w:highlight w:val="yellow"/>
                <w:lang w:val="hy-AM" w:eastAsia="en-US"/>
              </w:rPr>
              <w:t>)</w:t>
            </w:r>
          </w:p>
        </w:tc>
        <w:tc>
          <w:tcPr>
            <w:tcW w:w="1546" w:type="dxa"/>
            <w:shd w:val="clear" w:color="auto" w:fill="FFFFFF"/>
            <w:vAlign w:val="center"/>
          </w:tcPr>
          <w:p w14:paraId="1F17E65C"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r w:rsidR="00D74DAB" w:rsidRPr="00D74DAB" w14:paraId="6308AE97" w14:textId="77777777" w:rsidTr="00B206C8">
        <w:tc>
          <w:tcPr>
            <w:tcW w:w="13842" w:type="dxa"/>
            <w:vAlign w:val="center"/>
          </w:tcPr>
          <w:p w14:paraId="0E236490"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Итого с учетом НДС / Ընդամենը՝ ներառյալ ԱԱՀ  </w:t>
            </w:r>
          </w:p>
        </w:tc>
        <w:tc>
          <w:tcPr>
            <w:tcW w:w="1546" w:type="dxa"/>
          </w:tcPr>
          <w:p w14:paraId="7ED596D7"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bl>
    <w:p w14:paraId="5F1EB3B1" w14:textId="77777777" w:rsidR="00D74DAB" w:rsidRPr="00D74DAB" w:rsidRDefault="00D74DAB" w:rsidP="00D74DAB">
      <w:pPr>
        <w:tabs>
          <w:tab w:val="left" w:pos="8610"/>
        </w:tabs>
        <w:jc w:val="center"/>
        <w:rPr>
          <w:rFonts w:ascii="Sylfaen" w:hAnsi="Sylfaen"/>
          <w:bCs/>
          <w:highlight w:val="green"/>
        </w:rPr>
      </w:pPr>
    </w:p>
    <w:p w14:paraId="2A744730" w14:textId="77777777" w:rsidR="00D74DAB" w:rsidRPr="00D74DAB" w:rsidRDefault="00D74DAB" w:rsidP="00D74DAB">
      <w:pPr>
        <w:tabs>
          <w:tab w:val="left" w:pos="8610"/>
        </w:tabs>
        <w:jc w:val="center"/>
        <w:rPr>
          <w:rFonts w:ascii="Sylfaen" w:hAnsi="Sylfaen"/>
          <w:bCs/>
          <w:highlight w:val="green"/>
        </w:rPr>
      </w:pPr>
    </w:p>
    <w:p w14:paraId="49DBD4C7" w14:textId="0581ED53" w:rsidR="00D74DAB" w:rsidRPr="009F58C2" w:rsidRDefault="00AC36DD" w:rsidP="00D74DAB">
      <w:pPr>
        <w:tabs>
          <w:tab w:val="left" w:pos="8610"/>
        </w:tabs>
        <w:jc w:val="center"/>
        <w:rPr>
          <w:rFonts w:ascii="Sylfaen" w:hAnsi="Sylfaen"/>
          <w:bCs/>
          <w:lang w:val="hy-AM"/>
        </w:rPr>
      </w:pPr>
      <w:r w:rsidRPr="009F58C2">
        <w:rPr>
          <w:rFonts w:ascii="Sylfaen" w:hAnsi="Sylfaen"/>
          <w:bCs/>
        </w:rPr>
        <w:t>Частичный р</w:t>
      </w:r>
      <w:r w:rsidR="00D74DAB" w:rsidRPr="009F58C2">
        <w:rPr>
          <w:rFonts w:ascii="Sylfaen" w:hAnsi="Sylfaen"/>
          <w:bCs/>
        </w:rPr>
        <w:t>емонт навеса здания ЭЦ (инв. номер 20020147</w:t>
      </w:r>
      <w:proofErr w:type="gramStart"/>
      <w:r w:rsidR="00D74DAB" w:rsidRPr="009F58C2">
        <w:rPr>
          <w:rFonts w:ascii="Sylfaen" w:hAnsi="Sylfaen"/>
          <w:bCs/>
        </w:rPr>
        <w:t>)  станции</w:t>
      </w:r>
      <w:proofErr w:type="gramEnd"/>
      <w:r w:rsidR="00D74DAB" w:rsidRPr="009F58C2">
        <w:rPr>
          <w:rFonts w:ascii="Sylfaen" w:hAnsi="Sylfaen"/>
          <w:bCs/>
        </w:rPr>
        <w:t xml:space="preserve"> Айрум,</w:t>
      </w:r>
      <w:r w:rsidR="00D74DAB" w:rsidRPr="009F58C2">
        <w:rPr>
          <w:rFonts w:ascii="Sylfaen" w:hAnsi="Sylfaen"/>
          <w:b/>
          <w:bCs/>
        </w:rPr>
        <w:t xml:space="preserve"> </w:t>
      </w:r>
      <w:r w:rsidR="00D74DAB" w:rsidRPr="009F58C2">
        <w:rPr>
          <w:rFonts w:ascii="Sylfaen" w:hAnsi="Sylfaen"/>
        </w:rPr>
        <w:t>Таушский марз, г. Айрум, ул. Еркатухаиннери 6</w:t>
      </w:r>
      <w:r w:rsidR="00D74DAB" w:rsidRPr="009F58C2">
        <w:rPr>
          <w:rFonts w:ascii="Sylfaen" w:hAnsi="Sylfaen"/>
          <w:lang w:val="hy-AM"/>
        </w:rPr>
        <w:t xml:space="preserve"> ЗАО «ЮКЖД»</w:t>
      </w:r>
      <w:r w:rsidR="00D74DAB" w:rsidRPr="009F58C2">
        <w:rPr>
          <w:rFonts w:ascii="Sylfaen" w:hAnsi="Sylfaen"/>
          <w:bCs/>
        </w:rPr>
        <w:t>,</w:t>
      </w:r>
      <w:r w:rsidR="00D74DAB" w:rsidRPr="009F58C2">
        <w:rPr>
          <w:rFonts w:ascii="Sylfaen" w:hAnsi="Sylfaen"/>
        </w:rPr>
        <w:t xml:space="preserve"> </w:t>
      </w:r>
      <w:r w:rsidR="00D74DAB" w:rsidRPr="009F58C2">
        <w:rPr>
          <w:rFonts w:ascii="Sylfaen" w:hAnsi="Sylfaen"/>
          <w:bCs/>
        </w:rPr>
        <w:t xml:space="preserve">Տավուշի մարզ, ք. Այրում, </w:t>
      </w:r>
      <w:r w:rsidR="00D74DAB" w:rsidRPr="009F58C2">
        <w:rPr>
          <w:rFonts w:ascii="Sylfaen" w:hAnsi="Sylfaen"/>
          <w:bCs/>
          <w:lang w:val="hy-AM"/>
        </w:rPr>
        <w:t>Այրում կայարանի (գ/հ. №20020147) շենքի տանիքի  մասնակի  նորոգման ծառայությունների մատուցում</w:t>
      </w:r>
      <w:r w:rsidR="00D74DAB" w:rsidRPr="009F58C2">
        <w:rPr>
          <w:rFonts w:ascii="Sylfaen" w:hAnsi="Sylfaen"/>
          <w:bCs/>
        </w:rPr>
        <w:t>, Երկաթուղայինների փողոց 6</w:t>
      </w:r>
      <w:r w:rsidR="00D74DAB" w:rsidRPr="009F58C2">
        <w:rPr>
          <w:rFonts w:ascii="Sylfaen" w:hAnsi="Sylfaen"/>
          <w:bCs/>
          <w:lang w:val="hy-AM"/>
        </w:rPr>
        <w:t>:</w:t>
      </w:r>
      <w:r w:rsidR="00D74DAB" w:rsidRPr="009F58C2">
        <w:rPr>
          <w:rFonts w:ascii="Sylfaen" w:hAnsi="Sylfaen"/>
          <w:bCs/>
        </w:rPr>
        <w:t xml:space="preserve"> </w:t>
      </w:r>
      <w:r w:rsidR="00D74DAB" w:rsidRPr="009F58C2">
        <w:rPr>
          <w:rFonts w:ascii="Sylfaen" w:hAnsi="Sylfaen"/>
          <w:bCs/>
          <w:lang w:val="hy-AM"/>
        </w:rPr>
        <w:t>Այրում կայարան«ՀԿԵ» ՓԲԸ</w:t>
      </w:r>
      <w:r w:rsidR="00D74DAB" w:rsidRPr="009F58C2">
        <w:rPr>
          <w:rFonts w:ascii="Sylfaen" w:hAnsi="Sylfaen"/>
          <w:bCs/>
        </w:rPr>
        <w:t>,</w:t>
      </w:r>
    </w:p>
    <w:p w14:paraId="117EB60E" w14:textId="77777777" w:rsidR="00D74DAB" w:rsidRPr="009F58C2" w:rsidRDefault="00D74DAB" w:rsidP="00D74DAB">
      <w:pPr>
        <w:tabs>
          <w:tab w:val="left" w:pos="8610"/>
        </w:tabs>
        <w:jc w:val="both"/>
        <w:rPr>
          <w:sz w:val="22"/>
          <w:szCs w:val="22"/>
        </w:rPr>
      </w:pPr>
    </w:p>
    <w:tbl>
      <w:tblPr>
        <w:tblW w:w="0" w:type="auto"/>
        <w:tblLayout w:type="fixed"/>
        <w:tblCellMar>
          <w:left w:w="30" w:type="dxa"/>
          <w:right w:w="30" w:type="dxa"/>
        </w:tblCellMar>
        <w:tblLook w:val="0000" w:firstRow="0" w:lastRow="0" w:firstColumn="0" w:lastColumn="0" w:noHBand="0" w:noVBand="0"/>
      </w:tblPr>
      <w:tblGrid>
        <w:gridCol w:w="277"/>
        <w:gridCol w:w="609"/>
        <w:gridCol w:w="2686"/>
        <w:gridCol w:w="570"/>
        <w:gridCol w:w="595"/>
        <w:gridCol w:w="498"/>
        <w:gridCol w:w="616"/>
        <w:gridCol w:w="675"/>
        <w:gridCol w:w="538"/>
        <w:gridCol w:w="621"/>
        <w:gridCol w:w="992"/>
        <w:gridCol w:w="1418"/>
        <w:gridCol w:w="567"/>
        <w:gridCol w:w="708"/>
        <w:gridCol w:w="1276"/>
        <w:gridCol w:w="567"/>
        <w:gridCol w:w="709"/>
        <w:gridCol w:w="850"/>
        <w:gridCol w:w="965"/>
      </w:tblGrid>
      <w:tr w:rsidR="00D74DAB" w:rsidRPr="009F58C2" w14:paraId="33A777EB" w14:textId="77777777" w:rsidTr="009F58C2">
        <w:trPr>
          <w:trHeight w:val="564"/>
        </w:trPr>
        <w:tc>
          <w:tcPr>
            <w:tcW w:w="277" w:type="dxa"/>
            <w:tcBorders>
              <w:top w:val="single" w:sz="6" w:space="0" w:color="auto"/>
              <w:left w:val="single" w:sz="6" w:space="0" w:color="auto"/>
              <w:bottom w:val="single" w:sz="6" w:space="0" w:color="auto"/>
              <w:right w:val="single" w:sz="6" w:space="0" w:color="auto"/>
            </w:tcBorders>
            <w:vAlign w:val="center"/>
          </w:tcPr>
          <w:p w14:paraId="451AEFCF" w14:textId="77777777" w:rsidR="00D74DAB" w:rsidRPr="009F58C2" w:rsidRDefault="00D74DAB" w:rsidP="00B206C8">
            <w:pPr>
              <w:pStyle w:val="aff4"/>
              <w:rPr>
                <w:rFonts w:eastAsiaTheme="minorHAnsi"/>
                <w:lang w:eastAsia="en-US"/>
              </w:rPr>
            </w:pPr>
            <w:r w:rsidRPr="009F58C2">
              <w:rPr>
                <w:rFonts w:eastAsiaTheme="minorHAnsi"/>
                <w:lang w:eastAsia="en-US"/>
              </w:rPr>
              <w:t>N</w:t>
            </w:r>
          </w:p>
        </w:tc>
        <w:tc>
          <w:tcPr>
            <w:tcW w:w="609" w:type="dxa"/>
            <w:tcBorders>
              <w:top w:val="single" w:sz="6" w:space="0" w:color="auto"/>
              <w:left w:val="single" w:sz="6" w:space="0" w:color="auto"/>
              <w:bottom w:val="single" w:sz="6" w:space="0" w:color="auto"/>
              <w:right w:val="single" w:sz="6" w:space="0" w:color="auto"/>
            </w:tcBorders>
            <w:vAlign w:val="center"/>
          </w:tcPr>
          <w:p w14:paraId="356E9EEF"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шифр</w:t>
            </w:r>
          </w:p>
          <w:p w14:paraId="6FD3FC48"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Sylfaen" w:eastAsiaTheme="minorHAnsi" w:hAnsi="Sylfaen" w:cs="Sylfaen"/>
                <w:sz w:val="20"/>
                <w:szCs w:val="20"/>
                <w:lang w:eastAsia="en-US"/>
              </w:rPr>
              <w:t>ծածկագիր</w:t>
            </w:r>
          </w:p>
        </w:tc>
        <w:tc>
          <w:tcPr>
            <w:tcW w:w="2686" w:type="dxa"/>
            <w:tcBorders>
              <w:top w:val="single" w:sz="6" w:space="0" w:color="auto"/>
              <w:left w:val="single" w:sz="6" w:space="0" w:color="auto"/>
              <w:bottom w:val="single" w:sz="6" w:space="0" w:color="auto"/>
              <w:right w:val="single" w:sz="6" w:space="0" w:color="auto"/>
            </w:tcBorders>
            <w:vAlign w:val="center"/>
          </w:tcPr>
          <w:p w14:paraId="32823E9C" w14:textId="77777777" w:rsidR="00D74DAB" w:rsidRPr="009F58C2" w:rsidRDefault="00D74DAB" w:rsidP="00B206C8">
            <w:pPr>
              <w:pStyle w:val="aff4"/>
              <w:rPr>
                <w:rFonts w:ascii="Times New Roman" w:eastAsiaTheme="minorHAnsi" w:hAnsi="Times New Roman"/>
                <w:sz w:val="20"/>
                <w:szCs w:val="20"/>
                <w:lang w:eastAsia="en-US"/>
              </w:rPr>
            </w:pPr>
            <w:proofErr w:type="gramStart"/>
            <w:r w:rsidRPr="009F58C2">
              <w:rPr>
                <w:rFonts w:ascii="Times New Roman" w:eastAsiaTheme="minorHAnsi" w:hAnsi="Times New Roman"/>
                <w:sz w:val="20"/>
                <w:szCs w:val="20"/>
                <w:lang w:eastAsia="en-US"/>
              </w:rPr>
              <w:t>Наименование  работ</w:t>
            </w:r>
            <w:proofErr w:type="gramEnd"/>
            <w:r w:rsidRPr="009F58C2">
              <w:rPr>
                <w:rFonts w:ascii="Times New Roman" w:eastAsiaTheme="minorHAnsi" w:hAnsi="Times New Roman"/>
                <w:sz w:val="20"/>
                <w:szCs w:val="20"/>
                <w:lang w:eastAsia="en-US"/>
              </w:rPr>
              <w:t xml:space="preserve">  и  затрат</w:t>
            </w:r>
          </w:p>
          <w:p w14:paraId="49A8A23D" w14:textId="77777777" w:rsidR="00D74DAB" w:rsidRPr="009F58C2" w:rsidRDefault="00D74DAB" w:rsidP="00B206C8">
            <w:pPr>
              <w:pStyle w:val="aff4"/>
              <w:rPr>
                <w:rFonts w:ascii="Times New Roman" w:eastAsiaTheme="minorHAnsi" w:hAnsi="Times New Roman"/>
                <w:sz w:val="20"/>
                <w:szCs w:val="20"/>
                <w:lang w:eastAsia="en-US"/>
              </w:rPr>
            </w:pPr>
            <w:proofErr w:type="gramStart"/>
            <w:r w:rsidRPr="009F58C2">
              <w:rPr>
                <w:rFonts w:ascii="Sylfaen" w:eastAsiaTheme="minorHAnsi" w:hAnsi="Sylfaen" w:cs="Sylfaen"/>
                <w:sz w:val="20"/>
                <w:szCs w:val="20"/>
                <w:lang w:eastAsia="en-US"/>
              </w:rPr>
              <w:t>Աշխատանքների</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անվանումը</w:t>
            </w:r>
            <w:proofErr w:type="gramEnd"/>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և</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ծախսերը</w:t>
            </w:r>
          </w:p>
        </w:tc>
        <w:tc>
          <w:tcPr>
            <w:tcW w:w="570" w:type="dxa"/>
            <w:tcBorders>
              <w:top w:val="single" w:sz="6" w:space="0" w:color="auto"/>
              <w:left w:val="single" w:sz="6" w:space="0" w:color="auto"/>
              <w:bottom w:val="single" w:sz="6" w:space="0" w:color="auto"/>
              <w:right w:val="single" w:sz="6" w:space="0" w:color="auto"/>
            </w:tcBorders>
            <w:vAlign w:val="center"/>
          </w:tcPr>
          <w:p w14:paraId="6564E782"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Ед.изм.</w:t>
            </w:r>
          </w:p>
          <w:p w14:paraId="6B124EE6" w14:textId="77777777" w:rsidR="00D74DAB" w:rsidRPr="009F58C2" w:rsidRDefault="00D74DAB" w:rsidP="00B206C8">
            <w:pPr>
              <w:pStyle w:val="aff4"/>
              <w:rPr>
                <w:rFonts w:ascii="Times New Roman" w:eastAsiaTheme="minorHAnsi" w:hAnsi="Times New Roman"/>
                <w:sz w:val="20"/>
                <w:szCs w:val="20"/>
                <w:lang w:eastAsia="en-US"/>
              </w:rPr>
            </w:pPr>
            <w:proofErr w:type="gramStart"/>
            <w:r w:rsidRPr="009F58C2">
              <w:rPr>
                <w:rFonts w:ascii="Sylfaen" w:eastAsiaTheme="minorHAnsi" w:hAnsi="Sylfaen" w:cs="Sylfaen"/>
                <w:sz w:val="20"/>
                <w:szCs w:val="20"/>
                <w:lang w:eastAsia="en-US"/>
              </w:rPr>
              <w:t>Չափման</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միավոր</w:t>
            </w:r>
            <w:proofErr w:type="gramEnd"/>
          </w:p>
        </w:tc>
        <w:tc>
          <w:tcPr>
            <w:tcW w:w="595" w:type="dxa"/>
            <w:tcBorders>
              <w:top w:val="single" w:sz="6" w:space="0" w:color="auto"/>
              <w:left w:val="single" w:sz="6" w:space="0" w:color="auto"/>
              <w:bottom w:val="single" w:sz="6" w:space="0" w:color="auto"/>
              <w:right w:val="single" w:sz="6" w:space="0" w:color="auto"/>
            </w:tcBorders>
            <w:vAlign w:val="center"/>
          </w:tcPr>
          <w:p w14:paraId="3869C43E"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Количество</w:t>
            </w:r>
          </w:p>
          <w:p w14:paraId="4C9A4D93"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Sylfaen" w:eastAsiaTheme="minorHAnsi" w:hAnsi="Sylfaen" w:cs="Sylfaen"/>
                <w:sz w:val="20"/>
                <w:szCs w:val="20"/>
                <w:lang w:eastAsia="en-US"/>
              </w:rPr>
              <w:t>Քանակը</w:t>
            </w:r>
          </w:p>
        </w:tc>
        <w:tc>
          <w:tcPr>
            <w:tcW w:w="394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69ECC14"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 xml:space="preserve">Сметная стоимость / </w:t>
            </w:r>
            <w:proofErr w:type="gramStart"/>
            <w:r w:rsidRPr="009F58C2">
              <w:rPr>
                <w:rFonts w:ascii="Sylfaen" w:eastAsiaTheme="minorHAnsi" w:hAnsi="Sylfaen" w:cs="Sylfaen"/>
                <w:sz w:val="20"/>
                <w:szCs w:val="20"/>
                <w:lang w:eastAsia="en-US"/>
              </w:rPr>
              <w:t>Նախահաշվային</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արժեքը</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50806A4" w14:textId="77777777" w:rsidR="00D74DAB" w:rsidRPr="009F58C2" w:rsidRDefault="00D74DAB" w:rsidP="00B206C8">
            <w:pPr>
              <w:pStyle w:val="aff4"/>
              <w:rPr>
                <w:rFonts w:ascii="Times New Roman" w:eastAsiaTheme="minorHAnsi" w:hAnsi="Times New Roman"/>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FF38038" w14:textId="77777777" w:rsidR="00D74DAB" w:rsidRPr="009F58C2" w:rsidRDefault="00D74DAB" w:rsidP="00B206C8">
            <w:pPr>
              <w:pStyle w:val="aff4"/>
              <w:rPr>
                <w:rFonts w:ascii="Times New Roman" w:eastAsiaTheme="minorHAnsi" w:hAnsi="Times New Roman"/>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7B8AB87C" w14:textId="77777777" w:rsidR="00D74DAB" w:rsidRPr="009F58C2" w:rsidRDefault="00D74DAB" w:rsidP="00B206C8">
            <w:pPr>
              <w:pStyle w:val="aff4"/>
              <w:rPr>
                <w:rFonts w:ascii="Times New Roman" w:eastAsiaTheme="minorHAnsi" w:hAnsi="Times New Roman"/>
                <w:sz w:val="20"/>
                <w:szCs w:val="20"/>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3D46C94" w14:textId="77777777" w:rsidR="00D74DAB" w:rsidRPr="009F58C2" w:rsidRDefault="00D74DAB" w:rsidP="00B206C8">
            <w:pPr>
              <w:pStyle w:val="aff4"/>
              <w:rPr>
                <w:rFonts w:ascii="Times New Roman" w:eastAsiaTheme="minorHAnsi" w:hAnsi="Times New Roman"/>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756233C" w14:textId="77777777" w:rsidR="00D74DAB" w:rsidRPr="009F58C2" w:rsidRDefault="00D74DAB" w:rsidP="00B206C8">
            <w:pPr>
              <w:pStyle w:val="aff4"/>
              <w:rPr>
                <w:rFonts w:ascii="Times New Roman" w:eastAsiaTheme="minorHAnsi" w:hAnsi="Times New Roman"/>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E929ADA" w14:textId="77777777" w:rsidR="00D74DAB" w:rsidRPr="009F58C2" w:rsidRDefault="00D74DAB" w:rsidP="00B206C8">
            <w:pPr>
              <w:pStyle w:val="aff4"/>
              <w:rPr>
                <w:rFonts w:ascii="Times New Roman" w:eastAsiaTheme="minorHAnsi" w:hAnsi="Times New Roman"/>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94B5FCE"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 xml:space="preserve">Общая ст-ть </w:t>
            </w:r>
            <w:proofErr w:type="gramStart"/>
            <w:r w:rsidRPr="009F58C2">
              <w:rPr>
                <w:rFonts w:ascii="Times New Roman" w:eastAsiaTheme="minorHAnsi" w:hAnsi="Times New Roman"/>
                <w:sz w:val="20"/>
                <w:szCs w:val="20"/>
                <w:lang w:eastAsia="en-US"/>
              </w:rPr>
              <w:t>единицы  (</w:t>
            </w:r>
            <w:proofErr w:type="gramEnd"/>
            <w:r w:rsidRPr="009F58C2">
              <w:rPr>
                <w:rFonts w:ascii="Times New Roman" w:eastAsiaTheme="minorHAnsi" w:hAnsi="Times New Roman"/>
                <w:sz w:val="20"/>
                <w:szCs w:val="20"/>
                <w:lang w:eastAsia="en-US"/>
              </w:rPr>
              <w:t>тыс. драм)</w:t>
            </w:r>
          </w:p>
          <w:p w14:paraId="5BA74E08"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Sylfaen" w:eastAsiaTheme="minorHAnsi" w:hAnsi="Sylfaen" w:cs="Sylfaen"/>
                <w:sz w:val="20"/>
                <w:szCs w:val="20"/>
                <w:lang w:eastAsia="en-US"/>
              </w:rPr>
              <w:t>մեկ</w:t>
            </w:r>
            <w:r w:rsidRPr="009F58C2">
              <w:rPr>
                <w:rFonts w:ascii="Times New Roman" w:eastAsiaTheme="minorHAnsi" w:hAnsi="Times New Roman"/>
                <w:sz w:val="20"/>
                <w:szCs w:val="20"/>
                <w:lang w:eastAsia="en-US"/>
              </w:rPr>
              <w:t xml:space="preserve"> </w:t>
            </w:r>
            <w:proofErr w:type="gramStart"/>
            <w:r w:rsidRPr="009F58C2">
              <w:rPr>
                <w:rFonts w:ascii="Sylfaen" w:eastAsiaTheme="minorHAnsi" w:hAnsi="Sylfaen" w:cs="Sylfaen"/>
                <w:sz w:val="20"/>
                <w:szCs w:val="20"/>
                <w:lang w:eastAsia="en-US"/>
              </w:rPr>
              <w:t>միավորի</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ընդհանուր</w:t>
            </w:r>
            <w:proofErr w:type="gramEnd"/>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արժեքը</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հազ</w:t>
            </w:r>
            <w:r w:rsidRPr="009F58C2">
              <w:rPr>
                <w:rFonts w:ascii="Times New Roman" w:eastAsiaTheme="minorHAnsi" w:hAnsi="Times New Roman"/>
                <w:sz w:val="20"/>
                <w:szCs w:val="20"/>
                <w:lang w:eastAsia="en-US"/>
              </w:rPr>
              <w:t>.</w:t>
            </w:r>
            <w:r w:rsidRPr="009F58C2">
              <w:rPr>
                <w:rFonts w:ascii="Sylfaen" w:eastAsiaTheme="minorHAnsi" w:hAnsi="Sylfaen" w:cs="Sylfaen"/>
                <w:sz w:val="20"/>
                <w:szCs w:val="20"/>
                <w:lang w:eastAsia="en-US"/>
              </w:rPr>
              <w:t>դրամ</w:t>
            </w:r>
            <w:r w:rsidRPr="009F58C2">
              <w:rPr>
                <w:rFonts w:ascii="Times New Roman" w:eastAsiaTheme="minorHAnsi" w:hAnsi="Times New Roman"/>
                <w:sz w:val="20"/>
                <w:szCs w:val="20"/>
                <w:lang w:eastAsia="en-US"/>
              </w:rPr>
              <w:t>)</w:t>
            </w:r>
          </w:p>
        </w:tc>
        <w:tc>
          <w:tcPr>
            <w:tcW w:w="965" w:type="dxa"/>
            <w:tcBorders>
              <w:top w:val="single" w:sz="6" w:space="0" w:color="auto"/>
              <w:left w:val="single" w:sz="6" w:space="0" w:color="auto"/>
              <w:bottom w:val="single" w:sz="6" w:space="0" w:color="auto"/>
              <w:right w:val="single" w:sz="6" w:space="0" w:color="auto"/>
            </w:tcBorders>
            <w:vAlign w:val="center"/>
          </w:tcPr>
          <w:p w14:paraId="3C696DD6"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Общая ст-</w:t>
            </w:r>
            <w:proofErr w:type="gramStart"/>
            <w:r w:rsidRPr="009F58C2">
              <w:rPr>
                <w:rFonts w:ascii="Times New Roman" w:eastAsiaTheme="minorHAnsi" w:hAnsi="Times New Roman"/>
                <w:sz w:val="20"/>
                <w:szCs w:val="20"/>
                <w:lang w:eastAsia="en-US"/>
              </w:rPr>
              <w:t>ть  (</w:t>
            </w:r>
            <w:proofErr w:type="gramEnd"/>
            <w:r w:rsidRPr="009F58C2">
              <w:rPr>
                <w:rFonts w:ascii="Times New Roman" w:eastAsiaTheme="minorHAnsi" w:hAnsi="Times New Roman"/>
                <w:sz w:val="20"/>
                <w:szCs w:val="20"/>
                <w:lang w:eastAsia="en-US"/>
              </w:rPr>
              <w:t xml:space="preserve">тыс. драм)                                                                        </w:t>
            </w:r>
            <w:r w:rsidRPr="009F58C2">
              <w:rPr>
                <w:rFonts w:ascii="Sylfaen" w:eastAsiaTheme="minorHAnsi" w:hAnsi="Sylfaen" w:cs="Sylfaen"/>
                <w:sz w:val="20"/>
                <w:szCs w:val="20"/>
                <w:lang w:eastAsia="en-US"/>
              </w:rPr>
              <w:t>Ընդհանուր</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նախահաշվային</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արժեքը</w:t>
            </w:r>
            <w:r w:rsidRPr="009F58C2">
              <w:rPr>
                <w:rFonts w:ascii="Times New Roman" w:eastAsiaTheme="minorHAnsi" w:hAnsi="Times New Roman"/>
                <w:sz w:val="20"/>
                <w:szCs w:val="20"/>
                <w:lang w:eastAsia="en-US"/>
              </w:rPr>
              <w:t>(</w:t>
            </w:r>
            <w:r w:rsidRPr="009F58C2">
              <w:rPr>
                <w:rFonts w:ascii="Sylfaen" w:eastAsiaTheme="minorHAnsi" w:hAnsi="Sylfaen" w:cs="Sylfaen"/>
                <w:sz w:val="20"/>
                <w:szCs w:val="20"/>
                <w:lang w:eastAsia="en-US"/>
              </w:rPr>
              <w:t>հազ</w:t>
            </w:r>
            <w:r w:rsidRPr="009F58C2">
              <w:rPr>
                <w:rFonts w:ascii="Times New Roman" w:eastAsiaTheme="minorHAnsi" w:hAnsi="Times New Roman"/>
                <w:sz w:val="20"/>
                <w:szCs w:val="20"/>
                <w:lang w:eastAsia="en-US"/>
              </w:rPr>
              <w:t>.</w:t>
            </w:r>
            <w:r w:rsidRPr="009F58C2">
              <w:rPr>
                <w:rFonts w:ascii="Sylfaen" w:eastAsiaTheme="minorHAnsi" w:hAnsi="Sylfaen" w:cs="Sylfaen"/>
                <w:sz w:val="20"/>
                <w:szCs w:val="20"/>
                <w:lang w:eastAsia="en-US"/>
              </w:rPr>
              <w:t>դրամ</w:t>
            </w:r>
            <w:r w:rsidRPr="009F58C2">
              <w:rPr>
                <w:rFonts w:ascii="Times New Roman" w:eastAsiaTheme="minorHAnsi" w:hAnsi="Times New Roman"/>
                <w:sz w:val="20"/>
                <w:szCs w:val="20"/>
                <w:lang w:eastAsia="en-US"/>
              </w:rPr>
              <w:t>)</w:t>
            </w:r>
          </w:p>
        </w:tc>
      </w:tr>
      <w:tr w:rsidR="00D74DAB" w:rsidRPr="009F58C2" w14:paraId="74BD81C3" w14:textId="77777777" w:rsidTr="009F58C2">
        <w:trPr>
          <w:trHeight w:val="1110"/>
        </w:trPr>
        <w:tc>
          <w:tcPr>
            <w:tcW w:w="277" w:type="dxa"/>
            <w:tcBorders>
              <w:top w:val="single" w:sz="6" w:space="0" w:color="auto"/>
              <w:left w:val="single" w:sz="6" w:space="0" w:color="auto"/>
              <w:bottom w:val="single" w:sz="6" w:space="0" w:color="auto"/>
              <w:right w:val="single" w:sz="6" w:space="0" w:color="auto"/>
            </w:tcBorders>
            <w:vAlign w:val="center"/>
          </w:tcPr>
          <w:p w14:paraId="3AB04FA8" w14:textId="77777777" w:rsidR="00D74DAB" w:rsidRPr="009F58C2" w:rsidRDefault="00D74DAB" w:rsidP="00B206C8">
            <w:pPr>
              <w:pStyle w:val="aff4"/>
              <w:rPr>
                <w:rFonts w:eastAsiaTheme="minorHAnsi"/>
                <w:lang w:eastAsia="en-US"/>
              </w:rPr>
            </w:pPr>
          </w:p>
        </w:tc>
        <w:tc>
          <w:tcPr>
            <w:tcW w:w="609" w:type="dxa"/>
            <w:tcBorders>
              <w:top w:val="single" w:sz="6" w:space="0" w:color="auto"/>
              <w:left w:val="single" w:sz="6" w:space="0" w:color="auto"/>
              <w:bottom w:val="single" w:sz="6" w:space="0" w:color="auto"/>
              <w:right w:val="single" w:sz="6" w:space="0" w:color="auto"/>
            </w:tcBorders>
            <w:vAlign w:val="center"/>
          </w:tcPr>
          <w:p w14:paraId="18ECBF58" w14:textId="77777777" w:rsidR="00D74DAB" w:rsidRPr="009F58C2" w:rsidRDefault="00D74DAB" w:rsidP="00B206C8">
            <w:pPr>
              <w:pStyle w:val="aff4"/>
              <w:rPr>
                <w:rFonts w:ascii="Times New Roman" w:eastAsiaTheme="minorHAnsi" w:hAnsi="Times New Roman"/>
                <w:sz w:val="20"/>
                <w:szCs w:val="20"/>
                <w:lang w:eastAsia="en-US"/>
              </w:rPr>
            </w:pPr>
          </w:p>
        </w:tc>
        <w:tc>
          <w:tcPr>
            <w:tcW w:w="2686" w:type="dxa"/>
            <w:tcBorders>
              <w:top w:val="single" w:sz="6" w:space="0" w:color="auto"/>
              <w:left w:val="single" w:sz="6" w:space="0" w:color="auto"/>
              <w:bottom w:val="single" w:sz="6" w:space="0" w:color="auto"/>
              <w:right w:val="single" w:sz="6" w:space="0" w:color="auto"/>
            </w:tcBorders>
            <w:vAlign w:val="center"/>
          </w:tcPr>
          <w:p w14:paraId="4D75483E" w14:textId="77777777" w:rsidR="00D74DAB" w:rsidRPr="009F58C2" w:rsidRDefault="00D74DAB" w:rsidP="00B206C8">
            <w:pPr>
              <w:pStyle w:val="aff4"/>
              <w:rPr>
                <w:rFonts w:ascii="Times New Roman" w:eastAsiaTheme="minorHAnsi" w:hAnsi="Times New Roman"/>
                <w:sz w:val="20"/>
                <w:szCs w:val="20"/>
                <w:lang w:eastAsia="en-US"/>
              </w:rPr>
            </w:pPr>
          </w:p>
        </w:tc>
        <w:tc>
          <w:tcPr>
            <w:tcW w:w="570" w:type="dxa"/>
            <w:tcBorders>
              <w:top w:val="single" w:sz="6" w:space="0" w:color="auto"/>
              <w:left w:val="single" w:sz="6" w:space="0" w:color="auto"/>
              <w:bottom w:val="single" w:sz="6" w:space="0" w:color="auto"/>
              <w:right w:val="single" w:sz="6" w:space="0" w:color="auto"/>
            </w:tcBorders>
            <w:vAlign w:val="center"/>
          </w:tcPr>
          <w:p w14:paraId="276151FC" w14:textId="77777777" w:rsidR="00D74DAB" w:rsidRPr="009F58C2" w:rsidRDefault="00D74DAB" w:rsidP="00B206C8">
            <w:pPr>
              <w:pStyle w:val="aff4"/>
              <w:rPr>
                <w:rFonts w:ascii="Times New Roman" w:eastAsiaTheme="minorHAnsi" w:hAnsi="Times New Roman"/>
                <w:sz w:val="20"/>
                <w:szCs w:val="20"/>
                <w:lang w:eastAsia="en-US"/>
              </w:rPr>
            </w:pPr>
          </w:p>
        </w:tc>
        <w:tc>
          <w:tcPr>
            <w:tcW w:w="595" w:type="dxa"/>
            <w:tcBorders>
              <w:top w:val="single" w:sz="6" w:space="0" w:color="auto"/>
              <w:left w:val="single" w:sz="6" w:space="0" w:color="auto"/>
              <w:bottom w:val="single" w:sz="6" w:space="0" w:color="auto"/>
              <w:right w:val="single" w:sz="6" w:space="0" w:color="auto"/>
            </w:tcBorders>
            <w:vAlign w:val="center"/>
          </w:tcPr>
          <w:p w14:paraId="5B92F3C2" w14:textId="77777777" w:rsidR="00D74DAB" w:rsidRPr="009F58C2" w:rsidRDefault="00D74DAB" w:rsidP="00B206C8">
            <w:pPr>
              <w:pStyle w:val="aff4"/>
              <w:rPr>
                <w:rFonts w:ascii="Times New Roman" w:eastAsiaTheme="minorHAnsi" w:hAnsi="Times New Roman"/>
                <w:sz w:val="20"/>
                <w:szCs w:val="20"/>
                <w:lang w:eastAsia="en-US"/>
              </w:rPr>
            </w:pPr>
          </w:p>
        </w:tc>
        <w:tc>
          <w:tcPr>
            <w:tcW w:w="178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F9E30B2"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Основная зарплата</w:t>
            </w:r>
          </w:p>
          <w:p w14:paraId="62BEE09F" w14:textId="77777777" w:rsidR="00D74DAB" w:rsidRPr="009F58C2" w:rsidRDefault="00D74DAB" w:rsidP="00B206C8">
            <w:pPr>
              <w:pStyle w:val="aff4"/>
              <w:rPr>
                <w:rFonts w:ascii="Times New Roman" w:eastAsiaTheme="minorHAnsi" w:hAnsi="Times New Roman"/>
                <w:sz w:val="20"/>
                <w:szCs w:val="20"/>
                <w:lang w:eastAsia="en-US"/>
              </w:rPr>
            </w:pPr>
            <w:proofErr w:type="gramStart"/>
            <w:r w:rsidRPr="009F58C2">
              <w:rPr>
                <w:rFonts w:ascii="Sylfaen" w:eastAsiaTheme="minorHAnsi" w:hAnsi="Sylfaen" w:cs="Sylfaen"/>
                <w:sz w:val="20"/>
                <w:szCs w:val="20"/>
                <w:lang w:eastAsia="en-US"/>
              </w:rPr>
              <w:t>հիմնական</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աշխատավարձ</w:t>
            </w:r>
            <w:proofErr w:type="gramEnd"/>
          </w:p>
        </w:tc>
        <w:tc>
          <w:tcPr>
            <w:tcW w:w="21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BC2A4C"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Экплуатация</w:t>
            </w:r>
          </w:p>
          <w:p w14:paraId="00AF8D17"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машин</w:t>
            </w:r>
          </w:p>
          <w:p w14:paraId="69C458E9" w14:textId="77777777" w:rsidR="00D74DAB" w:rsidRPr="009F58C2" w:rsidRDefault="00D74DAB" w:rsidP="00B206C8">
            <w:pPr>
              <w:pStyle w:val="aff4"/>
              <w:rPr>
                <w:rFonts w:ascii="Times New Roman" w:eastAsiaTheme="minorHAnsi" w:hAnsi="Times New Roman"/>
                <w:sz w:val="20"/>
                <w:szCs w:val="20"/>
                <w:lang w:eastAsia="en-US"/>
              </w:rPr>
            </w:pPr>
            <w:proofErr w:type="gramStart"/>
            <w:r w:rsidRPr="009F58C2">
              <w:rPr>
                <w:rFonts w:ascii="Sylfaen" w:eastAsiaTheme="minorHAnsi" w:hAnsi="Sylfaen" w:cs="Sylfaen"/>
                <w:sz w:val="20"/>
                <w:szCs w:val="20"/>
                <w:lang w:eastAsia="en-US"/>
              </w:rPr>
              <w:t>մեքենաների</w:t>
            </w:r>
            <w:r w:rsidRPr="009F58C2">
              <w:rPr>
                <w:rFonts w:ascii="Times New Roman" w:eastAsiaTheme="minorHAnsi" w:hAnsi="Times New Roman"/>
                <w:sz w:val="20"/>
                <w:szCs w:val="20"/>
                <w:lang w:eastAsia="en-US"/>
              </w:rPr>
              <w:t xml:space="preserve">  </w:t>
            </w:r>
            <w:r w:rsidRPr="009F58C2">
              <w:rPr>
                <w:rFonts w:ascii="Sylfaen" w:eastAsiaTheme="minorHAnsi" w:hAnsi="Sylfaen" w:cs="Sylfaen"/>
                <w:sz w:val="20"/>
                <w:szCs w:val="20"/>
                <w:lang w:eastAsia="en-US"/>
              </w:rPr>
              <w:t>շահագործում</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C93CD45"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Times New Roman" w:eastAsiaTheme="minorHAnsi" w:hAnsi="Times New Roman"/>
                <w:sz w:val="20"/>
                <w:szCs w:val="20"/>
                <w:lang w:eastAsia="en-US"/>
              </w:rPr>
              <w:t>Материалы</w:t>
            </w:r>
          </w:p>
          <w:p w14:paraId="3D36A137" w14:textId="77777777" w:rsidR="00D74DAB" w:rsidRPr="009F58C2" w:rsidRDefault="00D74DAB" w:rsidP="00B206C8">
            <w:pPr>
              <w:pStyle w:val="aff4"/>
              <w:rPr>
                <w:rFonts w:ascii="Times New Roman" w:eastAsiaTheme="minorHAnsi" w:hAnsi="Times New Roman"/>
                <w:sz w:val="20"/>
                <w:szCs w:val="20"/>
                <w:lang w:eastAsia="en-US"/>
              </w:rPr>
            </w:pPr>
            <w:r w:rsidRPr="009F58C2">
              <w:rPr>
                <w:rFonts w:ascii="Sylfaen" w:eastAsiaTheme="minorHAnsi" w:hAnsi="Sylfaen" w:cs="Sylfaen"/>
                <w:sz w:val="20"/>
                <w:szCs w:val="20"/>
                <w:lang w:eastAsia="en-US"/>
              </w:rPr>
              <w:t>Նյութեր</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3D389F4" w14:textId="77777777" w:rsidR="00D74DAB" w:rsidRPr="009F58C2" w:rsidRDefault="00D74DAB" w:rsidP="00B206C8">
            <w:pPr>
              <w:pStyle w:val="aff4"/>
              <w:rPr>
                <w:rFonts w:ascii="Times New Roman" w:eastAsiaTheme="minorHAnsi" w:hAnsi="Times New Roman"/>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156040B7" w14:textId="77777777" w:rsidR="00D74DAB" w:rsidRPr="009F58C2" w:rsidRDefault="00D74DAB" w:rsidP="00B206C8">
            <w:pPr>
              <w:pStyle w:val="aff4"/>
              <w:rPr>
                <w:rFonts w:ascii="Times New Roman" w:eastAsiaTheme="minorHAnsi" w:hAnsi="Times New Roman"/>
                <w:sz w:val="20"/>
                <w:szCs w:val="20"/>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289F75B0" w14:textId="77777777" w:rsidR="00D74DAB" w:rsidRPr="009F58C2" w:rsidRDefault="00D74DAB" w:rsidP="00B206C8">
            <w:pPr>
              <w:pStyle w:val="aff4"/>
              <w:rPr>
                <w:rFonts w:ascii="Times New Roman" w:eastAsiaTheme="minorHAnsi" w:hAnsi="Times New Roman"/>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872A62D" w14:textId="77777777" w:rsidR="00D74DAB" w:rsidRPr="009F58C2" w:rsidRDefault="00D74DAB" w:rsidP="00B206C8">
            <w:pPr>
              <w:pStyle w:val="aff4"/>
              <w:rPr>
                <w:rFonts w:ascii="Times New Roman" w:eastAsiaTheme="minorHAnsi" w:hAnsi="Times New Roman"/>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15DB988" w14:textId="77777777" w:rsidR="00D74DAB" w:rsidRPr="009F58C2" w:rsidRDefault="00D74DAB" w:rsidP="00B206C8">
            <w:pPr>
              <w:pStyle w:val="aff4"/>
              <w:rPr>
                <w:rFonts w:ascii="Times New Roman" w:eastAsiaTheme="minorHAnsi" w:hAnsi="Times New Roman"/>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3A35E2F" w14:textId="77777777" w:rsidR="00D74DAB" w:rsidRPr="009F58C2" w:rsidRDefault="00D74DAB" w:rsidP="00B206C8">
            <w:pPr>
              <w:pStyle w:val="aff4"/>
              <w:rPr>
                <w:rFonts w:ascii="Times New Roman" w:eastAsiaTheme="minorHAnsi" w:hAnsi="Times New Roman"/>
                <w:sz w:val="20"/>
                <w:szCs w:val="20"/>
                <w:lang w:eastAsia="en-US"/>
              </w:rPr>
            </w:pPr>
          </w:p>
        </w:tc>
        <w:tc>
          <w:tcPr>
            <w:tcW w:w="965" w:type="dxa"/>
            <w:tcBorders>
              <w:top w:val="single" w:sz="6" w:space="0" w:color="auto"/>
              <w:left w:val="single" w:sz="6" w:space="0" w:color="auto"/>
              <w:bottom w:val="single" w:sz="6" w:space="0" w:color="auto"/>
              <w:right w:val="single" w:sz="6" w:space="0" w:color="auto"/>
            </w:tcBorders>
            <w:vAlign w:val="center"/>
          </w:tcPr>
          <w:p w14:paraId="5D6131BA" w14:textId="77777777" w:rsidR="00D74DAB" w:rsidRPr="009F58C2" w:rsidRDefault="00D74DAB" w:rsidP="00B206C8">
            <w:pPr>
              <w:pStyle w:val="aff4"/>
              <w:rPr>
                <w:rFonts w:ascii="Times New Roman" w:eastAsiaTheme="minorHAnsi" w:hAnsi="Times New Roman"/>
                <w:sz w:val="20"/>
                <w:szCs w:val="20"/>
                <w:lang w:eastAsia="en-US"/>
              </w:rPr>
            </w:pPr>
          </w:p>
        </w:tc>
      </w:tr>
      <w:tr w:rsidR="00D74DAB" w:rsidRPr="009F58C2" w14:paraId="569A4EE0" w14:textId="77777777" w:rsidTr="009F58C2">
        <w:trPr>
          <w:trHeight w:val="847"/>
        </w:trPr>
        <w:tc>
          <w:tcPr>
            <w:tcW w:w="277" w:type="dxa"/>
            <w:tcBorders>
              <w:top w:val="single" w:sz="6" w:space="0" w:color="auto"/>
              <w:left w:val="single" w:sz="6" w:space="0" w:color="auto"/>
              <w:bottom w:val="single" w:sz="6" w:space="0" w:color="auto"/>
              <w:right w:val="single" w:sz="6" w:space="0" w:color="auto"/>
            </w:tcBorders>
            <w:vAlign w:val="center"/>
          </w:tcPr>
          <w:p w14:paraId="252803D6" w14:textId="77777777" w:rsidR="00D74DAB" w:rsidRPr="009F58C2" w:rsidRDefault="00D74DAB" w:rsidP="00B206C8">
            <w:pPr>
              <w:pStyle w:val="aff4"/>
              <w:rPr>
                <w:rFonts w:eastAsiaTheme="minorHAnsi"/>
                <w:lang w:eastAsia="en-US"/>
              </w:rPr>
            </w:pPr>
          </w:p>
        </w:tc>
        <w:tc>
          <w:tcPr>
            <w:tcW w:w="609" w:type="dxa"/>
            <w:tcBorders>
              <w:top w:val="single" w:sz="6" w:space="0" w:color="auto"/>
              <w:left w:val="single" w:sz="6" w:space="0" w:color="auto"/>
              <w:bottom w:val="single" w:sz="6" w:space="0" w:color="auto"/>
              <w:right w:val="single" w:sz="6" w:space="0" w:color="auto"/>
            </w:tcBorders>
            <w:vAlign w:val="center"/>
          </w:tcPr>
          <w:p w14:paraId="0B27F519" w14:textId="77777777" w:rsidR="00D74DAB" w:rsidRPr="009F58C2" w:rsidRDefault="00D74DAB" w:rsidP="00B206C8">
            <w:pPr>
              <w:pStyle w:val="aff4"/>
              <w:rPr>
                <w:rFonts w:ascii="Times New Roman" w:eastAsiaTheme="minorHAnsi" w:hAnsi="Times New Roman"/>
                <w:sz w:val="20"/>
                <w:szCs w:val="20"/>
                <w:lang w:eastAsia="en-US"/>
              </w:rPr>
            </w:pPr>
          </w:p>
        </w:tc>
        <w:tc>
          <w:tcPr>
            <w:tcW w:w="2686" w:type="dxa"/>
            <w:tcBorders>
              <w:top w:val="single" w:sz="6" w:space="0" w:color="auto"/>
              <w:left w:val="single" w:sz="6" w:space="0" w:color="auto"/>
              <w:bottom w:val="single" w:sz="6" w:space="0" w:color="auto"/>
              <w:right w:val="single" w:sz="6" w:space="0" w:color="auto"/>
            </w:tcBorders>
            <w:vAlign w:val="center"/>
          </w:tcPr>
          <w:p w14:paraId="16F27715" w14:textId="77777777" w:rsidR="00D74DAB" w:rsidRPr="009F58C2" w:rsidRDefault="00D74DAB" w:rsidP="00B206C8">
            <w:pPr>
              <w:pStyle w:val="aff4"/>
              <w:rPr>
                <w:rFonts w:ascii="Times New Roman" w:hAnsi="Times New Roman"/>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14:paraId="6ECF208A" w14:textId="77777777" w:rsidR="00D74DAB" w:rsidRPr="009F58C2" w:rsidRDefault="00D74DAB" w:rsidP="00B206C8">
            <w:pPr>
              <w:pStyle w:val="aff4"/>
              <w:rPr>
                <w:rFonts w:ascii="Times New Roman" w:hAnsi="Times New Roman"/>
                <w:sz w:val="20"/>
                <w:szCs w:val="20"/>
              </w:rPr>
            </w:pPr>
          </w:p>
        </w:tc>
        <w:tc>
          <w:tcPr>
            <w:tcW w:w="595" w:type="dxa"/>
            <w:tcBorders>
              <w:top w:val="single" w:sz="6" w:space="0" w:color="auto"/>
              <w:left w:val="single" w:sz="6" w:space="0" w:color="auto"/>
              <w:bottom w:val="single" w:sz="6" w:space="0" w:color="auto"/>
              <w:right w:val="single" w:sz="6" w:space="0" w:color="auto"/>
            </w:tcBorders>
            <w:vAlign w:val="center"/>
          </w:tcPr>
          <w:p w14:paraId="1B204C04" w14:textId="77777777" w:rsidR="00D74DAB" w:rsidRPr="009F58C2" w:rsidRDefault="00D74DAB" w:rsidP="00B206C8">
            <w:pPr>
              <w:pStyle w:val="aff4"/>
              <w:rPr>
                <w:rFonts w:ascii="Times New Roman" w:hAnsi="Times New Roman"/>
                <w:sz w:val="20"/>
                <w:szCs w:val="20"/>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110EEEC"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по нормам</w:t>
            </w:r>
          </w:p>
          <w:p w14:paraId="41AAB9C9"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ըստ</w:t>
            </w:r>
            <w:r w:rsidRPr="009F58C2">
              <w:rPr>
                <w:rFonts w:ascii="Times New Roman" w:hAnsi="Times New Roman"/>
                <w:sz w:val="20"/>
                <w:szCs w:val="20"/>
              </w:rPr>
              <w:t xml:space="preserve">  </w:t>
            </w:r>
            <w:r w:rsidRPr="009F58C2">
              <w:rPr>
                <w:rFonts w:ascii="Sylfaen" w:hAnsi="Sylfaen" w:cs="Sylfaen"/>
                <w:sz w:val="20"/>
                <w:szCs w:val="20"/>
              </w:rPr>
              <w:t>նոր</w:t>
            </w:r>
            <w:r w:rsidRPr="009F58C2">
              <w:rPr>
                <w:rFonts w:ascii="Sylfaen" w:hAnsi="Sylfaen" w:cs="Sylfaen"/>
                <w:sz w:val="20"/>
                <w:szCs w:val="20"/>
              </w:rPr>
              <w:lastRenderedPageBreak/>
              <w:t>մերի</w:t>
            </w:r>
            <w:proofErr w:type="gramEnd"/>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4DA63CFE"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lastRenderedPageBreak/>
              <w:t xml:space="preserve">по </w:t>
            </w:r>
            <w:proofErr w:type="gramStart"/>
            <w:r w:rsidRPr="009F58C2">
              <w:rPr>
                <w:rFonts w:ascii="Times New Roman" w:hAnsi="Times New Roman"/>
                <w:sz w:val="20"/>
                <w:szCs w:val="20"/>
              </w:rPr>
              <w:t>действующим  ценам</w:t>
            </w:r>
            <w:proofErr w:type="gramEnd"/>
            <w:r w:rsidRPr="009F58C2">
              <w:rPr>
                <w:rFonts w:ascii="Times New Roman" w:hAnsi="Times New Roman"/>
                <w:sz w:val="20"/>
                <w:szCs w:val="20"/>
              </w:rPr>
              <w:t xml:space="preserve">                                                    </w:t>
            </w:r>
            <w:r w:rsidRPr="009F58C2">
              <w:rPr>
                <w:rFonts w:ascii="Sylfaen" w:hAnsi="Sylfaen" w:cs="Sylfaen"/>
                <w:sz w:val="20"/>
                <w:szCs w:val="20"/>
              </w:rPr>
              <w:t>գործող</w:t>
            </w:r>
            <w:r w:rsidRPr="009F58C2">
              <w:rPr>
                <w:rFonts w:ascii="Times New Roman" w:hAnsi="Times New Roman"/>
                <w:sz w:val="20"/>
                <w:szCs w:val="20"/>
              </w:rPr>
              <w:t xml:space="preserve">  </w:t>
            </w:r>
            <w:r w:rsidRPr="009F58C2">
              <w:rPr>
                <w:rFonts w:ascii="Sylfaen" w:hAnsi="Sylfaen" w:cs="Sylfaen"/>
                <w:sz w:val="20"/>
                <w:szCs w:val="20"/>
              </w:rPr>
              <w:lastRenderedPageBreak/>
              <w:t>գներով</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D7EC877"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lastRenderedPageBreak/>
              <w:t>зар.плата</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03DD8887"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по нормам</w:t>
            </w:r>
          </w:p>
          <w:p w14:paraId="64CB49EE"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ըստ</w:t>
            </w:r>
            <w:r w:rsidRPr="009F58C2">
              <w:rPr>
                <w:rFonts w:ascii="Times New Roman" w:hAnsi="Times New Roman"/>
                <w:sz w:val="20"/>
                <w:szCs w:val="20"/>
              </w:rPr>
              <w:t xml:space="preserve">  </w:t>
            </w:r>
            <w:r w:rsidRPr="009F58C2">
              <w:rPr>
                <w:rFonts w:ascii="Sylfaen" w:hAnsi="Sylfaen" w:cs="Sylfaen"/>
                <w:sz w:val="20"/>
                <w:szCs w:val="20"/>
              </w:rPr>
              <w:t>նորմերի</w:t>
            </w:r>
            <w:proofErr w:type="gramEnd"/>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65E013B7"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по действующим ценам</w:t>
            </w:r>
          </w:p>
          <w:p w14:paraId="60612EAB"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գործող</w:t>
            </w:r>
            <w:r w:rsidRPr="009F58C2">
              <w:rPr>
                <w:rFonts w:ascii="Times New Roman" w:hAnsi="Times New Roman"/>
                <w:sz w:val="20"/>
                <w:szCs w:val="20"/>
              </w:rPr>
              <w:t xml:space="preserve">  </w:t>
            </w:r>
            <w:r w:rsidRPr="009F58C2">
              <w:rPr>
                <w:rFonts w:ascii="Sylfaen" w:hAnsi="Sylfaen" w:cs="Sylfaen"/>
                <w:sz w:val="20"/>
                <w:szCs w:val="20"/>
              </w:rPr>
              <w:lastRenderedPageBreak/>
              <w:t>գներով</w:t>
            </w:r>
            <w:proofErr w:type="gramEnd"/>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B483223"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lastRenderedPageBreak/>
              <w:t>машины, механизмы</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BB81E49"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наименование</w:t>
            </w:r>
          </w:p>
          <w:p w14:paraId="116ED1DB"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материалов</w:t>
            </w:r>
          </w:p>
          <w:p w14:paraId="6375716F"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նյութերի</w:t>
            </w:r>
            <w:r w:rsidRPr="009F58C2">
              <w:rPr>
                <w:rFonts w:ascii="Times New Roman" w:hAnsi="Times New Roman"/>
                <w:sz w:val="20"/>
                <w:szCs w:val="20"/>
              </w:rPr>
              <w:t xml:space="preserve">  </w:t>
            </w:r>
            <w:r w:rsidRPr="009F58C2">
              <w:rPr>
                <w:rFonts w:ascii="Sylfaen" w:hAnsi="Sylfaen" w:cs="Sylfaen"/>
                <w:sz w:val="20"/>
                <w:szCs w:val="20"/>
              </w:rPr>
              <w:t>անվանումը</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B8D95FA"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Ед.изм.</w:t>
            </w:r>
          </w:p>
          <w:p w14:paraId="71BF6BD0"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չափման</w:t>
            </w:r>
            <w:r w:rsidRPr="009F58C2">
              <w:rPr>
                <w:rFonts w:ascii="Times New Roman" w:hAnsi="Times New Roman"/>
                <w:sz w:val="20"/>
                <w:szCs w:val="20"/>
              </w:rPr>
              <w:t xml:space="preserve">  </w:t>
            </w:r>
            <w:r w:rsidRPr="009F58C2">
              <w:rPr>
                <w:rFonts w:ascii="Sylfaen" w:hAnsi="Sylfaen" w:cs="Sylfaen"/>
                <w:sz w:val="20"/>
                <w:szCs w:val="20"/>
              </w:rPr>
              <w:t>միավոր</w:t>
            </w:r>
            <w:proofErr w:type="gramEnd"/>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5797FC27"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расход материалов (на ед.)</w:t>
            </w:r>
          </w:p>
          <w:p w14:paraId="7CB14C17"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նյութածախսը</w:t>
            </w:r>
            <w:r w:rsidRPr="009F58C2">
              <w:rPr>
                <w:rFonts w:ascii="Times New Roman" w:hAnsi="Times New Roman"/>
                <w:sz w:val="20"/>
                <w:szCs w:val="20"/>
              </w:rPr>
              <w:t xml:space="preserve">  </w:t>
            </w:r>
            <w:r w:rsidRPr="009F58C2">
              <w:rPr>
                <w:rFonts w:ascii="Sylfaen" w:hAnsi="Sylfaen" w:cs="Sylfaen"/>
                <w:sz w:val="20"/>
                <w:szCs w:val="20"/>
              </w:rPr>
              <w:t>միավո</w:t>
            </w:r>
            <w:r w:rsidRPr="009F58C2">
              <w:rPr>
                <w:rFonts w:ascii="Sylfaen" w:hAnsi="Sylfaen" w:cs="Sylfaen"/>
                <w:sz w:val="20"/>
                <w:szCs w:val="20"/>
              </w:rPr>
              <w:lastRenderedPageBreak/>
              <w:t>րի</w:t>
            </w:r>
            <w:proofErr w:type="gramEnd"/>
            <w:r w:rsidRPr="009F58C2">
              <w:rPr>
                <w:rFonts w:ascii="Times New Roman" w:hAnsi="Times New Roman"/>
                <w:sz w:val="20"/>
                <w:szCs w:val="20"/>
              </w:rPr>
              <w:t xml:space="preserve">  </w:t>
            </w:r>
            <w:r w:rsidRPr="009F58C2">
              <w:rPr>
                <w:rFonts w:ascii="Sylfaen" w:hAnsi="Sylfaen" w:cs="Sylfaen"/>
                <w:sz w:val="20"/>
                <w:szCs w:val="20"/>
              </w:rPr>
              <w:t>համար</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38C10C16" w14:textId="77777777" w:rsidR="00D74DAB" w:rsidRPr="009F58C2" w:rsidRDefault="00D74DAB" w:rsidP="00B206C8">
            <w:pPr>
              <w:pStyle w:val="aff4"/>
              <w:rPr>
                <w:rFonts w:ascii="Times New Roman" w:hAnsi="Times New Roman"/>
                <w:sz w:val="20"/>
                <w:szCs w:val="20"/>
              </w:rPr>
            </w:pPr>
            <w:proofErr w:type="gramStart"/>
            <w:r w:rsidRPr="009F58C2">
              <w:rPr>
                <w:rFonts w:ascii="Times New Roman" w:hAnsi="Times New Roman"/>
                <w:sz w:val="20"/>
                <w:szCs w:val="20"/>
              </w:rPr>
              <w:lastRenderedPageBreak/>
              <w:t>Стоимость  единицы</w:t>
            </w:r>
            <w:proofErr w:type="gramEnd"/>
            <w:r w:rsidRPr="009F58C2">
              <w:rPr>
                <w:rFonts w:ascii="Times New Roman" w:hAnsi="Times New Roman"/>
                <w:sz w:val="20"/>
                <w:szCs w:val="20"/>
              </w:rPr>
              <w:t xml:space="preserve">  материалов</w:t>
            </w:r>
          </w:p>
          <w:p w14:paraId="60F97A09" w14:textId="77777777" w:rsidR="00D74DAB" w:rsidRPr="009F58C2" w:rsidRDefault="00D74DAB" w:rsidP="00B206C8">
            <w:pPr>
              <w:pStyle w:val="aff4"/>
              <w:rPr>
                <w:rFonts w:ascii="Times New Roman" w:hAnsi="Times New Roman"/>
                <w:sz w:val="20"/>
                <w:szCs w:val="20"/>
              </w:rPr>
            </w:pPr>
            <w:proofErr w:type="gramStart"/>
            <w:r w:rsidRPr="009F58C2">
              <w:rPr>
                <w:rFonts w:ascii="Sylfaen" w:hAnsi="Sylfaen" w:cs="Sylfaen"/>
                <w:sz w:val="20"/>
                <w:szCs w:val="20"/>
              </w:rPr>
              <w:t>նյութի</w:t>
            </w:r>
            <w:r w:rsidRPr="009F58C2">
              <w:rPr>
                <w:rFonts w:ascii="Times New Roman" w:hAnsi="Times New Roman"/>
                <w:sz w:val="20"/>
                <w:szCs w:val="20"/>
              </w:rPr>
              <w:t xml:space="preserve">  </w:t>
            </w:r>
            <w:r w:rsidRPr="009F58C2">
              <w:rPr>
                <w:rFonts w:ascii="Sylfaen" w:hAnsi="Sylfaen" w:cs="Sylfaen"/>
                <w:sz w:val="20"/>
                <w:szCs w:val="20"/>
              </w:rPr>
              <w:t>միավորի</w:t>
            </w:r>
            <w:proofErr w:type="gramEnd"/>
            <w:r w:rsidRPr="009F58C2">
              <w:rPr>
                <w:rFonts w:ascii="Times New Roman" w:hAnsi="Times New Roman"/>
                <w:sz w:val="20"/>
                <w:szCs w:val="20"/>
              </w:rPr>
              <w:t xml:space="preserve">  </w:t>
            </w:r>
            <w:r w:rsidRPr="009F58C2">
              <w:rPr>
                <w:rFonts w:ascii="Sylfaen" w:hAnsi="Sylfaen" w:cs="Sylfaen"/>
                <w:sz w:val="20"/>
                <w:szCs w:val="20"/>
              </w:rPr>
              <w:t>արժեքը</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DCBA780"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Общая стоимость</w:t>
            </w:r>
          </w:p>
          <w:p w14:paraId="68E5B97B" w14:textId="77777777" w:rsidR="00D74DAB" w:rsidRPr="009F58C2" w:rsidRDefault="00D74DAB" w:rsidP="00B206C8">
            <w:pPr>
              <w:pStyle w:val="aff4"/>
              <w:rPr>
                <w:rFonts w:ascii="Times New Roman" w:hAnsi="Times New Roman"/>
                <w:sz w:val="20"/>
                <w:szCs w:val="20"/>
              </w:rPr>
            </w:pPr>
            <w:r w:rsidRPr="009F58C2">
              <w:rPr>
                <w:rFonts w:ascii="Sylfaen" w:hAnsi="Sylfaen" w:cs="Sylfaen"/>
                <w:sz w:val="20"/>
                <w:szCs w:val="20"/>
              </w:rPr>
              <w:t>ընդհանուր</w:t>
            </w:r>
            <w:r w:rsidRPr="009F58C2">
              <w:rPr>
                <w:rFonts w:ascii="Times New Roman" w:hAnsi="Times New Roman"/>
                <w:sz w:val="20"/>
                <w:szCs w:val="20"/>
              </w:rPr>
              <w:t xml:space="preserve"> </w:t>
            </w:r>
            <w:r w:rsidRPr="009F58C2">
              <w:rPr>
                <w:rFonts w:ascii="Sylfaen" w:hAnsi="Sylfaen" w:cs="Sylfaen"/>
                <w:sz w:val="20"/>
                <w:szCs w:val="20"/>
              </w:rPr>
              <w:lastRenderedPageBreak/>
              <w:t>արժեք</w:t>
            </w:r>
          </w:p>
          <w:p w14:paraId="500997AC"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t>k=1,05*1,02*k тр</w:t>
            </w:r>
            <w:r w:rsidRPr="009F58C2">
              <w:rPr>
                <w:rFonts w:ascii="Sylfaen" w:hAnsi="Sylfaen" w:cs="Sylfaen"/>
                <w:sz w:val="20"/>
                <w:szCs w:val="20"/>
              </w:rPr>
              <w:t>մեք</w:t>
            </w:r>
            <w:r w:rsidRPr="009F58C2">
              <w:rPr>
                <w:rFonts w:ascii="Times New Roman" w:hAnsi="Times New Roman"/>
                <w:sz w:val="20"/>
                <w:szCs w:val="20"/>
              </w:rPr>
              <w:t>.</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B0C8238" w14:textId="77777777" w:rsidR="00D74DAB" w:rsidRPr="009F58C2" w:rsidRDefault="00D74DAB" w:rsidP="00B206C8">
            <w:pPr>
              <w:pStyle w:val="aff4"/>
              <w:rPr>
                <w:rFonts w:ascii="Times New Roman" w:hAnsi="Times New Roman"/>
                <w:sz w:val="20"/>
                <w:szCs w:val="20"/>
              </w:rPr>
            </w:pPr>
            <w:r w:rsidRPr="009F58C2">
              <w:rPr>
                <w:rFonts w:ascii="Times New Roman" w:hAnsi="Times New Roman"/>
                <w:sz w:val="20"/>
                <w:szCs w:val="20"/>
              </w:rPr>
              <w:lastRenderedPageBreak/>
              <w:t>материалы</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9EC64ED" w14:textId="77777777" w:rsidR="00D74DAB" w:rsidRPr="009F58C2" w:rsidRDefault="00D74DAB" w:rsidP="00B206C8">
            <w:pPr>
              <w:pStyle w:val="aff4"/>
              <w:rPr>
                <w:rFonts w:ascii="Times New Roman" w:hAnsi="Times New Roman"/>
                <w:sz w:val="20"/>
                <w:szCs w:val="20"/>
              </w:rPr>
            </w:pPr>
          </w:p>
        </w:tc>
        <w:tc>
          <w:tcPr>
            <w:tcW w:w="965" w:type="dxa"/>
            <w:tcBorders>
              <w:top w:val="single" w:sz="6" w:space="0" w:color="auto"/>
              <w:left w:val="single" w:sz="6" w:space="0" w:color="auto"/>
              <w:bottom w:val="single" w:sz="6" w:space="0" w:color="auto"/>
              <w:right w:val="single" w:sz="6" w:space="0" w:color="auto"/>
            </w:tcBorders>
            <w:vAlign w:val="center"/>
          </w:tcPr>
          <w:p w14:paraId="0CE8B5FC" w14:textId="77777777" w:rsidR="00D74DAB" w:rsidRPr="009F58C2" w:rsidRDefault="00D74DAB" w:rsidP="00B206C8">
            <w:pPr>
              <w:pStyle w:val="aff4"/>
              <w:rPr>
                <w:rFonts w:ascii="Times New Roman" w:eastAsiaTheme="minorHAnsi" w:hAnsi="Times New Roman"/>
                <w:sz w:val="20"/>
                <w:szCs w:val="20"/>
                <w:lang w:eastAsia="en-US"/>
              </w:rPr>
            </w:pPr>
          </w:p>
        </w:tc>
      </w:tr>
      <w:tr w:rsidR="00D74DAB" w:rsidRPr="009F58C2" w14:paraId="4C34320D" w14:textId="77777777" w:rsidTr="009F58C2">
        <w:trPr>
          <w:trHeight w:val="707"/>
        </w:trPr>
        <w:tc>
          <w:tcPr>
            <w:tcW w:w="277" w:type="dxa"/>
            <w:tcBorders>
              <w:top w:val="single" w:sz="6" w:space="0" w:color="auto"/>
              <w:left w:val="single" w:sz="6" w:space="0" w:color="auto"/>
              <w:bottom w:val="single" w:sz="6" w:space="0" w:color="auto"/>
              <w:right w:val="single" w:sz="6" w:space="0" w:color="auto"/>
            </w:tcBorders>
            <w:vAlign w:val="center"/>
          </w:tcPr>
          <w:p w14:paraId="78D0C867" w14:textId="77777777" w:rsidR="00D74DAB" w:rsidRPr="009F58C2" w:rsidRDefault="00D74DAB" w:rsidP="00B206C8">
            <w:pPr>
              <w:pStyle w:val="aff4"/>
              <w:rPr>
                <w:rFonts w:eastAsiaTheme="minorHAnsi"/>
                <w:lang w:eastAsia="en-US"/>
              </w:rPr>
            </w:pPr>
            <w:r w:rsidRPr="009F58C2">
              <w:rPr>
                <w:rFonts w:eastAsiaTheme="minorHAnsi"/>
                <w:lang w:eastAsia="en-US"/>
              </w:rPr>
              <w:t>1</w:t>
            </w:r>
          </w:p>
        </w:tc>
        <w:tc>
          <w:tcPr>
            <w:tcW w:w="609" w:type="dxa"/>
            <w:tcBorders>
              <w:top w:val="single" w:sz="6" w:space="0" w:color="auto"/>
              <w:left w:val="single" w:sz="6" w:space="0" w:color="auto"/>
              <w:bottom w:val="single" w:sz="6" w:space="0" w:color="auto"/>
              <w:right w:val="single" w:sz="6" w:space="0" w:color="auto"/>
            </w:tcBorders>
            <w:vAlign w:val="center"/>
          </w:tcPr>
          <w:p w14:paraId="7CA5203C" w14:textId="77777777" w:rsidR="00D74DAB" w:rsidRPr="009F58C2" w:rsidRDefault="00D74DAB" w:rsidP="00B206C8">
            <w:pPr>
              <w:pStyle w:val="aff4"/>
              <w:rPr>
                <w:rFonts w:eastAsiaTheme="minorHAnsi"/>
                <w:lang w:eastAsia="en-US"/>
              </w:rPr>
            </w:pPr>
            <w:r w:rsidRPr="009F58C2">
              <w:rPr>
                <w:rFonts w:eastAsiaTheme="minorHAnsi"/>
                <w:lang w:eastAsia="en-US"/>
              </w:rPr>
              <w:t>23-159</w:t>
            </w:r>
          </w:p>
        </w:tc>
        <w:tc>
          <w:tcPr>
            <w:tcW w:w="2686" w:type="dxa"/>
            <w:tcBorders>
              <w:top w:val="single" w:sz="6" w:space="0" w:color="auto"/>
              <w:left w:val="single" w:sz="6" w:space="0" w:color="auto"/>
              <w:bottom w:val="single" w:sz="6" w:space="0" w:color="auto"/>
              <w:right w:val="single" w:sz="6" w:space="0" w:color="auto"/>
            </w:tcBorders>
            <w:vAlign w:val="center"/>
          </w:tcPr>
          <w:p w14:paraId="65D291B5"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Разборка  покрытия</w:t>
            </w:r>
            <w:proofErr w:type="gramEnd"/>
            <w:r w:rsidRPr="009F58C2">
              <w:rPr>
                <w:rFonts w:eastAsiaTheme="minorHAnsi"/>
                <w:lang w:eastAsia="en-US"/>
              </w:rPr>
              <w:t xml:space="preserve">  кровли  из металлочерепицы  </w:t>
            </w:r>
            <w:r w:rsidRPr="009F58C2">
              <w:rPr>
                <w:rFonts w:ascii="Sylfaen" w:eastAsiaTheme="minorHAnsi" w:hAnsi="Sylfaen" w:cs="Sylfaen"/>
                <w:lang w:eastAsia="en-US"/>
              </w:rPr>
              <w:t>տանիքի</w:t>
            </w:r>
            <w:r w:rsidRPr="009F58C2">
              <w:rPr>
                <w:rFonts w:eastAsiaTheme="minorHAnsi"/>
                <w:lang w:eastAsia="en-US"/>
              </w:rPr>
              <w:t xml:space="preserve"> </w:t>
            </w:r>
            <w:r w:rsidRPr="009F58C2">
              <w:rPr>
                <w:rFonts w:ascii="Sylfaen" w:eastAsiaTheme="minorHAnsi" w:hAnsi="Sylfaen" w:cs="Sylfaen"/>
                <w:lang w:eastAsia="en-US"/>
              </w:rPr>
              <w:t>մետաղական</w:t>
            </w:r>
            <w:r w:rsidRPr="009F58C2">
              <w:rPr>
                <w:rFonts w:eastAsiaTheme="minorHAnsi"/>
                <w:lang w:eastAsia="en-US"/>
              </w:rPr>
              <w:t xml:space="preserve"> </w:t>
            </w:r>
            <w:r w:rsidRPr="009F58C2">
              <w:rPr>
                <w:rFonts w:ascii="Sylfaen" w:eastAsiaTheme="minorHAnsi" w:hAnsi="Sylfaen" w:cs="Sylfaen"/>
                <w:lang w:eastAsia="en-US"/>
              </w:rPr>
              <w:t>կղմինդրի</w:t>
            </w:r>
            <w:r w:rsidRPr="009F58C2">
              <w:rPr>
                <w:rFonts w:eastAsiaTheme="minorHAnsi"/>
                <w:lang w:eastAsia="en-US"/>
              </w:rPr>
              <w:t xml:space="preserve"> </w:t>
            </w:r>
            <w:r w:rsidRPr="009F58C2">
              <w:rPr>
                <w:rFonts w:ascii="Sylfaen" w:eastAsiaTheme="minorHAnsi" w:hAnsi="Sylfaen" w:cs="Sylfaen"/>
                <w:lang w:eastAsia="en-US"/>
              </w:rPr>
              <w:t>ծածկույթի</w:t>
            </w:r>
            <w:r w:rsidRPr="009F58C2">
              <w:rPr>
                <w:rFonts w:eastAsiaTheme="minorHAnsi"/>
                <w:lang w:eastAsia="en-US"/>
              </w:rPr>
              <w:t xml:space="preserve"> </w:t>
            </w:r>
            <w:r w:rsidRPr="009F58C2">
              <w:rPr>
                <w:rFonts w:ascii="Sylfaen" w:eastAsiaTheme="minorHAnsi" w:hAnsi="Sylfaen" w:cs="Sylfaen"/>
                <w:lang w:eastAsia="en-US"/>
              </w:rPr>
              <w:t>քանդում</w:t>
            </w:r>
          </w:p>
        </w:tc>
        <w:tc>
          <w:tcPr>
            <w:tcW w:w="570" w:type="dxa"/>
            <w:tcBorders>
              <w:top w:val="single" w:sz="6" w:space="0" w:color="auto"/>
              <w:left w:val="single" w:sz="6" w:space="0" w:color="auto"/>
              <w:bottom w:val="single" w:sz="6" w:space="0" w:color="auto"/>
              <w:right w:val="single" w:sz="6" w:space="0" w:color="auto"/>
            </w:tcBorders>
            <w:vAlign w:val="center"/>
          </w:tcPr>
          <w:p w14:paraId="5A2CCCF4" w14:textId="77777777" w:rsidR="00D74DAB" w:rsidRPr="009F58C2" w:rsidRDefault="00D74DAB" w:rsidP="00B206C8">
            <w:pPr>
              <w:pStyle w:val="aff4"/>
              <w:rPr>
                <w:rFonts w:eastAsiaTheme="minorHAnsi"/>
                <w:lang w:eastAsia="en-US"/>
              </w:rPr>
            </w:pPr>
            <w:r w:rsidRPr="009F58C2">
              <w:rPr>
                <w:rFonts w:eastAsiaTheme="minorHAnsi"/>
                <w:lang w:eastAsia="en-US"/>
              </w:rPr>
              <w:t>м2</w:t>
            </w:r>
          </w:p>
        </w:tc>
        <w:tc>
          <w:tcPr>
            <w:tcW w:w="595" w:type="dxa"/>
            <w:tcBorders>
              <w:top w:val="single" w:sz="6" w:space="0" w:color="auto"/>
              <w:left w:val="single" w:sz="6" w:space="0" w:color="auto"/>
              <w:bottom w:val="single" w:sz="6" w:space="0" w:color="auto"/>
              <w:right w:val="single" w:sz="6" w:space="0" w:color="auto"/>
            </w:tcBorders>
            <w:vAlign w:val="center"/>
          </w:tcPr>
          <w:p w14:paraId="03BFA4AE" w14:textId="77777777" w:rsidR="00D74DAB" w:rsidRPr="009F58C2" w:rsidRDefault="00D74DAB" w:rsidP="00B206C8">
            <w:pPr>
              <w:pStyle w:val="aff4"/>
              <w:rPr>
                <w:rFonts w:eastAsiaTheme="minorHAnsi"/>
                <w:lang w:eastAsia="en-US"/>
              </w:rPr>
            </w:pPr>
            <w:r w:rsidRPr="009F58C2">
              <w:rPr>
                <w:rFonts w:eastAsiaTheme="minorHAnsi"/>
                <w:lang w:eastAsia="en-US"/>
              </w:rPr>
              <w:t>6,20</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A1D5A3C" w14:textId="77777777" w:rsidR="00D74DAB" w:rsidRPr="009F58C2" w:rsidRDefault="00D74DAB" w:rsidP="00B206C8">
            <w:pPr>
              <w:pStyle w:val="aff4"/>
              <w:rPr>
                <w:rFonts w:eastAsiaTheme="minorHAnsi"/>
                <w:lang w:eastAsia="en-US"/>
              </w:rPr>
            </w:pPr>
            <w:r w:rsidRPr="009F58C2">
              <w:rPr>
                <w:rFonts w:eastAsiaTheme="minorHAnsi"/>
                <w:lang w:eastAsia="en-US"/>
              </w:rPr>
              <w:t>0,077</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031BA464" w14:textId="77777777" w:rsidR="00D74DAB" w:rsidRPr="009F58C2" w:rsidRDefault="00D74DAB" w:rsidP="00B206C8">
            <w:pPr>
              <w:pStyle w:val="aff4"/>
              <w:rPr>
                <w:rFonts w:eastAsiaTheme="minorHAnsi"/>
                <w:lang w:eastAsia="en-US"/>
              </w:rPr>
            </w:pPr>
            <w:r w:rsidRPr="009F58C2">
              <w:rPr>
                <w:rFonts w:eastAsiaTheme="minorHAnsi"/>
                <w:lang w:eastAsia="en-US"/>
              </w:rPr>
              <w:t>0,190</w:t>
            </w:r>
          </w:p>
        </w:tc>
        <w:tc>
          <w:tcPr>
            <w:tcW w:w="675" w:type="dxa"/>
            <w:tcBorders>
              <w:top w:val="single" w:sz="6" w:space="0" w:color="auto"/>
              <w:left w:val="single" w:sz="6" w:space="0" w:color="auto"/>
              <w:bottom w:val="nil"/>
              <w:right w:val="single" w:sz="6" w:space="0" w:color="auto"/>
            </w:tcBorders>
            <w:shd w:val="clear" w:color="auto" w:fill="auto"/>
            <w:vAlign w:val="center"/>
          </w:tcPr>
          <w:p w14:paraId="567E35B7" w14:textId="77777777" w:rsidR="00D74DAB" w:rsidRPr="009F58C2" w:rsidRDefault="00D74DAB" w:rsidP="00B206C8">
            <w:pPr>
              <w:pStyle w:val="aff4"/>
              <w:rPr>
                <w:rFonts w:eastAsiaTheme="minorHAnsi"/>
                <w:lang w:eastAsia="en-US"/>
              </w:rPr>
            </w:pPr>
            <w:r w:rsidRPr="009F58C2">
              <w:rPr>
                <w:rFonts w:eastAsiaTheme="minorHAnsi"/>
                <w:lang w:eastAsia="en-US"/>
              </w:rPr>
              <w:t>1,18</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42DF9FD3" w14:textId="77777777" w:rsidR="00D74DAB" w:rsidRPr="009F58C2" w:rsidRDefault="00D74DAB" w:rsidP="00B206C8">
            <w:pPr>
              <w:pStyle w:val="aff4"/>
              <w:rPr>
                <w:rFonts w:eastAsiaTheme="minorHAnsi"/>
                <w:lang w:eastAsia="en-US"/>
              </w:rPr>
            </w:pPr>
            <w:r w:rsidRPr="009F58C2">
              <w:rPr>
                <w:rFonts w:eastAsiaTheme="minorHAnsi"/>
                <w:lang w:eastAsia="en-US"/>
              </w:rPr>
              <w:t>0,017</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1803332D" w14:textId="77777777" w:rsidR="00D74DAB" w:rsidRPr="009F58C2" w:rsidRDefault="00D74DAB" w:rsidP="00B206C8">
            <w:pPr>
              <w:pStyle w:val="aff4"/>
              <w:rPr>
                <w:rFonts w:eastAsiaTheme="minorHAnsi"/>
                <w:lang w:eastAsia="en-US"/>
              </w:rPr>
            </w:pPr>
            <w:r w:rsidRPr="009F58C2">
              <w:rPr>
                <w:rFonts w:eastAsiaTheme="minorHAnsi"/>
                <w:lang w:eastAsia="en-US"/>
              </w:rPr>
              <w:t>0,052</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4DCF10CD" w14:textId="77777777" w:rsidR="00D74DAB" w:rsidRPr="009F58C2" w:rsidRDefault="00D74DAB" w:rsidP="00B206C8">
            <w:pPr>
              <w:pStyle w:val="aff4"/>
              <w:rPr>
                <w:rFonts w:eastAsiaTheme="minorHAnsi"/>
                <w:lang w:eastAsia="en-US"/>
              </w:rPr>
            </w:pPr>
            <w:r w:rsidRPr="009F58C2">
              <w:rPr>
                <w:rFonts w:eastAsiaTheme="minorHAnsi"/>
                <w:lang w:eastAsia="en-US"/>
              </w:rPr>
              <w:t>0,32</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BC45EF1"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77B0E8E" w14:textId="77777777" w:rsidR="00D74DAB" w:rsidRPr="009F58C2" w:rsidRDefault="00D74DAB" w:rsidP="00B206C8">
            <w:pPr>
              <w:pStyle w:val="aff4"/>
              <w:rPr>
                <w:rFonts w:eastAsiaTheme="minorHAnsi"/>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6EA309C" w14:textId="77777777" w:rsidR="00D74DAB" w:rsidRPr="009F58C2" w:rsidRDefault="00D74DAB" w:rsidP="00B206C8">
            <w:pPr>
              <w:pStyle w:val="aff4"/>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1578E0B"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6F0E669"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709" w:type="dxa"/>
            <w:tcBorders>
              <w:top w:val="single" w:sz="6" w:space="0" w:color="auto"/>
              <w:left w:val="single" w:sz="6" w:space="0" w:color="auto"/>
              <w:bottom w:val="nil"/>
              <w:right w:val="single" w:sz="6" w:space="0" w:color="auto"/>
            </w:tcBorders>
            <w:shd w:val="clear" w:color="auto" w:fill="auto"/>
            <w:vAlign w:val="center"/>
          </w:tcPr>
          <w:p w14:paraId="32C3F648"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2CBE69C" w14:textId="77777777" w:rsidR="00D74DAB" w:rsidRPr="009F58C2" w:rsidRDefault="00D74DAB" w:rsidP="00B206C8">
            <w:pPr>
              <w:pStyle w:val="aff4"/>
              <w:rPr>
                <w:rFonts w:eastAsiaTheme="minorHAnsi"/>
                <w:lang w:eastAsia="en-US"/>
              </w:rPr>
            </w:pPr>
            <w:r w:rsidRPr="009F58C2">
              <w:rPr>
                <w:rFonts w:eastAsiaTheme="minorHAnsi"/>
                <w:lang w:eastAsia="en-US"/>
              </w:rPr>
              <w:t>0,24</w:t>
            </w:r>
          </w:p>
        </w:tc>
        <w:tc>
          <w:tcPr>
            <w:tcW w:w="965" w:type="dxa"/>
            <w:tcBorders>
              <w:top w:val="single" w:sz="6" w:space="0" w:color="auto"/>
              <w:left w:val="single" w:sz="6" w:space="0" w:color="auto"/>
              <w:bottom w:val="single" w:sz="6" w:space="0" w:color="auto"/>
              <w:right w:val="single" w:sz="6" w:space="0" w:color="auto"/>
            </w:tcBorders>
            <w:vAlign w:val="center"/>
          </w:tcPr>
          <w:p w14:paraId="035AC495"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1,50</w:t>
            </w:r>
          </w:p>
        </w:tc>
      </w:tr>
      <w:tr w:rsidR="00D74DAB" w:rsidRPr="009F58C2" w14:paraId="2A7499E4" w14:textId="77777777" w:rsidTr="009F58C2">
        <w:trPr>
          <w:trHeight w:val="529"/>
        </w:trPr>
        <w:tc>
          <w:tcPr>
            <w:tcW w:w="277" w:type="dxa"/>
            <w:tcBorders>
              <w:top w:val="single" w:sz="6" w:space="0" w:color="auto"/>
              <w:left w:val="single" w:sz="6" w:space="0" w:color="auto"/>
              <w:bottom w:val="single" w:sz="6" w:space="0" w:color="auto"/>
              <w:right w:val="single" w:sz="6" w:space="0" w:color="auto"/>
            </w:tcBorders>
            <w:vAlign w:val="center"/>
          </w:tcPr>
          <w:p w14:paraId="0970FB79"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2</w:t>
            </w:r>
          </w:p>
        </w:tc>
        <w:tc>
          <w:tcPr>
            <w:tcW w:w="609" w:type="dxa"/>
            <w:tcBorders>
              <w:top w:val="single" w:sz="6" w:space="0" w:color="auto"/>
              <w:left w:val="single" w:sz="6" w:space="0" w:color="auto"/>
              <w:bottom w:val="single" w:sz="6" w:space="0" w:color="auto"/>
              <w:right w:val="single" w:sz="6" w:space="0" w:color="auto"/>
            </w:tcBorders>
            <w:vAlign w:val="center"/>
          </w:tcPr>
          <w:p w14:paraId="4E6C0B8D" w14:textId="77777777" w:rsidR="00D74DAB" w:rsidRPr="009F58C2" w:rsidRDefault="00D74DAB" w:rsidP="00B206C8">
            <w:pPr>
              <w:pStyle w:val="aff4"/>
              <w:rPr>
                <w:rFonts w:eastAsiaTheme="minorHAnsi"/>
                <w:lang w:eastAsia="en-US"/>
              </w:rPr>
            </w:pPr>
            <w:r w:rsidRPr="009F58C2">
              <w:rPr>
                <w:rFonts w:eastAsiaTheme="minorHAnsi"/>
                <w:lang w:eastAsia="en-US"/>
              </w:rPr>
              <w:t>1-198</w:t>
            </w:r>
          </w:p>
        </w:tc>
        <w:tc>
          <w:tcPr>
            <w:tcW w:w="2686" w:type="dxa"/>
            <w:tcBorders>
              <w:top w:val="single" w:sz="6" w:space="0" w:color="auto"/>
              <w:left w:val="single" w:sz="6" w:space="0" w:color="auto"/>
              <w:bottom w:val="single" w:sz="6" w:space="0" w:color="auto"/>
              <w:right w:val="single" w:sz="6" w:space="0" w:color="auto"/>
            </w:tcBorders>
            <w:vAlign w:val="center"/>
          </w:tcPr>
          <w:p w14:paraId="2203FBB6"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Разработка  грунта</w:t>
            </w:r>
            <w:proofErr w:type="gramEnd"/>
            <w:r w:rsidRPr="009F58C2">
              <w:rPr>
                <w:rFonts w:eastAsiaTheme="minorHAnsi"/>
                <w:lang w:eastAsia="en-US"/>
              </w:rPr>
              <w:t xml:space="preserve">  IV  группы  вручную  в  ямах под точечный фундамент</w:t>
            </w:r>
          </w:p>
        </w:tc>
        <w:tc>
          <w:tcPr>
            <w:tcW w:w="570" w:type="dxa"/>
            <w:tcBorders>
              <w:top w:val="single" w:sz="6" w:space="0" w:color="auto"/>
              <w:left w:val="single" w:sz="6" w:space="0" w:color="auto"/>
              <w:bottom w:val="single" w:sz="6" w:space="0" w:color="auto"/>
              <w:right w:val="single" w:sz="6" w:space="0" w:color="auto"/>
            </w:tcBorders>
            <w:vAlign w:val="center"/>
          </w:tcPr>
          <w:p w14:paraId="0DDC46A4" w14:textId="77777777" w:rsidR="00D74DAB" w:rsidRPr="009F58C2" w:rsidRDefault="00D74DAB" w:rsidP="00B206C8">
            <w:pPr>
              <w:pStyle w:val="aff4"/>
              <w:rPr>
                <w:rFonts w:eastAsiaTheme="minorHAnsi"/>
                <w:lang w:eastAsia="en-US"/>
              </w:rPr>
            </w:pPr>
            <w:r w:rsidRPr="009F58C2">
              <w:rPr>
                <w:rFonts w:eastAsiaTheme="minorHAnsi"/>
                <w:lang w:eastAsia="en-US"/>
              </w:rPr>
              <w:t>м3</w:t>
            </w:r>
          </w:p>
        </w:tc>
        <w:tc>
          <w:tcPr>
            <w:tcW w:w="595" w:type="dxa"/>
            <w:tcBorders>
              <w:top w:val="single" w:sz="6" w:space="0" w:color="auto"/>
              <w:left w:val="single" w:sz="6" w:space="0" w:color="auto"/>
              <w:bottom w:val="single" w:sz="6" w:space="0" w:color="auto"/>
              <w:right w:val="single" w:sz="6" w:space="0" w:color="auto"/>
            </w:tcBorders>
            <w:vAlign w:val="center"/>
          </w:tcPr>
          <w:p w14:paraId="568ECD08" w14:textId="77777777" w:rsidR="00D74DAB" w:rsidRPr="009F58C2" w:rsidRDefault="00D74DAB" w:rsidP="00B206C8">
            <w:pPr>
              <w:pStyle w:val="aff4"/>
              <w:rPr>
                <w:rFonts w:eastAsiaTheme="minorHAnsi"/>
                <w:lang w:eastAsia="en-US"/>
              </w:rPr>
            </w:pPr>
            <w:r w:rsidRPr="009F58C2">
              <w:rPr>
                <w:rFonts w:eastAsiaTheme="minorHAnsi"/>
                <w:lang w:eastAsia="en-US"/>
              </w:rPr>
              <w:t>0,5</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3F5C8260" w14:textId="77777777" w:rsidR="00D74DAB" w:rsidRPr="009F58C2" w:rsidRDefault="00D74DAB" w:rsidP="00B206C8">
            <w:pPr>
              <w:pStyle w:val="aff4"/>
              <w:rPr>
                <w:rFonts w:eastAsiaTheme="minorHAnsi"/>
                <w:lang w:eastAsia="en-US"/>
              </w:rPr>
            </w:pPr>
            <w:r w:rsidRPr="009F58C2">
              <w:rPr>
                <w:rFonts w:eastAsiaTheme="minorHAnsi"/>
                <w:lang w:eastAsia="en-US"/>
              </w:rPr>
              <w:t>3,68</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5B0267E0" w14:textId="77777777" w:rsidR="00D74DAB" w:rsidRPr="009F58C2" w:rsidRDefault="00D74DAB" w:rsidP="00B206C8">
            <w:pPr>
              <w:pStyle w:val="aff4"/>
              <w:rPr>
                <w:rFonts w:eastAsiaTheme="minorHAnsi"/>
                <w:lang w:eastAsia="en-US"/>
              </w:rPr>
            </w:pPr>
            <w:r w:rsidRPr="009F58C2">
              <w:rPr>
                <w:rFonts w:eastAsiaTheme="minorHAnsi"/>
                <w:lang w:eastAsia="en-US"/>
              </w:rPr>
              <w:t>9,081</w:t>
            </w:r>
          </w:p>
        </w:tc>
        <w:tc>
          <w:tcPr>
            <w:tcW w:w="675" w:type="dxa"/>
            <w:tcBorders>
              <w:top w:val="single" w:sz="6" w:space="0" w:color="auto"/>
              <w:left w:val="single" w:sz="6" w:space="0" w:color="auto"/>
              <w:bottom w:val="nil"/>
              <w:right w:val="single" w:sz="6" w:space="0" w:color="auto"/>
            </w:tcBorders>
            <w:shd w:val="clear" w:color="auto" w:fill="auto"/>
            <w:vAlign w:val="center"/>
          </w:tcPr>
          <w:p w14:paraId="0657F5C3" w14:textId="77777777" w:rsidR="00D74DAB" w:rsidRPr="009F58C2" w:rsidRDefault="00D74DAB" w:rsidP="00B206C8">
            <w:pPr>
              <w:pStyle w:val="aff4"/>
              <w:rPr>
                <w:rFonts w:eastAsiaTheme="minorHAnsi"/>
                <w:lang w:eastAsia="en-US"/>
              </w:rPr>
            </w:pPr>
            <w:r w:rsidRPr="009F58C2">
              <w:rPr>
                <w:rFonts w:eastAsiaTheme="minorHAnsi"/>
                <w:lang w:eastAsia="en-US"/>
              </w:rPr>
              <w:t>4,54</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777BF734"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69C77D06"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25144831"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62240B1"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B188551" w14:textId="77777777" w:rsidR="00D74DAB" w:rsidRPr="009F58C2" w:rsidRDefault="00D74DAB" w:rsidP="00B206C8">
            <w:pPr>
              <w:pStyle w:val="aff4"/>
              <w:rPr>
                <w:rFonts w:eastAsiaTheme="minorHAnsi"/>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36BF450D" w14:textId="77777777" w:rsidR="00D74DAB" w:rsidRPr="009F58C2" w:rsidRDefault="00D74DAB" w:rsidP="00B206C8">
            <w:pPr>
              <w:pStyle w:val="aff4"/>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2C8C848"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BB853B6"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709" w:type="dxa"/>
            <w:tcBorders>
              <w:top w:val="single" w:sz="6" w:space="0" w:color="auto"/>
              <w:left w:val="single" w:sz="6" w:space="0" w:color="auto"/>
              <w:bottom w:val="nil"/>
              <w:right w:val="single" w:sz="6" w:space="0" w:color="auto"/>
            </w:tcBorders>
            <w:shd w:val="clear" w:color="auto" w:fill="auto"/>
            <w:vAlign w:val="center"/>
          </w:tcPr>
          <w:p w14:paraId="797059FC"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63915D3" w14:textId="77777777" w:rsidR="00D74DAB" w:rsidRPr="009F58C2" w:rsidRDefault="00D74DAB" w:rsidP="00B206C8">
            <w:pPr>
              <w:pStyle w:val="aff4"/>
              <w:rPr>
                <w:rFonts w:eastAsiaTheme="minorHAnsi"/>
                <w:lang w:eastAsia="en-US"/>
              </w:rPr>
            </w:pPr>
            <w:r w:rsidRPr="009F58C2">
              <w:rPr>
                <w:rFonts w:eastAsiaTheme="minorHAnsi"/>
                <w:lang w:eastAsia="en-US"/>
              </w:rPr>
              <w:t>9,08</w:t>
            </w:r>
          </w:p>
        </w:tc>
        <w:tc>
          <w:tcPr>
            <w:tcW w:w="965" w:type="dxa"/>
            <w:tcBorders>
              <w:top w:val="single" w:sz="6" w:space="0" w:color="auto"/>
              <w:left w:val="single" w:sz="6" w:space="0" w:color="auto"/>
              <w:bottom w:val="single" w:sz="6" w:space="0" w:color="auto"/>
              <w:right w:val="single" w:sz="6" w:space="0" w:color="auto"/>
            </w:tcBorders>
            <w:vAlign w:val="center"/>
          </w:tcPr>
          <w:p w14:paraId="37073477"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4,54</w:t>
            </w:r>
          </w:p>
        </w:tc>
      </w:tr>
      <w:tr w:rsidR="00D74DAB" w:rsidRPr="009F58C2" w14:paraId="3177A820" w14:textId="77777777" w:rsidTr="009F58C2">
        <w:trPr>
          <w:trHeight w:val="309"/>
        </w:trPr>
        <w:tc>
          <w:tcPr>
            <w:tcW w:w="277" w:type="dxa"/>
            <w:tcBorders>
              <w:top w:val="single" w:sz="6" w:space="0" w:color="auto"/>
              <w:left w:val="single" w:sz="6" w:space="0" w:color="auto"/>
              <w:bottom w:val="nil"/>
              <w:right w:val="single" w:sz="6" w:space="0" w:color="auto"/>
            </w:tcBorders>
            <w:vAlign w:val="center"/>
          </w:tcPr>
          <w:p w14:paraId="56407F71" w14:textId="77777777" w:rsidR="00D74DAB" w:rsidRPr="009F58C2" w:rsidRDefault="00D74DAB" w:rsidP="00B206C8">
            <w:pPr>
              <w:pStyle w:val="aff4"/>
              <w:rPr>
                <w:rFonts w:eastAsiaTheme="minorHAnsi"/>
                <w:lang w:eastAsia="en-US"/>
              </w:rPr>
            </w:pPr>
            <w:r w:rsidRPr="009F58C2">
              <w:rPr>
                <w:rFonts w:eastAsiaTheme="minorHAnsi"/>
                <w:lang w:eastAsia="en-US"/>
              </w:rPr>
              <w:t>3</w:t>
            </w:r>
          </w:p>
        </w:tc>
        <w:tc>
          <w:tcPr>
            <w:tcW w:w="609" w:type="dxa"/>
            <w:tcBorders>
              <w:top w:val="single" w:sz="6" w:space="0" w:color="auto"/>
              <w:left w:val="single" w:sz="6" w:space="0" w:color="auto"/>
              <w:bottom w:val="nil"/>
              <w:right w:val="single" w:sz="6" w:space="0" w:color="auto"/>
            </w:tcBorders>
            <w:vAlign w:val="center"/>
          </w:tcPr>
          <w:p w14:paraId="0365F410" w14:textId="77777777" w:rsidR="00D74DAB" w:rsidRPr="009F58C2" w:rsidRDefault="00D74DAB" w:rsidP="00B206C8">
            <w:pPr>
              <w:pStyle w:val="aff4"/>
              <w:rPr>
                <w:rFonts w:eastAsiaTheme="minorHAnsi"/>
                <w:lang w:eastAsia="en-US"/>
              </w:rPr>
            </w:pPr>
            <w:r w:rsidRPr="009F58C2">
              <w:rPr>
                <w:rFonts w:eastAsiaTheme="minorHAnsi"/>
                <w:lang w:eastAsia="en-US"/>
              </w:rPr>
              <w:t>26-2</w:t>
            </w:r>
          </w:p>
        </w:tc>
        <w:tc>
          <w:tcPr>
            <w:tcW w:w="2686" w:type="dxa"/>
            <w:tcBorders>
              <w:top w:val="single" w:sz="6" w:space="0" w:color="auto"/>
              <w:left w:val="single" w:sz="6" w:space="0" w:color="auto"/>
              <w:bottom w:val="nil"/>
              <w:right w:val="single" w:sz="6" w:space="0" w:color="auto"/>
            </w:tcBorders>
            <w:vAlign w:val="center"/>
          </w:tcPr>
          <w:p w14:paraId="7950AD66"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Фундаменты  бетонные</w:t>
            </w:r>
            <w:proofErr w:type="gramEnd"/>
            <w:r w:rsidRPr="009F58C2">
              <w:rPr>
                <w:rFonts w:eastAsiaTheme="minorHAnsi"/>
                <w:lang w:eastAsia="en-US"/>
              </w:rPr>
              <w:t xml:space="preserve">  из В7,5</w:t>
            </w:r>
          </w:p>
        </w:tc>
        <w:tc>
          <w:tcPr>
            <w:tcW w:w="570" w:type="dxa"/>
            <w:tcBorders>
              <w:top w:val="single" w:sz="6" w:space="0" w:color="auto"/>
              <w:left w:val="single" w:sz="6" w:space="0" w:color="auto"/>
              <w:bottom w:val="nil"/>
              <w:right w:val="single" w:sz="6" w:space="0" w:color="auto"/>
            </w:tcBorders>
            <w:vAlign w:val="center"/>
          </w:tcPr>
          <w:p w14:paraId="27192CF9" w14:textId="77777777" w:rsidR="00D74DAB" w:rsidRPr="009F58C2" w:rsidRDefault="00D74DAB" w:rsidP="00B206C8">
            <w:pPr>
              <w:pStyle w:val="aff4"/>
              <w:rPr>
                <w:rFonts w:eastAsiaTheme="minorHAnsi"/>
                <w:lang w:eastAsia="en-US"/>
              </w:rPr>
            </w:pPr>
            <w:r w:rsidRPr="009F58C2">
              <w:rPr>
                <w:rFonts w:eastAsiaTheme="minorHAnsi"/>
                <w:lang w:eastAsia="en-US"/>
              </w:rPr>
              <w:t>м3</w:t>
            </w:r>
          </w:p>
        </w:tc>
        <w:tc>
          <w:tcPr>
            <w:tcW w:w="595" w:type="dxa"/>
            <w:tcBorders>
              <w:top w:val="single" w:sz="6" w:space="0" w:color="auto"/>
              <w:left w:val="single" w:sz="6" w:space="0" w:color="auto"/>
              <w:bottom w:val="nil"/>
              <w:right w:val="single" w:sz="6" w:space="0" w:color="auto"/>
            </w:tcBorders>
            <w:vAlign w:val="center"/>
          </w:tcPr>
          <w:p w14:paraId="0BDF1D4F" w14:textId="77777777" w:rsidR="00D74DAB" w:rsidRPr="009F58C2" w:rsidRDefault="00D74DAB" w:rsidP="00B206C8">
            <w:pPr>
              <w:pStyle w:val="aff4"/>
              <w:rPr>
                <w:rFonts w:eastAsiaTheme="minorHAnsi"/>
                <w:lang w:eastAsia="en-US"/>
              </w:rPr>
            </w:pPr>
            <w:r w:rsidRPr="009F58C2">
              <w:rPr>
                <w:rFonts w:eastAsiaTheme="minorHAnsi"/>
                <w:lang w:eastAsia="en-US"/>
              </w:rPr>
              <w:t>0,6</w:t>
            </w:r>
          </w:p>
        </w:tc>
        <w:tc>
          <w:tcPr>
            <w:tcW w:w="498" w:type="dxa"/>
            <w:tcBorders>
              <w:top w:val="single" w:sz="6" w:space="0" w:color="auto"/>
              <w:left w:val="single" w:sz="6" w:space="0" w:color="auto"/>
              <w:bottom w:val="nil"/>
              <w:right w:val="single" w:sz="6" w:space="0" w:color="auto"/>
            </w:tcBorders>
            <w:shd w:val="clear" w:color="auto" w:fill="auto"/>
            <w:vAlign w:val="center"/>
          </w:tcPr>
          <w:p w14:paraId="097412CE" w14:textId="77777777" w:rsidR="00D74DAB" w:rsidRPr="009F58C2" w:rsidRDefault="00D74DAB" w:rsidP="00B206C8">
            <w:pPr>
              <w:pStyle w:val="aff4"/>
              <w:rPr>
                <w:rFonts w:eastAsiaTheme="minorHAnsi"/>
                <w:lang w:eastAsia="en-US"/>
              </w:rPr>
            </w:pPr>
            <w:r w:rsidRPr="009F58C2">
              <w:rPr>
                <w:rFonts w:eastAsiaTheme="minorHAnsi"/>
                <w:lang w:eastAsia="en-US"/>
              </w:rPr>
              <w:t>2,45</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450217AB" w14:textId="77777777" w:rsidR="00D74DAB" w:rsidRPr="009F58C2" w:rsidRDefault="00D74DAB" w:rsidP="00B206C8">
            <w:pPr>
              <w:pStyle w:val="aff4"/>
              <w:rPr>
                <w:rFonts w:eastAsiaTheme="minorHAnsi"/>
                <w:lang w:eastAsia="en-US"/>
              </w:rPr>
            </w:pPr>
            <w:r w:rsidRPr="009F58C2">
              <w:rPr>
                <w:rFonts w:eastAsiaTheme="minorHAnsi"/>
                <w:lang w:eastAsia="en-US"/>
              </w:rPr>
              <w:t>6,046</w:t>
            </w:r>
          </w:p>
        </w:tc>
        <w:tc>
          <w:tcPr>
            <w:tcW w:w="675" w:type="dxa"/>
            <w:tcBorders>
              <w:top w:val="single" w:sz="6" w:space="0" w:color="auto"/>
              <w:left w:val="single" w:sz="6" w:space="0" w:color="auto"/>
              <w:bottom w:val="nil"/>
              <w:right w:val="single" w:sz="6" w:space="0" w:color="auto"/>
            </w:tcBorders>
            <w:shd w:val="clear" w:color="auto" w:fill="auto"/>
            <w:vAlign w:val="center"/>
          </w:tcPr>
          <w:p w14:paraId="7C52C2C0" w14:textId="77777777" w:rsidR="00D74DAB" w:rsidRPr="009F58C2" w:rsidRDefault="00D74DAB" w:rsidP="00B206C8">
            <w:pPr>
              <w:pStyle w:val="aff4"/>
              <w:rPr>
                <w:rFonts w:eastAsiaTheme="minorHAnsi"/>
                <w:lang w:eastAsia="en-US"/>
              </w:rPr>
            </w:pPr>
            <w:r w:rsidRPr="009F58C2">
              <w:rPr>
                <w:rFonts w:eastAsiaTheme="minorHAnsi"/>
                <w:lang w:eastAsia="en-US"/>
              </w:rPr>
              <w:t>3,63</w:t>
            </w:r>
          </w:p>
        </w:tc>
        <w:tc>
          <w:tcPr>
            <w:tcW w:w="538" w:type="dxa"/>
            <w:tcBorders>
              <w:top w:val="single" w:sz="6" w:space="0" w:color="auto"/>
              <w:left w:val="single" w:sz="6" w:space="0" w:color="auto"/>
              <w:bottom w:val="nil"/>
              <w:right w:val="single" w:sz="6" w:space="0" w:color="auto"/>
            </w:tcBorders>
            <w:shd w:val="clear" w:color="auto" w:fill="auto"/>
            <w:vAlign w:val="center"/>
          </w:tcPr>
          <w:p w14:paraId="0E063278" w14:textId="77777777" w:rsidR="00D74DAB" w:rsidRPr="009F58C2" w:rsidRDefault="00D74DAB" w:rsidP="00B206C8">
            <w:pPr>
              <w:pStyle w:val="aff4"/>
              <w:rPr>
                <w:rFonts w:eastAsiaTheme="minorHAnsi"/>
                <w:lang w:eastAsia="en-US"/>
              </w:rPr>
            </w:pPr>
            <w:r w:rsidRPr="009F58C2">
              <w:rPr>
                <w:rFonts w:eastAsiaTheme="minorHAnsi"/>
                <w:lang w:eastAsia="en-US"/>
              </w:rPr>
              <w:t>0,37</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1ECADCAB" w14:textId="77777777" w:rsidR="00D74DAB" w:rsidRPr="009F58C2" w:rsidRDefault="00D74DAB" w:rsidP="00B206C8">
            <w:pPr>
              <w:pStyle w:val="aff4"/>
              <w:rPr>
                <w:rFonts w:eastAsiaTheme="minorHAnsi"/>
                <w:lang w:eastAsia="en-US"/>
              </w:rPr>
            </w:pPr>
            <w:r w:rsidRPr="009F58C2">
              <w:rPr>
                <w:rFonts w:eastAsiaTheme="minorHAnsi"/>
                <w:lang w:eastAsia="en-US"/>
              </w:rPr>
              <w:t>1,131</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67805300" w14:textId="77777777" w:rsidR="00D74DAB" w:rsidRPr="009F58C2" w:rsidRDefault="00D74DAB" w:rsidP="00B206C8">
            <w:pPr>
              <w:pStyle w:val="aff4"/>
              <w:rPr>
                <w:rFonts w:eastAsiaTheme="minorHAnsi"/>
                <w:lang w:eastAsia="en-US"/>
              </w:rPr>
            </w:pPr>
            <w:r w:rsidRPr="009F58C2">
              <w:rPr>
                <w:rFonts w:eastAsiaTheme="minorHAnsi"/>
                <w:lang w:eastAsia="en-US"/>
              </w:rPr>
              <w:t>0,68</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0FD20C2"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Бетон  В</w:t>
            </w:r>
            <w:proofErr w:type="gramEnd"/>
            <w:r w:rsidRPr="009F58C2">
              <w:rPr>
                <w:rFonts w:eastAsiaTheme="minorHAnsi"/>
                <w:lang w:eastAsia="en-US"/>
              </w:rPr>
              <w:t xml:space="preserve">7,5  </w:t>
            </w:r>
            <w:r w:rsidRPr="009F58C2">
              <w:rPr>
                <w:rFonts w:ascii="Sylfaen" w:eastAsiaTheme="minorHAnsi" w:hAnsi="Sylfaen" w:cs="Sylfaen"/>
                <w:lang w:eastAsia="en-US"/>
              </w:rPr>
              <w:t>Բետոն</w:t>
            </w:r>
            <w:r w:rsidRPr="009F58C2">
              <w:rPr>
                <w:rFonts w:eastAsiaTheme="minorHAnsi"/>
                <w:lang w:eastAsia="en-US"/>
              </w:rPr>
              <w:t xml:space="preserve"> </w:t>
            </w:r>
            <w:r w:rsidRPr="009F58C2">
              <w:rPr>
                <w:rFonts w:ascii="Sylfaen" w:eastAsiaTheme="minorHAnsi" w:hAnsi="Sylfaen" w:cs="Sylfaen"/>
                <w:lang w:eastAsia="en-US"/>
              </w:rPr>
              <w:t>Ծանր</w:t>
            </w:r>
            <w:r w:rsidRPr="009F58C2">
              <w:rPr>
                <w:rFonts w:eastAsiaTheme="minorHAnsi"/>
                <w:lang w:eastAsia="en-US"/>
              </w:rPr>
              <w:t>, B 7.5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9DE92AF" w14:textId="77777777" w:rsidR="00D74DAB" w:rsidRPr="009F58C2" w:rsidRDefault="00D74DAB" w:rsidP="00B206C8">
            <w:pPr>
              <w:pStyle w:val="aff4"/>
              <w:rPr>
                <w:rFonts w:eastAsiaTheme="minorHAnsi"/>
                <w:lang w:eastAsia="en-US"/>
              </w:rPr>
            </w:pPr>
            <w:r w:rsidRPr="009F58C2">
              <w:rPr>
                <w:rFonts w:eastAsiaTheme="minorHAnsi"/>
                <w:lang w:eastAsia="en-US"/>
              </w:rPr>
              <w:t>м3</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7AAE261A" w14:textId="77777777" w:rsidR="00D74DAB" w:rsidRPr="009F58C2" w:rsidRDefault="00D74DAB" w:rsidP="00B206C8">
            <w:pPr>
              <w:pStyle w:val="aff4"/>
              <w:rPr>
                <w:rFonts w:eastAsiaTheme="minorHAnsi"/>
                <w:lang w:eastAsia="en-US"/>
              </w:rPr>
            </w:pPr>
            <w:r w:rsidRPr="009F58C2">
              <w:rPr>
                <w:rFonts w:eastAsiaTheme="minorHAnsi"/>
                <w:lang w:eastAsia="en-US"/>
              </w:rPr>
              <w:t>1,02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5F8AE2F" w14:textId="77777777" w:rsidR="00D74DAB" w:rsidRPr="009F58C2" w:rsidRDefault="00D74DAB" w:rsidP="00B206C8">
            <w:pPr>
              <w:pStyle w:val="aff4"/>
              <w:rPr>
                <w:rFonts w:eastAsiaTheme="minorHAnsi"/>
                <w:lang w:eastAsia="en-US"/>
              </w:rPr>
            </w:pPr>
            <w:r w:rsidRPr="009F58C2">
              <w:rPr>
                <w:rFonts w:eastAsiaTheme="minorHAnsi"/>
                <w:lang w:eastAsia="en-US"/>
              </w:rPr>
              <w:t>22,5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03EE292" w14:textId="77777777" w:rsidR="00D74DAB" w:rsidRPr="009F58C2" w:rsidRDefault="00D74DAB" w:rsidP="00B206C8">
            <w:pPr>
              <w:pStyle w:val="aff4"/>
              <w:rPr>
                <w:rFonts w:eastAsiaTheme="minorHAnsi"/>
                <w:lang w:eastAsia="en-US"/>
              </w:rPr>
            </w:pPr>
            <w:r w:rsidRPr="009F58C2">
              <w:rPr>
                <w:rFonts w:eastAsiaTheme="minorHAnsi"/>
                <w:lang w:eastAsia="en-US"/>
              </w:rPr>
              <w:t>26,77</w:t>
            </w:r>
          </w:p>
        </w:tc>
        <w:tc>
          <w:tcPr>
            <w:tcW w:w="709" w:type="dxa"/>
            <w:tcBorders>
              <w:top w:val="single" w:sz="6" w:space="0" w:color="auto"/>
              <w:left w:val="single" w:sz="6" w:space="0" w:color="auto"/>
              <w:bottom w:val="nil"/>
              <w:right w:val="single" w:sz="6" w:space="0" w:color="auto"/>
            </w:tcBorders>
            <w:shd w:val="clear" w:color="auto" w:fill="auto"/>
            <w:vAlign w:val="center"/>
          </w:tcPr>
          <w:p w14:paraId="7786B5EE" w14:textId="77777777" w:rsidR="00D74DAB" w:rsidRPr="009F58C2" w:rsidRDefault="00D74DAB" w:rsidP="00B206C8">
            <w:pPr>
              <w:pStyle w:val="aff4"/>
              <w:rPr>
                <w:rFonts w:eastAsiaTheme="minorHAnsi"/>
                <w:lang w:eastAsia="en-US"/>
              </w:rPr>
            </w:pPr>
            <w:r w:rsidRPr="009F58C2">
              <w:rPr>
                <w:rFonts w:eastAsiaTheme="minorHAnsi"/>
                <w:lang w:eastAsia="en-US"/>
              </w:rPr>
              <w:t>16,06</w:t>
            </w:r>
          </w:p>
        </w:tc>
        <w:tc>
          <w:tcPr>
            <w:tcW w:w="850" w:type="dxa"/>
            <w:tcBorders>
              <w:top w:val="single" w:sz="6" w:space="0" w:color="auto"/>
              <w:left w:val="single" w:sz="6" w:space="0" w:color="auto"/>
              <w:bottom w:val="nil"/>
              <w:right w:val="single" w:sz="6" w:space="0" w:color="auto"/>
            </w:tcBorders>
            <w:shd w:val="clear" w:color="auto" w:fill="auto"/>
            <w:vAlign w:val="center"/>
          </w:tcPr>
          <w:p w14:paraId="05FE62D3" w14:textId="77777777" w:rsidR="00D74DAB" w:rsidRPr="009F58C2" w:rsidRDefault="00D74DAB" w:rsidP="00B206C8">
            <w:pPr>
              <w:pStyle w:val="aff4"/>
              <w:rPr>
                <w:rFonts w:eastAsiaTheme="minorHAnsi"/>
                <w:lang w:eastAsia="en-US"/>
              </w:rPr>
            </w:pPr>
            <w:r w:rsidRPr="009F58C2">
              <w:rPr>
                <w:rFonts w:eastAsiaTheme="minorHAnsi"/>
                <w:lang w:eastAsia="en-US"/>
              </w:rPr>
              <w:t>43,03</w:t>
            </w:r>
          </w:p>
        </w:tc>
        <w:tc>
          <w:tcPr>
            <w:tcW w:w="965" w:type="dxa"/>
            <w:tcBorders>
              <w:top w:val="single" w:sz="6" w:space="0" w:color="auto"/>
              <w:left w:val="single" w:sz="6" w:space="0" w:color="auto"/>
              <w:bottom w:val="nil"/>
              <w:right w:val="single" w:sz="6" w:space="0" w:color="auto"/>
            </w:tcBorders>
            <w:vAlign w:val="center"/>
          </w:tcPr>
          <w:p w14:paraId="0B21F9C5" w14:textId="77777777" w:rsidR="00D74DAB" w:rsidRPr="009F58C2" w:rsidRDefault="00D74DAB" w:rsidP="00B206C8">
            <w:pPr>
              <w:pStyle w:val="aff4"/>
              <w:rPr>
                <w:rFonts w:eastAsiaTheme="minorHAnsi"/>
                <w:lang w:eastAsia="en-US"/>
              </w:rPr>
            </w:pPr>
            <w:r w:rsidRPr="009F58C2">
              <w:rPr>
                <w:rFonts w:eastAsiaTheme="minorHAnsi"/>
                <w:lang w:eastAsia="en-US"/>
              </w:rPr>
              <w:t>25,82</w:t>
            </w:r>
          </w:p>
        </w:tc>
      </w:tr>
      <w:tr w:rsidR="00D74DAB" w:rsidRPr="009F58C2" w14:paraId="68B32542" w14:textId="77777777" w:rsidTr="009F58C2">
        <w:trPr>
          <w:trHeight w:val="347"/>
        </w:trPr>
        <w:tc>
          <w:tcPr>
            <w:tcW w:w="277" w:type="dxa"/>
            <w:tcBorders>
              <w:top w:val="nil"/>
              <w:left w:val="single" w:sz="6" w:space="0" w:color="auto"/>
              <w:bottom w:val="nil"/>
              <w:right w:val="single" w:sz="6" w:space="0" w:color="auto"/>
            </w:tcBorders>
            <w:vAlign w:val="center"/>
          </w:tcPr>
          <w:p w14:paraId="567997E2" w14:textId="77777777" w:rsidR="00D74DAB" w:rsidRPr="009F58C2" w:rsidRDefault="00D74DAB" w:rsidP="00B206C8">
            <w:pPr>
              <w:pStyle w:val="aff4"/>
              <w:rPr>
                <w:rFonts w:eastAsiaTheme="minorHAnsi"/>
                <w:lang w:eastAsia="en-US"/>
              </w:rPr>
            </w:pPr>
          </w:p>
        </w:tc>
        <w:tc>
          <w:tcPr>
            <w:tcW w:w="609" w:type="dxa"/>
            <w:tcBorders>
              <w:top w:val="nil"/>
              <w:left w:val="single" w:sz="6" w:space="0" w:color="auto"/>
              <w:bottom w:val="nil"/>
              <w:right w:val="single" w:sz="6" w:space="0" w:color="auto"/>
            </w:tcBorders>
            <w:vAlign w:val="center"/>
          </w:tcPr>
          <w:p w14:paraId="11C4A527" w14:textId="77777777" w:rsidR="00D74DAB" w:rsidRPr="009F58C2" w:rsidRDefault="00D74DAB" w:rsidP="00B206C8">
            <w:pPr>
              <w:pStyle w:val="aff4"/>
              <w:rPr>
                <w:rFonts w:eastAsiaTheme="minorHAnsi"/>
                <w:lang w:eastAsia="en-US"/>
              </w:rPr>
            </w:pPr>
          </w:p>
        </w:tc>
        <w:tc>
          <w:tcPr>
            <w:tcW w:w="2686" w:type="dxa"/>
            <w:tcBorders>
              <w:top w:val="nil"/>
              <w:left w:val="single" w:sz="6" w:space="0" w:color="auto"/>
              <w:bottom w:val="nil"/>
              <w:right w:val="single" w:sz="6" w:space="0" w:color="auto"/>
            </w:tcBorders>
            <w:vAlign w:val="center"/>
          </w:tcPr>
          <w:p w14:paraId="400079CC" w14:textId="77777777" w:rsidR="00D74DAB" w:rsidRPr="009F58C2" w:rsidRDefault="00D74DAB" w:rsidP="00B206C8">
            <w:pPr>
              <w:pStyle w:val="aff4"/>
              <w:rPr>
                <w:rFonts w:eastAsiaTheme="minorHAnsi"/>
                <w:lang w:eastAsia="en-US"/>
              </w:rPr>
            </w:pPr>
          </w:p>
        </w:tc>
        <w:tc>
          <w:tcPr>
            <w:tcW w:w="570" w:type="dxa"/>
            <w:tcBorders>
              <w:top w:val="nil"/>
              <w:left w:val="single" w:sz="6" w:space="0" w:color="auto"/>
              <w:bottom w:val="nil"/>
              <w:right w:val="single" w:sz="6" w:space="0" w:color="auto"/>
            </w:tcBorders>
            <w:vAlign w:val="center"/>
          </w:tcPr>
          <w:p w14:paraId="6D4D5C86"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nil"/>
              <w:right w:val="single" w:sz="6" w:space="0" w:color="auto"/>
            </w:tcBorders>
            <w:vAlign w:val="center"/>
          </w:tcPr>
          <w:p w14:paraId="4BE38394" w14:textId="77777777" w:rsidR="00D74DAB" w:rsidRPr="009F58C2" w:rsidRDefault="00D74DAB" w:rsidP="00B206C8">
            <w:pPr>
              <w:pStyle w:val="aff4"/>
              <w:rPr>
                <w:rFonts w:eastAsiaTheme="minorHAnsi"/>
                <w:lang w:eastAsia="en-US"/>
              </w:rPr>
            </w:pPr>
            <w:r w:rsidRPr="009F58C2">
              <w:rPr>
                <w:rFonts w:eastAsiaTheme="minorHAnsi"/>
                <w:lang w:eastAsia="en-US"/>
              </w:rPr>
              <w:t>0,6</w:t>
            </w:r>
          </w:p>
        </w:tc>
        <w:tc>
          <w:tcPr>
            <w:tcW w:w="498" w:type="dxa"/>
            <w:tcBorders>
              <w:top w:val="nil"/>
              <w:left w:val="single" w:sz="6" w:space="0" w:color="auto"/>
              <w:bottom w:val="nil"/>
              <w:right w:val="single" w:sz="6" w:space="0" w:color="auto"/>
            </w:tcBorders>
            <w:shd w:val="clear" w:color="auto" w:fill="auto"/>
            <w:vAlign w:val="center"/>
          </w:tcPr>
          <w:p w14:paraId="723BAB31"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76235C40"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675" w:type="dxa"/>
            <w:tcBorders>
              <w:top w:val="single" w:sz="6" w:space="0" w:color="auto"/>
              <w:left w:val="single" w:sz="6" w:space="0" w:color="auto"/>
              <w:bottom w:val="nil"/>
              <w:right w:val="single" w:sz="6" w:space="0" w:color="auto"/>
            </w:tcBorders>
            <w:shd w:val="clear" w:color="auto" w:fill="auto"/>
            <w:vAlign w:val="center"/>
          </w:tcPr>
          <w:p w14:paraId="4597015B"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nil"/>
              <w:left w:val="single" w:sz="6" w:space="0" w:color="auto"/>
              <w:bottom w:val="nil"/>
              <w:right w:val="single" w:sz="6" w:space="0" w:color="auto"/>
            </w:tcBorders>
            <w:shd w:val="clear" w:color="auto" w:fill="auto"/>
            <w:vAlign w:val="center"/>
          </w:tcPr>
          <w:p w14:paraId="4D1BCE82"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3ECE31E2"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75C9115"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5368E47"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Щиты  опалубки</w:t>
            </w:r>
            <w:proofErr w:type="gramEnd"/>
            <w:r w:rsidRPr="009F58C2">
              <w:rPr>
                <w:rFonts w:eastAsiaTheme="minorHAnsi"/>
                <w:lang w:eastAsia="en-US"/>
              </w:rPr>
              <w:t xml:space="preserve">  25мм</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8FCDD63" w14:textId="77777777" w:rsidR="00D74DAB" w:rsidRPr="009F58C2" w:rsidRDefault="00D74DAB" w:rsidP="00B206C8">
            <w:pPr>
              <w:pStyle w:val="aff4"/>
              <w:rPr>
                <w:rFonts w:eastAsiaTheme="minorHAnsi"/>
                <w:lang w:eastAsia="en-US"/>
              </w:rPr>
            </w:pPr>
            <w:r w:rsidRPr="009F58C2">
              <w:rPr>
                <w:rFonts w:eastAsiaTheme="minorHAnsi"/>
                <w:lang w:eastAsia="en-US"/>
              </w:rPr>
              <w:t>м2</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37C5DD28" w14:textId="77777777" w:rsidR="00D74DAB" w:rsidRPr="009F58C2" w:rsidRDefault="00D74DAB" w:rsidP="00B206C8">
            <w:pPr>
              <w:pStyle w:val="aff4"/>
              <w:rPr>
                <w:rFonts w:eastAsiaTheme="minorHAnsi"/>
                <w:lang w:eastAsia="en-US"/>
              </w:rPr>
            </w:pPr>
            <w:r w:rsidRPr="009F58C2">
              <w:rPr>
                <w:rFonts w:eastAsiaTheme="minorHAnsi"/>
                <w:lang w:eastAsia="en-US"/>
              </w:rPr>
              <w:t>1,61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3CC2183B" w14:textId="77777777" w:rsidR="00D74DAB" w:rsidRPr="009F58C2" w:rsidRDefault="00D74DAB" w:rsidP="00B206C8">
            <w:pPr>
              <w:pStyle w:val="aff4"/>
              <w:rPr>
                <w:rFonts w:eastAsiaTheme="minorHAnsi"/>
                <w:lang w:eastAsia="en-US"/>
              </w:rPr>
            </w:pPr>
            <w:r w:rsidRPr="009F58C2">
              <w:rPr>
                <w:rFonts w:eastAsiaTheme="minorHAnsi"/>
                <w:lang w:eastAsia="en-US"/>
              </w:rPr>
              <w:t>3,5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D285AF5" w14:textId="77777777" w:rsidR="00D74DAB" w:rsidRPr="009F58C2" w:rsidRDefault="00D74DAB" w:rsidP="00B206C8">
            <w:pPr>
              <w:pStyle w:val="aff4"/>
              <w:rPr>
                <w:rFonts w:eastAsiaTheme="minorHAnsi"/>
                <w:lang w:eastAsia="en-US"/>
              </w:rPr>
            </w:pPr>
            <w:r w:rsidRPr="009F58C2">
              <w:rPr>
                <w:rFonts w:eastAsiaTheme="minorHAnsi"/>
                <w:lang w:eastAsia="en-US"/>
              </w:rPr>
              <w:t>6,57</w:t>
            </w:r>
          </w:p>
        </w:tc>
        <w:tc>
          <w:tcPr>
            <w:tcW w:w="709" w:type="dxa"/>
            <w:tcBorders>
              <w:top w:val="single" w:sz="6" w:space="0" w:color="auto"/>
              <w:left w:val="single" w:sz="6" w:space="0" w:color="auto"/>
              <w:bottom w:val="nil"/>
              <w:right w:val="single" w:sz="6" w:space="0" w:color="auto"/>
            </w:tcBorders>
            <w:shd w:val="clear" w:color="auto" w:fill="auto"/>
            <w:vAlign w:val="center"/>
          </w:tcPr>
          <w:p w14:paraId="10366CCE" w14:textId="77777777" w:rsidR="00D74DAB" w:rsidRPr="009F58C2" w:rsidRDefault="00D74DAB" w:rsidP="00B206C8">
            <w:pPr>
              <w:pStyle w:val="aff4"/>
              <w:rPr>
                <w:rFonts w:eastAsiaTheme="minorHAnsi"/>
                <w:lang w:eastAsia="en-US"/>
              </w:rPr>
            </w:pPr>
            <w:r w:rsidRPr="009F58C2">
              <w:rPr>
                <w:rFonts w:eastAsiaTheme="minorHAnsi"/>
                <w:lang w:eastAsia="en-US"/>
              </w:rPr>
              <w:t>3,94</w:t>
            </w:r>
          </w:p>
        </w:tc>
        <w:tc>
          <w:tcPr>
            <w:tcW w:w="850" w:type="dxa"/>
            <w:tcBorders>
              <w:top w:val="nil"/>
              <w:left w:val="single" w:sz="6" w:space="0" w:color="auto"/>
              <w:bottom w:val="nil"/>
              <w:right w:val="single" w:sz="6" w:space="0" w:color="auto"/>
            </w:tcBorders>
            <w:shd w:val="clear" w:color="auto" w:fill="auto"/>
            <w:vAlign w:val="center"/>
          </w:tcPr>
          <w:p w14:paraId="12F8E1CC" w14:textId="77777777" w:rsidR="00D74DAB" w:rsidRPr="009F58C2" w:rsidRDefault="00D74DAB" w:rsidP="00B206C8">
            <w:pPr>
              <w:pStyle w:val="aff4"/>
              <w:rPr>
                <w:rFonts w:eastAsiaTheme="minorHAnsi"/>
                <w:lang w:eastAsia="en-US"/>
              </w:rPr>
            </w:pPr>
          </w:p>
        </w:tc>
        <w:tc>
          <w:tcPr>
            <w:tcW w:w="965" w:type="dxa"/>
            <w:tcBorders>
              <w:top w:val="nil"/>
              <w:left w:val="single" w:sz="6" w:space="0" w:color="auto"/>
              <w:bottom w:val="nil"/>
              <w:right w:val="single" w:sz="6" w:space="0" w:color="auto"/>
            </w:tcBorders>
            <w:vAlign w:val="center"/>
          </w:tcPr>
          <w:p w14:paraId="70FB031B" w14:textId="77777777" w:rsidR="00D74DAB" w:rsidRPr="009F58C2" w:rsidRDefault="00D74DAB" w:rsidP="00B206C8">
            <w:pPr>
              <w:pStyle w:val="aff4"/>
              <w:rPr>
                <w:rFonts w:eastAsiaTheme="minorHAnsi"/>
                <w:lang w:eastAsia="en-US"/>
              </w:rPr>
            </w:pPr>
          </w:p>
        </w:tc>
      </w:tr>
      <w:tr w:rsidR="00D74DAB" w:rsidRPr="009F58C2" w14:paraId="4E0996AD" w14:textId="77777777" w:rsidTr="009F58C2">
        <w:trPr>
          <w:trHeight w:val="295"/>
        </w:trPr>
        <w:tc>
          <w:tcPr>
            <w:tcW w:w="277" w:type="dxa"/>
            <w:tcBorders>
              <w:top w:val="nil"/>
              <w:left w:val="single" w:sz="6" w:space="0" w:color="auto"/>
              <w:bottom w:val="single" w:sz="6" w:space="0" w:color="auto"/>
              <w:right w:val="single" w:sz="6" w:space="0" w:color="auto"/>
            </w:tcBorders>
            <w:vAlign w:val="center"/>
          </w:tcPr>
          <w:p w14:paraId="3BA937F5" w14:textId="77777777" w:rsidR="00D74DAB" w:rsidRPr="009F58C2" w:rsidRDefault="00D74DAB" w:rsidP="00B206C8">
            <w:pPr>
              <w:pStyle w:val="aff4"/>
              <w:rPr>
                <w:rFonts w:eastAsiaTheme="minorHAnsi"/>
                <w:lang w:eastAsia="en-US"/>
              </w:rPr>
            </w:pPr>
          </w:p>
        </w:tc>
        <w:tc>
          <w:tcPr>
            <w:tcW w:w="609" w:type="dxa"/>
            <w:tcBorders>
              <w:top w:val="nil"/>
              <w:left w:val="single" w:sz="6" w:space="0" w:color="auto"/>
              <w:bottom w:val="single" w:sz="6" w:space="0" w:color="auto"/>
              <w:right w:val="single" w:sz="6" w:space="0" w:color="auto"/>
            </w:tcBorders>
            <w:vAlign w:val="center"/>
          </w:tcPr>
          <w:p w14:paraId="65D489D1" w14:textId="77777777" w:rsidR="00D74DAB" w:rsidRPr="009F58C2" w:rsidRDefault="00D74DAB" w:rsidP="00B206C8">
            <w:pPr>
              <w:pStyle w:val="aff4"/>
              <w:rPr>
                <w:rFonts w:eastAsiaTheme="minorHAnsi"/>
                <w:lang w:eastAsia="en-US"/>
              </w:rPr>
            </w:pPr>
          </w:p>
        </w:tc>
        <w:tc>
          <w:tcPr>
            <w:tcW w:w="2686" w:type="dxa"/>
            <w:tcBorders>
              <w:top w:val="nil"/>
              <w:left w:val="single" w:sz="6" w:space="0" w:color="auto"/>
              <w:bottom w:val="single" w:sz="6" w:space="0" w:color="auto"/>
              <w:right w:val="single" w:sz="6" w:space="0" w:color="auto"/>
            </w:tcBorders>
            <w:vAlign w:val="center"/>
          </w:tcPr>
          <w:p w14:paraId="25B812A2" w14:textId="77777777" w:rsidR="00D74DAB" w:rsidRPr="009F58C2" w:rsidRDefault="00D74DAB" w:rsidP="00B206C8">
            <w:pPr>
              <w:pStyle w:val="aff4"/>
              <w:rPr>
                <w:rFonts w:eastAsiaTheme="minorHAnsi"/>
                <w:lang w:eastAsia="en-US"/>
              </w:rPr>
            </w:pPr>
          </w:p>
        </w:tc>
        <w:tc>
          <w:tcPr>
            <w:tcW w:w="570" w:type="dxa"/>
            <w:tcBorders>
              <w:top w:val="nil"/>
              <w:left w:val="single" w:sz="6" w:space="0" w:color="auto"/>
              <w:bottom w:val="single" w:sz="6" w:space="0" w:color="auto"/>
              <w:right w:val="single" w:sz="6" w:space="0" w:color="auto"/>
            </w:tcBorders>
            <w:vAlign w:val="center"/>
          </w:tcPr>
          <w:p w14:paraId="21AFA66C"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nil"/>
              <w:right w:val="single" w:sz="6" w:space="0" w:color="auto"/>
            </w:tcBorders>
            <w:vAlign w:val="center"/>
          </w:tcPr>
          <w:p w14:paraId="6A904158" w14:textId="77777777" w:rsidR="00D74DAB" w:rsidRPr="009F58C2" w:rsidRDefault="00D74DAB" w:rsidP="00B206C8">
            <w:pPr>
              <w:pStyle w:val="aff4"/>
              <w:rPr>
                <w:rFonts w:eastAsiaTheme="minorHAnsi"/>
                <w:lang w:eastAsia="en-US"/>
              </w:rPr>
            </w:pPr>
            <w:r w:rsidRPr="009F58C2">
              <w:rPr>
                <w:rFonts w:eastAsiaTheme="minorHAnsi"/>
                <w:lang w:eastAsia="en-US"/>
              </w:rPr>
              <w:t>0,6</w:t>
            </w:r>
          </w:p>
        </w:tc>
        <w:tc>
          <w:tcPr>
            <w:tcW w:w="498" w:type="dxa"/>
            <w:tcBorders>
              <w:top w:val="nil"/>
              <w:left w:val="single" w:sz="6" w:space="0" w:color="auto"/>
              <w:bottom w:val="single" w:sz="6" w:space="0" w:color="auto"/>
              <w:right w:val="single" w:sz="6" w:space="0" w:color="auto"/>
            </w:tcBorders>
            <w:shd w:val="clear" w:color="auto" w:fill="auto"/>
            <w:vAlign w:val="center"/>
          </w:tcPr>
          <w:p w14:paraId="3B27AB14"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7BDAFD7F"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675" w:type="dxa"/>
            <w:tcBorders>
              <w:top w:val="single" w:sz="6" w:space="0" w:color="auto"/>
              <w:left w:val="single" w:sz="6" w:space="0" w:color="auto"/>
              <w:bottom w:val="nil"/>
              <w:right w:val="single" w:sz="6" w:space="0" w:color="auto"/>
            </w:tcBorders>
            <w:shd w:val="clear" w:color="auto" w:fill="auto"/>
            <w:vAlign w:val="center"/>
          </w:tcPr>
          <w:p w14:paraId="1B3BEC2C"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nil"/>
              <w:left w:val="single" w:sz="6" w:space="0" w:color="auto"/>
              <w:bottom w:val="single" w:sz="6" w:space="0" w:color="auto"/>
              <w:right w:val="single" w:sz="6" w:space="0" w:color="auto"/>
            </w:tcBorders>
            <w:shd w:val="clear" w:color="auto" w:fill="auto"/>
            <w:vAlign w:val="center"/>
          </w:tcPr>
          <w:p w14:paraId="64E01159"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03067A79"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2A952017"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5FCEBAC"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Пиломатериал </w:t>
            </w:r>
            <w:r w:rsidRPr="009F58C2">
              <w:rPr>
                <w:rFonts w:ascii="Sylfaen" w:eastAsiaTheme="minorHAnsi" w:hAnsi="Sylfaen" w:cs="Sylfaen"/>
                <w:lang w:eastAsia="en-US"/>
              </w:rPr>
              <w:t>Փայտանյութ</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2EA03BF" w14:textId="77777777" w:rsidR="00D74DAB" w:rsidRPr="009F58C2" w:rsidRDefault="00D74DAB" w:rsidP="00B206C8">
            <w:pPr>
              <w:pStyle w:val="aff4"/>
              <w:rPr>
                <w:rFonts w:eastAsiaTheme="minorHAnsi"/>
                <w:lang w:eastAsia="en-US"/>
              </w:rPr>
            </w:pPr>
            <w:r w:rsidRPr="009F58C2">
              <w:rPr>
                <w:rFonts w:eastAsiaTheme="minorHAnsi"/>
                <w:lang w:eastAsia="en-US"/>
              </w:rPr>
              <w:t>м3</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69E7D32" w14:textId="77777777" w:rsidR="00D74DAB" w:rsidRPr="009F58C2" w:rsidRDefault="00D74DAB" w:rsidP="00B206C8">
            <w:pPr>
              <w:pStyle w:val="aff4"/>
              <w:rPr>
                <w:rFonts w:eastAsiaTheme="minorHAnsi"/>
                <w:lang w:eastAsia="en-US"/>
              </w:rPr>
            </w:pPr>
            <w:r w:rsidRPr="009F58C2">
              <w:rPr>
                <w:rFonts w:eastAsiaTheme="minorHAnsi"/>
                <w:lang w:eastAsia="en-US"/>
              </w:rPr>
              <w:t>0,0172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2935B398" w14:textId="77777777" w:rsidR="00D74DAB" w:rsidRPr="009F58C2" w:rsidRDefault="00D74DAB" w:rsidP="00B206C8">
            <w:pPr>
              <w:pStyle w:val="aff4"/>
              <w:rPr>
                <w:rFonts w:eastAsiaTheme="minorHAnsi"/>
                <w:lang w:eastAsia="en-US"/>
              </w:rPr>
            </w:pPr>
            <w:r w:rsidRPr="009F58C2">
              <w:rPr>
                <w:rFonts w:eastAsiaTheme="minorHAnsi"/>
                <w:lang w:eastAsia="en-US"/>
              </w:rPr>
              <w:t>125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C378C30" w14:textId="77777777" w:rsidR="00D74DAB" w:rsidRPr="009F58C2" w:rsidRDefault="00D74DAB" w:rsidP="00B206C8">
            <w:pPr>
              <w:pStyle w:val="aff4"/>
              <w:rPr>
                <w:rFonts w:eastAsiaTheme="minorHAnsi"/>
                <w:lang w:eastAsia="en-US"/>
              </w:rPr>
            </w:pPr>
            <w:r w:rsidRPr="009F58C2">
              <w:rPr>
                <w:rFonts w:eastAsiaTheme="minorHAnsi"/>
                <w:lang w:eastAsia="en-US"/>
              </w:rPr>
              <w:t>2,51</w:t>
            </w:r>
          </w:p>
        </w:tc>
        <w:tc>
          <w:tcPr>
            <w:tcW w:w="709" w:type="dxa"/>
            <w:tcBorders>
              <w:top w:val="single" w:sz="6" w:space="0" w:color="auto"/>
              <w:left w:val="single" w:sz="6" w:space="0" w:color="auto"/>
              <w:bottom w:val="nil"/>
              <w:right w:val="single" w:sz="6" w:space="0" w:color="auto"/>
            </w:tcBorders>
            <w:shd w:val="clear" w:color="auto" w:fill="auto"/>
            <w:vAlign w:val="center"/>
          </w:tcPr>
          <w:p w14:paraId="4A09C93B" w14:textId="77777777" w:rsidR="00D74DAB" w:rsidRPr="009F58C2" w:rsidRDefault="00D74DAB" w:rsidP="00B206C8">
            <w:pPr>
              <w:pStyle w:val="aff4"/>
              <w:rPr>
                <w:rFonts w:eastAsiaTheme="minorHAnsi"/>
                <w:lang w:eastAsia="en-US"/>
              </w:rPr>
            </w:pPr>
            <w:r w:rsidRPr="009F58C2">
              <w:rPr>
                <w:rFonts w:eastAsiaTheme="minorHAnsi"/>
                <w:lang w:eastAsia="en-US"/>
              </w:rPr>
              <w:t>1,50</w:t>
            </w:r>
          </w:p>
        </w:tc>
        <w:tc>
          <w:tcPr>
            <w:tcW w:w="850" w:type="dxa"/>
            <w:tcBorders>
              <w:top w:val="nil"/>
              <w:left w:val="single" w:sz="6" w:space="0" w:color="auto"/>
              <w:bottom w:val="single" w:sz="6" w:space="0" w:color="auto"/>
              <w:right w:val="single" w:sz="6" w:space="0" w:color="auto"/>
            </w:tcBorders>
            <w:shd w:val="clear" w:color="auto" w:fill="auto"/>
            <w:vAlign w:val="center"/>
          </w:tcPr>
          <w:p w14:paraId="7479B452" w14:textId="77777777" w:rsidR="00D74DAB" w:rsidRPr="009F58C2" w:rsidRDefault="00D74DAB" w:rsidP="00B206C8">
            <w:pPr>
              <w:pStyle w:val="aff4"/>
              <w:rPr>
                <w:rFonts w:eastAsiaTheme="minorHAnsi"/>
                <w:lang w:eastAsia="en-US"/>
              </w:rPr>
            </w:pPr>
          </w:p>
        </w:tc>
        <w:tc>
          <w:tcPr>
            <w:tcW w:w="965" w:type="dxa"/>
            <w:tcBorders>
              <w:top w:val="nil"/>
              <w:left w:val="single" w:sz="6" w:space="0" w:color="auto"/>
              <w:bottom w:val="single" w:sz="6" w:space="0" w:color="auto"/>
              <w:right w:val="single" w:sz="6" w:space="0" w:color="auto"/>
            </w:tcBorders>
            <w:vAlign w:val="center"/>
          </w:tcPr>
          <w:p w14:paraId="7C07B076" w14:textId="77777777" w:rsidR="00D74DAB" w:rsidRPr="009F58C2" w:rsidRDefault="00D74DAB" w:rsidP="00B206C8">
            <w:pPr>
              <w:pStyle w:val="aff4"/>
              <w:rPr>
                <w:rFonts w:eastAsiaTheme="minorHAnsi"/>
                <w:lang w:eastAsia="en-US"/>
              </w:rPr>
            </w:pPr>
          </w:p>
        </w:tc>
      </w:tr>
      <w:tr w:rsidR="00D74DAB" w:rsidRPr="009F58C2" w14:paraId="13BF1F2F" w14:textId="77777777" w:rsidTr="009F58C2">
        <w:trPr>
          <w:trHeight w:val="529"/>
        </w:trPr>
        <w:tc>
          <w:tcPr>
            <w:tcW w:w="277" w:type="dxa"/>
            <w:tcBorders>
              <w:top w:val="single" w:sz="6" w:space="0" w:color="auto"/>
              <w:left w:val="single" w:sz="6" w:space="0" w:color="auto"/>
              <w:bottom w:val="single" w:sz="6" w:space="0" w:color="auto"/>
              <w:right w:val="single" w:sz="6" w:space="0" w:color="auto"/>
            </w:tcBorders>
            <w:vAlign w:val="center"/>
          </w:tcPr>
          <w:p w14:paraId="60E655C5" w14:textId="77777777" w:rsidR="00D74DAB" w:rsidRPr="009F58C2" w:rsidRDefault="00D74DAB" w:rsidP="00B206C8">
            <w:pPr>
              <w:pStyle w:val="aff4"/>
              <w:rPr>
                <w:rFonts w:eastAsiaTheme="minorHAnsi"/>
                <w:lang w:eastAsia="en-US"/>
              </w:rPr>
            </w:pPr>
            <w:r w:rsidRPr="009F58C2">
              <w:rPr>
                <w:rFonts w:eastAsiaTheme="minorHAnsi"/>
                <w:lang w:eastAsia="en-US"/>
              </w:rPr>
              <w:t>4</w:t>
            </w: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7F75481F" w14:textId="77777777" w:rsidR="00D74DAB" w:rsidRPr="009F58C2" w:rsidRDefault="00D74DAB" w:rsidP="00B206C8">
            <w:pPr>
              <w:pStyle w:val="aff4"/>
              <w:rPr>
                <w:rFonts w:eastAsiaTheme="minorHAnsi"/>
                <w:lang w:eastAsia="en-US"/>
              </w:rPr>
            </w:pPr>
            <w:r w:rsidRPr="009F58C2">
              <w:rPr>
                <w:rFonts w:eastAsiaTheme="minorHAnsi"/>
                <w:lang w:eastAsia="en-US"/>
              </w:rPr>
              <w:t>22-69</w:t>
            </w: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515CBA22"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Монтаж   стальной   </w:t>
            </w:r>
            <w:proofErr w:type="gramStart"/>
            <w:r w:rsidRPr="009F58C2">
              <w:rPr>
                <w:rFonts w:eastAsiaTheme="minorHAnsi"/>
                <w:lang w:eastAsia="en-US"/>
              </w:rPr>
              <w:t>трубы  DH</w:t>
            </w:r>
            <w:proofErr w:type="gramEnd"/>
            <w:r w:rsidRPr="009F58C2">
              <w:rPr>
                <w:rFonts w:eastAsiaTheme="minorHAnsi"/>
                <w:lang w:eastAsia="en-US"/>
              </w:rPr>
              <w:t>=102x4,0</w:t>
            </w:r>
            <w:r w:rsidRPr="009F58C2">
              <w:rPr>
                <w:rFonts w:ascii="Sylfaen" w:eastAsiaTheme="minorHAnsi" w:hAnsi="Sylfaen" w:cs="Sylfaen"/>
                <w:lang w:eastAsia="en-US"/>
              </w:rPr>
              <w:t>մմ</w:t>
            </w:r>
            <w:r w:rsidRPr="009F58C2">
              <w:rPr>
                <w:rFonts w:eastAsiaTheme="minorHAnsi"/>
                <w:lang w:eastAsia="en-US"/>
              </w:rPr>
              <w:t xml:space="preserve"> </w:t>
            </w:r>
            <w:r w:rsidRPr="009F58C2">
              <w:rPr>
                <w:rFonts w:ascii="Sylfaen" w:eastAsiaTheme="minorHAnsi" w:hAnsi="Sylfaen" w:cs="Sylfaen"/>
                <w:lang w:eastAsia="en-US"/>
              </w:rPr>
              <w:t>Պողպատե</w:t>
            </w:r>
            <w:r w:rsidRPr="009F58C2">
              <w:rPr>
                <w:rFonts w:eastAsiaTheme="minorHAnsi"/>
                <w:lang w:eastAsia="en-US"/>
              </w:rPr>
              <w:t xml:space="preserve">, </w:t>
            </w:r>
            <w:r w:rsidRPr="009F58C2">
              <w:rPr>
                <w:rFonts w:ascii="Sylfaen" w:eastAsiaTheme="minorHAnsi" w:hAnsi="Sylfaen" w:cs="Sylfaen"/>
                <w:lang w:eastAsia="en-US"/>
              </w:rPr>
              <w:t>խողովակ</w:t>
            </w:r>
            <w:r w:rsidRPr="009F58C2">
              <w:rPr>
                <w:rFonts w:eastAsiaTheme="minorHAnsi"/>
                <w:lang w:eastAsia="en-US"/>
              </w:rPr>
              <w:t xml:space="preserve">   </w:t>
            </w:r>
            <w:r w:rsidRPr="009F58C2">
              <w:rPr>
                <w:rFonts w:ascii="Sylfaen" w:eastAsiaTheme="minorHAnsi" w:hAnsi="Sylfaen" w:cs="Sylfaen"/>
                <w:lang w:eastAsia="en-US"/>
              </w:rPr>
              <w:t>Պողպատե</w:t>
            </w:r>
            <w:r w:rsidRPr="009F58C2">
              <w:rPr>
                <w:rFonts w:eastAsiaTheme="minorHAnsi"/>
                <w:lang w:eastAsia="en-US"/>
              </w:rPr>
              <w:t>, DH=102x4,0</w:t>
            </w:r>
            <w:r w:rsidRPr="009F58C2">
              <w:rPr>
                <w:rFonts w:ascii="Sylfaen" w:eastAsiaTheme="minorHAnsi" w:hAnsi="Sylfaen" w:cs="Sylfaen"/>
                <w:lang w:eastAsia="en-US"/>
              </w:rPr>
              <w:t>մմ</w:t>
            </w: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6D5D8157" w14:textId="77777777" w:rsidR="00D74DAB" w:rsidRPr="009F58C2" w:rsidRDefault="00D74DAB" w:rsidP="00B206C8">
            <w:pPr>
              <w:pStyle w:val="aff4"/>
              <w:rPr>
                <w:rFonts w:eastAsiaTheme="minorHAnsi"/>
                <w:lang w:eastAsia="en-US"/>
              </w:rPr>
            </w:pPr>
            <w:r w:rsidRPr="009F58C2">
              <w:rPr>
                <w:rFonts w:eastAsiaTheme="minorHAnsi"/>
                <w:lang w:eastAsia="en-US"/>
              </w:rPr>
              <w:t>м</w:t>
            </w: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3737E263" w14:textId="77777777" w:rsidR="00D74DAB" w:rsidRPr="009F58C2" w:rsidRDefault="00D74DAB" w:rsidP="00B206C8">
            <w:pPr>
              <w:pStyle w:val="aff4"/>
              <w:rPr>
                <w:rFonts w:eastAsiaTheme="minorHAnsi"/>
                <w:lang w:eastAsia="en-US"/>
              </w:rPr>
            </w:pPr>
            <w:r w:rsidRPr="009F58C2">
              <w:rPr>
                <w:rFonts w:eastAsiaTheme="minorHAnsi"/>
                <w:lang w:eastAsia="en-US"/>
              </w:rPr>
              <w:t>24</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5F4CC80" w14:textId="77777777" w:rsidR="00D74DAB" w:rsidRPr="009F58C2" w:rsidRDefault="00D74DAB" w:rsidP="00B206C8">
            <w:pPr>
              <w:pStyle w:val="aff4"/>
              <w:rPr>
                <w:rFonts w:eastAsiaTheme="minorHAnsi"/>
                <w:lang w:eastAsia="en-US"/>
              </w:rPr>
            </w:pPr>
            <w:r w:rsidRPr="009F58C2">
              <w:rPr>
                <w:rFonts w:eastAsiaTheme="minorHAnsi"/>
                <w:lang w:eastAsia="en-US"/>
              </w:rPr>
              <w:t>0,26</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4B5630DA" w14:textId="77777777" w:rsidR="00D74DAB" w:rsidRPr="009F58C2" w:rsidRDefault="00D74DAB" w:rsidP="00B206C8">
            <w:pPr>
              <w:pStyle w:val="aff4"/>
              <w:rPr>
                <w:rFonts w:eastAsiaTheme="minorHAnsi"/>
                <w:lang w:eastAsia="en-US"/>
              </w:rPr>
            </w:pPr>
            <w:r w:rsidRPr="009F58C2">
              <w:rPr>
                <w:rFonts w:eastAsiaTheme="minorHAnsi"/>
                <w:lang w:eastAsia="en-US"/>
              </w:rPr>
              <w:t>0,642</w:t>
            </w:r>
          </w:p>
        </w:tc>
        <w:tc>
          <w:tcPr>
            <w:tcW w:w="675" w:type="dxa"/>
            <w:tcBorders>
              <w:top w:val="single" w:sz="6" w:space="0" w:color="auto"/>
              <w:left w:val="single" w:sz="6" w:space="0" w:color="auto"/>
              <w:bottom w:val="nil"/>
              <w:right w:val="single" w:sz="6" w:space="0" w:color="auto"/>
            </w:tcBorders>
            <w:shd w:val="clear" w:color="auto" w:fill="auto"/>
            <w:vAlign w:val="center"/>
          </w:tcPr>
          <w:p w14:paraId="449CF9D4" w14:textId="77777777" w:rsidR="00D74DAB" w:rsidRPr="009F58C2" w:rsidRDefault="00D74DAB" w:rsidP="00B206C8">
            <w:pPr>
              <w:pStyle w:val="aff4"/>
              <w:rPr>
                <w:rFonts w:eastAsiaTheme="minorHAnsi"/>
                <w:lang w:eastAsia="en-US"/>
              </w:rPr>
            </w:pPr>
            <w:r w:rsidRPr="009F58C2">
              <w:rPr>
                <w:rFonts w:eastAsiaTheme="minorHAnsi"/>
                <w:lang w:eastAsia="en-US"/>
              </w:rPr>
              <w:t>15,40</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552923AA" w14:textId="77777777" w:rsidR="00D74DAB" w:rsidRPr="009F58C2" w:rsidRDefault="00D74DAB" w:rsidP="00B206C8">
            <w:pPr>
              <w:pStyle w:val="aff4"/>
              <w:rPr>
                <w:rFonts w:eastAsiaTheme="minorHAnsi"/>
                <w:lang w:eastAsia="en-US"/>
              </w:rPr>
            </w:pPr>
            <w:r w:rsidRPr="009F58C2">
              <w:rPr>
                <w:rFonts w:eastAsiaTheme="minorHAnsi"/>
                <w:lang w:eastAsia="en-US"/>
              </w:rPr>
              <w:t>0,22</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264A0EF2" w14:textId="77777777" w:rsidR="00D74DAB" w:rsidRPr="009F58C2" w:rsidRDefault="00D74DAB" w:rsidP="00B206C8">
            <w:pPr>
              <w:pStyle w:val="aff4"/>
              <w:rPr>
                <w:rFonts w:eastAsiaTheme="minorHAnsi"/>
                <w:lang w:eastAsia="en-US"/>
              </w:rPr>
            </w:pPr>
            <w:r w:rsidRPr="009F58C2">
              <w:rPr>
                <w:rFonts w:eastAsiaTheme="minorHAnsi"/>
                <w:lang w:eastAsia="en-US"/>
              </w:rPr>
              <w:t>0,673</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22C19C2" w14:textId="77777777" w:rsidR="00D74DAB" w:rsidRPr="009F58C2" w:rsidRDefault="00D74DAB" w:rsidP="00B206C8">
            <w:pPr>
              <w:pStyle w:val="aff4"/>
              <w:rPr>
                <w:rFonts w:eastAsiaTheme="minorHAnsi"/>
                <w:lang w:eastAsia="en-US"/>
              </w:rPr>
            </w:pPr>
            <w:r w:rsidRPr="009F58C2">
              <w:rPr>
                <w:rFonts w:eastAsiaTheme="minorHAnsi"/>
                <w:lang w:eastAsia="en-US"/>
              </w:rPr>
              <w:t>16,14</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0E4D1A9" w14:textId="77777777" w:rsidR="00D74DAB" w:rsidRPr="009F58C2" w:rsidRDefault="00D74DAB" w:rsidP="00B206C8">
            <w:pPr>
              <w:pStyle w:val="aff4"/>
              <w:rPr>
                <w:rFonts w:eastAsiaTheme="minorHAnsi"/>
                <w:lang w:eastAsia="en-US"/>
              </w:rPr>
            </w:pPr>
            <w:r w:rsidRPr="009F58C2">
              <w:rPr>
                <w:rFonts w:eastAsiaTheme="minorHAnsi"/>
                <w:lang w:eastAsia="en-US"/>
              </w:rPr>
              <w:t>Ô100x4,0</w:t>
            </w:r>
            <w:r w:rsidRPr="009F58C2">
              <w:rPr>
                <w:rFonts w:ascii="Sylfaen" w:eastAsiaTheme="minorHAnsi" w:hAnsi="Sylfaen" w:cs="Sylfaen"/>
                <w:lang w:eastAsia="en-US"/>
              </w:rPr>
              <w:t>մմ</w:t>
            </w:r>
            <w:r w:rsidRPr="009F58C2">
              <w:rPr>
                <w:rFonts w:eastAsiaTheme="minorHAnsi"/>
                <w:lang w:eastAsia="en-US"/>
              </w:rPr>
              <w:t xml:space="preserve"> мм</w:t>
            </w:r>
          </w:p>
          <w:p w14:paraId="154C245B"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Պողպատե</w:t>
            </w:r>
            <w:r w:rsidRPr="009F58C2">
              <w:rPr>
                <w:rFonts w:eastAsiaTheme="minorHAnsi"/>
                <w:lang w:eastAsia="en-US"/>
              </w:rPr>
              <w:t xml:space="preserve">, </w:t>
            </w:r>
            <w:r w:rsidRPr="009F58C2">
              <w:rPr>
                <w:rFonts w:ascii="Sylfaen" w:eastAsiaTheme="minorHAnsi" w:hAnsi="Sylfaen" w:cs="Sylfaen"/>
                <w:lang w:eastAsia="en-US"/>
              </w:rPr>
              <w:t>խողովակ</w:t>
            </w:r>
            <w:r w:rsidRPr="009F58C2">
              <w:rPr>
                <w:rFonts w:eastAsiaTheme="minorHAnsi"/>
                <w:lang w:eastAsia="en-US"/>
              </w:rPr>
              <w:t xml:space="preserve">   Ô=100x4,0</w:t>
            </w:r>
            <w:r w:rsidRPr="009F58C2">
              <w:rPr>
                <w:rFonts w:ascii="Sylfaen" w:eastAsiaTheme="minorHAnsi" w:hAnsi="Sylfaen" w:cs="Sylfaen"/>
                <w:lang w:eastAsia="en-US"/>
              </w:rPr>
              <w:t>մմ</w:t>
            </w:r>
            <w:r w:rsidRPr="009F58C2">
              <w:rPr>
                <w:rFonts w:eastAsiaTheme="minorHAnsi"/>
                <w:lang w:eastAsia="en-US"/>
              </w:rPr>
              <w:t xml:space="preserve"> мм</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51B6717" w14:textId="77777777" w:rsidR="00D74DAB" w:rsidRPr="009F58C2" w:rsidRDefault="00D74DAB" w:rsidP="00B206C8">
            <w:pPr>
              <w:pStyle w:val="aff4"/>
              <w:rPr>
                <w:rFonts w:eastAsiaTheme="minorHAnsi"/>
                <w:lang w:eastAsia="en-US"/>
              </w:rPr>
            </w:pPr>
            <w:r w:rsidRPr="009F58C2">
              <w:rPr>
                <w:rFonts w:eastAsiaTheme="minorHAnsi"/>
                <w:lang w:eastAsia="en-US"/>
              </w:rPr>
              <w:t>м</w:t>
            </w:r>
            <w:r w:rsidRPr="009F58C2">
              <w:rPr>
                <w:rFonts w:ascii="Sylfaen" w:eastAsiaTheme="minorHAnsi" w:hAnsi="Sylfaen" w:cs="Sylfaen"/>
                <w:lang w:eastAsia="en-US"/>
              </w:rPr>
              <w:t>մ</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74EA164" w14:textId="77777777" w:rsidR="00D74DAB" w:rsidRPr="009F58C2" w:rsidRDefault="00D74DAB" w:rsidP="00B206C8">
            <w:pPr>
              <w:pStyle w:val="aff4"/>
              <w:rPr>
                <w:rFonts w:eastAsiaTheme="minorHAnsi"/>
                <w:lang w:eastAsia="en-US"/>
              </w:rPr>
            </w:pPr>
            <w:r w:rsidRPr="009F58C2">
              <w:rPr>
                <w:rFonts w:eastAsiaTheme="minorHAnsi"/>
                <w:lang w:eastAsia="en-US"/>
              </w:rPr>
              <w:t>1,003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E925079" w14:textId="77777777" w:rsidR="00D74DAB" w:rsidRPr="009F58C2" w:rsidRDefault="00D74DAB" w:rsidP="00B206C8">
            <w:pPr>
              <w:pStyle w:val="aff4"/>
              <w:rPr>
                <w:rFonts w:ascii="Arial" w:eastAsiaTheme="minorHAnsi" w:hAnsi="Arial" w:cs="Arial"/>
                <w:lang w:eastAsia="en-US"/>
              </w:rPr>
            </w:pPr>
            <w:r w:rsidRPr="009F58C2">
              <w:rPr>
                <w:rFonts w:ascii="Arial" w:eastAsiaTheme="minorHAnsi" w:hAnsi="Arial" w:cs="Arial"/>
                <w:lang w:eastAsia="en-US"/>
              </w:rPr>
              <w:t>3,112</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E25EEF3" w14:textId="77777777" w:rsidR="00D74DAB" w:rsidRPr="009F58C2" w:rsidRDefault="00D74DAB" w:rsidP="00B206C8">
            <w:pPr>
              <w:pStyle w:val="aff4"/>
              <w:rPr>
                <w:rFonts w:eastAsiaTheme="minorHAnsi"/>
                <w:lang w:eastAsia="en-US"/>
              </w:rPr>
            </w:pPr>
            <w:r w:rsidRPr="009F58C2">
              <w:rPr>
                <w:rFonts w:eastAsiaTheme="minorHAnsi"/>
                <w:lang w:eastAsia="en-US"/>
              </w:rPr>
              <w:t>3,64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04CB493" w14:textId="77777777" w:rsidR="00D74DAB" w:rsidRPr="009F58C2" w:rsidRDefault="00D74DAB" w:rsidP="00B206C8">
            <w:pPr>
              <w:pStyle w:val="aff4"/>
              <w:rPr>
                <w:rFonts w:eastAsiaTheme="minorHAnsi"/>
                <w:lang w:eastAsia="en-US"/>
              </w:rPr>
            </w:pPr>
            <w:r w:rsidRPr="009F58C2">
              <w:rPr>
                <w:rFonts w:eastAsiaTheme="minorHAnsi"/>
                <w:lang w:eastAsia="en-US"/>
              </w:rPr>
              <w:t>87,40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9B82C25" w14:textId="77777777" w:rsidR="00D74DAB" w:rsidRPr="009F58C2" w:rsidRDefault="00D74DAB" w:rsidP="00B206C8">
            <w:pPr>
              <w:pStyle w:val="aff4"/>
              <w:rPr>
                <w:rFonts w:eastAsiaTheme="minorHAnsi"/>
                <w:lang w:eastAsia="en-US"/>
              </w:rPr>
            </w:pPr>
            <w:r w:rsidRPr="009F58C2">
              <w:rPr>
                <w:rFonts w:eastAsiaTheme="minorHAnsi"/>
                <w:lang w:eastAsia="en-US"/>
              </w:rPr>
              <w:t>4,96</w:t>
            </w:r>
          </w:p>
        </w:tc>
        <w:tc>
          <w:tcPr>
            <w:tcW w:w="965" w:type="dxa"/>
            <w:tcBorders>
              <w:top w:val="single" w:sz="6" w:space="0" w:color="auto"/>
              <w:left w:val="single" w:sz="6" w:space="0" w:color="auto"/>
              <w:bottom w:val="single" w:sz="6" w:space="0" w:color="auto"/>
              <w:right w:val="single" w:sz="6" w:space="0" w:color="auto"/>
            </w:tcBorders>
            <w:vAlign w:val="center"/>
          </w:tcPr>
          <w:p w14:paraId="79823884"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118,94</w:t>
            </w:r>
          </w:p>
        </w:tc>
      </w:tr>
      <w:tr w:rsidR="00D74DAB" w:rsidRPr="009F58C2" w14:paraId="4EBF41D8" w14:textId="77777777" w:rsidTr="009F58C2">
        <w:trPr>
          <w:trHeight w:val="621"/>
        </w:trPr>
        <w:tc>
          <w:tcPr>
            <w:tcW w:w="277" w:type="dxa"/>
            <w:tcBorders>
              <w:top w:val="single" w:sz="6" w:space="0" w:color="auto"/>
              <w:left w:val="single" w:sz="6" w:space="0" w:color="auto"/>
              <w:bottom w:val="single" w:sz="6" w:space="0" w:color="auto"/>
              <w:right w:val="single" w:sz="6" w:space="0" w:color="auto"/>
            </w:tcBorders>
            <w:vAlign w:val="center"/>
          </w:tcPr>
          <w:p w14:paraId="261C1209" w14:textId="77777777" w:rsidR="00D74DAB" w:rsidRPr="009F58C2" w:rsidRDefault="00D74DAB" w:rsidP="00B206C8">
            <w:pPr>
              <w:pStyle w:val="aff4"/>
              <w:rPr>
                <w:rFonts w:eastAsiaTheme="minorHAnsi"/>
                <w:lang w:eastAsia="en-US"/>
              </w:rPr>
            </w:pPr>
            <w:r w:rsidRPr="009F58C2">
              <w:rPr>
                <w:rFonts w:eastAsiaTheme="minorHAnsi"/>
                <w:lang w:eastAsia="en-US"/>
              </w:rPr>
              <w:t>5</w:t>
            </w: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1DECB372" w14:textId="77777777" w:rsidR="00D74DAB" w:rsidRPr="009F58C2" w:rsidRDefault="00D74DAB" w:rsidP="00B206C8">
            <w:pPr>
              <w:pStyle w:val="aff4"/>
              <w:rPr>
                <w:rFonts w:eastAsiaTheme="minorHAnsi"/>
                <w:lang w:eastAsia="en-US"/>
              </w:rPr>
            </w:pPr>
            <w:r w:rsidRPr="009F58C2">
              <w:rPr>
                <w:rFonts w:eastAsiaTheme="minorHAnsi"/>
                <w:lang w:eastAsia="en-US"/>
              </w:rPr>
              <w:t>9-94</w:t>
            </w: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1CACDD87" w14:textId="77777777" w:rsidR="00D74DAB" w:rsidRPr="009F58C2" w:rsidRDefault="00D74DAB" w:rsidP="00B206C8">
            <w:pPr>
              <w:pStyle w:val="aff4"/>
              <w:rPr>
                <w:rFonts w:eastAsiaTheme="minorHAnsi"/>
                <w:lang w:eastAsia="en-US"/>
              </w:rPr>
            </w:pPr>
            <w:r w:rsidRPr="009F58C2">
              <w:rPr>
                <w:rFonts w:eastAsiaTheme="minorHAnsi"/>
                <w:lang w:eastAsia="en-US"/>
              </w:rPr>
              <w:t>Монтаж балок из швеллера N6,5 Вес 1 метра стального швеллера 6,5 составляет - 5,9 кг</w:t>
            </w: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2EBB57F7" w14:textId="77777777" w:rsidR="00D74DAB" w:rsidRPr="009F58C2" w:rsidRDefault="00D74DAB" w:rsidP="00B206C8">
            <w:pPr>
              <w:pStyle w:val="aff4"/>
              <w:rPr>
                <w:rFonts w:eastAsiaTheme="minorHAnsi"/>
                <w:lang w:eastAsia="en-US"/>
              </w:rPr>
            </w:pPr>
            <w:r w:rsidRPr="009F58C2">
              <w:rPr>
                <w:rFonts w:eastAsiaTheme="minorHAnsi"/>
                <w:lang w:eastAsia="en-US"/>
              </w:rPr>
              <w:t>тн</w:t>
            </w: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642A62FD" w14:textId="77777777" w:rsidR="00D74DAB" w:rsidRPr="009F58C2" w:rsidRDefault="00D74DAB" w:rsidP="00B206C8">
            <w:pPr>
              <w:pStyle w:val="aff4"/>
              <w:rPr>
                <w:rFonts w:eastAsiaTheme="minorHAnsi"/>
                <w:lang w:eastAsia="en-US"/>
              </w:rPr>
            </w:pPr>
            <w:r w:rsidRPr="009F58C2">
              <w:rPr>
                <w:rFonts w:eastAsiaTheme="minorHAnsi"/>
                <w:lang w:eastAsia="en-US"/>
              </w:rPr>
              <w:t>0,1298</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9246FF5" w14:textId="77777777" w:rsidR="00D74DAB" w:rsidRPr="009F58C2" w:rsidRDefault="00D74DAB" w:rsidP="00B206C8">
            <w:pPr>
              <w:pStyle w:val="aff4"/>
              <w:rPr>
                <w:rFonts w:eastAsiaTheme="minorHAnsi"/>
                <w:lang w:eastAsia="en-US"/>
              </w:rPr>
            </w:pPr>
            <w:r w:rsidRPr="009F58C2">
              <w:rPr>
                <w:rFonts w:eastAsiaTheme="minorHAnsi"/>
                <w:lang w:eastAsia="en-US"/>
              </w:rPr>
              <w:t>8,7</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15E7E100" w14:textId="77777777" w:rsidR="00D74DAB" w:rsidRPr="009F58C2" w:rsidRDefault="00D74DAB" w:rsidP="00B206C8">
            <w:pPr>
              <w:pStyle w:val="aff4"/>
              <w:rPr>
                <w:rFonts w:eastAsiaTheme="minorHAnsi"/>
                <w:lang w:eastAsia="en-US"/>
              </w:rPr>
            </w:pPr>
            <w:r w:rsidRPr="009F58C2">
              <w:rPr>
                <w:rFonts w:eastAsiaTheme="minorHAnsi"/>
                <w:lang w:eastAsia="en-US"/>
              </w:rPr>
              <w:t>21,469</w:t>
            </w:r>
          </w:p>
        </w:tc>
        <w:tc>
          <w:tcPr>
            <w:tcW w:w="675" w:type="dxa"/>
            <w:tcBorders>
              <w:top w:val="single" w:sz="6" w:space="0" w:color="auto"/>
              <w:left w:val="single" w:sz="6" w:space="0" w:color="auto"/>
              <w:bottom w:val="nil"/>
              <w:right w:val="single" w:sz="6" w:space="0" w:color="auto"/>
            </w:tcBorders>
            <w:shd w:val="clear" w:color="auto" w:fill="auto"/>
            <w:vAlign w:val="center"/>
          </w:tcPr>
          <w:p w14:paraId="7BAF6C0D" w14:textId="77777777" w:rsidR="00D74DAB" w:rsidRPr="009F58C2" w:rsidRDefault="00D74DAB" w:rsidP="00B206C8">
            <w:pPr>
              <w:pStyle w:val="aff4"/>
              <w:rPr>
                <w:rFonts w:eastAsiaTheme="minorHAnsi"/>
                <w:lang w:eastAsia="en-US"/>
              </w:rPr>
            </w:pPr>
            <w:r w:rsidRPr="009F58C2">
              <w:rPr>
                <w:rFonts w:eastAsiaTheme="minorHAnsi"/>
                <w:lang w:eastAsia="en-US"/>
              </w:rPr>
              <w:t>2,79</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13D131A0" w14:textId="77777777" w:rsidR="00D74DAB" w:rsidRPr="009F58C2" w:rsidRDefault="00D74DAB" w:rsidP="00B206C8">
            <w:pPr>
              <w:pStyle w:val="aff4"/>
              <w:rPr>
                <w:rFonts w:eastAsiaTheme="minorHAnsi"/>
                <w:lang w:eastAsia="en-US"/>
              </w:rPr>
            </w:pPr>
            <w:r w:rsidRPr="009F58C2">
              <w:rPr>
                <w:rFonts w:eastAsiaTheme="minorHAnsi"/>
                <w:lang w:eastAsia="en-US"/>
              </w:rPr>
              <w:t>14,3</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5B698730" w14:textId="77777777" w:rsidR="00D74DAB" w:rsidRPr="009F58C2" w:rsidRDefault="00D74DAB" w:rsidP="00B206C8">
            <w:pPr>
              <w:pStyle w:val="aff4"/>
              <w:rPr>
                <w:rFonts w:eastAsiaTheme="minorHAnsi"/>
                <w:lang w:eastAsia="en-US"/>
              </w:rPr>
            </w:pPr>
            <w:r w:rsidRPr="009F58C2">
              <w:rPr>
                <w:rFonts w:eastAsiaTheme="minorHAnsi"/>
                <w:lang w:eastAsia="en-US"/>
              </w:rPr>
              <w:t>43,724</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7A7421E3" w14:textId="77777777" w:rsidR="00D74DAB" w:rsidRPr="009F58C2" w:rsidRDefault="00D74DAB" w:rsidP="00B206C8">
            <w:pPr>
              <w:pStyle w:val="aff4"/>
              <w:rPr>
                <w:rFonts w:eastAsiaTheme="minorHAnsi"/>
                <w:lang w:eastAsia="en-US"/>
              </w:rPr>
            </w:pPr>
            <w:r w:rsidRPr="009F58C2">
              <w:rPr>
                <w:rFonts w:eastAsiaTheme="minorHAnsi"/>
                <w:lang w:eastAsia="en-US"/>
              </w:rPr>
              <w:t>5,68</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444FF6B" w14:textId="77777777" w:rsidR="00D74DAB" w:rsidRPr="009F58C2" w:rsidRDefault="00D74DAB" w:rsidP="00B206C8">
            <w:pPr>
              <w:pStyle w:val="aff4"/>
              <w:rPr>
                <w:rFonts w:eastAsiaTheme="minorHAnsi"/>
                <w:lang w:eastAsia="en-US"/>
              </w:rPr>
            </w:pPr>
            <w:r w:rsidRPr="009F58C2">
              <w:rPr>
                <w:rFonts w:eastAsiaTheme="minorHAnsi"/>
                <w:lang w:eastAsia="en-US"/>
              </w:rPr>
              <w:t>Электроды</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60792BF" w14:textId="77777777" w:rsidR="00D74DAB" w:rsidRPr="009F58C2" w:rsidRDefault="00D74DAB" w:rsidP="00B206C8">
            <w:pPr>
              <w:pStyle w:val="aff4"/>
              <w:rPr>
                <w:rFonts w:eastAsiaTheme="minorHAnsi"/>
                <w:lang w:eastAsia="en-US"/>
              </w:rPr>
            </w:pPr>
            <w:r w:rsidRPr="009F58C2">
              <w:rPr>
                <w:rFonts w:eastAsiaTheme="minorHAnsi"/>
                <w:lang w:eastAsia="en-US"/>
              </w:rPr>
              <w:t>кг</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1B95924A" w14:textId="77777777" w:rsidR="00D74DAB" w:rsidRPr="009F58C2" w:rsidRDefault="00D74DAB" w:rsidP="00B206C8">
            <w:pPr>
              <w:pStyle w:val="aff4"/>
              <w:rPr>
                <w:rFonts w:eastAsiaTheme="minorHAnsi"/>
                <w:lang w:eastAsia="en-US"/>
              </w:rPr>
            </w:pPr>
            <w:r w:rsidRPr="009F58C2">
              <w:rPr>
                <w:rFonts w:eastAsiaTheme="minorHAnsi"/>
                <w:lang w:eastAsia="en-US"/>
              </w:rPr>
              <w:t>0,5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419DFBF" w14:textId="77777777" w:rsidR="00D74DAB" w:rsidRPr="009F58C2" w:rsidRDefault="00D74DAB" w:rsidP="00B206C8">
            <w:pPr>
              <w:pStyle w:val="aff4"/>
              <w:rPr>
                <w:rFonts w:ascii="Arial" w:eastAsiaTheme="minorHAnsi" w:hAnsi="Arial" w:cs="Arial"/>
                <w:lang w:eastAsia="en-US"/>
              </w:rPr>
            </w:pPr>
            <w:r w:rsidRPr="009F58C2">
              <w:rPr>
                <w:rFonts w:ascii="Arial" w:eastAsiaTheme="minorHAnsi" w:hAnsi="Arial" w:cs="Arial"/>
                <w:lang w:eastAsia="en-US"/>
              </w:rPr>
              <w:t>0,67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FA98B6F" w14:textId="77777777" w:rsidR="00D74DAB" w:rsidRPr="009F58C2" w:rsidRDefault="00D74DAB" w:rsidP="00B206C8">
            <w:pPr>
              <w:pStyle w:val="aff4"/>
              <w:rPr>
                <w:rFonts w:eastAsiaTheme="minorHAnsi"/>
                <w:lang w:eastAsia="en-US"/>
              </w:rPr>
            </w:pPr>
            <w:r w:rsidRPr="009F58C2">
              <w:rPr>
                <w:rFonts w:eastAsiaTheme="minorHAnsi"/>
                <w:lang w:eastAsia="en-US"/>
              </w:rPr>
              <w:t>0,39</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657147E" w14:textId="77777777" w:rsidR="00D74DAB" w:rsidRPr="009F58C2" w:rsidRDefault="00D74DAB" w:rsidP="00B206C8">
            <w:pPr>
              <w:pStyle w:val="aff4"/>
              <w:rPr>
                <w:rFonts w:eastAsiaTheme="minorHAnsi"/>
                <w:lang w:eastAsia="en-US"/>
              </w:rPr>
            </w:pPr>
            <w:r w:rsidRPr="009F58C2">
              <w:rPr>
                <w:rFonts w:eastAsiaTheme="minorHAnsi"/>
                <w:lang w:eastAsia="en-US"/>
              </w:rPr>
              <w:t>0,05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5B9E04A" w14:textId="77777777" w:rsidR="00D74DAB" w:rsidRPr="009F58C2" w:rsidRDefault="00D74DAB" w:rsidP="00B206C8">
            <w:pPr>
              <w:pStyle w:val="aff4"/>
              <w:rPr>
                <w:rFonts w:eastAsiaTheme="minorHAnsi"/>
                <w:lang w:eastAsia="en-US"/>
              </w:rPr>
            </w:pPr>
            <w:r w:rsidRPr="009F58C2">
              <w:rPr>
                <w:rFonts w:eastAsiaTheme="minorHAnsi"/>
                <w:lang w:eastAsia="en-US"/>
              </w:rPr>
              <w:t>65,58</w:t>
            </w:r>
          </w:p>
        </w:tc>
        <w:tc>
          <w:tcPr>
            <w:tcW w:w="965" w:type="dxa"/>
            <w:tcBorders>
              <w:top w:val="single" w:sz="6" w:space="0" w:color="auto"/>
              <w:left w:val="single" w:sz="6" w:space="0" w:color="auto"/>
              <w:bottom w:val="single" w:sz="6" w:space="0" w:color="auto"/>
              <w:right w:val="single" w:sz="6" w:space="0" w:color="auto"/>
            </w:tcBorders>
            <w:vAlign w:val="center"/>
          </w:tcPr>
          <w:p w14:paraId="76DE71C3"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8,51</w:t>
            </w:r>
          </w:p>
        </w:tc>
      </w:tr>
      <w:tr w:rsidR="00D74DAB" w:rsidRPr="009F58C2" w14:paraId="08FDA77B" w14:textId="77777777" w:rsidTr="009F58C2">
        <w:trPr>
          <w:trHeight w:val="488"/>
        </w:trPr>
        <w:tc>
          <w:tcPr>
            <w:tcW w:w="277" w:type="dxa"/>
            <w:tcBorders>
              <w:top w:val="single" w:sz="6" w:space="0" w:color="auto"/>
              <w:left w:val="single" w:sz="6" w:space="0" w:color="auto"/>
              <w:bottom w:val="single" w:sz="6" w:space="0" w:color="auto"/>
              <w:right w:val="single" w:sz="6" w:space="0" w:color="auto"/>
            </w:tcBorders>
            <w:vAlign w:val="center"/>
          </w:tcPr>
          <w:p w14:paraId="1A4DECFD" w14:textId="77777777" w:rsidR="00D74DAB" w:rsidRPr="009F58C2" w:rsidRDefault="00D74DAB" w:rsidP="00B206C8">
            <w:pPr>
              <w:pStyle w:val="aff4"/>
              <w:rPr>
                <w:rFonts w:eastAsiaTheme="minorHAnsi"/>
                <w:lang w:eastAsia="en-US"/>
              </w:rPr>
            </w:pPr>
            <w:r w:rsidRPr="009F58C2">
              <w:rPr>
                <w:rFonts w:eastAsiaTheme="minorHAnsi"/>
                <w:lang w:eastAsia="en-US"/>
              </w:rPr>
              <w:t>6</w:t>
            </w: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3A896081" w14:textId="77777777" w:rsidR="00D74DAB" w:rsidRPr="009F58C2" w:rsidRDefault="00D74DAB" w:rsidP="00B206C8">
            <w:pPr>
              <w:pStyle w:val="aff4"/>
              <w:rPr>
                <w:rFonts w:eastAsiaTheme="minorHAnsi"/>
                <w:lang w:eastAsia="en-US"/>
              </w:rPr>
            </w:pPr>
            <w:r w:rsidRPr="009F58C2">
              <w:rPr>
                <w:rFonts w:eastAsiaTheme="minorHAnsi"/>
                <w:lang w:eastAsia="en-US"/>
              </w:rPr>
              <w:t>И.Б.</w:t>
            </w: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4348105A" w14:textId="77777777" w:rsidR="00D74DAB" w:rsidRPr="009F58C2" w:rsidRDefault="00D74DAB" w:rsidP="00B206C8">
            <w:pPr>
              <w:pStyle w:val="aff4"/>
              <w:rPr>
                <w:rFonts w:eastAsiaTheme="minorHAnsi"/>
                <w:lang w:eastAsia="en-US"/>
              </w:rPr>
            </w:pPr>
            <w:r w:rsidRPr="009F58C2">
              <w:rPr>
                <w:rFonts w:eastAsiaTheme="minorHAnsi"/>
                <w:lang w:eastAsia="en-US"/>
              </w:rPr>
              <w:t>Стоимость швеллера N6,5</w:t>
            </w: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3EA81E38" w14:textId="77777777" w:rsidR="00D74DAB" w:rsidRPr="009F58C2" w:rsidRDefault="00D74DAB" w:rsidP="00B206C8">
            <w:pPr>
              <w:pStyle w:val="aff4"/>
              <w:rPr>
                <w:rFonts w:eastAsiaTheme="minorHAnsi"/>
                <w:lang w:eastAsia="en-US"/>
              </w:rPr>
            </w:pPr>
            <w:r w:rsidRPr="009F58C2">
              <w:rPr>
                <w:rFonts w:eastAsiaTheme="minorHAnsi"/>
                <w:lang w:eastAsia="en-US"/>
              </w:rPr>
              <w:t>м</w:t>
            </w: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529C15CC" w14:textId="77777777" w:rsidR="00D74DAB" w:rsidRPr="009F58C2" w:rsidRDefault="00D74DAB" w:rsidP="00B206C8">
            <w:pPr>
              <w:pStyle w:val="aff4"/>
              <w:rPr>
                <w:rFonts w:eastAsiaTheme="minorHAnsi"/>
                <w:lang w:eastAsia="en-US"/>
              </w:rPr>
            </w:pPr>
            <w:r w:rsidRPr="009F58C2">
              <w:rPr>
                <w:rFonts w:eastAsiaTheme="minorHAnsi"/>
                <w:lang w:eastAsia="en-US"/>
              </w:rPr>
              <w:t>22</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8FD0994"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2E653DC5"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675" w:type="dxa"/>
            <w:tcBorders>
              <w:top w:val="single" w:sz="6" w:space="0" w:color="auto"/>
              <w:left w:val="single" w:sz="6" w:space="0" w:color="auto"/>
              <w:bottom w:val="nil"/>
              <w:right w:val="single" w:sz="6" w:space="0" w:color="auto"/>
            </w:tcBorders>
            <w:shd w:val="clear" w:color="auto" w:fill="auto"/>
            <w:vAlign w:val="center"/>
          </w:tcPr>
          <w:p w14:paraId="7CFF8195"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711B3B38"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3CBBCA8E"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B568321" w14:textId="77777777" w:rsidR="00D74DAB" w:rsidRPr="009F58C2" w:rsidRDefault="00D74DAB" w:rsidP="00B206C8">
            <w:pPr>
              <w:pStyle w:val="aff4"/>
              <w:rPr>
                <w:rFonts w:eastAsiaTheme="minorHAnsi"/>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0F13ECA"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Балка швеллерная </w:t>
            </w:r>
            <w:r w:rsidRPr="009F58C2">
              <w:rPr>
                <w:rFonts w:eastAsiaTheme="minorHAnsi"/>
                <w:lang w:eastAsia="en-US"/>
              </w:rPr>
              <w:lastRenderedPageBreak/>
              <w:t>N6,</w:t>
            </w:r>
            <w:proofErr w:type="gramStart"/>
            <w:r w:rsidRPr="009F58C2">
              <w:rPr>
                <w:rFonts w:eastAsiaTheme="minorHAnsi"/>
                <w:lang w:eastAsia="en-US"/>
              </w:rPr>
              <w:t xml:space="preserve">5  </w:t>
            </w:r>
            <w:r w:rsidRPr="009F58C2">
              <w:rPr>
                <w:rFonts w:ascii="Sylfaen" w:eastAsiaTheme="minorHAnsi" w:hAnsi="Sylfaen" w:cs="Sylfaen"/>
                <w:lang w:eastAsia="en-US"/>
              </w:rPr>
              <w:t>Պողպատե</w:t>
            </w:r>
            <w:proofErr w:type="gramEnd"/>
            <w:r w:rsidRPr="009F58C2">
              <w:rPr>
                <w:rFonts w:eastAsiaTheme="minorHAnsi"/>
                <w:lang w:eastAsia="en-US"/>
              </w:rPr>
              <w:t xml:space="preserve">, </w:t>
            </w:r>
            <w:r w:rsidRPr="009F58C2">
              <w:rPr>
                <w:rFonts w:ascii="Sylfaen" w:eastAsiaTheme="minorHAnsi" w:hAnsi="Sylfaen" w:cs="Sylfaen"/>
                <w:lang w:eastAsia="en-US"/>
              </w:rPr>
              <w:t>տաշտաձև</w:t>
            </w:r>
            <w:r w:rsidRPr="009F58C2">
              <w:rPr>
                <w:rFonts w:eastAsiaTheme="minorHAnsi"/>
                <w:lang w:eastAsia="en-US"/>
              </w:rPr>
              <w:t xml:space="preserve"> </w:t>
            </w:r>
            <w:r w:rsidRPr="009F58C2">
              <w:rPr>
                <w:rFonts w:ascii="Sylfaen" w:eastAsiaTheme="minorHAnsi" w:hAnsi="Sylfaen" w:cs="Sylfaen"/>
                <w:lang w:eastAsia="en-US"/>
              </w:rPr>
              <w:t>պրոֆիլի</w:t>
            </w:r>
            <w:r w:rsidRPr="009F58C2">
              <w:rPr>
                <w:rFonts w:eastAsiaTheme="minorHAnsi"/>
                <w:lang w:eastAsia="en-US"/>
              </w:rPr>
              <w:t>, N 6,5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2028EE5" w14:textId="77777777" w:rsidR="00D74DAB" w:rsidRPr="009F58C2" w:rsidRDefault="00D74DAB" w:rsidP="00B206C8">
            <w:pPr>
              <w:pStyle w:val="aff4"/>
              <w:rPr>
                <w:rFonts w:eastAsiaTheme="minorHAnsi"/>
                <w:lang w:eastAsia="en-US"/>
              </w:rPr>
            </w:pPr>
            <w:r w:rsidRPr="009F58C2">
              <w:rPr>
                <w:rFonts w:eastAsiaTheme="minorHAnsi"/>
                <w:lang w:eastAsia="en-US"/>
              </w:rPr>
              <w:lastRenderedPageBreak/>
              <w:t>м</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0730B3EC" w14:textId="77777777" w:rsidR="00D74DAB" w:rsidRPr="009F58C2" w:rsidRDefault="00D74DAB" w:rsidP="00B206C8">
            <w:pPr>
              <w:pStyle w:val="aff4"/>
              <w:rPr>
                <w:rFonts w:eastAsiaTheme="minorHAnsi"/>
                <w:lang w:eastAsia="en-US"/>
              </w:rPr>
            </w:pPr>
            <w:r w:rsidRPr="009F58C2">
              <w:rPr>
                <w:rFonts w:eastAsiaTheme="minorHAnsi"/>
                <w:lang w:eastAsia="en-US"/>
              </w:rPr>
              <w:t>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2731835" w14:textId="77777777" w:rsidR="00D74DAB" w:rsidRPr="009F58C2" w:rsidRDefault="00D74DAB" w:rsidP="00B206C8">
            <w:pPr>
              <w:pStyle w:val="aff4"/>
              <w:rPr>
                <w:rFonts w:ascii="Arial" w:eastAsiaTheme="minorHAnsi" w:hAnsi="Arial" w:cs="Arial"/>
                <w:lang w:eastAsia="en-US"/>
              </w:rPr>
            </w:pPr>
            <w:r w:rsidRPr="009F58C2">
              <w:rPr>
                <w:rFonts w:ascii="Arial" w:eastAsiaTheme="minorHAnsi" w:hAnsi="Arial" w:cs="Arial"/>
                <w:lang w:eastAsia="en-US"/>
              </w:rPr>
              <w:t>1,3184</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474A14A" w14:textId="77777777" w:rsidR="00D74DAB" w:rsidRPr="009F58C2" w:rsidRDefault="00D74DAB" w:rsidP="00B206C8">
            <w:pPr>
              <w:pStyle w:val="aff4"/>
              <w:rPr>
                <w:rFonts w:eastAsiaTheme="minorHAnsi"/>
                <w:lang w:eastAsia="en-US"/>
              </w:rPr>
            </w:pPr>
            <w:r w:rsidRPr="009F58C2">
              <w:rPr>
                <w:rFonts w:eastAsiaTheme="minorHAnsi"/>
                <w:lang w:eastAsia="en-US"/>
              </w:rPr>
              <w:t>1,54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95C6D6C" w14:textId="77777777" w:rsidR="00D74DAB" w:rsidRPr="009F58C2" w:rsidRDefault="00D74DAB" w:rsidP="00B206C8">
            <w:pPr>
              <w:pStyle w:val="aff4"/>
              <w:rPr>
                <w:rFonts w:eastAsiaTheme="minorHAnsi"/>
                <w:lang w:eastAsia="en-US"/>
              </w:rPr>
            </w:pPr>
            <w:r w:rsidRPr="009F58C2">
              <w:rPr>
                <w:rFonts w:eastAsiaTheme="minorHAnsi"/>
                <w:lang w:eastAsia="en-US"/>
              </w:rPr>
              <w:t>33,84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9DEA465" w14:textId="77777777" w:rsidR="00D74DAB" w:rsidRPr="009F58C2" w:rsidRDefault="00D74DAB" w:rsidP="00B206C8">
            <w:pPr>
              <w:pStyle w:val="aff4"/>
              <w:rPr>
                <w:rFonts w:eastAsiaTheme="minorHAnsi"/>
                <w:lang w:eastAsia="en-US"/>
              </w:rPr>
            </w:pPr>
            <w:r w:rsidRPr="009F58C2">
              <w:rPr>
                <w:rFonts w:eastAsiaTheme="minorHAnsi"/>
                <w:lang w:eastAsia="en-US"/>
              </w:rPr>
              <w:t>1,54</w:t>
            </w:r>
          </w:p>
        </w:tc>
        <w:tc>
          <w:tcPr>
            <w:tcW w:w="965" w:type="dxa"/>
            <w:tcBorders>
              <w:top w:val="single" w:sz="6" w:space="0" w:color="auto"/>
              <w:left w:val="single" w:sz="6" w:space="0" w:color="auto"/>
              <w:bottom w:val="single" w:sz="6" w:space="0" w:color="auto"/>
              <w:right w:val="single" w:sz="6" w:space="0" w:color="auto"/>
            </w:tcBorders>
            <w:vAlign w:val="center"/>
          </w:tcPr>
          <w:p w14:paraId="6D55A090"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33,84</w:t>
            </w:r>
          </w:p>
        </w:tc>
      </w:tr>
      <w:tr w:rsidR="00D74DAB" w:rsidRPr="009F58C2" w14:paraId="37098A71" w14:textId="77777777" w:rsidTr="009F58C2">
        <w:trPr>
          <w:trHeight w:val="585"/>
        </w:trPr>
        <w:tc>
          <w:tcPr>
            <w:tcW w:w="277" w:type="dxa"/>
            <w:tcBorders>
              <w:top w:val="single" w:sz="6" w:space="0" w:color="auto"/>
              <w:left w:val="single" w:sz="6" w:space="0" w:color="auto"/>
              <w:bottom w:val="single" w:sz="6" w:space="0" w:color="auto"/>
              <w:right w:val="single" w:sz="6" w:space="0" w:color="auto"/>
            </w:tcBorders>
            <w:vAlign w:val="center"/>
          </w:tcPr>
          <w:p w14:paraId="060ED435" w14:textId="77777777" w:rsidR="00D74DAB" w:rsidRPr="009F58C2" w:rsidRDefault="00D74DAB" w:rsidP="00B206C8">
            <w:pPr>
              <w:pStyle w:val="aff4"/>
              <w:rPr>
                <w:rFonts w:eastAsiaTheme="minorHAnsi"/>
                <w:lang w:eastAsia="en-US"/>
              </w:rPr>
            </w:pPr>
            <w:r w:rsidRPr="009F58C2">
              <w:rPr>
                <w:rFonts w:eastAsiaTheme="minorHAnsi"/>
                <w:lang w:eastAsia="en-US"/>
              </w:rPr>
              <w:t>5</w:t>
            </w:r>
          </w:p>
        </w:tc>
        <w:tc>
          <w:tcPr>
            <w:tcW w:w="609" w:type="dxa"/>
            <w:tcBorders>
              <w:top w:val="single" w:sz="6" w:space="0" w:color="auto"/>
              <w:left w:val="single" w:sz="6" w:space="0" w:color="auto"/>
              <w:bottom w:val="single" w:sz="6" w:space="0" w:color="auto"/>
              <w:right w:val="single" w:sz="6" w:space="0" w:color="auto"/>
            </w:tcBorders>
            <w:vAlign w:val="center"/>
          </w:tcPr>
          <w:p w14:paraId="01EFA36A" w14:textId="77777777" w:rsidR="00D74DAB" w:rsidRPr="009F58C2" w:rsidRDefault="00D74DAB" w:rsidP="00B206C8">
            <w:pPr>
              <w:pStyle w:val="aff4"/>
              <w:rPr>
                <w:rFonts w:eastAsiaTheme="minorHAnsi"/>
                <w:lang w:eastAsia="en-US"/>
              </w:rPr>
            </w:pPr>
            <w:r w:rsidRPr="009F58C2">
              <w:rPr>
                <w:rFonts w:eastAsiaTheme="minorHAnsi"/>
                <w:lang w:eastAsia="en-US"/>
              </w:rPr>
              <w:t>23-46</w:t>
            </w: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615CC8C9" w14:textId="77777777" w:rsidR="00D74DAB" w:rsidRPr="009F58C2" w:rsidRDefault="00D74DAB" w:rsidP="00B206C8">
            <w:pPr>
              <w:pStyle w:val="aff4"/>
              <w:rPr>
                <w:rFonts w:eastAsiaTheme="minorHAnsi"/>
                <w:lang w:eastAsia="en-US"/>
              </w:rPr>
            </w:pPr>
            <w:r w:rsidRPr="009F58C2">
              <w:rPr>
                <w:rFonts w:eastAsiaTheme="minorHAnsi"/>
                <w:lang w:eastAsia="en-US"/>
              </w:rPr>
              <w:t>Сверление отверстий Ф16мм L=20</w:t>
            </w:r>
            <w:proofErr w:type="gramStart"/>
            <w:r w:rsidRPr="009F58C2">
              <w:rPr>
                <w:rFonts w:eastAsiaTheme="minorHAnsi"/>
                <w:lang w:eastAsia="en-US"/>
              </w:rPr>
              <w:t>м  6</w:t>
            </w:r>
            <w:proofErr w:type="gramEnd"/>
            <w:r w:rsidRPr="009F58C2">
              <w:rPr>
                <w:rFonts w:eastAsiaTheme="minorHAnsi"/>
                <w:lang w:eastAsia="en-US"/>
              </w:rPr>
              <w:t xml:space="preserve">мест   </w:t>
            </w:r>
            <w:r w:rsidRPr="009F58C2">
              <w:rPr>
                <w:rFonts w:ascii="Sylfaen" w:eastAsiaTheme="minorHAnsi" w:hAnsi="Sylfaen" w:cs="Sylfaen"/>
                <w:lang w:eastAsia="en-US"/>
              </w:rPr>
              <w:t>պատերի</w:t>
            </w:r>
            <w:r w:rsidRPr="009F58C2">
              <w:rPr>
                <w:rFonts w:eastAsiaTheme="minorHAnsi"/>
                <w:lang w:eastAsia="en-US"/>
              </w:rPr>
              <w:t xml:space="preserve">  </w:t>
            </w:r>
            <w:r w:rsidRPr="009F58C2">
              <w:rPr>
                <w:rFonts w:ascii="Sylfaen" w:eastAsiaTheme="minorHAnsi" w:hAnsi="Sylfaen" w:cs="Sylfaen"/>
                <w:lang w:eastAsia="en-US"/>
              </w:rPr>
              <w:t>մեջ</w:t>
            </w:r>
            <w:r w:rsidRPr="009F58C2">
              <w:rPr>
                <w:rFonts w:eastAsiaTheme="minorHAnsi"/>
                <w:lang w:eastAsia="en-US"/>
              </w:rPr>
              <w:t xml:space="preserve"> </w:t>
            </w:r>
            <w:r w:rsidRPr="009F58C2">
              <w:rPr>
                <w:rFonts w:ascii="Sylfaen" w:eastAsiaTheme="minorHAnsi" w:hAnsi="Sylfaen" w:cs="Sylfaen"/>
                <w:lang w:eastAsia="en-US"/>
              </w:rPr>
              <w:t>անցքերի</w:t>
            </w:r>
            <w:r w:rsidRPr="009F58C2">
              <w:rPr>
                <w:rFonts w:eastAsiaTheme="minorHAnsi"/>
                <w:lang w:eastAsia="en-US"/>
              </w:rPr>
              <w:t xml:space="preserve"> </w:t>
            </w:r>
            <w:r w:rsidRPr="009F58C2">
              <w:rPr>
                <w:rFonts w:ascii="Sylfaen" w:eastAsiaTheme="minorHAnsi" w:hAnsi="Sylfaen" w:cs="Sylfaen"/>
                <w:lang w:eastAsia="en-US"/>
              </w:rPr>
              <w:t>բացում</w:t>
            </w:r>
            <w:r w:rsidRPr="009F58C2">
              <w:rPr>
                <w:rFonts w:eastAsiaTheme="minorHAnsi"/>
                <w:lang w:eastAsia="en-US"/>
              </w:rPr>
              <w:t xml:space="preserve"> Ф16мм L=20</w:t>
            </w:r>
            <w:r w:rsidRPr="009F58C2">
              <w:rPr>
                <w:rFonts w:ascii="Sylfaen" w:eastAsiaTheme="minorHAnsi" w:hAnsi="Sylfaen" w:cs="Sylfaen"/>
                <w:lang w:eastAsia="en-US"/>
              </w:rPr>
              <w:t>սմ</w:t>
            </w:r>
          </w:p>
        </w:tc>
        <w:tc>
          <w:tcPr>
            <w:tcW w:w="570" w:type="dxa"/>
            <w:tcBorders>
              <w:top w:val="single" w:sz="6" w:space="0" w:color="auto"/>
              <w:left w:val="single" w:sz="6" w:space="0" w:color="auto"/>
              <w:bottom w:val="single" w:sz="6" w:space="0" w:color="auto"/>
              <w:right w:val="single" w:sz="6" w:space="0" w:color="auto"/>
            </w:tcBorders>
            <w:vAlign w:val="center"/>
          </w:tcPr>
          <w:p w14:paraId="3F8FB877" w14:textId="77777777" w:rsidR="00D74DAB" w:rsidRPr="009F58C2" w:rsidRDefault="00D74DAB" w:rsidP="00B206C8">
            <w:pPr>
              <w:pStyle w:val="aff4"/>
              <w:rPr>
                <w:rFonts w:eastAsiaTheme="minorHAnsi"/>
                <w:lang w:eastAsia="en-US"/>
              </w:rPr>
            </w:pPr>
            <w:r w:rsidRPr="009F58C2">
              <w:rPr>
                <w:rFonts w:eastAsiaTheme="minorHAnsi"/>
                <w:lang w:eastAsia="en-US"/>
              </w:rPr>
              <w:t>отв.</w:t>
            </w:r>
          </w:p>
          <w:p w14:paraId="07A477DD"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բացվ</w:t>
            </w:r>
            <w:r w:rsidRPr="009F58C2">
              <w:rPr>
                <w:rFonts w:eastAsiaTheme="minorHAnsi"/>
                <w:lang w:eastAsia="en-US"/>
              </w:rPr>
              <w:t>.</w:t>
            </w:r>
          </w:p>
        </w:tc>
        <w:tc>
          <w:tcPr>
            <w:tcW w:w="595" w:type="dxa"/>
            <w:tcBorders>
              <w:top w:val="single" w:sz="6" w:space="0" w:color="auto"/>
              <w:left w:val="single" w:sz="6" w:space="0" w:color="auto"/>
              <w:bottom w:val="single" w:sz="6" w:space="0" w:color="auto"/>
              <w:right w:val="single" w:sz="6" w:space="0" w:color="auto"/>
            </w:tcBorders>
            <w:vAlign w:val="center"/>
          </w:tcPr>
          <w:p w14:paraId="4B970977" w14:textId="77777777" w:rsidR="00D74DAB" w:rsidRPr="009F58C2" w:rsidRDefault="00D74DAB" w:rsidP="00B206C8">
            <w:pPr>
              <w:pStyle w:val="aff4"/>
              <w:rPr>
                <w:rFonts w:eastAsiaTheme="minorHAnsi"/>
                <w:lang w:eastAsia="en-US"/>
              </w:rPr>
            </w:pPr>
            <w:r w:rsidRPr="009F58C2">
              <w:rPr>
                <w:rFonts w:eastAsiaTheme="minorHAnsi"/>
                <w:lang w:eastAsia="en-US"/>
              </w:rPr>
              <w:t>14</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C52EC33" w14:textId="77777777" w:rsidR="00D74DAB" w:rsidRPr="009F58C2" w:rsidRDefault="00D74DAB" w:rsidP="00B206C8">
            <w:pPr>
              <w:pStyle w:val="aff4"/>
              <w:rPr>
                <w:rFonts w:eastAsiaTheme="minorHAnsi"/>
                <w:lang w:eastAsia="en-US"/>
              </w:rPr>
            </w:pPr>
            <w:r w:rsidRPr="009F58C2">
              <w:rPr>
                <w:rFonts w:eastAsiaTheme="minorHAnsi"/>
                <w:lang w:eastAsia="en-US"/>
              </w:rPr>
              <w:t>0,178</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143C55CB" w14:textId="77777777" w:rsidR="00D74DAB" w:rsidRPr="009F58C2" w:rsidRDefault="00D74DAB" w:rsidP="00B206C8">
            <w:pPr>
              <w:pStyle w:val="aff4"/>
              <w:rPr>
                <w:rFonts w:eastAsiaTheme="minorHAnsi"/>
                <w:lang w:eastAsia="en-US"/>
              </w:rPr>
            </w:pPr>
            <w:r w:rsidRPr="009F58C2">
              <w:rPr>
                <w:rFonts w:eastAsiaTheme="minorHAnsi"/>
                <w:lang w:eastAsia="en-US"/>
              </w:rPr>
              <w:t>0,439</w:t>
            </w:r>
          </w:p>
        </w:tc>
        <w:tc>
          <w:tcPr>
            <w:tcW w:w="675" w:type="dxa"/>
            <w:tcBorders>
              <w:top w:val="single" w:sz="6" w:space="0" w:color="auto"/>
              <w:left w:val="single" w:sz="6" w:space="0" w:color="auto"/>
              <w:bottom w:val="nil"/>
              <w:right w:val="single" w:sz="6" w:space="0" w:color="auto"/>
            </w:tcBorders>
            <w:shd w:val="clear" w:color="auto" w:fill="auto"/>
            <w:vAlign w:val="center"/>
          </w:tcPr>
          <w:p w14:paraId="69B40A8F" w14:textId="77777777" w:rsidR="00D74DAB" w:rsidRPr="009F58C2" w:rsidRDefault="00D74DAB" w:rsidP="00B206C8">
            <w:pPr>
              <w:pStyle w:val="aff4"/>
              <w:rPr>
                <w:rFonts w:eastAsiaTheme="minorHAnsi"/>
                <w:lang w:eastAsia="en-US"/>
              </w:rPr>
            </w:pPr>
            <w:r w:rsidRPr="009F58C2">
              <w:rPr>
                <w:rFonts w:eastAsiaTheme="minorHAnsi"/>
                <w:lang w:eastAsia="en-US"/>
              </w:rPr>
              <w:t>6,15</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3B060A88" w14:textId="77777777" w:rsidR="00D74DAB" w:rsidRPr="009F58C2" w:rsidRDefault="00D74DAB" w:rsidP="00B206C8">
            <w:pPr>
              <w:pStyle w:val="aff4"/>
              <w:rPr>
                <w:rFonts w:eastAsiaTheme="minorHAnsi"/>
                <w:lang w:eastAsia="en-US"/>
              </w:rPr>
            </w:pPr>
            <w:r w:rsidRPr="009F58C2">
              <w:rPr>
                <w:rFonts w:eastAsiaTheme="minorHAnsi"/>
                <w:lang w:eastAsia="en-US"/>
              </w:rPr>
              <w:t>0</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71CEE389"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28FC00B2"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6B3854D"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00DD69C" w14:textId="77777777" w:rsidR="00D74DAB" w:rsidRPr="009F58C2" w:rsidRDefault="00D74DAB" w:rsidP="00B206C8">
            <w:pPr>
              <w:pStyle w:val="aff4"/>
              <w:rPr>
                <w:rFonts w:eastAsiaTheme="minorHAnsi"/>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7DEEC6E8" w14:textId="77777777" w:rsidR="00D74DAB" w:rsidRPr="009F58C2" w:rsidRDefault="00D74DAB" w:rsidP="00B206C8">
            <w:pPr>
              <w:pStyle w:val="aff4"/>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4C51A0E0"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2958F1C"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EA007ED"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850" w:type="dxa"/>
            <w:tcBorders>
              <w:top w:val="single" w:sz="6" w:space="0" w:color="auto"/>
              <w:left w:val="single" w:sz="6" w:space="0" w:color="auto"/>
              <w:bottom w:val="nil"/>
              <w:right w:val="single" w:sz="6" w:space="0" w:color="auto"/>
            </w:tcBorders>
            <w:shd w:val="clear" w:color="auto" w:fill="auto"/>
            <w:vAlign w:val="center"/>
          </w:tcPr>
          <w:p w14:paraId="0C5CF886" w14:textId="77777777" w:rsidR="00D74DAB" w:rsidRPr="009F58C2" w:rsidRDefault="00D74DAB" w:rsidP="00B206C8">
            <w:pPr>
              <w:pStyle w:val="aff4"/>
              <w:rPr>
                <w:rFonts w:eastAsiaTheme="minorHAnsi"/>
                <w:lang w:eastAsia="en-US"/>
              </w:rPr>
            </w:pPr>
            <w:r w:rsidRPr="009F58C2">
              <w:rPr>
                <w:rFonts w:eastAsiaTheme="minorHAnsi"/>
                <w:lang w:eastAsia="en-US"/>
              </w:rPr>
              <w:t>0,44</w:t>
            </w:r>
          </w:p>
        </w:tc>
        <w:tc>
          <w:tcPr>
            <w:tcW w:w="965" w:type="dxa"/>
            <w:tcBorders>
              <w:top w:val="single" w:sz="6" w:space="0" w:color="auto"/>
              <w:left w:val="single" w:sz="6" w:space="0" w:color="auto"/>
              <w:bottom w:val="nil"/>
              <w:right w:val="single" w:sz="6" w:space="0" w:color="auto"/>
            </w:tcBorders>
            <w:vAlign w:val="center"/>
          </w:tcPr>
          <w:p w14:paraId="65B6F608" w14:textId="77777777" w:rsidR="00D74DAB" w:rsidRPr="009F58C2" w:rsidRDefault="00D74DAB" w:rsidP="00B206C8">
            <w:pPr>
              <w:pStyle w:val="aff4"/>
              <w:rPr>
                <w:rFonts w:eastAsiaTheme="minorHAnsi"/>
                <w:lang w:eastAsia="en-US"/>
              </w:rPr>
            </w:pPr>
            <w:r w:rsidRPr="009F58C2">
              <w:rPr>
                <w:rFonts w:eastAsiaTheme="minorHAnsi"/>
                <w:lang w:eastAsia="en-US"/>
              </w:rPr>
              <w:t>6,15</w:t>
            </w:r>
          </w:p>
        </w:tc>
      </w:tr>
      <w:tr w:rsidR="00D74DAB" w:rsidRPr="009F58C2" w14:paraId="21EA988C" w14:textId="77777777" w:rsidTr="009F58C2">
        <w:trPr>
          <w:trHeight w:val="847"/>
        </w:trPr>
        <w:tc>
          <w:tcPr>
            <w:tcW w:w="277" w:type="dxa"/>
            <w:tcBorders>
              <w:top w:val="single" w:sz="6" w:space="0" w:color="auto"/>
              <w:left w:val="single" w:sz="6" w:space="0" w:color="auto"/>
              <w:bottom w:val="single" w:sz="6" w:space="0" w:color="auto"/>
              <w:right w:val="single" w:sz="6" w:space="0" w:color="auto"/>
            </w:tcBorders>
            <w:vAlign w:val="center"/>
          </w:tcPr>
          <w:p w14:paraId="0410DC5C" w14:textId="77777777" w:rsidR="00D74DAB" w:rsidRPr="009F58C2" w:rsidRDefault="00D74DAB" w:rsidP="00B206C8">
            <w:pPr>
              <w:pStyle w:val="aff4"/>
              <w:rPr>
                <w:rFonts w:eastAsiaTheme="minorHAnsi"/>
                <w:lang w:eastAsia="en-US"/>
              </w:rPr>
            </w:pPr>
            <w:r w:rsidRPr="009F58C2">
              <w:rPr>
                <w:rFonts w:eastAsiaTheme="minorHAnsi"/>
                <w:lang w:eastAsia="en-US"/>
              </w:rPr>
              <w:t>6</w:t>
            </w:r>
          </w:p>
        </w:tc>
        <w:tc>
          <w:tcPr>
            <w:tcW w:w="609" w:type="dxa"/>
            <w:tcBorders>
              <w:top w:val="single" w:sz="6" w:space="0" w:color="auto"/>
              <w:left w:val="single" w:sz="6" w:space="0" w:color="auto"/>
              <w:bottom w:val="single" w:sz="6" w:space="0" w:color="auto"/>
              <w:right w:val="single" w:sz="6" w:space="0" w:color="auto"/>
            </w:tcBorders>
            <w:vAlign w:val="center"/>
          </w:tcPr>
          <w:p w14:paraId="15E25798" w14:textId="77777777" w:rsidR="00D74DAB" w:rsidRPr="009F58C2" w:rsidRDefault="00D74DAB" w:rsidP="00B206C8">
            <w:pPr>
              <w:pStyle w:val="aff4"/>
              <w:rPr>
                <w:rFonts w:eastAsiaTheme="minorHAnsi"/>
                <w:lang w:eastAsia="en-US"/>
              </w:rPr>
            </w:pPr>
            <w:r w:rsidRPr="009F58C2">
              <w:rPr>
                <w:rFonts w:eastAsiaTheme="minorHAnsi"/>
                <w:lang w:eastAsia="en-US"/>
              </w:rPr>
              <w:t>26-26</w:t>
            </w:r>
          </w:p>
        </w:tc>
        <w:tc>
          <w:tcPr>
            <w:tcW w:w="2686" w:type="dxa"/>
            <w:tcBorders>
              <w:top w:val="single" w:sz="6" w:space="0" w:color="auto"/>
              <w:left w:val="single" w:sz="6" w:space="0" w:color="auto"/>
              <w:bottom w:val="single" w:sz="6" w:space="0" w:color="auto"/>
              <w:right w:val="single" w:sz="6" w:space="0" w:color="auto"/>
            </w:tcBorders>
            <w:vAlign w:val="center"/>
          </w:tcPr>
          <w:p w14:paraId="27470F1A"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Установка  закладных</w:t>
            </w:r>
            <w:proofErr w:type="gramEnd"/>
            <w:r w:rsidRPr="009F58C2">
              <w:rPr>
                <w:rFonts w:eastAsiaTheme="minorHAnsi"/>
                <w:lang w:eastAsia="en-US"/>
              </w:rPr>
              <w:t xml:space="preserve"> деталей  из  арматуры Ф18 А3  L=30sm  14шт.   </w:t>
            </w:r>
            <w:proofErr w:type="gramStart"/>
            <w:r w:rsidRPr="009F58C2">
              <w:rPr>
                <w:rFonts w:eastAsiaTheme="minorHAnsi"/>
                <w:lang w:eastAsia="en-US"/>
              </w:rPr>
              <w:t>с  заделкой</w:t>
            </w:r>
            <w:proofErr w:type="gramEnd"/>
            <w:r w:rsidRPr="009F58C2">
              <w:rPr>
                <w:rFonts w:eastAsiaTheme="minorHAnsi"/>
                <w:lang w:eastAsia="en-US"/>
              </w:rPr>
              <w:t xml:space="preserve"> вес1метра -2кг   стальной, A500C </w:t>
            </w:r>
            <w:r w:rsidRPr="009F58C2">
              <w:rPr>
                <w:rFonts w:ascii="Sylfaen" w:eastAsiaTheme="minorHAnsi" w:hAnsi="Sylfaen" w:cs="Sylfaen"/>
                <w:lang w:eastAsia="en-US"/>
              </w:rPr>
              <w:t>և</w:t>
            </w:r>
            <w:r w:rsidRPr="009F58C2">
              <w:rPr>
                <w:rFonts w:eastAsiaTheme="minorHAnsi"/>
                <w:lang w:eastAsia="en-US"/>
              </w:rPr>
              <w:t xml:space="preserve"> A-III Ø=18</w:t>
            </w:r>
            <w:r w:rsidRPr="009F58C2">
              <w:rPr>
                <w:rFonts w:ascii="Sylfaen" w:eastAsiaTheme="minorHAnsi" w:hAnsi="Sylfaen" w:cs="Sylfaen"/>
                <w:lang w:eastAsia="en-US"/>
              </w:rPr>
              <w:t>մմ</w:t>
            </w:r>
          </w:p>
        </w:tc>
        <w:tc>
          <w:tcPr>
            <w:tcW w:w="570" w:type="dxa"/>
            <w:tcBorders>
              <w:top w:val="single" w:sz="6" w:space="0" w:color="auto"/>
              <w:left w:val="single" w:sz="6" w:space="0" w:color="auto"/>
              <w:bottom w:val="single" w:sz="6" w:space="0" w:color="auto"/>
              <w:right w:val="single" w:sz="6" w:space="0" w:color="auto"/>
            </w:tcBorders>
            <w:vAlign w:val="center"/>
          </w:tcPr>
          <w:p w14:paraId="6C1B2AB7" w14:textId="77777777" w:rsidR="00D74DAB" w:rsidRPr="009F58C2" w:rsidRDefault="00D74DAB" w:rsidP="00B206C8">
            <w:pPr>
              <w:pStyle w:val="aff4"/>
              <w:rPr>
                <w:rFonts w:eastAsiaTheme="minorHAnsi"/>
                <w:lang w:eastAsia="en-US"/>
              </w:rPr>
            </w:pPr>
            <w:r w:rsidRPr="009F58C2">
              <w:rPr>
                <w:rFonts w:eastAsiaTheme="minorHAnsi"/>
                <w:lang w:eastAsia="en-US"/>
              </w:rPr>
              <w:t>тн</w:t>
            </w:r>
          </w:p>
        </w:tc>
        <w:tc>
          <w:tcPr>
            <w:tcW w:w="595" w:type="dxa"/>
            <w:tcBorders>
              <w:top w:val="single" w:sz="6" w:space="0" w:color="auto"/>
              <w:left w:val="single" w:sz="6" w:space="0" w:color="auto"/>
              <w:bottom w:val="single" w:sz="6" w:space="0" w:color="auto"/>
              <w:right w:val="single" w:sz="6" w:space="0" w:color="auto"/>
            </w:tcBorders>
            <w:vAlign w:val="center"/>
          </w:tcPr>
          <w:p w14:paraId="69429940" w14:textId="77777777" w:rsidR="00D74DAB" w:rsidRPr="009F58C2" w:rsidRDefault="00D74DAB" w:rsidP="00B206C8">
            <w:pPr>
              <w:pStyle w:val="aff4"/>
              <w:rPr>
                <w:rFonts w:eastAsiaTheme="minorHAnsi"/>
                <w:lang w:eastAsia="en-US"/>
              </w:rPr>
            </w:pPr>
            <w:r w:rsidRPr="009F58C2">
              <w:rPr>
                <w:rFonts w:eastAsiaTheme="minorHAnsi"/>
                <w:lang w:eastAsia="en-US"/>
              </w:rPr>
              <w:t>0,0084</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3AFE264F" w14:textId="77777777" w:rsidR="00D74DAB" w:rsidRPr="009F58C2" w:rsidRDefault="00D74DAB" w:rsidP="00B206C8">
            <w:pPr>
              <w:pStyle w:val="aff4"/>
              <w:rPr>
                <w:rFonts w:eastAsiaTheme="minorHAnsi"/>
                <w:lang w:eastAsia="en-US"/>
              </w:rPr>
            </w:pPr>
            <w:r w:rsidRPr="009F58C2">
              <w:rPr>
                <w:rFonts w:eastAsiaTheme="minorHAnsi"/>
                <w:lang w:eastAsia="en-US"/>
              </w:rPr>
              <w:t>174</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43107A6B" w14:textId="77777777" w:rsidR="00D74DAB" w:rsidRPr="009F58C2" w:rsidRDefault="00D74DAB" w:rsidP="00B206C8">
            <w:pPr>
              <w:pStyle w:val="aff4"/>
              <w:rPr>
                <w:rFonts w:eastAsiaTheme="minorHAnsi"/>
                <w:lang w:eastAsia="en-US"/>
              </w:rPr>
            </w:pPr>
            <w:r w:rsidRPr="009F58C2">
              <w:rPr>
                <w:rFonts w:eastAsiaTheme="minorHAnsi"/>
                <w:lang w:eastAsia="en-US"/>
              </w:rPr>
              <w:t>429,380</w:t>
            </w:r>
          </w:p>
        </w:tc>
        <w:tc>
          <w:tcPr>
            <w:tcW w:w="675" w:type="dxa"/>
            <w:tcBorders>
              <w:top w:val="single" w:sz="6" w:space="0" w:color="auto"/>
              <w:left w:val="single" w:sz="6" w:space="0" w:color="auto"/>
              <w:bottom w:val="nil"/>
              <w:right w:val="single" w:sz="6" w:space="0" w:color="auto"/>
            </w:tcBorders>
            <w:shd w:val="clear" w:color="auto" w:fill="auto"/>
            <w:vAlign w:val="center"/>
          </w:tcPr>
          <w:p w14:paraId="6A352CEA" w14:textId="77777777" w:rsidR="00D74DAB" w:rsidRPr="009F58C2" w:rsidRDefault="00D74DAB" w:rsidP="00B206C8">
            <w:pPr>
              <w:pStyle w:val="aff4"/>
              <w:rPr>
                <w:rFonts w:eastAsiaTheme="minorHAnsi"/>
                <w:lang w:eastAsia="en-US"/>
              </w:rPr>
            </w:pPr>
            <w:r w:rsidRPr="009F58C2">
              <w:rPr>
                <w:rFonts w:eastAsiaTheme="minorHAnsi"/>
                <w:lang w:eastAsia="en-US"/>
              </w:rPr>
              <w:t>3,61</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1509093E" w14:textId="77777777" w:rsidR="00D74DAB" w:rsidRPr="009F58C2" w:rsidRDefault="00D74DAB" w:rsidP="00B206C8">
            <w:pPr>
              <w:pStyle w:val="aff4"/>
              <w:rPr>
                <w:rFonts w:eastAsiaTheme="minorHAnsi"/>
                <w:lang w:eastAsia="en-US"/>
              </w:rPr>
            </w:pPr>
            <w:r w:rsidRPr="009F58C2">
              <w:rPr>
                <w:rFonts w:eastAsiaTheme="minorHAnsi"/>
                <w:lang w:eastAsia="en-US"/>
              </w:rPr>
              <w:t>0,02</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16B44925" w14:textId="77777777" w:rsidR="00D74DAB" w:rsidRPr="009F58C2" w:rsidRDefault="00D74DAB" w:rsidP="00B206C8">
            <w:pPr>
              <w:pStyle w:val="aff4"/>
              <w:rPr>
                <w:rFonts w:eastAsiaTheme="minorHAnsi"/>
                <w:lang w:eastAsia="en-US"/>
              </w:rPr>
            </w:pPr>
            <w:r w:rsidRPr="009F58C2">
              <w:rPr>
                <w:rFonts w:eastAsiaTheme="minorHAnsi"/>
                <w:lang w:eastAsia="en-US"/>
              </w:rPr>
              <w:t>0,061</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1D66DE12"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E6212E9"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Պողպատե</w:t>
            </w:r>
            <w:r w:rsidRPr="009F58C2">
              <w:rPr>
                <w:rFonts w:eastAsiaTheme="minorHAnsi"/>
                <w:lang w:eastAsia="en-US"/>
              </w:rPr>
              <w:t>, A500C Ø=18</w:t>
            </w:r>
            <w:r w:rsidRPr="009F58C2">
              <w:rPr>
                <w:rFonts w:ascii="Sylfaen" w:eastAsiaTheme="minorHAnsi" w:hAnsi="Sylfaen" w:cs="Sylfaen"/>
                <w:lang w:eastAsia="en-US"/>
              </w:rPr>
              <w:t>մմ</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37C3B3A" w14:textId="77777777" w:rsidR="00D74DAB" w:rsidRPr="009F58C2" w:rsidRDefault="00D74DAB" w:rsidP="00B206C8">
            <w:pPr>
              <w:pStyle w:val="aff4"/>
              <w:rPr>
                <w:rFonts w:eastAsiaTheme="minorHAnsi"/>
                <w:lang w:eastAsia="en-US"/>
              </w:rPr>
            </w:pPr>
            <w:r w:rsidRPr="009F58C2">
              <w:rPr>
                <w:rFonts w:eastAsiaTheme="minorHAnsi"/>
                <w:lang w:eastAsia="en-US"/>
              </w:rPr>
              <w:t>тн</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FF8FDF5" w14:textId="77777777" w:rsidR="00D74DAB" w:rsidRPr="009F58C2" w:rsidRDefault="00D74DAB" w:rsidP="00B206C8">
            <w:pPr>
              <w:pStyle w:val="aff4"/>
              <w:rPr>
                <w:rFonts w:eastAsiaTheme="minorHAnsi"/>
                <w:lang w:eastAsia="en-US"/>
              </w:rPr>
            </w:pPr>
            <w:r w:rsidRPr="009F58C2">
              <w:rPr>
                <w:rFonts w:eastAsiaTheme="minorHAnsi"/>
                <w:lang w:eastAsia="en-US"/>
              </w:rPr>
              <w:t>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E336A54" w14:textId="77777777" w:rsidR="00D74DAB" w:rsidRPr="009F58C2" w:rsidRDefault="00D74DAB" w:rsidP="00B206C8">
            <w:pPr>
              <w:pStyle w:val="aff4"/>
              <w:rPr>
                <w:rFonts w:eastAsiaTheme="minorHAnsi"/>
                <w:lang w:eastAsia="en-US"/>
              </w:rPr>
            </w:pPr>
            <w:r w:rsidRPr="009F58C2">
              <w:rPr>
                <w:rFonts w:eastAsiaTheme="minorHAnsi"/>
                <w:lang w:eastAsia="en-US"/>
              </w:rPr>
              <w:t>208,33</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5831FEA" w14:textId="77777777" w:rsidR="00D74DAB" w:rsidRPr="009F58C2" w:rsidRDefault="00D74DAB" w:rsidP="00B206C8">
            <w:pPr>
              <w:pStyle w:val="aff4"/>
              <w:rPr>
                <w:rFonts w:eastAsiaTheme="minorHAnsi"/>
                <w:lang w:eastAsia="en-US"/>
              </w:rPr>
            </w:pPr>
            <w:r w:rsidRPr="009F58C2">
              <w:rPr>
                <w:rFonts w:eastAsiaTheme="minorHAnsi"/>
                <w:lang w:eastAsia="en-US"/>
              </w:rPr>
              <w:t>243,05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26C102C" w14:textId="77777777" w:rsidR="00D74DAB" w:rsidRPr="009F58C2" w:rsidRDefault="00D74DAB" w:rsidP="00B206C8">
            <w:pPr>
              <w:pStyle w:val="aff4"/>
              <w:rPr>
                <w:rFonts w:eastAsiaTheme="minorHAnsi"/>
                <w:lang w:eastAsia="en-US"/>
              </w:rPr>
            </w:pPr>
            <w:r w:rsidRPr="009F58C2">
              <w:rPr>
                <w:rFonts w:eastAsiaTheme="minorHAnsi"/>
                <w:lang w:eastAsia="en-US"/>
              </w:rPr>
              <w:t>2,04</w:t>
            </w:r>
          </w:p>
        </w:tc>
        <w:tc>
          <w:tcPr>
            <w:tcW w:w="850" w:type="dxa"/>
            <w:tcBorders>
              <w:top w:val="single" w:sz="6" w:space="0" w:color="auto"/>
              <w:left w:val="single" w:sz="6" w:space="0" w:color="auto"/>
              <w:bottom w:val="nil"/>
              <w:right w:val="single" w:sz="6" w:space="0" w:color="auto"/>
            </w:tcBorders>
            <w:shd w:val="clear" w:color="auto" w:fill="auto"/>
            <w:vAlign w:val="center"/>
          </w:tcPr>
          <w:p w14:paraId="66B562B7" w14:textId="77777777" w:rsidR="00D74DAB" w:rsidRPr="009F58C2" w:rsidRDefault="00D74DAB" w:rsidP="00B206C8">
            <w:pPr>
              <w:pStyle w:val="aff4"/>
              <w:rPr>
                <w:rFonts w:eastAsiaTheme="minorHAnsi"/>
                <w:lang w:eastAsia="en-US"/>
              </w:rPr>
            </w:pPr>
            <w:r w:rsidRPr="009F58C2">
              <w:rPr>
                <w:rFonts w:eastAsiaTheme="minorHAnsi"/>
                <w:lang w:eastAsia="en-US"/>
              </w:rPr>
              <w:t>672,49</w:t>
            </w:r>
          </w:p>
        </w:tc>
        <w:tc>
          <w:tcPr>
            <w:tcW w:w="965" w:type="dxa"/>
            <w:tcBorders>
              <w:top w:val="single" w:sz="6" w:space="0" w:color="auto"/>
              <w:left w:val="single" w:sz="6" w:space="0" w:color="auto"/>
              <w:bottom w:val="nil"/>
              <w:right w:val="single" w:sz="6" w:space="0" w:color="auto"/>
            </w:tcBorders>
            <w:vAlign w:val="center"/>
          </w:tcPr>
          <w:p w14:paraId="5798F48D" w14:textId="77777777" w:rsidR="00D74DAB" w:rsidRPr="009F58C2" w:rsidRDefault="00D74DAB" w:rsidP="00B206C8">
            <w:pPr>
              <w:pStyle w:val="aff4"/>
              <w:rPr>
                <w:rFonts w:eastAsiaTheme="minorHAnsi"/>
                <w:lang w:eastAsia="en-US"/>
              </w:rPr>
            </w:pPr>
            <w:r w:rsidRPr="009F58C2">
              <w:rPr>
                <w:rFonts w:eastAsiaTheme="minorHAnsi"/>
                <w:lang w:eastAsia="en-US"/>
              </w:rPr>
              <w:t>5,65</w:t>
            </w:r>
          </w:p>
        </w:tc>
      </w:tr>
      <w:tr w:rsidR="00D74DAB" w:rsidRPr="009F58C2" w14:paraId="59B37675" w14:textId="77777777" w:rsidTr="009F58C2">
        <w:trPr>
          <w:trHeight w:val="1096"/>
        </w:trPr>
        <w:tc>
          <w:tcPr>
            <w:tcW w:w="277" w:type="dxa"/>
            <w:tcBorders>
              <w:top w:val="single" w:sz="6" w:space="0" w:color="auto"/>
              <w:left w:val="single" w:sz="6" w:space="0" w:color="auto"/>
              <w:bottom w:val="single" w:sz="6" w:space="0" w:color="auto"/>
              <w:right w:val="single" w:sz="6" w:space="0" w:color="auto"/>
            </w:tcBorders>
            <w:vAlign w:val="center"/>
          </w:tcPr>
          <w:p w14:paraId="3FEAE5BC" w14:textId="77777777" w:rsidR="00D74DAB" w:rsidRPr="009F58C2" w:rsidRDefault="00D74DAB" w:rsidP="00B206C8">
            <w:pPr>
              <w:pStyle w:val="aff4"/>
              <w:rPr>
                <w:rFonts w:eastAsiaTheme="minorHAnsi"/>
                <w:lang w:eastAsia="en-US"/>
              </w:rPr>
            </w:pPr>
            <w:r w:rsidRPr="009F58C2">
              <w:rPr>
                <w:rFonts w:eastAsiaTheme="minorHAnsi"/>
                <w:lang w:eastAsia="en-US"/>
              </w:rPr>
              <w:t>7</w:t>
            </w:r>
          </w:p>
        </w:tc>
        <w:tc>
          <w:tcPr>
            <w:tcW w:w="609" w:type="dxa"/>
            <w:tcBorders>
              <w:top w:val="single" w:sz="6" w:space="0" w:color="auto"/>
              <w:left w:val="single" w:sz="6" w:space="0" w:color="auto"/>
              <w:bottom w:val="nil"/>
              <w:right w:val="single" w:sz="6" w:space="0" w:color="auto"/>
            </w:tcBorders>
            <w:vAlign w:val="center"/>
          </w:tcPr>
          <w:p w14:paraId="317C43F3" w14:textId="77777777" w:rsidR="00D74DAB" w:rsidRPr="009F58C2" w:rsidRDefault="00D74DAB" w:rsidP="00B206C8">
            <w:pPr>
              <w:pStyle w:val="aff4"/>
              <w:rPr>
                <w:rFonts w:eastAsiaTheme="minorHAnsi"/>
                <w:lang w:eastAsia="en-US"/>
              </w:rPr>
            </w:pPr>
            <w:r w:rsidRPr="009F58C2">
              <w:rPr>
                <w:rFonts w:eastAsiaTheme="minorHAnsi"/>
                <w:lang w:eastAsia="en-US"/>
              </w:rPr>
              <w:t>14-389</w:t>
            </w:r>
          </w:p>
          <w:p w14:paraId="07479547"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կ</w:t>
            </w:r>
            <w:r w:rsidRPr="009F58C2">
              <w:rPr>
                <w:rFonts w:eastAsiaTheme="minorHAnsi"/>
                <w:lang w:eastAsia="en-US"/>
              </w:rPr>
              <w:t>=0,7</w:t>
            </w:r>
          </w:p>
        </w:tc>
        <w:tc>
          <w:tcPr>
            <w:tcW w:w="2686" w:type="dxa"/>
            <w:tcBorders>
              <w:top w:val="single" w:sz="6" w:space="0" w:color="auto"/>
              <w:left w:val="single" w:sz="6" w:space="0" w:color="auto"/>
              <w:bottom w:val="nil"/>
              <w:right w:val="single" w:sz="6" w:space="0" w:color="auto"/>
            </w:tcBorders>
            <w:vAlign w:val="center"/>
          </w:tcPr>
          <w:p w14:paraId="603669A8"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Окраска   металлических поверхностей    </w:t>
            </w:r>
            <w:proofErr w:type="gramStart"/>
            <w:r w:rsidRPr="009F58C2">
              <w:rPr>
                <w:rFonts w:eastAsiaTheme="minorHAnsi"/>
                <w:lang w:eastAsia="en-US"/>
              </w:rPr>
              <w:t>за  1</w:t>
            </w:r>
            <w:proofErr w:type="gramEnd"/>
            <w:r w:rsidRPr="009F58C2">
              <w:rPr>
                <w:rFonts w:eastAsiaTheme="minorHAnsi"/>
                <w:lang w:eastAsia="en-US"/>
              </w:rPr>
              <w:t xml:space="preserve"> раз антикоррозийной краской  </w:t>
            </w:r>
            <w:r w:rsidRPr="009F58C2">
              <w:rPr>
                <w:rFonts w:ascii="Sylfaen" w:eastAsiaTheme="minorHAnsi" w:hAnsi="Sylfaen" w:cs="Sylfaen"/>
                <w:lang w:eastAsia="en-US"/>
              </w:rPr>
              <w:t>Հակակոռոզիոն</w:t>
            </w:r>
            <w:r w:rsidRPr="009F58C2">
              <w:rPr>
                <w:rFonts w:eastAsiaTheme="minorHAnsi"/>
                <w:lang w:eastAsia="en-US"/>
              </w:rPr>
              <w:t xml:space="preserve"> </w:t>
            </w:r>
            <w:r w:rsidRPr="009F58C2">
              <w:rPr>
                <w:rFonts w:ascii="Sylfaen" w:eastAsiaTheme="minorHAnsi" w:hAnsi="Sylfaen" w:cs="Sylfaen"/>
                <w:lang w:eastAsia="en-US"/>
              </w:rPr>
              <w:t>ներկում</w:t>
            </w:r>
            <w:r w:rsidRPr="009F58C2">
              <w:rPr>
                <w:rFonts w:eastAsiaTheme="minorHAnsi"/>
                <w:lang w:eastAsia="en-US"/>
              </w:rPr>
              <w:t xml:space="preserve"> 1</w:t>
            </w:r>
            <w:r w:rsidRPr="009F58C2">
              <w:rPr>
                <w:rFonts w:ascii="Sylfaen" w:eastAsiaTheme="minorHAnsi" w:hAnsi="Sylfaen" w:cs="Sylfaen"/>
                <w:lang w:eastAsia="en-US"/>
              </w:rPr>
              <w:t>անգամ</w:t>
            </w:r>
          </w:p>
        </w:tc>
        <w:tc>
          <w:tcPr>
            <w:tcW w:w="570" w:type="dxa"/>
            <w:tcBorders>
              <w:top w:val="single" w:sz="6" w:space="0" w:color="auto"/>
              <w:left w:val="single" w:sz="6" w:space="0" w:color="auto"/>
              <w:bottom w:val="nil"/>
              <w:right w:val="single" w:sz="6" w:space="0" w:color="auto"/>
            </w:tcBorders>
            <w:vAlign w:val="center"/>
          </w:tcPr>
          <w:p w14:paraId="228039F5"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м2 </w:t>
            </w:r>
            <w:r w:rsidRPr="009F58C2">
              <w:rPr>
                <w:rFonts w:ascii="Sylfaen" w:eastAsiaTheme="minorHAnsi" w:hAnsi="Sylfaen" w:cs="Sylfaen"/>
                <w:lang w:eastAsia="en-US"/>
              </w:rPr>
              <w:t>մ</w:t>
            </w:r>
            <w:r w:rsidRPr="009F58C2">
              <w:rPr>
                <w:rFonts w:eastAsiaTheme="minorHAnsi"/>
                <w:lang w:eastAsia="en-US"/>
              </w:rPr>
              <w:t>2</w:t>
            </w:r>
          </w:p>
        </w:tc>
        <w:tc>
          <w:tcPr>
            <w:tcW w:w="595" w:type="dxa"/>
            <w:tcBorders>
              <w:top w:val="single" w:sz="6" w:space="0" w:color="auto"/>
              <w:left w:val="single" w:sz="6" w:space="0" w:color="auto"/>
              <w:bottom w:val="nil"/>
              <w:right w:val="single" w:sz="6" w:space="0" w:color="auto"/>
            </w:tcBorders>
            <w:vAlign w:val="center"/>
          </w:tcPr>
          <w:p w14:paraId="2C3C435F" w14:textId="77777777" w:rsidR="00D74DAB" w:rsidRPr="009F58C2" w:rsidRDefault="00D74DAB" w:rsidP="00B206C8">
            <w:pPr>
              <w:pStyle w:val="aff4"/>
              <w:rPr>
                <w:rFonts w:eastAsiaTheme="minorHAnsi"/>
                <w:lang w:eastAsia="en-US"/>
              </w:rPr>
            </w:pPr>
            <w:r w:rsidRPr="009F58C2">
              <w:rPr>
                <w:rFonts w:eastAsiaTheme="minorHAnsi"/>
                <w:lang w:eastAsia="en-US"/>
              </w:rPr>
              <w:t>11,4</w:t>
            </w:r>
          </w:p>
        </w:tc>
        <w:tc>
          <w:tcPr>
            <w:tcW w:w="498" w:type="dxa"/>
            <w:tcBorders>
              <w:top w:val="single" w:sz="6" w:space="0" w:color="auto"/>
              <w:left w:val="single" w:sz="6" w:space="0" w:color="auto"/>
              <w:bottom w:val="nil"/>
              <w:right w:val="single" w:sz="6" w:space="0" w:color="auto"/>
            </w:tcBorders>
            <w:shd w:val="clear" w:color="auto" w:fill="auto"/>
            <w:vAlign w:val="center"/>
          </w:tcPr>
          <w:p w14:paraId="1EF16569" w14:textId="77777777" w:rsidR="00D74DAB" w:rsidRPr="009F58C2" w:rsidRDefault="00D74DAB" w:rsidP="00B206C8">
            <w:pPr>
              <w:pStyle w:val="aff4"/>
              <w:rPr>
                <w:rFonts w:eastAsiaTheme="minorHAnsi"/>
                <w:lang w:eastAsia="en-US"/>
              </w:rPr>
            </w:pPr>
            <w:r w:rsidRPr="009F58C2">
              <w:rPr>
                <w:rFonts w:eastAsiaTheme="minorHAnsi"/>
                <w:lang w:eastAsia="en-US"/>
              </w:rPr>
              <w:t>0,138</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2DCC3514" w14:textId="77777777" w:rsidR="00D74DAB" w:rsidRPr="009F58C2" w:rsidRDefault="00D74DAB" w:rsidP="00B206C8">
            <w:pPr>
              <w:pStyle w:val="aff4"/>
              <w:rPr>
                <w:rFonts w:eastAsiaTheme="minorHAnsi"/>
                <w:lang w:eastAsia="en-US"/>
              </w:rPr>
            </w:pPr>
            <w:r w:rsidRPr="009F58C2">
              <w:rPr>
                <w:rFonts w:eastAsiaTheme="minorHAnsi"/>
                <w:lang w:eastAsia="en-US"/>
              </w:rPr>
              <w:t>0,34</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0E1D0222" w14:textId="77777777" w:rsidR="00D74DAB" w:rsidRPr="009F58C2" w:rsidRDefault="00D74DAB" w:rsidP="00B206C8">
            <w:pPr>
              <w:pStyle w:val="aff4"/>
              <w:rPr>
                <w:rFonts w:eastAsiaTheme="minorHAnsi"/>
                <w:lang w:eastAsia="en-US"/>
              </w:rPr>
            </w:pPr>
            <w:r w:rsidRPr="009F58C2">
              <w:rPr>
                <w:rFonts w:eastAsiaTheme="minorHAnsi"/>
                <w:lang w:eastAsia="en-US"/>
              </w:rPr>
              <w:t>3,88</w:t>
            </w:r>
          </w:p>
        </w:tc>
        <w:tc>
          <w:tcPr>
            <w:tcW w:w="538" w:type="dxa"/>
            <w:tcBorders>
              <w:top w:val="single" w:sz="6" w:space="0" w:color="auto"/>
              <w:left w:val="single" w:sz="6" w:space="0" w:color="auto"/>
              <w:bottom w:val="nil"/>
              <w:right w:val="single" w:sz="6" w:space="0" w:color="auto"/>
            </w:tcBorders>
            <w:shd w:val="clear" w:color="auto" w:fill="auto"/>
            <w:vAlign w:val="center"/>
          </w:tcPr>
          <w:p w14:paraId="09E778DE" w14:textId="77777777" w:rsidR="00D74DAB" w:rsidRPr="009F58C2" w:rsidRDefault="00D74DAB" w:rsidP="00B206C8">
            <w:pPr>
              <w:pStyle w:val="aff4"/>
              <w:rPr>
                <w:rFonts w:eastAsiaTheme="minorHAnsi"/>
                <w:lang w:eastAsia="en-US"/>
              </w:rPr>
            </w:pPr>
            <w:r w:rsidRPr="009F58C2">
              <w:rPr>
                <w:rFonts w:eastAsiaTheme="minorHAnsi"/>
                <w:lang w:eastAsia="en-US"/>
              </w:rPr>
              <w:t>0,051</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10149E10"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0,16</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200953F" w14:textId="77777777" w:rsidR="00D74DAB" w:rsidRPr="009F58C2" w:rsidRDefault="00D74DAB" w:rsidP="00B206C8">
            <w:pPr>
              <w:pStyle w:val="aff4"/>
              <w:rPr>
                <w:rFonts w:eastAsiaTheme="minorHAnsi"/>
                <w:lang w:eastAsia="en-US"/>
              </w:rPr>
            </w:pPr>
            <w:r w:rsidRPr="009F58C2">
              <w:rPr>
                <w:rFonts w:eastAsiaTheme="minorHAnsi"/>
                <w:lang w:eastAsia="en-US"/>
              </w:rPr>
              <w:t>1,78</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B6A45A9" w14:textId="77777777" w:rsidR="00D74DAB" w:rsidRPr="009F58C2" w:rsidRDefault="00D74DAB" w:rsidP="00B206C8">
            <w:pPr>
              <w:pStyle w:val="aff4"/>
              <w:rPr>
                <w:rFonts w:eastAsiaTheme="minorHAnsi"/>
                <w:lang w:eastAsia="en-US"/>
              </w:rPr>
            </w:pPr>
            <w:r w:rsidRPr="009F58C2">
              <w:rPr>
                <w:rFonts w:eastAsiaTheme="minorHAnsi"/>
                <w:lang w:eastAsia="en-US"/>
              </w:rPr>
              <w:t>Краска антикоррозийная</w:t>
            </w:r>
            <w:proofErr w:type="gramStart"/>
            <w:r w:rsidRPr="009F58C2">
              <w:rPr>
                <w:rFonts w:ascii="Sylfaen" w:eastAsiaTheme="minorHAnsi" w:hAnsi="Sylfaen" w:cs="Sylfaen"/>
                <w:lang w:eastAsia="en-US"/>
              </w:rPr>
              <w:t>Հակակոռոզիոն</w:t>
            </w:r>
            <w:r w:rsidRPr="009F58C2">
              <w:rPr>
                <w:rFonts w:eastAsiaTheme="minorHAnsi"/>
                <w:lang w:eastAsia="en-US"/>
              </w:rPr>
              <w:t xml:space="preserve">,  </w:t>
            </w:r>
            <w:r w:rsidRPr="009F58C2">
              <w:rPr>
                <w:rFonts w:ascii="Sylfaen" w:eastAsiaTheme="minorHAnsi" w:hAnsi="Sylfaen" w:cs="Sylfaen"/>
                <w:lang w:eastAsia="en-US"/>
              </w:rPr>
              <w:t>կարմրակարիչ</w:t>
            </w:r>
            <w:proofErr w:type="gramEnd"/>
            <w:r w:rsidRPr="009F58C2">
              <w:rPr>
                <w:rFonts w:eastAsiaTheme="minorHAnsi"/>
                <w:lang w:eastAsia="en-US"/>
              </w:rPr>
              <w:t xml:space="preserve">. (25 </w:t>
            </w:r>
            <w:r w:rsidRPr="009F58C2">
              <w:rPr>
                <w:rFonts w:ascii="Sylfaen" w:eastAsiaTheme="minorHAnsi" w:hAnsi="Sylfaen" w:cs="Sylfaen"/>
                <w:lang w:eastAsia="en-US"/>
              </w:rPr>
              <w:t>կգ</w:t>
            </w:r>
            <w:r w:rsidRPr="009F58C2">
              <w:rPr>
                <w:rFonts w:eastAsiaTheme="minorHAnsi"/>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6FF51F1" w14:textId="77777777" w:rsidR="00D74DAB" w:rsidRPr="009F58C2" w:rsidRDefault="00D74DAB" w:rsidP="00B206C8">
            <w:pPr>
              <w:pStyle w:val="aff4"/>
              <w:rPr>
                <w:rFonts w:eastAsiaTheme="minorHAnsi"/>
                <w:lang w:eastAsia="en-US"/>
              </w:rPr>
            </w:pPr>
            <w:r w:rsidRPr="009F58C2">
              <w:rPr>
                <w:rFonts w:eastAsiaTheme="minorHAnsi"/>
                <w:lang w:eastAsia="en-US"/>
              </w:rPr>
              <w:t>кг</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6BF76A88" w14:textId="77777777" w:rsidR="00D74DAB" w:rsidRPr="009F58C2" w:rsidRDefault="00D74DAB" w:rsidP="00B206C8">
            <w:pPr>
              <w:pStyle w:val="aff4"/>
              <w:rPr>
                <w:rFonts w:eastAsiaTheme="minorHAnsi"/>
                <w:lang w:eastAsia="en-US"/>
              </w:rPr>
            </w:pPr>
            <w:r w:rsidRPr="009F58C2">
              <w:rPr>
                <w:rFonts w:eastAsiaTheme="minorHAnsi"/>
                <w:lang w:eastAsia="en-US"/>
              </w:rPr>
              <w:t>0,21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DBED766" w14:textId="77777777" w:rsidR="00D74DAB" w:rsidRPr="009F58C2" w:rsidRDefault="00D74DAB" w:rsidP="00B206C8">
            <w:pPr>
              <w:pStyle w:val="aff4"/>
              <w:rPr>
                <w:rFonts w:eastAsiaTheme="minorHAnsi"/>
                <w:lang w:eastAsia="en-US"/>
              </w:rPr>
            </w:pPr>
            <w:r w:rsidRPr="009F58C2">
              <w:rPr>
                <w:rFonts w:eastAsiaTheme="minorHAnsi"/>
                <w:lang w:eastAsia="en-US"/>
              </w:rPr>
              <w:t>0,550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D5A1E6C" w14:textId="77777777" w:rsidR="00D74DAB" w:rsidRPr="009F58C2" w:rsidRDefault="00D74DAB" w:rsidP="00B206C8">
            <w:pPr>
              <w:pStyle w:val="aff4"/>
              <w:rPr>
                <w:rFonts w:eastAsiaTheme="minorHAnsi"/>
                <w:lang w:eastAsia="en-US"/>
              </w:rPr>
            </w:pPr>
            <w:r w:rsidRPr="009F58C2">
              <w:rPr>
                <w:rFonts w:eastAsiaTheme="minorHAnsi"/>
                <w:lang w:eastAsia="en-US"/>
              </w:rPr>
              <w:t>0,13</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54E022E" w14:textId="77777777" w:rsidR="00D74DAB" w:rsidRPr="009F58C2" w:rsidRDefault="00D74DAB" w:rsidP="00B206C8">
            <w:pPr>
              <w:pStyle w:val="aff4"/>
              <w:rPr>
                <w:rFonts w:eastAsiaTheme="minorHAnsi"/>
                <w:lang w:eastAsia="en-US"/>
              </w:rPr>
            </w:pPr>
            <w:r w:rsidRPr="009F58C2">
              <w:rPr>
                <w:rFonts w:eastAsiaTheme="minorHAnsi"/>
                <w:lang w:eastAsia="en-US"/>
              </w:rPr>
              <w:t>1,54</w:t>
            </w:r>
          </w:p>
        </w:tc>
        <w:tc>
          <w:tcPr>
            <w:tcW w:w="850" w:type="dxa"/>
            <w:tcBorders>
              <w:top w:val="single" w:sz="6" w:space="0" w:color="auto"/>
              <w:left w:val="single" w:sz="6" w:space="0" w:color="auto"/>
              <w:bottom w:val="nil"/>
              <w:right w:val="single" w:sz="6" w:space="0" w:color="auto"/>
            </w:tcBorders>
            <w:shd w:val="clear" w:color="auto" w:fill="auto"/>
            <w:vAlign w:val="center"/>
          </w:tcPr>
          <w:p w14:paraId="0CB67CC0" w14:textId="77777777" w:rsidR="00D74DAB" w:rsidRPr="009F58C2" w:rsidRDefault="00D74DAB" w:rsidP="00B206C8">
            <w:pPr>
              <w:pStyle w:val="aff4"/>
              <w:rPr>
                <w:rFonts w:eastAsiaTheme="minorHAnsi"/>
                <w:lang w:eastAsia="en-US"/>
              </w:rPr>
            </w:pPr>
            <w:r w:rsidRPr="009F58C2">
              <w:rPr>
                <w:rFonts w:eastAsiaTheme="minorHAnsi"/>
                <w:lang w:eastAsia="en-US"/>
              </w:rPr>
              <w:t>0,63</w:t>
            </w:r>
          </w:p>
        </w:tc>
        <w:tc>
          <w:tcPr>
            <w:tcW w:w="965" w:type="dxa"/>
            <w:tcBorders>
              <w:top w:val="single" w:sz="6" w:space="0" w:color="auto"/>
              <w:left w:val="single" w:sz="6" w:space="0" w:color="auto"/>
              <w:bottom w:val="nil"/>
              <w:right w:val="single" w:sz="6" w:space="0" w:color="auto"/>
            </w:tcBorders>
            <w:vAlign w:val="center"/>
          </w:tcPr>
          <w:p w14:paraId="4FDC83A7" w14:textId="77777777" w:rsidR="00D74DAB" w:rsidRPr="009F58C2" w:rsidRDefault="00D74DAB" w:rsidP="00B206C8">
            <w:pPr>
              <w:pStyle w:val="aff4"/>
              <w:rPr>
                <w:rFonts w:eastAsiaTheme="minorHAnsi"/>
                <w:lang w:eastAsia="en-US"/>
              </w:rPr>
            </w:pPr>
            <w:r w:rsidRPr="009F58C2">
              <w:rPr>
                <w:rFonts w:eastAsiaTheme="minorHAnsi"/>
                <w:lang w:eastAsia="en-US"/>
              </w:rPr>
              <w:t>7,19</w:t>
            </w:r>
          </w:p>
        </w:tc>
      </w:tr>
      <w:tr w:rsidR="00D74DAB" w:rsidRPr="009F58C2" w14:paraId="16E7F33E" w14:textId="77777777" w:rsidTr="009F58C2">
        <w:trPr>
          <w:trHeight w:val="474"/>
        </w:trPr>
        <w:tc>
          <w:tcPr>
            <w:tcW w:w="277" w:type="dxa"/>
            <w:tcBorders>
              <w:top w:val="single" w:sz="6" w:space="0" w:color="auto"/>
              <w:left w:val="single" w:sz="6" w:space="0" w:color="auto"/>
              <w:bottom w:val="single" w:sz="6" w:space="0" w:color="auto"/>
              <w:right w:val="single" w:sz="6" w:space="0" w:color="auto"/>
            </w:tcBorders>
            <w:vAlign w:val="center"/>
          </w:tcPr>
          <w:p w14:paraId="54D449B5" w14:textId="77777777" w:rsidR="00D74DAB" w:rsidRPr="009F58C2" w:rsidRDefault="00D74DAB" w:rsidP="00B206C8">
            <w:pPr>
              <w:pStyle w:val="aff4"/>
              <w:rPr>
                <w:rFonts w:eastAsiaTheme="minorHAnsi"/>
                <w:lang w:eastAsia="en-US"/>
              </w:rPr>
            </w:pPr>
            <w:r w:rsidRPr="009F58C2">
              <w:rPr>
                <w:rFonts w:eastAsiaTheme="minorHAnsi"/>
                <w:lang w:eastAsia="en-US"/>
              </w:rPr>
              <w:t>8</w:t>
            </w:r>
          </w:p>
        </w:tc>
        <w:tc>
          <w:tcPr>
            <w:tcW w:w="609" w:type="dxa"/>
            <w:tcBorders>
              <w:top w:val="single" w:sz="6" w:space="0" w:color="auto"/>
              <w:left w:val="single" w:sz="6" w:space="0" w:color="auto"/>
              <w:bottom w:val="single" w:sz="6" w:space="0" w:color="auto"/>
              <w:right w:val="single" w:sz="6" w:space="0" w:color="auto"/>
            </w:tcBorders>
            <w:vAlign w:val="center"/>
          </w:tcPr>
          <w:p w14:paraId="6F1C9179" w14:textId="77777777" w:rsidR="00D74DAB" w:rsidRPr="009F58C2" w:rsidRDefault="00D74DAB" w:rsidP="00B206C8">
            <w:pPr>
              <w:pStyle w:val="aff4"/>
              <w:rPr>
                <w:rFonts w:eastAsiaTheme="minorHAnsi"/>
                <w:lang w:eastAsia="en-US"/>
              </w:rPr>
            </w:pPr>
            <w:r w:rsidRPr="009F58C2">
              <w:rPr>
                <w:rFonts w:eastAsiaTheme="minorHAnsi"/>
                <w:lang w:eastAsia="en-US"/>
              </w:rPr>
              <w:t>14-390</w:t>
            </w:r>
          </w:p>
          <w:p w14:paraId="3605BE4D"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կ</w:t>
            </w:r>
            <w:r w:rsidRPr="009F58C2">
              <w:rPr>
                <w:rFonts w:eastAsiaTheme="minorHAnsi"/>
                <w:lang w:eastAsia="en-US"/>
              </w:rPr>
              <w:t>=0,8</w:t>
            </w:r>
          </w:p>
        </w:tc>
        <w:tc>
          <w:tcPr>
            <w:tcW w:w="2686" w:type="dxa"/>
            <w:tcBorders>
              <w:top w:val="single" w:sz="6" w:space="0" w:color="auto"/>
              <w:left w:val="single" w:sz="6" w:space="0" w:color="auto"/>
              <w:bottom w:val="single" w:sz="6" w:space="0" w:color="auto"/>
              <w:right w:val="single" w:sz="6" w:space="0" w:color="auto"/>
            </w:tcBorders>
            <w:vAlign w:val="center"/>
          </w:tcPr>
          <w:p w14:paraId="156266D1" w14:textId="77777777" w:rsidR="00D74DAB" w:rsidRPr="009F58C2" w:rsidRDefault="00D74DAB" w:rsidP="00B206C8">
            <w:pPr>
              <w:pStyle w:val="aff4"/>
              <w:rPr>
                <w:rFonts w:eastAsiaTheme="minorHAnsi"/>
                <w:color w:val="FF0000"/>
                <w:lang w:eastAsia="en-US"/>
              </w:rPr>
            </w:pPr>
            <w:proofErr w:type="gramStart"/>
            <w:r w:rsidRPr="009F58C2">
              <w:rPr>
                <w:rFonts w:eastAsiaTheme="minorHAnsi"/>
                <w:lang w:eastAsia="en-US"/>
              </w:rPr>
              <w:t>Масляная  окраска</w:t>
            </w:r>
            <w:proofErr w:type="gramEnd"/>
            <w:r w:rsidRPr="009F58C2">
              <w:rPr>
                <w:rFonts w:eastAsiaTheme="minorHAnsi"/>
                <w:lang w:eastAsia="en-US"/>
              </w:rPr>
              <w:t xml:space="preserve">  металлических  поверхностей конструкций    за  2 раза</w:t>
            </w:r>
          </w:p>
        </w:tc>
        <w:tc>
          <w:tcPr>
            <w:tcW w:w="570" w:type="dxa"/>
            <w:tcBorders>
              <w:top w:val="single" w:sz="6" w:space="0" w:color="auto"/>
              <w:left w:val="single" w:sz="6" w:space="0" w:color="auto"/>
              <w:bottom w:val="single" w:sz="6" w:space="0" w:color="auto"/>
              <w:right w:val="single" w:sz="6" w:space="0" w:color="auto"/>
            </w:tcBorders>
            <w:vAlign w:val="center"/>
          </w:tcPr>
          <w:p w14:paraId="7B0F2767" w14:textId="77777777" w:rsidR="00D74DAB" w:rsidRPr="009F58C2" w:rsidRDefault="00D74DAB" w:rsidP="00B206C8">
            <w:pPr>
              <w:pStyle w:val="aff4"/>
              <w:rPr>
                <w:rFonts w:eastAsiaTheme="minorHAnsi"/>
                <w:lang w:eastAsia="en-US"/>
              </w:rPr>
            </w:pPr>
            <w:r w:rsidRPr="009F58C2">
              <w:rPr>
                <w:rFonts w:eastAsiaTheme="minorHAnsi"/>
                <w:lang w:eastAsia="en-US"/>
              </w:rPr>
              <w:t>м2</w:t>
            </w:r>
            <w:r w:rsidRPr="009F58C2">
              <w:rPr>
                <w:rFonts w:ascii="Sylfaen" w:eastAsiaTheme="minorHAnsi" w:hAnsi="Sylfaen" w:cs="Sylfaen"/>
                <w:lang w:eastAsia="en-US"/>
              </w:rPr>
              <w:t>մ</w:t>
            </w:r>
            <w:r w:rsidRPr="009F58C2">
              <w:rPr>
                <w:rFonts w:eastAsiaTheme="minorHAnsi"/>
                <w:lang w:eastAsia="en-US"/>
              </w:rPr>
              <w:t>2</w:t>
            </w:r>
          </w:p>
        </w:tc>
        <w:tc>
          <w:tcPr>
            <w:tcW w:w="595" w:type="dxa"/>
            <w:tcBorders>
              <w:top w:val="single" w:sz="6" w:space="0" w:color="auto"/>
              <w:left w:val="single" w:sz="6" w:space="0" w:color="auto"/>
              <w:bottom w:val="nil"/>
              <w:right w:val="single" w:sz="6" w:space="0" w:color="auto"/>
            </w:tcBorders>
            <w:vAlign w:val="center"/>
          </w:tcPr>
          <w:p w14:paraId="0F67A590" w14:textId="77777777" w:rsidR="00D74DAB" w:rsidRPr="009F58C2" w:rsidRDefault="00D74DAB" w:rsidP="00B206C8">
            <w:pPr>
              <w:pStyle w:val="aff4"/>
              <w:rPr>
                <w:rFonts w:eastAsiaTheme="minorHAnsi"/>
                <w:lang w:eastAsia="en-US"/>
              </w:rPr>
            </w:pPr>
            <w:r w:rsidRPr="009F58C2">
              <w:rPr>
                <w:rFonts w:eastAsiaTheme="minorHAnsi"/>
                <w:lang w:eastAsia="en-US"/>
              </w:rPr>
              <w:t>11,4</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164744A1" w14:textId="77777777" w:rsidR="00D74DAB" w:rsidRPr="009F58C2" w:rsidRDefault="00D74DAB" w:rsidP="00B206C8">
            <w:pPr>
              <w:pStyle w:val="aff4"/>
              <w:rPr>
                <w:rFonts w:eastAsiaTheme="minorHAnsi"/>
                <w:lang w:eastAsia="en-US"/>
              </w:rPr>
            </w:pPr>
            <w:r w:rsidRPr="009F58C2">
              <w:rPr>
                <w:rFonts w:eastAsiaTheme="minorHAnsi"/>
                <w:lang w:eastAsia="en-US"/>
              </w:rPr>
              <w:t>0,259</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47209A9F" w14:textId="77777777" w:rsidR="00D74DAB" w:rsidRPr="009F58C2" w:rsidRDefault="00D74DAB" w:rsidP="00B206C8">
            <w:pPr>
              <w:pStyle w:val="aff4"/>
              <w:rPr>
                <w:rFonts w:eastAsiaTheme="minorHAnsi"/>
                <w:lang w:eastAsia="en-US"/>
              </w:rPr>
            </w:pPr>
            <w:r w:rsidRPr="009F58C2">
              <w:rPr>
                <w:rFonts w:eastAsiaTheme="minorHAnsi"/>
                <w:lang w:eastAsia="en-US"/>
              </w:rPr>
              <w:t>0,64</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48D8A033" w14:textId="77777777" w:rsidR="00D74DAB" w:rsidRPr="009F58C2" w:rsidRDefault="00D74DAB" w:rsidP="00B206C8">
            <w:pPr>
              <w:pStyle w:val="aff4"/>
              <w:rPr>
                <w:rFonts w:eastAsiaTheme="minorHAnsi"/>
                <w:lang w:eastAsia="en-US"/>
              </w:rPr>
            </w:pPr>
            <w:r w:rsidRPr="009F58C2">
              <w:rPr>
                <w:rFonts w:eastAsiaTheme="minorHAnsi"/>
                <w:lang w:eastAsia="en-US"/>
              </w:rPr>
              <w:t>7,29</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3986A795" w14:textId="77777777" w:rsidR="00D74DAB" w:rsidRPr="009F58C2" w:rsidRDefault="00D74DAB" w:rsidP="00B206C8">
            <w:pPr>
              <w:pStyle w:val="aff4"/>
              <w:rPr>
                <w:rFonts w:eastAsiaTheme="minorHAnsi"/>
                <w:lang w:eastAsia="en-US"/>
              </w:rPr>
            </w:pPr>
            <w:r w:rsidRPr="009F58C2">
              <w:rPr>
                <w:rFonts w:eastAsiaTheme="minorHAnsi"/>
                <w:lang w:eastAsia="en-US"/>
              </w:rPr>
              <w:t>0,008</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7DD7DDE9" w14:textId="77777777" w:rsidR="00D74DAB" w:rsidRPr="009F58C2" w:rsidRDefault="00D74DAB" w:rsidP="00B206C8">
            <w:pPr>
              <w:pStyle w:val="aff4"/>
              <w:rPr>
                <w:rFonts w:eastAsiaTheme="minorHAnsi"/>
                <w:lang w:eastAsia="en-US"/>
              </w:rPr>
            </w:pPr>
            <w:r w:rsidRPr="009F58C2">
              <w:rPr>
                <w:rFonts w:eastAsiaTheme="minorHAnsi"/>
                <w:lang w:eastAsia="en-US"/>
              </w:rPr>
              <w:t>0,024</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5D692B3B" w14:textId="77777777" w:rsidR="00D74DAB" w:rsidRPr="009F58C2" w:rsidRDefault="00D74DAB" w:rsidP="00B206C8">
            <w:pPr>
              <w:pStyle w:val="aff4"/>
              <w:rPr>
                <w:rFonts w:eastAsiaTheme="minorHAnsi"/>
                <w:lang w:eastAsia="en-US"/>
              </w:rPr>
            </w:pPr>
            <w:r w:rsidRPr="009F58C2">
              <w:rPr>
                <w:rFonts w:eastAsiaTheme="minorHAnsi"/>
                <w:lang w:eastAsia="en-US"/>
              </w:rPr>
              <w:t>0,28</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6AC4C61"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Краска масляная </w:t>
            </w:r>
            <w:r w:rsidRPr="009F58C2">
              <w:rPr>
                <w:rFonts w:ascii="Sylfaen" w:eastAsiaTheme="minorHAnsi" w:hAnsi="Sylfaen" w:cs="Sylfaen"/>
                <w:lang w:eastAsia="en-US"/>
              </w:rPr>
              <w:t>Յուղաներկ</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AFAE5D4" w14:textId="77777777" w:rsidR="00D74DAB" w:rsidRPr="009F58C2" w:rsidRDefault="00D74DAB" w:rsidP="00B206C8">
            <w:pPr>
              <w:pStyle w:val="aff4"/>
              <w:rPr>
                <w:rFonts w:eastAsiaTheme="minorHAnsi"/>
                <w:lang w:eastAsia="en-US"/>
              </w:rPr>
            </w:pPr>
            <w:r w:rsidRPr="009F58C2">
              <w:rPr>
                <w:rFonts w:eastAsiaTheme="minorHAnsi"/>
                <w:lang w:eastAsia="en-US"/>
              </w:rPr>
              <w:t>кг</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64FBF85" w14:textId="77777777" w:rsidR="00D74DAB" w:rsidRPr="009F58C2" w:rsidRDefault="00D74DAB" w:rsidP="00B206C8">
            <w:pPr>
              <w:pStyle w:val="aff4"/>
              <w:rPr>
                <w:rFonts w:eastAsiaTheme="minorHAnsi"/>
                <w:lang w:eastAsia="en-US"/>
              </w:rPr>
            </w:pPr>
            <w:r w:rsidRPr="009F58C2">
              <w:rPr>
                <w:rFonts w:eastAsiaTheme="minorHAnsi"/>
                <w:lang w:eastAsia="en-US"/>
              </w:rPr>
              <w:t>0,271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C73326C" w14:textId="77777777" w:rsidR="00D74DAB" w:rsidRPr="009F58C2" w:rsidRDefault="00D74DAB" w:rsidP="00B206C8">
            <w:pPr>
              <w:pStyle w:val="aff4"/>
              <w:rPr>
                <w:rFonts w:eastAsiaTheme="minorHAnsi"/>
                <w:lang w:eastAsia="en-US"/>
              </w:rPr>
            </w:pPr>
            <w:r w:rsidRPr="009F58C2">
              <w:rPr>
                <w:rFonts w:eastAsiaTheme="minorHAnsi"/>
                <w:lang w:eastAsia="en-US"/>
              </w:rPr>
              <w:t>1,273</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A6242A8" w14:textId="77777777" w:rsidR="00D74DAB" w:rsidRPr="009F58C2" w:rsidRDefault="00D74DAB" w:rsidP="00B206C8">
            <w:pPr>
              <w:pStyle w:val="aff4"/>
              <w:rPr>
                <w:rFonts w:eastAsiaTheme="minorHAnsi"/>
                <w:lang w:eastAsia="en-US"/>
              </w:rPr>
            </w:pPr>
            <w:r w:rsidRPr="009F58C2">
              <w:rPr>
                <w:rFonts w:eastAsiaTheme="minorHAnsi"/>
                <w:lang w:eastAsia="en-US"/>
              </w:rPr>
              <w:t>0,40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6A416C0" w14:textId="77777777" w:rsidR="00D74DAB" w:rsidRPr="009F58C2" w:rsidRDefault="00D74DAB" w:rsidP="00B206C8">
            <w:pPr>
              <w:pStyle w:val="aff4"/>
              <w:rPr>
                <w:rFonts w:eastAsiaTheme="minorHAnsi"/>
                <w:lang w:eastAsia="en-US"/>
              </w:rPr>
            </w:pPr>
            <w:r w:rsidRPr="009F58C2">
              <w:rPr>
                <w:rFonts w:eastAsiaTheme="minorHAnsi"/>
                <w:lang w:eastAsia="en-US"/>
              </w:rPr>
              <w:t>4,59</w:t>
            </w:r>
          </w:p>
        </w:tc>
        <w:tc>
          <w:tcPr>
            <w:tcW w:w="850" w:type="dxa"/>
            <w:tcBorders>
              <w:top w:val="single" w:sz="6" w:space="0" w:color="auto"/>
              <w:left w:val="single" w:sz="6" w:space="0" w:color="auto"/>
              <w:bottom w:val="nil"/>
              <w:right w:val="single" w:sz="6" w:space="0" w:color="auto"/>
            </w:tcBorders>
            <w:shd w:val="clear" w:color="auto" w:fill="auto"/>
            <w:vAlign w:val="center"/>
          </w:tcPr>
          <w:p w14:paraId="700996EB" w14:textId="77777777" w:rsidR="00D74DAB" w:rsidRPr="009F58C2" w:rsidRDefault="00D74DAB" w:rsidP="00B206C8">
            <w:pPr>
              <w:pStyle w:val="aff4"/>
              <w:rPr>
                <w:rFonts w:eastAsiaTheme="minorHAnsi"/>
                <w:lang w:eastAsia="en-US"/>
              </w:rPr>
            </w:pPr>
            <w:r w:rsidRPr="009F58C2">
              <w:rPr>
                <w:rFonts w:eastAsiaTheme="minorHAnsi"/>
                <w:lang w:eastAsia="en-US"/>
              </w:rPr>
              <w:t>1,07</w:t>
            </w:r>
          </w:p>
        </w:tc>
        <w:tc>
          <w:tcPr>
            <w:tcW w:w="965" w:type="dxa"/>
            <w:tcBorders>
              <w:top w:val="single" w:sz="6" w:space="0" w:color="auto"/>
              <w:left w:val="single" w:sz="6" w:space="0" w:color="auto"/>
              <w:bottom w:val="nil"/>
              <w:right w:val="single" w:sz="6" w:space="0" w:color="auto"/>
            </w:tcBorders>
            <w:vAlign w:val="center"/>
          </w:tcPr>
          <w:p w14:paraId="3AEFA70A" w14:textId="77777777" w:rsidR="00D74DAB" w:rsidRPr="009F58C2" w:rsidRDefault="00D74DAB" w:rsidP="00B206C8">
            <w:pPr>
              <w:pStyle w:val="aff4"/>
              <w:rPr>
                <w:rFonts w:eastAsiaTheme="minorHAnsi"/>
                <w:lang w:eastAsia="en-US"/>
              </w:rPr>
            </w:pPr>
            <w:r w:rsidRPr="009F58C2">
              <w:rPr>
                <w:rFonts w:eastAsiaTheme="minorHAnsi"/>
                <w:lang w:eastAsia="en-US"/>
              </w:rPr>
              <w:t>12,16</w:t>
            </w:r>
          </w:p>
        </w:tc>
      </w:tr>
      <w:tr w:rsidR="00D74DAB" w:rsidRPr="009F58C2" w14:paraId="7C69C6C1" w14:textId="77777777" w:rsidTr="009F58C2">
        <w:trPr>
          <w:trHeight w:val="352"/>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B6B455F" w14:textId="77777777" w:rsidR="00D74DAB" w:rsidRPr="009F58C2" w:rsidRDefault="00D74DAB" w:rsidP="00B206C8">
            <w:pPr>
              <w:pStyle w:val="aff4"/>
              <w:rPr>
                <w:rFonts w:eastAsiaTheme="minorHAnsi"/>
                <w:lang w:eastAsia="en-US"/>
              </w:rPr>
            </w:pPr>
            <w:r w:rsidRPr="009F58C2">
              <w:rPr>
                <w:rFonts w:eastAsiaTheme="minorHAnsi"/>
                <w:lang w:eastAsia="en-US"/>
              </w:rPr>
              <w:t>9</w:t>
            </w: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3D514207" w14:textId="77777777" w:rsidR="00D74DAB" w:rsidRPr="009F58C2" w:rsidRDefault="00D74DAB" w:rsidP="00B206C8">
            <w:pPr>
              <w:pStyle w:val="aff4"/>
              <w:rPr>
                <w:rFonts w:eastAsiaTheme="minorHAnsi"/>
                <w:lang w:eastAsia="en-US"/>
              </w:rPr>
            </w:pPr>
            <w:r w:rsidRPr="009F58C2">
              <w:rPr>
                <w:rFonts w:eastAsiaTheme="minorHAnsi"/>
                <w:lang w:eastAsia="en-US"/>
              </w:rPr>
              <w:t>10-29</w:t>
            </w:r>
          </w:p>
          <w:p w14:paraId="715ECB53" w14:textId="77777777" w:rsidR="00D74DAB" w:rsidRPr="009F58C2" w:rsidRDefault="00D74DAB" w:rsidP="00B206C8">
            <w:pPr>
              <w:pStyle w:val="aff4"/>
              <w:rPr>
                <w:rFonts w:eastAsiaTheme="minorHAnsi"/>
                <w:lang w:eastAsia="en-US"/>
              </w:rPr>
            </w:pP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5CAB259D"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Устройство деревянных конструкций </w:t>
            </w:r>
            <w:proofErr w:type="gramStart"/>
            <w:r w:rsidRPr="009F58C2">
              <w:rPr>
                <w:rFonts w:eastAsiaTheme="minorHAnsi"/>
                <w:lang w:eastAsia="en-US"/>
              </w:rPr>
              <w:t xml:space="preserve">кровли:   </w:t>
            </w:r>
            <w:proofErr w:type="gramEnd"/>
            <w:r w:rsidRPr="009F58C2">
              <w:rPr>
                <w:rFonts w:eastAsiaTheme="minorHAnsi"/>
                <w:lang w:eastAsia="en-US"/>
              </w:rPr>
              <w:t>60*120</w:t>
            </w:r>
          </w:p>
          <w:p w14:paraId="2CCED89F"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Փայտյա</w:t>
            </w:r>
            <w:r w:rsidRPr="009F58C2">
              <w:rPr>
                <w:rFonts w:eastAsiaTheme="minorHAnsi"/>
                <w:lang w:eastAsia="en-US"/>
              </w:rPr>
              <w:t xml:space="preserve"> </w:t>
            </w:r>
            <w:r w:rsidRPr="009F58C2">
              <w:rPr>
                <w:rFonts w:ascii="Sylfaen" w:eastAsiaTheme="minorHAnsi" w:hAnsi="Sylfaen" w:cs="Sylfaen"/>
                <w:lang w:eastAsia="en-US"/>
              </w:rPr>
              <w:t>կոնստրուկցիաների</w:t>
            </w:r>
            <w:r w:rsidRPr="009F58C2">
              <w:rPr>
                <w:rFonts w:eastAsiaTheme="minorHAnsi"/>
                <w:lang w:eastAsia="en-US"/>
              </w:rPr>
              <w:t xml:space="preserve"> </w:t>
            </w:r>
            <w:r w:rsidRPr="009F58C2">
              <w:rPr>
                <w:rFonts w:ascii="Sylfaen" w:eastAsiaTheme="minorHAnsi" w:hAnsi="Sylfaen" w:cs="Sylfaen"/>
                <w:lang w:eastAsia="en-US"/>
              </w:rPr>
              <w:t>իրականացում</w:t>
            </w:r>
            <w:r w:rsidRPr="009F58C2">
              <w:rPr>
                <w:rFonts w:eastAsiaTheme="minorHAnsi"/>
                <w:lang w:eastAsia="en-US"/>
              </w:rPr>
              <w:t xml:space="preserve">   </w:t>
            </w:r>
            <w:proofErr w:type="gramStart"/>
            <w:r w:rsidRPr="009F58C2">
              <w:rPr>
                <w:rFonts w:ascii="Sylfaen" w:eastAsiaTheme="minorHAnsi" w:hAnsi="Sylfaen" w:cs="Sylfaen"/>
                <w:lang w:eastAsia="en-US"/>
              </w:rPr>
              <w:t>նոր</w:t>
            </w:r>
            <w:r w:rsidRPr="009F58C2">
              <w:rPr>
                <w:rFonts w:eastAsiaTheme="minorHAnsi"/>
                <w:lang w:eastAsia="en-US"/>
              </w:rPr>
              <w:t xml:space="preserve">  </w:t>
            </w:r>
            <w:r w:rsidRPr="009F58C2">
              <w:rPr>
                <w:rFonts w:ascii="Sylfaen" w:eastAsiaTheme="minorHAnsi" w:hAnsi="Sylfaen" w:cs="Sylfaen"/>
                <w:lang w:eastAsia="en-US"/>
              </w:rPr>
              <w:t>նյութերի</w:t>
            </w:r>
            <w:proofErr w:type="gramEnd"/>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16590469"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м3 </w:t>
            </w:r>
            <w:r w:rsidRPr="009F58C2">
              <w:rPr>
                <w:rFonts w:ascii="Sylfaen" w:eastAsiaTheme="minorHAnsi" w:hAnsi="Sylfaen" w:cs="Sylfaen"/>
                <w:lang w:eastAsia="en-US"/>
              </w:rPr>
              <w:t>մ</w:t>
            </w:r>
            <w:r w:rsidRPr="009F58C2">
              <w:rPr>
                <w:rFonts w:eastAsiaTheme="minorHAnsi"/>
                <w:lang w:eastAsia="en-US"/>
              </w:rPr>
              <w:t>3</w:t>
            </w: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700AEFE8" w14:textId="77777777" w:rsidR="00D74DAB" w:rsidRPr="009F58C2" w:rsidRDefault="00D74DAB" w:rsidP="00B206C8">
            <w:pPr>
              <w:pStyle w:val="aff4"/>
              <w:rPr>
                <w:rFonts w:eastAsiaTheme="minorHAnsi"/>
                <w:lang w:eastAsia="en-US"/>
              </w:rPr>
            </w:pPr>
            <w:r w:rsidRPr="009F58C2">
              <w:rPr>
                <w:rFonts w:eastAsiaTheme="minorHAnsi"/>
                <w:lang w:eastAsia="en-US"/>
              </w:rPr>
              <w:t>0,08</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EA28739" w14:textId="77777777" w:rsidR="00D74DAB" w:rsidRPr="009F58C2" w:rsidRDefault="00D74DAB" w:rsidP="00B206C8">
            <w:pPr>
              <w:pStyle w:val="aff4"/>
              <w:rPr>
                <w:rFonts w:eastAsiaTheme="minorHAnsi"/>
                <w:lang w:eastAsia="en-US"/>
              </w:rPr>
            </w:pPr>
            <w:r w:rsidRPr="009F58C2">
              <w:rPr>
                <w:rFonts w:eastAsiaTheme="minorHAnsi"/>
                <w:lang w:eastAsia="en-US"/>
              </w:rPr>
              <w:t>11,60</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6C2A7DEE" w14:textId="77777777" w:rsidR="00D74DAB" w:rsidRPr="009F58C2" w:rsidRDefault="00D74DAB" w:rsidP="00B206C8">
            <w:pPr>
              <w:pStyle w:val="aff4"/>
              <w:rPr>
                <w:rFonts w:eastAsiaTheme="minorHAnsi"/>
                <w:lang w:eastAsia="en-US"/>
              </w:rPr>
            </w:pPr>
            <w:r w:rsidRPr="009F58C2">
              <w:rPr>
                <w:rFonts w:eastAsiaTheme="minorHAnsi"/>
                <w:lang w:eastAsia="en-US"/>
              </w:rPr>
              <w:t>28,63</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352E06C7" w14:textId="77777777" w:rsidR="00D74DAB" w:rsidRPr="009F58C2" w:rsidRDefault="00D74DAB" w:rsidP="00B206C8">
            <w:pPr>
              <w:pStyle w:val="aff4"/>
              <w:rPr>
                <w:rFonts w:eastAsiaTheme="minorHAnsi"/>
                <w:lang w:eastAsia="en-US"/>
              </w:rPr>
            </w:pPr>
            <w:r w:rsidRPr="009F58C2">
              <w:rPr>
                <w:rFonts w:eastAsiaTheme="minorHAnsi"/>
                <w:lang w:eastAsia="en-US"/>
              </w:rPr>
              <w:t>2,29</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41C6C8C0" w14:textId="77777777" w:rsidR="00D74DAB" w:rsidRPr="009F58C2" w:rsidRDefault="00D74DAB" w:rsidP="00B206C8">
            <w:pPr>
              <w:pStyle w:val="aff4"/>
              <w:rPr>
                <w:rFonts w:eastAsiaTheme="minorHAnsi"/>
                <w:lang w:eastAsia="en-US"/>
              </w:rPr>
            </w:pPr>
            <w:r w:rsidRPr="009F58C2">
              <w:rPr>
                <w:rFonts w:eastAsiaTheme="minorHAnsi"/>
                <w:lang w:eastAsia="en-US"/>
              </w:rPr>
              <w:t>1,3</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02103A08" w14:textId="77777777" w:rsidR="00D74DAB" w:rsidRPr="009F58C2" w:rsidRDefault="00D74DAB" w:rsidP="00B206C8">
            <w:pPr>
              <w:pStyle w:val="aff4"/>
              <w:rPr>
                <w:rFonts w:eastAsiaTheme="minorHAnsi"/>
                <w:lang w:eastAsia="en-US"/>
              </w:rPr>
            </w:pPr>
            <w:r w:rsidRPr="009F58C2">
              <w:rPr>
                <w:rFonts w:eastAsiaTheme="minorHAnsi"/>
                <w:lang w:eastAsia="en-US"/>
              </w:rPr>
              <w:t>3,975</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438EF4EF" w14:textId="77777777" w:rsidR="00D74DAB" w:rsidRPr="009F58C2" w:rsidRDefault="00D74DAB" w:rsidP="00B206C8">
            <w:pPr>
              <w:pStyle w:val="aff4"/>
              <w:rPr>
                <w:rFonts w:eastAsiaTheme="minorHAnsi"/>
                <w:lang w:eastAsia="en-US"/>
              </w:rPr>
            </w:pPr>
            <w:r w:rsidRPr="009F58C2">
              <w:rPr>
                <w:rFonts w:eastAsiaTheme="minorHAnsi"/>
                <w:lang w:eastAsia="en-US"/>
              </w:rPr>
              <w:t>0,32</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E575F39" w14:textId="77777777" w:rsidR="00D74DAB" w:rsidRPr="009F58C2" w:rsidRDefault="00D74DAB" w:rsidP="00B206C8">
            <w:pPr>
              <w:pStyle w:val="aff4"/>
              <w:rPr>
                <w:rFonts w:eastAsiaTheme="minorHAnsi"/>
                <w:lang w:eastAsia="en-US"/>
              </w:rPr>
            </w:pPr>
            <w:r w:rsidRPr="009F58C2">
              <w:rPr>
                <w:rFonts w:eastAsiaTheme="minorHAnsi"/>
                <w:lang w:eastAsia="en-US"/>
              </w:rPr>
              <w:t>Пиломатериал</w:t>
            </w:r>
          </w:p>
          <w:p w14:paraId="58ECFBDA"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Փայտանյութ</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686B47D"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м3 </w:t>
            </w:r>
            <w:r w:rsidRPr="009F58C2">
              <w:rPr>
                <w:rFonts w:ascii="Sylfaen" w:eastAsiaTheme="minorHAnsi" w:hAnsi="Sylfaen" w:cs="Sylfaen"/>
                <w:lang w:eastAsia="en-US"/>
              </w:rPr>
              <w:t>մ</w:t>
            </w:r>
            <w:r w:rsidRPr="009F58C2">
              <w:rPr>
                <w:rFonts w:eastAsiaTheme="minorHAnsi"/>
                <w:lang w:eastAsia="en-US"/>
              </w:rPr>
              <w:t>3</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8C6CE2A" w14:textId="77777777" w:rsidR="00D74DAB" w:rsidRPr="009F58C2" w:rsidRDefault="00D74DAB" w:rsidP="00B206C8">
            <w:pPr>
              <w:pStyle w:val="aff4"/>
              <w:rPr>
                <w:rFonts w:eastAsiaTheme="minorHAnsi"/>
                <w:lang w:eastAsia="en-US"/>
              </w:rPr>
            </w:pPr>
            <w:r w:rsidRPr="009F58C2">
              <w:rPr>
                <w:rFonts w:eastAsiaTheme="minorHAnsi"/>
                <w:lang w:eastAsia="en-US"/>
              </w:rPr>
              <w:t>1,05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DE0084A" w14:textId="77777777" w:rsidR="00D74DAB" w:rsidRPr="009F58C2" w:rsidRDefault="00D74DAB" w:rsidP="00B206C8">
            <w:pPr>
              <w:pStyle w:val="aff4"/>
              <w:rPr>
                <w:rFonts w:eastAsiaTheme="minorHAnsi"/>
                <w:lang w:eastAsia="en-US"/>
              </w:rPr>
            </w:pPr>
            <w:r w:rsidRPr="009F58C2">
              <w:rPr>
                <w:rFonts w:eastAsiaTheme="minorHAnsi"/>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6AAA8FE" w14:textId="77777777" w:rsidR="00D74DAB" w:rsidRPr="009F58C2" w:rsidRDefault="00D74DAB" w:rsidP="00B206C8">
            <w:pPr>
              <w:pStyle w:val="aff4"/>
              <w:rPr>
                <w:rFonts w:eastAsiaTheme="minorHAnsi"/>
                <w:lang w:eastAsia="en-US"/>
              </w:rPr>
            </w:pPr>
            <w:r w:rsidRPr="009F58C2">
              <w:rPr>
                <w:rFonts w:eastAsiaTheme="minorHAnsi"/>
                <w:lang w:eastAsia="en-US"/>
              </w:rPr>
              <w:t>153,12</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C21F543" w14:textId="77777777" w:rsidR="00D74DAB" w:rsidRPr="009F58C2" w:rsidRDefault="00D74DAB" w:rsidP="00B206C8">
            <w:pPr>
              <w:pStyle w:val="aff4"/>
              <w:rPr>
                <w:rFonts w:eastAsiaTheme="minorHAnsi"/>
                <w:lang w:eastAsia="en-US"/>
              </w:rPr>
            </w:pPr>
            <w:r w:rsidRPr="009F58C2">
              <w:rPr>
                <w:rFonts w:eastAsiaTheme="minorHAnsi"/>
                <w:lang w:eastAsia="en-US"/>
              </w:rPr>
              <w:t>12,25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DCACEC6" w14:textId="77777777" w:rsidR="00D74DAB" w:rsidRPr="009F58C2" w:rsidRDefault="00D74DAB" w:rsidP="00B206C8">
            <w:pPr>
              <w:pStyle w:val="aff4"/>
              <w:rPr>
                <w:rFonts w:eastAsiaTheme="minorHAnsi"/>
                <w:lang w:eastAsia="en-US"/>
              </w:rPr>
            </w:pPr>
            <w:r w:rsidRPr="009F58C2">
              <w:rPr>
                <w:rFonts w:eastAsiaTheme="minorHAnsi"/>
                <w:lang w:eastAsia="en-US"/>
              </w:rPr>
              <w:t>190,99</w:t>
            </w:r>
          </w:p>
        </w:tc>
        <w:tc>
          <w:tcPr>
            <w:tcW w:w="965" w:type="dxa"/>
            <w:tcBorders>
              <w:top w:val="single" w:sz="6" w:space="0" w:color="auto"/>
              <w:left w:val="single" w:sz="6" w:space="0" w:color="auto"/>
              <w:bottom w:val="single" w:sz="6" w:space="0" w:color="auto"/>
              <w:right w:val="single" w:sz="6" w:space="0" w:color="auto"/>
            </w:tcBorders>
            <w:shd w:val="solid" w:color="FFFFFF" w:fill="auto"/>
            <w:vAlign w:val="center"/>
          </w:tcPr>
          <w:p w14:paraId="686B6E0D" w14:textId="77777777" w:rsidR="00D74DAB" w:rsidRPr="009F58C2" w:rsidRDefault="00D74DAB" w:rsidP="00B206C8">
            <w:pPr>
              <w:pStyle w:val="aff4"/>
              <w:rPr>
                <w:rFonts w:eastAsiaTheme="minorHAnsi"/>
                <w:lang w:eastAsia="en-US"/>
              </w:rPr>
            </w:pPr>
            <w:r w:rsidRPr="009F58C2">
              <w:rPr>
                <w:rFonts w:eastAsiaTheme="minorHAnsi"/>
                <w:lang w:eastAsia="en-US"/>
              </w:rPr>
              <w:t>15,28</w:t>
            </w:r>
          </w:p>
        </w:tc>
      </w:tr>
      <w:tr w:rsidR="00D74DAB" w:rsidRPr="009F58C2" w14:paraId="7193E379" w14:textId="77777777" w:rsidTr="009F58C2">
        <w:trPr>
          <w:trHeight w:val="176"/>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00FAD8BF" w14:textId="77777777" w:rsidR="00D74DAB" w:rsidRPr="009F58C2" w:rsidRDefault="00D74DAB" w:rsidP="00B206C8">
            <w:pPr>
              <w:pStyle w:val="aff4"/>
              <w:rPr>
                <w:rFonts w:eastAsiaTheme="minorHAnsi"/>
                <w:lang w:eastAsia="en-US"/>
              </w:rPr>
            </w:pP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3259C9F7" w14:textId="77777777" w:rsidR="00D74DAB" w:rsidRPr="009F58C2" w:rsidRDefault="00D74DAB" w:rsidP="00B206C8">
            <w:pPr>
              <w:pStyle w:val="aff4"/>
              <w:rPr>
                <w:rFonts w:eastAsiaTheme="minorHAnsi"/>
                <w:lang w:eastAsia="en-US"/>
              </w:rPr>
            </w:pP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39A5D383" w14:textId="77777777" w:rsidR="00D74DAB" w:rsidRPr="009F58C2" w:rsidRDefault="00D74DAB" w:rsidP="00B206C8">
            <w:pPr>
              <w:pStyle w:val="aff4"/>
              <w:rPr>
                <w:rFonts w:eastAsiaTheme="minorHAnsi"/>
                <w:lang w:eastAsia="en-US"/>
              </w:rPr>
            </w:pP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29B01235"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62B753AB" w14:textId="77777777" w:rsidR="00D74DAB" w:rsidRPr="009F58C2" w:rsidRDefault="00D74DAB" w:rsidP="00B206C8">
            <w:pPr>
              <w:pStyle w:val="aff4"/>
              <w:rPr>
                <w:rFonts w:eastAsiaTheme="minorHAnsi"/>
                <w:lang w:eastAsia="en-US"/>
              </w:rPr>
            </w:pPr>
            <w:r w:rsidRPr="009F58C2">
              <w:rPr>
                <w:rFonts w:eastAsiaTheme="minorHAnsi"/>
                <w:lang w:eastAsia="en-US"/>
              </w:rPr>
              <w:t>0,08</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2E11ADD9"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774738CB"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025AB138"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6C4D735A"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724F44DF"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6612159F"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ED46348" w14:textId="77777777" w:rsidR="00D74DAB" w:rsidRPr="009F58C2" w:rsidRDefault="00D74DAB" w:rsidP="00B206C8">
            <w:pPr>
              <w:pStyle w:val="aff4"/>
              <w:rPr>
                <w:rFonts w:eastAsiaTheme="minorHAnsi"/>
                <w:lang w:eastAsia="en-US"/>
              </w:rPr>
            </w:pPr>
            <w:r w:rsidRPr="009F58C2">
              <w:rPr>
                <w:rFonts w:eastAsiaTheme="minorHAnsi"/>
                <w:lang w:eastAsia="en-US"/>
              </w:rPr>
              <w:t>Поковки строительные</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4F197ED"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кг </w:t>
            </w:r>
            <w:r w:rsidRPr="009F58C2">
              <w:rPr>
                <w:rFonts w:ascii="Sylfaen" w:eastAsiaTheme="minorHAnsi" w:hAnsi="Sylfaen" w:cs="Sylfaen"/>
                <w:lang w:eastAsia="en-US"/>
              </w:rPr>
              <w:t>կգ</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135E1F9D" w14:textId="77777777" w:rsidR="00D74DAB" w:rsidRPr="009F58C2" w:rsidRDefault="00D74DAB" w:rsidP="00B206C8">
            <w:pPr>
              <w:pStyle w:val="aff4"/>
              <w:rPr>
                <w:rFonts w:eastAsiaTheme="minorHAnsi"/>
                <w:lang w:eastAsia="en-US"/>
              </w:rPr>
            </w:pPr>
            <w:r w:rsidRPr="009F58C2">
              <w:rPr>
                <w:rFonts w:eastAsiaTheme="minorHAnsi"/>
                <w:lang w:eastAsia="en-US"/>
              </w:rPr>
              <w:t>3,08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CEF8C93" w14:textId="77777777" w:rsidR="00D74DAB" w:rsidRPr="009F58C2" w:rsidRDefault="00D74DAB" w:rsidP="00B206C8">
            <w:pPr>
              <w:pStyle w:val="aff4"/>
              <w:rPr>
                <w:rFonts w:eastAsiaTheme="minorHAnsi"/>
                <w:lang w:eastAsia="en-US"/>
              </w:rPr>
            </w:pPr>
            <w:r w:rsidRPr="009F58C2">
              <w:rPr>
                <w:rFonts w:eastAsiaTheme="minorHAnsi"/>
                <w:lang w:eastAsia="en-US"/>
              </w:rPr>
              <w:t>0,25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CF0A245" w14:textId="77777777" w:rsidR="00D74DAB" w:rsidRPr="009F58C2" w:rsidRDefault="00D74DAB" w:rsidP="00B206C8">
            <w:pPr>
              <w:pStyle w:val="aff4"/>
              <w:rPr>
                <w:rFonts w:eastAsiaTheme="minorHAnsi"/>
                <w:lang w:eastAsia="en-US"/>
              </w:rPr>
            </w:pPr>
            <w:r w:rsidRPr="009F58C2">
              <w:rPr>
                <w:rFonts w:eastAsiaTheme="minorHAnsi"/>
                <w:lang w:eastAsia="en-US"/>
              </w:rPr>
              <w:t>0,90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68DF3C1" w14:textId="77777777" w:rsidR="00D74DAB" w:rsidRPr="009F58C2" w:rsidRDefault="00D74DAB" w:rsidP="00B206C8">
            <w:pPr>
              <w:pStyle w:val="aff4"/>
              <w:rPr>
                <w:rFonts w:eastAsiaTheme="minorHAnsi"/>
                <w:lang w:eastAsia="en-US"/>
              </w:rPr>
            </w:pPr>
            <w:r w:rsidRPr="009F58C2">
              <w:rPr>
                <w:rFonts w:eastAsiaTheme="minorHAnsi"/>
                <w:lang w:eastAsia="en-US"/>
              </w:rPr>
              <w:t>0,07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ECCFFEB" w14:textId="77777777" w:rsidR="00D74DAB" w:rsidRPr="009F58C2" w:rsidRDefault="00D74DAB" w:rsidP="00B206C8">
            <w:pPr>
              <w:pStyle w:val="aff4"/>
              <w:rPr>
                <w:rFonts w:eastAsiaTheme="minorHAnsi"/>
                <w:lang w:eastAsia="en-US"/>
              </w:rPr>
            </w:pPr>
          </w:p>
        </w:tc>
        <w:tc>
          <w:tcPr>
            <w:tcW w:w="965" w:type="dxa"/>
            <w:tcBorders>
              <w:top w:val="single" w:sz="6" w:space="0" w:color="auto"/>
              <w:left w:val="single" w:sz="6" w:space="0" w:color="auto"/>
              <w:bottom w:val="single" w:sz="6" w:space="0" w:color="auto"/>
              <w:right w:val="single" w:sz="6" w:space="0" w:color="auto"/>
            </w:tcBorders>
            <w:shd w:val="solid" w:color="FFFFFF" w:fill="auto"/>
            <w:vAlign w:val="center"/>
          </w:tcPr>
          <w:p w14:paraId="098294D2" w14:textId="77777777" w:rsidR="00D74DAB" w:rsidRPr="009F58C2" w:rsidRDefault="00D74DAB" w:rsidP="00B206C8">
            <w:pPr>
              <w:pStyle w:val="aff4"/>
              <w:rPr>
                <w:rFonts w:eastAsiaTheme="minorHAnsi"/>
                <w:lang w:eastAsia="en-US"/>
              </w:rPr>
            </w:pPr>
          </w:p>
        </w:tc>
      </w:tr>
      <w:tr w:rsidR="00D74DAB" w:rsidRPr="009F58C2" w14:paraId="54B5998C" w14:textId="77777777" w:rsidTr="009F58C2">
        <w:trPr>
          <w:trHeight w:val="176"/>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18A9915" w14:textId="77777777" w:rsidR="00D74DAB" w:rsidRPr="009F58C2" w:rsidRDefault="00D74DAB" w:rsidP="00B206C8">
            <w:pPr>
              <w:pStyle w:val="aff4"/>
              <w:rPr>
                <w:rFonts w:eastAsiaTheme="minorHAnsi"/>
                <w:lang w:eastAsia="en-US"/>
              </w:rPr>
            </w:pP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4D1FABD8" w14:textId="77777777" w:rsidR="00D74DAB" w:rsidRPr="009F58C2" w:rsidRDefault="00D74DAB" w:rsidP="00B206C8">
            <w:pPr>
              <w:pStyle w:val="aff4"/>
              <w:rPr>
                <w:rFonts w:eastAsiaTheme="minorHAnsi"/>
                <w:lang w:eastAsia="en-US"/>
              </w:rPr>
            </w:pP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531068EA" w14:textId="77777777" w:rsidR="00D74DAB" w:rsidRPr="009F58C2" w:rsidRDefault="00D74DAB" w:rsidP="00B206C8">
            <w:pPr>
              <w:pStyle w:val="aff4"/>
              <w:rPr>
                <w:rFonts w:eastAsiaTheme="minorHAnsi"/>
                <w:lang w:eastAsia="en-US"/>
              </w:rPr>
            </w:pP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3795C4FB"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07B2A136" w14:textId="77777777" w:rsidR="00D74DAB" w:rsidRPr="009F58C2" w:rsidRDefault="00D74DAB" w:rsidP="00B206C8">
            <w:pPr>
              <w:pStyle w:val="aff4"/>
              <w:rPr>
                <w:rFonts w:eastAsiaTheme="minorHAnsi"/>
                <w:lang w:eastAsia="en-US"/>
              </w:rPr>
            </w:pPr>
            <w:r w:rsidRPr="009F58C2">
              <w:rPr>
                <w:rFonts w:eastAsiaTheme="minorHAnsi"/>
                <w:lang w:eastAsia="en-US"/>
              </w:rPr>
              <w:t>0,08</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ADF47CA"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12D212E9"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202C384F"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5B78E2FF"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47A94899"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4452E801"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B9B40B6" w14:textId="77777777" w:rsidR="00D74DAB" w:rsidRPr="009F58C2" w:rsidRDefault="00D74DAB" w:rsidP="00B206C8">
            <w:pPr>
              <w:pStyle w:val="aff4"/>
              <w:rPr>
                <w:rFonts w:eastAsiaTheme="minorHAnsi"/>
                <w:lang w:eastAsia="en-US"/>
              </w:rPr>
            </w:pPr>
            <w:r w:rsidRPr="009F58C2">
              <w:rPr>
                <w:rFonts w:eastAsiaTheme="minorHAnsi"/>
                <w:lang w:eastAsia="en-US"/>
              </w:rPr>
              <w:t>Болты строительные</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E0E517F"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кг </w:t>
            </w:r>
            <w:r w:rsidRPr="009F58C2">
              <w:rPr>
                <w:rFonts w:ascii="Sylfaen" w:eastAsiaTheme="minorHAnsi" w:hAnsi="Sylfaen" w:cs="Sylfaen"/>
                <w:lang w:eastAsia="en-US"/>
              </w:rPr>
              <w:t>կգ</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165944A3" w14:textId="77777777" w:rsidR="00D74DAB" w:rsidRPr="009F58C2" w:rsidRDefault="00D74DAB" w:rsidP="00B206C8">
            <w:pPr>
              <w:pStyle w:val="aff4"/>
              <w:rPr>
                <w:rFonts w:eastAsiaTheme="minorHAnsi"/>
                <w:lang w:eastAsia="en-US"/>
              </w:rPr>
            </w:pPr>
            <w:r w:rsidRPr="009F58C2">
              <w:rPr>
                <w:rFonts w:eastAsiaTheme="minorHAnsi"/>
                <w:lang w:eastAsia="en-US"/>
              </w:rPr>
              <w:t>3,75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9AAF056" w14:textId="77777777" w:rsidR="00D74DAB" w:rsidRPr="009F58C2" w:rsidRDefault="00D74DAB" w:rsidP="00B206C8">
            <w:pPr>
              <w:pStyle w:val="aff4"/>
              <w:rPr>
                <w:rFonts w:eastAsiaTheme="minorHAnsi"/>
                <w:lang w:eastAsia="en-US"/>
              </w:rPr>
            </w:pPr>
            <w:r w:rsidRPr="009F58C2">
              <w:rPr>
                <w:rFonts w:eastAsiaTheme="minorHAnsi"/>
                <w:lang w:eastAsia="en-US"/>
              </w:rPr>
              <w:t>0,96</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DD30C41" w14:textId="77777777" w:rsidR="00D74DAB" w:rsidRPr="009F58C2" w:rsidRDefault="00D74DAB" w:rsidP="00B206C8">
            <w:pPr>
              <w:pStyle w:val="aff4"/>
              <w:rPr>
                <w:rFonts w:eastAsiaTheme="minorHAnsi"/>
                <w:lang w:eastAsia="en-US"/>
              </w:rPr>
            </w:pPr>
            <w:r w:rsidRPr="009F58C2">
              <w:rPr>
                <w:rFonts w:eastAsiaTheme="minorHAnsi"/>
                <w:lang w:eastAsia="en-US"/>
              </w:rPr>
              <w:t>4,20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489DA94" w14:textId="77777777" w:rsidR="00D74DAB" w:rsidRPr="009F58C2" w:rsidRDefault="00D74DAB" w:rsidP="00B206C8">
            <w:pPr>
              <w:pStyle w:val="aff4"/>
              <w:rPr>
                <w:rFonts w:eastAsiaTheme="minorHAnsi"/>
                <w:lang w:eastAsia="en-US"/>
              </w:rPr>
            </w:pPr>
            <w:r w:rsidRPr="009F58C2">
              <w:rPr>
                <w:rFonts w:eastAsiaTheme="minorHAnsi"/>
                <w:lang w:eastAsia="en-US"/>
              </w:rPr>
              <w:t>0,34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79325C1" w14:textId="77777777" w:rsidR="00D74DAB" w:rsidRPr="009F58C2" w:rsidRDefault="00D74DAB" w:rsidP="00B206C8">
            <w:pPr>
              <w:pStyle w:val="aff4"/>
              <w:rPr>
                <w:rFonts w:eastAsiaTheme="minorHAnsi"/>
                <w:lang w:eastAsia="en-US"/>
              </w:rPr>
            </w:pPr>
          </w:p>
        </w:tc>
        <w:tc>
          <w:tcPr>
            <w:tcW w:w="965" w:type="dxa"/>
            <w:tcBorders>
              <w:top w:val="single" w:sz="6" w:space="0" w:color="auto"/>
              <w:left w:val="single" w:sz="6" w:space="0" w:color="auto"/>
              <w:bottom w:val="single" w:sz="6" w:space="0" w:color="auto"/>
              <w:right w:val="single" w:sz="6" w:space="0" w:color="auto"/>
            </w:tcBorders>
            <w:shd w:val="solid" w:color="FFFFFF" w:fill="auto"/>
            <w:vAlign w:val="center"/>
          </w:tcPr>
          <w:p w14:paraId="331C0341" w14:textId="77777777" w:rsidR="00D74DAB" w:rsidRPr="009F58C2" w:rsidRDefault="00D74DAB" w:rsidP="00B206C8">
            <w:pPr>
              <w:pStyle w:val="aff4"/>
              <w:rPr>
                <w:rFonts w:eastAsiaTheme="minorHAnsi"/>
                <w:lang w:eastAsia="en-US"/>
              </w:rPr>
            </w:pPr>
          </w:p>
        </w:tc>
      </w:tr>
      <w:tr w:rsidR="00D74DAB" w:rsidRPr="009F58C2" w14:paraId="53A9737E" w14:textId="77777777" w:rsidTr="009F58C2">
        <w:trPr>
          <w:trHeight w:val="352"/>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5D06DE5" w14:textId="77777777" w:rsidR="00D74DAB" w:rsidRPr="009F58C2" w:rsidRDefault="00D74DAB" w:rsidP="00B206C8">
            <w:pPr>
              <w:pStyle w:val="aff4"/>
              <w:rPr>
                <w:rFonts w:eastAsiaTheme="minorHAnsi"/>
                <w:lang w:eastAsia="en-US"/>
              </w:rPr>
            </w:pP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3814C275" w14:textId="77777777" w:rsidR="00D74DAB" w:rsidRPr="009F58C2" w:rsidRDefault="00D74DAB" w:rsidP="00B206C8">
            <w:pPr>
              <w:pStyle w:val="aff4"/>
              <w:rPr>
                <w:rFonts w:eastAsiaTheme="minorHAnsi"/>
                <w:lang w:eastAsia="en-US"/>
              </w:rPr>
            </w:pP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0F74DB4C" w14:textId="77777777" w:rsidR="00D74DAB" w:rsidRPr="009F58C2" w:rsidRDefault="00D74DAB" w:rsidP="00B206C8">
            <w:pPr>
              <w:pStyle w:val="aff4"/>
              <w:rPr>
                <w:rFonts w:eastAsiaTheme="minorHAnsi"/>
                <w:lang w:eastAsia="en-US"/>
              </w:rPr>
            </w:pP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110DAF74"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5510BB7F" w14:textId="77777777" w:rsidR="00D74DAB" w:rsidRPr="009F58C2" w:rsidRDefault="00D74DAB" w:rsidP="00B206C8">
            <w:pPr>
              <w:pStyle w:val="aff4"/>
              <w:rPr>
                <w:rFonts w:eastAsiaTheme="minorHAnsi"/>
                <w:lang w:eastAsia="en-US"/>
              </w:rPr>
            </w:pPr>
            <w:r w:rsidRPr="009F58C2">
              <w:rPr>
                <w:rFonts w:eastAsiaTheme="minorHAnsi"/>
                <w:lang w:eastAsia="en-US"/>
              </w:rPr>
              <w:t>0,08</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DF5E67A"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5D97D360"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2494E9DC"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7FDC6A8B"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45F05D97"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314356E1"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F68B43A" w14:textId="77777777" w:rsidR="00D74DAB" w:rsidRPr="009F58C2" w:rsidRDefault="00D74DAB" w:rsidP="00B206C8">
            <w:pPr>
              <w:pStyle w:val="aff4"/>
              <w:rPr>
                <w:rFonts w:eastAsiaTheme="minorHAnsi"/>
                <w:lang w:eastAsia="en-US"/>
              </w:rPr>
            </w:pPr>
            <w:r w:rsidRPr="009F58C2">
              <w:rPr>
                <w:rFonts w:eastAsiaTheme="minorHAnsi"/>
                <w:lang w:eastAsia="en-US"/>
              </w:rPr>
              <w:t>Паста антисептик</w:t>
            </w:r>
          </w:p>
          <w:p w14:paraId="6ED701A4"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Հակասեպտիկ</w:t>
            </w:r>
            <w:r w:rsidRPr="009F58C2">
              <w:rPr>
                <w:rFonts w:eastAsiaTheme="minorHAnsi"/>
                <w:lang w:eastAsia="en-US"/>
              </w:rPr>
              <w:t xml:space="preserve"> </w:t>
            </w:r>
            <w:r w:rsidRPr="009F58C2">
              <w:rPr>
                <w:rFonts w:ascii="Sylfaen" w:eastAsiaTheme="minorHAnsi" w:hAnsi="Sylfaen" w:cs="Sylfaen"/>
                <w:lang w:eastAsia="en-US"/>
              </w:rPr>
              <w:t>մածուկ</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966D20F"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кг </w:t>
            </w:r>
            <w:r w:rsidRPr="009F58C2">
              <w:rPr>
                <w:rFonts w:ascii="Sylfaen" w:eastAsiaTheme="minorHAnsi" w:hAnsi="Sylfaen" w:cs="Sylfaen"/>
                <w:lang w:eastAsia="en-US"/>
              </w:rPr>
              <w:t>կգ</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08956F6E" w14:textId="77777777" w:rsidR="00D74DAB" w:rsidRPr="009F58C2" w:rsidRDefault="00D74DAB" w:rsidP="00B206C8">
            <w:pPr>
              <w:pStyle w:val="aff4"/>
              <w:rPr>
                <w:rFonts w:eastAsiaTheme="minorHAnsi"/>
                <w:lang w:eastAsia="en-US"/>
              </w:rPr>
            </w:pPr>
            <w:r w:rsidRPr="009F58C2">
              <w:rPr>
                <w:rFonts w:eastAsiaTheme="minorHAnsi"/>
                <w:lang w:eastAsia="en-US"/>
              </w:rPr>
              <w:t>1,07</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7E08A9A" w14:textId="77777777" w:rsidR="00D74DAB" w:rsidRPr="009F58C2" w:rsidRDefault="00D74DAB" w:rsidP="00B206C8">
            <w:pPr>
              <w:pStyle w:val="aff4"/>
              <w:rPr>
                <w:rFonts w:eastAsiaTheme="minorHAnsi"/>
                <w:lang w:eastAsia="en-US"/>
              </w:rPr>
            </w:pPr>
            <w:r w:rsidRPr="009F58C2">
              <w:rPr>
                <w:rFonts w:eastAsiaTheme="minorHAnsi"/>
                <w:lang w:eastAsia="en-US"/>
              </w:rPr>
              <w:t>0,136</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C322644" w14:textId="77777777" w:rsidR="00D74DAB" w:rsidRPr="009F58C2" w:rsidRDefault="00D74DAB" w:rsidP="00B206C8">
            <w:pPr>
              <w:pStyle w:val="aff4"/>
              <w:rPr>
                <w:rFonts w:eastAsiaTheme="minorHAnsi"/>
                <w:lang w:eastAsia="en-US"/>
              </w:rPr>
            </w:pPr>
            <w:r w:rsidRPr="009F58C2">
              <w:rPr>
                <w:rFonts w:eastAsiaTheme="minorHAnsi"/>
                <w:lang w:eastAsia="en-US"/>
              </w:rPr>
              <w:t>0,17</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AF2BCE5" w14:textId="77777777" w:rsidR="00D74DAB" w:rsidRPr="009F58C2" w:rsidRDefault="00D74DAB" w:rsidP="00B206C8">
            <w:pPr>
              <w:pStyle w:val="aff4"/>
              <w:rPr>
                <w:rFonts w:eastAsiaTheme="minorHAnsi"/>
                <w:lang w:eastAsia="en-US"/>
              </w:rPr>
            </w:pPr>
            <w:r w:rsidRPr="009F58C2">
              <w:rPr>
                <w:rFonts w:eastAsiaTheme="minorHAnsi"/>
                <w:lang w:eastAsia="en-US"/>
              </w:rPr>
              <w:t>0,01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D456DE3" w14:textId="77777777" w:rsidR="00D74DAB" w:rsidRPr="009F58C2" w:rsidRDefault="00D74DAB" w:rsidP="00B206C8">
            <w:pPr>
              <w:pStyle w:val="aff4"/>
              <w:rPr>
                <w:rFonts w:eastAsiaTheme="minorHAnsi"/>
                <w:lang w:eastAsia="en-US"/>
              </w:rPr>
            </w:pPr>
          </w:p>
        </w:tc>
        <w:tc>
          <w:tcPr>
            <w:tcW w:w="965" w:type="dxa"/>
            <w:tcBorders>
              <w:top w:val="single" w:sz="6" w:space="0" w:color="auto"/>
              <w:left w:val="single" w:sz="6" w:space="0" w:color="auto"/>
              <w:bottom w:val="single" w:sz="6" w:space="0" w:color="auto"/>
              <w:right w:val="single" w:sz="6" w:space="0" w:color="auto"/>
            </w:tcBorders>
            <w:shd w:val="solid" w:color="FFFFFF" w:fill="auto"/>
            <w:vAlign w:val="center"/>
          </w:tcPr>
          <w:p w14:paraId="1B958F5C" w14:textId="77777777" w:rsidR="00D74DAB" w:rsidRPr="009F58C2" w:rsidRDefault="00D74DAB" w:rsidP="00B206C8">
            <w:pPr>
              <w:pStyle w:val="aff4"/>
              <w:rPr>
                <w:rFonts w:eastAsiaTheme="minorHAnsi"/>
                <w:lang w:eastAsia="en-US"/>
              </w:rPr>
            </w:pPr>
          </w:p>
        </w:tc>
      </w:tr>
      <w:tr w:rsidR="00D74DAB" w:rsidRPr="009F58C2" w14:paraId="6ED754EE" w14:textId="77777777" w:rsidTr="009F58C2">
        <w:trPr>
          <w:trHeight w:val="352"/>
        </w:trPr>
        <w:tc>
          <w:tcPr>
            <w:tcW w:w="277" w:type="dxa"/>
            <w:tcBorders>
              <w:top w:val="single" w:sz="6" w:space="0" w:color="auto"/>
              <w:left w:val="single" w:sz="6" w:space="0" w:color="auto"/>
              <w:bottom w:val="nil"/>
              <w:right w:val="single" w:sz="6" w:space="0" w:color="auto"/>
            </w:tcBorders>
            <w:shd w:val="solid" w:color="FFFFFF" w:fill="auto"/>
            <w:vAlign w:val="center"/>
          </w:tcPr>
          <w:p w14:paraId="26C09605" w14:textId="77777777" w:rsidR="00D74DAB" w:rsidRPr="009F58C2" w:rsidRDefault="00D74DAB" w:rsidP="00B206C8">
            <w:pPr>
              <w:pStyle w:val="aff4"/>
              <w:rPr>
                <w:rFonts w:eastAsiaTheme="minorHAnsi"/>
                <w:lang w:eastAsia="en-US"/>
              </w:rPr>
            </w:pPr>
            <w:r w:rsidRPr="009F58C2">
              <w:rPr>
                <w:rFonts w:eastAsiaTheme="minorHAnsi"/>
                <w:lang w:eastAsia="en-US"/>
              </w:rPr>
              <w:t>10</w:t>
            </w:r>
          </w:p>
        </w:tc>
        <w:tc>
          <w:tcPr>
            <w:tcW w:w="609" w:type="dxa"/>
            <w:tcBorders>
              <w:top w:val="single" w:sz="6" w:space="0" w:color="auto"/>
              <w:left w:val="single" w:sz="6" w:space="0" w:color="auto"/>
              <w:bottom w:val="nil"/>
              <w:right w:val="single" w:sz="6" w:space="0" w:color="auto"/>
            </w:tcBorders>
            <w:shd w:val="solid" w:color="FFFFFF" w:fill="auto"/>
            <w:vAlign w:val="center"/>
          </w:tcPr>
          <w:p w14:paraId="45481136" w14:textId="77777777" w:rsidR="00D74DAB" w:rsidRPr="009F58C2" w:rsidRDefault="00D74DAB" w:rsidP="00B206C8">
            <w:pPr>
              <w:pStyle w:val="aff4"/>
              <w:rPr>
                <w:rFonts w:eastAsiaTheme="minorHAnsi"/>
                <w:lang w:eastAsia="en-US"/>
              </w:rPr>
            </w:pPr>
            <w:r w:rsidRPr="009F58C2">
              <w:rPr>
                <w:rFonts w:eastAsiaTheme="minorHAnsi"/>
                <w:lang w:eastAsia="en-US"/>
              </w:rPr>
              <w:t>12-268</w:t>
            </w:r>
          </w:p>
          <w:p w14:paraId="78C924D2" w14:textId="77777777" w:rsidR="00D74DAB" w:rsidRPr="009F58C2" w:rsidRDefault="00D74DAB" w:rsidP="00B206C8">
            <w:pPr>
              <w:pStyle w:val="aff4"/>
              <w:rPr>
                <w:rFonts w:eastAsiaTheme="minorHAnsi"/>
                <w:lang w:eastAsia="en-US"/>
              </w:rPr>
            </w:pPr>
            <w:r w:rsidRPr="009F58C2">
              <w:rPr>
                <w:rFonts w:eastAsiaTheme="minorHAnsi"/>
                <w:lang w:eastAsia="en-US"/>
              </w:rPr>
              <w:t>прим.</w:t>
            </w:r>
          </w:p>
        </w:tc>
        <w:tc>
          <w:tcPr>
            <w:tcW w:w="2686" w:type="dxa"/>
            <w:tcBorders>
              <w:top w:val="single" w:sz="6" w:space="0" w:color="auto"/>
              <w:left w:val="single" w:sz="6" w:space="0" w:color="auto"/>
              <w:bottom w:val="nil"/>
              <w:right w:val="single" w:sz="6" w:space="0" w:color="auto"/>
            </w:tcBorders>
            <w:shd w:val="solid" w:color="FFFFFF" w:fill="auto"/>
            <w:vAlign w:val="center"/>
          </w:tcPr>
          <w:p w14:paraId="5796952F"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Устройство  кровли</w:t>
            </w:r>
            <w:proofErr w:type="gramEnd"/>
            <w:r w:rsidRPr="009F58C2">
              <w:rPr>
                <w:rFonts w:eastAsiaTheme="minorHAnsi"/>
                <w:lang w:eastAsia="en-US"/>
              </w:rPr>
              <w:t xml:space="preserve"> из  металлочерепицы цветной  с обрешеткой   толщ. 0,55мм</w:t>
            </w:r>
          </w:p>
          <w:p w14:paraId="46E60085"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թիթեղից</w:t>
            </w:r>
            <w:r w:rsidRPr="009F58C2">
              <w:rPr>
                <w:rFonts w:eastAsiaTheme="minorHAnsi"/>
                <w:lang w:eastAsia="en-US"/>
              </w:rPr>
              <w:t xml:space="preserve"> </w:t>
            </w:r>
            <w:r w:rsidRPr="009F58C2">
              <w:rPr>
                <w:rFonts w:ascii="Sylfaen" w:eastAsiaTheme="minorHAnsi" w:hAnsi="Sylfaen" w:cs="Sylfaen"/>
                <w:lang w:eastAsia="en-US"/>
              </w:rPr>
              <w:t>տանիքի</w:t>
            </w:r>
            <w:r w:rsidRPr="009F58C2">
              <w:rPr>
                <w:rFonts w:eastAsiaTheme="minorHAnsi"/>
                <w:lang w:eastAsia="en-US"/>
              </w:rPr>
              <w:t xml:space="preserve"> </w:t>
            </w:r>
            <w:r w:rsidRPr="009F58C2">
              <w:rPr>
                <w:rFonts w:ascii="Sylfaen" w:eastAsiaTheme="minorHAnsi" w:hAnsi="Sylfaen" w:cs="Sylfaen"/>
                <w:lang w:eastAsia="en-US"/>
              </w:rPr>
              <w:t>իրականացում</w:t>
            </w:r>
            <w:r w:rsidRPr="009F58C2">
              <w:rPr>
                <w:rFonts w:eastAsiaTheme="minorHAnsi"/>
                <w:lang w:eastAsia="en-US"/>
              </w:rPr>
              <w:t xml:space="preserve"> </w:t>
            </w:r>
            <w:r w:rsidRPr="009F58C2">
              <w:rPr>
                <w:rFonts w:ascii="Sylfaen" w:eastAsiaTheme="minorHAnsi" w:hAnsi="Sylfaen" w:cs="Sylfaen"/>
                <w:lang w:eastAsia="en-US"/>
              </w:rPr>
              <w:t>կավարամածով</w:t>
            </w:r>
          </w:p>
          <w:p w14:paraId="00AEBCFF" w14:textId="77777777" w:rsidR="00D74DAB" w:rsidRPr="009F58C2" w:rsidRDefault="00D74DAB" w:rsidP="00B206C8">
            <w:pPr>
              <w:pStyle w:val="aff4"/>
              <w:rPr>
                <w:rFonts w:eastAsiaTheme="minorHAnsi"/>
                <w:lang w:eastAsia="en-US"/>
              </w:rPr>
            </w:pPr>
          </w:p>
        </w:tc>
        <w:tc>
          <w:tcPr>
            <w:tcW w:w="570" w:type="dxa"/>
            <w:tcBorders>
              <w:top w:val="single" w:sz="6" w:space="0" w:color="auto"/>
              <w:left w:val="single" w:sz="6" w:space="0" w:color="auto"/>
              <w:bottom w:val="nil"/>
              <w:right w:val="single" w:sz="6" w:space="0" w:color="auto"/>
            </w:tcBorders>
            <w:shd w:val="solid" w:color="FFFFFF" w:fill="auto"/>
            <w:vAlign w:val="center"/>
          </w:tcPr>
          <w:p w14:paraId="4A952B79"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м2 </w:t>
            </w:r>
            <w:r w:rsidRPr="009F58C2">
              <w:rPr>
                <w:rFonts w:ascii="Sylfaen" w:eastAsiaTheme="minorHAnsi" w:hAnsi="Sylfaen" w:cs="Sylfaen"/>
                <w:lang w:eastAsia="en-US"/>
              </w:rPr>
              <w:t>մ</w:t>
            </w:r>
            <w:r w:rsidRPr="009F58C2">
              <w:rPr>
                <w:rFonts w:eastAsiaTheme="minorHAnsi"/>
                <w:lang w:eastAsia="en-US"/>
              </w:rPr>
              <w:t>2</w:t>
            </w:r>
          </w:p>
        </w:tc>
        <w:tc>
          <w:tcPr>
            <w:tcW w:w="595" w:type="dxa"/>
            <w:tcBorders>
              <w:top w:val="single" w:sz="6" w:space="0" w:color="auto"/>
              <w:left w:val="single" w:sz="6" w:space="0" w:color="auto"/>
              <w:bottom w:val="nil"/>
              <w:right w:val="single" w:sz="6" w:space="0" w:color="auto"/>
            </w:tcBorders>
            <w:shd w:val="solid" w:color="FFFFFF" w:fill="auto"/>
            <w:vAlign w:val="center"/>
          </w:tcPr>
          <w:p w14:paraId="57B19A92" w14:textId="77777777" w:rsidR="00D74DAB" w:rsidRPr="009F58C2" w:rsidRDefault="00D74DAB" w:rsidP="00B206C8">
            <w:pPr>
              <w:pStyle w:val="aff4"/>
              <w:rPr>
                <w:rFonts w:eastAsiaTheme="minorHAnsi"/>
                <w:lang w:eastAsia="en-US"/>
              </w:rPr>
            </w:pPr>
            <w:r w:rsidRPr="009F58C2">
              <w:rPr>
                <w:rFonts w:eastAsiaTheme="minorHAnsi"/>
                <w:lang w:eastAsia="en-US"/>
              </w:rPr>
              <w:t>20,00</w:t>
            </w:r>
          </w:p>
        </w:tc>
        <w:tc>
          <w:tcPr>
            <w:tcW w:w="498" w:type="dxa"/>
            <w:tcBorders>
              <w:top w:val="single" w:sz="6" w:space="0" w:color="auto"/>
              <w:left w:val="single" w:sz="6" w:space="0" w:color="auto"/>
              <w:bottom w:val="nil"/>
              <w:right w:val="single" w:sz="6" w:space="0" w:color="auto"/>
            </w:tcBorders>
            <w:shd w:val="clear" w:color="auto" w:fill="auto"/>
            <w:vAlign w:val="center"/>
          </w:tcPr>
          <w:p w14:paraId="5383C1A2" w14:textId="77777777" w:rsidR="00D74DAB" w:rsidRPr="009F58C2" w:rsidRDefault="00D74DAB" w:rsidP="00B206C8">
            <w:pPr>
              <w:pStyle w:val="aff4"/>
              <w:rPr>
                <w:rFonts w:eastAsiaTheme="minorHAnsi"/>
                <w:lang w:eastAsia="en-US"/>
              </w:rPr>
            </w:pPr>
            <w:r w:rsidRPr="009F58C2">
              <w:rPr>
                <w:rFonts w:eastAsiaTheme="minorHAnsi"/>
                <w:lang w:eastAsia="en-US"/>
              </w:rPr>
              <w:t>0,246</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00A84197" w14:textId="77777777" w:rsidR="00D74DAB" w:rsidRPr="009F58C2" w:rsidRDefault="00D74DAB" w:rsidP="00B206C8">
            <w:pPr>
              <w:pStyle w:val="aff4"/>
              <w:rPr>
                <w:rFonts w:eastAsiaTheme="minorHAnsi"/>
                <w:lang w:eastAsia="en-US"/>
              </w:rPr>
            </w:pPr>
            <w:r w:rsidRPr="009F58C2">
              <w:rPr>
                <w:rFonts w:eastAsiaTheme="minorHAnsi"/>
                <w:lang w:eastAsia="en-US"/>
              </w:rPr>
              <w:t>0,61</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51E8FA3F" w14:textId="77777777" w:rsidR="00D74DAB" w:rsidRPr="009F58C2" w:rsidRDefault="00D74DAB" w:rsidP="00B206C8">
            <w:pPr>
              <w:pStyle w:val="aff4"/>
              <w:rPr>
                <w:rFonts w:eastAsiaTheme="minorHAnsi"/>
                <w:lang w:eastAsia="en-US"/>
              </w:rPr>
            </w:pPr>
            <w:r w:rsidRPr="009F58C2">
              <w:rPr>
                <w:rFonts w:eastAsiaTheme="minorHAnsi"/>
                <w:lang w:eastAsia="en-US"/>
              </w:rPr>
              <w:t>12,14</w:t>
            </w:r>
          </w:p>
        </w:tc>
        <w:tc>
          <w:tcPr>
            <w:tcW w:w="538" w:type="dxa"/>
            <w:tcBorders>
              <w:top w:val="single" w:sz="6" w:space="0" w:color="auto"/>
              <w:left w:val="single" w:sz="6" w:space="0" w:color="auto"/>
              <w:bottom w:val="nil"/>
              <w:right w:val="single" w:sz="6" w:space="0" w:color="auto"/>
            </w:tcBorders>
            <w:shd w:val="clear" w:color="auto" w:fill="auto"/>
            <w:vAlign w:val="center"/>
          </w:tcPr>
          <w:p w14:paraId="71D52C29" w14:textId="77777777" w:rsidR="00D74DAB" w:rsidRPr="009F58C2" w:rsidRDefault="00D74DAB" w:rsidP="00B206C8">
            <w:pPr>
              <w:pStyle w:val="aff4"/>
              <w:rPr>
                <w:rFonts w:eastAsiaTheme="minorHAnsi"/>
                <w:lang w:eastAsia="en-US"/>
              </w:rPr>
            </w:pPr>
            <w:r w:rsidRPr="009F58C2">
              <w:rPr>
                <w:rFonts w:eastAsiaTheme="minorHAnsi"/>
                <w:lang w:eastAsia="en-US"/>
              </w:rPr>
              <w:t>0,0354</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1A0C0E11" w14:textId="77777777" w:rsidR="00D74DAB" w:rsidRPr="009F58C2" w:rsidRDefault="00D74DAB" w:rsidP="00B206C8">
            <w:pPr>
              <w:pStyle w:val="aff4"/>
              <w:rPr>
                <w:rFonts w:eastAsiaTheme="minorHAnsi"/>
                <w:lang w:eastAsia="en-US"/>
              </w:rPr>
            </w:pPr>
            <w:r w:rsidRPr="009F58C2">
              <w:rPr>
                <w:rFonts w:eastAsiaTheme="minorHAnsi"/>
                <w:lang w:eastAsia="en-US"/>
              </w:rPr>
              <w:t>0,108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5B846EAD" w14:textId="77777777" w:rsidR="00D74DAB" w:rsidRPr="009F58C2" w:rsidRDefault="00D74DAB" w:rsidP="00B206C8">
            <w:pPr>
              <w:pStyle w:val="aff4"/>
              <w:rPr>
                <w:rFonts w:eastAsiaTheme="minorHAnsi"/>
                <w:lang w:eastAsia="en-US"/>
              </w:rPr>
            </w:pPr>
            <w:r w:rsidRPr="009F58C2">
              <w:rPr>
                <w:rFonts w:eastAsiaTheme="minorHAnsi"/>
                <w:lang w:eastAsia="en-US"/>
              </w:rPr>
              <w:t>2,16</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96CE26"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Металлочерепица </w:t>
            </w:r>
            <w:r w:rsidRPr="009F58C2">
              <w:rPr>
                <w:rFonts w:ascii="Sylfaen" w:eastAsiaTheme="minorHAnsi" w:hAnsi="Sylfaen" w:cs="Sylfaen"/>
                <w:lang w:eastAsia="en-US"/>
              </w:rPr>
              <w:t>Ցինկապատ</w:t>
            </w:r>
            <w:r w:rsidRPr="009F58C2">
              <w:rPr>
                <w:rFonts w:eastAsiaTheme="minorHAnsi"/>
                <w:lang w:eastAsia="en-US"/>
              </w:rPr>
              <w:t>, "</w:t>
            </w:r>
            <w:r w:rsidRPr="009F58C2">
              <w:rPr>
                <w:rFonts w:ascii="Sylfaen" w:eastAsiaTheme="minorHAnsi" w:hAnsi="Sylfaen" w:cs="Sylfaen"/>
                <w:lang w:eastAsia="en-US"/>
              </w:rPr>
              <w:t>Կասկադ</w:t>
            </w:r>
            <w:r w:rsidRPr="009F58C2">
              <w:rPr>
                <w:rFonts w:eastAsiaTheme="minorHAnsi"/>
                <w:lang w:eastAsia="en-US"/>
              </w:rPr>
              <w:t xml:space="preserve">", </w:t>
            </w:r>
            <w:r w:rsidRPr="009F58C2">
              <w:rPr>
                <w:rFonts w:ascii="Sylfaen" w:eastAsiaTheme="minorHAnsi" w:hAnsi="Sylfaen" w:cs="Sylfaen"/>
                <w:lang w:eastAsia="en-US"/>
              </w:rPr>
              <w:t>ներկված</w:t>
            </w:r>
            <w:r w:rsidRPr="009F58C2">
              <w:rPr>
                <w:rFonts w:eastAsiaTheme="minorHAnsi"/>
                <w:lang w:eastAsia="en-US"/>
              </w:rPr>
              <w:t>, 0,5</w:t>
            </w:r>
            <w:r w:rsidRPr="009F58C2">
              <w:rPr>
                <w:rFonts w:ascii="Sylfaen" w:eastAsiaTheme="minorHAnsi" w:hAnsi="Sylfaen" w:cs="Sylfaen"/>
                <w:lang w:eastAsia="en-US"/>
              </w:rPr>
              <w:t>մմ</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E6F3F79"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м2 </w:t>
            </w:r>
            <w:r w:rsidRPr="009F58C2">
              <w:rPr>
                <w:rFonts w:ascii="Sylfaen" w:eastAsiaTheme="minorHAnsi" w:hAnsi="Sylfaen" w:cs="Sylfaen"/>
                <w:lang w:eastAsia="en-US"/>
              </w:rPr>
              <w:t>մ</w:t>
            </w:r>
            <w:r w:rsidRPr="009F58C2">
              <w:rPr>
                <w:rFonts w:eastAsiaTheme="minorHAnsi"/>
                <w:lang w:eastAsia="en-US"/>
              </w:rPr>
              <w:t>2</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3CE30397" w14:textId="77777777" w:rsidR="00D74DAB" w:rsidRPr="009F58C2" w:rsidRDefault="00D74DAB" w:rsidP="00B206C8">
            <w:pPr>
              <w:pStyle w:val="aff4"/>
              <w:rPr>
                <w:rFonts w:eastAsiaTheme="minorHAnsi"/>
                <w:lang w:eastAsia="en-US"/>
              </w:rPr>
            </w:pPr>
            <w:r w:rsidRPr="009F58C2">
              <w:rPr>
                <w:rFonts w:eastAsiaTheme="minorHAnsi"/>
                <w:lang w:eastAsia="en-US"/>
              </w:rPr>
              <w:t>1,05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C0D815C" w14:textId="77777777" w:rsidR="00D74DAB" w:rsidRPr="009F58C2" w:rsidRDefault="00D74DAB" w:rsidP="00B206C8">
            <w:pPr>
              <w:pStyle w:val="aff4"/>
              <w:rPr>
                <w:rFonts w:eastAsiaTheme="minorHAnsi"/>
                <w:lang w:eastAsia="en-US"/>
              </w:rPr>
            </w:pPr>
            <w:r w:rsidRPr="009F58C2">
              <w:rPr>
                <w:rFonts w:eastAsiaTheme="minorHAnsi"/>
                <w:lang w:eastAsia="en-US"/>
              </w:rPr>
              <w:t>4,042</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D288787" w14:textId="77777777" w:rsidR="00D74DAB" w:rsidRPr="009F58C2" w:rsidRDefault="00D74DAB" w:rsidP="00B206C8">
            <w:pPr>
              <w:pStyle w:val="aff4"/>
              <w:rPr>
                <w:rFonts w:eastAsiaTheme="minorHAnsi"/>
                <w:lang w:eastAsia="en-US"/>
              </w:rPr>
            </w:pPr>
            <w:r w:rsidRPr="009F58C2">
              <w:rPr>
                <w:rFonts w:eastAsiaTheme="minorHAnsi"/>
                <w:lang w:eastAsia="en-US"/>
              </w:rPr>
              <w:t>4,95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6E42F77" w14:textId="77777777" w:rsidR="00D74DAB" w:rsidRPr="009F58C2" w:rsidRDefault="00D74DAB" w:rsidP="00B206C8">
            <w:pPr>
              <w:pStyle w:val="aff4"/>
              <w:rPr>
                <w:rFonts w:eastAsiaTheme="minorHAnsi"/>
                <w:lang w:eastAsia="en-US"/>
              </w:rPr>
            </w:pPr>
            <w:r w:rsidRPr="009F58C2">
              <w:rPr>
                <w:rFonts w:eastAsiaTheme="minorHAnsi"/>
                <w:lang w:eastAsia="en-US"/>
              </w:rPr>
              <w:t>99,02</w:t>
            </w:r>
          </w:p>
        </w:tc>
        <w:tc>
          <w:tcPr>
            <w:tcW w:w="850" w:type="dxa"/>
            <w:tcBorders>
              <w:top w:val="single" w:sz="6" w:space="0" w:color="auto"/>
              <w:left w:val="single" w:sz="6" w:space="0" w:color="auto"/>
              <w:bottom w:val="nil"/>
              <w:right w:val="single" w:sz="6" w:space="0" w:color="auto"/>
            </w:tcBorders>
            <w:shd w:val="clear" w:color="auto" w:fill="auto"/>
            <w:vAlign w:val="center"/>
          </w:tcPr>
          <w:p w14:paraId="2AFDD7E0" w14:textId="77777777" w:rsidR="00D74DAB" w:rsidRPr="009F58C2" w:rsidRDefault="00D74DAB" w:rsidP="00B206C8">
            <w:pPr>
              <w:pStyle w:val="aff4"/>
              <w:rPr>
                <w:rFonts w:eastAsiaTheme="minorHAnsi"/>
                <w:lang w:eastAsia="en-US"/>
              </w:rPr>
            </w:pPr>
            <w:r w:rsidRPr="009F58C2">
              <w:rPr>
                <w:rFonts w:eastAsiaTheme="minorHAnsi"/>
                <w:lang w:eastAsia="en-US"/>
              </w:rPr>
              <w:t>6,88</w:t>
            </w:r>
          </w:p>
        </w:tc>
        <w:tc>
          <w:tcPr>
            <w:tcW w:w="965" w:type="dxa"/>
            <w:tcBorders>
              <w:top w:val="single" w:sz="6" w:space="0" w:color="auto"/>
              <w:left w:val="single" w:sz="6" w:space="0" w:color="auto"/>
              <w:bottom w:val="nil"/>
              <w:right w:val="single" w:sz="6" w:space="0" w:color="auto"/>
            </w:tcBorders>
            <w:shd w:val="solid" w:color="FFFFFF" w:fill="auto"/>
            <w:vAlign w:val="center"/>
          </w:tcPr>
          <w:p w14:paraId="674F78BA" w14:textId="77777777" w:rsidR="00D74DAB" w:rsidRPr="009F58C2" w:rsidRDefault="00D74DAB" w:rsidP="00B206C8">
            <w:pPr>
              <w:pStyle w:val="aff4"/>
              <w:rPr>
                <w:rFonts w:eastAsiaTheme="minorHAnsi"/>
                <w:lang w:eastAsia="en-US"/>
              </w:rPr>
            </w:pPr>
            <w:r w:rsidRPr="009F58C2">
              <w:rPr>
                <w:rFonts w:eastAsiaTheme="minorHAnsi"/>
                <w:lang w:eastAsia="en-US"/>
              </w:rPr>
              <w:t>137,63</w:t>
            </w:r>
          </w:p>
        </w:tc>
      </w:tr>
      <w:tr w:rsidR="00D74DAB" w:rsidRPr="009F58C2" w14:paraId="75C1DB67" w14:textId="77777777" w:rsidTr="009F58C2">
        <w:trPr>
          <w:trHeight w:val="352"/>
        </w:trPr>
        <w:tc>
          <w:tcPr>
            <w:tcW w:w="277" w:type="dxa"/>
            <w:tcBorders>
              <w:top w:val="nil"/>
              <w:left w:val="single" w:sz="6" w:space="0" w:color="auto"/>
              <w:bottom w:val="nil"/>
              <w:right w:val="single" w:sz="6" w:space="0" w:color="auto"/>
            </w:tcBorders>
            <w:shd w:val="solid" w:color="FFFFFF" w:fill="auto"/>
            <w:vAlign w:val="center"/>
          </w:tcPr>
          <w:p w14:paraId="55E214BD" w14:textId="77777777" w:rsidR="00D74DAB" w:rsidRPr="009F58C2" w:rsidRDefault="00D74DAB" w:rsidP="00B206C8">
            <w:pPr>
              <w:pStyle w:val="aff4"/>
              <w:rPr>
                <w:rFonts w:eastAsiaTheme="minorHAnsi"/>
                <w:lang w:eastAsia="en-US"/>
              </w:rPr>
            </w:pPr>
          </w:p>
        </w:tc>
        <w:tc>
          <w:tcPr>
            <w:tcW w:w="609" w:type="dxa"/>
            <w:tcBorders>
              <w:top w:val="nil"/>
              <w:left w:val="single" w:sz="6" w:space="0" w:color="auto"/>
              <w:bottom w:val="nil"/>
              <w:right w:val="single" w:sz="6" w:space="0" w:color="auto"/>
            </w:tcBorders>
            <w:shd w:val="solid" w:color="FFFFFF" w:fill="auto"/>
            <w:vAlign w:val="center"/>
          </w:tcPr>
          <w:p w14:paraId="5D426E40" w14:textId="77777777" w:rsidR="00D74DAB" w:rsidRPr="009F58C2" w:rsidRDefault="00D74DAB" w:rsidP="00B206C8">
            <w:pPr>
              <w:pStyle w:val="aff4"/>
              <w:rPr>
                <w:rFonts w:eastAsiaTheme="minorHAnsi"/>
                <w:lang w:eastAsia="en-US"/>
              </w:rPr>
            </w:pPr>
          </w:p>
        </w:tc>
        <w:tc>
          <w:tcPr>
            <w:tcW w:w="2686" w:type="dxa"/>
            <w:tcBorders>
              <w:top w:val="nil"/>
              <w:left w:val="single" w:sz="6" w:space="0" w:color="auto"/>
              <w:bottom w:val="nil"/>
              <w:right w:val="single" w:sz="6" w:space="0" w:color="auto"/>
            </w:tcBorders>
            <w:shd w:val="solid" w:color="FFFFFF" w:fill="auto"/>
            <w:vAlign w:val="center"/>
          </w:tcPr>
          <w:p w14:paraId="588C740D" w14:textId="77777777" w:rsidR="00D74DAB" w:rsidRPr="009F58C2" w:rsidRDefault="00D74DAB" w:rsidP="00B206C8">
            <w:pPr>
              <w:pStyle w:val="aff4"/>
              <w:rPr>
                <w:rFonts w:eastAsiaTheme="minorHAnsi"/>
                <w:lang w:eastAsia="en-US"/>
              </w:rPr>
            </w:pPr>
          </w:p>
        </w:tc>
        <w:tc>
          <w:tcPr>
            <w:tcW w:w="570" w:type="dxa"/>
            <w:tcBorders>
              <w:top w:val="nil"/>
              <w:left w:val="single" w:sz="6" w:space="0" w:color="auto"/>
              <w:bottom w:val="nil"/>
              <w:right w:val="single" w:sz="6" w:space="0" w:color="auto"/>
            </w:tcBorders>
            <w:shd w:val="solid" w:color="FFFFFF" w:fill="auto"/>
            <w:vAlign w:val="center"/>
          </w:tcPr>
          <w:p w14:paraId="1F4CF8A8"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nil"/>
              <w:right w:val="single" w:sz="6" w:space="0" w:color="auto"/>
            </w:tcBorders>
            <w:shd w:val="solid" w:color="FFFFFF" w:fill="auto"/>
            <w:vAlign w:val="center"/>
          </w:tcPr>
          <w:p w14:paraId="66EC0804" w14:textId="77777777" w:rsidR="00D74DAB" w:rsidRPr="009F58C2" w:rsidRDefault="00D74DAB" w:rsidP="00B206C8">
            <w:pPr>
              <w:pStyle w:val="aff4"/>
              <w:rPr>
                <w:rFonts w:eastAsiaTheme="minorHAnsi"/>
                <w:lang w:eastAsia="en-US"/>
              </w:rPr>
            </w:pPr>
            <w:r w:rsidRPr="009F58C2">
              <w:rPr>
                <w:rFonts w:eastAsiaTheme="minorHAnsi"/>
                <w:lang w:eastAsia="en-US"/>
              </w:rPr>
              <w:t>20,00</w:t>
            </w:r>
          </w:p>
        </w:tc>
        <w:tc>
          <w:tcPr>
            <w:tcW w:w="498" w:type="dxa"/>
            <w:tcBorders>
              <w:top w:val="nil"/>
              <w:left w:val="single" w:sz="6" w:space="0" w:color="auto"/>
              <w:bottom w:val="nil"/>
              <w:right w:val="single" w:sz="6" w:space="0" w:color="auto"/>
            </w:tcBorders>
            <w:shd w:val="clear" w:color="auto" w:fill="auto"/>
            <w:vAlign w:val="center"/>
          </w:tcPr>
          <w:p w14:paraId="07FC6A22"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7980444F"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48C9801D"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nil"/>
              <w:left w:val="single" w:sz="6" w:space="0" w:color="auto"/>
              <w:bottom w:val="nil"/>
              <w:right w:val="single" w:sz="6" w:space="0" w:color="auto"/>
            </w:tcBorders>
            <w:shd w:val="clear" w:color="auto" w:fill="auto"/>
            <w:vAlign w:val="center"/>
          </w:tcPr>
          <w:p w14:paraId="7544A449"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655F76DC"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1A5FB6F5"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4FA9118" w14:textId="77777777" w:rsidR="00D74DAB" w:rsidRPr="009F58C2" w:rsidRDefault="00D74DAB" w:rsidP="00B206C8">
            <w:pPr>
              <w:pStyle w:val="aff4"/>
              <w:rPr>
                <w:rFonts w:eastAsiaTheme="minorHAnsi"/>
                <w:lang w:eastAsia="en-US"/>
              </w:rPr>
            </w:pPr>
            <w:r w:rsidRPr="009F58C2">
              <w:rPr>
                <w:rFonts w:eastAsiaTheme="minorHAnsi"/>
                <w:lang w:eastAsia="en-US"/>
              </w:rPr>
              <w:t>Пиломатериал</w:t>
            </w:r>
          </w:p>
          <w:p w14:paraId="7B9D397B" w14:textId="77777777" w:rsidR="00D74DAB" w:rsidRPr="009F58C2" w:rsidRDefault="00D74DAB" w:rsidP="00B206C8">
            <w:pPr>
              <w:pStyle w:val="aff4"/>
              <w:rPr>
                <w:rFonts w:eastAsiaTheme="minorHAnsi"/>
                <w:lang w:eastAsia="en-US"/>
              </w:rPr>
            </w:pPr>
            <w:r w:rsidRPr="009F58C2">
              <w:rPr>
                <w:rFonts w:ascii="Sylfaen" w:eastAsiaTheme="minorHAnsi" w:hAnsi="Sylfaen" w:cs="Sylfaen"/>
                <w:lang w:eastAsia="en-US"/>
              </w:rPr>
              <w:t>Փայտանյութ</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9B315E0"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м3 </w:t>
            </w:r>
            <w:r w:rsidRPr="009F58C2">
              <w:rPr>
                <w:rFonts w:ascii="Sylfaen" w:eastAsiaTheme="minorHAnsi" w:hAnsi="Sylfaen" w:cs="Sylfaen"/>
                <w:lang w:eastAsia="en-US"/>
              </w:rPr>
              <w:t>մ</w:t>
            </w:r>
            <w:r w:rsidRPr="009F58C2">
              <w:rPr>
                <w:rFonts w:eastAsiaTheme="minorHAnsi"/>
                <w:lang w:eastAsia="en-US"/>
              </w:rPr>
              <w:t>3</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65B0552" w14:textId="77777777" w:rsidR="00D74DAB" w:rsidRPr="009F58C2" w:rsidRDefault="00D74DAB" w:rsidP="00B206C8">
            <w:pPr>
              <w:pStyle w:val="aff4"/>
              <w:rPr>
                <w:rFonts w:eastAsiaTheme="minorHAnsi"/>
                <w:lang w:eastAsia="en-US"/>
              </w:rPr>
            </w:pPr>
            <w:r w:rsidRPr="009F58C2">
              <w:rPr>
                <w:rFonts w:eastAsiaTheme="minorHAnsi"/>
                <w:lang w:eastAsia="en-US"/>
              </w:rPr>
              <w:t>0,008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2CE7F78D" w14:textId="77777777" w:rsidR="00D74DAB" w:rsidRPr="009F58C2" w:rsidRDefault="00D74DAB" w:rsidP="00B206C8">
            <w:pPr>
              <w:pStyle w:val="aff4"/>
              <w:rPr>
                <w:rFonts w:eastAsiaTheme="minorHAnsi"/>
                <w:lang w:eastAsia="en-US"/>
              </w:rPr>
            </w:pPr>
            <w:r w:rsidRPr="009F58C2">
              <w:rPr>
                <w:rFonts w:eastAsiaTheme="minorHAnsi"/>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A10B11D" w14:textId="77777777" w:rsidR="00D74DAB" w:rsidRPr="009F58C2" w:rsidRDefault="00D74DAB" w:rsidP="00B206C8">
            <w:pPr>
              <w:pStyle w:val="aff4"/>
              <w:rPr>
                <w:rFonts w:eastAsiaTheme="minorHAnsi"/>
                <w:lang w:eastAsia="en-US"/>
              </w:rPr>
            </w:pPr>
            <w:r w:rsidRPr="009F58C2">
              <w:rPr>
                <w:rFonts w:eastAsiaTheme="minorHAnsi"/>
                <w:lang w:eastAsia="en-US"/>
              </w:rPr>
              <w:t>1,17</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D679E05" w14:textId="77777777" w:rsidR="00D74DAB" w:rsidRPr="009F58C2" w:rsidRDefault="00D74DAB" w:rsidP="00B206C8">
            <w:pPr>
              <w:pStyle w:val="aff4"/>
              <w:rPr>
                <w:rFonts w:eastAsiaTheme="minorHAnsi"/>
                <w:lang w:eastAsia="en-US"/>
              </w:rPr>
            </w:pPr>
            <w:r w:rsidRPr="009F58C2">
              <w:rPr>
                <w:rFonts w:eastAsiaTheme="minorHAnsi"/>
                <w:lang w:eastAsia="en-US"/>
              </w:rPr>
              <w:t>23,33</w:t>
            </w:r>
          </w:p>
        </w:tc>
        <w:tc>
          <w:tcPr>
            <w:tcW w:w="850" w:type="dxa"/>
            <w:tcBorders>
              <w:top w:val="nil"/>
              <w:left w:val="single" w:sz="6" w:space="0" w:color="auto"/>
              <w:bottom w:val="nil"/>
              <w:right w:val="single" w:sz="6" w:space="0" w:color="auto"/>
            </w:tcBorders>
            <w:shd w:val="clear" w:color="auto" w:fill="auto"/>
            <w:vAlign w:val="center"/>
          </w:tcPr>
          <w:p w14:paraId="1B2602A8" w14:textId="77777777" w:rsidR="00D74DAB" w:rsidRPr="009F58C2" w:rsidRDefault="00D74DAB" w:rsidP="00B206C8">
            <w:pPr>
              <w:pStyle w:val="aff4"/>
              <w:rPr>
                <w:rFonts w:eastAsiaTheme="minorHAnsi"/>
                <w:lang w:eastAsia="en-US"/>
              </w:rPr>
            </w:pPr>
          </w:p>
        </w:tc>
        <w:tc>
          <w:tcPr>
            <w:tcW w:w="965" w:type="dxa"/>
            <w:tcBorders>
              <w:top w:val="nil"/>
              <w:left w:val="single" w:sz="6" w:space="0" w:color="auto"/>
              <w:bottom w:val="nil"/>
              <w:right w:val="single" w:sz="6" w:space="0" w:color="auto"/>
            </w:tcBorders>
            <w:shd w:val="solid" w:color="FFFFFF" w:fill="auto"/>
            <w:vAlign w:val="center"/>
          </w:tcPr>
          <w:p w14:paraId="1C409C88" w14:textId="77777777" w:rsidR="00D74DAB" w:rsidRPr="009F58C2" w:rsidRDefault="00D74DAB" w:rsidP="00B206C8">
            <w:pPr>
              <w:pStyle w:val="aff4"/>
              <w:rPr>
                <w:rFonts w:eastAsiaTheme="minorHAnsi"/>
                <w:lang w:eastAsia="en-US"/>
              </w:rPr>
            </w:pPr>
          </w:p>
        </w:tc>
      </w:tr>
      <w:tr w:rsidR="00D74DAB" w:rsidRPr="009F58C2" w14:paraId="3997BFF8" w14:textId="77777777" w:rsidTr="009F58C2">
        <w:trPr>
          <w:trHeight w:val="352"/>
        </w:trPr>
        <w:tc>
          <w:tcPr>
            <w:tcW w:w="277" w:type="dxa"/>
            <w:tcBorders>
              <w:top w:val="nil"/>
              <w:left w:val="single" w:sz="6" w:space="0" w:color="auto"/>
              <w:bottom w:val="nil"/>
              <w:right w:val="single" w:sz="6" w:space="0" w:color="auto"/>
            </w:tcBorders>
            <w:shd w:val="solid" w:color="FFFFFF" w:fill="auto"/>
            <w:vAlign w:val="center"/>
          </w:tcPr>
          <w:p w14:paraId="290B01FE" w14:textId="77777777" w:rsidR="00D74DAB" w:rsidRPr="009F58C2" w:rsidRDefault="00D74DAB" w:rsidP="00B206C8">
            <w:pPr>
              <w:pStyle w:val="aff4"/>
              <w:rPr>
                <w:rFonts w:eastAsiaTheme="minorHAnsi"/>
                <w:lang w:eastAsia="en-US"/>
              </w:rPr>
            </w:pPr>
          </w:p>
        </w:tc>
        <w:tc>
          <w:tcPr>
            <w:tcW w:w="609" w:type="dxa"/>
            <w:tcBorders>
              <w:top w:val="nil"/>
              <w:left w:val="single" w:sz="6" w:space="0" w:color="auto"/>
              <w:bottom w:val="nil"/>
              <w:right w:val="single" w:sz="6" w:space="0" w:color="auto"/>
            </w:tcBorders>
            <w:shd w:val="solid" w:color="FFFFFF" w:fill="auto"/>
            <w:vAlign w:val="center"/>
          </w:tcPr>
          <w:p w14:paraId="2658459E" w14:textId="77777777" w:rsidR="00D74DAB" w:rsidRPr="009F58C2" w:rsidRDefault="00D74DAB" w:rsidP="00B206C8">
            <w:pPr>
              <w:pStyle w:val="aff4"/>
              <w:rPr>
                <w:rFonts w:eastAsiaTheme="minorHAnsi"/>
                <w:lang w:eastAsia="en-US"/>
              </w:rPr>
            </w:pPr>
          </w:p>
        </w:tc>
        <w:tc>
          <w:tcPr>
            <w:tcW w:w="2686" w:type="dxa"/>
            <w:tcBorders>
              <w:top w:val="nil"/>
              <w:left w:val="single" w:sz="6" w:space="0" w:color="auto"/>
              <w:bottom w:val="nil"/>
              <w:right w:val="single" w:sz="6" w:space="0" w:color="auto"/>
            </w:tcBorders>
            <w:shd w:val="solid" w:color="FFFFFF" w:fill="auto"/>
            <w:vAlign w:val="center"/>
          </w:tcPr>
          <w:p w14:paraId="237377CC" w14:textId="77777777" w:rsidR="00D74DAB" w:rsidRPr="009F58C2" w:rsidRDefault="00D74DAB" w:rsidP="00B206C8">
            <w:pPr>
              <w:pStyle w:val="aff4"/>
              <w:rPr>
                <w:rFonts w:eastAsiaTheme="minorHAnsi"/>
                <w:lang w:eastAsia="en-US"/>
              </w:rPr>
            </w:pPr>
          </w:p>
        </w:tc>
        <w:tc>
          <w:tcPr>
            <w:tcW w:w="570" w:type="dxa"/>
            <w:tcBorders>
              <w:top w:val="nil"/>
              <w:left w:val="single" w:sz="6" w:space="0" w:color="auto"/>
              <w:bottom w:val="nil"/>
              <w:right w:val="single" w:sz="6" w:space="0" w:color="auto"/>
            </w:tcBorders>
            <w:shd w:val="solid" w:color="FFFFFF" w:fill="auto"/>
            <w:vAlign w:val="center"/>
          </w:tcPr>
          <w:p w14:paraId="1FC785D5"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nil"/>
              <w:right w:val="single" w:sz="6" w:space="0" w:color="auto"/>
            </w:tcBorders>
            <w:shd w:val="solid" w:color="FFFFFF" w:fill="auto"/>
            <w:vAlign w:val="center"/>
          </w:tcPr>
          <w:p w14:paraId="4466031C" w14:textId="77777777" w:rsidR="00D74DAB" w:rsidRPr="009F58C2" w:rsidRDefault="00D74DAB" w:rsidP="00B206C8">
            <w:pPr>
              <w:pStyle w:val="aff4"/>
              <w:rPr>
                <w:rFonts w:eastAsiaTheme="minorHAnsi"/>
                <w:lang w:eastAsia="en-US"/>
              </w:rPr>
            </w:pPr>
            <w:r w:rsidRPr="009F58C2">
              <w:rPr>
                <w:rFonts w:eastAsiaTheme="minorHAnsi"/>
                <w:lang w:eastAsia="en-US"/>
              </w:rPr>
              <w:t>20,00</w:t>
            </w:r>
          </w:p>
        </w:tc>
        <w:tc>
          <w:tcPr>
            <w:tcW w:w="498" w:type="dxa"/>
            <w:tcBorders>
              <w:top w:val="nil"/>
              <w:left w:val="single" w:sz="6" w:space="0" w:color="auto"/>
              <w:bottom w:val="nil"/>
              <w:right w:val="single" w:sz="6" w:space="0" w:color="auto"/>
            </w:tcBorders>
            <w:shd w:val="clear" w:color="auto" w:fill="auto"/>
            <w:vAlign w:val="center"/>
          </w:tcPr>
          <w:p w14:paraId="189234FF"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3C07DCB9"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14AB86FE"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nil"/>
              <w:left w:val="single" w:sz="6" w:space="0" w:color="auto"/>
              <w:bottom w:val="nil"/>
              <w:right w:val="single" w:sz="6" w:space="0" w:color="auto"/>
            </w:tcBorders>
            <w:shd w:val="clear" w:color="auto" w:fill="auto"/>
            <w:vAlign w:val="center"/>
          </w:tcPr>
          <w:p w14:paraId="13667353"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5C6301B4"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5D454C54"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68E089C" w14:textId="77777777" w:rsidR="00D74DAB" w:rsidRPr="009F58C2" w:rsidRDefault="00D74DAB" w:rsidP="00B206C8">
            <w:pPr>
              <w:pStyle w:val="aff4"/>
              <w:rPr>
                <w:rFonts w:eastAsiaTheme="minorHAnsi"/>
                <w:lang w:eastAsia="en-US"/>
              </w:rPr>
            </w:pPr>
            <w:r w:rsidRPr="009F58C2">
              <w:rPr>
                <w:rFonts w:eastAsiaTheme="minorHAnsi"/>
                <w:lang w:eastAsia="en-US"/>
              </w:rPr>
              <w:t>Гвозди строительные</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1ED1732" w14:textId="77777777" w:rsidR="00D74DAB" w:rsidRPr="009F58C2" w:rsidRDefault="00D74DAB" w:rsidP="00B206C8">
            <w:pPr>
              <w:pStyle w:val="aff4"/>
              <w:rPr>
                <w:rFonts w:eastAsiaTheme="minorHAnsi"/>
                <w:lang w:eastAsia="en-US"/>
              </w:rPr>
            </w:pPr>
            <w:r w:rsidRPr="009F58C2">
              <w:rPr>
                <w:rFonts w:eastAsiaTheme="minorHAnsi"/>
                <w:lang w:eastAsia="en-US"/>
              </w:rPr>
              <w:t>кг</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0F9FC0CB" w14:textId="77777777" w:rsidR="00D74DAB" w:rsidRPr="009F58C2" w:rsidRDefault="00D74DAB" w:rsidP="00B206C8">
            <w:pPr>
              <w:pStyle w:val="aff4"/>
              <w:rPr>
                <w:rFonts w:eastAsiaTheme="minorHAnsi"/>
                <w:lang w:eastAsia="en-US"/>
              </w:rPr>
            </w:pPr>
            <w:r w:rsidRPr="009F58C2">
              <w:rPr>
                <w:rFonts w:eastAsiaTheme="minorHAnsi"/>
                <w:lang w:eastAsia="en-US"/>
              </w:rPr>
              <w:t>0,024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EB3E73C" w14:textId="77777777" w:rsidR="00D74DAB" w:rsidRPr="009F58C2" w:rsidRDefault="00D74DAB" w:rsidP="00B206C8">
            <w:pPr>
              <w:pStyle w:val="aff4"/>
              <w:rPr>
                <w:rFonts w:eastAsiaTheme="minorHAnsi"/>
                <w:lang w:eastAsia="en-US"/>
              </w:rPr>
            </w:pPr>
            <w:r w:rsidRPr="009F58C2">
              <w:rPr>
                <w:rFonts w:eastAsiaTheme="minorHAnsi"/>
                <w:lang w:eastAsia="en-US"/>
              </w:rPr>
              <w:t>0,408</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6BAF18A" w14:textId="77777777" w:rsidR="00D74DAB" w:rsidRPr="009F58C2" w:rsidRDefault="00D74DAB" w:rsidP="00B206C8">
            <w:pPr>
              <w:pStyle w:val="aff4"/>
              <w:rPr>
                <w:rFonts w:eastAsiaTheme="minorHAnsi"/>
                <w:lang w:eastAsia="en-US"/>
              </w:rPr>
            </w:pPr>
            <w:r w:rsidRPr="009F58C2">
              <w:rPr>
                <w:rFonts w:eastAsiaTheme="minorHAnsi"/>
                <w:lang w:eastAsia="en-US"/>
              </w:rPr>
              <w:t>0,01</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CD12801" w14:textId="77777777" w:rsidR="00D74DAB" w:rsidRPr="009F58C2" w:rsidRDefault="00D74DAB" w:rsidP="00B206C8">
            <w:pPr>
              <w:pStyle w:val="aff4"/>
              <w:rPr>
                <w:rFonts w:eastAsiaTheme="minorHAnsi"/>
                <w:lang w:eastAsia="en-US"/>
              </w:rPr>
            </w:pPr>
            <w:r w:rsidRPr="009F58C2">
              <w:rPr>
                <w:rFonts w:eastAsiaTheme="minorHAnsi"/>
                <w:lang w:eastAsia="en-US"/>
              </w:rPr>
              <w:t>0,23</w:t>
            </w:r>
          </w:p>
        </w:tc>
        <w:tc>
          <w:tcPr>
            <w:tcW w:w="850" w:type="dxa"/>
            <w:tcBorders>
              <w:top w:val="nil"/>
              <w:left w:val="single" w:sz="6" w:space="0" w:color="auto"/>
              <w:bottom w:val="nil"/>
              <w:right w:val="single" w:sz="6" w:space="0" w:color="auto"/>
            </w:tcBorders>
            <w:shd w:val="clear" w:color="auto" w:fill="auto"/>
            <w:vAlign w:val="center"/>
          </w:tcPr>
          <w:p w14:paraId="5EF88547" w14:textId="77777777" w:rsidR="00D74DAB" w:rsidRPr="009F58C2" w:rsidRDefault="00D74DAB" w:rsidP="00B206C8">
            <w:pPr>
              <w:pStyle w:val="aff4"/>
              <w:rPr>
                <w:rFonts w:eastAsiaTheme="minorHAnsi"/>
                <w:lang w:eastAsia="en-US"/>
              </w:rPr>
            </w:pPr>
          </w:p>
        </w:tc>
        <w:tc>
          <w:tcPr>
            <w:tcW w:w="965" w:type="dxa"/>
            <w:tcBorders>
              <w:top w:val="nil"/>
              <w:left w:val="single" w:sz="6" w:space="0" w:color="auto"/>
              <w:bottom w:val="nil"/>
              <w:right w:val="single" w:sz="6" w:space="0" w:color="auto"/>
            </w:tcBorders>
            <w:shd w:val="solid" w:color="FFFFFF" w:fill="auto"/>
            <w:vAlign w:val="center"/>
          </w:tcPr>
          <w:p w14:paraId="7F1DE99A" w14:textId="77777777" w:rsidR="00D74DAB" w:rsidRPr="009F58C2" w:rsidRDefault="00D74DAB" w:rsidP="00B206C8">
            <w:pPr>
              <w:pStyle w:val="aff4"/>
              <w:rPr>
                <w:rFonts w:eastAsiaTheme="minorHAnsi"/>
                <w:lang w:eastAsia="en-US"/>
              </w:rPr>
            </w:pPr>
          </w:p>
        </w:tc>
      </w:tr>
      <w:tr w:rsidR="00D74DAB" w:rsidRPr="009F58C2" w14:paraId="648EC011" w14:textId="77777777" w:rsidTr="009F58C2">
        <w:trPr>
          <w:trHeight w:val="352"/>
        </w:trPr>
        <w:tc>
          <w:tcPr>
            <w:tcW w:w="277" w:type="dxa"/>
            <w:tcBorders>
              <w:top w:val="nil"/>
              <w:left w:val="single" w:sz="6" w:space="0" w:color="auto"/>
              <w:bottom w:val="nil"/>
              <w:right w:val="single" w:sz="6" w:space="0" w:color="auto"/>
            </w:tcBorders>
            <w:shd w:val="solid" w:color="FFFFFF" w:fill="auto"/>
            <w:vAlign w:val="center"/>
          </w:tcPr>
          <w:p w14:paraId="0DAC4CDC" w14:textId="77777777" w:rsidR="00D74DAB" w:rsidRPr="009F58C2" w:rsidRDefault="00D74DAB" w:rsidP="00B206C8">
            <w:pPr>
              <w:pStyle w:val="aff4"/>
              <w:rPr>
                <w:rFonts w:eastAsiaTheme="minorHAnsi"/>
                <w:lang w:eastAsia="en-US"/>
              </w:rPr>
            </w:pPr>
          </w:p>
        </w:tc>
        <w:tc>
          <w:tcPr>
            <w:tcW w:w="609" w:type="dxa"/>
            <w:tcBorders>
              <w:top w:val="nil"/>
              <w:left w:val="single" w:sz="6" w:space="0" w:color="auto"/>
              <w:bottom w:val="nil"/>
              <w:right w:val="single" w:sz="6" w:space="0" w:color="auto"/>
            </w:tcBorders>
            <w:shd w:val="solid" w:color="FFFFFF" w:fill="auto"/>
            <w:vAlign w:val="center"/>
          </w:tcPr>
          <w:p w14:paraId="260D5D81" w14:textId="77777777" w:rsidR="00D74DAB" w:rsidRPr="009F58C2" w:rsidRDefault="00D74DAB" w:rsidP="00B206C8">
            <w:pPr>
              <w:pStyle w:val="aff4"/>
              <w:rPr>
                <w:rFonts w:eastAsiaTheme="minorHAnsi"/>
                <w:lang w:eastAsia="en-US"/>
              </w:rPr>
            </w:pPr>
          </w:p>
        </w:tc>
        <w:tc>
          <w:tcPr>
            <w:tcW w:w="2686" w:type="dxa"/>
            <w:tcBorders>
              <w:top w:val="nil"/>
              <w:left w:val="single" w:sz="6" w:space="0" w:color="auto"/>
              <w:bottom w:val="nil"/>
              <w:right w:val="single" w:sz="6" w:space="0" w:color="auto"/>
            </w:tcBorders>
            <w:shd w:val="solid" w:color="FFFFFF" w:fill="auto"/>
            <w:vAlign w:val="center"/>
          </w:tcPr>
          <w:p w14:paraId="69C8DF93" w14:textId="77777777" w:rsidR="00D74DAB" w:rsidRPr="009F58C2" w:rsidRDefault="00D74DAB" w:rsidP="00B206C8">
            <w:pPr>
              <w:pStyle w:val="aff4"/>
              <w:rPr>
                <w:rFonts w:eastAsiaTheme="minorHAnsi"/>
                <w:lang w:eastAsia="en-US"/>
              </w:rPr>
            </w:pPr>
          </w:p>
        </w:tc>
        <w:tc>
          <w:tcPr>
            <w:tcW w:w="570" w:type="dxa"/>
            <w:tcBorders>
              <w:top w:val="nil"/>
              <w:left w:val="single" w:sz="6" w:space="0" w:color="auto"/>
              <w:bottom w:val="nil"/>
              <w:right w:val="single" w:sz="6" w:space="0" w:color="auto"/>
            </w:tcBorders>
            <w:shd w:val="solid" w:color="FFFFFF" w:fill="auto"/>
            <w:vAlign w:val="center"/>
          </w:tcPr>
          <w:p w14:paraId="5A35EFB4" w14:textId="77777777" w:rsidR="00D74DAB" w:rsidRPr="009F58C2" w:rsidRDefault="00D74DAB" w:rsidP="00B206C8">
            <w:pPr>
              <w:pStyle w:val="aff4"/>
              <w:rPr>
                <w:rFonts w:eastAsiaTheme="minorHAnsi"/>
                <w:lang w:eastAsia="en-US"/>
              </w:rPr>
            </w:pPr>
          </w:p>
        </w:tc>
        <w:tc>
          <w:tcPr>
            <w:tcW w:w="595" w:type="dxa"/>
            <w:tcBorders>
              <w:top w:val="single" w:sz="6" w:space="0" w:color="auto"/>
              <w:left w:val="single" w:sz="6" w:space="0" w:color="auto"/>
              <w:bottom w:val="nil"/>
              <w:right w:val="single" w:sz="6" w:space="0" w:color="auto"/>
            </w:tcBorders>
            <w:shd w:val="solid" w:color="FFFFFF" w:fill="auto"/>
            <w:vAlign w:val="center"/>
          </w:tcPr>
          <w:p w14:paraId="6239BC68" w14:textId="77777777" w:rsidR="00D74DAB" w:rsidRPr="009F58C2" w:rsidRDefault="00D74DAB" w:rsidP="00B206C8">
            <w:pPr>
              <w:pStyle w:val="aff4"/>
              <w:rPr>
                <w:rFonts w:eastAsiaTheme="minorHAnsi"/>
                <w:lang w:eastAsia="en-US"/>
              </w:rPr>
            </w:pPr>
            <w:r w:rsidRPr="009F58C2">
              <w:rPr>
                <w:rFonts w:eastAsiaTheme="minorHAnsi"/>
                <w:lang w:eastAsia="en-US"/>
              </w:rPr>
              <w:t>20,00</w:t>
            </w:r>
          </w:p>
        </w:tc>
        <w:tc>
          <w:tcPr>
            <w:tcW w:w="498" w:type="dxa"/>
            <w:tcBorders>
              <w:top w:val="nil"/>
              <w:left w:val="single" w:sz="6" w:space="0" w:color="auto"/>
              <w:bottom w:val="nil"/>
              <w:right w:val="single" w:sz="6" w:space="0" w:color="auto"/>
            </w:tcBorders>
            <w:shd w:val="clear" w:color="auto" w:fill="auto"/>
            <w:vAlign w:val="center"/>
          </w:tcPr>
          <w:p w14:paraId="5BFDD0D3" w14:textId="77777777" w:rsidR="00D74DAB" w:rsidRPr="009F58C2" w:rsidRDefault="00D74DAB" w:rsidP="00B206C8">
            <w:pPr>
              <w:pStyle w:val="aff4"/>
              <w:rPr>
                <w:rFonts w:eastAsiaTheme="minorHAnsi"/>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33410FD6"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62094EC5"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538" w:type="dxa"/>
            <w:tcBorders>
              <w:top w:val="nil"/>
              <w:left w:val="single" w:sz="6" w:space="0" w:color="auto"/>
              <w:bottom w:val="nil"/>
              <w:right w:val="single" w:sz="6" w:space="0" w:color="auto"/>
            </w:tcBorders>
            <w:shd w:val="clear" w:color="auto" w:fill="auto"/>
            <w:vAlign w:val="center"/>
          </w:tcPr>
          <w:p w14:paraId="1A1FC717"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502589EE"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4B2961BA"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D96F67D"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 xml:space="preserve">Саморезы  </w:t>
            </w:r>
            <w:r w:rsidRPr="009F58C2">
              <w:rPr>
                <w:rFonts w:ascii="Sylfaen" w:eastAsiaTheme="minorHAnsi" w:hAnsi="Sylfaen" w:cs="Sylfaen"/>
                <w:lang w:eastAsia="en-US"/>
              </w:rPr>
              <w:t>Ինքնակտ</w:t>
            </w:r>
            <w:proofErr w:type="gramEnd"/>
            <w:r w:rsidRPr="009F58C2">
              <w:rPr>
                <w:rFonts w:eastAsiaTheme="minorHAnsi"/>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37ACBAF"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шт     </w:t>
            </w:r>
            <w:r w:rsidRPr="009F58C2">
              <w:rPr>
                <w:rFonts w:ascii="Sylfaen" w:eastAsiaTheme="minorHAnsi" w:hAnsi="Sylfaen" w:cs="Sylfaen"/>
                <w:lang w:eastAsia="en-US"/>
              </w:rPr>
              <w:t>հատ</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8E4F435" w14:textId="77777777" w:rsidR="00D74DAB" w:rsidRPr="009F58C2" w:rsidRDefault="00D74DAB" w:rsidP="00B206C8">
            <w:pPr>
              <w:pStyle w:val="aff4"/>
              <w:rPr>
                <w:rFonts w:eastAsiaTheme="minorHAnsi"/>
                <w:lang w:eastAsia="en-US"/>
              </w:rPr>
            </w:pPr>
            <w:r w:rsidRPr="009F58C2">
              <w:rPr>
                <w:rFonts w:eastAsiaTheme="minorHAnsi"/>
                <w:lang w:eastAsia="en-US"/>
              </w:rPr>
              <w:t>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2796402" w14:textId="77777777" w:rsidR="00D74DAB" w:rsidRPr="009F58C2" w:rsidRDefault="00D74DAB" w:rsidP="00B206C8">
            <w:pPr>
              <w:pStyle w:val="aff4"/>
              <w:rPr>
                <w:rFonts w:eastAsiaTheme="minorHAnsi"/>
                <w:lang w:eastAsia="en-US"/>
              </w:rPr>
            </w:pPr>
            <w:r w:rsidRPr="009F58C2">
              <w:rPr>
                <w:rFonts w:eastAsiaTheme="minorHAnsi"/>
                <w:lang w:eastAsia="en-US"/>
              </w:rPr>
              <w:t>0,004</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5FE5088" w14:textId="77777777" w:rsidR="00D74DAB" w:rsidRPr="009F58C2" w:rsidRDefault="00D74DAB" w:rsidP="00B206C8">
            <w:pPr>
              <w:pStyle w:val="aff4"/>
              <w:rPr>
                <w:rFonts w:eastAsiaTheme="minorHAnsi"/>
                <w:lang w:eastAsia="en-US"/>
              </w:rPr>
            </w:pPr>
            <w:r w:rsidRPr="009F58C2">
              <w:rPr>
                <w:rFonts w:eastAsiaTheme="minorHAnsi"/>
                <w:lang w:eastAsia="en-US"/>
              </w:rPr>
              <w:t>0,04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86446E7" w14:textId="77777777" w:rsidR="00D74DAB" w:rsidRPr="009F58C2" w:rsidRDefault="00D74DAB" w:rsidP="00B206C8">
            <w:pPr>
              <w:pStyle w:val="aff4"/>
              <w:rPr>
                <w:rFonts w:eastAsiaTheme="minorHAnsi"/>
                <w:lang w:eastAsia="en-US"/>
              </w:rPr>
            </w:pPr>
            <w:r w:rsidRPr="009F58C2">
              <w:rPr>
                <w:rFonts w:eastAsiaTheme="minorHAnsi"/>
                <w:lang w:eastAsia="en-US"/>
              </w:rPr>
              <w:t>0,75</w:t>
            </w:r>
          </w:p>
        </w:tc>
        <w:tc>
          <w:tcPr>
            <w:tcW w:w="850" w:type="dxa"/>
            <w:tcBorders>
              <w:top w:val="nil"/>
              <w:left w:val="single" w:sz="6" w:space="0" w:color="auto"/>
              <w:bottom w:val="nil"/>
              <w:right w:val="single" w:sz="6" w:space="0" w:color="auto"/>
            </w:tcBorders>
            <w:shd w:val="clear" w:color="auto" w:fill="auto"/>
            <w:vAlign w:val="center"/>
          </w:tcPr>
          <w:p w14:paraId="5A00C90F" w14:textId="77777777" w:rsidR="00D74DAB" w:rsidRPr="009F58C2" w:rsidRDefault="00D74DAB" w:rsidP="00B206C8">
            <w:pPr>
              <w:pStyle w:val="aff4"/>
              <w:rPr>
                <w:rFonts w:eastAsiaTheme="minorHAnsi"/>
                <w:lang w:eastAsia="en-US"/>
              </w:rPr>
            </w:pPr>
          </w:p>
        </w:tc>
        <w:tc>
          <w:tcPr>
            <w:tcW w:w="965" w:type="dxa"/>
            <w:tcBorders>
              <w:top w:val="nil"/>
              <w:left w:val="single" w:sz="6" w:space="0" w:color="auto"/>
              <w:bottom w:val="nil"/>
              <w:right w:val="single" w:sz="6" w:space="0" w:color="auto"/>
            </w:tcBorders>
            <w:shd w:val="solid" w:color="FFFFFF" w:fill="auto"/>
            <w:vAlign w:val="center"/>
          </w:tcPr>
          <w:p w14:paraId="6B2E26AE" w14:textId="77777777" w:rsidR="00D74DAB" w:rsidRPr="009F58C2" w:rsidRDefault="00D74DAB" w:rsidP="00B206C8">
            <w:pPr>
              <w:pStyle w:val="aff4"/>
              <w:rPr>
                <w:rFonts w:eastAsiaTheme="minorHAnsi"/>
                <w:lang w:eastAsia="en-US"/>
              </w:rPr>
            </w:pPr>
          </w:p>
        </w:tc>
      </w:tr>
      <w:tr w:rsidR="00D74DAB" w:rsidRPr="009F58C2" w14:paraId="20700E78" w14:textId="77777777" w:rsidTr="009F58C2">
        <w:trPr>
          <w:trHeight w:val="423"/>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36B4AE1" w14:textId="77777777" w:rsidR="00D74DAB" w:rsidRPr="009F58C2" w:rsidRDefault="00D74DAB" w:rsidP="00B206C8">
            <w:pPr>
              <w:pStyle w:val="aff4"/>
              <w:rPr>
                <w:rFonts w:eastAsiaTheme="minorHAnsi"/>
                <w:lang w:eastAsia="en-US"/>
              </w:rPr>
            </w:pPr>
            <w:r w:rsidRPr="009F58C2">
              <w:rPr>
                <w:rFonts w:eastAsiaTheme="minorHAnsi"/>
                <w:lang w:eastAsia="en-US"/>
              </w:rPr>
              <w:t>31</w:t>
            </w:r>
          </w:p>
        </w:tc>
        <w:tc>
          <w:tcPr>
            <w:tcW w:w="609" w:type="dxa"/>
            <w:tcBorders>
              <w:top w:val="single" w:sz="6" w:space="0" w:color="auto"/>
              <w:left w:val="single" w:sz="6" w:space="0" w:color="auto"/>
              <w:bottom w:val="single" w:sz="6" w:space="0" w:color="auto"/>
              <w:right w:val="single" w:sz="6" w:space="0" w:color="auto"/>
            </w:tcBorders>
            <w:shd w:val="solid" w:color="FFFFFF" w:fill="auto"/>
            <w:vAlign w:val="center"/>
          </w:tcPr>
          <w:p w14:paraId="5624797F" w14:textId="77777777" w:rsidR="00D74DAB" w:rsidRPr="009F58C2" w:rsidRDefault="00D74DAB" w:rsidP="00B206C8">
            <w:pPr>
              <w:pStyle w:val="aff4"/>
              <w:rPr>
                <w:rFonts w:eastAsiaTheme="minorHAnsi"/>
                <w:lang w:eastAsia="en-US"/>
              </w:rPr>
            </w:pPr>
            <w:r w:rsidRPr="009F58C2">
              <w:rPr>
                <w:rFonts w:eastAsiaTheme="minorHAnsi"/>
                <w:lang w:eastAsia="en-US"/>
              </w:rPr>
              <w:t>10-209</w:t>
            </w:r>
          </w:p>
        </w:tc>
        <w:tc>
          <w:tcPr>
            <w:tcW w:w="2686" w:type="dxa"/>
            <w:tcBorders>
              <w:top w:val="single" w:sz="6" w:space="0" w:color="auto"/>
              <w:left w:val="single" w:sz="6" w:space="0" w:color="auto"/>
              <w:bottom w:val="single" w:sz="6" w:space="0" w:color="auto"/>
              <w:right w:val="single" w:sz="6" w:space="0" w:color="auto"/>
            </w:tcBorders>
            <w:shd w:val="solid" w:color="FFFFFF" w:fill="auto"/>
            <w:vAlign w:val="center"/>
          </w:tcPr>
          <w:p w14:paraId="5055DC38" w14:textId="77777777" w:rsidR="00D74DAB" w:rsidRPr="009F58C2" w:rsidRDefault="00D74DAB" w:rsidP="00B206C8">
            <w:pPr>
              <w:pStyle w:val="aff4"/>
              <w:rPr>
                <w:rFonts w:eastAsiaTheme="minorHAnsi"/>
                <w:lang w:eastAsia="en-US"/>
              </w:rPr>
            </w:pPr>
            <w:proofErr w:type="gramStart"/>
            <w:r w:rsidRPr="009F58C2">
              <w:rPr>
                <w:rFonts w:eastAsiaTheme="minorHAnsi"/>
                <w:lang w:eastAsia="en-US"/>
              </w:rPr>
              <w:t>Антисептирование  и</w:t>
            </w:r>
            <w:proofErr w:type="gramEnd"/>
            <w:r w:rsidRPr="009F58C2">
              <w:rPr>
                <w:rFonts w:eastAsiaTheme="minorHAnsi"/>
                <w:lang w:eastAsia="en-US"/>
              </w:rPr>
              <w:t xml:space="preserve"> огнезащита готовыми    </w:t>
            </w:r>
            <w:r w:rsidRPr="009F58C2">
              <w:rPr>
                <w:rFonts w:ascii="Sylfaen" w:eastAsiaTheme="minorHAnsi" w:hAnsi="Sylfaen" w:cs="Sylfaen"/>
                <w:lang w:eastAsia="en-US"/>
              </w:rPr>
              <w:t>Փայտյա</w:t>
            </w:r>
            <w:r w:rsidRPr="009F58C2">
              <w:rPr>
                <w:rFonts w:eastAsiaTheme="minorHAnsi"/>
                <w:lang w:eastAsia="en-US"/>
              </w:rPr>
              <w:t xml:space="preserve"> </w:t>
            </w:r>
            <w:r w:rsidRPr="009F58C2">
              <w:rPr>
                <w:rFonts w:ascii="Sylfaen" w:eastAsiaTheme="minorHAnsi" w:hAnsi="Sylfaen" w:cs="Sylfaen"/>
                <w:lang w:eastAsia="en-US"/>
              </w:rPr>
              <w:t>կոնստրուկցիաների</w:t>
            </w:r>
            <w:r w:rsidRPr="009F58C2">
              <w:rPr>
                <w:rFonts w:eastAsiaTheme="minorHAnsi"/>
                <w:lang w:eastAsia="en-US"/>
              </w:rPr>
              <w:t xml:space="preserve"> </w:t>
            </w:r>
            <w:r w:rsidRPr="009F58C2">
              <w:rPr>
                <w:rFonts w:ascii="Sylfaen" w:eastAsiaTheme="minorHAnsi" w:hAnsi="Sylfaen" w:cs="Sylfaen"/>
                <w:lang w:eastAsia="en-US"/>
              </w:rPr>
              <w:t>հականեխում</w:t>
            </w:r>
          </w:p>
        </w:tc>
        <w:tc>
          <w:tcPr>
            <w:tcW w:w="570" w:type="dxa"/>
            <w:tcBorders>
              <w:top w:val="single" w:sz="6" w:space="0" w:color="auto"/>
              <w:left w:val="single" w:sz="6" w:space="0" w:color="auto"/>
              <w:bottom w:val="single" w:sz="6" w:space="0" w:color="auto"/>
              <w:right w:val="single" w:sz="6" w:space="0" w:color="auto"/>
            </w:tcBorders>
            <w:shd w:val="solid" w:color="FFFFFF" w:fill="auto"/>
            <w:vAlign w:val="center"/>
          </w:tcPr>
          <w:p w14:paraId="08EE3D71"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м2 </w:t>
            </w:r>
            <w:r w:rsidRPr="009F58C2">
              <w:rPr>
                <w:rFonts w:ascii="Sylfaen" w:eastAsiaTheme="minorHAnsi" w:hAnsi="Sylfaen" w:cs="Sylfaen"/>
                <w:lang w:eastAsia="en-US"/>
              </w:rPr>
              <w:t>մ</w:t>
            </w:r>
            <w:r w:rsidRPr="009F58C2">
              <w:rPr>
                <w:rFonts w:eastAsiaTheme="minorHAnsi"/>
                <w:lang w:eastAsia="en-US"/>
              </w:rPr>
              <w:t>2</w:t>
            </w:r>
          </w:p>
        </w:tc>
        <w:tc>
          <w:tcPr>
            <w:tcW w:w="595" w:type="dxa"/>
            <w:tcBorders>
              <w:top w:val="single" w:sz="6" w:space="0" w:color="auto"/>
              <w:left w:val="single" w:sz="6" w:space="0" w:color="auto"/>
              <w:bottom w:val="single" w:sz="6" w:space="0" w:color="auto"/>
              <w:right w:val="single" w:sz="6" w:space="0" w:color="auto"/>
            </w:tcBorders>
            <w:shd w:val="solid" w:color="FFFFFF" w:fill="auto"/>
            <w:vAlign w:val="center"/>
          </w:tcPr>
          <w:p w14:paraId="36B7DD83" w14:textId="77777777" w:rsidR="00D74DAB" w:rsidRPr="009F58C2" w:rsidRDefault="00D74DAB" w:rsidP="00B206C8">
            <w:pPr>
              <w:pStyle w:val="aff4"/>
              <w:rPr>
                <w:rFonts w:eastAsiaTheme="minorHAnsi"/>
                <w:lang w:eastAsia="en-US"/>
              </w:rPr>
            </w:pPr>
            <w:r w:rsidRPr="009F58C2">
              <w:rPr>
                <w:rFonts w:eastAsiaTheme="minorHAnsi"/>
                <w:lang w:eastAsia="en-US"/>
              </w:rPr>
              <w:t>20,0</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6B9ACAD" w14:textId="77777777" w:rsidR="00D74DAB" w:rsidRPr="009F58C2" w:rsidRDefault="00D74DAB" w:rsidP="00B206C8">
            <w:pPr>
              <w:pStyle w:val="aff4"/>
              <w:rPr>
                <w:rFonts w:eastAsiaTheme="minorHAnsi"/>
                <w:lang w:eastAsia="en-US"/>
              </w:rPr>
            </w:pPr>
            <w:r w:rsidRPr="009F58C2">
              <w:rPr>
                <w:rFonts w:eastAsiaTheme="minorHAnsi"/>
                <w:lang w:eastAsia="en-US"/>
              </w:rPr>
              <w:t>0,037</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5C224AA1" w14:textId="77777777" w:rsidR="00D74DAB" w:rsidRPr="009F58C2" w:rsidRDefault="00D74DAB" w:rsidP="00B206C8">
            <w:pPr>
              <w:pStyle w:val="aff4"/>
              <w:rPr>
                <w:rFonts w:eastAsiaTheme="minorHAnsi"/>
                <w:lang w:eastAsia="en-US"/>
              </w:rPr>
            </w:pPr>
            <w:r w:rsidRPr="009F58C2">
              <w:rPr>
                <w:rFonts w:eastAsiaTheme="minorHAnsi"/>
                <w:lang w:eastAsia="en-US"/>
              </w:rPr>
              <w:t>0,09</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2A95DDE7" w14:textId="77777777" w:rsidR="00D74DAB" w:rsidRPr="009F58C2" w:rsidRDefault="00D74DAB" w:rsidP="00B206C8">
            <w:pPr>
              <w:pStyle w:val="aff4"/>
              <w:rPr>
                <w:rFonts w:eastAsiaTheme="minorHAnsi"/>
                <w:lang w:eastAsia="en-US"/>
              </w:rPr>
            </w:pPr>
            <w:r w:rsidRPr="009F58C2">
              <w:rPr>
                <w:rFonts w:eastAsiaTheme="minorHAnsi"/>
                <w:lang w:eastAsia="en-US"/>
              </w:rPr>
              <w:t>1,826</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526EB179" w14:textId="77777777" w:rsidR="00D74DAB" w:rsidRPr="009F58C2" w:rsidRDefault="00D74DAB" w:rsidP="00B206C8">
            <w:pPr>
              <w:pStyle w:val="aff4"/>
              <w:rPr>
                <w:rFonts w:eastAsiaTheme="minorHAnsi"/>
                <w:lang w:eastAsia="en-US"/>
              </w:rPr>
            </w:pPr>
            <w:r w:rsidRPr="009F58C2">
              <w:rPr>
                <w:rFonts w:eastAsiaTheme="minorHAnsi"/>
                <w:lang w:eastAsia="en-US"/>
              </w:rPr>
              <w:t>0,001</w:t>
            </w: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7B9B3E87" w14:textId="77777777" w:rsidR="00D74DAB" w:rsidRPr="009F58C2" w:rsidRDefault="00D74DAB" w:rsidP="00B206C8">
            <w:pPr>
              <w:pStyle w:val="aff4"/>
              <w:rPr>
                <w:rFonts w:eastAsiaTheme="minorHAnsi"/>
                <w:lang w:eastAsia="en-US"/>
              </w:rPr>
            </w:pPr>
            <w:r w:rsidRPr="009F58C2">
              <w:rPr>
                <w:rFonts w:eastAsiaTheme="minorHAnsi"/>
                <w:lang w:eastAsia="en-US"/>
              </w:rPr>
              <w:t>0,003</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0DBABD81" w14:textId="77777777" w:rsidR="00D74DAB" w:rsidRPr="009F58C2" w:rsidRDefault="00D74DAB" w:rsidP="00B206C8">
            <w:pPr>
              <w:pStyle w:val="aff4"/>
              <w:rPr>
                <w:rFonts w:eastAsiaTheme="minorHAnsi"/>
                <w:lang w:eastAsia="en-US"/>
              </w:rPr>
            </w:pPr>
            <w:r w:rsidRPr="009F58C2">
              <w:rPr>
                <w:rFonts w:eastAsiaTheme="minorHAnsi"/>
                <w:lang w:eastAsia="en-US"/>
              </w:rPr>
              <w:t>0,061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004A619" w14:textId="77777777" w:rsidR="00D74DAB" w:rsidRPr="009F58C2" w:rsidRDefault="00D74DAB" w:rsidP="00B206C8">
            <w:pPr>
              <w:pStyle w:val="aff4"/>
              <w:rPr>
                <w:rFonts w:eastAsiaTheme="minorHAnsi"/>
                <w:lang w:eastAsia="en-US"/>
              </w:rPr>
            </w:pPr>
            <w:r w:rsidRPr="009F58C2">
              <w:rPr>
                <w:rFonts w:eastAsiaTheme="minorHAnsi"/>
                <w:lang w:eastAsia="en-US"/>
              </w:rPr>
              <w:t>огнебиозащитные состав NEOMID 450-1.</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D64FBAD"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кг </w:t>
            </w:r>
            <w:r w:rsidRPr="009F58C2">
              <w:rPr>
                <w:rFonts w:ascii="Sylfaen" w:eastAsiaTheme="minorHAnsi" w:hAnsi="Sylfaen" w:cs="Sylfaen"/>
                <w:lang w:eastAsia="en-US"/>
              </w:rPr>
              <w:t>կգ</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0617F996" w14:textId="77777777" w:rsidR="00D74DAB" w:rsidRPr="009F58C2" w:rsidRDefault="00D74DAB" w:rsidP="00B206C8">
            <w:pPr>
              <w:pStyle w:val="aff4"/>
              <w:rPr>
                <w:rFonts w:eastAsiaTheme="minorHAnsi"/>
                <w:lang w:eastAsia="en-US"/>
              </w:rPr>
            </w:pPr>
            <w:r w:rsidRPr="009F58C2">
              <w:rPr>
                <w:rFonts w:eastAsiaTheme="minorHAnsi"/>
                <w:lang w:eastAsia="en-US"/>
              </w:rPr>
              <w:t>0,123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0CEABE2" w14:textId="77777777" w:rsidR="00D74DAB" w:rsidRPr="009F58C2" w:rsidRDefault="00D74DAB" w:rsidP="00B206C8">
            <w:pPr>
              <w:pStyle w:val="aff4"/>
              <w:rPr>
                <w:rFonts w:eastAsiaTheme="minorHAnsi"/>
                <w:lang w:eastAsia="en-US"/>
              </w:rPr>
            </w:pPr>
            <w:r w:rsidRPr="009F58C2">
              <w:rPr>
                <w:rFonts w:eastAsiaTheme="minorHAnsi"/>
                <w:lang w:eastAsia="en-US"/>
              </w:rPr>
              <w:t>0,137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3A4E65F" w14:textId="77777777" w:rsidR="00D74DAB" w:rsidRPr="009F58C2" w:rsidRDefault="00D74DAB" w:rsidP="00B206C8">
            <w:pPr>
              <w:pStyle w:val="aff4"/>
              <w:rPr>
                <w:rFonts w:eastAsiaTheme="minorHAnsi"/>
                <w:lang w:eastAsia="en-US"/>
              </w:rPr>
            </w:pPr>
            <w:r w:rsidRPr="009F58C2">
              <w:rPr>
                <w:rFonts w:eastAsiaTheme="minorHAnsi"/>
                <w:lang w:eastAsia="en-US"/>
              </w:rPr>
              <w:t>0,02</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826D296" w14:textId="77777777" w:rsidR="00D74DAB" w:rsidRPr="009F58C2" w:rsidRDefault="00D74DAB" w:rsidP="00B206C8">
            <w:pPr>
              <w:pStyle w:val="aff4"/>
              <w:rPr>
                <w:rFonts w:eastAsiaTheme="minorHAnsi"/>
                <w:lang w:eastAsia="en-US"/>
              </w:rPr>
            </w:pPr>
            <w:r w:rsidRPr="009F58C2">
              <w:rPr>
                <w:rFonts w:eastAsiaTheme="minorHAnsi"/>
                <w:lang w:eastAsia="en-US"/>
              </w:rPr>
              <w:t>0,39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4697293" w14:textId="77777777" w:rsidR="00D74DAB" w:rsidRPr="009F58C2" w:rsidRDefault="00D74DAB" w:rsidP="00B206C8">
            <w:pPr>
              <w:pStyle w:val="aff4"/>
              <w:rPr>
                <w:rFonts w:eastAsiaTheme="minorHAnsi"/>
                <w:lang w:eastAsia="en-US"/>
              </w:rPr>
            </w:pPr>
            <w:r w:rsidRPr="009F58C2">
              <w:rPr>
                <w:rFonts w:eastAsiaTheme="minorHAnsi"/>
                <w:lang w:eastAsia="en-US"/>
              </w:rPr>
              <w:t>0,11</w:t>
            </w:r>
          </w:p>
        </w:tc>
        <w:tc>
          <w:tcPr>
            <w:tcW w:w="965" w:type="dxa"/>
            <w:tcBorders>
              <w:top w:val="single" w:sz="6" w:space="0" w:color="auto"/>
              <w:left w:val="single" w:sz="6" w:space="0" w:color="auto"/>
              <w:bottom w:val="single" w:sz="6" w:space="0" w:color="auto"/>
              <w:right w:val="single" w:sz="6" w:space="0" w:color="auto"/>
            </w:tcBorders>
            <w:shd w:val="solid" w:color="FFFFFF" w:fill="auto"/>
            <w:vAlign w:val="center"/>
          </w:tcPr>
          <w:p w14:paraId="7C5D4013"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2,280</w:t>
            </w:r>
          </w:p>
        </w:tc>
      </w:tr>
      <w:tr w:rsidR="00D74DAB" w:rsidRPr="009F58C2" w14:paraId="2C1F84E0" w14:textId="77777777" w:rsidTr="009F58C2">
        <w:trPr>
          <w:trHeight w:val="262"/>
        </w:trPr>
        <w:tc>
          <w:tcPr>
            <w:tcW w:w="277" w:type="dxa"/>
            <w:tcBorders>
              <w:top w:val="single" w:sz="6" w:space="0" w:color="auto"/>
              <w:left w:val="single" w:sz="6" w:space="0" w:color="auto"/>
              <w:bottom w:val="single" w:sz="6" w:space="0" w:color="auto"/>
              <w:right w:val="single" w:sz="6" w:space="0" w:color="auto"/>
            </w:tcBorders>
            <w:vAlign w:val="center"/>
          </w:tcPr>
          <w:p w14:paraId="05E7C4EC" w14:textId="77777777" w:rsidR="00D74DAB" w:rsidRPr="009F58C2" w:rsidRDefault="00D74DAB" w:rsidP="00B206C8">
            <w:pPr>
              <w:pStyle w:val="aff4"/>
              <w:rPr>
                <w:rFonts w:ascii="Russian Times" w:eastAsiaTheme="minorHAnsi" w:hAnsi="Russian Times" w:cs="Russian Times"/>
                <w:lang w:eastAsia="en-US"/>
              </w:rPr>
            </w:pPr>
            <w:r w:rsidRPr="009F58C2">
              <w:rPr>
                <w:rFonts w:ascii="Russian Times" w:eastAsiaTheme="minorHAnsi" w:hAnsi="Russian Times" w:cs="Russian Times"/>
                <w:lang w:eastAsia="en-US"/>
              </w:rPr>
              <w:t>11</w:t>
            </w:r>
          </w:p>
        </w:tc>
        <w:tc>
          <w:tcPr>
            <w:tcW w:w="609" w:type="dxa"/>
            <w:tcBorders>
              <w:top w:val="single" w:sz="6" w:space="0" w:color="auto"/>
              <w:left w:val="single" w:sz="6" w:space="0" w:color="auto"/>
              <w:bottom w:val="single" w:sz="6" w:space="0" w:color="auto"/>
              <w:right w:val="single" w:sz="6" w:space="0" w:color="auto"/>
            </w:tcBorders>
            <w:vAlign w:val="center"/>
          </w:tcPr>
          <w:p w14:paraId="277A5579" w14:textId="77777777" w:rsidR="00D74DAB" w:rsidRPr="009F58C2" w:rsidRDefault="00D74DAB" w:rsidP="00B206C8">
            <w:pPr>
              <w:pStyle w:val="aff4"/>
              <w:rPr>
                <w:rFonts w:eastAsiaTheme="minorHAnsi"/>
                <w:lang w:eastAsia="en-US"/>
              </w:rPr>
            </w:pPr>
            <w:r w:rsidRPr="009F58C2">
              <w:rPr>
                <w:rFonts w:eastAsiaTheme="minorHAnsi"/>
                <w:lang w:eastAsia="en-US"/>
              </w:rPr>
              <w:t>1-201</w:t>
            </w:r>
          </w:p>
        </w:tc>
        <w:tc>
          <w:tcPr>
            <w:tcW w:w="2686" w:type="dxa"/>
            <w:tcBorders>
              <w:top w:val="single" w:sz="6" w:space="0" w:color="auto"/>
              <w:left w:val="single" w:sz="6" w:space="0" w:color="auto"/>
              <w:bottom w:val="single" w:sz="6" w:space="0" w:color="auto"/>
              <w:right w:val="single" w:sz="6" w:space="0" w:color="auto"/>
            </w:tcBorders>
            <w:vAlign w:val="center"/>
          </w:tcPr>
          <w:p w14:paraId="1B2DBE3A"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Выравнивание   </w:t>
            </w:r>
            <w:proofErr w:type="gramStart"/>
            <w:r w:rsidRPr="009F58C2">
              <w:rPr>
                <w:rFonts w:eastAsiaTheme="minorHAnsi"/>
                <w:lang w:eastAsia="en-US"/>
              </w:rPr>
              <w:t>вручную  грунта</w:t>
            </w:r>
            <w:proofErr w:type="gramEnd"/>
            <w:r w:rsidRPr="009F58C2">
              <w:rPr>
                <w:rFonts w:eastAsiaTheme="minorHAnsi"/>
                <w:lang w:eastAsia="en-US"/>
              </w:rPr>
              <w:t xml:space="preserve">     на месте</w:t>
            </w:r>
          </w:p>
        </w:tc>
        <w:tc>
          <w:tcPr>
            <w:tcW w:w="570" w:type="dxa"/>
            <w:tcBorders>
              <w:top w:val="single" w:sz="6" w:space="0" w:color="auto"/>
              <w:left w:val="single" w:sz="6" w:space="0" w:color="auto"/>
              <w:bottom w:val="single" w:sz="6" w:space="0" w:color="auto"/>
              <w:right w:val="single" w:sz="6" w:space="0" w:color="auto"/>
            </w:tcBorders>
            <w:vAlign w:val="center"/>
          </w:tcPr>
          <w:p w14:paraId="44E7848C" w14:textId="77777777" w:rsidR="00D74DAB" w:rsidRPr="009F58C2" w:rsidRDefault="00D74DAB" w:rsidP="00B206C8">
            <w:pPr>
              <w:pStyle w:val="aff4"/>
              <w:rPr>
                <w:rFonts w:eastAsiaTheme="minorHAnsi"/>
                <w:lang w:eastAsia="en-US"/>
              </w:rPr>
            </w:pPr>
            <w:r w:rsidRPr="009F58C2">
              <w:rPr>
                <w:rFonts w:eastAsiaTheme="minorHAnsi"/>
                <w:lang w:eastAsia="en-US"/>
              </w:rPr>
              <w:t>м3</w:t>
            </w:r>
          </w:p>
        </w:tc>
        <w:tc>
          <w:tcPr>
            <w:tcW w:w="595" w:type="dxa"/>
            <w:tcBorders>
              <w:top w:val="single" w:sz="6" w:space="0" w:color="auto"/>
              <w:left w:val="single" w:sz="6" w:space="0" w:color="auto"/>
              <w:bottom w:val="single" w:sz="6" w:space="0" w:color="auto"/>
              <w:right w:val="single" w:sz="6" w:space="0" w:color="auto"/>
            </w:tcBorders>
            <w:vAlign w:val="center"/>
          </w:tcPr>
          <w:p w14:paraId="00D4C1A9" w14:textId="77777777" w:rsidR="00D74DAB" w:rsidRPr="009F58C2" w:rsidRDefault="00D74DAB" w:rsidP="00B206C8">
            <w:pPr>
              <w:pStyle w:val="aff4"/>
              <w:rPr>
                <w:rFonts w:eastAsiaTheme="minorHAnsi"/>
                <w:lang w:eastAsia="en-US"/>
              </w:rPr>
            </w:pPr>
            <w:r w:rsidRPr="009F58C2">
              <w:rPr>
                <w:rFonts w:eastAsiaTheme="minorHAnsi"/>
                <w:lang w:eastAsia="en-US"/>
              </w:rPr>
              <w:t>0,5</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D1618DA" w14:textId="77777777" w:rsidR="00D74DAB" w:rsidRPr="009F58C2" w:rsidRDefault="00D74DAB" w:rsidP="00B206C8">
            <w:pPr>
              <w:pStyle w:val="aff4"/>
              <w:rPr>
                <w:rFonts w:eastAsiaTheme="minorHAnsi"/>
                <w:lang w:eastAsia="en-US"/>
              </w:rPr>
            </w:pPr>
            <w:r w:rsidRPr="009F58C2">
              <w:rPr>
                <w:rFonts w:eastAsiaTheme="minorHAnsi"/>
                <w:lang w:eastAsia="en-US"/>
              </w:rPr>
              <w:t>0,56</w:t>
            </w: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53C466B2" w14:textId="77777777" w:rsidR="00D74DAB" w:rsidRPr="009F58C2" w:rsidRDefault="00D74DAB" w:rsidP="00B206C8">
            <w:pPr>
              <w:pStyle w:val="aff4"/>
              <w:rPr>
                <w:rFonts w:eastAsiaTheme="minorHAnsi"/>
                <w:lang w:eastAsia="en-US"/>
              </w:rPr>
            </w:pPr>
            <w:r w:rsidRPr="009F58C2">
              <w:rPr>
                <w:rFonts w:eastAsiaTheme="minorHAnsi"/>
                <w:lang w:eastAsia="en-US"/>
              </w:rPr>
              <w:t>1,38</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30A497A7" w14:textId="77777777" w:rsidR="00D74DAB" w:rsidRPr="009F58C2" w:rsidRDefault="00D74DAB" w:rsidP="00B206C8">
            <w:pPr>
              <w:pStyle w:val="aff4"/>
              <w:rPr>
                <w:rFonts w:eastAsiaTheme="minorHAnsi"/>
                <w:lang w:eastAsia="en-US"/>
              </w:rPr>
            </w:pPr>
            <w:r w:rsidRPr="009F58C2">
              <w:rPr>
                <w:rFonts w:eastAsiaTheme="minorHAnsi"/>
                <w:lang w:eastAsia="en-US"/>
              </w:rPr>
              <w:t>0,69</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355AA51B"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717CC290" w14:textId="77777777" w:rsidR="00D74DAB" w:rsidRPr="009F58C2" w:rsidRDefault="00D74DAB" w:rsidP="00B206C8">
            <w:pPr>
              <w:pStyle w:val="aff4"/>
              <w:rPr>
                <w:rFonts w:eastAsiaTheme="minorHAnsi"/>
                <w:lang w:eastAsia="en-US"/>
              </w:rPr>
            </w:pPr>
            <w:r w:rsidRPr="009F58C2">
              <w:rPr>
                <w:rFonts w:eastAsiaTheme="minorHAnsi"/>
                <w:lang w:eastAsia="en-US"/>
              </w:rPr>
              <w:t>0,000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14:paraId="5A4112A2"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D74C8AA"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442E63E" w14:textId="77777777" w:rsidR="00D74DAB" w:rsidRPr="009F58C2" w:rsidRDefault="00D74DAB" w:rsidP="00B206C8">
            <w:pPr>
              <w:pStyle w:val="aff4"/>
              <w:rPr>
                <w:rFonts w:eastAsiaTheme="minorHAnsi"/>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587B31D" w14:textId="77777777" w:rsidR="00D74DAB" w:rsidRPr="009F58C2" w:rsidRDefault="00D74DAB" w:rsidP="00B206C8">
            <w:pPr>
              <w:pStyle w:val="aff4"/>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1EF2A29" w14:textId="77777777" w:rsidR="00D74DAB" w:rsidRPr="009F58C2" w:rsidRDefault="00D74DAB" w:rsidP="00B206C8">
            <w:pPr>
              <w:pStyle w:val="aff4"/>
              <w:rPr>
                <w:rFonts w:eastAsiaTheme="minorHAnsi"/>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F3163CD"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4CE8172"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148C150" w14:textId="77777777" w:rsidR="00D74DAB" w:rsidRPr="009F58C2" w:rsidRDefault="00D74DAB" w:rsidP="00B206C8">
            <w:pPr>
              <w:pStyle w:val="aff4"/>
              <w:rPr>
                <w:rFonts w:eastAsiaTheme="minorHAnsi"/>
                <w:lang w:eastAsia="en-US"/>
              </w:rPr>
            </w:pPr>
            <w:r w:rsidRPr="009F58C2">
              <w:rPr>
                <w:rFonts w:eastAsiaTheme="minorHAnsi"/>
                <w:lang w:eastAsia="en-US"/>
              </w:rPr>
              <w:t>1,38</w:t>
            </w:r>
          </w:p>
        </w:tc>
        <w:tc>
          <w:tcPr>
            <w:tcW w:w="965" w:type="dxa"/>
            <w:tcBorders>
              <w:top w:val="single" w:sz="6" w:space="0" w:color="auto"/>
              <w:left w:val="single" w:sz="6" w:space="0" w:color="auto"/>
              <w:bottom w:val="single" w:sz="6" w:space="0" w:color="auto"/>
              <w:right w:val="single" w:sz="6" w:space="0" w:color="auto"/>
            </w:tcBorders>
            <w:vAlign w:val="center"/>
          </w:tcPr>
          <w:p w14:paraId="6F2CFE2A" w14:textId="77777777" w:rsidR="00D74DAB" w:rsidRPr="009F58C2" w:rsidRDefault="00D74DAB" w:rsidP="00B206C8">
            <w:pPr>
              <w:pStyle w:val="aff4"/>
              <w:rPr>
                <w:rFonts w:eastAsiaTheme="minorHAnsi"/>
                <w:lang w:eastAsia="en-US"/>
              </w:rPr>
            </w:pPr>
            <w:r w:rsidRPr="009F58C2">
              <w:rPr>
                <w:rFonts w:eastAsiaTheme="minorHAnsi"/>
                <w:lang w:eastAsia="en-US"/>
              </w:rPr>
              <w:t>0,69</w:t>
            </w:r>
          </w:p>
        </w:tc>
      </w:tr>
      <w:tr w:rsidR="00D74DAB" w:rsidRPr="009F58C2" w14:paraId="4C59D597" w14:textId="77777777" w:rsidTr="009F58C2">
        <w:trPr>
          <w:trHeight w:val="176"/>
        </w:trPr>
        <w:tc>
          <w:tcPr>
            <w:tcW w:w="3572" w:type="dxa"/>
            <w:gridSpan w:val="3"/>
            <w:tcBorders>
              <w:top w:val="nil"/>
              <w:left w:val="single" w:sz="6" w:space="0" w:color="auto"/>
              <w:bottom w:val="single" w:sz="6" w:space="0" w:color="auto"/>
              <w:right w:val="single" w:sz="6" w:space="0" w:color="auto"/>
            </w:tcBorders>
            <w:shd w:val="solid" w:color="969696" w:fill="auto"/>
            <w:vAlign w:val="center"/>
          </w:tcPr>
          <w:p w14:paraId="50394357" w14:textId="77777777" w:rsidR="00D74DAB" w:rsidRPr="009F58C2" w:rsidRDefault="00D74DAB" w:rsidP="00B206C8">
            <w:pPr>
              <w:pStyle w:val="aff4"/>
              <w:rPr>
                <w:rFonts w:eastAsiaTheme="minorHAnsi"/>
                <w:b/>
                <w:bCs/>
                <w:lang w:eastAsia="en-US"/>
              </w:rPr>
            </w:pPr>
            <w:r w:rsidRPr="009F58C2">
              <w:rPr>
                <w:rFonts w:eastAsiaTheme="minorHAnsi"/>
                <w:b/>
                <w:bCs/>
                <w:lang w:eastAsia="en-US"/>
              </w:rPr>
              <w:t xml:space="preserve">Всего по </w:t>
            </w:r>
            <w:proofErr w:type="gramStart"/>
            <w:r w:rsidRPr="009F58C2">
              <w:rPr>
                <w:rFonts w:eastAsiaTheme="minorHAnsi"/>
                <w:b/>
                <w:bCs/>
                <w:lang w:eastAsia="en-US"/>
              </w:rPr>
              <w:t xml:space="preserve">разделам  </w:t>
            </w:r>
            <w:r w:rsidRPr="009F58C2">
              <w:rPr>
                <w:rFonts w:ascii="Sylfaen" w:eastAsiaTheme="minorHAnsi" w:hAnsi="Sylfaen" w:cs="Sylfaen"/>
                <w:b/>
                <w:bCs/>
                <w:lang w:eastAsia="en-US"/>
              </w:rPr>
              <w:t>Ընդամենը</w:t>
            </w:r>
            <w:proofErr w:type="gramEnd"/>
          </w:p>
        </w:tc>
        <w:tc>
          <w:tcPr>
            <w:tcW w:w="570" w:type="dxa"/>
            <w:tcBorders>
              <w:top w:val="nil"/>
              <w:left w:val="single" w:sz="6" w:space="0" w:color="auto"/>
              <w:bottom w:val="single" w:sz="6" w:space="0" w:color="auto"/>
              <w:right w:val="single" w:sz="6" w:space="0" w:color="auto"/>
            </w:tcBorders>
            <w:shd w:val="solid" w:color="969696" w:fill="auto"/>
            <w:vAlign w:val="center"/>
          </w:tcPr>
          <w:p w14:paraId="3FD942C3" w14:textId="77777777" w:rsidR="00D74DAB" w:rsidRPr="009F58C2" w:rsidRDefault="00D74DAB" w:rsidP="00B206C8">
            <w:pPr>
              <w:pStyle w:val="aff4"/>
              <w:rPr>
                <w:rFonts w:eastAsiaTheme="minorHAnsi"/>
                <w:b/>
                <w:bCs/>
                <w:lang w:eastAsia="en-US"/>
              </w:rPr>
            </w:pPr>
          </w:p>
        </w:tc>
        <w:tc>
          <w:tcPr>
            <w:tcW w:w="595" w:type="dxa"/>
            <w:tcBorders>
              <w:top w:val="nil"/>
              <w:left w:val="single" w:sz="6" w:space="0" w:color="auto"/>
              <w:bottom w:val="single" w:sz="6" w:space="0" w:color="auto"/>
              <w:right w:val="single" w:sz="6" w:space="0" w:color="auto"/>
            </w:tcBorders>
            <w:shd w:val="solid" w:color="969696" w:fill="auto"/>
            <w:vAlign w:val="center"/>
          </w:tcPr>
          <w:p w14:paraId="0CE30ABC" w14:textId="77777777" w:rsidR="00D74DAB" w:rsidRPr="009F58C2" w:rsidRDefault="00D74DAB" w:rsidP="00B206C8">
            <w:pPr>
              <w:pStyle w:val="aff4"/>
              <w:rPr>
                <w:rFonts w:eastAsiaTheme="minorHAnsi"/>
                <w:b/>
                <w:bCs/>
                <w:lang w:eastAsia="en-US"/>
              </w:rPr>
            </w:pPr>
          </w:p>
        </w:tc>
        <w:tc>
          <w:tcPr>
            <w:tcW w:w="498" w:type="dxa"/>
            <w:tcBorders>
              <w:top w:val="nil"/>
              <w:left w:val="single" w:sz="6" w:space="0" w:color="auto"/>
              <w:bottom w:val="single" w:sz="6" w:space="0" w:color="auto"/>
              <w:right w:val="single" w:sz="6" w:space="0" w:color="auto"/>
            </w:tcBorders>
            <w:shd w:val="clear" w:color="auto" w:fill="auto"/>
            <w:vAlign w:val="center"/>
          </w:tcPr>
          <w:p w14:paraId="7D1F843E" w14:textId="77777777" w:rsidR="00D74DAB" w:rsidRPr="009F58C2" w:rsidRDefault="00D74DAB" w:rsidP="00B206C8">
            <w:pPr>
              <w:pStyle w:val="aff4"/>
              <w:rPr>
                <w:rFonts w:eastAsiaTheme="minorHAnsi"/>
                <w:b/>
                <w:bCs/>
                <w:lang w:eastAsia="en-US"/>
              </w:rPr>
            </w:pPr>
          </w:p>
        </w:tc>
        <w:tc>
          <w:tcPr>
            <w:tcW w:w="616" w:type="dxa"/>
            <w:tcBorders>
              <w:top w:val="single" w:sz="6" w:space="0" w:color="auto"/>
              <w:left w:val="single" w:sz="6" w:space="0" w:color="auto"/>
              <w:bottom w:val="single" w:sz="6" w:space="0" w:color="auto"/>
              <w:right w:val="single" w:sz="6" w:space="0" w:color="auto"/>
            </w:tcBorders>
            <w:shd w:val="clear" w:color="auto" w:fill="auto"/>
            <w:vAlign w:val="center"/>
          </w:tcPr>
          <w:p w14:paraId="3D213656"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675" w:type="dxa"/>
            <w:tcBorders>
              <w:top w:val="nil"/>
              <w:left w:val="single" w:sz="6" w:space="0" w:color="auto"/>
              <w:bottom w:val="single" w:sz="6" w:space="0" w:color="auto"/>
              <w:right w:val="single" w:sz="6" w:space="0" w:color="auto"/>
            </w:tcBorders>
            <w:shd w:val="clear" w:color="auto" w:fill="auto"/>
            <w:vAlign w:val="center"/>
          </w:tcPr>
          <w:p w14:paraId="3E2E45CD" w14:textId="77777777" w:rsidR="00D74DAB" w:rsidRPr="009F58C2" w:rsidRDefault="00D74DAB" w:rsidP="00B206C8">
            <w:pPr>
              <w:pStyle w:val="aff4"/>
              <w:rPr>
                <w:rFonts w:eastAsiaTheme="minorHAnsi"/>
                <w:b/>
                <w:bCs/>
                <w:lang w:eastAsia="en-US"/>
              </w:rPr>
            </w:pPr>
            <w:r w:rsidRPr="009F58C2">
              <w:rPr>
                <w:rFonts w:eastAsiaTheme="minorHAnsi"/>
                <w:b/>
                <w:bCs/>
                <w:lang w:eastAsia="en-US"/>
              </w:rPr>
              <w:t>65,41</w:t>
            </w:r>
          </w:p>
        </w:tc>
        <w:tc>
          <w:tcPr>
            <w:tcW w:w="538" w:type="dxa"/>
            <w:tcBorders>
              <w:top w:val="single" w:sz="6" w:space="0" w:color="auto"/>
              <w:left w:val="single" w:sz="6" w:space="0" w:color="auto"/>
              <w:bottom w:val="single" w:sz="6" w:space="0" w:color="auto"/>
              <w:right w:val="single" w:sz="6" w:space="0" w:color="auto"/>
            </w:tcBorders>
            <w:shd w:val="clear" w:color="auto" w:fill="auto"/>
            <w:vAlign w:val="center"/>
          </w:tcPr>
          <w:p w14:paraId="1038AB08" w14:textId="77777777" w:rsidR="00D74DAB" w:rsidRPr="009F58C2" w:rsidRDefault="00D74DAB" w:rsidP="00B206C8">
            <w:pPr>
              <w:pStyle w:val="aff4"/>
              <w:rPr>
                <w:rFonts w:eastAsiaTheme="minorHAnsi"/>
                <w:lang w:eastAsia="en-US"/>
              </w:rPr>
            </w:pPr>
          </w:p>
        </w:tc>
        <w:tc>
          <w:tcPr>
            <w:tcW w:w="621" w:type="dxa"/>
            <w:tcBorders>
              <w:top w:val="single" w:sz="6" w:space="0" w:color="auto"/>
              <w:left w:val="single" w:sz="6" w:space="0" w:color="auto"/>
              <w:bottom w:val="single" w:sz="6" w:space="0" w:color="auto"/>
              <w:right w:val="single" w:sz="6" w:space="0" w:color="auto"/>
            </w:tcBorders>
            <w:shd w:val="clear" w:color="auto" w:fill="auto"/>
            <w:vAlign w:val="center"/>
          </w:tcPr>
          <w:p w14:paraId="69061869" w14:textId="77777777" w:rsidR="00D74DAB" w:rsidRPr="009F58C2" w:rsidRDefault="00D74DAB" w:rsidP="00B206C8">
            <w:pPr>
              <w:pStyle w:val="aff4"/>
              <w:rPr>
                <w:rFonts w:eastAsiaTheme="minorHAnsi"/>
                <w:lang w:eastAsia="en-US"/>
              </w:rPr>
            </w:pPr>
          </w:p>
        </w:tc>
        <w:tc>
          <w:tcPr>
            <w:tcW w:w="992" w:type="dxa"/>
            <w:tcBorders>
              <w:top w:val="nil"/>
              <w:left w:val="single" w:sz="6" w:space="0" w:color="auto"/>
              <w:bottom w:val="single" w:sz="6" w:space="0" w:color="auto"/>
              <w:right w:val="single" w:sz="6" w:space="0" w:color="auto"/>
            </w:tcBorders>
            <w:shd w:val="clear" w:color="auto" w:fill="auto"/>
            <w:vAlign w:val="center"/>
          </w:tcPr>
          <w:p w14:paraId="29E3716D" w14:textId="77777777" w:rsidR="00D74DAB" w:rsidRPr="009F58C2" w:rsidRDefault="00D74DAB" w:rsidP="00B206C8">
            <w:pPr>
              <w:pStyle w:val="aff4"/>
              <w:rPr>
                <w:rFonts w:eastAsiaTheme="minorHAnsi"/>
                <w:b/>
                <w:bCs/>
                <w:lang w:eastAsia="en-US"/>
              </w:rPr>
            </w:pPr>
            <w:r w:rsidRPr="009F58C2">
              <w:rPr>
                <w:rFonts w:eastAsiaTheme="minorHAnsi"/>
                <w:b/>
                <w:bCs/>
                <w:lang w:eastAsia="en-US"/>
              </w:rPr>
              <w:t>#####</w:t>
            </w:r>
          </w:p>
        </w:tc>
        <w:tc>
          <w:tcPr>
            <w:tcW w:w="1418" w:type="dxa"/>
            <w:tcBorders>
              <w:top w:val="nil"/>
              <w:left w:val="single" w:sz="6" w:space="0" w:color="auto"/>
              <w:bottom w:val="single" w:sz="6" w:space="0" w:color="auto"/>
              <w:right w:val="single" w:sz="6" w:space="0" w:color="auto"/>
            </w:tcBorders>
            <w:shd w:val="clear" w:color="auto" w:fill="auto"/>
            <w:vAlign w:val="center"/>
          </w:tcPr>
          <w:p w14:paraId="1583310D" w14:textId="77777777" w:rsidR="00D74DAB" w:rsidRPr="009F58C2" w:rsidRDefault="00D74DAB" w:rsidP="00B206C8">
            <w:pPr>
              <w:pStyle w:val="aff4"/>
              <w:rPr>
                <w:rFonts w:eastAsiaTheme="minorHAnsi"/>
                <w:b/>
                <w:bCs/>
                <w:lang w:eastAsia="en-US"/>
              </w:rPr>
            </w:pPr>
          </w:p>
        </w:tc>
        <w:tc>
          <w:tcPr>
            <w:tcW w:w="567" w:type="dxa"/>
            <w:tcBorders>
              <w:top w:val="nil"/>
              <w:left w:val="single" w:sz="6" w:space="0" w:color="auto"/>
              <w:bottom w:val="single" w:sz="6" w:space="0" w:color="auto"/>
              <w:right w:val="single" w:sz="6" w:space="0" w:color="auto"/>
            </w:tcBorders>
            <w:shd w:val="clear" w:color="auto" w:fill="auto"/>
            <w:vAlign w:val="center"/>
          </w:tcPr>
          <w:p w14:paraId="64FD7A04" w14:textId="77777777" w:rsidR="00D74DAB" w:rsidRPr="009F58C2" w:rsidRDefault="00D74DAB" w:rsidP="00B206C8">
            <w:pPr>
              <w:pStyle w:val="aff4"/>
              <w:rPr>
                <w:rFonts w:eastAsiaTheme="minorHAnsi"/>
                <w:b/>
                <w:bCs/>
                <w:lang w:eastAsia="en-US"/>
              </w:rPr>
            </w:pPr>
          </w:p>
        </w:tc>
        <w:tc>
          <w:tcPr>
            <w:tcW w:w="708" w:type="dxa"/>
            <w:tcBorders>
              <w:top w:val="nil"/>
              <w:left w:val="single" w:sz="6" w:space="0" w:color="auto"/>
              <w:bottom w:val="single" w:sz="6" w:space="0" w:color="auto"/>
              <w:right w:val="single" w:sz="6" w:space="0" w:color="auto"/>
            </w:tcBorders>
            <w:shd w:val="clear" w:color="auto" w:fill="auto"/>
            <w:vAlign w:val="center"/>
          </w:tcPr>
          <w:p w14:paraId="6B3ED16E" w14:textId="77777777" w:rsidR="00D74DAB" w:rsidRPr="009F58C2" w:rsidRDefault="00D74DAB" w:rsidP="00B206C8">
            <w:pPr>
              <w:pStyle w:val="aff4"/>
              <w:rPr>
                <w:rFonts w:eastAsiaTheme="minorHAnsi"/>
                <w:b/>
                <w:bCs/>
                <w:lang w:eastAsia="en-US"/>
              </w:rPr>
            </w:pPr>
          </w:p>
        </w:tc>
        <w:tc>
          <w:tcPr>
            <w:tcW w:w="1276" w:type="dxa"/>
            <w:tcBorders>
              <w:top w:val="nil"/>
              <w:left w:val="single" w:sz="6" w:space="0" w:color="auto"/>
              <w:bottom w:val="single" w:sz="6" w:space="0" w:color="auto"/>
              <w:right w:val="single" w:sz="6" w:space="0" w:color="auto"/>
            </w:tcBorders>
            <w:shd w:val="clear" w:color="auto" w:fill="auto"/>
            <w:vAlign w:val="center"/>
          </w:tcPr>
          <w:p w14:paraId="63F54AF7" w14:textId="77777777" w:rsidR="00D74DAB" w:rsidRPr="009F58C2" w:rsidRDefault="00D74DAB" w:rsidP="00B206C8">
            <w:pPr>
              <w:pStyle w:val="aff4"/>
              <w:rPr>
                <w:rFonts w:eastAsiaTheme="minorHAnsi"/>
                <w:b/>
                <w:bCs/>
                <w:lang w:eastAsia="en-US"/>
              </w:rPr>
            </w:pPr>
          </w:p>
        </w:tc>
        <w:tc>
          <w:tcPr>
            <w:tcW w:w="567" w:type="dxa"/>
            <w:tcBorders>
              <w:top w:val="nil"/>
              <w:left w:val="single" w:sz="6" w:space="0" w:color="auto"/>
              <w:bottom w:val="nil"/>
              <w:right w:val="single" w:sz="6" w:space="0" w:color="auto"/>
            </w:tcBorders>
            <w:shd w:val="clear" w:color="auto" w:fill="auto"/>
            <w:vAlign w:val="center"/>
          </w:tcPr>
          <w:p w14:paraId="5449D60C" w14:textId="77777777" w:rsidR="00D74DAB" w:rsidRPr="009F58C2" w:rsidRDefault="00D74DAB" w:rsidP="00B206C8">
            <w:pPr>
              <w:pStyle w:val="aff4"/>
              <w:rPr>
                <w:rFonts w:eastAsiaTheme="minorHAnsi"/>
                <w:lang w:eastAsia="en-US"/>
              </w:rPr>
            </w:pPr>
            <w:r w:rsidRPr="009F58C2">
              <w:rPr>
                <w:rFonts w:eastAsiaTheme="minorHAnsi"/>
                <w:lang w:eastAsia="en-US"/>
              </w:rPr>
              <w:t>0,00</w:t>
            </w:r>
          </w:p>
        </w:tc>
        <w:tc>
          <w:tcPr>
            <w:tcW w:w="709" w:type="dxa"/>
            <w:tcBorders>
              <w:top w:val="nil"/>
              <w:left w:val="nil"/>
              <w:bottom w:val="single" w:sz="6" w:space="0" w:color="auto"/>
              <w:right w:val="nil"/>
            </w:tcBorders>
            <w:shd w:val="clear" w:color="auto" w:fill="auto"/>
            <w:vAlign w:val="center"/>
          </w:tcPr>
          <w:p w14:paraId="2FA56EEA" w14:textId="77777777" w:rsidR="00D74DAB" w:rsidRPr="009F58C2" w:rsidRDefault="00D74DAB" w:rsidP="00B206C8">
            <w:pPr>
              <w:pStyle w:val="aff4"/>
              <w:rPr>
                <w:rFonts w:eastAsiaTheme="minorHAnsi"/>
                <w:b/>
                <w:bCs/>
                <w:lang w:eastAsia="en-US"/>
              </w:rPr>
            </w:pPr>
            <w:r w:rsidRPr="009F58C2">
              <w:rPr>
                <w:rFonts w:eastAsiaTheme="minorHAnsi"/>
                <w:b/>
                <w:bCs/>
                <w:lang w:eastAsia="en-US"/>
              </w:rPr>
              <w:t>287,36</w:t>
            </w:r>
          </w:p>
        </w:tc>
        <w:tc>
          <w:tcPr>
            <w:tcW w:w="850" w:type="dxa"/>
            <w:tcBorders>
              <w:top w:val="nil"/>
              <w:left w:val="single" w:sz="6" w:space="0" w:color="auto"/>
              <w:bottom w:val="single" w:sz="6" w:space="0" w:color="auto"/>
              <w:right w:val="single" w:sz="6" w:space="0" w:color="auto"/>
            </w:tcBorders>
            <w:shd w:val="clear" w:color="auto" w:fill="auto"/>
            <w:vAlign w:val="center"/>
          </w:tcPr>
          <w:p w14:paraId="789CD7B4" w14:textId="77777777" w:rsidR="00D74DAB" w:rsidRPr="009F58C2" w:rsidRDefault="00D74DAB" w:rsidP="00B206C8">
            <w:pPr>
              <w:pStyle w:val="aff4"/>
              <w:rPr>
                <w:rFonts w:eastAsiaTheme="minorHAnsi"/>
                <w:lang w:eastAsia="en-US"/>
              </w:rPr>
            </w:pPr>
          </w:p>
        </w:tc>
        <w:tc>
          <w:tcPr>
            <w:tcW w:w="965" w:type="dxa"/>
            <w:tcBorders>
              <w:top w:val="nil"/>
              <w:left w:val="nil"/>
              <w:bottom w:val="single" w:sz="6" w:space="0" w:color="auto"/>
              <w:right w:val="single" w:sz="6" w:space="0" w:color="auto"/>
            </w:tcBorders>
            <w:shd w:val="solid" w:color="969696" w:fill="auto"/>
            <w:vAlign w:val="center"/>
          </w:tcPr>
          <w:p w14:paraId="340C0648" w14:textId="77777777" w:rsidR="00D74DAB" w:rsidRPr="009F58C2" w:rsidRDefault="00D74DAB" w:rsidP="00B206C8">
            <w:pPr>
              <w:pStyle w:val="aff4"/>
              <w:rPr>
                <w:rFonts w:eastAsiaTheme="minorHAnsi"/>
                <w:b/>
                <w:bCs/>
                <w:lang w:eastAsia="en-US"/>
              </w:rPr>
            </w:pPr>
            <w:r w:rsidRPr="009F58C2">
              <w:rPr>
                <w:rFonts w:eastAsiaTheme="minorHAnsi"/>
                <w:b/>
                <w:bCs/>
                <w:lang w:eastAsia="en-US"/>
              </w:rPr>
              <w:t>380,180</w:t>
            </w:r>
          </w:p>
        </w:tc>
      </w:tr>
      <w:tr w:rsidR="00D74DAB" w:rsidRPr="009F58C2" w14:paraId="79C4662F" w14:textId="77777777" w:rsidTr="009F58C2">
        <w:trPr>
          <w:trHeight w:val="352"/>
        </w:trPr>
        <w:tc>
          <w:tcPr>
            <w:tcW w:w="277" w:type="dxa"/>
            <w:tcBorders>
              <w:top w:val="single" w:sz="6" w:space="0" w:color="auto"/>
              <w:left w:val="nil"/>
              <w:bottom w:val="single" w:sz="6" w:space="0" w:color="auto"/>
              <w:right w:val="nil"/>
            </w:tcBorders>
            <w:shd w:val="solid" w:color="FFFFFF" w:fill="auto"/>
            <w:vAlign w:val="center"/>
          </w:tcPr>
          <w:p w14:paraId="2D63EF1A" w14:textId="77777777" w:rsidR="00D74DAB" w:rsidRPr="009F58C2" w:rsidRDefault="00D74DAB" w:rsidP="00B206C8">
            <w:pPr>
              <w:pStyle w:val="aff4"/>
              <w:rPr>
                <w:rFonts w:eastAsiaTheme="minorHAnsi"/>
                <w:lang w:eastAsia="en-US"/>
              </w:rPr>
            </w:pPr>
          </w:p>
        </w:tc>
        <w:tc>
          <w:tcPr>
            <w:tcW w:w="609" w:type="dxa"/>
            <w:tcBorders>
              <w:top w:val="single" w:sz="6" w:space="0" w:color="auto"/>
              <w:left w:val="nil"/>
              <w:bottom w:val="single" w:sz="6" w:space="0" w:color="auto"/>
              <w:right w:val="nil"/>
            </w:tcBorders>
            <w:shd w:val="solid" w:color="FFFFFF" w:fill="auto"/>
            <w:vAlign w:val="center"/>
          </w:tcPr>
          <w:p w14:paraId="6DD88BD7" w14:textId="77777777" w:rsidR="00D74DAB" w:rsidRPr="009F58C2" w:rsidRDefault="00D74DAB" w:rsidP="00B206C8">
            <w:pPr>
              <w:pStyle w:val="aff4"/>
              <w:rPr>
                <w:rFonts w:eastAsiaTheme="minorHAnsi"/>
                <w:lang w:eastAsia="en-US"/>
              </w:rPr>
            </w:pPr>
            <w:r w:rsidRPr="009F58C2">
              <w:rPr>
                <w:rFonts w:eastAsiaTheme="minorHAnsi"/>
                <w:lang w:eastAsia="en-US"/>
              </w:rPr>
              <w:t>13,30%</w:t>
            </w:r>
          </w:p>
        </w:tc>
        <w:tc>
          <w:tcPr>
            <w:tcW w:w="3256" w:type="dxa"/>
            <w:gridSpan w:val="2"/>
            <w:tcBorders>
              <w:top w:val="single" w:sz="6" w:space="0" w:color="auto"/>
              <w:left w:val="nil"/>
              <w:bottom w:val="single" w:sz="6" w:space="0" w:color="auto"/>
              <w:right w:val="nil"/>
            </w:tcBorders>
            <w:shd w:val="solid" w:color="FFFFFF" w:fill="auto"/>
            <w:vAlign w:val="center"/>
          </w:tcPr>
          <w:p w14:paraId="27799751"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Накладные расходы / </w:t>
            </w:r>
            <w:proofErr w:type="gramStart"/>
            <w:r w:rsidRPr="009F58C2">
              <w:rPr>
                <w:rFonts w:ascii="Sylfaen" w:eastAsiaTheme="minorHAnsi" w:hAnsi="Sylfaen" w:cs="Sylfaen"/>
                <w:lang w:eastAsia="en-US"/>
              </w:rPr>
              <w:t>Վերադիր</w:t>
            </w:r>
            <w:r w:rsidRPr="009F58C2">
              <w:rPr>
                <w:rFonts w:eastAsiaTheme="minorHAnsi"/>
                <w:lang w:eastAsia="en-US"/>
              </w:rPr>
              <w:t xml:space="preserve">  </w:t>
            </w:r>
            <w:r w:rsidRPr="009F58C2">
              <w:rPr>
                <w:rFonts w:ascii="Sylfaen" w:eastAsiaTheme="minorHAnsi" w:hAnsi="Sylfaen" w:cs="Sylfaen"/>
                <w:lang w:eastAsia="en-US"/>
              </w:rPr>
              <w:t>ծախսեր</w:t>
            </w:r>
            <w:proofErr w:type="gramEnd"/>
          </w:p>
        </w:tc>
        <w:tc>
          <w:tcPr>
            <w:tcW w:w="595" w:type="dxa"/>
            <w:tcBorders>
              <w:top w:val="single" w:sz="6" w:space="0" w:color="auto"/>
              <w:left w:val="nil"/>
              <w:bottom w:val="single" w:sz="6" w:space="0" w:color="auto"/>
              <w:right w:val="nil"/>
            </w:tcBorders>
            <w:shd w:val="solid" w:color="FFFFFF" w:fill="auto"/>
            <w:vAlign w:val="center"/>
          </w:tcPr>
          <w:p w14:paraId="7EAEBA97" w14:textId="77777777" w:rsidR="00D74DAB" w:rsidRPr="009F58C2" w:rsidRDefault="00D74DAB" w:rsidP="00B206C8">
            <w:pPr>
              <w:pStyle w:val="aff4"/>
              <w:rPr>
                <w:rFonts w:eastAsiaTheme="minorHAnsi"/>
                <w:lang w:eastAsia="en-US"/>
              </w:rPr>
            </w:pPr>
          </w:p>
        </w:tc>
        <w:tc>
          <w:tcPr>
            <w:tcW w:w="498" w:type="dxa"/>
            <w:tcBorders>
              <w:top w:val="single" w:sz="6" w:space="0" w:color="auto"/>
              <w:left w:val="nil"/>
              <w:bottom w:val="single" w:sz="6" w:space="0" w:color="auto"/>
              <w:right w:val="nil"/>
            </w:tcBorders>
            <w:shd w:val="clear" w:color="auto" w:fill="auto"/>
            <w:vAlign w:val="center"/>
          </w:tcPr>
          <w:p w14:paraId="10392D97" w14:textId="77777777" w:rsidR="00D74DAB" w:rsidRPr="009F58C2" w:rsidRDefault="00D74DAB" w:rsidP="00B206C8">
            <w:pPr>
              <w:pStyle w:val="aff4"/>
              <w:rPr>
                <w:rFonts w:eastAsiaTheme="minorHAnsi"/>
                <w:lang w:eastAsia="en-US"/>
              </w:rPr>
            </w:pPr>
          </w:p>
        </w:tc>
        <w:tc>
          <w:tcPr>
            <w:tcW w:w="616" w:type="dxa"/>
            <w:tcBorders>
              <w:top w:val="single" w:sz="6" w:space="0" w:color="auto"/>
              <w:left w:val="nil"/>
              <w:bottom w:val="single" w:sz="6" w:space="0" w:color="auto"/>
              <w:right w:val="nil"/>
            </w:tcBorders>
            <w:shd w:val="clear" w:color="auto" w:fill="auto"/>
            <w:vAlign w:val="center"/>
          </w:tcPr>
          <w:p w14:paraId="7C96C1B5" w14:textId="77777777" w:rsidR="00D74DAB" w:rsidRPr="009F58C2" w:rsidRDefault="00D74DAB" w:rsidP="00B206C8">
            <w:pPr>
              <w:pStyle w:val="aff4"/>
              <w:rPr>
                <w:rFonts w:eastAsiaTheme="minorHAnsi"/>
                <w:lang w:eastAsia="en-US"/>
              </w:rPr>
            </w:pPr>
          </w:p>
        </w:tc>
        <w:tc>
          <w:tcPr>
            <w:tcW w:w="1213" w:type="dxa"/>
            <w:gridSpan w:val="2"/>
            <w:tcBorders>
              <w:top w:val="single" w:sz="6" w:space="0" w:color="auto"/>
              <w:left w:val="nil"/>
              <w:bottom w:val="single" w:sz="6" w:space="0" w:color="auto"/>
              <w:right w:val="nil"/>
            </w:tcBorders>
            <w:shd w:val="clear" w:color="auto" w:fill="auto"/>
            <w:vAlign w:val="center"/>
          </w:tcPr>
          <w:p w14:paraId="3E924460" w14:textId="77777777" w:rsidR="00D74DAB" w:rsidRPr="009F58C2" w:rsidRDefault="00D74DAB" w:rsidP="00B206C8">
            <w:pPr>
              <w:pStyle w:val="aff4"/>
              <w:rPr>
                <w:rFonts w:eastAsiaTheme="minorHAnsi"/>
                <w:b/>
                <w:bCs/>
                <w:lang w:eastAsia="en-US"/>
              </w:rPr>
            </w:pPr>
            <w:r w:rsidRPr="009F58C2">
              <w:rPr>
                <w:rFonts w:eastAsiaTheme="minorHAnsi"/>
                <w:b/>
                <w:bCs/>
                <w:lang w:eastAsia="en-US"/>
              </w:rPr>
              <w:t>зар.плата</w:t>
            </w:r>
          </w:p>
        </w:tc>
        <w:tc>
          <w:tcPr>
            <w:tcW w:w="621" w:type="dxa"/>
            <w:tcBorders>
              <w:top w:val="single" w:sz="6" w:space="0" w:color="auto"/>
              <w:left w:val="nil"/>
              <w:bottom w:val="single" w:sz="6" w:space="0" w:color="auto"/>
              <w:right w:val="nil"/>
            </w:tcBorders>
            <w:shd w:val="clear" w:color="auto" w:fill="auto"/>
            <w:vAlign w:val="center"/>
          </w:tcPr>
          <w:p w14:paraId="0C55E807" w14:textId="77777777" w:rsidR="00D74DAB" w:rsidRPr="009F58C2" w:rsidRDefault="00D74DAB" w:rsidP="00B206C8">
            <w:pPr>
              <w:pStyle w:val="aff4"/>
              <w:rPr>
                <w:rFonts w:eastAsiaTheme="minorHAnsi"/>
                <w:b/>
                <w:bCs/>
                <w:lang w:eastAsia="en-US"/>
              </w:rPr>
            </w:pPr>
          </w:p>
        </w:tc>
        <w:tc>
          <w:tcPr>
            <w:tcW w:w="992" w:type="dxa"/>
            <w:tcBorders>
              <w:top w:val="single" w:sz="6" w:space="0" w:color="auto"/>
              <w:left w:val="nil"/>
              <w:bottom w:val="single" w:sz="6" w:space="0" w:color="auto"/>
              <w:right w:val="nil"/>
            </w:tcBorders>
            <w:shd w:val="clear" w:color="auto" w:fill="auto"/>
            <w:vAlign w:val="center"/>
          </w:tcPr>
          <w:p w14:paraId="56B2FD27" w14:textId="77777777" w:rsidR="00D74DAB" w:rsidRPr="009F58C2" w:rsidRDefault="00D74DAB" w:rsidP="00B206C8">
            <w:pPr>
              <w:pStyle w:val="aff4"/>
              <w:rPr>
                <w:rFonts w:eastAsiaTheme="minorHAnsi"/>
                <w:b/>
                <w:bCs/>
                <w:lang w:eastAsia="en-US"/>
              </w:rPr>
            </w:pPr>
            <w:r w:rsidRPr="009F58C2">
              <w:rPr>
                <w:rFonts w:eastAsiaTheme="minorHAnsi"/>
                <w:b/>
                <w:bCs/>
                <w:lang w:eastAsia="en-US"/>
              </w:rPr>
              <w:t>машины</w:t>
            </w:r>
          </w:p>
        </w:tc>
        <w:tc>
          <w:tcPr>
            <w:tcW w:w="1418" w:type="dxa"/>
            <w:tcBorders>
              <w:top w:val="single" w:sz="6" w:space="0" w:color="auto"/>
              <w:left w:val="nil"/>
              <w:bottom w:val="single" w:sz="6" w:space="0" w:color="auto"/>
              <w:right w:val="nil"/>
            </w:tcBorders>
            <w:shd w:val="clear" w:color="auto" w:fill="auto"/>
            <w:vAlign w:val="center"/>
          </w:tcPr>
          <w:p w14:paraId="2BA6AC3E" w14:textId="77777777" w:rsidR="00D74DAB" w:rsidRPr="009F58C2" w:rsidRDefault="00D74DAB" w:rsidP="00B206C8">
            <w:pPr>
              <w:pStyle w:val="aff4"/>
              <w:rPr>
                <w:rFonts w:eastAsiaTheme="minorHAnsi"/>
                <w:b/>
                <w:bCs/>
                <w:lang w:eastAsia="en-US"/>
              </w:rPr>
            </w:pPr>
            <w:r w:rsidRPr="009F58C2">
              <w:rPr>
                <w:rFonts w:eastAsiaTheme="minorHAnsi"/>
                <w:b/>
                <w:bCs/>
                <w:lang w:eastAsia="en-US"/>
              </w:rPr>
              <w:t>380,180</w:t>
            </w:r>
          </w:p>
        </w:tc>
        <w:tc>
          <w:tcPr>
            <w:tcW w:w="567" w:type="dxa"/>
            <w:tcBorders>
              <w:top w:val="single" w:sz="6" w:space="0" w:color="auto"/>
              <w:left w:val="nil"/>
              <w:bottom w:val="single" w:sz="6" w:space="0" w:color="auto"/>
              <w:right w:val="nil"/>
            </w:tcBorders>
            <w:shd w:val="clear" w:color="auto" w:fill="auto"/>
            <w:vAlign w:val="center"/>
          </w:tcPr>
          <w:p w14:paraId="342A8FA8" w14:textId="77777777" w:rsidR="00D74DAB" w:rsidRPr="009F58C2" w:rsidRDefault="00D74DAB" w:rsidP="00B206C8">
            <w:pPr>
              <w:pStyle w:val="aff4"/>
              <w:rPr>
                <w:rFonts w:eastAsiaTheme="minorHAnsi"/>
                <w:b/>
                <w:bCs/>
                <w:lang w:eastAsia="en-US"/>
              </w:rPr>
            </w:pPr>
          </w:p>
        </w:tc>
        <w:tc>
          <w:tcPr>
            <w:tcW w:w="708" w:type="dxa"/>
            <w:tcBorders>
              <w:top w:val="single" w:sz="6" w:space="0" w:color="auto"/>
              <w:left w:val="nil"/>
              <w:bottom w:val="single" w:sz="6" w:space="0" w:color="auto"/>
              <w:right w:val="nil"/>
            </w:tcBorders>
            <w:shd w:val="clear" w:color="auto" w:fill="auto"/>
            <w:vAlign w:val="center"/>
          </w:tcPr>
          <w:p w14:paraId="5FD5DE4C" w14:textId="77777777" w:rsidR="00D74DAB" w:rsidRPr="009F58C2" w:rsidRDefault="00D74DAB" w:rsidP="00B206C8">
            <w:pPr>
              <w:pStyle w:val="aff4"/>
              <w:rPr>
                <w:rFonts w:eastAsiaTheme="minorHAnsi"/>
                <w:b/>
                <w:bCs/>
                <w:lang w:eastAsia="en-US"/>
              </w:rPr>
            </w:pPr>
          </w:p>
        </w:tc>
        <w:tc>
          <w:tcPr>
            <w:tcW w:w="1276" w:type="dxa"/>
            <w:tcBorders>
              <w:top w:val="single" w:sz="6" w:space="0" w:color="auto"/>
              <w:left w:val="nil"/>
              <w:bottom w:val="single" w:sz="6" w:space="0" w:color="auto"/>
              <w:right w:val="nil"/>
            </w:tcBorders>
            <w:shd w:val="clear" w:color="auto" w:fill="auto"/>
            <w:vAlign w:val="center"/>
          </w:tcPr>
          <w:p w14:paraId="2ABDE147" w14:textId="77777777" w:rsidR="00D74DAB" w:rsidRPr="009F58C2" w:rsidRDefault="00D74DAB" w:rsidP="00B206C8">
            <w:pPr>
              <w:pStyle w:val="aff4"/>
              <w:rPr>
                <w:rFonts w:eastAsiaTheme="minorHAnsi"/>
                <w:b/>
                <w:bCs/>
                <w:lang w:eastAsia="en-US"/>
              </w:rPr>
            </w:pPr>
          </w:p>
        </w:tc>
        <w:tc>
          <w:tcPr>
            <w:tcW w:w="567" w:type="dxa"/>
            <w:tcBorders>
              <w:top w:val="single" w:sz="6" w:space="0" w:color="auto"/>
              <w:left w:val="nil"/>
              <w:bottom w:val="single" w:sz="6" w:space="0" w:color="auto"/>
              <w:right w:val="nil"/>
            </w:tcBorders>
            <w:shd w:val="clear" w:color="auto" w:fill="auto"/>
            <w:vAlign w:val="center"/>
          </w:tcPr>
          <w:p w14:paraId="51782833" w14:textId="77777777" w:rsidR="00D74DAB" w:rsidRPr="009F58C2" w:rsidRDefault="00D74DAB" w:rsidP="00B206C8">
            <w:pPr>
              <w:pStyle w:val="aff4"/>
              <w:rPr>
                <w:rFonts w:eastAsiaTheme="minorHAnsi"/>
                <w:b/>
                <w:bCs/>
                <w:lang w:eastAsia="en-US"/>
              </w:rPr>
            </w:pPr>
          </w:p>
        </w:tc>
        <w:tc>
          <w:tcPr>
            <w:tcW w:w="709" w:type="dxa"/>
            <w:tcBorders>
              <w:top w:val="nil"/>
              <w:left w:val="nil"/>
              <w:bottom w:val="nil"/>
              <w:right w:val="nil"/>
            </w:tcBorders>
            <w:shd w:val="clear" w:color="auto" w:fill="auto"/>
            <w:vAlign w:val="center"/>
          </w:tcPr>
          <w:p w14:paraId="09AB0A57" w14:textId="77777777" w:rsidR="00D74DAB" w:rsidRPr="009F58C2" w:rsidRDefault="00D74DAB" w:rsidP="00B206C8">
            <w:pPr>
              <w:pStyle w:val="aff4"/>
              <w:rPr>
                <w:rFonts w:eastAsiaTheme="minorHAnsi"/>
                <w:lang w:eastAsia="en-US"/>
              </w:rPr>
            </w:pPr>
          </w:p>
        </w:tc>
        <w:tc>
          <w:tcPr>
            <w:tcW w:w="850" w:type="dxa"/>
            <w:tcBorders>
              <w:top w:val="nil"/>
              <w:left w:val="nil"/>
              <w:bottom w:val="nil"/>
              <w:right w:val="nil"/>
            </w:tcBorders>
            <w:shd w:val="clear" w:color="auto" w:fill="auto"/>
            <w:vAlign w:val="center"/>
          </w:tcPr>
          <w:p w14:paraId="01B86EF8" w14:textId="77777777" w:rsidR="00D74DAB" w:rsidRPr="009F58C2" w:rsidRDefault="00D74DAB" w:rsidP="00B206C8">
            <w:pPr>
              <w:pStyle w:val="aff4"/>
              <w:rPr>
                <w:rFonts w:eastAsiaTheme="minorHAnsi"/>
                <w:lang w:eastAsia="en-US"/>
              </w:rPr>
            </w:pPr>
          </w:p>
        </w:tc>
        <w:tc>
          <w:tcPr>
            <w:tcW w:w="965" w:type="dxa"/>
            <w:tcBorders>
              <w:top w:val="nil"/>
              <w:left w:val="nil"/>
              <w:bottom w:val="single" w:sz="6" w:space="0" w:color="auto"/>
              <w:right w:val="single" w:sz="6" w:space="0" w:color="auto"/>
            </w:tcBorders>
            <w:vAlign w:val="center"/>
          </w:tcPr>
          <w:p w14:paraId="1B85DEE3" w14:textId="77777777" w:rsidR="00D74DAB" w:rsidRPr="009F58C2" w:rsidRDefault="00D74DAB" w:rsidP="00B206C8">
            <w:pPr>
              <w:pStyle w:val="aff4"/>
              <w:rPr>
                <w:rFonts w:eastAsiaTheme="minorHAnsi"/>
                <w:b/>
                <w:bCs/>
                <w:lang w:eastAsia="en-US"/>
              </w:rPr>
            </w:pPr>
            <w:r w:rsidRPr="009F58C2">
              <w:rPr>
                <w:rFonts w:eastAsiaTheme="minorHAnsi"/>
                <w:b/>
                <w:bCs/>
                <w:lang w:eastAsia="en-US"/>
              </w:rPr>
              <w:t>50,56</w:t>
            </w:r>
          </w:p>
        </w:tc>
      </w:tr>
      <w:tr w:rsidR="00D74DAB" w:rsidRPr="009F58C2" w14:paraId="3A50DCE9" w14:textId="77777777" w:rsidTr="009F58C2">
        <w:trPr>
          <w:trHeight w:val="395"/>
        </w:trPr>
        <w:tc>
          <w:tcPr>
            <w:tcW w:w="277" w:type="dxa"/>
            <w:tcBorders>
              <w:top w:val="nil"/>
              <w:left w:val="nil"/>
              <w:bottom w:val="nil"/>
              <w:right w:val="nil"/>
            </w:tcBorders>
            <w:shd w:val="solid" w:color="FFFFFF" w:fill="auto"/>
            <w:vAlign w:val="center"/>
          </w:tcPr>
          <w:p w14:paraId="7E9100FF" w14:textId="77777777" w:rsidR="00D74DAB" w:rsidRPr="009F58C2" w:rsidRDefault="00D74DAB" w:rsidP="00B206C8">
            <w:pPr>
              <w:pStyle w:val="aff4"/>
              <w:rPr>
                <w:rFonts w:eastAsiaTheme="minorHAnsi"/>
                <w:lang w:eastAsia="en-US"/>
              </w:rPr>
            </w:pPr>
          </w:p>
        </w:tc>
        <w:tc>
          <w:tcPr>
            <w:tcW w:w="609" w:type="dxa"/>
            <w:tcBorders>
              <w:top w:val="nil"/>
              <w:left w:val="nil"/>
              <w:bottom w:val="nil"/>
              <w:right w:val="nil"/>
            </w:tcBorders>
            <w:shd w:val="solid" w:color="FFFFFF" w:fill="auto"/>
            <w:vAlign w:val="center"/>
          </w:tcPr>
          <w:p w14:paraId="1BE03472" w14:textId="77777777" w:rsidR="00D74DAB" w:rsidRPr="009F58C2" w:rsidRDefault="00D74DAB" w:rsidP="00B206C8">
            <w:pPr>
              <w:pStyle w:val="aff4"/>
              <w:rPr>
                <w:rFonts w:eastAsiaTheme="minorHAnsi"/>
                <w:lang w:eastAsia="en-US"/>
              </w:rPr>
            </w:pPr>
          </w:p>
        </w:tc>
        <w:tc>
          <w:tcPr>
            <w:tcW w:w="2686" w:type="dxa"/>
            <w:tcBorders>
              <w:top w:val="nil"/>
              <w:left w:val="nil"/>
              <w:bottom w:val="nil"/>
              <w:right w:val="nil"/>
            </w:tcBorders>
            <w:shd w:val="solid" w:color="FFFFFF" w:fill="auto"/>
            <w:vAlign w:val="center"/>
          </w:tcPr>
          <w:p w14:paraId="0348ABFF"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Итого / </w:t>
            </w:r>
            <w:r w:rsidRPr="009F58C2">
              <w:rPr>
                <w:rFonts w:ascii="Sylfaen" w:eastAsiaTheme="minorHAnsi" w:hAnsi="Sylfaen" w:cs="Sylfaen"/>
                <w:lang w:eastAsia="en-US"/>
              </w:rPr>
              <w:t>Ընդամենը</w:t>
            </w:r>
          </w:p>
        </w:tc>
        <w:tc>
          <w:tcPr>
            <w:tcW w:w="570" w:type="dxa"/>
            <w:tcBorders>
              <w:top w:val="nil"/>
              <w:left w:val="nil"/>
              <w:bottom w:val="nil"/>
              <w:right w:val="nil"/>
            </w:tcBorders>
            <w:shd w:val="solid" w:color="FFFFFF" w:fill="auto"/>
            <w:vAlign w:val="center"/>
          </w:tcPr>
          <w:p w14:paraId="15FAFA0E" w14:textId="77777777" w:rsidR="00D74DAB" w:rsidRPr="009F58C2" w:rsidRDefault="00D74DAB" w:rsidP="00B206C8">
            <w:pPr>
              <w:pStyle w:val="aff4"/>
              <w:rPr>
                <w:rFonts w:eastAsiaTheme="minorHAnsi"/>
                <w:lang w:eastAsia="en-US"/>
              </w:rPr>
            </w:pPr>
          </w:p>
        </w:tc>
        <w:tc>
          <w:tcPr>
            <w:tcW w:w="595" w:type="dxa"/>
            <w:tcBorders>
              <w:top w:val="nil"/>
              <w:left w:val="nil"/>
              <w:bottom w:val="nil"/>
              <w:right w:val="nil"/>
            </w:tcBorders>
            <w:shd w:val="solid" w:color="FFFFFF" w:fill="auto"/>
            <w:vAlign w:val="center"/>
          </w:tcPr>
          <w:p w14:paraId="5857A934" w14:textId="77777777" w:rsidR="00D74DAB" w:rsidRPr="009F58C2" w:rsidRDefault="00D74DAB" w:rsidP="00B206C8">
            <w:pPr>
              <w:pStyle w:val="aff4"/>
              <w:rPr>
                <w:rFonts w:eastAsiaTheme="minorHAnsi"/>
                <w:lang w:eastAsia="en-US"/>
              </w:rPr>
            </w:pPr>
          </w:p>
        </w:tc>
        <w:tc>
          <w:tcPr>
            <w:tcW w:w="498" w:type="dxa"/>
            <w:tcBorders>
              <w:top w:val="nil"/>
              <w:left w:val="nil"/>
              <w:bottom w:val="nil"/>
              <w:right w:val="nil"/>
            </w:tcBorders>
            <w:shd w:val="clear" w:color="auto" w:fill="auto"/>
            <w:vAlign w:val="center"/>
          </w:tcPr>
          <w:p w14:paraId="360310A0" w14:textId="77777777" w:rsidR="00D74DAB" w:rsidRPr="009F58C2" w:rsidRDefault="00D74DAB" w:rsidP="00B206C8">
            <w:pPr>
              <w:pStyle w:val="aff4"/>
              <w:rPr>
                <w:rFonts w:eastAsiaTheme="minorHAnsi"/>
                <w:lang w:eastAsia="en-US"/>
              </w:rPr>
            </w:pPr>
          </w:p>
        </w:tc>
        <w:tc>
          <w:tcPr>
            <w:tcW w:w="616" w:type="dxa"/>
            <w:tcBorders>
              <w:top w:val="nil"/>
              <w:left w:val="nil"/>
              <w:bottom w:val="nil"/>
              <w:right w:val="nil"/>
            </w:tcBorders>
            <w:shd w:val="clear" w:color="auto" w:fill="auto"/>
            <w:vAlign w:val="center"/>
          </w:tcPr>
          <w:p w14:paraId="2EA190B5" w14:textId="77777777" w:rsidR="00D74DAB" w:rsidRPr="009F58C2" w:rsidRDefault="00D74DAB" w:rsidP="00B206C8">
            <w:pPr>
              <w:pStyle w:val="aff4"/>
              <w:rPr>
                <w:rFonts w:eastAsiaTheme="minorHAnsi"/>
                <w:lang w:eastAsia="en-US"/>
              </w:rPr>
            </w:pPr>
          </w:p>
        </w:tc>
        <w:tc>
          <w:tcPr>
            <w:tcW w:w="675" w:type="dxa"/>
            <w:tcBorders>
              <w:top w:val="nil"/>
              <w:left w:val="nil"/>
              <w:bottom w:val="nil"/>
              <w:right w:val="nil"/>
            </w:tcBorders>
            <w:shd w:val="clear" w:color="auto" w:fill="auto"/>
            <w:vAlign w:val="center"/>
          </w:tcPr>
          <w:p w14:paraId="07394DA5" w14:textId="77777777" w:rsidR="00D74DAB" w:rsidRPr="009F58C2" w:rsidRDefault="00D74DAB" w:rsidP="00B206C8">
            <w:pPr>
              <w:pStyle w:val="aff4"/>
              <w:rPr>
                <w:rFonts w:eastAsiaTheme="minorHAnsi"/>
                <w:lang w:eastAsia="en-US"/>
              </w:rPr>
            </w:pPr>
          </w:p>
        </w:tc>
        <w:tc>
          <w:tcPr>
            <w:tcW w:w="538" w:type="dxa"/>
            <w:tcBorders>
              <w:top w:val="nil"/>
              <w:left w:val="nil"/>
              <w:bottom w:val="nil"/>
              <w:right w:val="nil"/>
            </w:tcBorders>
            <w:shd w:val="clear" w:color="auto" w:fill="auto"/>
            <w:vAlign w:val="center"/>
          </w:tcPr>
          <w:p w14:paraId="3C6456E8" w14:textId="77777777" w:rsidR="00D74DAB" w:rsidRPr="009F58C2" w:rsidRDefault="00D74DAB" w:rsidP="00B206C8">
            <w:pPr>
              <w:pStyle w:val="aff4"/>
              <w:rPr>
                <w:rFonts w:eastAsiaTheme="minorHAnsi"/>
                <w:lang w:eastAsia="en-US"/>
              </w:rPr>
            </w:pPr>
          </w:p>
        </w:tc>
        <w:tc>
          <w:tcPr>
            <w:tcW w:w="621" w:type="dxa"/>
            <w:tcBorders>
              <w:top w:val="nil"/>
              <w:left w:val="nil"/>
              <w:bottom w:val="nil"/>
              <w:right w:val="nil"/>
            </w:tcBorders>
            <w:shd w:val="clear" w:color="auto" w:fill="auto"/>
            <w:vAlign w:val="center"/>
          </w:tcPr>
          <w:p w14:paraId="7066E350" w14:textId="77777777" w:rsidR="00D74DAB" w:rsidRPr="009F58C2" w:rsidRDefault="00D74DAB" w:rsidP="00B206C8">
            <w:pPr>
              <w:pStyle w:val="aff4"/>
              <w:rPr>
                <w:rFonts w:eastAsiaTheme="minorHAnsi"/>
                <w:lang w:eastAsia="en-US"/>
              </w:rPr>
            </w:pPr>
          </w:p>
        </w:tc>
        <w:tc>
          <w:tcPr>
            <w:tcW w:w="992" w:type="dxa"/>
            <w:tcBorders>
              <w:top w:val="nil"/>
              <w:left w:val="nil"/>
              <w:bottom w:val="nil"/>
              <w:right w:val="nil"/>
            </w:tcBorders>
            <w:shd w:val="clear" w:color="auto" w:fill="auto"/>
            <w:vAlign w:val="center"/>
          </w:tcPr>
          <w:p w14:paraId="362B5685" w14:textId="77777777" w:rsidR="00D74DAB" w:rsidRPr="009F58C2" w:rsidRDefault="00D74DAB" w:rsidP="00B206C8">
            <w:pPr>
              <w:pStyle w:val="aff4"/>
              <w:rPr>
                <w:rFonts w:eastAsiaTheme="minorHAnsi"/>
                <w:lang w:eastAsia="en-US"/>
              </w:rPr>
            </w:pPr>
          </w:p>
        </w:tc>
        <w:tc>
          <w:tcPr>
            <w:tcW w:w="1418" w:type="dxa"/>
            <w:tcBorders>
              <w:top w:val="nil"/>
              <w:left w:val="nil"/>
              <w:bottom w:val="nil"/>
              <w:right w:val="nil"/>
            </w:tcBorders>
            <w:shd w:val="clear" w:color="auto" w:fill="auto"/>
            <w:vAlign w:val="center"/>
          </w:tcPr>
          <w:p w14:paraId="37A2F9DE" w14:textId="77777777" w:rsidR="00D74DAB" w:rsidRPr="009F58C2" w:rsidRDefault="00D74DAB" w:rsidP="00B206C8">
            <w:pPr>
              <w:pStyle w:val="aff4"/>
              <w:rPr>
                <w:rFonts w:eastAsiaTheme="minorHAnsi"/>
                <w:lang w:eastAsia="en-US"/>
              </w:rPr>
            </w:pPr>
          </w:p>
        </w:tc>
        <w:tc>
          <w:tcPr>
            <w:tcW w:w="567" w:type="dxa"/>
            <w:tcBorders>
              <w:top w:val="nil"/>
              <w:left w:val="nil"/>
              <w:bottom w:val="nil"/>
              <w:right w:val="nil"/>
            </w:tcBorders>
            <w:shd w:val="clear" w:color="auto" w:fill="auto"/>
            <w:vAlign w:val="center"/>
          </w:tcPr>
          <w:p w14:paraId="0258936B" w14:textId="77777777" w:rsidR="00D74DAB" w:rsidRPr="009F58C2" w:rsidRDefault="00D74DAB" w:rsidP="00B206C8">
            <w:pPr>
              <w:pStyle w:val="aff4"/>
              <w:rPr>
                <w:rFonts w:eastAsiaTheme="minorHAnsi"/>
                <w:lang w:eastAsia="en-US"/>
              </w:rPr>
            </w:pPr>
          </w:p>
        </w:tc>
        <w:tc>
          <w:tcPr>
            <w:tcW w:w="708" w:type="dxa"/>
            <w:tcBorders>
              <w:top w:val="nil"/>
              <w:left w:val="nil"/>
              <w:bottom w:val="nil"/>
              <w:right w:val="nil"/>
            </w:tcBorders>
            <w:shd w:val="clear" w:color="auto" w:fill="auto"/>
            <w:vAlign w:val="center"/>
          </w:tcPr>
          <w:p w14:paraId="1B1C1437" w14:textId="77777777" w:rsidR="00D74DAB" w:rsidRPr="009F58C2" w:rsidRDefault="00D74DAB" w:rsidP="00B206C8">
            <w:pPr>
              <w:pStyle w:val="aff4"/>
              <w:rPr>
                <w:rFonts w:eastAsiaTheme="minorHAnsi"/>
                <w:lang w:eastAsia="en-US"/>
              </w:rPr>
            </w:pPr>
          </w:p>
        </w:tc>
        <w:tc>
          <w:tcPr>
            <w:tcW w:w="1276" w:type="dxa"/>
            <w:tcBorders>
              <w:top w:val="nil"/>
              <w:left w:val="nil"/>
              <w:bottom w:val="nil"/>
              <w:right w:val="nil"/>
            </w:tcBorders>
            <w:shd w:val="clear" w:color="auto" w:fill="auto"/>
            <w:vAlign w:val="center"/>
          </w:tcPr>
          <w:p w14:paraId="1F403922" w14:textId="77777777" w:rsidR="00D74DAB" w:rsidRPr="009F58C2" w:rsidRDefault="00D74DAB" w:rsidP="00B206C8">
            <w:pPr>
              <w:pStyle w:val="aff4"/>
              <w:rPr>
                <w:rFonts w:eastAsiaTheme="minorHAnsi"/>
                <w:lang w:eastAsia="en-US"/>
              </w:rPr>
            </w:pPr>
          </w:p>
        </w:tc>
        <w:tc>
          <w:tcPr>
            <w:tcW w:w="567" w:type="dxa"/>
            <w:tcBorders>
              <w:top w:val="nil"/>
              <w:left w:val="nil"/>
              <w:bottom w:val="nil"/>
              <w:right w:val="nil"/>
            </w:tcBorders>
            <w:shd w:val="clear" w:color="auto" w:fill="auto"/>
            <w:vAlign w:val="center"/>
          </w:tcPr>
          <w:p w14:paraId="7DDC8BD7" w14:textId="77777777" w:rsidR="00D74DAB" w:rsidRPr="009F58C2" w:rsidRDefault="00D74DAB" w:rsidP="00B206C8">
            <w:pPr>
              <w:pStyle w:val="aff4"/>
              <w:rPr>
                <w:rFonts w:eastAsiaTheme="minorHAnsi"/>
                <w:lang w:eastAsia="en-US"/>
              </w:rPr>
            </w:pPr>
          </w:p>
        </w:tc>
        <w:tc>
          <w:tcPr>
            <w:tcW w:w="709" w:type="dxa"/>
            <w:tcBorders>
              <w:top w:val="nil"/>
              <w:left w:val="nil"/>
              <w:bottom w:val="nil"/>
              <w:right w:val="nil"/>
            </w:tcBorders>
            <w:shd w:val="clear" w:color="auto" w:fill="auto"/>
            <w:vAlign w:val="center"/>
          </w:tcPr>
          <w:p w14:paraId="10EDA3AE" w14:textId="77777777" w:rsidR="00D74DAB" w:rsidRPr="009F58C2" w:rsidRDefault="00D74DAB" w:rsidP="00B206C8">
            <w:pPr>
              <w:pStyle w:val="aff4"/>
              <w:rPr>
                <w:rFonts w:eastAsiaTheme="minorHAnsi"/>
                <w:lang w:eastAsia="en-US"/>
              </w:rPr>
            </w:pPr>
          </w:p>
        </w:tc>
        <w:tc>
          <w:tcPr>
            <w:tcW w:w="850" w:type="dxa"/>
            <w:tcBorders>
              <w:top w:val="nil"/>
              <w:left w:val="nil"/>
              <w:bottom w:val="nil"/>
              <w:right w:val="nil"/>
            </w:tcBorders>
            <w:shd w:val="clear" w:color="auto" w:fill="auto"/>
            <w:vAlign w:val="center"/>
          </w:tcPr>
          <w:p w14:paraId="07AD0555" w14:textId="77777777" w:rsidR="00D74DAB" w:rsidRPr="009F58C2" w:rsidRDefault="00D74DAB" w:rsidP="00B206C8">
            <w:pPr>
              <w:pStyle w:val="aff4"/>
              <w:rPr>
                <w:rFonts w:eastAsiaTheme="minorHAnsi"/>
                <w:lang w:eastAsia="en-US"/>
              </w:rPr>
            </w:pPr>
          </w:p>
        </w:tc>
        <w:tc>
          <w:tcPr>
            <w:tcW w:w="965" w:type="dxa"/>
            <w:tcBorders>
              <w:top w:val="nil"/>
              <w:left w:val="nil"/>
              <w:bottom w:val="single" w:sz="6" w:space="0" w:color="auto"/>
              <w:right w:val="single" w:sz="6" w:space="0" w:color="auto"/>
            </w:tcBorders>
            <w:shd w:val="solid" w:color="FFFFFF" w:fill="auto"/>
            <w:vAlign w:val="center"/>
          </w:tcPr>
          <w:p w14:paraId="13B24D6C" w14:textId="77777777" w:rsidR="00D74DAB" w:rsidRPr="009F58C2" w:rsidRDefault="00D74DAB" w:rsidP="00B206C8">
            <w:pPr>
              <w:pStyle w:val="aff4"/>
              <w:rPr>
                <w:rFonts w:eastAsiaTheme="minorHAnsi"/>
                <w:b/>
                <w:bCs/>
                <w:lang w:eastAsia="en-US"/>
              </w:rPr>
            </w:pPr>
            <w:r w:rsidRPr="009F58C2">
              <w:rPr>
                <w:rFonts w:eastAsiaTheme="minorHAnsi"/>
                <w:b/>
                <w:bCs/>
                <w:lang w:eastAsia="en-US"/>
              </w:rPr>
              <w:t>430,74</w:t>
            </w:r>
          </w:p>
        </w:tc>
      </w:tr>
      <w:tr w:rsidR="00D74DAB" w:rsidRPr="009F58C2" w14:paraId="7470BAD2" w14:textId="77777777" w:rsidTr="009F58C2">
        <w:trPr>
          <w:trHeight w:val="176"/>
        </w:trPr>
        <w:tc>
          <w:tcPr>
            <w:tcW w:w="277" w:type="dxa"/>
            <w:tcBorders>
              <w:top w:val="single" w:sz="6" w:space="0" w:color="auto"/>
              <w:left w:val="single" w:sz="6" w:space="0" w:color="auto"/>
              <w:bottom w:val="nil"/>
              <w:right w:val="nil"/>
            </w:tcBorders>
            <w:vAlign w:val="center"/>
          </w:tcPr>
          <w:p w14:paraId="4B37A4B8" w14:textId="77777777" w:rsidR="00D74DAB" w:rsidRPr="009F58C2" w:rsidRDefault="00D74DAB" w:rsidP="00B206C8">
            <w:pPr>
              <w:pStyle w:val="aff4"/>
              <w:rPr>
                <w:rFonts w:eastAsiaTheme="minorHAnsi"/>
                <w:lang w:eastAsia="en-US"/>
              </w:rPr>
            </w:pPr>
          </w:p>
        </w:tc>
        <w:tc>
          <w:tcPr>
            <w:tcW w:w="609" w:type="dxa"/>
            <w:tcBorders>
              <w:top w:val="single" w:sz="6" w:space="0" w:color="auto"/>
              <w:left w:val="nil"/>
              <w:bottom w:val="nil"/>
              <w:right w:val="nil"/>
            </w:tcBorders>
            <w:vAlign w:val="center"/>
          </w:tcPr>
          <w:p w14:paraId="30B70B06" w14:textId="77777777" w:rsidR="00D74DAB" w:rsidRPr="009F58C2" w:rsidRDefault="00D74DAB" w:rsidP="00B206C8">
            <w:pPr>
              <w:pStyle w:val="aff4"/>
              <w:rPr>
                <w:rFonts w:eastAsiaTheme="minorHAnsi"/>
                <w:lang w:eastAsia="en-US"/>
              </w:rPr>
            </w:pPr>
            <w:r w:rsidRPr="009F58C2">
              <w:rPr>
                <w:rFonts w:eastAsiaTheme="minorHAnsi"/>
                <w:lang w:eastAsia="en-US"/>
              </w:rPr>
              <w:t>11%</w:t>
            </w:r>
          </w:p>
        </w:tc>
        <w:tc>
          <w:tcPr>
            <w:tcW w:w="2686" w:type="dxa"/>
            <w:tcBorders>
              <w:top w:val="single" w:sz="6" w:space="0" w:color="auto"/>
              <w:left w:val="nil"/>
              <w:bottom w:val="nil"/>
              <w:right w:val="nil"/>
            </w:tcBorders>
            <w:vAlign w:val="center"/>
          </w:tcPr>
          <w:p w14:paraId="792EB965"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Прибыль / </w:t>
            </w:r>
            <w:r w:rsidRPr="009F58C2">
              <w:rPr>
                <w:rFonts w:ascii="Sylfaen" w:eastAsiaTheme="minorHAnsi" w:hAnsi="Sylfaen" w:cs="Sylfaen"/>
                <w:lang w:eastAsia="en-US"/>
              </w:rPr>
              <w:t>Շահույթ</w:t>
            </w:r>
          </w:p>
        </w:tc>
        <w:tc>
          <w:tcPr>
            <w:tcW w:w="570" w:type="dxa"/>
            <w:tcBorders>
              <w:top w:val="single" w:sz="6" w:space="0" w:color="auto"/>
              <w:left w:val="nil"/>
              <w:bottom w:val="nil"/>
              <w:right w:val="nil"/>
            </w:tcBorders>
            <w:vAlign w:val="center"/>
          </w:tcPr>
          <w:p w14:paraId="108B5E31" w14:textId="77777777" w:rsidR="00D74DAB" w:rsidRPr="009F58C2" w:rsidRDefault="00D74DAB" w:rsidP="00B206C8">
            <w:pPr>
              <w:pStyle w:val="aff4"/>
              <w:rPr>
                <w:rFonts w:eastAsiaTheme="minorHAnsi"/>
                <w:lang w:eastAsia="en-US"/>
              </w:rPr>
            </w:pPr>
          </w:p>
        </w:tc>
        <w:tc>
          <w:tcPr>
            <w:tcW w:w="595" w:type="dxa"/>
            <w:tcBorders>
              <w:top w:val="single" w:sz="6" w:space="0" w:color="auto"/>
              <w:left w:val="nil"/>
              <w:bottom w:val="nil"/>
              <w:right w:val="nil"/>
            </w:tcBorders>
            <w:vAlign w:val="center"/>
          </w:tcPr>
          <w:p w14:paraId="4DA93313" w14:textId="77777777" w:rsidR="00D74DAB" w:rsidRPr="009F58C2" w:rsidRDefault="00D74DAB" w:rsidP="00B206C8">
            <w:pPr>
              <w:pStyle w:val="aff4"/>
              <w:rPr>
                <w:rFonts w:eastAsiaTheme="minorHAnsi"/>
                <w:lang w:eastAsia="en-US"/>
              </w:rPr>
            </w:pPr>
          </w:p>
        </w:tc>
        <w:tc>
          <w:tcPr>
            <w:tcW w:w="498" w:type="dxa"/>
            <w:tcBorders>
              <w:top w:val="single" w:sz="6" w:space="0" w:color="auto"/>
              <w:left w:val="nil"/>
              <w:bottom w:val="nil"/>
              <w:right w:val="nil"/>
            </w:tcBorders>
            <w:shd w:val="clear" w:color="auto" w:fill="auto"/>
            <w:vAlign w:val="center"/>
          </w:tcPr>
          <w:p w14:paraId="6F193F5C" w14:textId="77777777" w:rsidR="00D74DAB" w:rsidRPr="009F58C2" w:rsidRDefault="00D74DAB" w:rsidP="00B206C8">
            <w:pPr>
              <w:pStyle w:val="aff4"/>
              <w:rPr>
                <w:rFonts w:eastAsiaTheme="minorHAnsi"/>
                <w:lang w:eastAsia="en-US"/>
              </w:rPr>
            </w:pPr>
          </w:p>
        </w:tc>
        <w:tc>
          <w:tcPr>
            <w:tcW w:w="616" w:type="dxa"/>
            <w:tcBorders>
              <w:top w:val="single" w:sz="6" w:space="0" w:color="auto"/>
              <w:left w:val="nil"/>
              <w:bottom w:val="nil"/>
              <w:right w:val="nil"/>
            </w:tcBorders>
            <w:shd w:val="clear" w:color="auto" w:fill="auto"/>
            <w:vAlign w:val="center"/>
          </w:tcPr>
          <w:p w14:paraId="36A095FF" w14:textId="77777777" w:rsidR="00D74DAB" w:rsidRPr="009F58C2" w:rsidRDefault="00D74DAB" w:rsidP="00B206C8">
            <w:pPr>
              <w:pStyle w:val="aff4"/>
              <w:rPr>
                <w:rFonts w:eastAsiaTheme="minorHAnsi"/>
                <w:lang w:eastAsia="en-US"/>
              </w:rPr>
            </w:pPr>
          </w:p>
        </w:tc>
        <w:tc>
          <w:tcPr>
            <w:tcW w:w="675" w:type="dxa"/>
            <w:tcBorders>
              <w:top w:val="single" w:sz="6" w:space="0" w:color="auto"/>
              <w:left w:val="nil"/>
              <w:bottom w:val="nil"/>
              <w:right w:val="nil"/>
            </w:tcBorders>
            <w:shd w:val="clear" w:color="auto" w:fill="auto"/>
            <w:vAlign w:val="center"/>
          </w:tcPr>
          <w:p w14:paraId="49A72EEE" w14:textId="77777777" w:rsidR="00D74DAB" w:rsidRPr="009F58C2" w:rsidRDefault="00D74DAB" w:rsidP="00B206C8">
            <w:pPr>
              <w:pStyle w:val="aff4"/>
              <w:rPr>
                <w:rFonts w:eastAsiaTheme="minorHAnsi"/>
                <w:lang w:eastAsia="en-US"/>
              </w:rPr>
            </w:pPr>
          </w:p>
        </w:tc>
        <w:tc>
          <w:tcPr>
            <w:tcW w:w="538" w:type="dxa"/>
            <w:tcBorders>
              <w:top w:val="single" w:sz="6" w:space="0" w:color="auto"/>
              <w:left w:val="nil"/>
              <w:bottom w:val="nil"/>
              <w:right w:val="nil"/>
            </w:tcBorders>
            <w:shd w:val="clear" w:color="auto" w:fill="auto"/>
            <w:vAlign w:val="center"/>
          </w:tcPr>
          <w:p w14:paraId="2DC02B64" w14:textId="77777777" w:rsidR="00D74DAB" w:rsidRPr="009F58C2" w:rsidRDefault="00D74DAB" w:rsidP="00B206C8">
            <w:pPr>
              <w:pStyle w:val="aff4"/>
              <w:rPr>
                <w:rFonts w:eastAsiaTheme="minorHAnsi"/>
                <w:lang w:eastAsia="en-US"/>
              </w:rPr>
            </w:pPr>
          </w:p>
        </w:tc>
        <w:tc>
          <w:tcPr>
            <w:tcW w:w="621" w:type="dxa"/>
            <w:tcBorders>
              <w:top w:val="single" w:sz="6" w:space="0" w:color="auto"/>
              <w:left w:val="nil"/>
              <w:bottom w:val="nil"/>
              <w:right w:val="nil"/>
            </w:tcBorders>
            <w:shd w:val="clear" w:color="auto" w:fill="auto"/>
            <w:vAlign w:val="center"/>
          </w:tcPr>
          <w:p w14:paraId="404D6761" w14:textId="77777777" w:rsidR="00D74DAB" w:rsidRPr="009F58C2" w:rsidRDefault="00D74DAB" w:rsidP="00B206C8">
            <w:pPr>
              <w:pStyle w:val="aff4"/>
              <w:rPr>
                <w:rFonts w:eastAsiaTheme="minorHAnsi"/>
                <w:lang w:eastAsia="en-US"/>
              </w:rPr>
            </w:pPr>
          </w:p>
        </w:tc>
        <w:tc>
          <w:tcPr>
            <w:tcW w:w="992" w:type="dxa"/>
            <w:tcBorders>
              <w:top w:val="single" w:sz="6" w:space="0" w:color="auto"/>
              <w:left w:val="nil"/>
              <w:bottom w:val="nil"/>
              <w:right w:val="nil"/>
            </w:tcBorders>
            <w:shd w:val="clear" w:color="auto" w:fill="auto"/>
            <w:vAlign w:val="center"/>
          </w:tcPr>
          <w:p w14:paraId="7483DC16" w14:textId="77777777" w:rsidR="00D74DAB" w:rsidRPr="009F58C2" w:rsidRDefault="00D74DAB" w:rsidP="00B206C8">
            <w:pPr>
              <w:pStyle w:val="aff4"/>
              <w:rPr>
                <w:rFonts w:eastAsiaTheme="minorHAnsi"/>
                <w:lang w:eastAsia="en-US"/>
              </w:rPr>
            </w:pPr>
          </w:p>
        </w:tc>
        <w:tc>
          <w:tcPr>
            <w:tcW w:w="1418" w:type="dxa"/>
            <w:tcBorders>
              <w:top w:val="single" w:sz="6" w:space="0" w:color="auto"/>
              <w:left w:val="nil"/>
              <w:bottom w:val="nil"/>
              <w:right w:val="nil"/>
            </w:tcBorders>
            <w:shd w:val="clear" w:color="auto" w:fill="auto"/>
            <w:vAlign w:val="center"/>
          </w:tcPr>
          <w:p w14:paraId="019F2EC2" w14:textId="77777777" w:rsidR="00D74DAB" w:rsidRPr="009F58C2" w:rsidRDefault="00D74DAB" w:rsidP="00B206C8">
            <w:pPr>
              <w:pStyle w:val="aff4"/>
              <w:rPr>
                <w:rFonts w:eastAsiaTheme="minorHAnsi"/>
                <w:lang w:eastAsia="en-US"/>
              </w:rPr>
            </w:pPr>
          </w:p>
        </w:tc>
        <w:tc>
          <w:tcPr>
            <w:tcW w:w="567" w:type="dxa"/>
            <w:tcBorders>
              <w:top w:val="single" w:sz="6" w:space="0" w:color="auto"/>
              <w:left w:val="nil"/>
              <w:bottom w:val="nil"/>
              <w:right w:val="nil"/>
            </w:tcBorders>
            <w:shd w:val="clear" w:color="auto" w:fill="auto"/>
            <w:vAlign w:val="center"/>
          </w:tcPr>
          <w:p w14:paraId="52D17834" w14:textId="77777777" w:rsidR="00D74DAB" w:rsidRPr="009F58C2" w:rsidRDefault="00D74DAB" w:rsidP="00B206C8">
            <w:pPr>
              <w:pStyle w:val="aff4"/>
              <w:rPr>
                <w:rFonts w:eastAsiaTheme="minorHAnsi"/>
                <w:lang w:eastAsia="en-US"/>
              </w:rPr>
            </w:pPr>
          </w:p>
        </w:tc>
        <w:tc>
          <w:tcPr>
            <w:tcW w:w="708" w:type="dxa"/>
            <w:tcBorders>
              <w:top w:val="single" w:sz="6" w:space="0" w:color="auto"/>
              <w:left w:val="nil"/>
              <w:bottom w:val="nil"/>
              <w:right w:val="nil"/>
            </w:tcBorders>
            <w:shd w:val="clear" w:color="auto" w:fill="auto"/>
            <w:vAlign w:val="center"/>
          </w:tcPr>
          <w:p w14:paraId="48FD57C8" w14:textId="77777777" w:rsidR="00D74DAB" w:rsidRPr="009F58C2" w:rsidRDefault="00D74DAB" w:rsidP="00B206C8">
            <w:pPr>
              <w:pStyle w:val="aff4"/>
              <w:rPr>
                <w:rFonts w:eastAsiaTheme="minorHAnsi"/>
                <w:lang w:eastAsia="en-US"/>
              </w:rPr>
            </w:pPr>
          </w:p>
        </w:tc>
        <w:tc>
          <w:tcPr>
            <w:tcW w:w="1276" w:type="dxa"/>
            <w:tcBorders>
              <w:top w:val="single" w:sz="6" w:space="0" w:color="auto"/>
              <w:left w:val="nil"/>
              <w:bottom w:val="nil"/>
              <w:right w:val="nil"/>
            </w:tcBorders>
            <w:shd w:val="clear" w:color="auto" w:fill="auto"/>
            <w:vAlign w:val="center"/>
          </w:tcPr>
          <w:p w14:paraId="3A1D6062" w14:textId="77777777" w:rsidR="00D74DAB" w:rsidRPr="009F58C2" w:rsidRDefault="00D74DAB" w:rsidP="00B206C8">
            <w:pPr>
              <w:pStyle w:val="aff4"/>
              <w:rPr>
                <w:rFonts w:eastAsiaTheme="minorHAnsi"/>
                <w:lang w:eastAsia="en-US"/>
              </w:rPr>
            </w:pPr>
          </w:p>
        </w:tc>
        <w:tc>
          <w:tcPr>
            <w:tcW w:w="567" w:type="dxa"/>
            <w:tcBorders>
              <w:top w:val="single" w:sz="6" w:space="0" w:color="auto"/>
              <w:left w:val="nil"/>
              <w:bottom w:val="nil"/>
              <w:right w:val="nil"/>
            </w:tcBorders>
            <w:shd w:val="clear" w:color="auto" w:fill="auto"/>
            <w:vAlign w:val="center"/>
          </w:tcPr>
          <w:p w14:paraId="14076972" w14:textId="77777777" w:rsidR="00D74DAB" w:rsidRPr="009F58C2" w:rsidRDefault="00D74DAB" w:rsidP="00B206C8">
            <w:pPr>
              <w:pStyle w:val="aff4"/>
              <w:rPr>
                <w:rFonts w:eastAsiaTheme="minorHAnsi"/>
                <w:lang w:eastAsia="en-US"/>
              </w:rPr>
            </w:pPr>
          </w:p>
        </w:tc>
        <w:tc>
          <w:tcPr>
            <w:tcW w:w="709" w:type="dxa"/>
            <w:tcBorders>
              <w:top w:val="nil"/>
              <w:left w:val="nil"/>
              <w:bottom w:val="nil"/>
              <w:right w:val="nil"/>
            </w:tcBorders>
            <w:shd w:val="clear" w:color="auto" w:fill="auto"/>
            <w:vAlign w:val="center"/>
          </w:tcPr>
          <w:p w14:paraId="7B64E5B8" w14:textId="77777777" w:rsidR="00D74DAB" w:rsidRPr="009F58C2" w:rsidRDefault="00D74DAB" w:rsidP="00B206C8">
            <w:pPr>
              <w:pStyle w:val="aff4"/>
              <w:rPr>
                <w:rFonts w:ascii="Russian Times" w:eastAsiaTheme="minorHAnsi" w:hAnsi="Russian Times" w:cs="Russian Times"/>
                <w:lang w:eastAsia="en-US"/>
              </w:rPr>
            </w:pPr>
          </w:p>
        </w:tc>
        <w:tc>
          <w:tcPr>
            <w:tcW w:w="850" w:type="dxa"/>
            <w:tcBorders>
              <w:top w:val="nil"/>
              <w:left w:val="nil"/>
              <w:bottom w:val="nil"/>
              <w:right w:val="nil"/>
            </w:tcBorders>
            <w:shd w:val="clear" w:color="auto" w:fill="auto"/>
            <w:vAlign w:val="center"/>
          </w:tcPr>
          <w:p w14:paraId="68CDC398" w14:textId="77777777" w:rsidR="00D74DAB" w:rsidRPr="009F58C2" w:rsidRDefault="00D74DAB" w:rsidP="00B206C8">
            <w:pPr>
              <w:pStyle w:val="aff4"/>
              <w:rPr>
                <w:rFonts w:ascii="Russian Times" w:eastAsiaTheme="minorHAnsi" w:hAnsi="Russian Times" w:cs="Russian Times"/>
                <w:lang w:eastAsia="en-US"/>
              </w:rPr>
            </w:pPr>
          </w:p>
        </w:tc>
        <w:tc>
          <w:tcPr>
            <w:tcW w:w="965" w:type="dxa"/>
            <w:tcBorders>
              <w:top w:val="nil"/>
              <w:left w:val="nil"/>
              <w:bottom w:val="single" w:sz="6" w:space="0" w:color="auto"/>
              <w:right w:val="single" w:sz="6" w:space="0" w:color="auto"/>
            </w:tcBorders>
            <w:shd w:val="solid" w:color="FFFFFF" w:fill="auto"/>
            <w:vAlign w:val="center"/>
          </w:tcPr>
          <w:p w14:paraId="38D592E2" w14:textId="77777777" w:rsidR="00D74DAB" w:rsidRPr="009F58C2" w:rsidRDefault="00D74DAB" w:rsidP="00B206C8">
            <w:pPr>
              <w:pStyle w:val="aff4"/>
              <w:rPr>
                <w:rFonts w:eastAsiaTheme="minorHAnsi"/>
                <w:b/>
                <w:bCs/>
                <w:lang w:eastAsia="en-US"/>
              </w:rPr>
            </w:pPr>
            <w:r w:rsidRPr="009F58C2">
              <w:rPr>
                <w:rFonts w:eastAsiaTheme="minorHAnsi"/>
                <w:b/>
                <w:bCs/>
                <w:lang w:eastAsia="en-US"/>
              </w:rPr>
              <w:t>47,38</w:t>
            </w:r>
          </w:p>
        </w:tc>
      </w:tr>
      <w:tr w:rsidR="00D74DAB" w:rsidRPr="009F58C2" w14:paraId="099BF939" w14:textId="77777777" w:rsidTr="009F58C2">
        <w:trPr>
          <w:trHeight w:val="176"/>
        </w:trPr>
        <w:tc>
          <w:tcPr>
            <w:tcW w:w="277" w:type="dxa"/>
            <w:tcBorders>
              <w:top w:val="single" w:sz="6" w:space="0" w:color="auto"/>
              <w:left w:val="single" w:sz="6" w:space="0" w:color="auto"/>
              <w:bottom w:val="single" w:sz="6" w:space="0" w:color="auto"/>
              <w:right w:val="nil"/>
            </w:tcBorders>
            <w:vAlign w:val="center"/>
          </w:tcPr>
          <w:p w14:paraId="23BBF883" w14:textId="77777777" w:rsidR="00D74DAB" w:rsidRPr="009F58C2" w:rsidRDefault="00D74DAB" w:rsidP="00B206C8">
            <w:pPr>
              <w:pStyle w:val="aff4"/>
              <w:rPr>
                <w:rFonts w:eastAsiaTheme="minorHAnsi"/>
                <w:lang w:eastAsia="en-US"/>
              </w:rPr>
            </w:pPr>
          </w:p>
        </w:tc>
        <w:tc>
          <w:tcPr>
            <w:tcW w:w="609" w:type="dxa"/>
            <w:tcBorders>
              <w:top w:val="single" w:sz="6" w:space="0" w:color="auto"/>
              <w:left w:val="nil"/>
              <w:bottom w:val="single" w:sz="6" w:space="0" w:color="auto"/>
              <w:right w:val="nil"/>
            </w:tcBorders>
            <w:vAlign w:val="center"/>
          </w:tcPr>
          <w:p w14:paraId="7D39748E" w14:textId="77777777" w:rsidR="00D74DAB" w:rsidRPr="009F58C2" w:rsidRDefault="00D74DAB" w:rsidP="00B206C8">
            <w:pPr>
              <w:pStyle w:val="aff4"/>
              <w:rPr>
                <w:rFonts w:eastAsiaTheme="minorHAnsi"/>
                <w:lang w:eastAsia="en-US"/>
              </w:rPr>
            </w:pPr>
          </w:p>
        </w:tc>
        <w:tc>
          <w:tcPr>
            <w:tcW w:w="2686" w:type="dxa"/>
            <w:tcBorders>
              <w:top w:val="single" w:sz="6" w:space="0" w:color="auto"/>
              <w:left w:val="nil"/>
              <w:bottom w:val="single" w:sz="6" w:space="0" w:color="auto"/>
              <w:right w:val="nil"/>
            </w:tcBorders>
            <w:vAlign w:val="center"/>
          </w:tcPr>
          <w:p w14:paraId="203969EB" w14:textId="77777777" w:rsidR="00D74DAB" w:rsidRPr="009F58C2" w:rsidRDefault="00D74DAB" w:rsidP="00B206C8">
            <w:pPr>
              <w:pStyle w:val="aff4"/>
              <w:rPr>
                <w:rFonts w:eastAsiaTheme="minorHAnsi"/>
                <w:lang w:eastAsia="en-US"/>
              </w:rPr>
            </w:pPr>
            <w:r w:rsidRPr="009F58C2">
              <w:rPr>
                <w:rFonts w:eastAsiaTheme="minorHAnsi"/>
                <w:lang w:eastAsia="en-US"/>
              </w:rPr>
              <w:t xml:space="preserve">Итого / </w:t>
            </w:r>
            <w:r w:rsidRPr="009F58C2">
              <w:rPr>
                <w:rFonts w:ascii="Sylfaen" w:eastAsiaTheme="minorHAnsi" w:hAnsi="Sylfaen" w:cs="Sylfaen"/>
                <w:lang w:eastAsia="en-US"/>
              </w:rPr>
              <w:t>Ընդամենը</w:t>
            </w:r>
          </w:p>
        </w:tc>
        <w:tc>
          <w:tcPr>
            <w:tcW w:w="570" w:type="dxa"/>
            <w:tcBorders>
              <w:top w:val="single" w:sz="6" w:space="0" w:color="auto"/>
              <w:left w:val="nil"/>
              <w:bottom w:val="single" w:sz="6" w:space="0" w:color="auto"/>
              <w:right w:val="nil"/>
            </w:tcBorders>
            <w:vAlign w:val="center"/>
          </w:tcPr>
          <w:p w14:paraId="55A11970" w14:textId="77777777" w:rsidR="00D74DAB" w:rsidRPr="009F58C2" w:rsidRDefault="00D74DAB" w:rsidP="00B206C8">
            <w:pPr>
              <w:pStyle w:val="aff4"/>
              <w:rPr>
                <w:rFonts w:eastAsiaTheme="minorHAnsi"/>
                <w:lang w:eastAsia="en-US"/>
              </w:rPr>
            </w:pPr>
          </w:p>
        </w:tc>
        <w:tc>
          <w:tcPr>
            <w:tcW w:w="595" w:type="dxa"/>
            <w:tcBorders>
              <w:top w:val="single" w:sz="6" w:space="0" w:color="auto"/>
              <w:left w:val="nil"/>
              <w:bottom w:val="single" w:sz="6" w:space="0" w:color="auto"/>
              <w:right w:val="nil"/>
            </w:tcBorders>
            <w:vAlign w:val="center"/>
          </w:tcPr>
          <w:p w14:paraId="2059B8F4" w14:textId="77777777" w:rsidR="00D74DAB" w:rsidRPr="009F58C2" w:rsidRDefault="00D74DAB" w:rsidP="00B206C8">
            <w:pPr>
              <w:pStyle w:val="aff4"/>
              <w:rPr>
                <w:rFonts w:eastAsiaTheme="minorHAnsi"/>
                <w:lang w:eastAsia="en-US"/>
              </w:rPr>
            </w:pPr>
          </w:p>
        </w:tc>
        <w:tc>
          <w:tcPr>
            <w:tcW w:w="498" w:type="dxa"/>
            <w:tcBorders>
              <w:top w:val="single" w:sz="6" w:space="0" w:color="auto"/>
              <w:left w:val="nil"/>
              <w:bottom w:val="single" w:sz="6" w:space="0" w:color="auto"/>
              <w:right w:val="nil"/>
            </w:tcBorders>
            <w:shd w:val="clear" w:color="auto" w:fill="auto"/>
            <w:vAlign w:val="center"/>
          </w:tcPr>
          <w:p w14:paraId="2D192542" w14:textId="77777777" w:rsidR="00D74DAB" w:rsidRPr="009F58C2" w:rsidRDefault="00D74DAB" w:rsidP="00B206C8">
            <w:pPr>
              <w:pStyle w:val="aff4"/>
              <w:rPr>
                <w:rFonts w:eastAsiaTheme="minorHAnsi"/>
                <w:lang w:eastAsia="en-US"/>
              </w:rPr>
            </w:pPr>
          </w:p>
        </w:tc>
        <w:tc>
          <w:tcPr>
            <w:tcW w:w="616" w:type="dxa"/>
            <w:tcBorders>
              <w:top w:val="single" w:sz="6" w:space="0" w:color="auto"/>
              <w:left w:val="nil"/>
              <w:bottom w:val="single" w:sz="6" w:space="0" w:color="auto"/>
              <w:right w:val="nil"/>
            </w:tcBorders>
            <w:shd w:val="clear" w:color="auto" w:fill="auto"/>
            <w:vAlign w:val="center"/>
          </w:tcPr>
          <w:p w14:paraId="38B72CCB" w14:textId="77777777" w:rsidR="00D74DAB" w:rsidRPr="009F58C2" w:rsidRDefault="00D74DAB" w:rsidP="00B206C8">
            <w:pPr>
              <w:pStyle w:val="aff4"/>
              <w:rPr>
                <w:rFonts w:eastAsiaTheme="minorHAnsi"/>
                <w:lang w:eastAsia="en-US"/>
              </w:rPr>
            </w:pPr>
          </w:p>
        </w:tc>
        <w:tc>
          <w:tcPr>
            <w:tcW w:w="675" w:type="dxa"/>
            <w:tcBorders>
              <w:top w:val="single" w:sz="6" w:space="0" w:color="auto"/>
              <w:left w:val="nil"/>
              <w:bottom w:val="single" w:sz="6" w:space="0" w:color="auto"/>
              <w:right w:val="nil"/>
            </w:tcBorders>
            <w:shd w:val="clear" w:color="auto" w:fill="auto"/>
            <w:vAlign w:val="center"/>
          </w:tcPr>
          <w:p w14:paraId="663E3D16" w14:textId="77777777" w:rsidR="00D74DAB" w:rsidRPr="009F58C2" w:rsidRDefault="00D74DAB" w:rsidP="00B206C8">
            <w:pPr>
              <w:pStyle w:val="aff4"/>
              <w:rPr>
                <w:rFonts w:eastAsiaTheme="minorHAnsi"/>
                <w:lang w:eastAsia="en-US"/>
              </w:rPr>
            </w:pPr>
          </w:p>
        </w:tc>
        <w:tc>
          <w:tcPr>
            <w:tcW w:w="538" w:type="dxa"/>
            <w:tcBorders>
              <w:top w:val="single" w:sz="6" w:space="0" w:color="auto"/>
              <w:left w:val="nil"/>
              <w:bottom w:val="single" w:sz="6" w:space="0" w:color="auto"/>
              <w:right w:val="nil"/>
            </w:tcBorders>
            <w:shd w:val="clear" w:color="auto" w:fill="auto"/>
            <w:vAlign w:val="center"/>
          </w:tcPr>
          <w:p w14:paraId="7CBA70EC" w14:textId="77777777" w:rsidR="00D74DAB" w:rsidRPr="009F58C2" w:rsidRDefault="00D74DAB" w:rsidP="00B206C8">
            <w:pPr>
              <w:pStyle w:val="aff4"/>
              <w:rPr>
                <w:rFonts w:eastAsiaTheme="minorHAnsi"/>
                <w:lang w:eastAsia="en-US"/>
              </w:rPr>
            </w:pPr>
          </w:p>
        </w:tc>
        <w:tc>
          <w:tcPr>
            <w:tcW w:w="621" w:type="dxa"/>
            <w:tcBorders>
              <w:top w:val="single" w:sz="6" w:space="0" w:color="auto"/>
              <w:left w:val="nil"/>
              <w:bottom w:val="single" w:sz="6" w:space="0" w:color="auto"/>
              <w:right w:val="nil"/>
            </w:tcBorders>
            <w:shd w:val="clear" w:color="auto" w:fill="auto"/>
            <w:vAlign w:val="center"/>
          </w:tcPr>
          <w:p w14:paraId="178AF836" w14:textId="77777777" w:rsidR="00D74DAB" w:rsidRPr="009F58C2" w:rsidRDefault="00D74DAB" w:rsidP="00B206C8">
            <w:pPr>
              <w:pStyle w:val="aff4"/>
              <w:rPr>
                <w:rFonts w:eastAsiaTheme="minorHAnsi"/>
                <w:lang w:eastAsia="en-US"/>
              </w:rPr>
            </w:pPr>
          </w:p>
        </w:tc>
        <w:tc>
          <w:tcPr>
            <w:tcW w:w="992" w:type="dxa"/>
            <w:tcBorders>
              <w:top w:val="single" w:sz="6" w:space="0" w:color="auto"/>
              <w:left w:val="nil"/>
              <w:bottom w:val="single" w:sz="6" w:space="0" w:color="auto"/>
              <w:right w:val="nil"/>
            </w:tcBorders>
            <w:shd w:val="clear" w:color="auto" w:fill="auto"/>
            <w:vAlign w:val="center"/>
          </w:tcPr>
          <w:p w14:paraId="4960E770" w14:textId="77777777" w:rsidR="00D74DAB" w:rsidRPr="009F58C2" w:rsidRDefault="00D74DAB" w:rsidP="00B206C8">
            <w:pPr>
              <w:pStyle w:val="aff4"/>
              <w:rPr>
                <w:rFonts w:eastAsiaTheme="minorHAnsi"/>
                <w:lang w:eastAsia="en-US"/>
              </w:rPr>
            </w:pPr>
          </w:p>
        </w:tc>
        <w:tc>
          <w:tcPr>
            <w:tcW w:w="1418" w:type="dxa"/>
            <w:tcBorders>
              <w:top w:val="single" w:sz="6" w:space="0" w:color="auto"/>
              <w:left w:val="nil"/>
              <w:bottom w:val="single" w:sz="6" w:space="0" w:color="auto"/>
              <w:right w:val="nil"/>
            </w:tcBorders>
            <w:shd w:val="clear" w:color="auto" w:fill="auto"/>
            <w:vAlign w:val="center"/>
          </w:tcPr>
          <w:p w14:paraId="259B99E4" w14:textId="77777777" w:rsidR="00D74DAB" w:rsidRPr="009F58C2" w:rsidRDefault="00D74DAB" w:rsidP="00B206C8">
            <w:pPr>
              <w:pStyle w:val="aff4"/>
              <w:rPr>
                <w:rFonts w:eastAsiaTheme="minorHAnsi"/>
                <w:lang w:eastAsia="en-US"/>
              </w:rPr>
            </w:pPr>
          </w:p>
        </w:tc>
        <w:tc>
          <w:tcPr>
            <w:tcW w:w="567" w:type="dxa"/>
            <w:tcBorders>
              <w:top w:val="single" w:sz="6" w:space="0" w:color="auto"/>
              <w:left w:val="nil"/>
              <w:bottom w:val="single" w:sz="6" w:space="0" w:color="auto"/>
              <w:right w:val="nil"/>
            </w:tcBorders>
            <w:shd w:val="clear" w:color="auto" w:fill="auto"/>
            <w:vAlign w:val="center"/>
          </w:tcPr>
          <w:p w14:paraId="5D6B9060" w14:textId="77777777" w:rsidR="00D74DAB" w:rsidRPr="009F58C2" w:rsidRDefault="00D74DAB" w:rsidP="00B206C8">
            <w:pPr>
              <w:pStyle w:val="aff4"/>
              <w:rPr>
                <w:rFonts w:eastAsiaTheme="minorHAnsi"/>
                <w:lang w:eastAsia="en-US"/>
              </w:rPr>
            </w:pPr>
          </w:p>
        </w:tc>
        <w:tc>
          <w:tcPr>
            <w:tcW w:w="708" w:type="dxa"/>
            <w:tcBorders>
              <w:top w:val="single" w:sz="6" w:space="0" w:color="auto"/>
              <w:left w:val="nil"/>
              <w:bottom w:val="single" w:sz="6" w:space="0" w:color="auto"/>
              <w:right w:val="nil"/>
            </w:tcBorders>
            <w:shd w:val="clear" w:color="auto" w:fill="auto"/>
            <w:vAlign w:val="center"/>
          </w:tcPr>
          <w:p w14:paraId="028E96D5" w14:textId="77777777" w:rsidR="00D74DAB" w:rsidRPr="009F58C2" w:rsidRDefault="00D74DAB" w:rsidP="00B206C8">
            <w:pPr>
              <w:pStyle w:val="aff4"/>
              <w:rPr>
                <w:rFonts w:eastAsiaTheme="minorHAnsi"/>
                <w:lang w:eastAsia="en-US"/>
              </w:rPr>
            </w:pPr>
          </w:p>
        </w:tc>
        <w:tc>
          <w:tcPr>
            <w:tcW w:w="1276" w:type="dxa"/>
            <w:tcBorders>
              <w:top w:val="single" w:sz="6" w:space="0" w:color="auto"/>
              <w:left w:val="nil"/>
              <w:bottom w:val="single" w:sz="6" w:space="0" w:color="auto"/>
              <w:right w:val="nil"/>
            </w:tcBorders>
            <w:shd w:val="clear" w:color="auto" w:fill="auto"/>
            <w:vAlign w:val="center"/>
          </w:tcPr>
          <w:p w14:paraId="333D28B2" w14:textId="77777777" w:rsidR="00D74DAB" w:rsidRPr="009F58C2" w:rsidRDefault="00D74DAB" w:rsidP="00B206C8">
            <w:pPr>
              <w:pStyle w:val="aff4"/>
              <w:rPr>
                <w:rFonts w:eastAsiaTheme="minorHAnsi"/>
                <w:lang w:eastAsia="en-US"/>
              </w:rPr>
            </w:pPr>
          </w:p>
        </w:tc>
        <w:tc>
          <w:tcPr>
            <w:tcW w:w="567" w:type="dxa"/>
            <w:tcBorders>
              <w:top w:val="single" w:sz="6" w:space="0" w:color="auto"/>
              <w:left w:val="nil"/>
              <w:bottom w:val="single" w:sz="6" w:space="0" w:color="auto"/>
              <w:right w:val="nil"/>
            </w:tcBorders>
            <w:shd w:val="clear" w:color="auto" w:fill="auto"/>
            <w:vAlign w:val="center"/>
          </w:tcPr>
          <w:p w14:paraId="4C4EFACD" w14:textId="77777777" w:rsidR="00D74DAB" w:rsidRPr="009F58C2" w:rsidRDefault="00D74DAB" w:rsidP="00B206C8">
            <w:pPr>
              <w:pStyle w:val="aff4"/>
              <w:rPr>
                <w:rFonts w:eastAsiaTheme="minorHAnsi"/>
                <w:lang w:eastAsia="en-US"/>
              </w:rPr>
            </w:pPr>
          </w:p>
        </w:tc>
        <w:tc>
          <w:tcPr>
            <w:tcW w:w="709" w:type="dxa"/>
            <w:tcBorders>
              <w:top w:val="nil"/>
              <w:left w:val="nil"/>
              <w:bottom w:val="nil"/>
              <w:right w:val="nil"/>
            </w:tcBorders>
            <w:shd w:val="clear" w:color="auto" w:fill="auto"/>
            <w:vAlign w:val="center"/>
          </w:tcPr>
          <w:p w14:paraId="0CF8558E" w14:textId="77777777" w:rsidR="00D74DAB" w:rsidRPr="009F58C2" w:rsidRDefault="00D74DAB" w:rsidP="00B206C8">
            <w:pPr>
              <w:pStyle w:val="aff4"/>
              <w:rPr>
                <w:rFonts w:ascii="Russian Times" w:eastAsiaTheme="minorHAnsi" w:hAnsi="Russian Times" w:cs="Russian Times"/>
                <w:lang w:eastAsia="en-US"/>
              </w:rPr>
            </w:pPr>
          </w:p>
        </w:tc>
        <w:tc>
          <w:tcPr>
            <w:tcW w:w="850" w:type="dxa"/>
            <w:tcBorders>
              <w:top w:val="nil"/>
              <w:left w:val="nil"/>
              <w:bottom w:val="nil"/>
              <w:right w:val="nil"/>
            </w:tcBorders>
            <w:shd w:val="clear" w:color="auto" w:fill="auto"/>
            <w:vAlign w:val="center"/>
          </w:tcPr>
          <w:p w14:paraId="2DF6DC37" w14:textId="77777777" w:rsidR="00D74DAB" w:rsidRPr="009F58C2" w:rsidRDefault="00D74DAB" w:rsidP="00B206C8">
            <w:pPr>
              <w:pStyle w:val="aff4"/>
              <w:rPr>
                <w:rFonts w:ascii="Russian Times" w:eastAsiaTheme="minorHAnsi" w:hAnsi="Russian Times" w:cs="Russian Times"/>
                <w:lang w:eastAsia="en-US"/>
              </w:rPr>
            </w:pPr>
          </w:p>
        </w:tc>
        <w:tc>
          <w:tcPr>
            <w:tcW w:w="965" w:type="dxa"/>
            <w:tcBorders>
              <w:top w:val="nil"/>
              <w:left w:val="nil"/>
              <w:bottom w:val="single" w:sz="6" w:space="0" w:color="auto"/>
              <w:right w:val="single" w:sz="6" w:space="0" w:color="auto"/>
            </w:tcBorders>
            <w:shd w:val="solid" w:color="FFFFFF" w:fill="auto"/>
            <w:vAlign w:val="center"/>
          </w:tcPr>
          <w:p w14:paraId="726AE339" w14:textId="77777777" w:rsidR="00D74DAB" w:rsidRPr="009F58C2" w:rsidRDefault="00D74DAB" w:rsidP="00B206C8">
            <w:pPr>
              <w:pStyle w:val="aff4"/>
              <w:rPr>
                <w:rFonts w:eastAsiaTheme="minorHAnsi"/>
                <w:b/>
                <w:bCs/>
                <w:lang w:eastAsia="en-US"/>
              </w:rPr>
            </w:pPr>
            <w:r w:rsidRPr="009F58C2">
              <w:rPr>
                <w:rFonts w:eastAsiaTheme="minorHAnsi"/>
                <w:b/>
                <w:bCs/>
                <w:lang w:eastAsia="en-US"/>
              </w:rPr>
              <w:t>478,13</w:t>
            </w:r>
          </w:p>
        </w:tc>
      </w:tr>
    </w:tbl>
    <w:p w14:paraId="3FB4A865" w14:textId="77777777" w:rsidR="00D74DAB" w:rsidRPr="009F58C2" w:rsidRDefault="00D74DAB" w:rsidP="00D74DAB">
      <w:pPr>
        <w:tabs>
          <w:tab w:val="left" w:pos="6140"/>
        </w:tabs>
        <w:jc w:val="both"/>
        <w:rPr>
          <w:sz w:val="22"/>
          <w:szCs w:val="22"/>
        </w:rPr>
      </w:pPr>
    </w:p>
    <w:tbl>
      <w:tblPr>
        <w:tblStyle w:val="83"/>
        <w:tblW w:w="15730" w:type="dxa"/>
        <w:tblLook w:val="04A0" w:firstRow="1" w:lastRow="0" w:firstColumn="1" w:lastColumn="0" w:noHBand="0" w:noVBand="1"/>
      </w:tblPr>
      <w:tblGrid>
        <w:gridCol w:w="13842"/>
        <w:gridCol w:w="1888"/>
      </w:tblGrid>
      <w:tr w:rsidR="00D74DAB" w:rsidRPr="00D74DAB" w14:paraId="01D95BF0" w14:textId="77777777" w:rsidTr="00D74DAB">
        <w:tc>
          <w:tcPr>
            <w:tcW w:w="13842" w:type="dxa"/>
            <w:shd w:val="clear" w:color="auto" w:fill="FFFFFF"/>
            <w:vAlign w:val="center"/>
          </w:tcPr>
          <w:p w14:paraId="56745F85"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 xml:space="preserve">Итого с учетом коэффициента снижения ( k = предложение участника / </w:t>
            </w:r>
            <w:r w:rsidRPr="009F58C2">
              <w:rPr>
                <w:b/>
                <w:spacing w:val="-2"/>
                <w:sz w:val="18"/>
                <w:szCs w:val="18"/>
                <w:highlight w:val="yellow"/>
                <w:lang w:val="hy-AM" w:eastAsia="en-US"/>
              </w:rPr>
              <w:t>478,13</w:t>
            </w:r>
            <w:r w:rsidRPr="009F58C2">
              <w:rPr>
                <w:sz w:val="18"/>
                <w:szCs w:val="18"/>
                <w:highlight w:val="yellow"/>
                <w:lang w:val="hy-AM" w:eastAsia="en-US"/>
              </w:rPr>
              <w:t xml:space="preserve">) / Ընդամենը՝  ներառյալ նվազեցման գործակիցը  ( k = մասնակցի առաջարկություն / </w:t>
            </w:r>
            <w:r w:rsidRPr="009F58C2">
              <w:rPr>
                <w:b/>
                <w:spacing w:val="-2"/>
                <w:sz w:val="18"/>
                <w:szCs w:val="18"/>
                <w:highlight w:val="yellow"/>
                <w:lang w:val="hy-AM" w:eastAsia="en-US"/>
              </w:rPr>
              <w:t>478,13</w:t>
            </w:r>
            <w:r w:rsidRPr="009F58C2">
              <w:rPr>
                <w:sz w:val="18"/>
                <w:szCs w:val="18"/>
                <w:highlight w:val="yellow"/>
                <w:lang w:val="hy-AM" w:eastAsia="en-US"/>
              </w:rPr>
              <w:t>)</w:t>
            </w:r>
          </w:p>
        </w:tc>
        <w:tc>
          <w:tcPr>
            <w:tcW w:w="1888" w:type="dxa"/>
            <w:shd w:val="clear" w:color="auto" w:fill="FFFFFF"/>
            <w:vAlign w:val="center"/>
          </w:tcPr>
          <w:p w14:paraId="49815652"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r w:rsidR="00D74DAB" w:rsidRPr="00D74DAB" w14:paraId="3CBD3354" w14:textId="77777777" w:rsidTr="00D74DAB">
        <w:tc>
          <w:tcPr>
            <w:tcW w:w="13842" w:type="dxa"/>
            <w:vAlign w:val="center"/>
          </w:tcPr>
          <w:p w14:paraId="0AA8B8FE"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Итого с учетом НДС / Ընդամենը՝ ներառյալ ԱԱՀ  </w:t>
            </w:r>
          </w:p>
        </w:tc>
        <w:tc>
          <w:tcPr>
            <w:tcW w:w="1888" w:type="dxa"/>
          </w:tcPr>
          <w:p w14:paraId="05CDA19A"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bl>
    <w:p w14:paraId="0695810F" w14:textId="77777777" w:rsidR="00D74DAB" w:rsidRPr="009F58C2" w:rsidRDefault="00D74DAB" w:rsidP="00D74DAB">
      <w:pPr>
        <w:numPr>
          <w:ilvl w:val="1"/>
          <w:numId w:val="19"/>
        </w:numPr>
        <w:jc w:val="center"/>
        <w:rPr>
          <w:rFonts w:eastAsia="Calibri"/>
          <w:bCs/>
          <w:color w:val="000000" w:themeColor="text1"/>
          <w:sz w:val="22"/>
          <w:szCs w:val="22"/>
          <w:lang w:val="hy-AM" w:eastAsia="en-US"/>
        </w:rPr>
      </w:pPr>
      <w:r w:rsidRPr="009F58C2">
        <w:rPr>
          <w:rFonts w:eastAsia="Calibri"/>
          <w:bCs/>
          <w:color w:val="000000" w:themeColor="text1"/>
          <w:sz w:val="22"/>
          <w:szCs w:val="22"/>
          <w:lang w:val="hy-AM" w:eastAsia="en-US"/>
        </w:rPr>
        <w:lastRenderedPageBreak/>
        <w:t>«</w:t>
      </w:r>
      <w:r w:rsidRPr="009F58C2">
        <w:rPr>
          <w:rFonts w:ascii="Sylfaen" w:eastAsia="Calibri" w:hAnsi="Sylfaen" w:cs="Sylfaen"/>
          <w:bCs/>
          <w:color w:val="000000" w:themeColor="text1"/>
          <w:sz w:val="22"/>
          <w:szCs w:val="22"/>
          <w:lang w:val="hy-AM" w:eastAsia="en-US"/>
        </w:rPr>
        <w:t>ՀԿԵ</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ՓԲԸ</w:t>
      </w:r>
      <w:r w:rsidRPr="009F58C2">
        <w:rPr>
          <w:rFonts w:eastAsia="Calibri"/>
          <w:bCs/>
          <w:color w:val="000000" w:themeColor="text1"/>
          <w:sz w:val="22"/>
          <w:szCs w:val="22"/>
          <w:lang w:val="hy-AM" w:eastAsia="en-US"/>
        </w:rPr>
        <w:t>,  ремонт  кровли   пассажирского здания станции Санаин   (инв. номер 10020021)</w:t>
      </w:r>
      <w:r w:rsidRPr="009F58C2">
        <w:rPr>
          <w:sz w:val="22"/>
          <w:szCs w:val="22"/>
          <w:lang w:val="hy-AM"/>
        </w:rPr>
        <w:t xml:space="preserve"> </w:t>
      </w:r>
      <w:r w:rsidRPr="009F58C2">
        <w:rPr>
          <w:rFonts w:eastAsia="Calibri"/>
          <w:bCs/>
          <w:color w:val="000000" w:themeColor="text1"/>
          <w:sz w:val="22"/>
          <w:szCs w:val="22"/>
          <w:lang w:val="hy-AM" w:eastAsia="en-US"/>
        </w:rPr>
        <w:t>Лорийский марз, город Санаин, железнодорожная станция Санаин  дом 34/1</w:t>
      </w:r>
      <w:r w:rsidRPr="009F58C2">
        <w:rPr>
          <w:rFonts w:eastAsia="Calibri"/>
          <w:color w:val="000000" w:themeColor="text1"/>
          <w:sz w:val="22"/>
          <w:szCs w:val="22"/>
          <w:lang w:val="hy-AM" w:eastAsia="en-US"/>
        </w:rPr>
        <w:t xml:space="preserve"> </w:t>
      </w:r>
      <w:r w:rsidRPr="009F58C2">
        <w:rPr>
          <w:rFonts w:eastAsia="Calibri"/>
          <w:bCs/>
          <w:color w:val="000000" w:themeColor="text1"/>
          <w:sz w:val="22"/>
          <w:szCs w:val="22"/>
          <w:lang w:val="hy-AM" w:eastAsia="en-US"/>
        </w:rPr>
        <w:t xml:space="preserve">ЗАО «ЮКЖД», </w:t>
      </w:r>
      <w:r w:rsidRPr="009F58C2">
        <w:rPr>
          <w:rFonts w:ascii="Sylfaen" w:eastAsia="Calibri" w:hAnsi="Sylfaen" w:cs="Sylfaen"/>
          <w:bCs/>
          <w:color w:val="000000" w:themeColor="text1"/>
          <w:sz w:val="22"/>
          <w:szCs w:val="22"/>
          <w:lang w:val="hy-AM" w:eastAsia="en-US"/>
        </w:rPr>
        <w:t>Լոռու</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մարզ</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ք</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Սանահին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Սանահին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կայարանի</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ուղևորների</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սպասասրահի</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տանիքի</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նորոգում</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գույքագրման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համար՝</w:t>
      </w:r>
      <w:r w:rsidRPr="009F58C2">
        <w:rPr>
          <w:rFonts w:eastAsia="Calibri"/>
          <w:bCs/>
          <w:color w:val="000000" w:themeColor="text1"/>
          <w:sz w:val="22"/>
          <w:szCs w:val="22"/>
          <w:lang w:val="hy-AM" w:eastAsia="en-US"/>
        </w:rPr>
        <w:t xml:space="preserve"> 10020021), </w:t>
      </w:r>
      <w:r w:rsidRPr="009F58C2">
        <w:rPr>
          <w:rFonts w:ascii="Sylfaen" w:eastAsia="Calibri" w:hAnsi="Sylfaen" w:cs="Sylfaen"/>
          <w:bCs/>
          <w:color w:val="000000" w:themeColor="text1"/>
          <w:sz w:val="22"/>
          <w:szCs w:val="22"/>
          <w:lang w:val="hy-AM" w:eastAsia="en-US"/>
        </w:rPr>
        <w:t>երկաթուղային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կայարան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Սանահին</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շենք</w:t>
      </w:r>
      <w:r w:rsidRPr="009F58C2">
        <w:rPr>
          <w:rFonts w:eastAsia="Calibri"/>
          <w:bCs/>
          <w:color w:val="000000" w:themeColor="text1"/>
          <w:sz w:val="22"/>
          <w:szCs w:val="22"/>
          <w:lang w:val="hy-AM" w:eastAsia="en-US"/>
        </w:rPr>
        <w:t xml:space="preserve"> 34/1 «</w:t>
      </w:r>
      <w:r w:rsidRPr="009F58C2">
        <w:rPr>
          <w:rFonts w:ascii="Sylfaen" w:eastAsia="Calibri" w:hAnsi="Sylfaen" w:cs="Sylfaen"/>
          <w:bCs/>
          <w:color w:val="000000" w:themeColor="text1"/>
          <w:sz w:val="22"/>
          <w:szCs w:val="22"/>
          <w:lang w:val="hy-AM" w:eastAsia="en-US"/>
        </w:rPr>
        <w:t>ՀԿԵ</w:t>
      </w:r>
      <w:r w:rsidRPr="009F58C2">
        <w:rPr>
          <w:rFonts w:eastAsia="Calibri"/>
          <w:bCs/>
          <w:color w:val="000000" w:themeColor="text1"/>
          <w:sz w:val="22"/>
          <w:szCs w:val="22"/>
          <w:lang w:val="hy-AM" w:eastAsia="en-US"/>
        </w:rPr>
        <w:t xml:space="preserve">» </w:t>
      </w:r>
      <w:r w:rsidRPr="009F58C2">
        <w:rPr>
          <w:rFonts w:ascii="Sylfaen" w:eastAsia="Calibri" w:hAnsi="Sylfaen" w:cs="Sylfaen"/>
          <w:bCs/>
          <w:color w:val="000000" w:themeColor="text1"/>
          <w:sz w:val="22"/>
          <w:szCs w:val="22"/>
          <w:lang w:val="hy-AM" w:eastAsia="en-US"/>
        </w:rPr>
        <w:t>ՓԲԸ</w:t>
      </w:r>
    </w:p>
    <w:p w14:paraId="70F8D67A" w14:textId="77777777" w:rsidR="00D74DAB" w:rsidRPr="009F58C2" w:rsidRDefault="00D74DAB" w:rsidP="00D74DAB">
      <w:pPr>
        <w:ind w:left="720"/>
        <w:rPr>
          <w:rFonts w:ascii="Sylfaen" w:eastAsia="Calibri" w:hAnsi="Sylfaen"/>
          <w:bCs/>
          <w:color w:val="000000" w:themeColor="text1"/>
          <w:sz w:val="22"/>
          <w:szCs w:val="22"/>
          <w:lang w:val="hy-AM" w:eastAsia="en-US"/>
        </w:rPr>
      </w:pPr>
    </w:p>
    <w:tbl>
      <w:tblPr>
        <w:tblW w:w="0" w:type="auto"/>
        <w:tblInd w:w="-176" w:type="dxa"/>
        <w:tblLayout w:type="fixed"/>
        <w:tblLook w:val="0000" w:firstRow="0" w:lastRow="0" w:firstColumn="0" w:lastColumn="0" w:noHBand="0" w:noVBand="0"/>
      </w:tblPr>
      <w:tblGrid>
        <w:gridCol w:w="284"/>
        <w:gridCol w:w="567"/>
        <w:gridCol w:w="1701"/>
        <w:gridCol w:w="567"/>
        <w:gridCol w:w="993"/>
        <w:gridCol w:w="850"/>
        <w:gridCol w:w="1134"/>
        <w:gridCol w:w="567"/>
        <w:gridCol w:w="709"/>
        <w:gridCol w:w="850"/>
        <w:gridCol w:w="567"/>
        <w:gridCol w:w="851"/>
        <w:gridCol w:w="709"/>
        <w:gridCol w:w="992"/>
        <w:gridCol w:w="992"/>
        <w:gridCol w:w="992"/>
        <w:gridCol w:w="851"/>
        <w:gridCol w:w="850"/>
        <w:gridCol w:w="993"/>
      </w:tblGrid>
      <w:tr w:rsidR="00D74DAB" w:rsidRPr="009F58C2" w14:paraId="1EA1122E" w14:textId="77777777" w:rsidTr="009F58C2">
        <w:trPr>
          <w:trHeight w:val="204"/>
        </w:trPr>
        <w:tc>
          <w:tcPr>
            <w:tcW w:w="284" w:type="dxa"/>
            <w:tcBorders>
              <w:top w:val="single" w:sz="6" w:space="0" w:color="auto"/>
              <w:left w:val="single" w:sz="6" w:space="0" w:color="auto"/>
              <w:bottom w:val="single" w:sz="6" w:space="0" w:color="auto"/>
              <w:right w:val="single" w:sz="6" w:space="0" w:color="auto"/>
            </w:tcBorders>
          </w:tcPr>
          <w:p w14:paraId="1548EE8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N</w:t>
            </w:r>
          </w:p>
        </w:tc>
        <w:tc>
          <w:tcPr>
            <w:tcW w:w="567" w:type="dxa"/>
            <w:tcBorders>
              <w:top w:val="single" w:sz="6" w:space="0" w:color="auto"/>
              <w:left w:val="single" w:sz="6" w:space="0" w:color="auto"/>
              <w:bottom w:val="nil"/>
              <w:right w:val="single" w:sz="6" w:space="0" w:color="auto"/>
            </w:tcBorders>
          </w:tcPr>
          <w:p w14:paraId="29F43DD0"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шифр</w:t>
            </w:r>
          </w:p>
          <w:p w14:paraId="19F41CF2"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ascii="Sylfaen" w:eastAsiaTheme="minorHAnsi" w:hAnsi="Sylfaen" w:cs="Sylfaen"/>
                <w:color w:val="000000"/>
                <w:sz w:val="20"/>
                <w:szCs w:val="20"/>
                <w:lang w:eastAsia="en-US"/>
              </w:rPr>
              <w:t>ծածկագիր</w:t>
            </w:r>
          </w:p>
        </w:tc>
        <w:tc>
          <w:tcPr>
            <w:tcW w:w="1701" w:type="dxa"/>
            <w:tcBorders>
              <w:top w:val="single" w:sz="6" w:space="0" w:color="auto"/>
              <w:left w:val="single" w:sz="6" w:space="0" w:color="auto"/>
              <w:bottom w:val="single" w:sz="6" w:space="0" w:color="auto"/>
              <w:right w:val="single" w:sz="6" w:space="0" w:color="auto"/>
            </w:tcBorders>
          </w:tcPr>
          <w:p w14:paraId="4507353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eastAsiaTheme="minorHAnsi"/>
                <w:color w:val="000000"/>
                <w:sz w:val="20"/>
                <w:szCs w:val="20"/>
                <w:lang w:eastAsia="en-US"/>
              </w:rPr>
              <w:t>Наименование  работ</w:t>
            </w:r>
            <w:proofErr w:type="gramEnd"/>
            <w:r w:rsidRPr="009F58C2">
              <w:rPr>
                <w:rFonts w:eastAsiaTheme="minorHAnsi"/>
                <w:color w:val="000000"/>
                <w:sz w:val="20"/>
                <w:szCs w:val="20"/>
                <w:lang w:eastAsia="en-US"/>
              </w:rPr>
              <w:t xml:space="preserve">  и  затрат</w:t>
            </w:r>
          </w:p>
          <w:p w14:paraId="4091A63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Աշխատանքների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անվանումը</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և</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ծախսերը</w:t>
            </w:r>
          </w:p>
        </w:tc>
        <w:tc>
          <w:tcPr>
            <w:tcW w:w="567" w:type="dxa"/>
            <w:tcBorders>
              <w:top w:val="single" w:sz="6" w:space="0" w:color="auto"/>
              <w:left w:val="single" w:sz="6" w:space="0" w:color="auto"/>
              <w:bottom w:val="nil"/>
              <w:right w:val="single" w:sz="6" w:space="0" w:color="auto"/>
            </w:tcBorders>
          </w:tcPr>
          <w:p w14:paraId="2EA29C5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Ед.изм.</w:t>
            </w:r>
          </w:p>
          <w:p w14:paraId="2F559CD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Չափման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միավոր</w:t>
            </w:r>
            <w:proofErr w:type="gramEnd"/>
          </w:p>
        </w:tc>
        <w:tc>
          <w:tcPr>
            <w:tcW w:w="993" w:type="dxa"/>
            <w:tcBorders>
              <w:top w:val="single" w:sz="6" w:space="0" w:color="auto"/>
              <w:left w:val="single" w:sz="6" w:space="0" w:color="auto"/>
              <w:bottom w:val="nil"/>
              <w:right w:val="single" w:sz="6" w:space="0" w:color="auto"/>
            </w:tcBorders>
          </w:tcPr>
          <w:p w14:paraId="026DA92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Количество</w:t>
            </w:r>
          </w:p>
          <w:p w14:paraId="43FF5C5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ascii="Sylfaen" w:eastAsiaTheme="minorHAnsi" w:hAnsi="Sylfaen" w:cs="Sylfaen"/>
                <w:color w:val="000000"/>
                <w:sz w:val="20"/>
                <w:szCs w:val="20"/>
                <w:lang w:eastAsia="en-US"/>
              </w:rPr>
              <w:t>Քանակը</w:t>
            </w:r>
          </w:p>
        </w:tc>
        <w:tc>
          <w:tcPr>
            <w:tcW w:w="5528" w:type="dxa"/>
            <w:gridSpan w:val="7"/>
            <w:tcBorders>
              <w:top w:val="single" w:sz="6" w:space="0" w:color="auto"/>
              <w:left w:val="single" w:sz="6" w:space="0" w:color="auto"/>
              <w:bottom w:val="single" w:sz="6" w:space="0" w:color="auto"/>
              <w:right w:val="single" w:sz="6" w:space="0" w:color="auto"/>
            </w:tcBorders>
            <w:shd w:val="clear" w:color="auto" w:fill="auto"/>
          </w:tcPr>
          <w:p w14:paraId="368561C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Сметная стоимость / </w:t>
            </w:r>
            <w:proofErr w:type="gramStart"/>
            <w:r w:rsidRPr="009F58C2">
              <w:rPr>
                <w:rFonts w:ascii="Sylfaen" w:eastAsiaTheme="minorHAnsi" w:hAnsi="Sylfaen" w:cs="Sylfaen"/>
                <w:color w:val="000000"/>
                <w:sz w:val="20"/>
                <w:szCs w:val="20"/>
                <w:lang w:eastAsia="en-US"/>
              </w:rPr>
              <w:t>Նախահաշվային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արժեքը</w:t>
            </w:r>
            <w:proofErr w:type="gramEnd"/>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604CB5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0F8827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8B3121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8C9A8A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nil"/>
              <w:right w:val="single" w:sz="6" w:space="0" w:color="auto"/>
            </w:tcBorders>
            <w:shd w:val="clear" w:color="auto" w:fill="auto"/>
          </w:tcPr>
          <w:p w14:paraId="4B575C7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nil"/>
              <w:right w:val="single" w:sz="6" w:space="0" w:color="auto"/>
            </w:tcBorders>
            <w:shd w:val="clear" w:color="auto" w:fill="auto"/>
          </w:tcPr>
          <w:p w14:paraId="7183269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Общая ст-ть </w:t>
            </w:r>
            <w:proofErr w:type="gramStart"/>
            <w:r w:rsidRPr="009F58C2">
              <w:rPr>
                <w:rFonts w:eastAsiaTheme="minorHAnsi"/>
                <w:color w:val="000000"/>
                <w:sz w:val="20"/>
                <w:szCs w:val="20"/>
                <w:lang w:eastAsia="en-US"/>
              </w:rPr>
              <w:t>единицы  (</w:t>
            </w:r>
            <w:proofErr w:type="gramEnd"/>
            <w:r w:rsidRPr="009F58C2">
              <w:rPr>
                <w:rFonts w:eastAsiaTheme="minorHAnsi"/>
                <w:color w:val="000000"/>
                <w:sz w:val="20"/>
                <w:szCs w:val="20"/>
                <w:lang w:eastAsia="en-US"/>
              </w:rPr>
              <w:t>тыс. драм)</w:t>
            </w:r>
          </w:p>
          <w:p w14:paraId="4F6CFF4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ascii="Sylfaen" w:eastAsiaTheme="minorHAnsi" w:hAnsi="Sylfaen" w:cs="Sylfaen"/>
                <w:color w:val="000000"/>
                <w:sz w:val="20"/>
                <w:szCs w:val="20"/>
                <w:lang w:eastAsia="en-US"/>
              </w:rPr>
              <w:t>մեկ</w:t>
            </w:r>
            <w:r w:rsidRPr="009F58C2">
              <w:rPr>
                <w:rFonts w:eastAsiaTheme="minorHAnsi"/>
                <w:color w:val="000000"/>
                <w:sz w:val="20"/>
                <w:szCs w:val="20"/>
                <w:lang w:eastAsia="en-US"/>
              </w:rPr>
              <w:t xml:space="preserve"> </w:t>
            </w:r>
            <w:proofErr w:type="gramStart"/>
            <w:r w:rsidRPr="009F58C2">
              <w:rPr>
                <w:rFonts w:ascii="Sylfaen" w:eastAsiaTheme="minorHAnsi" w:hAnsi="Sylfaen" w:cs="Sylfaen"/>
                <w:color w:val="000000"/>
                <w:sz w:val="20"/>
                <w:szCs w:val="20"/>
                <w:lang w:eastAsia="en-US"/>
              </w:rPr>
              <w:t>միավորի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ընդհանուր</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արժեքը</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հազ</w:t>
            </w:r>
            <w:r w:rsidRPr="009F58C2">
              <w:rPr>
                <w:rFonts w:eastAsiaTheme="minorHAnsi"/>
                <w:color w:val="000000"/>
                <w:sz w:val="20"/>
                <w:szCs w:val="20"/>
                <w:lang w:eastAsia="en-US"/>
              </w:rPr>
              <w:t>.</w:t>
            </w:r>
            <w:r w:rsidRPr="009F58C2">
              <w:rPr>
                <w:rFonts w:ascii="Sylfaen" w:eastAsiaTheme="minorHAnsi" w:hAnsi="Sylfaen" w:cs="Sylfaen"/>
                <w:color w:val="000000"/>
                <w:sz w:val="20"/>
                <w:szCs w:val="20"/>
                <w:lang w:eastAsia="en-US"/>
              </w:rPr>
              <w:t>դրամ</w:t>
            </w:r>
            <w:r w:rsidRPr="009F58C2">
              <w:rPr>
                <w:rFonts w:eastAsiaTheme="minorHAnsi"/>
                <w:color w:val="000000"/>
                <w:sz w:val="20"/>
                <w:szCs w:val="20"/>
                <w:lang w:eastAsia="en-US"/>
              </w:rPr>
              <w:t>)</w:t>
            </w:r>
          </w:p>
        </w:tc>
        <w:tc>
          <w:tcPr>
            <w:tcW w:w="993" w:type="dxa"/>
            <w:tcBorders>
              <w:top w:val="single" w:sz="6" w:space="0" w:color="auto"/>
              <w:left w:val="single" w:sz="6" w:space="0" w:color="auto"/>
              <w:bottom w:val="nil"/>
              <w:right w:val="single" w:sz="6" w:space="0" w:color="auto"/>
            </w:tcBorders>
          </w:tcPr>
          <w:p w14:paraId="238ACB2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Общая ст-</w:t>
            </w:r>
            <w:proofErr w:type="gramStart"/>
            <w:r w:rsidRPr="009F58C2">
              <w:rPr>
                <w:rFonts w:eastAsiaTheme="minorHAnsi"/>
                <w:color w:val="000000"/>
                <w:sz w:val="20"/>
                <w:szCs w:val="20"/>
                <w:lang w:eastAsia="en-US"/>
              </w:rPr>
              <w:t>ть  (</w:t>
            </w:r>
            <w:proofErr w:type="gramEnd"/>
            <w:r w:rsidRPr="009F58C2">
              <w:rPr>
                <w:rFonts w:eastAsiaTheme="minorHAnsi"/>
                <w:color w:val="000000"/>
                <w:sz w:val="20"/>
                <w:szCs w:val="20"/>
                <w:lang w:eastAsia="en-US"/>
              </w:rPr>
              <w:t xml:space="preserve">тыс. драм)                                                                        </w:t>
            </w:r>
            <w:r w:rsidRPr="009F58C2">
              <w:rPr>
                <w:rFonts w:ascii="Sylfaen" w:eastAsiaTheme="minorHAnsi" w:hAnsi="Sylfaen" w:cs="Sylfaen"/>
                <w:color w:val="000000"/>
                <w:sz w:val="20"/>
                <w:szCs w:val="20"/>
                <w:lang w:eastAsia="en-US"/>
              </w:rPr>
              <w:t>Ընդհանուր</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նախահաշվային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արժեքը</w:t>
            </w:r>
            <w:r w:rsidRPr="009F58C2">
              <w:rPr>
                <w:rFonts w:eastAsiaTheme="minorHAnsi"/>
                <w:color w:val="000000"/>
                <w:sz w:val="20"/>
                <w:szCs w:val="20"/>
                <w:lang w:eastAsia="en-US"/>
              </w:rPr>
              <w:t>(</w:t>
            </w:r>
            <w:r w:rsidRPr="009F58C2">
              <w:rPr>
                <w:rFonts w:ascii="Sylfaen" w:eastAsiaTheme="minorHAnsi" w:hAnsi="Sylfaen" w:cs="Sylfaen"/>
                <w:color w:val="000000"/>
                <w:sz w:val="20"/>
                <w:szCs w:val="20"/>
                <w:lang w:eastAsia="en-US"/>
              </w:rPr>
              <w:t>հազ</w:t>
            </w:r>
            <w:r w:rsidRPr="009F58C2">
              <w:rPr>
                <w:rFonts w:eastAsiaTheme="minorHAnsi"/>
                <w:color w:val="000000"/>
                <w:sz w:val="20"/>
                <w:szCs w:val="20"/>
                <w:lang w:eastAsia="en-US"/>
              </w:rPr>
              <w:t>.</w:t>
            </w:r>
            <w:r w:rsidRPr="009F58C2">
              <w:rPr>
                <w:rFonts w:ascii="Sylfaen" w:eastAsiaTheme="minorHAnsi" w:hAnsi="Sylfaen" w:cs="Sylfaen"/>
                <w:color w:val="000000"/>
                <w:sz w:val="20"/>
                <w:szCs w:val="20"/>
                <w:lang w:eastAsia="en-US"/>
              </w:rPr>
              <w:t>դրամ</w:t>
            </w:r>
            <w:r w:rsidRPr="009F58C2">
              <w:rPr>
                <w:rFonts w:eastAsiaTheme="minorHAnsi"/>
                <w:color w:val="000000"/>
                <w:sz w:val="20"/>
                <w:szCs w:val="20"/>
                <w:lang w:eastAsia="en-US"/>
              </w:rPr>
              <w:t>)</w:t>
            </w:r>
          </w:p>
        </w:tc>
      </w:tr>
      <w:tr w:rsidR="00D74DAB" w:rsidRPr="009F58C2" w14:paraId="637DF9DD" w14:textId="77777777" w:rsidTr="009F58C2">
        <w:trPr>
          <w:trHeight w:val="595"/>
        </w:trPr>
        <w:tc>
          <w:tcPr>
            <w:tcW w:w="284" w:type="dxa"/>
            <w:tcBorders>
              <w:top w:val="single" w:sz="6" w:space="0" w:color="auto"/>
              <w:left w:val="single" w:sz="6" w:space="0" w:color="auto"/>
              <w:bottom w:val="single" w:sz="6" w:space="0" w:color="auto"/>
              <w:right w:val="single" w:sz="6" w:space="0" w:color="auto"/>
            </w:tcBorders>
          </w:tcPr>
          <w:p w14:paraId="2443353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nil"/>
              <w:right w:val="single" w:sz="6" w:space="0" w:color="auto"/>
            </w:tcBorders>
          </w:tcPr>
          <w:p w14:paraId="415D7C43" w14:textId="77777777" w:rsidR="00D74DAB" w:rsidRPr="009F58C2" w:rsidRDefault="00D74DAB" w:rsidP="00B206C8">
            <w:pPr>
              <w:autoSpaceDE w:val="0"/>
              <w:autoSpaceDN w:val="0"/>
              <w:adjustRightInd w:val="0"/>
              <w:jc w:val="right"/>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3A74E4C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nil"/>
              <w:right w:val="single" w:sz="6" w:space="0" w:color="auto"/>
            </w:tcBorders>
          </w:tcPr>
          <w:p w14:paraId="3179FA0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nil"/>
              <w:left w:val="single" w:sz="6" w:space="0" w:color="auto"/>
              <w:bottom w:val="nil"/>
              <w:right w:val="single" w:sz="6" w:space="0" w:color="auto"/>
            </w:tcBorders>
          </w:tcPr>
          <w:p w14:paraId="2F7A379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2551" w:type="dxa"/>
            <w:gridSpan w:val="3"/>
            <w:tcBorders>
              <w:top w:val="single" w:sz="6" w:space="0" w:color="auto"/>
              <w:left w:val="single" w:sz="6" w:space="0" w:color="auto"/>
              <w:bottom w:val="single" w:sz="6" w:space="0" w:color="auto"/>
              <w:right w:val="nil"/>
            </w:tcBorders>
            <w:shd w:val="clear" w:color="auto" w:fill="auto"/>
          </w:tcPr>
          <w:p w14:paraId="7EB43DA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Основная зарплата</w:t>
            </w:r>
          </w:p>
          <w:p w14:paraId="63AF062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հիմնական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աշխատավարձ</w:t>
            </w:r>
            <w:proofErr w:type="gramEnd"/>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4C8C5DE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Экплуатация</w:t>
            </w:r>
          </w:p>
          <w:p w14:paraId="3FFAA52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машин</w:t>
            </w:r>
          </w:p>
          <w:p w14:paraId="0D9DD0C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մեքենաների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շահագործում</w:t>
            </w:r>
            <w:proofErr w:type="gramEnd"/>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A5E804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Материалы</w:t>
            </w:r>
          </w:p>
          <w:p w14:paraId="166C5A3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ascii="Sylfaen" w:eastAsiaTheme="minorHAnsi" w:hAnsi="Sylfaen" w:cs="Sylfaen"/>
                <w:color w:val="000000"/>
                <w:sz w:val="20"/>
                <w:szCs w:val="20"/>
                <w:lang w:eastAsia="en-US"/>
              </w:rPr>
              <w:t>Նյութեր</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5CEE1C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CB76BC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3AF644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AA6B25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nil"/>
              <w:left w:val="single" w:sz="6" w:space="0" w:color="auto"/>
              <w:bottom w:val="nil"/>
              <w:right w:val="single" w:sz="6" w:space="0" w:color="auto"/>
            </w:tcBorders>
            <w:shd w:val="clear" w:color="auto" w:fill="auto"/>
          </w:tcPr>
          <w:p w14:paraId="08137B9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nil"/>
              <w:left w:val="single" w:sz="6" w:space="0" w:color="auto"/>
              <w:bottom w:val="nil"/>
              <w:right w:val="single" w:sz="6" w:space="0" w:color="auto"/>
            </w:tcBorders>
            <w:shd w:val="clear" w:color="auto" w:fill="auto"/>
          </w:tcPr>
          <w:p w14:paraId="6E78D8C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nil"/>
              <w:left w:val="single" w:sz="6" w:space="0" w:color="auto"/>
              <w:bottom w:val="nil"/>
              <w:right w:val="single" w:sz="6" w:space="0" w:color="auto"/>
            </w:tcBorders>
          </w:tcPr>
          <w:p w14:paraId="2D20EF0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r>
      <w:tr w:rsidR="00D74DAB" w:rsidRPr="009F58C2" w14:paraId="2737B619" w14:textId="77777777" w:rsidTr="009F58C2">
        <w:trPr>
          <w:trHeight w:val="341"/>
        </w:trPr>
        <w:tc>
          <w:tcPr>
            <w:tcW w:w="284" w:type="dxa"/>
            <w:tcBorders>
              <w:top w:val="single" w:sz="6" w:space="0" w:color="auto"/>
              <w:left w:val="single" w:sz="6" w:space="0" w:color="auto"/>
              <w:bottom w:val="single" w:sz="6" w:space="0" w:color="auto"/>
              <w:right w:val="single" w:sz="6" w:space="0" w:color="auto"/>
            </w:tcBorders>
          </w:tcPr>
          <w:p w14:paraId="72E780D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single" w:sz="6" w:space="0" w:color="auto"/>
              <w:right w:val="single" w:sz="6" w:space="0" w:color="auto"/>
            </w:tcBorders>
          </w:tcPr>
          <w:p w14:paraId="36463449" w14:textId="77777777" w:rsidR="00D74DAB" w:rsidRPr="009F58C2" w:rsidRDefault="00D74DAB" w:rsidP="00B206C8">
            <w:pPr>
              <w:autoSpaceDE w:val="0"/>
              <w:autoSpaceDN w:val="0"/>
              <w:adjustRightInd w:val="0"/>
              <w:jc w:val="right"/>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3E50A45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single" w:sz="6" w:space="0" w:color="auto"/>
              <w:right w:val="single" w:sz="6" w:space="0" w:color="auto"/>
            </w:tcBorders>
          </w:tcPr>
          <w:p w14:paraId="36BCA26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nil"/>
              <w:left w:val="single" w:sz="6" w:space="0" w:color="auto"/>
              <w:bottom w:val="single" w:sz="6" w:space="0" w:color="auto"/>
              <w:right w:val="single" w:sz="6" w:space="0" w:color="auto"/>
            </w:tcBorders>
          </w:tcPr>
          <w:p w14:paraId="7DAFF1C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1DA883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по нормам</w:t>
            </w:r>
          </w:p>
          <w:p w14:paraId="17A8F08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ըստ</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նորմերի</w:t>
            </w:r>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71FAA7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по </w:t>
            </w:r>
            <w:proofErr w:type="gramStart"/>
            <w:r w:rsidRPr="009F58C2">
              <w:rPr>
                <w:rFonts w:eastAsiaTheme="minorHAnsi"/>
                <w:color w:val="000000"/>
                <w:sz w:val="20"/>
                <w:szCs w:val="20"/>
                <w:lang w:eastAsia="en-US"/>
              </w:rPr>
              <w:t>действующим  ценам</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գործող</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գներով</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DB0E5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зар.плата </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2C0FBA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по нормам</w:t>
            </w:r>
          </w:p>
          <w:p w14:paraId="4083721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ըստ</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նորմերի</w:t>
            </w:r>
            <w:proofErr w:type="gramEnd"/>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DBD95B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по действующим</w:t>
            </w:r>
          </w:p>
          <w:p w14:paraId="3D25230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ценам </w:t>
            </w:r>
          </w:p>
          <w:p w14:paraId="54BEDC4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գործող</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գներով</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1563D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машины, механизмы</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4A4E77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наименование</w:t>
            </w:r>
          </w:p>
          <w:p w14:paraId="45513D7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материалов</w:t>
            </w:r>
          </w:p>
          <w:p w14:paraId="58B0BC2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նյութերի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անվանումը</w:t>
            </w:r>
            <w:proofErr w:type="gramEnd"/>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F2EF28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Ед.изм.</w:t>
            </w:r>
          </w:p>
          <w:p w14:paraId="171B983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չափման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միավոր</w:t>
            </w:r>
            <w:proofErr w:type="gramEnd"/>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8AA2D2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расход материалов (на ед.)</w:t>
            </w:r>
          </w:p>
          <w:p w14:paraId="5393D29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նյութածախսը</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միավորի</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համար</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903C4D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eastAsiaTheme="minorHAnsi"/>
                <w:color w:val="000000"/>
                <w:sz w:val="20"/>
                <w:szCs w:val="20"/>
                <w:lang w:eastAsia="en-US"/>
              </w:rPr>
              <w:t>Стоимость  единицы</w:t>
            </w:r>
            <w:proofErr w:type="gramEnd"/>
            <w:r w:rsidRPr="009F58C2">
              <w:rPr>
                <w:rFonts w:eastAsiaTheme="minorHAnsi"/>
                <w:color w:val="000000"/>
                <w:sz w:val="20"/>
                <w:szCs w:val="20"/>
                <w:lang w:eastAsia="en-US"/>
              </w:rPr>
              <w:t xml:space="preserve">  материалов</w:t>
            </w:r>
          </w:p>
          <w:p w14:paraId="50A4982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roofErr w:type="gramStart"/>
            <w:r w:rsidRPr="009F58C2">
              <w:rPr>
                <w:rFonts w:ascii="Sylfaen" w:eastAsiaTheme="minorHAnsi" w:hAnsi="Sylfaen" w:cs="Sylfaen"/>
                <w:color w:val="000000"/>
                <w:sz w:val="20"/>
                <w:szCs w:val="20"/>
                <w:lang w:eastAsia="en-US"/>
              </w:rPr>
              <w:t>նյութի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միավորի</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արժեքը</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56E9EC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Общая стоимость</w:t>
            </w:r>
          </w:p>
          <w:p w14:paraId="0FCF485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ընդհանուր</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արժեք</w:t>
            </w:r>
          </w:p>
          <w:p w14:paraId="1E16DC9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k=1,05*1,02*k тр</w:t>
            </w:r>
            <w:r w:rsidRPr="009F58C2">
              <w:rPr>
                <w:rFonts w:ascii="Sylfaen" w:eastAsiaTheme="minorHAnsi" w:hAnsi="Sylfaen" w:cs="Sylfaen"/>
                <w:color w:val="000000"/>
                <w:sz w:val="20"/>
                <w:szCs w:val="20"/>
                <w:lang w:eastAsia="en-US"/>
              </w:rPr>
              <w:t>մեք</w:t>
            </w:r>
            <w:r w:rsidRPr="009F58C2">
              <w:rPr>
                <w:rFonts w:eastAsiaTheme="minorHAnsi"/>
                <w:color w:val="000000"/>
                <w:sz w:val="20"/>
                <w:szCs w:val="20"/>
                <w:lang w:eastAsia="en-US"/>
              </w:rPr>
              <w:t>.</w:t>
            </w:r>
          </w:p>
        </w:tc>
        <w:tc>
          <w:tcPr>
            <w:tcW w:w="1701" w:type="dxa"/>
            <w:gridSpan w:val="2"/>
            <w:tcBorders>
              <w:top w:val="nil"/>
              <w:left w:val="single" w:sz="6" w:space="0" w:color="auto"/>
              <w:bottom w:val="single" w:sz="6" w:space="0" w:color="auto"/>
              <w:right w:val="single" w:sz="6" w:space="0" w:color="auto"/>
            </w:tcBorders>
            <w:shd w:val="clear" w:color="auto" w:fill="auto"/>
          </w:tcPr>
          <w:p w14:paraId="6E1A56E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материалы </w:t>
            </w:r>
          </w:p>
        </w:tc>
        <w:tc>
          <w:tcPr>
            <w:tcW w:w="993" w:type="dxa"/>
            <w:tcBorders>
              <w:top w:val="nil"/>
              <w:left w:val="single" w:sz="6" w:space="0" w:color="auto"/>
              <w:bottom w:val="single" w:sz="6" w:space="0" w:color="auto"/>
              <w:right w:val="single" w:sz="6" w:space="0" w:color="auto"/>
            </w:tcBorders>
          </w:tcPr>
          <w:p w14:paraId="03852DB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r>
      <w:tr w:rsidR="00D74DAB" w:rsidRPr="009F58C2" w14:paraId="25381DA7" w14:textId="77777777" w:rsidTr="009F58C2">
        <w:trPr>
          <w:trHeight w:val="182"/>
        </w:trPr>
        <w:tc>
          <w:tcPr>
            <w:tcW w:w="284" w:type="dxa"/>
            <w:tcBorders>
              <w:top w:val="single" w:sz="6" w:space="0" w:color="auto"/>
              <w:left w:val="single" w:sz="6" w:space="0" w:color="auto"/>
              <w:bottom w:val="single" w:sz="6" w:space="0" w:color="auto"/>
              <w:right w:val="single" w:sz="6" w:space="0" w:color="auto"/>
            </w:tcBorders>
            <w:shd w:val="solid" w:color="C0C0C0" w:fill="auto"/>
          </w:tcPr>
          <w:p w14:paraId="1F51B72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1CEBED0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shd w:val="solid" w:color="C0C0C0" w:fill="auto"/>
          </w:tcPr>
          <w:p w14:paraId="21F0A5D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28171ED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shd w:val="solid" w:color="C0C0C0" w:fill="auto"/>
          </w:tcPr>
          <w:p w14:paraId="1A061F7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7F2663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947E5C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46098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7E8A03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2582B5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8360A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A1FBB6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E65ACB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D9EA8A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AB95B9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3FBCE4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E246D0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6768D9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shd w:val="solid" w:color="C0C0C0" w:fill="auto"/>
          </w:tcPr>
          <w:p w14:paraId="2D22A59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r>
      <w:tr w:rsidR="00D74DAB" w:rsidRPr="009F58C2" w14:paraId="290395C2" w14:textId="77777777" w:rsidTr="009F58C2">
        <w:trPr>
          <w:trHeight w:val="821"/>
        </w:trPr>
        <w:tc>
          <w:tcPr>
            <w:tcW w:w="284" w:type="dxa"/>
            <w:tcBorders>
              <w:top w:val="single" w:sz="6" w:space="0" w:color="auto"/>
              <w:left w:val="single" w:sz="6" w:space="0" w:color="auto"/>
              <w:bottom w:val="single" w:sz="6" w:space="0" w:color="auto"/>
              <w:right w:val="single" w:sz="6" w:space="0" w:color="auto"/>
            </w:tcBorders>
          </w:tcPr>
          <w:p w14:paraId="74D64A2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w:t>
            </w:r>
          </w:p>
        </w:tc>
        <w:tc>
          <w:tcPr>
            <w:tcW w:w="567" w:type="dxa"/>
            <w:tcBorders>
              <w:top w:val="single" w:sz="6" w:space="0" w:color="auto"/>
              <w:left w:val="single" w:sz="6" w:space="0" w:color="auto"/>
              <w:bottom w:val="single" w:sz="6" w:space="0" w:color="auto"/>
              <w:right w:val="single" w:sz="6" w:space="0" w:color="auto"/>
            </w:tcBorders>
          </w:tcPr>
          <w:p w14:paraId="5BE8E7F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8-188</w:t>
            </w:r>
          </w:p>
        </w:tc>
        <w:tc>
          <w:tcPr>
            <w:tcW w:w="1701" w:type="dxa"/>
            <w:tcBorders>
              <w:top w:val="single" w:sz="6" w:space="0" w:color="auto"/>
              <w:left w:val="single" w:sz="6" w:space="0" w:color="auto"/>
              <w:bottom w:val="single" w:sz="6" w:space="0" w:color="auto"/>
              <w:right w:val="single" w:sz="6" w:space="0" w:color="auto"/>
            </w:tcBorders>
          </w:tcPr>
          <w:p w14:paraId="111777A6" w14:textId="77777777" w:rsidR="00D74DAB" w:rsidRPr="009F58C2" w:rsidRDefault="00D74DAB" w:rsidP="00B206C8">
            <w:pPr>
              <w:autoSpaceDE w:val="0"/>
              <w:autoSpaceDN w:val="0"/>
              <w:adjustRightInd w:val="0"/>
              <w:rPr>
                <w:rFonts w:eastAsiaTheme="minorHAnsi"/>
                <w:color w:val="000000"/>
                <w:sz w:val="20"/>
                <w:szCs w:val="20"/>
                <w:lang w:eastAsia="en-US"/>
              </w:rPr>
            </w:pPr>
            <w:proofErr w:type="gramStart"/>
            <w:r w:rsidRPr="009F58C2">
              <w:rPr>
                <w:rFonts w:eastAsiaTheme="minorHAnsi"/>
                <w:color w:val="000000"/>
                <w:sz w:val="20"/>
                <w:szCs w:val="20"/>
                <w:lang w:eastAsia="en-US"/>
              </w:rPr>
              <w:t>Разборка  оцинкованного</w:t>
            </w:r>
            <w:proofErr w:type="gramEnd"/>
            <w:r w:rsidRPr="009F58C2">
              <w:rPr>
                <w:rFonts w:eastAsiaTheme="minorHAnsi"/>
                <w:color w:val="000000"/>
                <w:sz w:val="20"/>
                <w:szCs w:val="20"/>
                <w:lang w:eastAsia="en-US"/>
              </w:rPr>
              <w:t xml:space="preserve"> колпака  шир.80см </w:t>
            </w:r>
            <w:r w:rsidRPr="009F58C2">
              <w:rPr>
                <w:rFonts w:ascii="Sylfaen" w:eastAsiaTheme="minorHAnsi" w:hAnsi="Sylfaen" w:cs="Sylfaen"/>
                <w:color w:val="000000"/>
                <w:sz w:val="20"/>
                <w:szCs w:val="20"/>
                <w:lang w:eastAsia="en-US"/>
              </w:rPr>
              <w:t>Ցինկապատ</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թասակի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lastRenderedPageBreak/>
              <w:t>ապամոնտաժում</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լայնությունը</w:t>
            </w:r>
            <w:r w:rsidRPr="009F58C2">
              <w:rPr>
                <w:rFonts w:eastAsiaTheme="minorHAnsi"/>
                <w:color w:val="000000"/>
                <w:sz w:val="20"/>
                <w:szCs w:val="20"/>
                <w:lang w:eastAsia="en-US"/>
              </w:rPr>
              <w:t xml:space="preserve"> 80 </w:t>
            </w:r>
            <w:r w:rsidRPr="009F58C2">
              <w:rPr>
                <w:rFonts w:ascii="Sylfaen" w:eastAsiaTheme="minorHAnsi" w:hAnsi="Sylfaen" w:cs="Sylfaen"/>
                <w:color w:val="000000"/>
                <w:sz w:val="20"/>
                <w:szCs w:val="20"/>
                <w:lang w:eastAsia="en-US"/>
              </w:rPr>
              <w:t>սմ</w:t>
            </w:r>
          </w:p>
        </w:tc>
        <w:tc>
          <w:tcPr>
            <w:tcW w:w="567" w:type="dxa"/>
            <w:tcBorders>
              <w:top w:val="single" w:sz="6" w:space="0" w:color="auto"/>
              <w:left w:val="single" w:sz="6" w:space="0" w:color="auto"/>
              <w:bottom w:val="single" w:sz="6" w:space="0" w:color="auto"/>
              <w:right w:val="single" w:sz="6" w:space="0" w:color="auto"/>
            </w:tcBorders>
          </w:tcPr>
          <w:p w14:paraId="4C55E66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lastRenderedPageBreak/>
              <w:t>м</w:t>
            </w:r>
          </w:p>
        </w:tc>
        <w:tc>
          <w:tcPr>
            <w:tcW w:w="993" w:type="dxa"/>
            <w:tcBorders>
              <w:top w:val="single" w:sz="6" w:space="0" w:color="auto"/>
              <w:left w:val="single" w:sz="6" w:space="0" w:color="auto"/>
              <w:bottom w:val="single" w:sz="6" w:space="0" w:color="auto"/>
              <w:right w:val="single" w:sz="6" w:space="0" w:color="auto"/>
            </w:tcBorders>
          </w:tcPr>
          <w:p w14:paraId="1674179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16</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EB9DB7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0.127</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B25356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0.32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7D994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5.15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66E778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6ED945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5FF2D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2F509C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D8452E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86C883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6B3415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5DF3EE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07D5E5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499067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0.32</w:t>
            </w:r>
          </w:p>
        </w:tc>
        <w:tc>
          <w:tcPr>
            <w:tcW w:w="993" w:type="dxa"/>
            <w:tcBorders>
              <w:top w:val="single" w:sz="6" w:space="0" w:color="auto"/>
              <w:left w:val="single" w:sz="6" w:space="0" w:color="auto"/>
              <w:bottom w:val="single" w:sz="6" w:space="0" w:color="auto"/>
              <w:right w:val="single" w:sz="6" w:space="0" w:color="auto"/>
            </w:tcBorders>
          </w:tcPr>
          <w:p w14:paraId="6D99314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5.15</w:t>
            </w:r>
          </w:p>
        </w:tc>
      </w:tr>
      <w:tr w:rsidR="00D74DAB" w:rsidRPr="009F58C2" w14:paraId="4D0CA305" w14:textId="77777777" w:rsidTr="009F58C2">
        <w:trPr>
          <w:trHeight w:val="605"/>
        </w:trPr>
        <w:tc>
          <w:tcPr>
            <w:tcW w:w="284" w:type="dxa"/>
            <w:tcBorders>
              <w:top w:val="single" w:sz="6" w:space="0" w:color="auto"/>
              <w:left w:val="single" w:sz="6" w:space="0" w:color="auto"/>
              <w:bottom w:val="nil"/>
              <w:right w:val="single" w:sz="6" w:space="0" w:color="auto"/>
            </w:tcBorders>
          </w:tcPr>
          <w:p w14:paraId="0994F2C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2</w:t>
            </w:r>
          </w:p>
        </w:tc>
        <w:tc>
          <w:tcPr>
            <w:tcW w:w="567" w:type="dxa"/>
            <w:tcBorders>
              <w:top w:val="single" w:sz="6" w:space="0" w:color="auto"/>
              <w:left w:val="single" w:sz="6" w:space="0" w:color="auto"/>
              <w:bottom w:val="nil"/>
              <w:right w:val="single" w:sz="6" w:space="0" w:color="auto"/>
            </w:tcBorders>
          </w:tcPr>
          <w:p w14:paraId="32331BE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12-280</w:t>
            </w:r>
          </w:p>
        </w:tc>
        <w:tc>
          <w:tcPr>
            <w:tcW w:w="1701" w:type="dxa"/>
            <w:tcBorders>
              <w:top w:val="single" w:sz="6" w:space="0" w:color="auto"/>
              <w:left w:val="single" w:sz="6" w:space="0" w:color="auto"/>
              <w:bottom w:val="nil"/>
              <w:right w:val="single" w:sz="6" w:space="0" w:color="auto"/>
            </w:tcBorders>
          </w:tcPr>
          <w:p w14:paraId="6DC1612D"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Устройство   оцинкованного </w:t>
            </w:r>
            <w:proofErr w:type="gramStart"/>
            <w:r w:rsidRPr="009F58C2">
              <w:rPr>
                <w:rFonts w:eastAsiaTheme="minorHAnsi"/>
                <w:color w:val="000000"/>
                <w:sz w:val="20"/>
                <w:szCs w:val="20"/>
                <w:lang w:eastAsia="en-US"/>
              </w:rPr>
              <w:t>колпака  шир.80см</w:t>
            </w:r>
            <w:proofErr w:type="gramEnd"/>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Ցինկապատ</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թասակի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տեղադրում</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լայնությունը</w:t>
            </w:r>
            <w:r w:rsidRPr="009F58C2">
              <w:rPr>
                <w:rFonts w:eastAsiaTheme="minorHAnsi"/>
                <w:color w:val="000000"/>
                <w:sz w:val="20"/>
                <w:szCs w:val="20"/>
                <w:lang w:eastAsia="en-US"/>
              </w:rPr>
              <w:t xml:space="preserve"> 80 </w:t>
            </w:r>
            <w:r w:rsidRPr="009F58C2">
              <w:rPr>
                <w:rFonts w:ascii="Sylfaen" w:eastAsiaTheme="minorHAnsi" w:hAnsi="Sylfaen" w:cs="Sylfaen"/>
                <w:color w:val="000000"/>
                <w:sz w:val="20"/>
                <w:szCs w:val="20"/>
                <w:lang w:eastAsia="en-US"/>
              </w:rPr>
              <w:t>սմ</w:t>
            </w:r>
          </w:p>
        </w:tc>
        <w:tc>
          <w:tcPr>
            <w:tcW w:w="567" w:type="dxa"/>
            <w:tcBorders>
              <w:top w:val="single" w:sz="6" w:space="0" w:color="auto"/>
              <w:left w:val="single" w:sz="6" w:space="0" w:color="auto"/>
              <w:bottom w:val="nil"/>
              <w:right w:val="single" w:sz="6" w:space="0" w:color="auto"/>
            </w:tcBorders>
          </w:tcPr>
          <w:p w14:paraId="2EB9DE6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м2</w:t>
            </w:r>
          </w:p>
        </w:tc>
        <w:tc>
          <w:tcPr>
            <w:tcW w:w="993" w:type="dxa"/>
            <w:tcBorders>
              <w:top w:val="single" w:sz="6" w:space="0" w:color="auto"/>
              <w:left w:val="single" w:sz="6" w:space="0" w:color="auto"/>
              <w:bottom w:val="single" w:sz="6" w:space="0" w:color="auto"/>
              <w:right w:val="single" w:sz="6" w:space="0" w:color="auto"/>
            </w:tcBorders>
          </w:tcPr>
          <w:p w14:paraId="2B95F45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12.8</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2CBFFD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0.458</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723424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1.16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B1C5A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14.86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4F966A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EE4B2D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ACF01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38284A2" w14:textId="77777777" w:rsidR="00D74DAB" w:rsidRPr="009F58C2" w:rsidRDefault="00D74DAB" w:rsidP="00B206C8">
            <w:pPr>
              <w:autoSpaceDE w:val="0"/>
              <w:autoSpaceDN w:val="0"/>
              <w:adjustRightInd w:val="0"/>
              <w:rPr>
                <w:rFonts w:eastAsiaTheme="minorHAnsi"/>
                <w:color w:val="000000"/>
                <w:sz w:val="20"/>
                <w:szCs w:val="20"/>
                <w:lang w:eastAsia="en-US"/>
              </w:rPr>
            </w:pPr>
            <w:proofErr w:type="gramStart"/>
            <w:r w:rsidRPr="009F58C2">
              <w:rPr>
                <w:rFonts w:eastAsiaTheme="minorHAnsi"/>
                <w:color w:val="000000"/>
                <w:sz w:val="20"/>
                <w:szCs w:val="20"/>
                <w:lang w:eastAsia="en-US"/>
              </w:rPr>
              <w:t>Сталь</w:t>
            </w:r>
            <w:proofErr w:type="gramEnd"/>
            <w:r w:rsidRPr="009F58C2">
              <w:rPr>
                <w:rFonts w:eastAsiaTheme="minorHAnsi"/>
                <w:color w:val="000000"/>
                <w:sz w:val="20"/>
                <w:szCs w:val="20"/>
                <w:lang w:eastAsia="en-US"/>
              </w:rPr>
              <w:t xml:space="preserve"> оцинкованная толщ. листа </w:t>
            </w:r>
          </w:p>
          <w:p w14:paraId="01270722"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0,55мм </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49536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м2</w:t>
            </w:r>
            <w:r w:rsidRPr="009F58C2">
              <w:rPr>
                <w:rFonts w:ascii="Sylfaen" w:eastAsiaTheme="minorHAnsi" w:hAnsi="Sylfaen" w:cs="Sylfaen"/>
                <w:color w:val="000000"/>
                <w:sz w:val="20"/>
                <w:szCs w:val="20"/>
                <w:lang w:eastAsia="en-US"/>
              </w:rPr>
              <w:t>մ</w:t>
            </w:r>
            <w:r w:rsidRPr="009F58C2">
              <w:rPr>
                <w:rFonts w:eastAsiaTheme="minorHAnsi"/>
                <w:color w:val="000000"/>
                <w:sz w:val="20"/>
                <w:szCs w:val="20"/>
                <w:lang w:eastAsia="en-US"/>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5109AA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1.003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90941D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2.033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32EF0A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2.38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AD2141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30.45</w:t>
            </w:r>
          </w:p>
        </w:tc>
        <w:tc>
          <w:tcPr>
            <w:tcW w:w="850" w:type="dxa"/>
            <w:tcBorders>
              <w:top w:val="single" w:sz="6" w:space="0" w:color="auto"/>
              <w:left w:val="single" w:sz="6" w:space="0" w:color="auto"/>
              <w:bottom w:val="nil"/>
              <w:right w:val="single" w:sz="6" w:space="0" w:color="auto"/>
            </w:tcBorders>
            <w:shd w:val="clear" w:color="auto" w:fill="auto"/>
          </w:tcPr>
          <w:p w14:paraId="4858F09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3.68</w:t>
            </w:r>
          </w:p>
        </w:tc>
        <w:tc>
          <w:tcPr>
            <w:tcW w:w="993" w:type="dxa"/>
            <w:tcBorders>
              <w:top w:val="single" w:sz="6" w:space="0" w:color="auto"/>
              <w:left w:val="single" w:sz="6" w:space="0" w:color="auto"/>
              <w:bottom w:val="nil"/>
              <w:right w:val="single" w:sz="6" w:space="0" w:color="auto"/>
            </w:tcBorders>
          </w:tcPr>
          <w:p w14:paraId="1712F34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47.10</w:t>
            </w:r>
          </w:p>
        </w:tc>
      </w:tr>
      <w:tr w:rsidR="00D74DAB" w:rsidRPr="009F58C2" w14:paraId="28E61824" w14:textId="77777777" w:rsidTr="009F58C2">
        <w:trPr>
          <w:trHeight w:val="605"/>
        </w:trPr>
        <w:tc>
          <w:tcPr>
            <w:tcW w:w="284" w:type="dxa"/>
            <w:tcBorders>
              <w:top w:val="nil"/>
              <w:left w:val="single" w:sz="6" w:space="0" w:color="auto"/>
              <w:bottom w:val="single" w:sz="6" w:space="0" w:color="auto"/>
              <w:right w:val="single" w:sz="6" w:space="0" w:color="auto"/>
            </w:tcBorders>
          </w:tcPr>
          <w:p w14:paraId="78D6CCA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single" w:sz="6" w:space="0" w:color="auto"/>
              <w:right w:val="single" w:sz="6" w:space="0" w:color="auto"/>
            </w:tcBorders>
          </w:tcPr>
          <w:p w14:paraId="6377358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nil"/>
              <w:left w:val="single" w:sz="6" w:space="0" w:color="auto"/>
              <w:bottom w:val="single" w:sz="6" w:space="0" w:color="auto"/>
              <w:right w:val="single" w:sz="6" w:space="0" w:color="auto"/>
            </w:tcBorders>
          </w:tcPr>
          <w:p w14:paraId="6F4E7CA6" w14:textId="77777777" w:rsidR="00D74DAB" w:rsidRPr="009F58C2" w:rsidRDefault="00D74DAB" w:rsidP="00B206C8">
            <w:pPr>
              <w:autoSpaceDE w:val="0"/>
              <w:autoSpaceDN w:val="0"/>
              <w:adjustRightInd w:val="0"/>
              <w:rPr>
                <w:rFonts w:eastAsiaTheme="minorHAnsi"/>
                <w:color w:val="000000"/>
                <w:sz w:val="20"/>
                <w:szCs w:val="20"/>
                <w:lang w:eastAsia="en-US"/>
              </w:rPr>
            </w:pPr>
          </w:p>
        </w:tc>
        <w:tc>
          <w:tcPr>
            <w:tcW w:w="567" w:type="dxa"/>
            <w:tcBorders>
              <w:top w:val="nil"/>
              <w:left w:val="single" w:sz="6" w:space="0" w:color="auto"/>
              <w:bottom w:val="single" w:sz="6" w:space="0" w:color="auto"/>
              <w:right w:val="single" w:sz="6" w:space="0" w:color="auto"/>
            </w:tcBorders>
          </w:tcPr>
          <w:p w14:paraId="3110D40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tcPr>
          <w:p w14:paraId="6DA2132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12.8</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DC6F6B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4F2F7F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2058F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029E9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B8B58B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D7CF2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133077A"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Саморезы кровельные по металлу со сверлом 5,5 х 25 мм</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DB293E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шт</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6E11B2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6</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DB6D6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1014D2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0.14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9FAB71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1.79</w:t>
            </w:r>
          </w:p>
        </w:tc>
        <w:tc>
          <w:tcPr>
            <w:tcW w:w="850" w:type="dxa"/>
            <w:tcBorders>
              <w:top w:val="nil"/>
              <w:left w:val="single" w:sz="6" w:space="0" w:color="auto"/>
              <w:bottom w:val="single" w:sz="6" w:space="0" w:color="auto"/>
              <w:right w:val="single" w:sz="6" w:space="0" w:color="auto"/>
            </w:tcBorders>
            <w:shd w:val="clear" w:color="auto" w:fill="auto"/>
          </w:tcPr>
          <w:p w14:paraId="624F2EA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nil"/>
              <w:left w:val="single" w:sz="6" w:space="0" w:color="auto"/>
              <w:bottom w:val="single" w:sz="6" w:space="0" w:color="auto"/>
              <w:right w:val="single" w:sz="6" w:space="0" w:color="auto"/>
            </w:tcBorders>
          </w:tcPr>
          <w:p w14:paraId="12BE483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r>
      <w:tr w:rsidR="00D74DAB" w:rsidRPr="009F58C2" w14:paraId="227F0F6F" w14:textId="77777777" w:rsidTr="009F58C2">
        <w:trPr>
          <w:trHeight w:val="1272"/>
        </w:trPr>
        <w:tc>
          <w:tcPr>
            <w:tcW w:w="284" w:type="dxa"/>
            <w:tcBorders>
              <w:top w:val="single" w:sz="6" w:space="0" w:color="auto"/>
              <w:left w:val="single" w:sz="6" w:space="0" w:color="auto"/>
              <w:bottom w:val="single" w:sz="6" w:space="0" w:color="auto"/>
              <w:right w:val="single" w:sz="6" w:space="0" w:color="auto"/>
            </w:tcBorders>
          </w:tcPr>
          <w:p w14:paraId="1E38D79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3</w:t>
            </w:r>
          </w:p>
        </w:tc>
        <w:tc>
          <w:tcPr>
            <w:tcW w:w="567" w:type="dxa"/>
            <w:tcBorders>
              <w:top w:val="single" w:sz="6" w:space="0" w:color="auto"/>
              <w:left w:val="single" w:sz="6" w:space="0" w:color="auto"/>
              <w:bottom w:val="single" w:sz="6" w:space="0" w:color="auto"/>
              <w:right w:val="single" w:sz="6" w:space="0" w:color="auto"/>
            </w:tcBorders>
          </w:tcPr>
          <w:p w14:paraId="05B3DD1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8-10прим</w:t>
            </w:r>
          </w:p>
          <w:p w14:paraId="6036041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 xml:space="preserve"> к=0,4Ozon</w:t>
            </w:r>
          </w:p>
          <w:p w14:paraId="1347B17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p w14:paraId="406EC95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752DE1AB" w14:textId="77777777" w:rsidR="00D74DAB" w:rsidRPr="009F58C2" w:rsidRDefault="00D74DAB" w:rsidP="00B206C8">
            <w:pPr>
              <w:autoSpaceDE w:val="0"/>
              <w:autoSpaceDN w:val="0"/>
              <w:adjustRightInd w:val="0"/>
              <w:rPr>
                <w:rFonts w:eastAsiaTheme="minorHAnsi"/>
                <w:color w:val="000000"/>
                <w:sz w:val="20"/>
                <w:szCs w:val="20"/>
                <w:lang w:eastAsia="en-US"/>
              </w:rPr>
            </w:pPr>
            <w:proofErr w:type="gramStart"/>
            <w:r w:rsidRPr="009F58C2">
              <w:rPr>
                <w:rFonts w:eastAsiaTheme="minorHAnsi"/>
                <w:color w:val="000000"/>
                <w:sz w:val="20"/>
                <w:szCs w:val="20"/>
                <w:lang w:eastAsia="en-US"/>
              </w:rPr>
              <w:t>Крепление  кровли</w:t>
            </w:r>
            <w:proofErr w:type="gramEnd"/>
            <w:r w:rsidRPr="009F58C2">
              <w:rPr>
                <w:rFonts w:eastAsiaTheme="minorHAnsi"/>
                <w:color w:val="000000"/>
                <w:sz w:val="20"/>
                <w:szCs w:val="20"/>
                <w:lang w:eastAsia="en-US"/>
              </w:rPr>
              <w:t xml:space="preserve">  саморезами  кровельными  по металлу со сверлом 5,5 х 25 мм  330м2 </w:t>
            </w:r>
            <w:r w:rsidRPr="009F58C2">
              <w:rPr>
                <w:rFonts w:ascii="Sylfaen" w:eastAsiaTheme="minorHAnsi" w:hAnsi="Sylfaen" w:cs="Sylfaen"/>
                <w:color w:val="000000"/>
                <w:sz w:val="20"/>
                <w:szCs w:val="20"/>
                <w:lang w:eastAsia="en-US"/>
              </w:rPr>
              <w:t>Տանիքի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ամրացում</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մետաղական</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տանիքի</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պտուտակներով՝</w:t>
            </w:r>
            <w:r w:rsidRPr="009F58C2">
              <w:rPr>
                <w:rFonts w:eastAsiaTheme="minorHAnsi"/>
                <w:color w:val="000000"/>
                <w:sz w:val="20"/>
                <w:szCs w:val="20"/>
                <w:lang w:eastAsia="en-US"/>
              </w:rPr>
              <w:t xml:space="preserve"> 5.5 x 25 </w:t>
            </w:r>
            <w:r w:rsidRPr="009F58C2">
              <w:rPr>
                <w:rFonts w:ascii="Sylfaen" w:eastAsiaTheme="minorHAnsi" w:hAnsi="Sylfaen" w:cs="Sylfaen"/>
                <w:color w:val="000000"/>
                <w:sz w:val="20"/>
                <w:szCs w:val="20"/>
                <w:lang w:eastAsia="en-US"/>
              </w:rPr>
              <w:t>մմ</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հորատիչով</w:t>
            </w:r>
            <w:r w:rsidRPr="009F58C2">
              <w:rPr>
                <w:rFonts w:eastAsiaTheme="minorHAnsi"/>
                <w:color w:val="000000"/>
                <w:sz w:val="20"/>
                <w:szCs w:val="20"/>
                <w:lang w:eastAsia="en-US"/>
              </w:rPr>
              <w:t xml:space="preserve">, 330 </w:t>
            </w:r>
            <w:r w:rsidRPr="009F58C2">
              <w:rPr>
                <w:rFonts w:ascii="Sylfaen" w:eastAsiaTheme="minorHAnsi" w:hAnsi="Sylfaen" w:cs="Sylfaen"/>
                <w:color w:val="000000"/>
                <w:sz w:val="20"/>
                <w:szCs w:val="20"/>
                <w:lang w:eastAsia="en-US"/>
              </w:rPr>
              <w:t>մ</w:t>
            </w:r>
            <w:r w:rsidRPr="009F58C2">
              <w:rPr>
                <w:rFonts w:eastAsiaTheme="minorHAnsi"/>
                <w:color w:val="000000"/>
                <w:sz w:val="20"/>
                <w:szCs w:val="20"/>
                <w:lang w:eastAsia="en-US"/>
              </w:rPr>
              <w:t>2</w:t>
            </w:r>
          </w:p>
        </w:tc>
        <w:tc>
          <w:tcPr>
            <w:tcW w:w="567" w:type="dxa"/>
            <w:tcBorders>
              <w:top w:val="single" w:sz="6" w:space="0" w:color="auto"/>
              <w:left w:val="single" w:sz="6" w:space="0" w:color="auto"/>
              <w:bottom w:val="single" w:sz="6" w:space="0" w:color="auto"/>
              <w:right w:val="single" w:sz="6" w:space="0" w:color="auto"/>
            </w:tcBorders>
          </w:tcPr>
          <w:p w14:paraId="7C3754A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w:t>
            </w:r>
            <w:proofErr w:type="gramStart"/>
            <w:r w:rsidRPr="009F58C2">
              <w:rPr>
                <w:rFonts w:eastAsiaTheme="minorHAnsi"/>
                <w:color w:val="000000"/>
                <w:sz w:val="20"/>
                <w:szCs w:val="20"/>
                <w:lang w:eastAsia="en-US"/>
              </w:rPr>
              <w:t>шт  саморез</w:t>
            </w:r>
            <w:proofErr w:type="gramEnd"/>
            <w:r w:rsidRPr="009F58C2">
              <w:rPr>
                <w:rFonts w:eastAsiaTheme="minorHAnsi"/>
                <w:color w:val="000000"/>
                <w:sz w:val="20"/>
                <w:szCs w:val="20"/>
                <w:lang w:eastAsia="en-US"/>
              </w:rPr>
              <w:t xml:space="preserve"> </w:t>
            </w:r>
          </w:p>
        </w:tc>
        <w:tc>
          <w:tcPr>
            <w:tcW w:w="993" w:type="dxa"/>
            <w:tcBorders>
              <w:top w:val="single" w:sz="6" w:space="0" w:color="auto"/>
              <w:left w:val="single" w:sz="6" w:space="0" w:color="auto"/>
              <w:bottom w:val="single" w:sz="6" w:space="0" w:color="auto"/>
              <w:right w:val="single" w:sz="6" w:space="0" w:color="auto"/>
            </w:tcBorders>
          </w:tcPr>
          <w:p w14:paraId="71B699E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1600</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53AFEA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0.012</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348D88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A7E79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48.66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06D8F2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619EDE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C8F19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6E80D22"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Саморезы кровельные по металлу со сверлом 5,5 х 25 мм</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F4CB9C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шт</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D80CF4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19BCC0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0EEF31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0.020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9F0D5A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32.00</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741642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0.05</w:t>
            </w:r>
          </w:p>
        </w:tc>
        <w:tc>
          <w:tcPr>
            <w:tcW w:w="993" w:type="dxa"/>
            <w:tcBorders>
              <w:top w:val="single" w:sz="6" w:space="0" w:color="auto"/>
              <w:left w:val="single" w:sz="6" w:space="0" w:color="auto"/>
              <w:bottom w:val="single" w:sz="6" w:space="0" w:color="auto"/>
              <w:right w:val="single" w:sz="6" w:space="0" w:color="auto"/>
            </w:tcBorders>
          </w:tcPr>
          <w:p w14:paraId="72AAEE2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80.66</w:t>
            </w:r>
          </w:p>
        </w:tc>
      </w:tr>
      <w:tr w:rsidR="00D74DAB" w:rsidRPr="009F58C2" w14:paraId="47EA16C5" w14:textId="77777777" w:rsidTr="009F58C2">
        <w:trPr>
          <w:trHeight w:val="175"/>
        </w:trPr>
        <w:tc>
          <w:tcPr>
            <w:tcW w:w="284" w:type="dxa"/>
            <w:tcBorders>
              <w:top w:val="single" w:sz="6" w:space="0" w:color="auto"/>
              <w:left w:val="single" w:sz="6" w:space="0" w:color="auto"/>
              <w:bottom w:val="single" w:sz="6" w:space="0" w:color="auto"/>
              <w:right w:val="single" w:sz="6" w:space="0" w:color="auto"/>
            </w:tcBorders>
            <w:shd w:val="solid" w:color="C0C0C0" w:fill="auto"/>
          </w:tcPr>
          <w:p w14:paraId="7F7FD0E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657DA42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shd w:val="solid" w:color="C0C0C0" w:fill="auto"/>
          </w:tcPr>
          <w:p w14:paraId="20103B2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29BAE53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shd w:val="solid" w:color="C0C0C0" w:fill="auto"/>
          </w:tcPr>
          <w:p w14:paraId="01F968B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832411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AF7F3B0"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4C79BC"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68.673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E6F01F"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396B26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46C46D"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0.00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0EA6D7B"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76C007"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2B1BD29"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7B2A7F6"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BE24894"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3074927"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64.242</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98E52E2"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shd w:val="solid" w:color="C0C0C0" w:fill="auto"/>
          </w:tcPr>
          <w:p w14:paraId="540E694A"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132.91</w:t>
            </w:r>
          </w:p>
        </w:tc>
      </w:tr>
      <w:tr w:rsidR="00D74DAB" w:rsidRPr="009F58C2" w14:paraId="63B351A5" w14:textId="77777777" w:rsidTr="009F58C2">
        <w:trPr>
          <w:trHeight w:val="182"/>
        </w:trPr>
        <w:tc>
          <w:tcPr>
            <w:tcW w:w="284" w:type="dxa"/>
            <w:tcBorders>
              <w:top w:val="nil"/>
              <w:left w:val="single" w:sz="6" w:space="0" w:color="auto"/>
              <w:bottom w:val="single" w:sz="6" w:space="0" w:color="auto"/>
              <w:right w:val="single" w:sz="6" w:space="0" w:color="auto"/>
            </w:tcBorders>
          </w:tcPr>
          <w:p w14:paraId="7A786A1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nil"/>
              <w:left w:val="single" w:sz="6" w:space="0" w:color="auto"/>
              <w:bottom w:val="single" w:sz="6" w:space="0" w:color="auto"/>
              <w:right w:val="single" w:sz="6" w:space="0" w:color="auto"/>
            </w:tcBorders>
          </w:tcPr>
          <w:p w14:paraId="7889FA9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13.30%</w:t>
            </w:r>
          </w:p>
        </w:tc>
        <w:tc>
          <w:tcPr>
            <w:tcW w:w="3261" w:type="dxa"/>
            <w:gridSpan w:val="3"/>
            <w:tcBorders>
              <w:top w:val="nil"/>
              <w:left w:val="single" w:sz="6" w:space="0" w:color="auto"/>
              <w:bottom w:val="single" w:sz="6" w:space="0" w:color="auto"/>
              <w:right w:val="single" w:sz="6" w:space="0" w:color="auto"/>
            </w:tcBorders>
          </w:tcPr>
          <w:p w14:paraId="605F9320"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Накладные расходы / </w:t>
            </w:r>
            <w:proofErr w:type="gramStart"/>
            <w:r w:rsidRPr="009F58C2">
              <w:rPr>
                <w:rFonts w:ascii="Sylfaen" w:eastAsiaTheme="minorHAnsi" w:hAnsi="Sylfaen" w:cs="Sylfaen"/>
                <w:color w:val="000000"/>
                <w:sz w:val="20"/>
                <w:szCs w:val="20"/>
                <w:lang w:eastAsia="en-US"/>
              </w:rPr>
              <w:t>Վերադիր</w:t>
            </w:r>
            <w:r w:rsidRPr="009F58C2">
              <w:rPr>
                <w:rFonts w:eastAsiaTheme="minorHAnsi"/>
                <w:color w:val="000000"/>
                <w:sz w:val="20"/>
                <w:szCs w:val="20"/>
                <w:lang w:eastAsia="en-US"/>
              </w:rPr>
              <w:t xml:space="preserve">  </w:t>
            </w:r>
            <w:r w:rsidRPr="009F58C2">
              <w:rPr>
                <w:rFonts w:ascii="Sylfaen" w:eastAsiaTheme="minorHAnsi" w:hAnsi="Sylfaen" w:cs="Sylfaen"/>
                <w:color w:val="000000"/>
                <w:sz w:val="20"/>
                <w:szCs w:val="20"/>
                <w:lang w:eastAsia="en-US"/>
              </w:rPr>
              <w:t>ծախսեր</w:t>
            </w:r>
            <w:proofErr w:type="gramEnd"/>
          </w:p>
        </w:tc>
        <w:tc>
          <w:tcPr>
            <w:tcW w:w="850" w:type="dxa"/>
            <w:tcBorders>
              <w:top w:val="nil"/>
              <w:left w:val="single" w:sz="6" w:space="0" w:color="auto"/>
              <w:bottom w:val="single" w:sz="6" w:space="0" w:color="auto"/>
              <w:right w:val="single" w:sz="6" w:space="0" w:color="auto"/>
            </w:tcBorders>
            <w:shd w:val="clear" w:color="auto" w:fill="auto"/>
          </w:tcPr>
          <w:p w14:paraId="4D9C20D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nil"/>
              <w:left w:val="single" w:sz="6" w:space="0" w:color="auto"/>
              <w:bottom w:val="single" w:sz="6" w:space="0" w:color="auto"/>
              <w:right w:val="single" w:sz="6" w:space="0" w:color="auto"/>
            </w:tcBorders>
            <w:shd w:val="clear" w:color="auto" w:fill="auto"/>
          </w:tcPr>
          <w:p w14:paraId="79A4DFB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276" w:type="dxa"/>
            <w:gridSpan w:val="2"/>
            <w:tcBorders>
              <w:top w:val="nil"/>
              <w:left w:val="single" w:sz="6" w:space="0" w:color="auto"/>
              <w:bottom w:val="single" w:sz="6" w:space="0" w:color="auto"/>
              <w:right w:val="single" w:sz="6" w:space="0" w:color="auto"/>
            </w:tcBorders>
            <w:shd w:val="clear" w:color="auto" w:fill="auto"/>
          </w:tcPr>
          <w:p w14:paraId="4527B391"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зар.плата</w:t>
            </w:r>
          </w:p>
        </w:tc>
        <w:tc>
          <w:tcPr>
            <w:tcW w:w="850" w:type="dxa"/>
            <w:tcBorders>
              <w:top w:val="nil"/>
              <w:left w:val="single" w:sz="6" w:space="0" w:color="auto"/>
              <w:bottom w:val="single" w:sz="6" w:space="0" w:color="auto"/>
              <w:right w:val="single" w:sz="6" w:space="0" w:color="auto"/>
            </w:tcBorders>
            <w:shd w:val="clear" w:color="auto" w:fill="auto"/>
          </w:tcPr>
          <w:p w14:paraId="1F20A92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418" w:type="dxa"/>
            <w:gridSpan w:val="2"/>
            <w:tcBorders>
              <w:top w:val="nil"/>
              <w:left w:val="single" w:sz="6" w:space="0" w:color="auto"/>
              <w:bottom w:val="single" w:sz="6" w:space="0" w:color="auto"/>
              <w:right w:val="single" w:sz="6" w:space="0" w:color="auto"/>
            </w:tcBorders>
            <w:shd w:val="clear" w:color="auto" w:fill="auto"/>
          </w:tcPr>
          <w:p w14:paraId="43061116"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 xml:space="preserve">машины </w:t>
            </w:r>
          </w:p>
        </w:tc>
        <w:tc>
          <w:tcPr>
            <w:tcW w:w="709" w:type="dxa"/>
            <w:tcBorders>
              <w:top w:val="nil"/>
              <w:left w:val="single" w:sz="6" w:space="0" w:color="auto"/>
              <w:bottom w:val="single" w:sz="6" w:space="0" w:color="auto"/>
              <w:right w:val="single" w:sz="6" w:space="0" w:color="auto"/>
            </w:tcBorders>
            <w:shd w:val="clear" w:color="auto" w:fill="auto"/>
          </w:tcPr>
          <w:p w14:paraId="5ACA639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nil"/>
              <w:left w:val="single" w:sz="6" w:space="0" w:color="auto"/>
              <w:bottom w:val="single" w:sz="6" w:space="0" w:color="auto"/>
              <w:right w:val="single" w:sz="6" w:space="0" w:color="auto"/>
            </w:tcBorders>
            <w:shd w:val="clear" w:color="auto" w:fill="auto"/>
          </w:tcPr>
          <w:p w14:paraId="215C6A1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nil"/>
              <w:left w:val="single" w:sz="6" w:space="0" w:color="auto"/>
              <w:bottom w:val="single" w:sz="6" w:space="0" w:color="auto"/>
              <w:right w:val="single" w:sz="6" w:space="0" w:color="auto"/>
            </w:tcBorders>
            <w:shd w:val="clear" w:color="auto" w:fill="auto"/>
          </w:tcPr>
          <w:p w14:paraId="715E7E9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nil"/>
              <w:left w:val="single" w:sz="6" w:space="0" w:color="auto"/>
              <w:bottom w:val="single" w:sz="6" w:space="0" w:color="auto"/>
              <w:right w:val="single" w:sz="6" w:space="0" w:color="auto"/>
            </w:tcBorders>
            <w:shd w:val="clear" w:color="auto" w:fill="auto"/>
          </w:tcPr>
          <w:p w14:paraId="512C6F2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gridSpan w:val="2"/>
            <w:tcBorders>
              <w:top w:val="nil"/>
              <w:left w:val="single" w:sz="6" w:space="0" w:color="auto"/>
              <w:bottom w:val="single" w:sz="6" w:space="0" w:color="auto"/>
              <w:right w:val="single" w:sz="6" w:space="0" w:color="auto"/>
            </w:tcBorders>
            <w:shd w:val="clear" w:color="auto" w:fill="auto"/>
          </w:tcPr>
          <w:p w14:paraId="30B21440"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 xml:space="preserve">материалы </w:t>
            </w:r>
          </w:p>
        </w:tc>
        <w:tc>
          <w:tcPr>
            <w:tcW w:w="993" w:type="dxa"/>
            <w:tcBorders>
              <w:top w:val="nil"/>
              <w:left w:val="nil"/>
              <w:bottom w:val="nil"/>
              <w:right w:val="nil"/>
            </w:tcBorders>
          </w:tcPr>
          <w:p w14:paraId="3ABF9B3D"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17.68</w:t>
            </w:r>
          </w:p>
        </w:tc>
      </w:tr>
      <w:tr w:rsidR="00D74DAB" w:rsidRPr="009F58C2" w14:paraId="311E47EA" w14:textId="77777777" w:rsidTr="009F58C2">
        <w:trPr>
          <w:trHeight w:val="182"/>
        </w:trPr>
        <w:tc>
          <w:tcPr>
            <w:tcW w:w="284" w:type="dxa"/>
            <w:tcBorders>
              <w:top w:val="single" w:sz="6" w:space="0" w:color="auto"/>
              <w:left w:val="single" w:sz="6" w:space="0" w:color="auto"/>
              <w:bottom w:val="single" w:sz="6" w:space="0" w:color="auto"/>
              <w:right w:val="single" w:sz="6" w:space="0" w:color="auto"/>
            </w:tcBorders>
          </w:tcPr>
          <w:p w14:paraId="715002A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14:paraId="2582A71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20512940"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Итого / </w:t>
            </w:r>
            <w:r w:rsidRPr="009F58C2">
              <w:rPr>
                <w:rFonts w:ascii="Sylfaen" w:eastAsiaTheme="minorHAnsi" w:hAnsi="Sylfaen" w:cs="Sylfaen"/>
                <w:color w:val="000000"/>
                <w:sz w:val="20"/>
                <w:szCs w:val="20"/>
                <w:lang w:eastAsia="en-US"/>
              </w:rPr>
              <w:t>Ընդամենը</w:t>
            </w:r>
            <w:r w:rsidRPr="009F58C2">
              <w:rPr>
                <w:rFonts w:eastAsiaTheme="minorHAnsi"/>
                <w:color w:val="000000"/>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14:paraId="64A8347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tcPr>
          <w:p w14:paraId="23F0DC1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A38670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0D5370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AC1BC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BB3334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4C41B23"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520BD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09C45BD"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62C445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B45BD6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D7FFA6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1B6F18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25D92C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AD4ACF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nil"/>
              <w:bottom w:val="nil"/>
              <w:right w:val="nil"/>
            </w:tcBorders>
          </w:tcPr>
          <w:p w14:paraId="2BFD57CE"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150.59</w:t>
            </w:r>
          </w:p>
        </w:tc>
      </w:tr>
      <w:tr w:rsidR="00D74DAB" w:rsidRPr="009F58C2" w14:paraId="5C0C92E1" w14:textId="77777777" w:rsidTr="009F58C2">
        <w:trPr>
          <w:trHeight w:val="182"/>
        </w:trPr>
        <w:tc>
          <w:tcPr>
            <w:tcW w:w="284" w:type="dxa"/>
            <w:tcBorders>
              <w:top w:val="single" w:sz="6" w:space="0" w:color="auto"/>
              <w:left w:val="single" w:sz="6" w:space="0" w:color="auto"/>
              <w:bottom w:val="single" w:sz="6" w:space="0" w:color="auto"/>
              <w:right w:val="single" w:sz="6" w:space="0" w:color="auto"/>
            </w:tcBorders>
          </w:tcPr>
          <w:p w14:paraId="71B999D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14:paraId="784F07D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r w:rsidRPr="009F58C2">
              <w:rPr>
                <w:rFonts w:eastAsiaTheme="minorHAnsi"/>
                <w:color w:val="000000"/>
                <w:sz w:val="20"/>
                <w:szCs w:val="20"/>
                <w:lang w:eastAsia="en-US"/>
              </w:rPr>
              <w:t>11%</w:t>
            </w:r>
          </w:p>
        </w:tc>
        <w:tc>
          <w:tcPr>
            <w:tcW w:w="1701" w:type="dxa"/>
            <w:tcBorders>
              <w:top w:val="single" w:sz="6" w:space="0" w:color="auto"/>
              <w:left w:val="single" w:sz="6" w:space="0" w:color="auto"/>
              <w:bottom w:val="single" w:sz="6" w:space="0" w:color="auto"/>
              <w:right w:val="single" w:sz="6" w:space="0" w:color="auto"/>
            </w:tcBorders>
          </w:tcPr>
          <w:p w14:paraId="0AEDD626"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Прибыль / </w:t>
            </w:r>
            <w:r w:rsidRPr="009F58C2">
              <w:rPr>
                <w:rFonts w:ascii="Sylfaen" w:eastAsiaTheme="minorHAnsi" w:hAnsi="Sylfaen" w:cs="Sylfaen"/>
                <w:color w:val="000000"/>
                <w:sz w:val="20"/>
                <w:szCs w:val="20"/>
                <w:lang w:eastAsia="en-US"/>
              </w:rPr>
              <w:t>Շահույթ</w:t>
            </w:r>
          </w:p>
        </w:tc>
        <w:tc>
          <w:tcPr>
            <w:tcW w:w="567" w:type="dxa"/>
            <w:tcBorders>
              <w:top w:val="single" w:sz="6" w:space="0" w:color="auto"/>
              <w:left w:val="single" w:sz="6" w:space="0" w:color="auto"/>
              <w:bottom w:val="single" w:sz="6" w:space="0" w:color="auto"/>
              <w:right w:val="single" w:sz="6" w:space="0" w:color="auto"/>
            </w:tcBorders>
          </w:tcPr>
          <w:p w14:paraId="613D251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tcPr>
          <w:p w14:paraId="01C44FB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33355C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36EB0E0"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845C5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8D73CB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440FA6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D3AEB7"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E28622"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132.91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40B685"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8A6E2E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55CC3C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2CF010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A68618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1728A61"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nil"/>
              <w:bottom w:val="nil"/>
              <w:right w:val="single" w:sz="6" w:space="0" w:color="auto"/>
            </w:tcBorders>
          </w:tcPr>
          <w:p w14:paraId="12337B44"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16.57</w:t>
            </w:r>
          </w:p>
        </w:tc>
      </w:tr>
      <w:tr w:rsidR="00D74DAB" w:rsidRPr="00D74DAB" w14:paraId="5C3280BE" w14:textId="77777777" w:rsidTr="009F58C2">
        <w:trPr>
          <w:trHeight w:val="182"/>
        </w:trPr>
        <w:tc>
          <w:tcPr>
            <w:tcW w:w="284" w:type="dxa"/>
            <w:tcBorders>
              <w:top w:val="single" w:sz="6" w:space="0" w:color="auto"/>
              <w:left w:val="single" w:sz="6" w:space="0" w:color="auto"/>
              <w:bottom w:val="single" w:sz="6" w:space="0" w:color="auto"/>
              <w:right w:val="single" w:sz="6" w:space="0" w:color="auto"/>
            </w:tcBorders>
          </w:tcPr>
          <w:p w14:paraId="696B9DE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14:paraId="60956A6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5F20CAB0" w14:textId="77777777" w:rsidR="00D74DAB" w:rsidRPr="009F58C2" w:rsidRDefault="00D74DAB" w:rsidP="00B206C8">
            <w:pPr>
              <w:autoSpaceDE w:val="0"/>
              <w:autoSpaceDN w:val="0"/>
              <w:adjustRightInd w:val="0"/>
              <w:rPr>
                <w:rFonts w:eastAsiaTheme="minorHAnsi"/>
                <w:color w:val="000000"/>
                <w:sz w:val="20"/>
                <w:szCs w:val="20"/>
                <w:lang w:eastAsia="en-US"/>
              </w:rPr>
            </w:pPr>
            <w:r w:rsidRPr="009F58C2">
              <w:rPr>
                <w:rFonts w:eastAsiaTheme="minorHAnsi"/>
                <w:color w:val="000000"/>
                <w:sz w:val="20"/>
                <w:szCs w:val="20"/>
                <w:lang w:eastAsia="en-US"/>
              </w:rPr>
              <w:t xml:space="preserve">Итого / </w:t>
            </w:r>
            <w:r w:rsidRPr="009F58C2">
              <w:rPr>
                <w:rFonts w:ascii="Sylfaen" w:eastAsiaTheme="minorHAnsi" w:hAnsi="Sylfaen" w:cs="Sylfaen"/>
                <w:color w:val="000000"/>
                <w:sz w:val="20"/>
                <w:szCs w:val="20"/>
                <w:lang w:eastAsia="en-US"/>
              </w:rPr>
              <w:t>Ընդամենը</w:t>
            </w:r>
            <w:r w:rsidRPr="009F58C2">
              <w:rPr>
                <w:rFonts w:eastAsiaTheme="minorHAnsi"/>
                <w:color w:val="000000"/>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14:paraId="080C9BC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single" w:sz="6" w:space="0" w:color="auto"/>
              <w:bottom w:val="single" w:sz="6" w:space="0" w:color="auto"/>
              <w:right w:val="single" w:sz="6" w:space="0" w:color="auto"/>
            </w:tcBorders>
          </w:tcPr>
          <w:p w14:paraId="66C0F2F6"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335C71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124BE7D"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AC8D2A"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BB0503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602EEAE"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8B5DCF"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9A8472"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D7F6BC"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2164A9"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01F837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403E898"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4FEB9B4"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B2707DB" w14:textId="77777777" w:rsidR="00D74DAB" w:rsidRPr="009F58C2" w:rsidRDefault="00D74DAB" w:rsidP="00B206C8">
            <w:pPr>
              <w:autoSpaceDE w:val="0"/>
              <w:autoSpaceDN w:val="0"/>
              <w:adjustRightInd w:val="0"/>
              <w:jc w:val="center"/>
              <w:rPr>
                <w:rFonts w:eastAsiaTheme="minorHAnsi"/>
                <w:color w:val="000000"/>
                <w:sz w:val="20"/>
                <w:szCs w:val="20"/>
                <w:lang w:eastAsia="en-US"/>
              </w:rPr>
            </w:pPr>
          </w:p>
        </w:tc>
        <w:tc>
          <w:tcPr>
            <w:tcW w:w="993" w:type="dxa"/>
            <w:tcBorders>
              <w:top w:val="single" w:sz="6" w:space="0" w:color="auto"/>
              <w:left w:val="nil"/>
              <w:bottom w:val="single" w:sz="6" w:space="0" w:color="auto"/>
              <w:right w:val="single" w:sz="6" w:space="0" w:color="auto"/>
            </w:tcBorders>
          </w:tcPr>
          <w:p w14:paraId="036531C2" w14:textId="77777777" w:rsidR="00D74DAB" w:rsidRPr="009F58C2" w:rsidRDefault="00D74DAB" w:rsidP="00B206C8">
            <w:pPr>
              <w:autoSpaceDE w:val="0"/>
              <w:autoSpaceDN w:val="0"/>
              <w:adjustRightInd w:val="0"/>
              <w:jc w:val="center"/>
              <w:rPr>
                <w:rFonts w:eastAsiaTheme="minorHAnsi"/>
                <w:b/>
                <w:bCs/>
                <w:color w:val="000000"/>
                <w:sz w:val="20"/>
                <w:szCs w:val="20"/>
                <w:lang w:eastAsia="en-US"/>
              </w:rPr>
            </w:pPr>
            <w:r w:rsidRPr="009F58C2">
              <w:rPr>
                <w:rFonts w:eastAsiaTheme="minorHAnsi"/>
                <w:b/>
                <w:bCs/>
                <w:color w:val="000000"/>
                <w:sz w:val="20"/>
                <w:szCs w:val="20"/>
                <w:lang w:eastAsia="en-US"/>
              </w:rPr>
              <w:t>167.1576</w:t>
            </w:r>
          </w:p>
        </w:tc>
      </w:tr>
    </w:tbl>
    <w:p w14:paraId="1881EBBE" w14:textId="77777777" w:rsidR="00D74DAB" w:rsidRPr="00D74DAB" w:rsidRDefault="00D74DAB" w:rsidP="00D74DAB">
      <w:pPr>
        <w:ind w:left="720"/>
        <w:rPr>
          <w:rFonts w:eastAsia="Calibri"/>
          <w:bCs/>
          <w:color w:val="000000" w:themeColor="text1"/>
          <w:sz w:val="22"/>
          <w:szCs w:val="22"/>
          <w:highlight w:val="green"/>
          <w:lang w:val="hy-AM" w:eastAsia="en-US"/>
        </w:rPr>
      </w:pPr>
    </w:p>
    <w:p w14:paraId="4B3D8F05" w14:textId="77777777" w:rsidR="00D74DAB" w:rsidRPr="00D74DAB" w:rsidRDefault="00D74DAB" w:rsidP="00D74DAB">
      <w:pPr>
        <w:jc w:val="center"/>
        <w:rPr>
          <w:rFonts w:eastAsia="Calibri"/>
          <w:bCs/>
          <w:color w:val="000000" w:themeColor="text1"/>
          <w:sz w:val="22"/>
          <w:szCs w:val="22"/>
          <w:highlight w:val="green"/>
          <w:lang w:val="hy-AM" w:eastAsia="en-US"/>
        </w:rPr>
      </w:pPr>
    </w:p>
    <w:tbl>
      <w:tblPr>
        <w:tblStyle w:val="83"/>
        <w:tblW w:w="15730" w:type="dxa"/>
        <w:tblLook w:val="04A0" w:firstRow="1" w:lastRow="0" w:firstColumn="1" w:lastColumn="0" w:noHBand="0" w:noVBand="1"/>
      </w:tblPr>
      <w:tblGrid>
        <w:gridCol w:w="13842"/>
        <w:gridCol w:w="1888"/>
      </w:tblGrid>
      <w:tr w:rsidR="00D74DAB" w:rsidRPr="00D74DAB" w14:paraId="78DFAEA1" w14:textId="77777777" w:rsidTr="00D74DAB">
        <w:tc>
          <w:tcPr>
            <w:tcW w:w="13842" w:type="dxa"/>
            <w:shd w:val="clear" w:color="auto" w:fill="FFFFFF"/>
            <w:vAlign w:val="center"/>
          </w:tcPr>
          <w:p w14:paraId="13A49919"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 xml:space="preserve">Итого с учетом коэффициента снижения ( k = предложение участника / </w:t>
            </w:r>
            <w:r w:rsidRPr="009F58C2">
              <w:rPr>
                <w:b/>
                <w:spacing w:val="-2"/>
                <w:sz w:val="18"/>
                <w:szCs w:val="18"/>
                <w:highlight w:val="yellow"/>
                <w:lang w:val="hy-AM" w:eastAsia="en-US"/>
              </w:rPr>
              <w:t>167,1576</w:t>
            </w:r>
            <w:r w:rsidRPr="009F58C2">
              <w:rPr>
                <w:sz w:val="18"/>
                <w:szCs w:val="18"/>
                <w:highlight w:val="yellow"/>
                <w:lang w:val="hy-AM" w:eastAsia="en-US"/>
              </w:rPr>
              <w:t xml:space="preserve">) / Ընդամենը՝  ներառյալ նվազեցման գործակիցը  ( k = մասնակցի առաջարկություն / </w:t>
            </w:r>
            <w:r w:rsidRPr="009F58C2">
              <w:rPr>
                <w:b/>
                <w:spacing w:val="-2"/>
                <w:sz w:val="18"/>
                <w:szCs w:val="18"/>
                <w:highlight w:val="yellow"/>
                <w:lang w:val="hy-AM" w:eastAsia="en-US"/>
              </w:rPr>
              <w:t>167,1576</w:t>
            </w:r>
            <w:r w:rsidRPr="009F58C2">
              <w:rPr>
                <w:sz w:val="18"/>
                <w:szCs w:val="18"/>
                <w:highlight w:val="yellow"/>
                <w:lang w:val="hy-AM" w:eastAsia="en-US"/>
              </w:rPr>
              <w:t>)</w:t>
            </w:r>
          </w:p>
        </w:tc>
        <w:tc>
          <w:tcPr>
            <w:tcW w:w="1888" w:type="dxa"/>
            <w:shd w:val="clear" w:color="auto" w:fill="FFFFFF"/>
            <w:vAlign w:val="center"/>
          </w:tcPr>
          <w:p w14:paraId="2C92053D"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r w:rsidR="00D74DAB" w:rsidRPr="00D74DAB" w14:paraId="1882AEC0" w14:textId="77777777" w:rsidTr="00D74DAB">
        <w:tc>
          <w:tcPr>
            <w:tcW w:w="13842" w:type="dxa"/>
            <w:vAlign w:val="center"/>
          </w:tcPr>
          <w:p w14:paraId="383B3C8B" w14:textId="77777777" w:rsidR="00D74DAB" w:rsidRPr="009F58C2" w:rsidRDefault="00D74DAB" w:rsidP="00B206C8">
            <w:pPr>
              <w:rPr>
                <w:sz w:val="18"/>
                <w:szCs w:val="18"/>
                <w:highlight w:val="yellow"/>
                <w:lang w:val="hy-AM" w:eastAsia="en-US"/>
              </w:rPr>
            </w:pPr>
            <w:r w:rsidRPr="009F58C2">
              <w:rPr>
                <w:sz w:val="18"/>
                <w:szCs w:val="18"/>
                <w:highlight w:val="yellow"/>
                <w:lang w:val="hy-AM" w:eastAsia="en-US"/>
              </w:rPr>
              <w:t>Итого с учетом НДС / Ընդամենը՝ ներառյալ ԱԱՀ  </w:t>
            </w:r>
          </w:p>
        </w:tc>
        <w:tc>
          <w:tcPr>
            <w:tcW w:w="1888" w:type="dxa"/>
          </w:tcPr>
          <w:p w14:paraId="538E6342" w14:textId="77777777" w:rsidR="00D74DAB" w:rsidRPr="009F58C2" w:rsidRDefault="00D74DAB" w:rsidP="00B206C8">
            <w:pPr>
              <w:rPr>
                <w:b/>
                <w:i/>
                <w:spacing w:val="-2"/>
                <w:sz w:val="18"/>
                <w:szCs w:val="18"/>
                <w:highlight w:val="yellow"/>
                <w:lang w:eastAsia="en-US"/>
              </w:rPr>
            </w:pPr>
            <w:r w:rsidRPr="009F58C2">
              <w:rPr>
                <w:i/>
                <w:sz w:val="18"/>
                <w:szCs w:val="18"/>
                <w:highlight w:val="yellow"/>
                <w:lang w:eastAsia="en-US"/>
              </w:rPr>
              <w:t>(Заполнить)</w:t>
            </w:r>
          </w:p>
        </w:tc>
      </w:tr>
    </w:tbl>
    <w:p w14:paraId="6876B212" w14:textId="77777777" w:rsidR="00D74DAB" w:rsidRPr="00D74DAB" w:rsidRDefault="00D74DAB" w:rsidP="00D74DAB">
      <w:pPr>
        <w:jc w:val="center"/>
        <w:rPr>
          <w:rFonts w:eastAsia="Calibri"/>
          <w:bCs/>
          <w:color w:val="000000" w:themeColor="text1"/>
          <w:sz w:val="22"/>
          <w:szCs w:val="22"/>
          <w:highlight w:val="green"/>
          <w:lang w:val="hy-AM" w:eastAsia="en-US"/>
        </w:rPr>
      </w:pPr>
    </w:p>
    <w:p w14:paraId="2C9A50D4" w14:textId="77777777" w:rsidR="00D74DAB" w:rsidRPr="00D74DAB" w:rsidRDefault="00D74DAB" w:rsidP="00D74DAB">
      <w:pPr>
        <w:tabs>
          <w:tab w:val="left" w:pos="8610"/>
        </w:tabs>
        <w:rPr>
          <w:b/>
          <w:bCs/>
          <w:iCs/>
          <w:sz w:val="22"/>
          <w:szCs w:val="22"/>
          <w:highlight w:val="green"/>
        </w:rPr>
      </w:pPr>
    </w:p>
    <w:p w14:paraId="371BAB42" w14:textId="77777777" w:rsidR="00D74DAB" w:rsidRPr="009F58C2" w:rsidRDefault="00D74DAB" w:rsidP="00D74DAB">
      <w:pPr>
        <w:tabs>
          <w:tab w:val="left" w:pos="8610"/>
        </w:tabs>
        <w:jc w:val="center"/>
        <w:rPr>
          <w:b/>
          <w:sz w:val="20"/>
          <w:szCs w:val="20"/>
          <w:lang w:val="hy-AM"/>
        </w:rPr>
      </w:pPr>
      <w:r w:rsidRPr="009F58C2">
        <w:rPr>
          <w:b/>
          <w:bCs/>
          <w:iCs/>
          <w:sz w:val="20"/>
          <w:szCs w:val="20"/>
          <w:lang w:val="hy-AM"/>
        </w:rPr>
        <w:t xml:space="preserve">ЗАКАЗЧИК / </w:t>
      </w:r>
      <w:r w:rsidRPr="009F58C2">
        <w:rPr>
          <w:rFonts w:ascii="Sylfaen" w:hAnsi="Sylfaen" w:cs="Sylfaen"/>
          <w:b/>
          <w:bCs/>
          <w:iCs/>
          <w:sz w:val="20"/>
          <w:szCs w:val="20"/>
          <w:lang w:val="hy-AM"/>
        </w:rPr>
        <w:t>ՊԱՏՎԻՐԱՏՈՒ</w:t>
      </w:r>
      <w:r w:rsidRPr="009F58C2">
        <w:rPr>
          <w:b/>
          <w:bCs/>
          <w:iCs/>
          <w:sz w:val="20"/>
          <w:szCs w:val="20"/>
          <w:lang w:val="hy-AM"/>
        </w:rPr>
        <w:tab/>
        <w:t xml:space="preserve">                                       ПОДРЯДЧИК </w:t>
      </w:r>
      <w:r w:rsidRPr="009F58C2">
        <w:rPr>
          <w:b/>
          <w:sz w:val="20"/>
          <w:szCs w:val="20"/>
          <w:lang w:val="hy-AM"/>
        </w:rPr>
        <w:t xml:space="preserve">/ </w:t>
      </w:r>
      <w:r w:rsidRPr="009F58C2">
        <w:rPr>
          <w:rFonts w:ascii="Sylfaen" w:hAnsi="Sylfaen" w:cs="Sylfaen"/>
          <w:b/>
          <w:sz w:val="20"/>
          <w:szCs w:val="20"/>
          <w:lang w:val="hy-AM"/>
        </w:rPr>
        <w:t>ԿԱՊԱԼԱՌՈՒ</w:t>
      </w:r>
    </w:p>
    <w:p w14:paraId="3B85DF70" w14:textId="77777777" w:rsidR="00D74DAB" w:rsidRPr="009F58C2" w:rsidRDefault="00D74DAB" w:rsidP="00D74DAB">
      <w:pPr>
        <w:tabs>
          <w:tab w:val="left" w:pos="8610"/>
        </w:tabs>
        <w:jc w:val="center"/>
        <w:rPr>
          <w:sz w:val="20"/>
          <w:szCs w:val="20"/>
          <w:lang w:val="hy-AM"/>
        </w:rPr>
      </w:pPr>
    </w:p>
    <w:p w14:paraId="19D9AB13" w14:textId="77777777" w:rsidR="00D74DAB" w:rsidRPr="009F58C2" w:rsidRDefault="00D74DAB" w:rsidP="00D74DAB">
      <w:pPr>
        <w:tabs>
          <w:tab w:val="left" w:pos="8610"/>
        </w:tabs>
        <w:jc w:val="center"/>
        <w:rPr>
          <w:sz w:val="20"/>
          <w:szCs w:val="20"/>
          <w:lang w:val="hy-AM"/>
        </w:rPr>
      </w:pPr>
      <w:r w:rsidRPr="009F58C2">
        <w:rPr>
          <w:bCs/>
          <w:iCs/>
          <w:sz w:val="20"/>
          <w:szCs w:val="20"/>
          <w:lang w:val="hy-AM"/>
        </w:rPr>
        <w:t>Главный инженер ЗАО «ЮКЖД»</w:t>
      </w:r>
      <w:r w:rsidRPr="009F58C2">
        <w:rPr>
          <w:sz w:val="20"/>
          <w:szCs w:val="20"/>
          <w:lang w:val="hy-AM"/>
        </w:rPr>
        <w:t xml:space="preserve"> /                                                 </w:t>
      </w:r>
      <w:r w:rsidRPr="009F58C2">
        <w:rPr>
          <w:sz w:val="20"/>
          <w:szCs w:val="20"/>
        </w:rPr>
        <w:t xml:space="preserve">                                                                           </w:t>
      </w:r>
      <w:r w:rsidRPr="009F58C2">
        <w:rPr>
          <w:sz w:val="20"/>
          <w:szCs w:val="20"/>
          <w:lang w:val="hy-AM"/>
        </w:rPr>
        <w:t>Директор ООО «</w:t>
      </w:r>
      <w:r w:rsidRPr="009F58C2">
        <w:rPr>
          <w:bCs/>
          <w:sz w:val="20"/>
          <w:szCs w:val="20"/>
          <w:lang w:val="hy-AM"/>
        </w:rPr>
        <w:t>------------</w:t>
      </w:r>
      <w:r w:rsidRPr="009F58C2">
        <w:rPr>
          <w:sz w:val="20"/>
          <w:szCs w:val="20"/>
          <w:lang w:val="hy-AM"/>
        </w:rPr>
        <w:t>» /</w:t>
      </w:r>
    </w:p>
    <w:p w14:paraId="4E84B425" w14:textId="77777777" w:rsidR="00D74DAB" w:rsidRPr="009F58C2" w:rsidRDefault="00D74DAB" w:rsidP="00D74DAB">
      <w:pPr>
        <w:tabs>
          <w:tab w:val="left" w:pos="8610"/>
        </w:tabs>
        <w:jc w:val="center"/>
        <w:rPr>
          <w:b/>
          <w:sz w:val="20"/>
          <w:szCs w:val="20"/>
          <w:lang w:val="hy-AM"/>
        </w:rPr>
      </w:pPr>
      <w:r w:rsidRPr="009F58C2">
        <w:rPr>
          <w:sz w:val="20"/>
          <w:szCs w:val="20"/>
          <w:lang w:val="hy-AM"/>
        </w:rPr>
        <w:t>«</w:t>
      </w:r>
      <w:r w:rsidRPr="009F58C2">
        <w:rPr>
          <w:rFonts w:ascii="Sylfaen" w:hAnsi="Sylfaen" w:cs="Sylfaen"/>
          <w:sz w:val="20"/>
          <w:szCs w:val="20"/>
          <w:lang w:val="hy-AM"/>
        </w:rPr>
        <w:t>ՀԿԵ</w:t>
      </w:r>
      <w:r w:rsidRPr="009F58C2">
        <w:rPr>
          <w:sz w:val="20"/>
          <w:szCs w:val="20"/>
          <w:lang w:val="hy-AM"/>
        </w:rPr>
        <w:t xml:space="preserve">» </w:t>
      </w:r>
      <w:r w:rsidRPr="009F58C2">
        <w:rPr>
          <w:rFonts w:ascii="Sylfaen" w:hAnsi="Sylfaen" w:cs="Sylfaen"/>
          <w:sz w:val="20"/>
          <w:szCs w:val="20"/>
          <w:lang w:val="hy-AM"/>
        </w:rPr>
        <w:t>ՓԲԸ</w:t>
      </w:r>
      <w:r w:rsidRPr="009F58C2">
        <w:rPr>
          <w:sz w:val="20"/>
          <w:szCs w:val="20"/>
          <w:lang w:val="hy-AM"/>
        </w:rPr>
        <w:t xml:space="preserve"> </w:t>
      </w:r>
      <w:r w:rsidRPr="009F58C2">
        <w:rPr>
          <w:rFonts w:ascii="Sylfaen" w:hAnsi="Sylfaen" w:cs="Sylfaen"/>
          <w:sz w:val="20"/>
          <w:szCs w:val="20"/>
          <w:lang w:val="hy-AM"/>
        </w:rPr>
        <w:t>գլխավոր</w:t>
      </w:r>
      <w:r w:rsidRPr="009F58C2">
        <w:rPr>
          <w:sz w:val="20"/>
          <w:szCs w:val="20"/>
          <w:lang w:val="hy-AM"/>
        </w:rPr>
        <w:t xml:space="preserve"> </w:t>
      </w:r>
      <w:r w:rsidRPr="009F58C2">
        <w:rPr>
          <w:rFonts w:ascii="Sylfaen" w:hAnsi="Sylfaen" w:cs="Sylfaen"/>
          <w:sz w:val="20"/>
          <w:szCs w:val="20"/>
          <w:lang w:val="hy-AM"/>
        </w:rPr>
        <w:t>ինժեներ</w:t>
      </w:r>
      <w:r w:rsidRPr="009F58C2">
        <w:rPr>
          <w:sz w:val="20"/>
          <w:szCs w:val="20"/>
          <w:lang w:val="hy-AM"/>
        </w:rPr>
        <w:t xml:space="preserve"> </w:t>
      </w:r>
      <w:r w:rsidRPr="009F58C2">
        <w:rPr>
          <w:rFonts w:ascii="Sylfaen" w:hAnsi="Sylfaen" w:cs="Sylfaen"/>
          <w:sz w:val="20"/>
          <w:szCs w:val="20"/>
          <w:lang w:val="hy-AM"/>
        </w:rPr>
        <w:t>՝</w:t>
      </w:r>
      <w:r w:rsidRPr="009F58C2">
        <w:rPr>
          <w:sz w:val="20"/>
          <w:szCs w:val="20"/>
          <w:lang w:val="hy-AM"/>
        </w:rPr>
        <w:t xml:space="preserve">                                                                                                                                 «-------------» </w:t>
      </w:r>
      <w:r w:rsidRPr="009F58C2">
        <w:rPr>
          <w:rFonts w:ascii="Sylfaen" w:hAnsi="Sylfaen" w:cs="Sylfaen"/>
          <w:sz w:val="20"/>
          <w:szCs w:val="20"/>
          <w:lang w:val="hy-AM"/>
        </w:rPr>
        <w:t>ՍՊԸ</w:t>
      </w:r>
      <w:r w:rsidRPr="009F58C2">
        <w:rPr>
          <w:sz w:val="20"/>
          <w:szCs w:val="20"/>
          <w:lang w:val="hy-AM"/>
        </w:rPr>
        <w:t xml:space="preserve">  </w:t>
      </w:r>
      <w:r w:rsidRPr="009F58C2">
        <w:rPr>
          <w:rFonts w:ascii="Sylfaen" w:hAnsi="Sylfaen" w:cs="Sylfaen"/>
          <w:sz w:val="20"/>
          <w:szCs w:val="20"/>
          <w:lang w:val="hy-AM"/>
        </w:rPr>
        <w:t>տնօրեն՝</w:t>
      </w:r>
    </w:p>
    <w:p w14:paraId="53FFCAC7" w14:textId="77777777" w:rsidR="00D74DAB" w:rsidRPr="009F58C2" w:rsidRDefault="00D74DAB" w:rsidP="00D74DAB">
      <w:pPr>
        <w:tabs>
          <w:tab w:val="left" w:pos="8610"/>
        </w:tabs>
        <w:jc w:val="center"/>
        <w:rPr>
          <w:sz w:val="20"/>
          <w:szCs w:val="20"/>
          <w:lang w:val="hy-AM"/>
        </w:rPr>
      </w:pPr>
      <w:r w:rsidRPr="009F58C2">
        <w:rPr>
          <w:sz w:val="20"/>
          <w:szCs w:val="20"/>
          <w:lang w:val="hy-AM"/>
        </w:rPr>
        <w:t xml:space="preserve">                      А.А. Едигарян                                                                                                                                                              --. --. -------------</w:t>
      </w:r>
    </w:p>
    <w:p w14:paraId="17131E3F" w14:textId="77777777" w:rsidR="00D74DAB" w:rsidRPr="003910B9" w:rsidRDefault="00D74DAB" w:rsidP="00D74DAB">
      <w:pPr>
        <w:tabs>
          <w:tab w:val="left" w:pos="8610"/>
        </w:tabs>
        <w:jc w:val="center"/>
        <w:rPr>
          <w:sz w:val="22"/>
          <w:szCs w:val="22"/>
          <w:lang w:val="hy-AM"/>
        </w:rPr>
      </w:pPr>
      <w:r w:rsidRPr="009F58C2">
        <w:rPr>
          <w:sz w:val="20"/>
          <w:szCs w:val="20"/>
          <w:lang w:val="hy-AM"/>
        </w:rPr>
        <w:t xml:space="preserve">______________ </w:t>
      </w:r>
      <w:r w:rsidRPr="009F58C2">
        <w:rPr>
          <w:rFonts w:ascii="Sylfaen" w:hAnsi="Sylfaen" w:cs="Sylfaen"/>
          <w:sz w:val="20"/>
          <w:szCs w:val="20"/>
          <w:lang w:val="hy-AM"/>
        </w:rPr>
        <w:t>Ա</w:t>
      </w:r>
      <w:r w:rsidRPr="009F58C2">
        <w:rPr>
          <w:sz w:val="20"/>
          <w:szCs w:val="20"/>
          <w:lang w:val="hy-AM"/>
        </w:rPr>
        <w:t xml:space="preserve">. </w:t>
      </w:r>
      <w:r w:rsidRPr="009F58C2">
        <w:rPr>
          <w:rFonts w:ascii="Sylfaen" w:hAnsi="Sylfaen" w:cs="Sylfaen"/>
          <w:sz w:val="20"/>
          <w:szCs w:val="20"/>
          <w:lang w:val="hy-AM"/>
        </w:rPr>
        <w:t>Ա</w:t>
      </w:r>
      <w:r w:rsidRPr="009F58C2">
        <w:rPr>
          <w:sz w:val="20"/>
          <w:szCs w:val="20"/>
          <w:lang w:val="hy-AM"/>
        </w:rPr>
        <w:t xml:space="preserve">. </w:t>
      </w:r>
      <w:r w:rsidRPr="009F58C2">
        <w:rPr>
          <w:rFonts w:ascii="Sylfaen" w:hAnsi="Sylfaen" w:cs="Sylfaen"/>
          <w:sz w:val="20"/>
          <w:szCs w:val="20"/>
          <w:lang w:val="hy-AM"/>
        </w:rPr>
        <w:t>Եդիգարյան</w:t>
      </w:r>
      <w:r w:rsidRPr="009F58C2">
        <w:rPr>
          <w:sz w:val="20"/>
          <w:szCs w:val="20"/>
          <w:lang w:val="hy-AM"/>
        </w:rPr>
        <w:t xml:space="preserve">                                                                                                                                    </w:t>
      </w:r>
      <w:r w:rsidRPr="009F58C2">
        <w:rPr>
          <w:sz w:val="22"/>
          <w:szCs w:val="22"/>
          <w:lang w:val="hy-AM"/>
        </w:rPr>
        <w:t>____________ --.--.-------------------</w:t>
      </w:r>
    </w:p>
    <w:p w14:paraId="60528349" w14:textId="77777777" w:rsidR="00D74DAB" w:rsidRDefault="00D74DAB" w:rsidP="00D74DAB">
      <w:pPr>
        <w:tabs>
          <w:tab w:val="left" w:pos="8610"/>
        </w:tabs>
        <w:jc w:val="center"/>
        <w:rPr>
          <w:sz w:val="22"/>
          <w:szCs w:val="22"/>
          <w:lang w:val="hy-AM"/>
        </w:rPr>
        <w:sectPr w:rsidR="00D74DAB" w:rsidSect="00D74DAB">
          <w:pgSz w:w="16838" w:h="11906" w:orient="landscape"/>
          <w:pgMar w:top="720" w:right="720" w:bottom="720" w:left="720" w:header="709" w:footer="0" w:gutter="0"/>
          <w:cols w:space="708"/>
          <w:docGrid w:linePitch="360"/>
        </w:sectPr>
      </w:pPr>
    </w:p>
    <w:p w14:paraId="537C0438" w14:textId="3B8B0BDA" w:rsidR="00D74DAB" w:rsidRPr="003910B9" w:rsidRDefault="00D74DAB" w:rsidP="00D74DAB">
      <w:pPr>
        <w:tabs>
          <w:tab w:val="left" w:pos="8610"/>
        </w:tabs>
        <w:jc w:val="center"/>
        <w:rPr>
          <w:sz w:val="22"/>
          <w:szCs w:val="22"/>
          <w:lang w:val="hy-AM"/>
        </w:rPr>
      </w:pPr>
    </w:p>
    <w:p w14:paraId="62C486A4" w14:textId="77777777" w:rsidR="0067013F" w:rsidRPr="006E0FB4" w:rsidRDefault="0067013F" w:rsidP="0067013F">
      <w:pPr>
        <w:tabs>
          <w:tab w:val="left" w:pos="8610"/>
        </w:tabs>
        <w:jc w:val="right"/>
        <w:rPr>
          <w:sz w:val="22"/>
          <w:szCs w:val="22"/>
          <w:highlight w:val="yellow"/>
          <w:lang w:val="hy-AM"/>
        </w:rPr>
      </w:pPr>
    </w:p>
    <w:p w14:paraId="2802D5BA" w14:textId="77777777" w:rsidR="008F554D" w:rsidRPr="009F58C2" w:rsidRDefault="008F554D" w:rsidP="008F554D">
      <w:pPr>
        <w:pStyle w:val="3"/>
        <w:spacing w:before="0" w:after="0" w:line="276" w:lineRule="auto"/>
        <w:jc w:val="right"/>
        <w:rPr>
          <w:rFonts w:ascii="Times New Roman" w:hAnsi="Times New Roman" w:cs="Times New Roman"/>
          <w:b w:val="0"/>
          <w:sz w:val="28"/>
          <w:szCs w:val="28"/>
        </w:rPr>
      </w:pPr>
      <w:bookmarkStart w:id="61" w:name="_Toc237526458"/>
      <w:r w:rsidRPr="009F58C2">
        <w:rPr>
          <w:rFonts w:ascii="Times New Roman" w:hAnsi="Times New Roman" w:cs="Times New Roman"/>
          <w:b w:val="0"/>
          <w:sz w:val="28"/>
          <w:szCs w:val="28"/>
        </w:rPr>
        <w:t>Приложение №6</w:t>
      </w:r>
      <w:bookmarkEnd w:id="61"/>
      <w:r w:rsidRPr="009F58C2">
        <w:rPr>
          <w:rFonts w:ascii="Times New Roman" w:hAnsi="Times New Roman" w:cs="Times New Roman"/>
          <w:b w:val="0"/>
          <w:sz w:val="28"/>
          <w:szCs w:val="28"/>
        </w:rPr>
        <w:t xml:space="preserve"> </w:t>
      </w:r>
    </w:p>
    <w:p w14:paraId="0FCDF865" w14:textId="56B894C6" w:rsidR="008F554D" w:rsidRPr="009F58C2" w:rsidRDefault="008F554D" w:rsidP="008F554D">
      <w:pPr>
        <w:pStyle w:val="ConsPlusNormal"/>
        <w:jc w:val="right"/>
      </w:pPr>
      <w:r w:rsidRPr="009F58C2">
        <w:t>к извещению о проведении запроса котировок №ЮКЖД-ЗКЦ 026/</w:t>
      </w:r>
      <w:r w:rsidR="004401D1" w:rsidRPr="009F58C2">
        <w:t>100</w:t>
      </w:r>
      <w:r w:rsidRPr="009F58C2">
        <w:t xml:space="preserve">          </w:t>
      </w:r>
    </w:p>
    <w:p w14:paraId="6BBEFA87" w14:textId="77777777" w:rsidR="008F554D" w:rsidRPr="009F58C2" w:rsidRDefault="008F554D" w:rsidP="008F554D">
      <w:pPr>
        <w:pStyle w:val="a5"/>
        <w:suppressAutoHyphens/>
        <w:ind w:right="306"/>
        <w:jc w:val="center"/>
        <w:rPr>
          <w:rFonts w:eastAsia="Times New Roman" w:cs="Cambria"/>
          <w:b/>
          <w:sz w:val="24"/>
        </w:rPr>
      </w:pPr>
    </w:p>
    <w:p w14:paraId="189E03F5" w14:textId="77777777" w:rsidR="008F554D" w:rsidRPr="002B4D2E" w:rsidRDefault="008F554D" w:rsidP="008F554D">
      <w:pPr>
        <w:pStyle w:val="a5"/>
        <w:suppressAutoHyphens/>
        <w:ind w:right="306"/>
        <w:jc w:val="center"/>
        <w:rPr>
          <w:color w:val="000000"/>
          <w:szCs w:val="26"/>
        </w:rPr>
      </w:pPr>
      <w:r w:rsidRPr="009F58C2">
        <w:rPr>
          <w:color w:val="000000"/>
          <w:szCs w:val="26"/>
        </w:rPr>
        <w:t>Сведения об опыте участника</w:t>
      </w:r>
      <w:r w:rsidRPr="002B4D2E">
        <w:rPr>
          <w:color w:val="000000"/>
          <w:szCs w:val="26"/>
        </w:rPr>
        <w:t xml:space="preserve"> </w:t>
      </w:r>
    </w:p>
    <w:p w14:paraId="010A8BAD" w14:textId="77777777" w:rsidR="008F554D" w:rsidRPr="002B4D2E"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497704" w:rsidRDefault="00497704" w:rsidP="0064449E">
      <w:r>
        <w:separator/>
      </w:r>
    </w:p>
  </w:endnote>
  <w:endnote w:type="continuationSeparator" w:id="0">
    <w:p w14:paraId="179AAA9A" w14:textId="77777777" w:rsidR="00497704" w:rsidRDefault="00497704"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497704" w:rsidRDefault="0049770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497704" w:rsidRDefault="00497704">
    <w:pPr>
      <w:pStyle w:val="af3"/>
      <w:jc w:val="right"/>
    </w:pPr>
  </w:p>
  <w:p w14:paraId="7D8E1226" w14:textId="77777777" w:rsidR="00497704" w:rsidRDefault="0049770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497704" w:rsidRDefault="00497704" w:rsidP="0064449E">
      <w:r>
        <w:separator/>
      </w:r>
    </w:p>
  </w:footnote>
  <w:footnote w:type="continuationSeparator" w:id="0">
    <w:p w14:paraId="3F741A59" w14:textId="77777777" w:rsidR="00497704" w:rsidRDefault="00497704" w:rsidP="0064449E">
      <w:r>
        <w:continuationSeparator/>
      </w:r>
    </w:p>
  </w:footnote>
  <w:footnote w:id="1">
    <w:p w14:paraId="2C1B8907" w14:textId="77777777" w:rsidR="00497704" w:rsidRPr="00205C38" w:rsidRDefault="00497704"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497704" w:rsidRDefault="00497704" w:rsidP="005C7BA8"/>
    <w:p w14:paraId="28834924" w14:textId="77777777" w:rsidR="00497704" w:rsidRDefault="00497704"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4A4FFEDE" w:rsidR="00497704" w:rsidRDefault="00497704">
    <w:pPr>
      <w:pStyle w:val="af1"/>
      <w:jc w:val="center"/>
    </w:pPr>
    <w:r>
      <w:fldChar w:fldCharType="begin"/>
    </w:r>
    <w:r>
      <w:instrText xml:space="preserve"> PAGE   \* MERGEFORMAT </w:instrText>
    </w:r>
    <w:r>
      <w:fldChar w:fldCharType="separate"/>
    </w:r>
    <w:r w:rsidR="006C6172">
      <w:rPr>
        <w:noProof/>
      </w:rPr>
      <w:t>9</w:t>
    </w:r>
    <w:r>
      <w:fldChar w:fldCharType="end"/>
    </w:r>
  </w:p>
  <w:p w14:paraId="0BF2C1E9" w14:textId="77777777" w:rsidR="00497704" w:rsidRPr="00345A79" w:rsidRDefault="00497704"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497704" w:rsidRDefault="00497704">
    <w:pPr>
      <w:pStyle w:val="af1"/>
      <w:jc w:val="center"/>
    </w:pPr>
  </w:p>
  <w:p w14:paraId="34102A50" w14:textId="77777777" w:rsidR="00497704" w:rsidRDefault="00497704"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497704" w:rsidRDefault="00497704">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12341"/>
    <w:multiLevelType w:val="hybridMultilevel"/>
    <w:tmpl w:val="914A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B58E8D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multilevel"/>
    <w:tmpl w:val="22FEB018"/>
    <w:lvl w:ilvl="0">
      <w:start w:val="3"/>
      <w:numFmt w:val="decimal"/>
      <w:lvlText w:val="%1."/>
      <w:lvlJc w:val="left"/>
      <w:pPr>
        <w:ind w:left="1080" w:hanging="360"/>
      </w:pPr>
      <w:rPr>
        <w:rFonts w:hint="default"/>
      </w:rPr>
    </w:lvl>
    <w:lvl w:ilvl="1">
      <w:start w:val="2"/>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C278E3"/>
    <w:multiLevelType w:val="multilevel"/>
    <w:tmpl w:val="CA20B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41CF5F42"/>
    <w:multiLevelType w:val="multilevel"/>
    <w:tmpl w:val="0E484E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080" w:hanging="72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440" w:hanging="1080"/>
      </w:pPr>
      <w:rPr>
        <w:rFonts w:ascii="Sylfaen" w:hAnsi="Sylfaen" w:hint="default"/>
      </w:rPr>
    </w:lvl>
    <w:lvl w:ilvl="6">
      <w:start w:val="1"/>
      <w:numFmt w:val="decimal"/>
      <w:isLgl/>
      <w:lvlText w:val="%1.%2.%3.%4.%5.%6.%7."/>
      <w:lvlJc w:val="left"/>
      <w:pPr>
        <w:ind w:left="1800" w:hanging="1440"/>
      </w:pPr>
      <w:rPr>
        <w:rFonts w:ascii="Sylfaen" w:hAnsi="Sylfaen" w:hint="default"/>
      </w:rPr>
    </w:lvl>
    <w:lvl w:ilvl="7">
      <w:start w:val="1"/>
      <w:numFmt w:val="decimal"/>
      <w:isLgl/>
      <w:lvlText w:val="%1.%2.%3.%4.%5.%6.%7.%8."/>
      <w:lvlJc w:val="left"/>
      <w:pPr>
        <w:ind w:left="1800" w:hanging="1440"/>
      </w:pPr>
      <w:rPr>
        <w:rFonts w:ascii="Sylfaen" w:hAnsi="Sylfaen" w:hint="default"/>
      </w:rPr>
    </w:lvl>
    <w:lvl w:ilvl="8">
      <w:start w:val="1"/>
      <w:numFmt w:val="decimal"/>
      <w:isLgl/>
      <w:lvlText w:val="%1.%2.%3.%4.%5.%6.%7.%8.%9."/>
      <w:lvlJc w:val="left"/>
      <w:pPr>
        <w:ind w:left="2160" w:hanging="1800"/>
      </w:pPr>
      <w:rPr>
        <w:rFonts w:ascii="Sylfaen" w:hAnsi="Sylfaen" w:hint="default"/>
      </w:rPr>
    </w:lvl>
  </w:abstractNum>
  <w:abstractNum w:abstractNumId="21"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2"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7" w15:restartNumberingAfterBreak="0">
    <w:nsid w:val="625C2128"/>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9"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7AF279B8"/>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32"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6"/>
  </w:num>
  <w:num w:numId="3">
    <w:abstractNumId w:val="7"/>
  </w:num>
  <w:num w:numId="4">
    <w:abstractNumId w:val="11"/>
  </w:num>
  <w:num w:numId="5">
    <w:abstractNumId w:val="22"/>
  </w:num>
  <w:num w:numId="6">
    <w:abstractNumId w:val="13"/>
  </w:num>
  <w:num w:numId="7">
    <w:abstractNumId w:val="23"/>
  </w:num>
  <w:num w:numId="8">
    <w:abstractNumId w:val="25"/>
  </w:num>
  <w:num w:numId="9">
    <w:abstractNumId w:val="3"/>
  </w:num>
  <w:num w:numId="10">
    <w:abstractNumId w:val="4"/>
  </w:num>
  <w:num w:numId="11">
    <w:abstractNumId w:val="30"/>
  </w:num>
  <w:num w:numId="12">
    <w:abstractNumId w:val="2"/>
  </w:num>
  <w:num w:numId="13">
    <w:abstractNumId w:val="10"/>
  </w:num>
  <w:num w:numId="14">
    <w:abstractNumId w:val="16"/>
  </w:num>
  <w:num w:numId="15">
    <w:abstractNumId w:val="24"/>
  </w:num>
  <w:num w:numId="16">
    <w:abstractNumId w:val="5"/>
  </w:num>
  <w:num w:numId="17">
    <w:abstractNumId w:val="2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9"/>
  </w:num>
  <w:num w:numId="21">
    <w:abstractNumId w:val="18"/>
  </w:num>
  <w:num w:numId="22">
    <w:abstractNumId w:val="9"/>
  </w:num>
  <w:num w:numId="23">
    <w:abstractNumId w:val="14"/>
  </w:num>
  <w:num w:numId="24">
    <w:abstractNumId w:val="17"/>
  </w:num>
  <w:num w:numId="25">
    <w:abstractNumId w:val="32"/>
  </w:num>
  <w:num w:numId="26">
    <w:abstractNumId w:val="15"/>
  </w:num>
  <w:num w:numId="27">
    <w:abstractNumId w:val="12"/>
  </w:num>
  <w:num w:numId="28">
    <w:abstractNumId w:val="20"/>
  </w:num>
  <w:num w:numId="29">
    <w:abstractNumId w:val="19"/>
  </w:num>
  <w:num w:numId="30">
    <w:abstractNumId w:val="31"/>
  </w:num>
  <w:num w:numId="31">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51E5"/>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01CF"/>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0647"/>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3110"/>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131"/>
    <w:rsid w:val="001F5DD6"/>
    <w:rsid w:val="001F6A87"/>
    <w:rsid w:val="0020107D"/>
    <w:rsid w:val="00202018"/>
    <w:rsid w:val="00203DF0"/>
    <w:rsid w:val="00203FF5"/>
    <w:rsid w:val="00204325"/>
    <w:rsid w:val="00205B4B"/>
    <w:rsid w:val="00205C38"/>
    <w:rsid w:val="00205D88"/>
    <w:rsid w:val="00205F52"/>
    <w:rsid w:val="00206EA0"/>
    <w:rsid w:val="002073FB"/>
    <w:rsid w:val="002108E2"/>
    <w:rsid w:val="00210A43"/>
    <w:rsid w:val="002120CC"/>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0D87"/>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0E9"/>
    <w:rsid w:val="003018B3"/>
    <w:rsid w:val="003019D6"/>
    <w:rsid w:val="00302681"/>
    <w:rsid w:val="003034D4"/>
    <w:rsid w:val="00303A2F"/>
    <w:rsid w:val="00303C0A"/>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1190"/>
    <w:rsid w:val="00352AAA"/>
    <w:rsid w:val="0035424A"/>
    <w:rsid w:val="00354AFB"/>
    <w:rsid w:val="00354D3D"/>
    <w:rsid w:val="00354F99"/>
    <w:rsid w:val="00364846"/>
    <w:rsid w:val="00371717"/>
    <w:rsid w:val="00371FF9"/>
    <w:rsid w:val="0037479F"/>
    <w:rsid w:val="003769EC"/>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2E68"/>
    <w:rsid w:val="003C4C2F"/>
    <w:rsid w:val="003C6DA9"/>
    <w:rsid w:val="003C6F37"/>
    <w:rsid w:val="003C7219"/>
    <w:rsid w:val="003C73A5"/>
    <w:rsid w:val="003D2A8E"/>
    <w:rsid w:val="003D6281"/>
    <w:rsid w:val="003E3998"/>
    <w:rsid w:val="003E5D67"/>
    <w:rsid w:val="003E7E1D"/>
    <w:rsid w:val="003F17D1"/>
    <w:rsid w:val="003F5B84"/>
    <w:rsid w:val="003F660A"/>
    <w:rsid w:val="004024F5"/>
    <w:rsid w:val="004027EB"/>
    <w:rsid w:val="0040311E"/>
    <w:rsid w:val="00403F69"/>
    <w:rsid w:val="00412758"/>
    <w:rsid w:val="00420685"/>
    <w:rsid w:val="00426C3D"/>
    <w:rsid w:val="00426E41"/>
    <w:rsid w:val="004315A3"/>
    <w:rsid w:val="004334CB"/>
    <w:rsid w:val="004376EC"/>
    <w:rsid w:val="004401D1"/>
    <w:rsid w:val="00442CA1"/>
    <w:rsid w:val="00443AD7"/>
    <w:rsid w:val="004464DA"/>
    <w:rsid w:val="00447071"/>
    <w:rsid w:val="0044795D"/>
    <w:rsid w:val="004508C9"/>
    <w:rsid w:val="00451A63"/>
    <w:rsid w:val="0045290C"/>
    <w:rsid w:val="0045417F"/>
    <w:rsid w:val="0045418E"/>
    <w:rsid w:val="00455458"/>
    <w:rsid w:val="00456214"/>
    <w:rsid w:val="00460A93"/>
    <w:rsid w:val="00460E0B"/>
    <w:rsid w:val="00464D00"/>
    <w:rsid w:val="00471E0E"/>
    <w:rsid w:val="0047423D"/>
    <w:rsid w:val="00477CA0"/>
    <w:rsid w:val="00481036"/>
    <w:rsid w:val="004820F1"/>
    <w:rsid w:val="004828E0"/>
    <w:rsid w:val="00483925"/>
    <w:rsid w:val="00483FDF"/>
    <w:rsid w:val="004840B9"/>
    <w:rsid w:val="0048413A"/>
    <w:rsid w:val="00487220"/>
    <w:rsid w:val="00490D8D"/>
    <w:rsid w:val="0049122B"/>
    <w:rsid w:val="00491282"/>
    <w:rsid w:val="00492AAD"/>
    <w:rsid w:val="00492E5A"/>
    <w:rsid w:val="00495931"/>
    <w:rsid w:val="00497704"/>
    <w:rsid w:val="004A29BC"/>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4890"/>
    <w:rsid w:val="004E502D"/>
    <w:rsid w:val="004E50CF"/>
    <w:rsid w:val="004E6B12"/>
    <w:rsid w:val="004E6D8B"/>
    <w:rsid w:val="004F1735"/>
    <w:rsid w:val="004F1F76"/>
    <w:rsid w:val="004F2BEE"/>
    <w:rsid w:val="004F6F62"/>
    <w:rsid w:val="00500E6E"/>
    <w:rsid w:val="00502A14"/>
    <w:rsid w:val="00507617"/>
    <w:rsid w:val="005102DE"/>
    <w:rsid w:val="005159AC"/>
    <w:rsid w:val="00517298"/>
    <w:rsid w:val="005176B1"/>
    <w:rsid w:val="00520C31"/>
    <w:rsid w:val="00523E45"/>
    <w:rsid w:val="00536527"/>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2EF2"/>
    <w:rsid w:val="00594466"/>
    <w:rsid w:val="00594C8C"/>
    <w:rsid w:val="00595202"/>
    <w:rsid w:val="005A14F2"/>
    <w:rsid w:val="005A502B"/>
    <w:rsid w:val="005B6425"/>
    <w:rsid w:val="005B7321"/>
    <w:rsid w:val="005B7F83"/>
    <w:rsid w:val="005C07DD"/>
    <w:rsid w:val="005C26EB"/>
    <w:rsid w:val="005C2BB3"/>
    <w:rsid w:val="005C6ECB"/>
    <w:rsid w:val="005C7BA8"/>
    <w:rsid w:val="005D0CC1"/>
    <w:rsid w:val="005D28D0"/>
    <w:rsid w:val="005D411C"/>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15C58"/>
    <w:rsid w:val="00624866"/>
    <w:rsid w:val="00627152"/>
    <w:rsid w:val="006272D9"/>
    <w:rsid w:val="006278D7"/>
    <w:rsid w:val="00627C0A"/>
    <w:rsid w:val="006308C7"/>
    <w:rsid w:val="00631A4E"/>
    <w:rsid w:val="00640CA3"/>
    <w:rsid w:val="0064449E"/>
    <w:rsid w:val="00644CA3"/>
    <w:rsid w:val="00646D94"/>
    <w:rsid w:val="00651BE3"/>
    <w:rsid w:val="0065218A"/>
    <w:rsid w:val="006571E0"/>
    <w:rsid w:val="00664379"/>
    <w:rsid w:val="0067013F"/>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3BCA"/>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C6172"/>
    <w:rsid w:val="006D432B"/>
    <w:rsid w:val="006D45A0"/>
    <w:rsid w:val="006D504A"/>
    <w:rsid w:val="006D731E"/>
    <w:rsid w:val="006E0FB4"/>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37AEB"/>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044F"/>
    <w:rsid w:val="007E106B"/>
    <w:rsid w:val="007E4B51"/>
    <w:rsid w:val="007E595E"/>
    <w:rsid w:val="007E6314"/>
    <w:rsid w:val="007E688F"/>
    <w:rsid w:val="007E72B5"/>
    <w:rsid w:val="007F0EA1"/>
    <w:rsid w:val="007F1380"/>
    <w:rsid w:val="007F3FC5"/>
    <w:rsid w:val="007F492A"/>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340"/>
    <w:rsid w:val="00845E2E"/>
    <w:rsid w:val="008460BF"/>
    <w:rsid w:val="0084622C"/>
    <w:rsid w:val="008508A4"/>
    <w:rsid w:val="008542F8"/>
    <w:rsid w:val="00855EB7"/>
    <w:rsid w:val="008564E2"/>
    <w:rsid w:val="00856623"/>
    <w:rsid w:val="00861992"/>
    <w:rsid w:val="0086252A"/>
    <w:rsid w:val="00863439"/>
    <w:rsid w:val="00864E1B"/>
    <w:rsid w:val="00866831"/>
    <w:rsid w:val="00872239"/>
    <w:rsid w:val="00874C31"/>
    <w:rsid w:val="008752DF"/>
    <w:rsid w:val="00877549"/>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22CC"/>
    <w:rsid w:val="008F4501"/>
    <w:rsid w:val="008F554D"/>
    <w:rsid w:val="008F6459"/>
    <w:rsid w:val="009031D8"/>
    <w:rsid w:val="0090395E"/>
    <w:rsid w:val="00907E90"/>
    <w:rsid w:val="00911DCE"/>
    <w:rsid w:val="0091376A"/>
    <w:rsid w:val="00914180"/>
    <w:rsid w:val="00915321"/>
    <w:rsid w:val="009157E2"/>
    <w:rsid w:val="00916572"/>
    <w:rsid w:val="00917FFE"/>
    <w:rsid w:val="00921A6B"/>
    <w:rsid w:val="00924FA5"/>
    <w:rsid w:val="00927A9F"/>
    <w:rsid w:val="009305B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5EF8"/>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617A"/>
    <w:rsid w:val="009E7692"/>
    <w:rsid w:val="009E7BE3"/>
    <w:rsid w:val="009F24A6"/>
    <w:rsid w:val="009F58C2"/>
    <w:rsid w:val="009F6689"/>
    <w:rsid w:val="009F7989"/>
    <w:rsid w:val="00A003CF"/>
    <w:rsid w:val="00A024DF"/>
    <w:rsid w:val="00A10047"/>
    <w:rsid w:val="00A10406"/>
    <w:rsid w:val="00A113A0"/>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0A82"/>
    <w:rsid w:val="00A715D3"/>
    <w:rsid w:val="00A723EE"/>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36DD"/>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06C8"/>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B66AD"/>
    <w:rsid w:val="00BC5284"/>
    <w:rsid w:val="00BC58CC"/>
    <w:rsid w:val="00BC63C0"/>
    <w:rsid w:val="00BD04FE"/>
    <w:rsid w:val="00BD2297"/>
    <w:rsid w:val="00BD40C4"/>
    <w:rsid w:val="00BD4313"/>
    <w:rsid w:val="00BD571F"/>
    <w:rsid w:val="00BD648F"/>
    <w:rsid w:val="00BE1385"/>
    <w:rsid w:val="00BE3ADF"/>
    <w:rsid w:val="00BF2743"/>
    <w:rsid w:val="00BF6B88"/>
    <w:rsid w:val="00C04D42"/>
    <w:rsid w:val="00C05B85"/>
    <w:rsid w:val="00C0730C"/>
    <w:rsid w:val="00C108E5"/>
    <w:rsid w:val="00C173EB"/>
    <w:rsid w:val="00C20C0C"/>
    <w:rsid w:val="00C21726"/>
    <w:rsid w:val="00C21A97"/>
    <w:rsid w:val="00C27410"/>
    <w:rsid w:val="00C31654"/>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1DA"/>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04E6"/>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4DAB"/>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345"/>
    <w:rsid w:val="00DC3956"/>
    <w:rsid w:val="00DC4B0E"/>
    <w:rsid w:val="00DC516D"/>
    <w:rsid w:val="00DC6737"/>
    <w:rsid w:val="00DD13CA"/>
    <w:rsid w:val="00DD1664"/>
    <w:rsid w:val="00DD225F"/>
    <w:rsid w:val="00DD3C1E"/>
    <w:rsid w:val="00DD7530"/>
    <w:rsid w:val="00DD7A1A"/>
    <w:rsid w:val="00DE24AB"/>
    <w:rsid w:val="00DE25F4"/>
    <w:rsid w:val="00DE2EBA"/>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09B0"/>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2B15"/>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E602B"/>
    <w:rsid w:val="00EF0A5A"/>
    <w:rsid w:val="00EF2EAD"/>
    <w:rsid w:val="00EF54C4"/>
    <w:rsid w:val="00EF759E"/>
    <w:rsid w:val="00EF7F70"/>
    <w:rsid w:val="00F0115F"/>
    <w:rsid w:val="00F043EB"/>
    <w:rsid w:val="00F04D33"/>
    <w:rsid w:val="00F11AFD"/>
    <w:rsid w:val="00F12605"/>
    <w:rsid w:val="00F1261D"/>
    <w:rsid w:val="00F14EC6"/>
    <w:rsid w:val="00F172AA"/>
    <w:rsid w:val="00F21EAD"/>
    <w:rsid w:val="00F24A43"/>
    <w:rsid w:val="00F251CE"/>
    <w:rsid w:val="00F25A7C"/>
    <w:rsid w:val="00F27A8E"/>
    <w:rsid w:val="00F3191D"/>
    <w:rsid w:val="00F31CE4"/>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1BDA"/>
    <w:rsid w:val="00F72E3B"/>
    <w:rsid w:val="00F76C55"/>
    <w:rsid w:val="00F772F4"/>
    <w:rsid w:val="00F83E4B"/>
    <w:rsid w:val="00F84ADF"/>
    <w:rsid w:val="00F85B48"/>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704"/>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character" w:customStyle="1" w:styleId="2b">
    <w:name w:val="Основной текст (2)"/>
    <w:basedOn w:val="a0"/>
    <w:rsid w:val="00F0115F"/>
    <w:rPr>
      <w:rFonts w:ascii="Gungsuh" w:eastAsia="Gungsuh" w:hAnsi="Gungsuh" w:cs="Gungsuh" w:hint="eastAsia"/>
      <w:b w:val="0"/>
      <w:bCs w:val="0"/>
      <w:i w:val="0"/>
      <w:iCs w:val="0"/>
      <w:smallCaps w:val="0"/>
      <w:strike w:val="0"/>
      <w:dstrike w:val="0"/>
      <w:color w:val="000000"/>
      <w:spacing w:val="2"/>
      <w:w w:val="100"/>
      <w:position w:val="0"/>
      <w:sz w:val="18"/>
      <w:szCs w:val="18"/>
      <w:u w:val="none"/>
      <w:effect w:val="none"/>
      <w:lang w:val="ru-RU"/>
    </w:rPr>
  </w:style>
  <w:style w:type="character" w:customStyle="1" w:styleId="ypks7kbdpwfgdykd3qb9">
    <w:name w:val="ypks7kbdpwfgdykd3qb9"/>
    <w:basedOn w:val="a0"/>
    <w:rsid w:val="00205B4B"/>
  </w:style>
  <w:style w:type="numbering" w:customStyle="1" w:styleId="132">
    <w:name w:val="Нет списка13"/>
    <w:next w:val="a2"/>
    <w:uiPriority w:val="99"/>
    <w:semiHidden/>
    <w:unhideWhenUsed/>
    <w:rsid w:val="0067013F"/>
  </w:style>
  <w:style w:type="table" w:customStyle="1" w:styleId="83">
    <w:name w:val="Сетка таблицы8"/>
    <w:basedOn w:val="a1"/>
    <w:next w:val="aff7"/>
    <w:uiPriority w:val="59"/>
    <w:rsid w:val="006701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Оглавление_"/>
    <w:link w:val="afff5"/>
    <w:rsid w:val="002120CC"/>
    <w:rPr>
      <w:rFonts w:ascii="Sylfaen" w:eastAsia="Sylfaen" w:hAnsi="Sylfaen" w:cs="Sylfaen"/>
      <w:sz w:val="21"/>
      <w:szCs w:val="21"/>
      <w:shd w:val="clear" w:color="auto" w:fill="FFFFFF"/>
    </w:rPr>
  </w:style>
  <w:style w:type="paragraph" w:customStyle="1" w:styleId="afff5">
    <w:name w:val="Оглавление"/>
    <w:basedOn w:val="a"/>
    <w:link w:val="afff4"/>
    <w:rsid w:val="002120CC"/>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2120CC"/>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2120CC"/>
    <w:rPr>
      <w:rFonts w:ascii="Sylfaen" w:eastAsia="Sylfaen" w:hAnsi="Sylfaen" w:cs="Sylfaen"/>
      <w:b w:val="0"/>
      <w:bCs w:val="0"/>
      <w:i w:val="0"/>
      <w:iCs w:val="0"/>
      <w:smallCaps w:val="0"/>
      <w:strike w:val="0"/>
      <w:spacing w:val="4"/>
      <w:sz w:val="20"/>
      <w:szCs w:val="20"/>
      <w:u w:val="none"/>
    </w:rPr>
  </w:style>
  <w:style w:type="table" w:customStyle="1" w:styleId="312">
    <w:name w:val="Сетка таблицы31"/>
    <w:basedOn w:val="a1"/>
    <w:next w:val="aff7"/>
    <w:uiPriority w:val="59"/>
    <w:rsid w:val="002120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DC516D"/>
  </w:style>
  <w:style w:type="table" w:customStyle="1" w:styleId="92">
    <w:name w:val="Сетка таблицы9"/>
    <w:basedOn w:val="a1"/>
    <w:next w:val="aff7"/>
    <w:uiPriority w:val="59"/>
    <w:rsid w:val="00DC51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DC516D"/>
  </w:style>
  <w:style w:type="numbering" w:customStyle="1" w:styleId="231">
    <w:name w:val="Нет списка23"/>
    <w:next w:val="a2"/>
    <w:uiPriority w:val="99"/>
    <w:semiHidden/>
    <w:unhideWhenUsed/>
    <w:rsid w:val="00DC516D"/>
  </w:style>
  <w:style w:type="numbering" w:customStyle="1" w:styleId="330">
    <w:name w:val="Нет списка33"/>
    <w:next w:val="a2"/>
    <w:uiPriority w:val="99"/>
    <w:semiHidden/>
    <w:unhideWhenUsed/>
    <w:rsid w:val="00DC516D"/>
  </w:style>
  <w:style w:type="numbering" w:customStyle="1" w:styleId="430">
    <w:name w:val="Нет списка43"/>
    <w:next w:val="a2"/>
    <w:uiPriority w:val="99"/>
    <w:semiHidden/>
    <w:unhideWhenUsed/>
    <w:rsid w:val="00DC516D"/>
  </w:style>
  <w:style w:type="table" w:customStyle="1" w:styleId="170">
    <w:name w:val="Сетка таблицы17"/>
    <w:basedOn w:val="a1"/>
    <w:next w:val="aff7"/>
    <w:uiPriority w:val="59"/>
    <w:rsid w:val="00DC516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DC516D"/>
  </w:style>
  <w:style w:type="table" w:customStyle="1" w:styleId="250">
    <w:name w:val="Сетка таблицы25"/>
    <w:basedOn w:val="a1"/>
    <w:next w:val="aff7"/>
    <w:uiPriority w:val="59"/>
    <w:rsid w:val="00DC516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3"/>
    <w:next w:val="a2"/>
    <w:uiPriority w:val="99"/>
    <w:semiHidden/>
    <w:unhideWhenUsed/>
    <w:rsid w:val="00DC516D"/>
  </w:style>
  <w:style w:type="numbering" w:customStyle="1" w:styleId="73">
    <w:name w:val="Нет списка73"/>
    <w:next w:val="a2"/>
    <w:uiPriority w:val="99"/>
    <w:semiHidden/>
    <w:unhideWhenUsed/>
    <w:rsid w:val="00DC516D"/>
  </w:style>
  <w:style w:type="table" w:customStyle="1" w:styleId="321">
    <w:name w:val="Сетка таблицы32"/>
    <w:basedOn w:val="a1"/>
    <w:next w:val="aff7"/>
    <w:uiPriority w:val="59"/>
    <w:rsid w:val="00DC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f7"/>
    <w:uiPriority w:val="59"/>
    <w:rsid w:val="00DC51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DC516D"/>
  </w:style>
  <w:style w:type="table" w:customStyle="1" w:styleId="1111">
    <w:name w:val="Сетка таблицы111"/>
    <w:basedOn w:val="a1"/>
    <w:next w:val="aff7"/>
    <w:uiPriority w:val="39"/>
    <w:rsid w:val="00DC516D"/>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7"/>
    <w:uiPriority w:val="39"/>
    <w:rsid w:val="00DC516D"/>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7"/>
    <w:uiPriority w:val="59"/>
    <w:rsid w:val="00DC51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4D52A-FF62-4C0A-96B4-754D73A3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79</Pages>
  <Words>23265</Words>
  <Characters>132616</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171</cp:revision>
  <cp:lastPrinted>2024-05-08T12:11:00Z</cp:lastPrinted>
  <dcterms:created xsi:type="dcterms:W3CDTF">2025-09-19T10:46:00Z</dcterms:created>
  <dcterms:modified xsi:type="dcterms:W3CDTF">2026-08-13T11:26:00Z</dcterms:modified>
</cp:coreProperties>
</file>