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75pt;height:65.1pt" o:ole="">
            <v:imagedata r:id="rId8" o:title=""/>
          </v:shape>
          <o:OLEObject Type="Embed" ProgID="CorelDRAW.Graphic.12" ShapeID="_x0000_i1025" DrawAspect="Content" ObjectID="_1846930437"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8633EF" w:rsidRPr="00AB083A" w:rsidRDefault="00681EDB" w:rsidP="0040636E">
      <w:pPr>
        <w:jc w:val="center"/>
        <w:rPr>
          <w:b/>
          <w:bCs/>
          <w:sz w:val="28"/>
          <w:szCs w:val="28"/>
        </w:rPr>
      </w:pPr>
      <w:r w:rsidRPr="00D20AE0">
        <w:rPr>
          <w:b/>
          <w:sz w:val="28"/>
          <w:szCs w:val="28"/>
        </w:rPr>
        <w:t>на право заключения договор</w:t>
      </w:r>
      <w:r w:rsidRPr="00086719">
        <w:rPr>
          <w:b/>
          <w:sz w:val="28"/>
          <w:szCs w:val="28"/>
        </w:rPr>
        <w:t>а</w:t>
      </w:r>
      <w:r w:rsidR="008633EF" w:rsidRPr="00086719">
        <w:rPr>
          <w:b/>
          <w:sz w:val="28"/>
          <w:szCs w:val="28"/>
        </w:rPr>
        <w:t xml:space="preserve"> </w:t>
      </w:r>
      <w:r w:rsidR="007C01DF" w:rsidRPr="00086719">
        <w:rPr>
          <w:b/>
          <w:bCs/>
          <w:sz w:val="28"/>
          <w:szCs w:val="28"/>
        </w:rPr>
        <w:t>н</w:t>
      </w:r>
      <w:r w:rsidR="00710C89" w:rsidRPr="00086719">
        <w:rPr>
          <w:b/>
          <w:bCs/>
          <w:sz w:val="28"/>
          <w:szCs w:val="28"/>
        </w:rPr>
        <w:t xml:space="preserve">а поставку </w:t>
      </w:r>
      <w:r w:rsidR="00703A1C" w:rsidRPr="00785AB9">
        <w:rPr>
          <w:b/>
          <w:bCs/>
          <w:sz w:val="28"/>
          <w:szCs w:val="28"/>
        </w:rPr>
        <w:t>локомотивных бандажей</w:t>
      </w:r>
      <w:r w:rsidR="0040636E" w:rsidRPr="00785AB9">
        <w:rPr>
          <w:b/>
          <w:bCs/>
          <w:sz w:val="28"/>
          <w:szCs w:val="28"/>
        </w:rPr>
        <w:t xml:space="preserve"> </w:t>
      </w:r>
      <w:r w:rsidR="00B855EB" w:rsidRPr="00785AB9">
        <w:rPr>
          <w:b/>
          <w:bCs/>
          <w:sz w:val="28"/>
          <w:szCs w:val="28"/>
        </w:rPr>
        <w:t xml:space="preserve">по </w:t>
      </w:r>
      <w:r w:rsidR="00710C89" w:rsidRPr="00785AB9">
        <w:rPr>
          <w:b/>
          <w:bCs/>
          <w:sz w:val="28"/>
          <w:szCs w:val="28"/>
        </w:rPr>
        <w:t xml:space="preserve">коду </w:t>
      </w:r>
      <w:r w:rsidR="008633EF" w:rsidRPr="00785AB9">
        <w:rPr>
          <w:b/>
          <w:bCs/>
          <w:color w:val="000000"/>
          <w:sz w:val="28"/>
          <w:szCs w:val="28"/>
        </w:rPr>
        <w:t xml:space="preserve">№ЮКЖД-ЗКЦ </w:t>
      </w:r>
      <w:r w:rsidR="00935B8E" w:rsidRPr="00785AB9">
        <w:rPr>
          <w:b/>
          <w:bCs/>
          <w:color w:val="000000"/>
          <w:sz w:val="28"/>
          <w:szCs w:val="28"/>
        </w:rPr>
        <w:t>02</w:t>
      </w:r>
      <w:r w:rsidR="00B855EB" w:rsidRPr="00785AB9">
        <w:rPr>
          <w:b/>
          <w:bCs/>
          <w:color w:val="000000"/>
          <w:sz w:val="28"/>
          <w:szCs w:val="28"/>
        </w:rPr>
        <w:t>6</w:t>
      </w:r>
      <w:r w:rsidR="00935B8E" w:rsidRPr="00785AB9">
        <w:rPr>
          <w:b/>
          <w:bCs/>
          <w:color w:val="000000"/>
          <w:sz w:val="28"/>
          <w:szCs w:val="28"/>
        </w:rPr>
        <w:t>/</w:t>
      </w:r>
      <w:r w:rsidR="000D2539" w:rsidRPr="00785AB9">
        <w:rPr>
          <w:b/>
          <w:bCs/>
          <w:color w:val="000000"/>
          <w:sz w:val="28"/>
          <w:szCs w:val="28"/>
        </w:rPr>
        <w:t>0</w:t>
      </w:r>
      <w:r w:rsidR="00785AB9" w:rsidRPr="00785AB9">
        <w:rPr>
          <w:b/>
          <w:bCs/>
          <w:color w:val="000000"/>
          <w:sz w:val="28"/>
          <w:szCs w:val="28"/>
        </w:rPr>
        <w:t>94</w:t>
      </w:r>
    </w:p>
    <w:p w:rsidR="008633EF" w:rsidRPr="00D20AE0" w:rsidRDefault="008633EF" w:rsidP="008633EF">
      <w:pPr>
        <w:jc w:val="center"/>
        <w:rPr>
          <w:b/>
          <w:bCs/>
          <w:sz w:val="28"/>
          <w:szCs w:val="28"/>
          <w:lang w:val="hy-AM"/>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2174F5"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2174F5"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086719" w:rsidRDefault="00E81508" w:rsidP="008633EF">
      <w:pPr>
        <w:spacing w:line="276" w:lineRule="auto"/>
        <w:jc w:val="right"/>
        <w:rPr>
          <w:sz w:val="28"/>
          <w:szCs w:val="28"/>
        </w:rPr>
      </w:pPr>
      <w:r w:rsidRPr="00D20AE0">
        <w:rPr>
          <w:sz w:val="28"/>
          <w:szCs w:val="28"/>
        </w:rPr>
        <w:t xml:space="preserve">№ЮКЖД-ЗКЦ </w:t>
      </w:r>
      <w:r w:rsidR="00B855EB">
        <w:rPr>
          <w:sz w:val="28"/>
          <w:szCs w:val="28"/>
        </w:rPr>
        <w:t>026</w:t>
      </w:r>
      <w:r w:rsidR="00935B8E" w:rsidRPr="00D20AE0">
        <w:rPr>
          <w:sz w:val="28"/>
          <w:szCs w:val="28"/>
        </w:rPr>
        <w:t>/</w:t>
      </w:r>
      <w:r w:rsidR="00B96AD4">
        <w:rPr>
          <w:sz w:val="28"/>
          <w:szCs w:val="28"/>
        </w:rPr>
        <w:t>0</w:t>
      </w:r>
      <w:r w:rsidR="00785AB9">
        <w:rPr>
          <w:sz w:val="28"/>
          <w:szCs w:val="28"/>
        </w:rPr>
        <w:t>94</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 xml:space="preserve">Место нахождения: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Почтовый адрес:0005,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 xml:space="preserve">Место нахождения: 0005, г. Ереван, пр. Тиграна </w:t>
            </w:r>
            <w:proofErr w:type="spellStart"/>
            <w:r w:rsidRPr="00D20AE0">
              <w:rPr>
                <w:bCs/>
                <w:sz w:val="28"/>
                <w:szCs w:val="28"/>
              </w:rPr>
              <w:t>Меца</w:t>
            </w:r>
            <w:proofErr w:type="spellEnd"/>
            <w:r w:rsidRPr="00D20AE0">
              <w:rPr>
                <w:bCs/>
                <w:sz w:val="28"/>
                <w:szCs w:val="28"/>
              </w:rPr>
              <w:t xml:space="preserve"> 50</w:t>
            </w:r>
          </w:p>
        </w:tc>
      </w:tr>
      <w:tr w:rsidR="008633EF" w:rsidRPr="00D20AE0" w:rsidTr="00100F74">
        <w:trPr>
          <w:trHeight w:val="1612"/>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8A4455" w:rsidRDefault="008633EF" w:rsidP="00F44372">
            <w:pPr>
              <w:spacing w:line="276" w:lineRule="auto"/>
              <w:jc w:val="both"/>
              <w:rPr>
                <w:bCs/>
                <w:sz w:val="28"/>
                <w:szCs w:val="28"/>
              </w:rPr>
            </w:pPr>
            <w:r w:rsidRPr="002669EE">
              <w:rPr>
                <w:bCs/>
                <w:sz w:val="28"/>
                <w:szCs w:val="28"/>
              </w:rPr>
              <w:t xml:space="preserve">Право на заключение договора на поставку </w:t>
            </w:r>
            <w:r w:rsidR="00703A1C" w:rsidRPr="00703A1C">
              <w:rPr>
                <w:bCs/>
                <w:sz w:val="28"/>
                <w:szCs w:val="28"/>
              </w:rPr>
              <w:t>локомотивных бандажей</w:t>
            </w:r>
          </w:p>
          <w:tbl>
            <w:tblPr>
              <w:tblStyle w:val="aff7"/>
              <w:tblW w:w="5693" w:type="dxa"/>
              <w:tblLayout w:type="fixed"/>
              <w:tblLook w:val="04A0" w:firstRow="1" w:lastRow="0" w:firstColumn="1" w:lastColumn="0" w:noHBand="0" w:noVBand="1"/>
            </w:tblPr>
            <w:tblGrid>
              <w:gridCol w:w="485"/>
              <w:gridCol w:w="1948"/>
              <w:gridCol w:w="1559"/>
              <w:gridCol w:w="851"/>
              <w:gridCol w:w="850"/>
            </w:tblGrid>
            <w:tr w:rsidR="00703A1C" w:rsidTr="00785AB9">
              <w:trPr>
                <w:trHeight w:val="394"/>
              </w:trPr>
              <w:tc>
                <w:tcPr>
                  <w:tcW w:w="485" w:type="dxa"/>
                  <w:vAlign w:val="center"/>
                </w:tcPr>
                <w:p w:rsidR="00703A1C" w:rsidRDefault="00703A1C" w:rsidP="00703A1C">
                  <w:pPr>
                    <w:jc w:val="center"/>
                    <w:rPr>
                      <w:b/>
                      <w:bCs/>
                      <w:color w:val="000000"/>
                      <w:sz w:val="18"/>
                      <w:szCs w:val="18"/>
                    </w:rPr>
                  </w:pPr>
                  <w:r>
                    <w:rPr>
                      <w:b/>
                      <w:bCs/>
                      <w:color w:val="000000"/>
                      <w:sz w:val="18"/>
                      <w:szCs w:val="18"/>
                    </w:rPr>
                    <w:t>№</w:t>
                  </w:r>
                </w:p>
              </w:tc>
              <w:tc>
                <w:tcPr>
                  <w:tcW w:w="1948" w:type="dxa"/>
                  <w:vAlign w:val="center"/>
                </w:tcPr>
                <w:p w:rsidR="00703A1C" w:rsidRDefault="00703A1C" w:rsidP="00703A1C">
                  <w:pPr>
                    <w:jc w:val="center"/>
                    <w:rPr>
                      <w:b/>
                      <w:bCs/>
                      <w:color w:val="000000"/>
                      <w:sz w:val="18"/>
                      <w:szCs w:val="18"/>
                    </w:rPr>
                  </w:pPr>
                  <w:r>
                    <w:rPr>
                      <w:b/>
                      <w:bCs/>
                      <w:color w:val="000000"/>
                      <w:sz w:val="18"/>
                      <w:szCs w:val="18"/>
                    </w:rPr>
                    <w:t>Наименование товара</w:t>
                  </w:r>
                </w:p>
              </w:tc>
              <w:tc>
                <w:tcPr>
                  <w:tcW w:w="1559" w:type="dxa"/>
                  <w:vAlign w:val="center"/>
                </w:tcPr>
                <w:p w:rsidR="00703A1C" w:rsidRDefault="00703A1C" w:rsidP="00703A1C">
                  <w:pPr>
                    <w:jc w:val="center"/>
                    <w:rPr>
                      <w:b/>
                      <w:bCs/>
                      <w:color w:val="000000"/>
                      <w:sz w:val="18"/>
                      <w:szCs w:val="18"/>
                    </w:rPr>
                  </w:pPr>
                  <w:r>
                    <w:rPr>
                      <w:b/>
                      <w:bCs/>
                      <w:color w:val="000000"/>
                      <w:sz w:val="18"/>
                      <w:szCs w:val="18"/>
                    </w:rPr>
                    <w:t>Размер</w:t>
                  </w:r>
                </w:p>
              </w:tc>
              <w:tc>
                <w:tcPr>
                  <w:tcW w:w="851" w:type="dxa"/>
                  <w:vAlign w:val="center"/>
                </w:tcPr>
                <w:p w:rsidR="00703A1C" w:rsidRDefault="00703A1C" w:rsidP="00703A1C">
                  <w:pPr>
                    <w:jc w:val="center"/>
                    <w:rPr>
                      <w:b/>
                      <w:bCs/>
                      <w:color w:val="000000"/>
                      <w:sz w:val="18"/>
                      <w:szCs w:val="18"/>
                    </w:rPr>
                  </w:pPr>
                  <w:proofErr w:type="spellStart"/>
                  <w:r>
                    <w:rPr>
                      <w:b/>
                      <w:bCs/>
                      <w:color w:val="000000"/>
                      <w:sz w:val="18"/>
                      <w:szCs w:val="18"/>
                    </w:rPr>
                    <w:t>Ед.изм</w:t>
                  </w:r>
                  <w:proofErr w:type="spellEnd"/>
                </w:p>
              </w:tc>
              <w:tc>
                <w:tcPr>
                  <w:tcW w:w="850" w:type="dxa"/>
                  <w:vAlign w:val="center"/>
                </w:tcPr>
                <w:p w:rsidR="00703A1C" w:rsidRDefault="00703A1C" w:rsidP="00703A1C">
                  <w:pPr>
                    <w:jc w:val="center"/>
                    <w:rPr>
                      <w:b/>
                      <w:bCs/>
                      <w:color w:val="000000"/>
                      <w:sz w:val="18"/>
                      <w:szCs w:val="18"/>
                    </w:rPr>
                  </w:pPr>
                  <w:r>
                    <w:rPr>
                      <w:b/>
                      <w:bCs/>
                      <w:color w:val="000000"/>
                      <w:sz w:val="18"/>
                      <w:szCs w:val="18"/>
                    </w:rPr>
                    <w:t xml:space="preserve">Кол-во </w:t>
                  </w:r>
                </w:p>
              </w:tc>
            </w:tr>
            <w:tr w:rsidR="00703A1C" w:rsidTr="00785AB9">
              <w:trPr>
                <w:trHeight w:val="731"/>
              </w:trPr>
              <w:tc>
                <w:tcPr>
                  <w:tcW w:w="485" w:type="dxa"/>
                  <w:vAlign w:val="center"/>
                </w:tcPr>
                <w:p w:rsidR="00703A1C" w:rsidRDefault="00703A1C" w:rsidP="00703A1C">
                  <w:pPr>
                    <w:jc w:val="center"/>
                    <w:rPr>
                      <w:rFonts w:ascii="Calibri" w:hAnsi="Calibri" w:cs="Calibri"/>
                      <w:b/>
                      <w:bCs/>
                      <w:color w:val="000000"/>
                      <w:sz w:val="18"/>
                      <w:szCs w:val="18"/>
                    </w:rPr>
                  </w:pPr>
                  <w:r>
                    <w:rPr>
                      <w:rFonts w:ascii="Calibri" w:hAnsi="Calibri" w:cs="Calibri"/>
                      <w:b/>
                      <w:bCs/>
                      <w:color w:val="000000" w:themeColor="text1"/>
                      <w:sz w:val="18"/>
                      <w:szCs w:val="18"/>
                    </w:rPr>
                    <w:t>1</w:t>
                  </w:r>
                </w:p>
              </w:tc>
              <w:tc>
                <w:tcPr>
                  <w:tcW w:w="1948" w:type="dxa"/>
                  <w:vAlign w:val="center"/>
                </w:tcPr>
                <w:p w:rsidR="00703A1C" w:rsidRDefault="00703A1C" w:rsidP="00703A1C">
                  <w:pPr>
                    <w:jc w:val="center"/>
                    <w:rPr>
                      <w:color w:val="000000"/>
                      <w:sz w:val="22"/>
                      <w:szCs w:val="22"/>
                    </w:rPr>
                  </w:pPr>
                  <w:r>
                    <w:rPr>
                      <w:color w:val="000000"/>
                      <w:sz w:val="22"/>
                      <w:szCs w:val="22"/>
                    </w:rPr>
                    <w:t>Бандаж локомотивный</w:t>
                  </w:r>
                </w:p>
              </w:tc>
              <w:tc>
                <w:tcPr>
                  <w:tcW w:w="1559" w:type="dxa"/>
                  <w:vAlign w:val="center"/>
                </w:tcPr>
                <w:p w:rsidR="00703A1C" w:rsidRDefault="00703A1C" w:rsidP="00703A1C">
                  <w:pPr>
                    <w:jc w:val="center"/>
                    <w:rPr>
                      <w:color w:val="000000"/>
                      <w:sz w:val="22"/>
                      <w:szCs w:val="22"/>
                    </w:rPr>
                  </w:pPr>
                  <w:r>
                    <w:rPr>
                      <w:color w:val="000000"/>
                      <w:sz w:val="22"/>
                      <w:szCs w:val="22"/>
                    </w:rPr>
                    <w:t>1060х143х98</w:t>
                  </w:r>
                </w:p>
              </w:tc>
              <w:tc>
                <w:tcPr>
                  <w:tcW w:w="851" w:type="dxa"/>
                  <w:vAlign w:val="center"/>
                </w:tcPr>
                <w:p w:rsidR="00703A1C" w:rsidRDefault="00703A1C" w:rsidP="00703A1C">
                  <w:pPr>
                    <w:jc w:val="center"/>
                    <w:rPr>
                      <w:color w:val="000000"/>
                      <w:sz w:val="22"/>
                      <w:szCs w:val="22"/>
                    </w:rPr>
                  </w:pPr>
                  <w:proofErr w:type="spellStart"/>
                  <w:r>
                    <w:rPr>
                      <w:color w:val="000000"/>
                      <w:sz w:val="22"/>
                      <w:szCs w:val="22"/>
                    </w:rPr>
                    <w:t>шт</w:t>
                  </w:r>
                  <w:proofErr w:type="spellEnd"/>
                </w:p>
              </w:tc>
              <w:tc>
                <w:tcPr>
                  <w:tcW w:w="850" w:type="dxa"/>
                  <w:vAlign w:val="center"/>
                </w:tcPr>
                <w:p w:rsidR="00703A1C" w:rsidRDefault="00703A1C" w:rsidP="00703A1C">
                  <w:pPr>
                    <w:jc w:val="center"/>
                    <w:rPr>
                      <w:color w:val="000000"/>
                      <w:sz w:val="22"/>
                      <w:szCs w:val="22"/>
                    </w:rPr>
                  </w:pPr>
                  <w:r>
                    <w:rPr>
                      <w:color w:val="000000"/>
                      <w:sz w:val="22"/>
                      <w:szCs w:val="22"/>
                    </w:rPr>
                    <w:t>45</w:t>
                  </w:r>
                </w:p>
              </w:tc>
            </w:tr>
          </w:tbl>
          <w:p w:rsidR="00703A1C" w:rsidRPr="00703A1C" w:rsidRDefault="00703A1C" w:rsidP="00F44372">
            <w:pPr>
              <w:spacing w:line="276" w:lineRule="auto"/>
              <w:jc w:val="both"/>
              <w:rPr>
                <w:bCs/>
                <w:sz w:val="28"/>
                <w:szCs w:val="28"/>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0D2539" w:rsidRDefault="008633EF" w:rsidP="00BB405B">
            <w:pPr>
              <w:spacing w:line="276" w:lineRule="auto"/>
              <w:contextualSpacing/>
              <w:jc w:val="both"/>
              <w:rPr>
                <w:color w:val="000000" w:themeColor="text1"/>
                <w:sz w:val="28"/>
                <w:szCs w:val="20"/>
              </w:rPr>
            </w:pPr>
            <w:r w:rsidRPr="008D55B9">
              <w:rPr>
                <w:b/>
                <w:bCs/>
                <w:sz w:val="28"/>
                <w:szCs w:val="28"/>
              </w:rPr>
              <w:t>Место поставки:</w:t>
            </w:r>
            <w:r w:rsidR="00FA283C" w:rsidRPr="008D55B9">
              <w:rPr>
                <w:bCs/>
                <w:sz w:val="28"/>
                <w:szCs w:val="28"/>
              </w:rPr>
              <w:t xml:space="preserve"> </w:t>
            </w:r>
            <w:proofErr w:type="spellStart"/>
            <w:r w:rsidR="00785AB9">
              <w:rPr>
                <w:color w:val="000000" w:themeColor="text1"/>
                <w:sz w:val="28"/>
                <w:szCs w:val="20"/>
              </w:rPr>
              <w:t>г.Гюмри</w:t>
            </w:r>
            <w:proofErr w:type="spellEnd"/>
            <w:r w:rsidR="00785AB9">
              <w:rPr>
                <w:color w:val="000000" w:themeColor="text1"/>
                <w:sz w:val="28"/>
                <w:szCs w:val="20"/>
              </w:rPr>
              <w:t xml:space="preserve">, Локомотивное </w:t>
            </w:r>
            <w:proofErr w:type="spellStart"/>
            <w:r w:rsidR="00785AB9">
              <w:rPr>
                <w:color w:val="000000" w:themeColor="text1"/>
                <w:sz w:val="28"/>
                <w:szCs w:val="20"/>
              </w:rPr>
              <w:t>Деп</w:t>
            </w:r>
            <w:proofErr w:type="spellEnd"/>
            <w:r w:rsidR="00785AB9">
              <w:rPr>
                <w:color w:val="000000" w:themeColor="text1"/>
                <w:sz w:val="28"/>
                <w:szCs w:val="20"/>
              </w:rPr>
              <w:t xml:space="preserve"> </w:t>
            </w:r>
            <w:proofErr w:type="spellStart"/>
            <w:r w:rsidR="00785AB9">
              <w:rPr>
                <w:color w:val="000000" w:themeColor="text1"/>
                <w:sz w:val="28"/>
                <w:szCs w:val="20"/>
              </w:rPr>
              <w:t>Гюмри</w:t>
            </w:r>
            <w:proofErr w:type="spellEnd"/>
          </w:p>
          <w:p w:rsidR="008633EF" w:rsidRPr="000D2539" w:rsidRDefault="008633EF" w:rsidP="00703A1C">
            <w:pPr>
              <w:spacing w:line="276" w:lineRule="auto"/>
              <w:jc w:val="both"/>
              <w:rPr>
                <w:color w:val="000000" w:themeColor="text1"/>
                <w:sz w:val="28"/>
                <w:szCs w:val="28"/>
              </w:rPr>
            </w:pPr>
            <w:r w:rsidRPr="008D55B9">
              <w:rPr>
                <w:b/>
                <w:bCs/>
                <w:sz w:val="28"/>
                <w:szCs w:val="28"/>
              </w:rPr>
              <w:t xml:space="preserve">Сроки поставки: </w:t>
            </w:r>
            <w:r w:rsidR="00120149">
              <w:rPr>
                <w:color w:val="000000" w:themeColor="text1"/>
                <w:sz w:val="28"/>
                <w:szCs w:val="20"/>
              </w:rPr>
              <w:t>в течение</w:t>
            </w:r>
            <w:r w:rsidR="000D2539" w:rsidRPr="000D2539">
              <w:rPr>
                <w:color w:val="000000" w:themeColor="text1"/>
                <w:sz w:val="28"/>
                <w:szCs w:val="20"/>
              </w:rPr>
              <w:t xml:space="preserve"> </w:t>
            </w:r>
            <w:r w:rsidR="00703A1C">
              <w:rPr>
                <w:color w:val="000000" w:themeColor="text1"/>
                <w:sz w:val="28"/>
                <w:szCs w:val="20"/>
              </w:rPr>
              <w:t>45</w:t>
            </w:r>
            <w:r w:rsidR="000D2539" w:rsidRPr="000D2539">
              <w:rPr>
                <w:color w:val="000000" w:themeColor="text1"/>
                <w:sz w:val="28"/>
                <w:szCs w:val="20"/>
              </w:rPr>
              <w:t xml:space="preserve"> </w:t>
            </w:r>
            <w:r w:rsidR="00703A1C">
              <w:rPr>
                <w:color w:val="000000" w:themeColor="text1"/>
                <w:sz w:val="28"/>
                <w:szCs w:val="20"/>
              </w:rPr>
              <w:t>календарных</w:t>
            </w:r>
            <w:r w:rsidR="000D2539" w:rsidRPr="000D2539">
              <w:rPr>
                <w:color w:val="000000" w:themeColor="text1"/>
                <w:sz w:val="28"/>
                <w:szCs w:val="20"/>
              </w:rPr>
              <w:t xml:space="preserve"> дней после заключения договора.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 xml:space="preserve">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w:t>
            </w:r>
            <w:r w:rsidRPr="00287E00">
              <w:rPr>
                <w:color w:val="000000" w:themeColor="text1"/>
                <w:szCs w:val="20"/>
              </w:rPr>
              <w:lastRenderedPageBreak/>
              <w:t>договора.</w:t>
            </w:r>
          </w:p>
        </w:tc>
        <w:tc>
          <w:tcPr>
            <w:tcW w:w="6237" w:type="dxa"/>
          </w:tcPr>
          <w:p w:rsidR="00D64248" w:rsidRPr="00287E00" w:rsidRDefault="00B855EB" w:rsidP="00E14D9E">
            <w:pPr>
              <w:spacing w:line="276" w:lineRule="auto"/>
              <w:jc w:val="both"/>
              <w:rPr>
                <w:color w:val="000000" w:themeColor="text1"/>
                <w:sz w:val="28"/>
                <w:szCs w:val="20"/>
              </w:rPr>
            </w:pPr>
            <w:r w:rsidRPr="00B855EB">
              <w:rPr>
                <w:color w:val="000000" w:themeColor="text1"/>
                <w:sz w:val="28"/>
                <w:szCs w:val="20"/>
              </w:rPr>
              <w:lastRenderedPageBreak/>
              <w:t xml:space="preserve">Начальная (максимальная) цена договора составляет: </w:t>
            </w:r>
            <w:r w:rsidR="000308BD" w:rsidRPr="00E14D9E">
              <w:rPr>
                <w:color w:val="000000" w:themeColor="text1"/>
                <w:sz w:val="28"/>
                <w:szCs w:val="20"/>
              </w:rPr>
              <w:t xml:space="preserve">21 809 999,25 </w:t>
            </w:r>
            <w:r w:rsidR="00E14D9E">
              <w:rPr>
                <w:color w:val="000000" w:themeColor="text1"/>
                <w:sz w:val="28"/>
                <w:szCs w:val="20"/>
              </w:rPr>
              <w:t>(</w:t>
            </w:r>
            <w:r w:rsidR="000308BD" w:rsidRPr="00E14D9E">
              <w:rPr>
                <w:color w:val="000000" w:themeColor="text1"/>
                <w:sz w:val="28"/>
                <w:szCs w:val="20"/>
              </w:rPr>
              <w:t xml:space="preserve">Двадцать один миллион восемьсот девять тысяч девятьсот девяносто девять) драм РА и двадцать пять </w:t>
            </w:r>
            <w:proofErr w:type="spellStart"/>
            <w:r w:rsidR="000308BD" w:rsidRPr="00E14D9E">
              <w:rPr>
                <w:color w:val="000000" w:themeColor="text1"/>
                <w:sz w:val="28"/>
                <w:szCs w:val="20"/>
              </w:rPr>
              <w:t>лум</w:t>
            </w:r>
            <w:proofErr w:type="spellEnd"/>
            <w:r w:rsidR="000308BD" w:rsidRPr="00E14D9E">
              <w:rPr>
                <w:color w:val="000000" w:themeColor="text1"/>
                <w:sz w:val="28"/>
                <w:szCs w:val="20"/>
              </w:rPr>
              <w:t xml:space="preserve"> без НДС</w:t>
            </w:r>
            <w:r w:rsidR="00E14D9E">
              <w:rPr>
                <w:color w:val="000000" w:themeColor="text1"/>
                <w:sz w:val="28"/>
                <w:szCs w:val="20"/>
              </w:rPr>
              <w:t xml:space="preserve"> </w:t>
            </w:r>
            <w:r w:rsidR="000308BD" w:rsidRPr="00E14D9E">
              <w:rPr>
                <w:color w:val="000000" w:themeColor="text1"/>
                <w:sz w:val="28"/>
                <w:szCs w:val="20"/>
              </w:rPr>
              <w:t>или 26</w:t>
            </w:r>
            <w:r w:rsidR="000308BD" w:rsidRPr="000308BD">
              <w:rPr>
                <w:color w:val="000000" w:themeColor="text1"/>
                <w:sz w:val="28"/>
                <w:szCs w:val="20"/>
              </w:rPr>
              <w:t xml:space="preserve"> 171 999,10</w:t>
            </w:r>
            <w:r w:rsidR="000308BD">
              <w:rPr>
                <w:color w:val="000000" w:themeColor="text1"/>
                <w:sz w:val="28"/>
                <w:szCs w:val="20"/>
              </w:rPr>
              <w:t xml:space="preserve"> (</w:t>
            </w:r>
            <w:r w:rsidR="000308BD" w:rsidRPr="000308BD">
              <w:rPr>
                <w:color w:val="000000" w:themeColor="text1"/>
                <w:sz w:val="28"/>
                <w:szCs w:val="20"/>
              </w:rPr>
              <w:t>Двадцать шесть миллионов сто семьдесят одна тысяча девятьсот девяносто девять</w:t>
            </w:r>
            <w:r w:rsidR="000308BD">
              <w:rPr>
                <w:color w:val="000000" w:themeColor="text1"/>
                <w:sz w:val="28"/>
                <w:szCs w:val="20"/>
              </w:rPr>
              <w:t xml:space="preserve">) драм РА и </w:t>
            </w:r>
            <w:r w:rsidR="000308BD" w:rsidRPr="000308BD">
              <w:rPr>
                <w:color w:val="000000" w:themeColor="text1"/>
                <w:sz w:val="28"/>
                <w:szCs w:val="20"/>
              </w:rPr>
              <w:t>десят</w:t>
            </w:r>
            <w:r w:rsidR="000308BD">
              <w:rPr>
                <w:color w:val="000000" w:themeColor="text1"/>
                <w:sz w:val="28"/>
                <w:szCs w:val="20"/>
              </w:rPr>
              <w:t xml:space="preserve">ь </w:t>
            </w:r>
            <w:proofErr w:type="spellStart"/>
            <w:r w:rsidR="000308BD">
              <w:rPr>
                <w:color w:val="000000" w:themeColor="text1"/>
                <w:sz w:val="28"/>
                <w:szCs w:val="20"/>
              </w:rPr>
              <w:t>лум</w:t>
            </w:r>
            <w:proofErr w:type="spellEnd"/>
            <w:r w:rsidR="000308BD">
              <w:rPr>
                <w:color w:val="000000" w:themeColor="text1"/>
                <w:sz w:val="28"/>
                <w:szCs w:val="20"/>
              </w:rPr>
              <w:t xml:space="preserve"> с НДС или </w:t>
            </w:r>
            <w:r w:rsidR="00703A1C" w:rsidRPr="000308BD">
              <w:rPr>
                <w:color w:val="000000" w:themeColor="text1"/>
                <w:sz w:val="28"/>
                <w:szCs w:val="20"/>
              </w:rPr>
              <w:t xml:space="preserve">4 361 </w:t>
            </w:r>
            <w:r w:rsidR="00703A1C" w:rsidRPr="000308BD">
              <w:rPr>
                <w:color w:val="000000" w:themeColor="text1"/>
                <w:sz w:val="28"/>
                <w:szCs w:val="20"/>
              </w:rPr>
              <w:lastRenderedPageBreak/>
              <w:t xml:space="preserve">999,85 (Четыре миллиона триста шестьдесят одна тысяча девятьсот девяносто девять) рублей </w:t>
            </w:r>
            <w:r w:rsidR="000308BD" w:rsidRPr="000308BD">
              <w:rPr>
                <w:color w:val="000000" w:themeColor="text1"/>
                <w:sz w:val="28"/>
                <w:szCs w:val="20"/>
              </w:rPr>
              <w:t xml:space="preserve">РФ </w:t>
            </w:r>
            <w:r w:rsidR="00703A1C" w:rsidRPr="000308BD">
              <w:rPr>
                <w:color w:val="000000" w:themeColor="text1"/>
                <w:sz w:val="28"/>
                <w:szCs w:val="20"/>
              </w:rPr>
              <w:t xml:space="preserve">и </w:t>
            </w:r>
            <w:r w:rsidR="000308BD">
              <w:rPr>
                <w:color w:val="000000" w:themeColor="text1"/>
                <w:sz w:val="28"/>
                <w:szCs w:val="20"/>
              </w:rPr>
              <w:t>восемьдесят пять</w:t>
            </w:r>
            <w:r w:rsidR="00703A1C" w:rsidRPr="000308BD">
              <w:rPr>
                <w:color w:val="000000" w:themeColor="text1"/>
                <w:sz w:val="28"/>
                <w:szCs w:val="20"/>
              </w:rPr>
              <w:t xml:space="preserve"> копеек без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F44372" w:rsidRDefault="008633EF" w:rsidP="00C9146E">
            <w:pPr>
              <w:spacing w:line="276" w:lineRule="auto"/>
              <w:jc w:val="both"/>
              <w:rPr>
                <w:bCs/>
                <w:sz w:val="28"/>
                <w:szCs w:val="28"/>
              </w:rPr>
            </w:pPr>
            <w:r w:rsidRPr="00F44372">
              <w:rPr>
                <w:bCs/>
                <w:sz w:val="28"/>
                <w:szCs w:val="28"/>
              </w:rPr>
              <w:t>Заявки подаются в бумажной форме, в закрытых конвертах по адресу, указанному в п 1.2 извещения.</w:t>
            </w:r>
          </w:p>
          <w:p w:rsidR="008633EF" w:rsidRPr="00F44372" w:rsidRDefault="008633EF" w:rsidP="00C9146E">
            <w:pPr>
              <w:jc w:val="both"/>
              <w:rPr>
                <w:bCs/>
                <w:sz w:val="28"/>
                <w:szCs w:val="28"/>
              </w:rPr>
            </w:pPr>
            <w:r w:rsidRPr="00F44372">
              <w:rPr>
                <w:bCs/>
                <w:sz w:val="28"/>
                <w:szCs w:val="28"/>
              </w:rPr>
              <w:t xml:space="preserve">Дата начала подачи заявок – с момента опубликования извещения на сайте </w:t>
            </w:r>
          </w:p>
          <w:p w:rsidR="00F41F52" w:rsidRPr="00F44372" w:rsidRDefault="00703A1C" w:rsidP="00F41F52">
            <w:pPr>
              <w:spacing w:line="276" w:lineRule="auto"/>
              <w:jc w:val="both"/>
              <w:rPr>
                <w:bCs/>
                <w:sz w:val="28"/>
                <w:szCs w:val="28"/>
              </w:rPr>
            </w:pPr>
            <w:r>
              <w:rPr>
                <w:bCs/>
                <w:sz w:val="28"/>
                <w:szCs w:val="28"/>
              </w:rPr>
              <w:t>«30</w:t>
            </w:r>
            <w:r w:rsidR="00BA4EE8">
              <w:rPr>
                <w:bCs/>
                <w:sz w:val="28"/>
                <w:szCs w:val="28"/>
              </w:rPr>
              <w:t xml:space="preserve">» </w:t>
            </w:r>
            <w:r w:rsidR="00BA4EE8" w:rsidRPr="00BA4EE8">
              <w:rPr>
                <w:bCs/>
                <w:sz w:val="28"/>
                <w:szCs w:val="28"/>
              </w:rPr>
              <w:t>ию</w:t>
            </w:r>
            <w:r w:rsidR="008A4455">
              <w:rPr>
                <w:bCs/>
                <w:sz w:val="28"/>
                <w:szCs w:val="28"/>
              </w:rPr>
              <w:t>л</w:t>
            </w:r>
            <w:r w:rsidR="00BA4EE8" w:rsidRPr="00BA4EE8">
              <w:rPr>
                <w:bCs/>
                <w:sz w:val="28"/>
                <w:szCs w:val="28"/>
              </w:rPr>
              <w:t>я</w:t>
            </w:r>
            <w:r w:rsidR="00020443" w:rsidRPr="00F44372">
              <w:rPr>
                <w:bCs/>
                <w:sz w:val="28"/>
                <w:szCs w:val="28"/>
              </w:rPr>
              <w:t xml:space="preserve"> </w:t>
            </w:r>
            <w:r w:rsidR="00935B8E" w:rsidRPr="00F44372">
              <w:rPr>
                <w:bCs/>
                <w:sz w:val="28"/>
                <w:szCs w:val="28"/>
              </w:rPr>
              <w:t>202</w:t>
            </w:r>
            <w:r w:rsidR="00B855EB" w:rsidRPr="00F44372">
              <w:rPr>
                <w:bCs/>
                <w:sz w:val="28"/>
                <w:szCs w:val="28"/>
              </w:rPr>
              <w:t>6</w:t>
            </w:r>
            <w:r w:rsidR="008633EF" w:rsidRPr="00F44372">
              <w:rPr>
                <w:bCs/>
                <w:sz w:val="28"/>
                <w:szCs w:val="28"/>
              </w:rPr>
              <w:t xml:space="preserve"> г. </w:t>
            </w:r>
            <w:r w:rsidR="00F41F52" w:rsidRPr="00F44372">
              <w:rPr>
                <w:bCs/>
                <w:sz w:val="28"/>
                <w:szCs w:val="28"/>
              </w:rPr>
              <w:t>(</w:t>
            </w:r>
            <w:r w:rsidR="008C5EC3" w:rsidRPr="00F44372">
              <w:rPr>
                <w:bCs/>
                <w:sz w:val="28"/>
                <w:szCs w:val="28"/>
              </w:rPr>
              <w:t xml:space="preserve">в рабочие дни </w:t>
            </w:r>
            <w:r w:rsidR="00F41F52" w:rsidRPr="00F44372">
              <w:rPr>
                <w:bCs/>
                <w:sz w:val="28"/>
                <w:szCs w:val="28"/>
              </w:rPr>
              <w:t>с 9:00 до 18:00, перерыв с 13:00 до 14:00 (время местное)).</w:t>
            </w:r>
          </w:p>
          <w:p w:rsidR="008633EF" w:rsidRPr="00F44372" w:rsidRDefault="008633EF" w:rsidP="00C9146E">
            <w:pPr>
              <w:spacing w:line="276" w:lineRule="auto"/>
              <w:jc w:val="both"/>
              <w:rPr>
                <w:bCs/>
                <w:sz w:val="28"/>
                <w:szCs w:val="28"/>
              </w:rPr>
            </w:pPr>
            <w:r w:rsidRPr="00F44372">
              <w:rPr>
                <w:bCs/>
                <w:sz w:val="28"/>
                <w:szCs w:val="28"/>
              </w:rPr>
              <w:t xml:space="preserve">Дата окончания срока подачи заявок -              </w:t>
            </w:r>
          </w:p>
          <w:p w:rsidR="00F41F52" w:rsidRPr="00F44372" w:rsidRDefault="008633EF" w:rsidP="00F41F52">
            <w:pPr>
              <w:spacing w:line="276" w:lineRule="auto"/>
              <w:jc w:val="both"/>
              <w:rPr>
                <w:bCs/>
                <w:sz w:val="28"/>
                <w:szCs w:val="28"/>
              </w:rPr>
            </w:pPr>
            <w:r w:rsidRPr="00BA4EE8">
              <w:rPr>
                <w:bCs/>
                <w:sz w:val="28"/>
                <w:szCs w:val="28"/>
              </w:rPr>
              <w:t>«</w:t>
            </w:r>
            <w:r w:rsidR="00086719" w:rsidRPr="00086719">
              <w:rPr>
                <w:bCs/>
                <w:sz w:val="28"/>
                <w:szCs w:val="28"/>
              </w:rPr>
              <w:t>1</w:t>
            </w:r>
            <w:r w:rsidR="00700A1D" w:rsidRPr="00700A1D">
              <w:rPr>
                <w:bCs/>
                <w:sz w:val="28"/>
                <w:szCs w:val="28"/>
              </w:rPr>
              <w:t>7</w:t>
            </w:r>
            <w:r w:rsidR="00984A80" w:rsidRPr="00086719">
              <w:rPr>
                <w:bCs/>
                <w:sz w:val="28"/>
                <w:szCs w:val="28"/>
              </w:rPr>
              <w:t xml:space="preserve">» </w:t>
            </w:r>
            <w:r w:rsidR="00086719" w:rsidRPr="00086719">
              <w:rPr>
                <w:bCs/>
                <w:sz w:val="28"/>
                <w:szCs w:val="28"/>
              </w:rPr>
              <w:t>августа</w:t>
            </w:r>
            <w:r w:rsidR="00060B9D" w:rsidRPr="00086719">
              <w:rPr>
                <w:bCs/>
                <w:sz w:val="28"/>
                <w:szCs w:val="28"/>
              </w:rPr>
              <w:t xml:space="preserve"> </w:t>
            </w:r>
            <w:r w:rsidR="00935B8E" w:rsidRPr="00086719">
              <w:rPr>
                <w:bCs/>
                <w:sz w:val="28"/>
                <w:szCs w:val="28"/>
              </w:rPr>
              <w:t>202</w:t>
            </w:r>
            <w:r w:rsidR="00B855EB" w:rsidRPr="00086719">
              <w:rPr>
                <w:bCs/>
                <w:sz w:val="28"/>
                <w:szCs w:val="28"/>
              </w:rPr>
              <w:t>6</w:t>
            </w:r>
            <w:r w:rsidRPr="004A797B">
              <w:rPr>
                <w:bCs/>
                <w:sz w:val="28"/>
                <w:szCs w:val="28"/>
              </w:rPr>
              <w:t xml:space="preserve"> г. </w:t>
            </w:r>
            <w:r w:rsidR="00F41F52" w:rsidRPr="004A797B">
              <w:rPr>
                <w:bCs/>
                <w:sz w:val="28"/>
                <w:szCs w:val="28"/>
              </w:rPr>
              <w:t>(с 9:00 до 1</w:t>
            </w:r>
            <w:r w:rsidR="00800209" w:rsidRPr="004A797B">
              <w:rPr>
                <w:bCs/>
                <w:sz w:val="28"/>
                <w:szCs w:val="28"/>
              </w:rPr>
              <w:t>8</w:t>
            </w:r>
            <w:r w:rsidR="00F41F52" w:rsidRPr="004A797B">
              <w:rPr>
                <w:bCs/>
                <w:sz w:val="28"/>
                <w:szCs w:val="28"/>
              </w:rPr>
              <w:t>:00, перерыв с</w:t>
            </w:r>
            <w:r w:rsidR="00A71B36" w:rsidRPr="004A797B">
              <w:rPr>
                <w:bCs/>
                <w:sz w:val="28"/>
                <w:szCs w:val="28"/>
              </w:rPr>
              <w:t xml:space="preserve"> 13:00 до 14:00 (время</w:t>
            </w:r>
            <w:r w:rsidR="00A71B36">
              <w:rPr>
                <w:bCs/>
                <w:sz w:val="28"/>
                <w:szCs w:val="28"/>
              </w:rPr>
              <w:t xml:space="preserve"> местное)</w:t>
            </w:r>
            <w:r w:rsidR="00F41F52" w:rsidRPr="00F44372">
              <w:rPr>
                <w:bCs/>
                <w:sz w:val="28"/>
                <w:szCs w:val="28"/>
              </w:rPr>
              <w:t>.</w:t>
            </w:r>
          </w:p>
          <w:p w:rsidR="008633EF" w:rsidRPr="00F44372" w:rsidRDefault="00F80327" w:rsidP="00C9146E">
            <w:pPr>
              <w:spacing w:line="276" w:lineRule="auto"/>
              <w:jc w:val="both"/>
              <w:rPr>
                <w:i/>
                <w:sz w:val="28"/>
                <w:szCs w:val="28"/>
              </w:rPr>
            </w:pPr>
            <w:r w:rsidRPr="00F44372">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Pr="00F44372">
              <w:rPr>
                <w:bCs/>
                <w:sz w:val="28"/>
                <w:szCs w:val="28"/>
              </w:rPr>
              <w:t>Меца</w:t>
            </w:r>
            <w:proofErr w:type="spellEnd"/>
            <w:r w:rsidRPr="00F44372">
              <w:rPr>
                <w:bCs/>
                <w:sz w:val="28"/>
                <w:szCs w:val="28"/>
              </w:rPr>
              <w:t xml:space="preserve"> 50, центральный вход                                ЗАО «ЮКЖД», после регистрации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w:t>
            </w:r>
            <w:r w:rsidRPr="00D20AE0">
              <w:rPr>
                <w:sz w:val="28"/>
                <w:szCs w:val="28"/>
              </w:rPr>
              <w:lastRenderedPageBreak/>
              <w:t>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w:t>
            </w:r>
            <w:r w:rsidRPr="00D20AE0">
              <w:lastRenderedPageBreak/>
              <w:t>окончания срока подачи заявок на участие в такой закупке.</w:t>
            </w:r>
          </w:p>
          <w:p w:rsidR="0069165E" w:rsidRPr="00BA4EE8"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w:t>
            </w:r>
            <w:r w:rsidRPr="00BA4EE8">
              <w:rPr>
                <w:sz w:val="28"/>
                <w:szCs w:val="28"/>
              </w:rPr>
              <w:t xml:space="preserve">разъяснений положений документации: </w:t>
            </w:r>
          </w:p>
          <w:p w:rsidR="008633EF" w:rsidRPr="00BA4EE8" w:rsidRDefault="008633EF" w:rsidP="00C9146E">
            <w:pPr>
              <w:spacing w:line="360" w:lineRule="exact"/>
              <w:jc w:val="both"/>
              <w:rPr>
                <w:sz w:val="28"/>
                <w:szCs w:val="28"/>
              </w:rPr>
            </w:pPr>
            <w:r w:rsidRPr="00BA4EE8">
              <w:rPr>
                <w:sz w:val="28"/>
                <w:szCs w:val="28"/>
              </w:rPr>
              <w:t>«</w:t>
            </w:r>
            <w:r w:rsidR="00700A1D" w:rsidRPr="00700A1D">
              <w:rPr>
                <w:sz w:val="28"/>
                <w:szCs w:val="28"/>
              </w:rPr>
              <w:t>30</w:t>
            </w:r>
            <w:r w:rsidRPr="00BA4EE8">
              <w:rPr>
                <w:sz w:val="28"/>
                <w:szCs w:val="28"/>
              </w:rPr>
              <w:t xml:space="preserve">» </w:t>
            </w:r>
            <w:r w:rsidR="00BA4EE8" w:rsidRPr="00BA4EE8">
              <w:rPr>
                <w:sz w:val="28"/>
                <w:szCs w:val="28"/>
              </w:rPr>
              <w:t>ию</w:t>
            </w:r>
            <w:r w:rsidR="008A4455">
              <w:rPr>
                <w:sz w:val="28"/>
                <w:szCs w:val="28"/>
              </w:rPr>
              <w:t>л</w:t>
            </w:r>
            <w:r w:rsidR="00BA4EE8" w:rsidRPr="00BA4EE8">
              <w:rPr>
                <w:sz w:val="28"/>
                <w:szCs w:val="28"/>
              </w:rPr>
              <w:t xml:space="preserve">я </w:t>
            </w:r>
            <w:r w:rsidR="00935B8E" w:rsidRPr="00BA4EE8">
              <w:rPr>
                <w:sz w:val="28"/>
                <w:szCs w:val="28"/>
              </w:rPr>
              <w:t>20</w:t>
            </w:r>
            <w:r w:rsidR="00B706AA" w:rsidRPr="00BA4EE8">
              <w:rPr>
                <w:sz w:val="28"/>
                <w:szCs w:val="28"/>
              </w:rPr>
              <w:t>26</w:t>
            </w:r>
            <w:r w:rsidRPr="00BA4EE8">
              <w:rPr>
                <w:sz w:val="28"/>
                <w:szCs w:val="28"/>
              </w:rPr>
              <w:t xml:space="preserve"> г. </w:t>
            </w:r>
            <w:r w:rsidR="003E4A5F" w:rsidRPr="00BA4EE8">
              <w:rPr>
                <w:bCs/>
                <w:sz w:val="28"/>
                <w:szCs w:val="28"/>
              </w:rPr>
              <w:t>(в рабочие дни с 9:00 до 18:00</w:t>
            </w:r>
            <w:r w:rsidR="005A5A5A" w:rsidRPr="00BA4EE8">
              <w:rPr>
                <w:bCs/>
                <w:sz w:val="28"/>
                <w:szCs w:val="28"/>
              </w:rPr>
              <w:t>)</w:t>
            </w:r>
          </w:p>
          <w:p w:rsidR="0069165E" w:rsidRPr="00BA4EE8" w:rsidRDefault="008633EF" w:rsidP="008F3DDE">
            <w:pPr>
              <w:spacing w:line="360" w:lineRule="exact"/>
              <w:jc w:val="both"/>
              <w:rPr>
                <w:sz w:val="28"/>
                <w:szCs w:val="28"/>
              </w:rPr>
            </w:pPr>
            <w:r w:rsidRPr="00BA4EE8">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700A1D">
            <w:pPr>
              <w:spacing w:line="360" w:lineRule="exact"/>
              <w:jc w:val="both"/>
              <w:rPr>
                <w:sz w:val="28"/>
                <w:szCs w:val="28"/>
              </w:rPr>
            </w:pPr>
            <w:r w:rsidRPr="00BA4EE8">
              <w:rPr>
                <w:sz w:val="28"/>
                <w:szCs w:val="28"/>
              </w:rPr>
              <w:t>«</w:t>
            </w:r>
            <w:r w:rsidR="00700A1D">
              <w:rPr>
                <w:sz w:val="28"/>
                <w:szCs w:val="28"/>
                <w:lang w:val="en-US"/>
              </w:rPr>
              <w:t>12</w:t>
            </w:r>
            <w:r w:rsidRPr="00086719">
              <w:rPr>
                <w:sz w:val="28"/>
                <w:szCs w:val="28"/>
              </w:rPr>
              <w:t>»</w:t>
            </w:r>
            <w:r w:rsidR="009579AC" w:rsidRPr="00086719">
              <w:rPr>
                <w:sz w:val="28"/>
                <w:szCs w:val="28"/>
              </w:rPr>
              <w:t xml:space="preserve"> </w:t>
            </w:r>
            <w:r w:rsidR="00086719" w:rsidRPr="00086719">
              <w:rPr>
                <w:sz w:val="28"/>
                <w:szCs w:val="28"/>
              </w:rPr>
              <w:t>августа</w:t>
            </w:r>
            <w:r w:rsidR="00442ACA" w:rsidRPr="00BA4EE8">
              <w:rPr>
                <w:sz w:val="28"/>
                <w:szCs w:val="28"/>
              </w:rPr>
              <w:t xml:space="preserve"> </w:t>
            </w:r>
            <w:r w:rsidR="00935B8E" w:rsidRPr="00BA4EE8">
              <w:rPr>
                <w:sz w:val="28"/>
                <w:szCs w:val="28"/>
              </w:rPr>
              <w:t>202</w:t>
            </w:r>
            <w:r w:rsidR="00B706AA" w:rsidRPr="00BA4EE8">
              <w:rPr>
                <w:sz w:val="28"/>
                <w:szCs w:val="28"/>
              </w:rPr>
              <w:t>6</w:t>
            </w:r>
            <w:r w:rsidR="00B01162" w:rsidRPr="00BA4EE8">
              <w:rPr>
                <w:sz w:val="28"/>
                <w:szCs w:val="28"/>
              </w:rPr>
              <w:t xml:space="preserve"> г.</w:t>
            </w:r>
            <w:r w:rsidR="00B01162" w:rsidRPr="00D20AE0">
              <w:rPr>
                <w:sz w:val="28"/>
                <w:szCs w:val="28"/>
              </w:rPr>
              <w:t xml:space="preserve">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 xml:space="preserve">Требования к участникам указаны в </w:t>
            </w:r>
            <w:proofErr w:type="spellStart"/>
            <w:r w:rsidRPr="00D20AE0">
              <w:rPr>
                <w:sz w:val="28"/>
                <w:szCs w:val="28"/>
              </w:rPr>
              <w:t>п.п</w:t>
            </w:r>
            <w:proofErr w:type="spellEnd"/>
            <w:r w:rsidRPr="00D20AE0">
              <w:rPr>
                <w:sz w:val="28"/>
                <w:szCs w:val="28"/>
              </w:rPr>
              <w:t>. 2.3. Порядка проведения запроса котировок</w:t>
            </w:r>
          </w:p>
        </w:tc>
      </w:tr>
      <w:tr w:rsidR="008A4455" w:rsidRPr="00D20AE0" w:rsidTr="0056399A">
        <w:tc>
          <w:tcPr>
            <w:tcW w:w="813" w:type="dxa"/>
          </w:tcPr>
          <w:p w:rsidR="008A4455" w:rsidRPr="00D20AE0" w:rsidRDefault="008A4455" w:rsidP="008A4455">
            <w:pPr>
              <w:spacing w:line="276" w:lineRule="auto"/>
              <w:rPr>
                <w:sz w:val="28"/>
                <w:szCs w:val="28"/>
              </w:rPr>
            </w:pPr>
            <w:r w:rsidRPr="00D20AE0">
              <w:rPr>
                <w:sz w:val="28"/>
                <w:szCs w:val="28"/>
              </w:rPr>
              <w:t>1.14</w:t>
            </w:r>
          </w:p>
        </w:tc>
        <w:tc>
          <w:tcPr>
            <w:tcW w:w="3718" w:type="dxa"/>
          </w:tcPr>
          <w:p w:rsidR="008A4455" w:rsidRPr="00D20AE0" w:rsidRDefault="008A4455" w:rsidP="008A4455">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D831E2" w:rsidRPr="002669EE" w:rsidRDefault="00D831E2" w:rsidP="00D831E2">
            <w:pPr>
              <w:widowControl w:val="0"/>
              <w:shd w:val="clear" w:color="auto" w:fill="FFFFFF"/>
              <w:autoSpaceDE w:val="0"/>
              <w:autoSpaceDN w:val="0"/>
              <w:adjustRightInd w:val="0"/>
              <w:spacing w:line="276" w:lineRule="auto"/>
              <w:jc w:val="both"/>
              <w:rPr>
                <w:sz w:val="28"/>
                <w:szCs w:val="28"/>
              </w:rPr>
            </w:pPr>
            <w:r w:rsidRPr="002669EE">
              <w:rPr>
                <w:sz w:val="28"/>
                <w:szCs w:val="28"/>
              </w:rPr>
              <w:t xml:space="preserve">Оплата осуществляется в безналичной форме путем перечисления денежных средств на счет контрагента. </w:t>
            </w:r>
          </w:p>
          <w:p w:rsidR="008A4455" w:rsidRPr="00D20AE0" w:rsidRDefault="003C143D" w:rsidP="003C143D">
            <w:pPr>
              <w:widowControl w:val="0"/>
              <w:shd w:val="clear" w:color="auto" w:fill="FFFFFF"/>
              <w:autoSpaceDE w:val="0"/>
              <w:autoSpaceDN w:val="0"/>
              <w:adjustRightInd w:val="0"/>
              <w:spacing w:line="276" w:lineRule="auto"/>
              <w:jc w:val="both"/>
              <w:rPr>
                <w:sz w:val="28"/>
                <w:szCs w:val="28"/>
              </w:rPr>
            </w:pPr>
            <w:r>
              <w:rPr>
                <w:sz w:val="28"/>
                <w:szCs w:val="28"/>
              </w:rPr>
              <w:t>З</w:t>
            </w:r>
            <w:r w:rsidR="00D831E2" w:rsidRPr="002669EE">
              <w:rPr>
                <w:sz w:val="28"/>
                <w:szCs w:val="28"/>
              </w:rPr>
              <w:t xml:space="preserve">а поставляемый Товар </w:t>
            </w:r>
            <w:r>
              <w:rPr>
                <w:sz w:val="28"/>
                <w:szCs w:val="28"/>
              </w:rPr>
              <w:t xml:space="preserve">Покупателем </w:t>
            </w:r>
            <w:r w:rsidR="00D831E2" w:rsidRPr="002669EE">
              <w:rPr>
                <w:sz w:val="28"/>
                <w:szCs w:val="28"/>
              </w:rPr>
              <w:t>осущес</w:t>
            </w:r>
            <w:r w:rsidR="00D831E2">
              <w:rPr>
                <w:sz w:val="28"/>
                <w:szCs w:val="28"/>
              </w:rPr>
              <w:t>твляется 100</w:t>
            </w:r>
            <w:r w:rsidR="00D831E2" w:rsidRPr="002669EE">
              <w:rPr>
                <w:sz w:val="28"/>
                <w:szCs w:val="28"/>
              </w:rPr>
              <w:t xml:space="preserve">% </w:t>
            </w:r>
            <w:r>
              <w:rPr>
                <w:sz w:val="28"/>
                <w:szCs w:val="28"/>
              </w:rPr>
              <w:t>о</w:t>
            </w:r>
            <w:r w:rsidRPr="002669EE">
              <w:rPr>
                <w:sz w:val="28"/>
                <w:szCs w:val="28"/>
              </w:rPr>
              <w:t xml:space="preserve">плата </w:t>
            </w:r>
            <w:r w:rsidR="00D831E2" w:rsidRPr="002669EE">
              <w:rPr>
                <w:sz w:val="28"/>
                <w:szCs w:val="28"/>
              </w:rPr>
              <w:t>в течение 1</w:t>
            </w:r>
            <w:r w:rsidR="00D831E2">
              <w:rPr>
                <w:sz w:val="28"/>
                <w:szCs w:val="28"/>
              </w:rPr>
              <w:t>0</w:t>
            </w:r>
            <w:r w:rsidR="00D831E2" w:rsidRPr="002669EE">
              <w:rPr>
                <w:sz w:val="28"/>
                <w:szCs w:val="28"/>
              </w:rPr>
              <w:t xml:space="preserve"> (</w:t>
            </w:r>
            <w:r w:rsidR="00D831E2" w:rsidRPr="00626BCE">
              <w:rPr>
                <w:sz w:val="28"/>
                <w:szCs w:val="28"/>
              </w:rPr>
              <w:t xml:space="preserve">десяти) </w:t>
            </w:r>
            <w:r>
              <w:rPr>
                <w:sz w:val="28"/>
                <w:szCs w:val="28"/>
              </w:rPr>
              <w:t>рабочих</w:t>
            </w:r>
            <w:r w:rsidR="00D831E2" w:rsidRPr="00626BCE">
              <w:rPr>
                <w:sz w:val="28"/>
                <w:szCs w:val="28"/>
              </w:rPr>
              <w:t xml:space="preserve"> </w:t>
            </w:r>
            <w:r w:rsidR="00D831E2" w:rsidRPr="002669EE">
              <w:rPr>
                <w:sz w:val="28"/>
                <w:szCs w:val="28"/>
              </w:rPr>
              <w:t xml:space="preserve">дней </w:t>
            </w:r>
            <w:r w:rsidR="002174F5" w:rsidRPr="002669EE">
              <w:rPr>
                <w:sz w:val="28"/>
                <w:szCs w:val="28"/>
              </w:rPr>
              <w:t xml:space="preserve">с </w:t>
            </w:r>
            <w:r w:rsidR="002174F5" w:rsidRPr="00626BCE">
              <w:rPr>
                <w:sz w:val="28"/>
                <w:szCs w:val="28"/>
              </w:rPr>
              <w:t>даты</w:t>
            </w:r>
            <w:r w:rsidR="00D831E2" w:rsidRPr="00626BCE">
              <w:rPr>
                <w:sz w:val="28"/>
                <w:szCs w:val="28"/>
              </w:rPr>
              <w:t xml:space="preserve"> </w:t>
            </w:r>
            <w:r>
              <w:rPr>
                <w:sz w:val="28"/>
                <w:szCs w:val="28"/>
              </w:rPr>
              <w:t>получения уведомления от поставщика о готовности товара к отгрузке</w:t>
            </w:r>
            <w:r w:rsidR="00D831E2" w:rsidRPr="002669EE">
              <w:rPr>
                <w:sz w:val="28"/>
                <w:szCs w:val="28"/>
              </w:rPr>
              <w:t xml:space="preserve"> путём безналичного перечисления денежных средств на расчетный счет Поставщика.</w:t>
            </w:r>
          </w:p>
        </w:tc>
      </w:tr>
      <w:tr w:rsidR="008A4455" w:rsidRPr="00D20AE0" w:rsidTr="0056399A">
        <w:tc>
          <w:tcPr>
            <w:tcW w:w="813" w:type="dxa"/>
          </w:tcPr>
          <w:p w:rsidR="008A4455" w:rsidRPr="00D20AE0" w:rsidRDefault="008A4455" w:rsidP="008A4455">
            <w:pPr>
              <w:spacing w:line="276" w:lineRule="auto"/>
              <w:rPr>
                <w:sz w:val="28"/>
                <w:szCs w:val="28"/>
              </w:rPr>
            </w:pPr>
            <w:r w:rsidRPr="00D20AE0">
              <w:rPr>
                <w:sz w:val="28"/>
                <w:szCs w:val="28"/>
              </w:rPr>
              <w:t>1.15</w:t>
            </w:r>
          </w:p>
        </w:tc>
        <w:tc>
          <w:tcPr>
            <w:tcW w:w="3718" w:type="dxa"/>
          </w:tcPr>
          <w:p w:rsidR="008A4455" w:rsidRPr="00D20AE0" w:rsidRDefault="008A4455" w:rsidP="008A4455">
            <w:pPr>
              <w:spacing w:line="276" w:lineRule="auto"/>
              <w:rPr>
                <w:sz w:val="28"/>
                <w:szCs w:val="28"/>
              </w:rPr>
            </w:pPr>
            <w:r w:rsidRPr="00D20AE0">
              <w:rPr>
                <w:sz w:val="28"/>
                <w:szCs w:val="28"/>
              </w:rPr>
              <w:t xml:space="preserve">Порядок формирования цены договора </w:t>
            </w:r>
          </w:p>
        </w:tc>
        <w:tc>
          <w:tcPr>
            <w:tcW w:w="6237" w:type="dxa"/>
          </w:tcPr>
          <w:p w:rsidR="008A4455" w:rsidRPr="00D20AE0" w:rsidRDefault="002174F5" w:rsidP="005D6D40">
            <w:pPr>
              <w:spacing w:line="276" w:lineRule="auto"/>
              <w:jc w:val="both"/>
              <w:rPr>
                <w:bCs/>
                <w:sz w:val="28"/>
                <w:szCs w:val="28"/>
              </w:rPr>
            </w:pPr>
            <w:r w:rsidRPr="002174F5">
              <w:rPr>
                <w:bCs/>
                <w:sz w:val="28"/>
                <w:szCs w:val="28"/>
              </w:rPr>
              <w:t xml:space="preserve">Начальная (максимальная) цена договора, определенная и обоснованная методом сопоставимых рыночных цен (анализа рынка), включает в себя стоимость товара, а также все расходы </w:t>
            </w:r>
            <w:proofErr w:type="spellStart"/>
            <w:r w:rsidRPr="002174F5">
              <w:rPr>
                <w:bCs/>
                <w:sz w:val="28"/>
                <w:szCs w:val="28"/>
              </w:rPr>
              <w:t>расходы</w:t>
            </w:r>
            <w:proofErr w:type="spellEnd"/>
            <w:r w:rsidRPr="002174F5">
              <w:rPr>
                <w:bCs/>
                <w:sz w:val="28"/>
                <w:szCs w:val="28"/>
              </w:rPr>
              <w:t xml:space="preserve"> на упаковку, маркировку, оформление сопроводительных документов, а также все применимые налоги, сборы и иные обязательные платежи.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1.20</w:t>
            </w:r>
          </w:p>
        </w:tc>
        <w:tc>
          <w:tcPr>
            <w:tcW w:w="3718" w:type="dxa"/>
          </w:tcPr>
          <w:p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533668" w:rsidRDefault="00F80327" w:rsidP="00F80327">
            <w:pPr>
              <w:spacing w:line="276" w:lineRule="auto"/>
              <w:rPr>
                <w:sz w:val="28"/>
                <w:szCs w:val="28"/>
              </w:rPr>
            </w:pPr>
            <w:r>
              <w:rPr>
                <w:sz w:val="28"/>
                <w:szCs w:val="28"/>
              </w:rPr>
              <w:t>Приложение №5 (Проект договора)</w:t>
            </w:r>
          </w:p>
          <w:p w:rsidR="0083738C" w:rsidRPr="00A71B36" w:rsidRDefault="00533668" w:rsidP="002174F5">
            <w:pPr>
              <w:spacing w:line="276" w:lineRule="auto"/>
            </w:pPr>
            <w:r>
              <w:rPr>
                <w:sz w:val="28"/>
                <w:szCs w:val="28"/>
              </w:rPr>
              <w:t>Сертификат соответствия на</w:t>
            </w:r>
            <w:r w:rsidR="002174F5">
              <w:rPr>
                <w:sz w:val="28"/>
                <w:szCs w:val="28"/>
              </w:rPr>
              <w:t xml:space="preserve"> данный вид</w:t>
            </w:r>
            <w:r>
              <w:rPr>
                <w:sz w:val="28"/>
                <w:szCs w:val="28"/>
              </w:rPr>
              <w:t xml:space="preserve"> товар</w:t>
            </w:r>
            <w:r w:rsidR="002174F5">
              <w:rPr>
                <w:sz w:val="28"/>
                <w:szCs w:val="28"/>
              </w:rPr>
              <w:t>а</w:t>
            </w:r>
            <w:r w:rsidR="00A71B36" w:rsidRPr="002174F5">
              <w:rPr>
                <w:sz w:val="28"/>
                <w:szCs w:val="28"/>
              </w:rPr>
              <w:t xml:space="preserve"> </w:t>
            </w:r>
            <w:r w:rsidR="002174F5" w:rsidRPr="002174F5">
              <w:rPr>
                <w:sz w:val="28"/>
                <w:szCs w:val="28"/>
              </w:rPr>
              <w:t>или паспорт качества</w:t>
            </w:r>
            <w:r w:rsidR="00984A80" w:rsidRPr="00D20AE0">
              <w:rPr>
                <w:sz w:val="28"/>
                <w:szCs w:val="28"/>
              </w:rPr>
              <w:t xml:space="preserve"> </w:t>
            </w:r>
            <w:r w:rsidR="002174F5">
              <w:rPr>
                <w:sz w:val="28"/>
                <w:szCs w:val="28"/>
              </w:rPr>
              <w:t xml:space="preserve">завода изготовителя и </w:t>
            </w:r>
            <w:r w:rsidR="00984A80" w:rsidRPr="00D20AE0">
              <w:rPr>
                <w:sz w:val="28"/>
                <w:szCs w:val="28"/>
              </w:rPr>
              <w:t xml:space="preserve">иные документы, указанные в п.п.-2.11.15. – 2.11.17. </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t>Часть. Порядок проведени</w:t>
      </w:r>
      <w:bookmarkEnd w:id="4"/>
      <w:r w:rsidRPr="00D20AE0">
        <w:rPr>
          <w:rFonts w:ascii="Times New Roman" w:hAnsi="Times New Roman" w:cs="Times New Roman"/>
          <w:sz w:val="28"/>
          <w:szCs w:val="28"/>
        </w:rPr>
        <w:t>я запроса котировок</w:t>
      </w:r>
      <w:bookmarkEnd w:id="5"/>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w:t>
      </w:r>
      <w:proofErr w:type="spellStart"/>
      <w:r w:rsidRPr="00D20AE0">
        <w:rPr>
          <w:szCs w:val="28"/>
        </w:rPr>
        <w:t>ых</w:t>
      </w:r>
      <w:proofErr w:type="spellEnd"/>
      <w:r w:rsidRPr="00D20AE0">
        <w:rPr>
          <w:szCs w:val="28"/>
        </w:rPr>
        <w:t>)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t>Требования к участникам</w:t>
      </w:r>
      <w:bookmarkEnd w:id="10"/>
      <w:bookmarkEnd w:id="11"/>
    </w:p>
    <w:p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w:t>
      </w:r>
      <w:proofErr w:type="spellStart"/>
      <w:r w:rsidRPr="00D20AE0">
        <w:rPr>
          <w:rFonts w:eastAsia="MS Mincho"/>
          <w:sz w:val="28"/>
          <w:szCs w:val="28"/>
        </w:rPr>
        <w:t>registor</w:t>
      </w:r>
      <w:proofErr w:type="spellEnd"/>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w:t>
      </w:r>
      <w:r w:rsidRPr="00D20AE0">
        <w:rPr>
          <w:rFonts w:eastAsia="MS Mincho"/>
          <w:sz w:val="28"/>
          <w:szCs w:val="28"/>
        </w:rPr>
        <w:t>будут с</w:t>
      </w:r>
      <w:r w:rsidR="001F0B6E" w:rsidRPr="00D20AE0">
        <w:rPr>
          <w:rFonts w:eastAsia="MS Mincho"/>
          <w:sz w:val="28"/>
          <w:szCs w:val="28"/>
          <w:lang w:val="ru-RU"/>
        </w:rPr>
        <w:t>равнен</w:t>
      </w:r>
      <w:proofErr w:type="spellStart"/>
      <w:r w:rsidRPr="00D20AE0">
        <w:rPr>
          <w:rFonts w:eastAsia="MS Mincho"/>
          <w:sz w:val="28"/>
          <w:szCs w:val="28"/>
        </w:rPr>
        <w:t>ены</w:t>
      </w:r>
      <w:proofErr w:type="spellEnd"/>
      <w:r w:rsidRPr="00D20AE0">
        <w:rPr>
          <w:rFonts w:eastAsia="MS Mincho"/>
          <w:sz w:val="28"/>
          <w:szCs w:val="28"/>
        </w:rPr>
        <w:t xml:space="preserve">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 xml:space="preserve">участников </w:t>
      </w:r>
      <w:r w:rsidR="007A1660" w:rsidRPr="00D20AE0">
        <w:rPr>
          <w:rFonts w:eastAsia="MS Mincho"/>
          <w:sz w:val="28"/>
          <w:szCs w:val="28"/>
          <w:lang w:val="ru-RU"/>
        </w:rPr>
        <w:t>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t>Порядок оценки и сопоставления котировочных заявок</w:t>
      </w:r>
      <w:bookmarkEnd w:id="20"/>
      <w:bookmarkEnd w:id="21"/>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533668" w:rsidRDefault="00533668" w:rsidP="000C02CD">
      <w:pPr>
        <w:pStyle w:val="a5"/>
        <w:suppressAutoHyphens/>
        <w:spacing w:line="276" w:lineRule="auto"/>
        <w:ind w:firstLine="851"/>
        <w:rPr>
          <w:sz w:val="28"/>
          <w:szCs w:val="28"/>
        </w:rPr>
      </w:pPr>
      <w:r>
        <w:rPr>
          <w:sz w:val="28"/>
          <w:szCs w:val="28"/>
        </w:rPr>
        <w:t xml:space="preserve">- </w:t>
      </w:r>
      <w:r w:rsidR="002174F5" w:rsidRPr="002174F5">
        <w:rPr>
          <w:sz w:val="28"/>
          <w:szCs w:val="28"/>
        </w:rPr>
        <w:t>Сертификат соответствия на данный вид товара или паспорт качества завода изготовителя</w:t>
      </w:r>
    </w:p>
    <w:p w:rsidR="008633EF" w:rsidRPr="00D20AE0" w:rsidRDefault="008633EF" w:rsidP="008633EF">
      <w:pPr>
        <w:pStyle w:val="a5"/>
        <w:suppressAutoHyphens/>
        <w:spacing w:line="276" w:lineRule="auto"/>
        <w:ind w:firstLine="851"/>
        <w:rPr>
          <w:sz w:val="28"/>
          <w:szCs w:val="28"/>
        </w:rPr>
      </w:pPr>
      <w:r w:rsidRPr="00D20AE0">
        <w:rPr>
          <w:sz w:val="28"/>
          <w:szCs w:val="28"/>
        </w:rPr>
        <w:t>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 xml:space="preserve">«Предложение участника указать наименование для участия номер и </w:t>
      </w:r>
      <w:r w:rsidRPr="00086719">
        <w:rPr>
          <w:b/>
          <w:i/>
          <w:sz w:val="28"/>
          <w:szCs w:val="28"/>
          <w:highlight w:val="yellow"/>
        </w:rPr>
        <w:t>наименование процедуры закупки, номер. Не вскрывать до 1</w:t>
      </w:r>
      <w:r w:rsidR="00B96A5F" w:rsidRPr="00086719">
        <w:rPr>
          <w:b/>
          <w:i/>
          <w:sz w:val="28"/>
          <w:szCs w:val="28"/>
          <w:highlight w:val="yellow"/>
        </w:rPr>
        <w:t>8</w:t>
      </w:r>
      <w:r w:rsidRPr="00086719">
        <w:rPr>
          <w:b/>
          <w:i/>
          <w:sz w:val="28"/>
          <w:szCs w:val="28"/>
          <w:highlight w:val="yellow"/>
        </w:rPr>
        <w:t xml:space="preserve"> часов 00 времени </w:t>
      </w:r>
      <w:r w:rsidR="000E4282" w:rsidRPr="00086719">
        <w:rPr>
          <w:b/>
          <w:i/>
          <w:sz w:val="28"/>
          <w:szCs w:val="28"/>
          <w:highlight w:val="yellow"/>
        </w:rPr>
        <w:t xml:space="preserve">          </w:t>
      </w:r>
      <w:proofErr w:type="gramStart"/>
      <w:r w:rsidR="000E4282" w:rsidRPr="00086719">
        <w:rPr>
          <w:b/>
          <w:i/>
          <w:sz w:val="28"/>
          <w:szCs w:val="28"/>
          <w:highlight w:val="yellow"/>
        </w:rPr>
        <w:t xml:space="preserve">   «</w:t>
      </w:r>
      <w:proofErr w:type="gramEnd"/>
      <w:r w:rsidR="00086719" w:rsidRPr="00086719">
        <w:rPr>
          <w:b/>
          <w:i/>
          <w:sz w:val="28"/>
          <w:szCs w:val="28"/>
          <w:highlight w:val="yellow"/>
        </w:rPr>
        <w:t>1</w:t>
      </w:r>
      <w:r w:rsidR="002174F5">
        <w:rPr>
          <w:b/>
          <w:i/>
          <w:sz w:val="28"/>
          <w:szCs w:val="28"/>
          <w:highlight w:val="yellow"/>
        </w:rPr>
        <w:t>7</w:t>
      </w:r>
      <w:r w:rsidRPr="00086719">
        <w:rPr>
          <w:b/>
          <w:i/>
          <w:sz w:val="28"/>
          <w:szCs w:val="28"/>
          <w:highlight w:val="yellow"/>
        </w:rPr>
        <w:t>»</w:t>
      </w:r>
      <w:r w:rsidR="000E4282" w:rsidRPr="00086719">
        <w:rPr>
          <w:b/>
          <w:i/>
          <w:sz w:val="28"/>
          <w:szCs w:val="28"/>
          <w:highlight w:val="yellow"/>
        </w:rPr>
        <w:t xml:space="preserve"> </w:t>
      </w:r>
      <w:r w:rsidR="00086719" w:rsidRPr="00086719">
        <w:rPr>
          <w:b/>
          <w:i/>
          <w:sz w:val="28"/>
          <w:szCs w:val="28"/>
          <w:highlight w:val="yellow"/>
        </w:rPr>
        <w:t>августа</w:t>
      </w:r>
      <w:r w:rsidR="005A7BE8" w:rsidRPr="00086719">
        <w:rPr>
          <w:i/>
          <w:sz w:val="28"/>
          <w:szCs w:val="28"/>
          <w:highlight w:val="yellow"/>
        </w:rPr>
        <w:t xml:space="preserve"> </w:t>
      </w:r>
      <w:r w:rsidR="00B855EB" w:rsidRPr="00086719">
        <w:rPr>
          <w:b/>
          <w:i/>
          <w:sz w:val="28"/>
          <w:szCs w:val="28"/>
          <w:highlight w:val="yellow"/>
        </w:rPr>
        <w:t>2026</w:t>
      </w:r>
      <w:r w:rsidRPr="00086719">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D20AE0">
        <w:rPr>
          <w:rFonts w:ascii="Times New Roman" w:hAnsi="Times New Roman" w:cs="Times New Roman"/>
          <w:sz w:val="28"/>
          <w:szCs w:val="28"/>
        </w:rPr>
        <w:t>Исполнение, изменение, расторжение договора</w:t>
      </w:r>
      <w:bookmarkEnd w:id="38"/>
      <w:bookmarkEnd w:id="39"/>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0" w:name="_Toc128044849"/>
      <w:r w:rsidRPr="00D20AE0">
        <w:rPr>
          <w:rFonts w:ascii="Times New Roman" w:hAnsi="Times New Roman" w:cs="Times New Roman"/>
          <w:b w:val="0"/>
          <w:sz w:val="28"/>
          <w:szCs w:val="28"/>
        </w:rPr>
        <w:t xml:space="preserve"> Приложение № 2</w:t>
      </w:r>
      <w:bookmarkEnd w:id="40"/>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/0</w:t>
      </w:r>
      <w:r w:rsidR="00700A1D">
        <w:rPr>
          <w:sz w:val="28"/>
          <w:szCs w:val="28"/>
        </w:rPr>
        <w:t>94</w:t>
      </w:r>
    </w:p>
    <w:p w:rsidR="008633EF" w:rsidRPr="00D20AE0" w:rsidRDefault="008633EF" w:rsidP="008633EF">
      <w:pPr>
        <w:shd w:val="clear" w:color="auto" w:fill="FFFFFF"/>
        <w:ind w:left="5"/>
        <w:jc w:val="center"/>
        <w:rPr>
          <w:b/>
          <w:bCs/>
          <w:sz w:val="28"/>
          <w:szCs w:val="28"/>
        </w:rPr>
      </w:pPr>
    </w:p>
    <w:p w:rsidR="00973549" w:rsidRPr="00DF72C3" w:rsidRDefault="008633EF" w:rsidP="00896747">
      <w:pPr>
        <w:pStyle w:val="ConsPlusNormal"/>
        <w:jc w:val="center"/>
        <w:rPr>
          <w:b/>
        </w:rPr>
      </w:pPr>
      <w:bookmarkStart w:id="41" w:name="_Toc128044850"/>
      <w:r w:rsidRPr="00D20AE0">
        <w:rPr>
          <w:b/>
        </w:rPr>
        <w:t>Техническое задание на поставку</w:t>
      </w:r>
      <w:r w:rsidR="00896747" w:rsidRPr="00D20AE0">
        <w:rPr>
          <w:b/>
        </w:rPr>
        <w:t xml:space="preserve"> </w:t>
      </w:r>
      <w:r w:rsidR="00DF72C3" w:rsidRPr="00DF72C3">
        <w:rPr>
          <w:b/>
          <w:bCs/>
        </w:rPr>
        <w:t>локомотивны</w:t>
      </w:r>
      <w:r w:rsidR="00DF72C3">
        <w:rPr>
          <w:b/>
          <w:bCs/>
        </w:rPr>
        <w:t xml:space="preserve">х </w:t>
      </w:r>
      <w:r w:rsidR="00FB6D28">
        <w:rPr>
          <w:b/>
          <w:bCs/>
        </w:rPr>
        <w:t>б</w:t>
      </w:r>
      <w:r w:rsidR="00DF72C3" w:rsidRPr="00DF72C3">
        <w:rPr>
          <w:b/>
          <w:bCs/>
        </w:rPr>
        <w:t>андаж</w:t>
      </w:r>
      <w:r w:rsidR="00FB6D28">
        <w:rPr>
          <w:b/>
          <w:bCs/>
        </w:rPr>
        <w:t>ей</w:t>
      </w:r>
    </w:p>
    <w:p w:rsidR="00534942" w:rsidRDefault="00534942" w:rsidP="00896747">
      <w:pPr>
        <w:pStyle w:val="ConsPlusNormal"/>
        <w:jc w:val="center"/>
        <w:rPr>
          <w:b/>
        </w:rPr>
      </w:pPr>
    </w:p>
    <w:tbl>
      <w:tblPr>
        <w:tblW w:w="15310" w:type="dxa"/>
        <w:tblInd w:w="-147" w:type="dxa"/>
        <w:tblLook w:val="04A0" w:firstRow="1" w:lastRow="0" w:firstColumn="1" w:lastColumn="0" w:noHBand="0" w:noVBand="1"/>
      </w:tblPr>
      <w:tblGrid>
        <w:gridCol w:w="993"/>
        <w:gridCol w:w="1603"/>
        <w:gridCol w:w="1426"/>
        <w:gridCol w:w="941"/>
        <w:gridCol w:w="849"/>
        <w:gridCol w:w="1560"/>
        <w:gridCol w:w="1559"/>
        <w:gridCol w:w="1276"/>
        <w:gridCol w:w="1559"/>
        <w:gridCol w:w="1559"/>
        <w:gridCol w:w="1985"/>
      </w:tblGrid>
      <w:tr w:rsidR="00703A1C" w:rsidRPr="00703A1C" w:rsidTr="00703A1C">
        <w:trPr>
          <w:trHeight w:val="915"/>
        </w:trPr>
        <w:tc>
          <w:tcPr>
            <w:tcW w:w="1531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03A1C" w:rsidRPr="00703A1C" w:rsidRDefault="00703A1C" w:rsidP="00703A1C">
            <w:pPr>
              <w:jc w:val="center"/>
              <w:rPr>
                <w:b/>
                <w:bCs/>
                <w:color w:val="000000"/>
                <w:sz w:val="18"/>
                <w:szCs w:val="18"/>
              </w:rPr>
            </w:pPr>
            <w:r w:rsidRPr="00703A1C">
              <w:rPr>
                <w:b/>
                <w:bCs/>
                <w:color w:val="000000"/>
                <w:sz w:val="18"/>
                <w:szCs w:val="18"/>
              </w:rPr>
              <w:t>1.</w:t>
            </w:r>
            <w:r w:rsidRPr="00703A1C">
              <w:rPr>
                <w:b/>
                <w:bCs/>
                <w:color w:val="000000"/>
                <w:sz w:val="14"/>
                <w:szCs w:val="14"/>
              </w:rPr>
              <w:t xml:space="preserve">        </w:t>
            </w:r>
            <w:r w:rsidRPr="00703A1C">
              <w:rPr>
                <w:b/>
                <w:bCs/>
                <w:color w:val="000000"/>
                <w:sz w:val="18"/>
                <w:szCs w:val="18"/>
              </w:rPr>
              <w:t>Наименование закупаемых товаров, их количество (объем), цены за единицу товара и начальная (максимальная) цена договора в рублях РФ без НДС</w:t>
            </w:r>
          </w:p>
        </w:tc>
      </w:tr>
      <w:tr w:rsidR="00703A1C" w:rsidRPr="00703A1C" w:rsidTr="00E14D9E">
        <w:trPr>
          <w:trHeight w:val="96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703A1C" w:rsidRPr="00703A1C" w:rsidRDefault="00703A1C" w:rsidP="00703A1C">
            <w:pPr>
              <w:jc w:val="center"/>
              <w:rPr>
                <w:b/>
                <w:bCs/>
                <w:color w:val="000000"/>
                <w:sz w:val="18"/>
                <w:szCs w:val="18"/>
              </w:rPr>
            </w:pPr>
            <w:r w:rsidRPr="00703A1C">
              <w:rPr>
                <w:b/>
                <w:bCs/>
                <w:color w:val="000000"/>
                <w:sz w:val="18"/>
                <w:szCs w:val="18"/>
              </w:rPr>
              <w:t>№</w:t>
            </w:r>
          </w:p>
        </w:tc>
        <w:tc>
          <w:tcPr>
            <w:tcW w:w="1603" w:type="dxa"/>
            <w:tcBorders>
              <w:top w:val="nil"/>
              <w:left w:val="nil"/>
              <w:bottom w:val="single" w:sz="4" w:space="0" w:color="auto"/>
              <w:right w:val="single" w:sz="4" w:space="0" w:color="auto"/>
            </w:tcBorders>
            <w:shd w:val="clear" w:color="auto" w:fill="auto"/>
            <w:vAlign w:val="center"/>
            <w:hideMark/>
          </w:tcPr>
          <w:p w:rsidR="00703A1C" w:rsidRPr="00703A1C" w:rsidRDefault="00703A1C" w:rsidP="00703A1C">
            <w:pPr>
              <w:jc w:val="center"/>
              <w:rPr>
                <w:b/>
                <w:bCs/>
                <w:color w:val="000000"/>
                <w:sz w:val="18"/>
                <w:szCs w:val="18"/>
              </w:rPr>
            </w:pPr>
            <w:r w:rsidRPr="00703A1C">
              <w:rPr>
                <w:b/>
                <w:bCs/>
                <w:color w:val="000000"/>
                <w:sz w:val="18"/>
                <w:szCs w:val="18"/>
              </w:rPr>
              <w:t>Наименование товара</w:t>
            </w:r>
          </w:p>
        </w:tc>
        <w:tc>
          <w:tcPr>
            <w:tcW w:w="1426" w:type="dxa"/>
            <w:tcBorders>
              <w:top w:val="nil"/>
              <w:left w:val="nil"/>
              <w:bottom w:val="single" w:sz="4" w:space="0" w:color="auto"/>
              <w:right w:val="single" w:sz="4" w:space="0" w:color="auto"/>
            </w:tcBorders>
            <w:shd w:val="clear" w:color="auto" w:fill="auto"/>
            <w:vAlign w:val="center"/>
            <w:hideMark/>
          </w:tcPr>
          <w:p w:rsidR="00703A1C" w:rsidRPr="00703A1C" w:rsidRDefault="00703A1C" w:rsidP="00703A1C">
            <w:pPr>
              <w:rPr>
                <w:b/>
                <w:bCs/>
                <w:color w:val="000000"/>
                <w:sz w:val="18"/>
                <w:szCs w:val="18"/>
              </w:rPr>
            </w:pPr>
            <w:r w:rsidRPr="00703A1C">
              <w:rPr>
                <w:b/>
                <w:bCs/>
                <w:color w:val="000000"/>
                <w:sz w:val="18"/>
                <w:szCs w:val="18"/>
              </w:rPr>
              <w:t>Размер</w:t>
            </w:r>
          </w:p>
        </w:tc>
        <w:tc>
          <w:tcPr>
            <w:tcW w:w="941" w:type="dxa"/>
            <w:tcBorders>
              <w:top w:val="nil"/>
              <w:left w:val="nil"/>
              <w:bottom w:val="single" w:sz="4" w:space="0" w:color="auto"/>
              <w:right w:val="single" w:sz="4" w:space="0" w:color="auto"/>
            </w:tcBorders>
            <w:shd w:val="clear" w:color="auto" w:fill="auto"/>
            <w:vAlign w:val="center"/>
            <w:hideMark/>
          </w:tcPr>
          <w:p w:rsidR="00703A1C" w:rsidRPr="00703A1C" w:rsidRDefault="00703A1C" w:rsidP="00703A1C">
            <w:pPr>
              <w:jc w:val="center"/>
              <w:rPr>
                <w:b/>
                <w:bCs/>
                <w:color w:val="000000"/>
                <w:sz w:val="18"/>
                <w:szCs w:val="18"/>
              </w:rPr>
            </w:pPr>
            <w:proofErr w:type="spellStart"/>
            <w:r w:rsidRPr="00703A1C">
              <w:rPr>
                <w:b/>
                <w:bCs/>
                <w:color w:val="000000"/>
                <w:sz w:val="18"/>
                <w:szCs w:val="18"/>
              </w:rPr>
              <w:t>Ед.изм</w:t>
            </w:r>
            <w:proofErr w:type="spellEnd"/>
          </w:p>
        </w:tc>
        <w:tc>
          <w:tcPr>
            <w:tcW w:w="849" w:type="dxa"/>
            <w:tcBorders>
              <w:top w:val="nil"/>
              <w:left w:val="nil"/>
              <w:bottom w:val="single" w:sz="4" w:space="0" w:color="auto"/>
              <w:right w:val="single" w:sz="4" w:space="0" w:color="auto"/>
            </w:tcBorders>
            <w:shd w:val="clear" w:color="auto" w:fill="auto"/>
            <w:vAlign w:val="center"/>
            <w:hideMark/>
          </w:tcPr>
          <w:p w:rsidR="00703A1C" w:rsidRPr="00703A1C" w:rsidRDefault="00703A1C" w:rsidP="00703A1C">
            <w:pPr>
              <w:jc w:val="center"/>
              <w:rPr>
                <w:b/>
                <w:bCs/>
                <w:color w:val="000000"/>
                <w:sz w:val="18"/>
                <w:szCs w:val="18"/>
              </w:rPr>
            </w:pPr>
            <w:r w:rsidRPr="00703A1C">
              <w:rPr>
                <w:b/>
                <w:bCs/>
                <w:color w:val="000000"/>
                <w:sz w:val="18"/>
                <w:szCs w:val="18"/>
              </w:rPr>
              <w:t xml:space="preserve">Кол-во </w:t>
            </w:r>
          </w:p>
        </w:tc>
        <w:tc>
          <w:tcPr>
            <w:tcW w:w="1560" w:type="dxa"/>
            <w:tcBorders>
              <w:top w:val="nil"/>
              <w:left w:val="nil"/>
              <w:bottom w:val="single" w:sz="4" w:space="0" w:color="auto"/>
              <w:right w:val="single" w:sz="4" w:space="0" w:color="auto"/>
            </w:tcBorders>
            <w:shd w:val="clear" w:color="auto" w:fill="auto"/>
            <w:vAlign w:val="center"/>
            <w:hideMark/>
          </w:tcPr>
          <w:p w:rsidR="00703A1C" w:rsidRPr="00703A1C" w:rsidRDefault="00703A1C" w:rsidP="00703A1C">
            <w:pPr>
              <w:jc w:val="center"/>
              <w:rPr>
                <w:b/>
                <w:bCs/>
                <w:color w:val="000000"/>
                <w:sz w:val="18"/>
                <w:szCs w:val="18"/>
              </w:rPr>
            </w:pPr>
            <w:r w:rsidRPr="00703A1C">
              <w:rPr>
                <w:b/>
                <w:bCs/>
                <w:color w:val="000000"/>
                <w:sz w:val="18"/>
                <w:szCs w:val="18"/>
              </w:rPr>
              <w:t>Цена в драмах РА без НДС</w:t>
            </w:r>
          </w:p>
        </w:tc>
        <w:tc>
          <w:tcPr>
            <w:tcW w:w="1559" w:type="dxa"/>
            <w:tcBorders>
              <w:top w:val="nil"/>
              <w:left w:val="nil"/>
              <w:bottom w:val="single" w:sz="4" w:space="0" w:color="auto"/>
              <w:right w:val="single" w:sz="4" w:space="0" w:color="auto"/>
            </w:tcBorders>
            <w:shd w:val="clear" w:color="auto" w:fill="auto"/>
            <w:vAlign w:val="center"/>
            <w:hideMark/>
          </w:tcPr>
          <w:p w:rsidR="00703A1C" w:rsidRPr="00703A1C" w:rsidRDefault="00703A1C" w:rsidP="00703A1C">
            <w:pPr>
              <w:jc w:val="center"/>
              <w:rPr>
                <w:b/>
                <w:bCs/>
                <w:color w:val="000000"/>
                <w:sz w:val="18"/>
                <w:szCs w:val="18"/>
              </w:rPr>
            </w:pPr>
            <w:r w:rsidRPr="00703A1C">
              <w:rPr>
                <w:b/>
                <w:bCs/>
                <w:color w:val="000000"/>
                <w:sz w:val="18"/>
                <w:szCs w:val="18"/>
              </w:rPr>
              <w:t>Сумма в драмах РА без НДС</w:t>
            </w:r>
          </w:p>
        </w:tc>
        <w:tc>
          <w:tcPr>
            <w:tcW w:w="1276" w:type="dxa"/>
            <w:tcBorders>
              <w:top w:val="nil"/>
              <w:left w:val="nil"/>
              <w:bottom w:val="single" w:sz="4" w:space="0" w:color="auto"/>
              <w:right w:val="single" w:sz="4" w:space="0" w:color="auto"/>
            </w:tcBorders>
            <w:shd w:val="clear" w:color="auto" w:fill="auto"/>
            <w:vAlign w:val="center"/>
            <w:hideMark/>
          </w:tcPr>
          <w:p w:rsidR="00703A1C" w:rsidRPr="00703A1C" w:rsidRDefault="00703A1C" w:rsidP="00703A1C">
            <w:pPr>
              <w:jc w:val="center"/>
              <w:rPr>
                <w:b/>
                <w:bCs/>
                <w:color w:val="000000"/>
                <w:sz w:val="18"/>
                <w:szCs w:val="18"/>
              </w:rPr>
            </w:pPr>
            <w:r w:rsidRPr="00703A1C">
              <w:rPr>
                <w:b/>
                <w:bCs/>
                <w:color w:val="000000"/>
                <w:sz w:val="18"/>
                <w:szCs w:val="18"/>
              </w:rPr>
              <w:t>Цена в драмах РА с НДС</w:t>
            </w:r>
          </w:p>
        </w:tc>
        <w:tc>
          <w:tcPr>
            <w:tcW w:w="1559" w:type="dxa"/>
            <w:tcBorders>
              <w:top w:val="nil"/>
              <w:left w:val="nil"/>
              <w:bottom w:val="single" w:sz="4" w:space="0" w:color="auto"/>
              <w:right w:val="single" w:sz="4" w:space="0" w:color="auto"/>
            </w:tcBorders>
            <w:shd w:val="clear" w:color="auto" w:fill="auto"/>
            <w:vAlign w:val="center"/>
            <w:hideMark/>
          </w:tcPr>
          <w:p w:rsidR="00703A1C" w:rsidRPr="00703A1C" w:rsidRDefault="00703A1C" w:rsidP="00703A1C">
            <w:pPr>
              <w:jc w:val="center"/>
              <w:rPr>
                <w:b/>
                <w:bCs/>
                <w:color w:val="000000"/>
                <w:sz w:val="18"/>
                <w:szCs w:val="18"/>
              </w:rPr>
            </w:pPr>
            <w:r w:rsidRPr="00703A1C">
              <w:rPr>
                <w:b/>
                <w:bCs/>
                <w:color w:val="000000"/>
                <w:sz w:val="18"/>
                <w:szCs w:val="18"/>
              </w:rPr>
              <w:t>Сумма в драмах РА с НДС</w:t>
            </w:r>
          </w:p>
        </w:tc>
        <w:tc>
          <w:tcPr>
            <w:tcW w:w="1559" w:type="dxa"/>
            <w:tcBorders>
              <w:top w:val="nil"/>
              <w:left w:val="nil"/>
              <w:bottom w:val="single" w:sz="4" w:space="0" w:color="auto"/>
              <w:right w:val="single" w:sz="4" w:space="0" w:color="auto"/>
            </w:tcBorders>
            <w:shd w:val="clear" w:color="auto" w:fill="auto"/>
            <w:vAlign w:val="center"/>
            <w:hideMark/>
          </w:tcPr>
          <w:p w:rsidR="00703A1C" w:rsidRPr="00703A1C" w:rsidRDefault="00703A1C" w:rsidP="00703A1C">
            <w:pPr>
              <w:jc w:val="center"/>
              <w:rPr>
                <w:b/>
                <w:bCs/>
                <w:color w:val="000000"/>
                <w:sz w:val="18"/>
                <w:szCs w:val="18"/>
              </w:rPr>
            </w:pPr>
            <w:r w:rsidRPr="00703A1C">
              <w:rPr>
                <w:b/>
                <w:bCs/>
                <w:color w:val="000000"/>
                <w:sz w:val="18"/>
                <w:szCs w:val="18"/>
              </w:rPr>
              <w:t>Цена в рублях РФ без НДС</w:t>
            </w:r>
          </w:p>
        </w:tc>
        <w:tc>
          <w:tcPr>
            <w:tcW w:w="1985" w:type="dxa"/>
            <w:tcBorders>
              <w:top w:val="nil"/>
              <w:left w:val="nil"/>
              <w:bottom w:val="single" w:sz="4" w:space="0" w:color="auto"/>
              <w:right w:val="single" w:sz="4" w:space="0" w:color="auto"/>
            </w:tcBorders>
            <w:shd w:val="clear" w:color="auto" w:fill="auto"/>
            <w:vAlign w:val="center"/>
            <w:hideMark/>
          </w:tcPr>
          <w:p w:rsidR="00703A1C" w:rsidRPr="00703A1C" w:rsidRDefault="00703A1C" w:rsidP="00703A1C">
            <w:pPr>
              <w:jc w:val="center"/>
              <w:rPr>
                <w:b/>
                <w:bCs/>
                <w:color w:val="000000"/>
                <w:sz w:val="18"/>
                <w:szCs w:val="18"/>
              </w:rPr>
            </w:pPr>
            <w:proofErr w:type="gramStart"/>
            <w:r w:rsidRPr="00703A1C">
              <w:rPr>
                <w:b/>
                <w:bCs/>
                <w:color w:val="000000"/>
                <w:sz w:val="18"/>
                <w:szCs w:val="18"/>
              </w:rPr>
              <w:t>Сумма  в</w:t>
            </w:r>
            <w:proofErr w:type="gramEnd"/>
            <w:r w:rsidRPr="00703A1C">
              <w:rPr>
                <w:b/>
                <w:bCs/>
                <w:color w:val="000000"/>
                <w:sz w:val="18"/>
                <w:szCs w:val="18"/>
              </w:rPr>
              <w:t xml:space="preserve"> рублях РФ без НДС</w:t>
            </w:r>
          </w:p>
        </w:tc>
      </w:tr>
      <w:tr w:rsidR="00E14D9E" w:rsidRPr="00703A1C" w:rsidTr="00E14D9E">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E14D9E" w:rsidRPr="00703A1C" w:rsidRDefault="00E14D9E" w:rsidP="00E14D9E">
            <w:pPr>
              <w:jc w:val="center"/>
              <w:rPr>
                <w:rFonts w:ascii="Calibri" w:hAnsi="Calibri" w:cs="Calibri"/>
                <w:b/>
                <w:bCs/>
                <w:color w:val="000000"/>
                <w:sz w:val="18"/>
                <w:szCs w:val="18"/>
              </w:rPr>
            </w:pPr>
            <w:r w:rsidRPr="00703A1C">
              <w:rPr>
                <w:rFonts w:ascii="Calibri" w:hAnsi="Calibri" w:cs="Calibri"/>
                <w:b/>
                <w:bCs/>
                <w:color w:val="000000" w:themeColor="text1"/>
                <w:sz w:val="18"/>
                <w:szCs w:val="18"/>
              </w:rPr>
              <w:t>1</w:t>
            </w:r>
          </w:p>
        </w:tc>
        <w:tc>
          <w:tcPr>
            <w:tcW w:w="1603" w:type="dxa"/>
            <w:tcBorders>
              <w:top w:val="nil"/>
              <w:left w:val="nil"/>
              <w:bottom w:val="single" w:sz="4" w:space="0" w:color="auto"/>
              <w:right w:val="single" w:sz="4" w:space="0" w:color="auto"/>
            </w:tcBorders>
            <w:shd w:val="clear" w:color="auto" w:fill="auto"/>
            <w:vAlign w:val="center"/>
            <w:hideMark/>
          </w:tcPr>
          <w:p w:rsidR="00E14D9E" w:rsidRPr="00703A1C" w:rsidRDefault="00E14D9E" w:rsidP="00E14D9E">
            <w:pPr>
              <w:rPr>
                <w:color w:val="000000"/>
                <w:sz w:val="22"/>
                <w:szCs w:val="22"/>
              </w:rPr>
            </w:pPr>
            <w:r w:rsidRPr="00703A1C">
              <w:rPr>
                <w:color w:val="000000"/>
                <w:sz w:val="22"/>
                <w:szCs w:val="22"/>
              </w:rPr>
              <w:t>Бандаж локомотивный</w:t>
            </w:r>
          </w:p>
        </w:tc>
        <w:tc>
          <w:tcPr>
            <w:tcW w:w="1426" w:type="dxa"/>
            <w:tcBorders>
              <w:top w:val="nil"/>
              <w:left w:val="nil"/>
              <w:bottom w:val="single" w:sz="4" w:space="0" w:color="auto"/>
              <w:right w:val="single" w:sz="4" w:space="0" w:color="auto"/>
            </w:tcBorders>
            <w:shd w:val="clear" w:color="auto" w:fill="auto"/>
            <w:vAlign w:val="center"/>
            <w:hideMark/>
          </w:tcPr>
          <w:p w:rsidR="00E14D9E" w:rsidRPr="00703A1C" w:rsidRDefault="00E14D9E" w:rsidP="00E14D9E">
            <w:pPr>
              <w:rPr>
                <w:color w:val="000000"/>
                <w:sz w:val="22"/>
                <w:szCs w:val="22"/>
              </w:rPr>
            </w:pPr>
            <w:r w:rsidRPr="00703A1C">
              <w:rPr>
                <w:color w:val="000000"/>
                <w:sz w:val="22"/>
                <w:szCs w:val="22"/>
              </w:rPr>
              <w:t>1060х143х98</w:t>
            </w:r>
          </w:p>
        </w:tc>
        <w:tc>
          <w:tcPr>
            <w:tcW w:w="941" w:type="dxa"/>
            <w:tcBorders>
              <w:top w:val="nil"/>
              <w:left w:val="nil"/>
              <w:bottom w:val="single" w:sz="4" w:space="0" w:color="auto"/>
              <w:right w:val="single" w:sz="4" w:space="0" w:color="auto"/>
            </w:tcBorders>
            <w:shd w:val="clear" w:color="auto" w:fill="auto"/>
            <w:vAlign w:val="center"/>
            <w:hideMark/>
          </w:tcPr>
          <w:p w:rsidR="00E14D9E" w:rsidRPr="00703A1C" w:rsidRDefault="00E14D9E" w:rsidP="00E14D9E">
            <w:pPr>
              <w:jc w:val="center"/>
              <w:rPr>
                <w:color w:val="000000"/>
                <w:sz w:val="22"/>
                <w:szCs w:val="22"/>
              </w:rPr>
            </w:pPr>
            <w:proofErr w:type="spellStart"/>
            <w:r w:rsidRPr="00703A1C">
              <w:rPr>
                <w:color w:val="000000"/>
                <w:sz w:val="22"/>
                <w:szCs w:val="22"/>
              </w:rPr>
              <w:t>шт</w:t>
            </w:r>
            <w:proofErr w:type="spellEnd"/>
          </w:p>
        </w:tc>
        <w:tc>
          <w:tcPr>
            <w:tcW w:w="849" w:type="dxa"/>
            <w:tcBorders>
              <w:top w:val="nil"/>
              <w:left w:val="nil"/>
              <w:bottom w:val="single" w:sz="4" w:space="0" w:color="auto"/>
              <w:right w:val="single" w:sz="4" w:space="0" w:color="auto"/>
            </w:tcBorders>
            <w:shd w:val="clear" w:color="auto" w:fill="auto"/>
            <w:vAlign w:val="center"/>
            <w:hideMark/>
          </w:tcPr>
          <w:p w:rsidR="00E14D9E" w:rsidRPr="00703A1C" w:rsidRDefault="00E14D9E" w:rsidP="00E14D9E">
            <w:pPr>
              <w:jc w:val="center"/>
              <w:rPr>
                <w:color w:val="000000"/>
                <w:sz w:val="22"/>
                <w:szCs w:val="22"/>
              </w:rPr>
            </w:pPr>
            <w:r w:rsidRPr="00703A1C">
              <w:rPr>
                <w:color w:val="000000"/>
                <w:sz w:val="22"/>
                <w:szCs w:val="22"/>
              </w:rPr>
              <w:t>45</w:t>
            </w:r>
          </w:p>
        </w:tc>
        <w:tc>
          <w:tcPr>
            <w:tcW w:w="1560" w:type="dxa"/>
            <w:tcBorders>
              <w:top w:val="nil"/>
              <w:left w:val="nil"/>
              <w:bottom w:val="single" w:sz="4" w:space="0" w:color="auto"/>
              <w:right w:val="single" w:sz="4" w:space="0" w:color="auto"/>
            </w:tcBorders>
            <w:shd w:val="clear" w:color="auto" w:fill="auto"/>
            <w:vAlign w:val="center"/>
            <w:hideMark/>
          </w:tcPr>
          <w:p w:rsidR="00E14D9E" w:rsidRDefault="00E14D9E" w:rsidP="00E14D9E">
            <w:pPr>
              <w:jc w:val="center"/>
              <w:rPr>
                <w:color w:val="000000"/>
                <w:sz w:val="22"/>
                <w:szCs w:val="22"/>
              </w:rPr>
            </w:pPr>
            <w:r>
              <w:rPr>
                <w:color w:val="000000"/>
                <w:sz w:val="22"/>
                <w:szCs w:val="22"/>
              </w:rPr>
              <w:t xml:space="preserve"> 484 666,65 </w:t>
            </w:r>
          </w:p>
        </w:tc>
        <w:tc>
          <w:tcPr>
            <w:tcW w:w="1559" w:type="dxa"/>
            <w:tcBorders>
              <w:top w:val="nil"/>
              <w:left w:val="nil"/>
              <w:bottom w:val="single" w:sz="4" w:space="0" w:color="auto"/>
              <w:right w:val="single" w:sz="4" w:space="0" w:color="auto"/>
            </w:tcBorders>
            <w:shd w:val="clear" w:color="auto" w:fill="auto"/>
            <w:vAlign w:val="center"/>
            <w:hideMark/>
          </w:tcPr>
          <w:p w:rsidR="00E14D9E" w:rsidRDefault="00E14D9E" w:rsidP="00E14D9E">
            <w:pPr>
              <w:rPr>
                <w:color w:val="000000"/>
                <w:sz w:val="22"/>
                <w:szCs w:val="22"/>
              </w:rPr>
            </w:pPr>
            <w:r>
              <w:rPr>
                <w:color w:val="000000"/>
                <w:sz w:val="22"/>
                <w:szCs w:val="22"/>
              </w:rPr>
              <w:t xml:space="preserve">21 809 999,25 </w:t>
            </w:r>
          </w:p>
        </w:tc>
        <w:tc>
          <w:tcPr>
            <w:tcW w:w="1276" w:type="dxa"/>
            <w:tcBorders>
              <w:top w:val="nil"/>
              <w:left w:val="nil"/>
              <w:bottom w:val="single" w:sz="4" w:space="0" w:color="auto"/>
              <w:right w:val="single" w:sz="4" w:space="0" w:color="auto"/>
            </w:tcBorders>
            <w:shd w:val="clear" w:color="auto" w:fill="auto"/>
            <w:vAlign w:val="center"/>
            <w:hideMark/>
          </w:tcPr>
          <w:p w:rsidR="00E14D9E" w:rsidRDefault="00E14D9E" w:rsidP="00E14D9E">
            <w:pPr>
              <w:jc w:val="center"/>
              <w:rPr>
                <w:color w:val="000000"/>
                <w:sz w:val="22"/>
                <w:szCs w:val="22"/>
              </w:rPr>
            </w:pPr>
            <w:r>
              <w:rPr>
                <w:color w:val="000000"/>
                <w:sz w:val="22"/>
                <w:szCs w:val="22"/>
              </w:rPr>
              <w:t xml:space="preserve"> 581 599,98 </w:t>
            </w:r>
          </w:p>
        </w:tc>
        <w:tc>
          <w:tcPr>
            <w:tcW w:w="1559" w:type="dxa"/>
            <w:tcBorders>
              <w:top w:val="nil"/>
              <w:left w:val="nil"/>
              <w:bottom w:val="single" w:sz="4" w:space="0" w:color="auto"/>
              <w:right w:val="single" w:sz="4" w:space="0" w:color="auto"/>
            </w:tcBorders>
            <w:shd w:val="clear" w:color="auto" w:fill="auto"/>
            <w:vAlign w:val="center"/>
            <w:hideMark/>
          </w:tcPr>
          <w:p w:rsidR="00E14D9E" w:rsidRDefault="00E14D9E" w:rsidP="00E14D9E">
            <w:pPr>
              <w:jc w:val="center"/>
              <w:rPr>
                <w:color w:val="000000"/>
                <w:sz w:val="22"/>
                <w:szCs w:val="22"/>
              </w:rPr>
            </w:pPr>
            <w:r>
              <w:rPr>
                <w:color w:val="000000"/>
                <w:sz w:val="22"/>
                <w:szCs w:val="22"/>
              </w:rPr>
              <w:t xml:space="preserve"> 26 171 999,10 </w:t>
            </w:r>
          </w:p>
        </w:tc>
        <w:tc>
          <w:tcPr>
            <w:tcW w:w="1559" w:type="dxa"/>
            <w:tcBorders>
              <w:top w:val="nil"/>
              <w:left w:val="nil"/>
              <w:bottom w:val="single" w:sz="4" w:space="0" w:color="auto"/>
              <w:right w:val="single" w:sz="4" w:space="0" w:color="auto"/>
            </w:tcBorders>
            <w:shd w:val="clear" w:color="auto" w:fill="auto"/>
            <w:vAlign w:val="center"/>
            <w:hideMark/>
          </w:tcPr>
          <w:p w:rsidR="00E14D9E" w:rsidRPr="00703A1C" w:rsidRDefault="00E14D9E" w:rsidP="00E14D9E">
            <w:pPr>
              <w:jc w:val="center"/>
              <w:rPr>
                <w:color w:val="000000"/>
                <w:sz w:val="22"/>
                <w:szCs w:val="22"/>
              </w:rPr>
            </w:pPr>
            <w:r w:rsidRPr="00703A1C">
              <w:rPr>
                <w:color w:val="000000"/>
                <w:sz w:val="22"/>
                <w:szCs w:val="22"/>
              </w:rPr>
              <w:t>96 933,33</w:t>
            </w:r>
          </w:p>
        </w:tc>
        <w:tc>
          <w:tcPr>
            <w:tcW w:w="1985" w:type="dxa"/>
            <w:tcBorders>
              <w:top w:val="nil"/>
              <w:left w:val="nil"/>
              <w:bottom w:val="single" w:sz="4" w:space="0" w:color="auto"/>
              <w:right w:val="single" w:sz="4" w:space="0" w:color="auto"/>
            </w:tcBorders>
            <w:shd w:val="clear" w:color="auto" w:fill="auto"/>
            <w:vAlign w:val="center"/>
            <w:hideMark/>
          </w:tcPr>
          <w:p w:rsidR="00E14D9E" w:rsidRPr="00703A1C" w:rsidRDefault="00E14D9E" w:rsidP="00E14D9E">
            <w:pPr>
              <w:jc w:val="center"/>
              <w:rPr>
                <w:color w:val="000000"/>
                <w:sz w:val="22"/>
                <w:szCs w:val="22"/>
              </w:rPr>
            </w:pPr>
            <w:r w:rsidRPr="00703A1C">
              <w:rPr>
                <w:color w:val="000000"/>
                <w:sz w:val="22"/>
                <w:szCs w:val="22"/>
              </w:rPr>
              <w:t>4 361 999,85</w:t>
            </w:r>
          </w:p>
        </w:tc>
      </w:tr>
      <w:tr w:rsidR="00703A1C" w:rsidRPr="00703A1C" w:rsidTr="00E14D9E">
        <w:trPr>
          <w:trHeight w:val="300"/>
        </w:trPr>
        <w:tc>
          <w:tcPr>
            <w:tcW w:w="581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03A1C" w:rsidRPr="00703A1C" w:rsidRDefault="00703A1C" w:rsidP="00703A1C">
            <w:pPr>
              <w:jc w:val="center"/>
              <w:rPr>
                <w:color w:val="000000"/>
                <w:sz w:val="22"/>
                <w:szCs w:val="22"/>
              </w:rPr>
            </w:pPr>
            <w:r w:rsidRPr="00703A1C">
              <w:rPr>
                <w:color w:val="000000"/>
                <w:sz w:val="22"/>
                <w:szCs w:val="22"/>
              </w:rPr>
              <w:t>Итого:</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03A1C" w:rsidRPr="00703A1C" w:rsidRDefault="00703A1C" w:rsidP="00703A1C">
            <w:pPr>
              <w:rPr>
                <w:color w:val="000000"/>
                <w:sz w:val="22"/>
                <w:szCs w:val="22"/>
              </w:rPr>
            </w:pPr>
            <w:r w:rsidRPr="00703A1C">
              <w:rPr>
                <w:color w:val="000000"/>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703A1C" w:rsidRPr="00703A1C" w:rsidRDefault="00703A1C" w:rsidP="00703A1C">
            <w:pPr>
              <w:rPr>
                <w:color w:val="000000"/>
                <w:sz w:val="22"/>
                <w:szCs w:val="22"/>
              </w:rPr>
            </w:pPr>
            <w:r w:rsidRPr="00703A1C">
              <w:rPr>
                <w:color w:val="000000"/>
                <w:sz w:val="22"/>
                <w:szCs w:val="22"/>
              </w:rPr>
              <w:t> </w:t>
            </w:r>
            <w:r w:rsidR="00E14D9E">
              <w:rPr>
                <w:color w:val="000000"/>
                <w:sz w:val="22"/>
                <w:szCs w:val="22"/>
              </w:rPr>
              <w:t>21 809 999,25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03A1C" w:rsidRPr="00703A1C" w:rsidRDefault="00703A1C" w:rsidP="00703A1C">
            <w:pPr>
              <w:rPr>
                <w:color w:val="000000"/>
                <w:sz w:val="22"/>
                <w:szCs w:val="22"/>
              </w:rPr>
            </w:pPr>
            <w:r w:rsidRPr="00703A1C">
              <w:rPr>
                <w:color w:val="000000"/>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703A1C" w:rsidRPr="00703A1C" w:rsidRDefault="00703A1C" w:rsidP="00703A1C">
            <w:pPr>
              <w:rPr>
                <w:color w:val="000000"/>
                <w:sz w:val="22"/>
                <w:szCs w:val="22"/>
              </w:rPr>
            </w:pPr>
            <w:r w:rsidRPr="00703A1C">
              <w:rPr>
                <w:color w:val="000000"/>
                <w:sz w:val="22"/>
                <w:szCs w:val="22"/>
              </w:rPr>
              <w:t> </w:t>
            </w:r>
            <w:r w:rsidR="00E14D9E">
              <w:rPr>
                <w:color w:val="000000"/>
                <w:sz w:val="22"/>
                <w:szCs w:val="22"/>
              </w:rPr>
              <w:t>26 171 999,10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703A1C" w:rsidRPr="00703A1C" w:rsidRDefault="00703A1C" w:rsidP="00703A1C">
            <w:pPr>
              <w:rPr>
                <w:color w:val="000000"/>
                <w:sz w:val="22"/>
                <w:szCs w:val="22"/>
              </w:rPr>
            </w:pPr>
            <w:r w:rsidRPr="00703A1C">
              <w:rPr>
                <w:color w:val="000000"/>
                <w:sz w:val="22"/>
                <w:szCs w:val="22"/>
              </w:rPr>
              <w:t>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703A1C" w:rsidRPr="00703A1C" w:rsidRDefault="00703A1C" w:rsidP="00703A1C">
            <w:pPr>
              <w:jc w:val="center"/>
              <w:rPr>
                <w:color w:val="000000"/>
                <w:sz w:val="22"/>
                <w:szCs w:val="22"/>
              </w:rPr>
            </w:pPr>
            <w:r w:rsidRPr="00703A1C">
              <w:rPr>
                <w:color w:val="000000"/>
                <w:sz w:val="22"/>
                <w:szCs w:val="22"/>
              </w:rPr>
              <w:t>4 361 999,86</w:t>
            </w:r>
          </w:p>
        </w:tc>
      </w:tr>
      <w:tr w:rsidR="00E14D9E" w:rsidRPr="00703A1C" w:rsidTr="00E14D9E">
        <w:trPr>
          <w:trHeight w:val="300"/>
        </w:trPr>
        <w:tc>
          <w:tcPr>
            <w:tcW w:w="737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14D9E" w:rsidRPr="00800209" w:rsidRDefault="00E14D9E" w:rsidP="00E14D9E">
            <w:pPr>
              <w:jc w:val="center"/>
              <w:rPr>
                <w:b/>
                <w:color w:val="000000"/>
                <w:sz w:val="22"/>
                <w:szCs w:val="20"/>
              </w:rPr>
            </w:pPr>
            <w:r w:rsidRPr="00800209">
              <w:rPr>
                <w:b/>
                <w:color w:val="000000"/>
                <w:sz w:val="22"/>
                <w:szCs w:val="20"/>
              </w:rPr>
              <w:t>Порядок формирования начальной (максимальной) цены договора</w:t>
            </w:r>
          </w:p>
        </w:tc>
        <w:tc>
          <w:tcPr>
            <w:tcW w:w="7938" w:type="dxa"/>
            <w:gridSpan w:val="5"/>
            <w:tcBorders>
              <w:top w:val="single" w:sz="4" w:space="0" w:color="auto"/>
              <w:left w:val="nil"/>
              <w:bottom w:val="single" w:sz="4" w:space="0" w:color="auto"/>
              <w:right w:val="single" w:sz="4" w:space="0" w:color="auto"/>
            </w:tcBorders>
            <w:shd w:val="clear" w:color="auto" w:fill="auto"/>
          </w:tcPr>
          <w:p w:rsidR="00E14D9E" w:rsidRPr="00287E00" w:rsidRDefault="00E14D9E" w:rsidP="00E14D9E">
            <w:pPr>
              <w:spacing w:line="276" w:lineRule="auto"/>
              <w:jc w:val="both"/>
              <w:rPr>
                <w:color w:val="000000" w:themeColor="text1"/>
                <w:sz w:val="28"/>
                <w:szCs w:val="20"/>
              </w:rPr>
            </w:pPr>
            <w:r w:rsidRPr="00E14D9E">
              <w:rPr>
                <w:color w:val="000000" w:themeColor="text1"/>
                <w:szCs w:val="20"/>
              </w:rPr>
              <w:t xml:space="preserve">Начальная (максимальная) цена договора составляет: 21 809 999,25 (Двадцать один миллион восемьсот девять тысяч девятьсот девяносто девять) драм РА и двадцать пять </w:t>
            </w:r>
            <w:proofErr w:type="spellStart"/>
            <w:r w:rsidRPr="00E14D9E">
              <w:rPr>
                <w:color w:val="000000" w:themeColor="text1"/>
                <w:szCs w:val="20"/>
              </w:rPr>
              <w:t>лум</w:t>
            </w:r>
            <w:proofErr w:type="spellEnd"/>
            <w:r w:rsidRPr="00E14D9E">
              <w:rPr>
                <w:color w:val="000000" w:themeColor="text1"/>
                <w:szCs w:val="20"/>
              </w:rPr>
              <w:t xml:space="preserve"> без НДС или 26 171 999,10 (Двадцать шесть миллионов сто семьдесят одна тысяча девятьсот девяносто девять) драм РА и десять </w:t>
            </w:r>
            <w:proofErr w:type="spellStart"/>
            <w:r w:rsidRPr="00E14D9E">
              <w:rPr>
                <w:color w:val="000000" w:themeColor="text1"/>
                <w:szCs w:val="20"/>
              </w:rPr>
              <w:t>лум</w:t>
            </w:r>
            <w:proofErr w:type="spellEnd"/>
            <w:r w:rsidRPr="00E14D9E">
              <w:rPr>
                <w:color w:val="000000" w:themeColor="text1"/>
                <w:szCs w:val="20"/>
              </w:rPr>
              <w:t xml:space="preserve"> с НДС или 4 361 999,85 (Четыре миллиона триста шестьдесят одна тысяча девятьсот девяносто девять) рублей РФ и восемьдесят пять копеек без НДС</w:t>
            </w:r>
          </w:p>
        </w:tc>
      </w:tr>
      <w:tr w:rsidR="00E14D9E" w:rsidRPr="00703A1C" w:rsidTr="00DF72C3">
        <w:trPr>
          <w:trHeight w:val="300"/>
        </w:trPr>
        <w:tc>
          <w:tcPr>
            <w:tcW w:w="1531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E14D9E" w:rsidRPr="00800209" w:rsidRDefault="00E14D9E" w:rsidP="00E14D9E">
            <w:pPr>
              <w:spacing w:line="276" w:lineRule="auto"/>
              <w:jc w:val="both"/>
              <w:rPr>
                <w:bCs/>
                <w:color w:val="000000" w:themeColor="text1"/>
                <w:sz w:val="22"/>
                <w:szCs w:val="20"/>
              </w:rPr>
            </w:pPr>
            <w:r w:rsidRPr="00800209">
              <w:rPr>
                <w:bCs/>
                <w:color w:val="000000" w:themeColor="text1"/>
                <w:sz w:val="22"/>
                <w:szCs w:val="20"/>
              </w:rPr>
              <w:t>Участник вправе предоставить товар, являющийся аналогом товара, указанного в техническом задании документации запроса котировок.</w:t>
            </w:r>
          </w:p>
        </w:tc>
      </w:tr>
    </w:tbl>
    <w:p w:rsidR="00703A1C" w:rsidRPr="003D7C41" w:rsidRDefault="00703A1C" w:rsidP="00534942">
      <w:pPr>
        <w:pStyle w:val="ConsPlusNormal"/>
        <w:rPr>
          <w:b/>
        </w:rPr>
      </w:pPr>
    </w:p>
    <w:tbl>
      <w:tblPr>
        <w:tblW w:w="15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6"/>
        <w:gridCol w:w="11438"/>
      </w:tblGrid>
      <w:tr w:rsidR="009D22E3" w:rsidRPr="00A23EF8" w:rsidTr="007F377D">
        <w:trPr>
          <w:trHeight w:val="226"/>
          <w:jc w:val="center"/>
        </w:trPr>
        <w:tc>
          <w:tcPr>
            <w:tcW w:w="15314" w:type="dxa"/>
            <w:gridSpan w:val="2"/>
            <w:tcBorders>
              <w:top w:val="single" w:sz="4" w:space="0" w:color="auto"/>
            </w:tcBorders>
          </w:tcPr>
          <w:p w:rsidR="009D22E3" w:rsidRPr="0099029F" w:rsidRDefault="009D22E3" w:rsidP="009D22E3">
            <w:pPr>
              <w:rPr>
                <w:b/>
                <w:bCs/>
                <w:i/>
                <w:color w:val="000000" w:themeColor="text1"/>
                <w:sz w:val="22"/>
                <w:szCs w:val="18"/>
              </w:rPr>
            </w:pPr>
            <w:r w:rsidRPr="00812312">
              <w:rPr>
                <w:b/>
                <w:bCs/>
                <w:color w:val="000000" w:themeColor="text1"/>
                <w:szCs w:val="18"/>
              </w:rPr>
              <w:t>2. Требования к товару</w:t>
            </w:r>
          </w:p>
        </w:tc>
      </w:tr>
      <w:tr w:rsidR="009D22E3" w:rsidRPr="00A23EF8" w:rsidTr="007F377D">
        <w:trPr>
          <w:trHeight w:val="203"/>
          <w:jc w:val="center"/>
        </w:trPr>
        <w:tc>
          <w:tcPr>
            <w:tcW w:w="15314" w:type="dxa"/>
            <w:gridSpan w:val="2"/>
          </w:tcPr>
          <w:p w:rsidR="009D22E3" w:rsidRPr="00812312" w:rsidRDefault="009D22E3" w:rsidP="00086719">
            <w:pPr>
              <w:rPr>
                <w:color w:val="000000" w:themeColor="text1"/>
              </w:rPr>
            </w:pPr>
            <w:r w:rsidRPr="00812312">
              <w:rPr>
                <w:color w:val="000000" w:themeColor="text1"/>
              </w:rPr>
              <w:t>Продукция должна быть маркирована и упакована в упаковку, обеспечивающую сохранность Продукции при перевозке и хранении, согласно ГОСТ, ТУ, ОСТ.</w:t>
            </w:r>
          </w:p>
        </w:tc>
      </w:tr>
      <w:tr w:rsidR="009D22E3" w:rsidRPr="00A23EF8" w:rsidTr="007F377D">
        <w:trPr>
          <w:trHeight w:val="207"/>
          <w:jc w:val="center"/>
        </w:trPr>
        <w:tc>
          <w:tcPr>
            <w:tcW w:w="15314" w:type="dxa"/>
            <w:gridSpan w:val="2"/>
          </w:tcPr>
          <w:p w:rsidR="009D22E3" w:rsidRPr="00812312" w:rsidRDefault="009D22E3" w:rsidP="009D22E3">
            <w:pPr>
              <w:rPr>
                <w:b/>
                <w:bCs/>
                <w:color w:val="000000" w:themeColor="text1"/>
                <w:szCs w:val="18"/>
              </w:rPr>
            </w:pPr>
            <w:r w:rsidRPr="00812312">
              <w:rPr>
                <w:b/>
                <w:bCs/>
                <w:color w:val="000000" w:themeColor="text1"/>
                <w:szCs w:val="18"/>
              </w:rPr>
              <w:t>3. Место, условия и порядок поставки товаров</w:t>
            </w:r>
          </w:p>
        </w:tc>
      </w:tr>
      <w:tr w:rsidR="009D22E3" w:rsidRPr="00A23EF8" w:rsidTr="007F377D">
        <w:trPr>
          <w:trHeight w:val="255"/>
          <w:jc w:val="center"/>
        </w:trPr>
        <w:tc>
          <w:tcPr>
            <w:tcW w:w="3876" w:type="dxa"/>
          </w:tcPr>
          <w:p w:rsidR="009D22E3" w:rsidRPr="00812312" w:rsidRDefault="00B83166" w:rsidP="00812312">
            <w:pPr>
              <w:rPr>
                <w:color w:val="000000" w:themeColor="text1"/>
              </w:rPr>
            </w:pPr>
            <w:r w:rsidRPr="00812312">
              <w:rPr>
                <w:color w:val="000000" w:themeColor="text1"/>
              </w:rPr>
              <w:t>Условия поставки товаров</w:t>
            </w:r>
          </w:p>
        </w:tc>
        <w:tc>
          <w:tcPr>
            <w:tcW w:w="11438" w:type="dxa"/>
          </w:tcPr>
          <w:p w:rsidR="009D22E3" w:rsidRPr="00812312" w:rsidRDefault="00B83166" w:rsidP="00812312">
            <w:pPr>
              <w:rPr>
                <w:color w:val="000000" w:themeColor="text1"/>
              </w:rPr>
            </w:pPr>
            <w:r w:rsidRPr="00812312">
              <w:rPr>
                <w:color w:val="000000" w:themeColor="text1"/>
              </w:rPr>
              <w:t>FCA</w:t>
            </w:r>
          </w:p>
        </w:tc>
      </w:tr>
      <w:tr w:rsidR="00B83166" w:rsidRPr="00A23EF8" w:rsidTr="007F377D">
        <w:trPr>
          <w:trHeight w:val="259"/>
          <w:jc w:val="center"/>
        </w:trPr>
        <w:tc>
          <w:tcPr>
            <w:tcW w:w="3876" w:type="dxa"/>
          </w:tcPr>
          <w:p w:rsidR="00B83166" w:rsidRPr="00812312" w:rsidRDefault="00B83166" w:rsidP="00812312">
            <w:pPr>
              <w:rPr>
                <w:color w:val="000000" w:themeColor="text1"/>
              </w:rPr>
            </w:pPr>
            <w:r w:rsidRPr="00812312">
              <w:rPr>
                <w:color w:val="000000" w:themeColor="text1"/>
              </w:rPr>
              <w:t>Место поставки товаров</w:t>
            </w:r>
          </w:p>
        </w:tc>
        <w:tc>
          <w:tcPr>
            <w:tcW w:w="11438" w:type="dxa"/>
          </w:tcPr>
          <w:p w:rsidR="00B83166" w:rsidRPr="00812312" w:rsidRDefault="00B83166" w:rsidP="00812312">
            <w:pPr>
              <w:rPr>
                <w:color w:val="000000" w:themeColor="text1"/>
              </w:rPr>
            </w:pPr>
            <w:r w:rsidRPr="00812312">
              <w:rPr>
                <w:color w:val="000000" w:themeColor="text1"/>
              </w:rPr>
              <w:t xml:space="preserve">ЦС </w:t>
            </w:r>
            <w:proofErr w:type="spellStart"/>
            <w:r w:rsidRPr="00812312">
              <w:rPr>
                <w:color w:val="000000" w:themeColor="text1"/>
              </w:rPr>
              <w:t>г.Гюмри</w:t>
            </w:r>
            <w:proofErr w:type="spellEnd"/>
            <w:proofErr w:type="gramStart"/>
            <w:r w:rsidRPr="00812312">
              <w:rPr>
                <w:color w:val="000000" w:themeColor="text1"/>
              </w:rPr>
              <w:t xml:space="preserve">   (</w:t>
            </w:r>
            <w:proofErr w:type="gramEnd"/>
            <w:r w:rsidRPr="00812312">
              <w:rPr>
                <w:color w:val="000000" w:themeColor="text1"/>
              </w:rPr>
              <w:t xml:space="preserve">адрес Локомотивное Депо </w:t>
            </w:r>
            <w:proofErr w:type="spellStart"/>
            <w:r w:rsidRPr="00812312">
              <w:rPr>
                <w:color w:val="000000" w:themeColor="text1"/>
              </w:rPr>
              <w:t>Гюмри</w:t>
            </w:r>
            <w:proofErr w:type="spellEnd"/>
            <w:r w:rsidRPr="00812312">
              <w:rPr>
                <w:color w:val="000000" w:themeColor="text1"/>
              </w:rPr>
              <w:t>)</w:t>
            </w:r>
          </w:p>
        </w:tc>
      </w:tr>
      <w:tr w:rsidR="00B83166" w:rsidRPr="00A23EF8" w:rsidTr="007F377D">
        <w:trPr>
          <w:trHeight w:val="259"/>
          <w:jc w:val="center"/>
        </w:trPr>
        <w:tc>
          <w:tcPr>
            <w:tcW w:w="3876" w:type="dxa"/>
          </w:tcPr>
          <w:p w:rsidR="00B83166" w:rsidRPr="00812312" w:rsidRDefault="00B83166" w:rsidP="00812312">
            <w:pPr>
              <w:rPr>
                <w:color w:val="000000" w:themeColor="text1"/>
              </w:rPr>
            </w:pPr>
            <w:r w:rsidRPr="00812312">
              <w:rPr>
                <w:color w:val="000000" w:themeColor="text1"/>
              </w:rPr>
              <w:t>Сроки поставки товаров</w:t>
            </w:r>
          </w:p>
        </w:tc>
        <w:tc>
          <w:tcPr>
            <w:tcW w:w="11438" w:type="dxa"/>
          </w:tcPr>
          <w:p w:rsidR="00B83166" w:rsidRPr="00812312" w:rsidRDefault="00B83166" w:rsidP="00812312">
            <w:pPr>
              <w:spacing w:line="240" w:lineRule="atLeast"/>
              <w:rPr>
                <w:color w:val="000000" w:themeColor="text1"/>
              </w:rPr>
            </w:pPr>
            <w:r w:rsidRPr="00812312">
              <w:rPr>
                <w:color w:val="000000" w:themeColor="text1"/>
              </w:rPr>
              <w:t>В течение 45 календарных дней после заключения договора.</w:t>
            </w:r>
          </w:p>
        </w:tc>
      </w:tr>
      <w:tr w:rsidR="00B83166" w:rsidRPr="00A23EF8" w:rsidTr="007F377D">
        <w:trPr>
          <w:trHeight w:val="70"/>
          <w:jc w:val="center"/>
        </w:trPr>
        <w:tc>
          <w:tcPr>
            <w:tcW w:w="15314" w:type="dxa"/>
            <w:gridSpan w:val="2"/>
          </w:tcPr>
          <w:p w:rsidR="00B83166" w:rsidRPr="00812312" w:rsidRDefault="00B83166" w:rsidP="00B83166">
            <w:pPr>
              <w:rPr>
                <w:b/>
                <w:bCs/>
                <w:color w:val="000000" w:themeColor="text1"/>
                <w:szCs w:val="18"/>
              </w:rPr>
            </w:pPr>
            <w:r w:rsidRPr="00812312">
              <w:rPr>
                <w:b/>
                <w:bCs/>
                <w:color w:val="000000" w:themeColor="text1"/>
                <w:szCs w:val="18"/>
              </w:rPr>
              <w:t>4. Форма, сроки и порядок оплаты</w:t>
            </w:r>
          </w:p>
        </w:tc>
      </w:tr>
      <w:tr w:rsidR="00B83166" w:rsidRPr="00A23EF8" w:rsidTr="00DF72C3">
        <w:trPr>
          <w:trHeight w:val="285"/>
          <w:jc w:val="center"/>
        </w:trPr>
        <w:tc>
          <w:tcPr>
            <w:tcW w:w="3876" w:type="dxa"/>
            <w:vAlign w:val="center"/>
          </w:tcPr>
          <w:p w:rsidR="00B83166" w:rsidRDefault="00B83166" w:rsidP="00812312">
            <w:pPr>
              <w:rPr>
                <w:color w:val="000000"/>
              </w:rPr>
            </w:pPr>
            <w:r>
              <w:rPr>
                <w:color w:val="000000" w:themeColor="text1"/>
              </w:rPr>
              <w:t>Форма оплаты</w:t>
            </w:r>
          </w:p>
        </w:tc>
        <w:tc>
          <w:tcPr>
            <w:tcW w:w="11438" w:type="dxa"/>
            <w:vAlign w:val="center"/>
          </w:tcPr>
          <w:p w:rsidR="00B83166" w:rsidRDefault="00B83166" w:rsidP="00B83166">
            <w:pPr>
              <w:rPr>
                <w:color w:val="000000"/>
              </w:rPr>
            </w:pPr>
            <w:r>
              <w:rPr>
                <w:color w:val="000000" w:themeColor="text1"/>
              </w:rPr>
              <w:t>Оплата осуществляется в безналичной форме путем перечисления денежных средств на счет контрагента.</w:t>
            </w:r>
          </w:p>
        </w:tc>
      </w:tr>
      <w:tr w:rsidR="00B83166" w:rsidRPr="00A23EF8" w:rsidTr="00DF72C3">
        <w:trPr>
          <w:trHeight w:val="212"/>
          <w:jc w:val="center"/>
        </w:trPr>
        <w:tc>
          <w:tcPr>
            <w:tcW w:w="3876" w:type="dxa"/>
            <w:vAlign w:val="center"/>
          </w:tcPr>
          <w:p w:rsidR="00B83166" w:rsidRDefault="00B83166" w:rsidP="00812312">
            <w:pPr>
              <w:rPr>
                <w:color w:val="000000"/>
              </w:rPr>
            </w:pPr>
            <w:r>
              <w:rPr>
                <w:bCs/>
                <w:color w:val="000000" w:themeColor="text1"/>
              </w:rPr>
              <w:t>Авансирование</w:t>
            </w:r>
          </w:p>
        </w:tc>
        <w:tc>
          <w:tcPr>
            <w:tcW w:w="11438" w:type="dxa"/>
            <w:vAlign w:val="center"/>
          </w:tcPr>
          <w:p w:rsidR="00B83166" w:rsidRDefault="00B83166" w:rsidP="00B83166">
            <w:pPr>
              <w:rPr>
                <w:color w:val="000000"/>
              </w:rPr>
            </w:pPr>
            <w:r>
              <w:rPr>
                <w:color w:val="000000" w:themeColor="text1"/>
              </w:rPr>
              <w:t xml:space="preserve">По условиям запроса котировок предусмотрена </w:t>
            </w:r>
            <w:r w:rsidRPr="002174F5">
              <w:rPr>
                <w:color w:val="000000" w:themeColor="text1"/>
              </w:rPr>
              <w:t>предоплата</w:t>
            </w:r>
            <w:r w:rsidR="002174F5">
              <w:rPr>
                <w:color w:val="000000" w:themeColor="text1"/>
              </w:rPr>
              <w:t xml:space="preserve"> в размере 100%</w:t>
            </w:r>
            <w:r>
              <w:rPr>
                <w:color w:val="000000" w:themeColor="text1"/>
              </w:rPr>
              <w:t>.</w:t>
            </w:r>
          </w:p>
        </w:tc>
      </w:tr>
      <w:tr w:rsidR="00B83166" w:rsidRPr="00A23EF8" w:rsidTr="00DF72C3">
        <w:trPr>
          <w:trHeight w:val="70"/>
          <w:jc w:val="center"/>
        </w:trPr>
        <w:tc>
          <w:tcPr>
            <w:tcW w:w="3876" w:type="dxa"/>
            <w:vAlign w:val="center"/>
          </w:tcPr>
          <w:p w:rsidR="00B83166" w:rsidRDefault="00B83166" w:rsidP="00812312">
            <w:pPr>
              <w:rPr>
                <w:color w:val="000000"/>
              </w:rPr>
            </w:pPr>
            <w:r>
              <w:rPr>
                <w:bCs/>
                <w:color w:val="000000" w:themeColor="text1"/>
              </w:rPr>
              <w:t>Срок и порядок оплаты</w:t>
            </w:r>
          </w:p>
        </w:tc>
        <w:tc>
          <w:tcPr>
            <w:tcW w:w="11438" w:type="dxa"/>
            <w:vAlign w:val="center"/>
          </w:tcPr>
          <w:p w:rsidR="00B83166" w:rsidRDefault="003E0853" w:rsidP="005D6D40">
            <w:pPr>
              <w:rPr>
                <w:color w:val="000000"/>
              </w:rPr>
            </w:pPr>
            <w:r w:rsidRPr="003E0853">
              <w:rPr>
                <w:bCs/>
                <w:color w:val="000000" w:themeColor="text1"/>
              </w:rPr>
              <w:t>ПОКУПАТЕЛЬ осуществляет оплату в размере 100 % от общей стоимости Товара в течение 10 (десяти) рабочих дней с даты получения от ПОСТАВЩИКА уведомления о готовности Товара к отгрузке.</w:t>
            </w:r>
            <w:bookmarkStart w:id="42" w:name="_GoBack"/>
            <w:bookmarkEnd w:id="42"/>
          </w:p>
        </w:tc>
      </w:tr>
      <w:tr w:rsidR="00B83166" w:rsidRPr="00A23EF8" w:rsidTr="00DF72C3">
        <w:trPr>
          <w:trHeight w:val="70"/>
          <w:jc w:val="center"/>
        </w:trPr>
        <w:tc>
          <w:tcPr>
            <w:tcW w:w="3876" w:type="dxa"/>
            <w:vAlign w:val="center"/>
          </w:tcPr>
          <w:p w:rsidR="00B83166" w:rsidRDefault="00B83166" w:rsidP="00812312">
            <w:pPr>
              <w:rPr>
                <w:color w:val="000000"/>
              </w:rPr>
            </w:pPr>
            <w:r>
              <w:rPr>
                <w:color w:val="000000" w:themeColor="text1"/>
              </w:rPr>
              <w:t>Срок действия договора </w:t>
            </w:r>
          </w:p>
        </w:tc>
        <w:tc>
          <w:tcPr>
            <w:tcW w:w="11438" w:type="dxa"/>
            <w:vAlign w:val="center"/>
          </w:tcPr>
          <w:p w:rsidR="00B83166" w:rsidRDefault="00B83166" w:rsidP="00B83166">
            <w:pPr>
              <w:rPr>
                <w:color w:val="000000"/>
              </w:rPr>
            </w:pPr>
            <w:r>
              <w:rPr>
                <w:color w:val="000000" w:themeColor="text1"/>
              </w:rPr>
              <w:t>Договор действует один календарный год, с правом пролонгации на каждый последующий год, в случаи не увеличения стоимости за единицу товара</w:t>
            </w:r>
          </w:p>
        </w:tc>
      </w:tr>
      <w:tr w:rsidR="005D6D40" w:rsidRPr="00A23EF8" w:rsidTr="001D27A2">
        <w:trPr>
          <w:trHeight w:val="70"/>
          <w:jc w:val="center"/>
        </w:trPr>
        <w:tc>
          <w:tcPr>
            <w:tcW w:w="15314" w:type="dxa"/>
            <w:gridSpan w:val="2"/>
            <w:vAlign w:val="center"/>
          </w:tcPr>
          <w:p w:rsidR="005D6D40" w:rsidRDefault="005D6D40" w:rsidP="00B83166">
            <w:pPr>
              <w:rPr>
                <w:color w:val="000000" w:themeColor="text1"/>
              </w:rPr>
            </w:pPr>
            <w:r>
              <w:rPr>
                <w:color w:val="000000" w:themeColor="text1"/>
              </w:rPr>
              <w:t xml:space="preserve">В составе заявки Поставщик должен предоставить </w:t>
            </w:r>
            <w:r w:rsidRPr="005D6D40">
              <w:rPr>
                <w:color w:val="000000" w:themeColor="text1"/>
              </w:rPr>
              <w:t>Сертификат соответствия на данный вид товара или паспорт качества завода изготовителя</w:t>
            </w:r>
          </w:p>
        </w:tc>
      </w:tr>
      <w:tr w:rsidR="00B83166" w:rsidRPr="00A23EF8" w:rsidTr="007F377D">
        <w:trPr>
          <w:trHeight w:val="78"/>
          <w:jc w:val="center"/>
        </w:trPr>
        <w:tc>
          <w:tcPr>
            <w:tcW w:w="15314" w:type="dxa"/>
            <w:gridSpan w:val="2"/>
          </w:tcPr>
          <w:p w:rsidR="00B83166" w:rsidRPr="00812312" w:rsidRDefault="00B83166" w:rsidP="00B83166">
            <w:pPr>
              <w:rPr>
                <w:b/>
                <w:bCs/>
                <w:color w:val="000000" w:themeColor="text1"/>
                <w:szCs w:val="18"/>
              </w:rPr>
            </w:pPr>
            <w:r w:rsidRPr="00812312">
              <w:rPr>
                <w:b/>
                <w:bCs/>
                <w:color w:val="000000" w:themeColor="text1"/>
                <w:szCs w:val="18"/>
              </w:rPr>
              <w:t>5.Выбор победителя</w:t>
            </w:r>
          </w:p>
        </w:tc>
      </w:tr>
      <w:tr w:rsidR="00B83166" w:rsidRPr="00A23EF8" w:rsidTr="007F377D">
        <w:trPr>
          <w:trHeight w:val="187"/>
          <w:jc w:val="center"/>
        </w:trPr>
        <w:tc>
          <w:tcPr>
            <w:tcW w:w="15314" w:type="dxa"/>
            <w:gridSpan w:val="2"/>
          </w:tcPr>
          <w:p w:rsidR="00B83166" w:rsidRPr="00812312" w:rsidRDefault="00B83166" w:rsidP="00B83166">
            <w:pPr>
              <w:rPr>
                <w:color w:val="000000" w:themeColor="text1"/>
              </w:rPr>
            </w:pPr>
            <w:r w:rsidRPr="00812312">
              <w:rPr>
                <w:color w:val="000000" w:themeColor="text1"/>
              </w:rPr>
              <w:t>По итогам конкурентной закупки определяется один победитель.</w:t>
            </w:r>
          </w:p>
        </w:tc>
      </w:tr>
      <w:tr w:rsidR="00B83166" w:rsidRPr="00A23EF8" w:rsidTr="007F377D">
        <w:trPr>
          <w:trHeight w:val="78"/>
          <w:jc w:val="center"/>
        </w:trPr>
        <w:tc>
          <w:tcPr>
            <w:tcW w:w="15314" w:type="dxa"/>
            <w:gridSpan w:val="2"/>
          </w:tcPr>
          <w:p w:rsidR="00B83166" w:rsidRPr="00812312" w:rsidRDefault="00B83166" w:rsidP="00B83166">
            <w:pPr>
              <w:rPr>
                <w:b/>
                <w:bCs/>
                <w:color w:val="000000" w:themeColor="text1"/>
                <w:szCs w:val="18"/>
              </w:rPr>
            </w:pPr>
            <w:r w:rsidRPr="00812312">
              <w:rPr>
                <w:b/>
                <w:bCs/>
                <w:color w:val="000000" w:themeColor="text1"/>
                <w:szCs w:val="18"/>
              </w:rPr>
              <w:t>6.Количество договоров и их виды</w:t>
            </w:r>
          </w:p>
        </w:tc>
      </w:tr>
      <w:tr w:rsidR="00B83166" w:rsidRPr="00A23EF8" w:rsidTr="007F377D">
        <w:trPr>
          <w:trHeight w:val="283"/>
          <w:jc w:val="center"/>
        </w:trPr>
        <w:tc>
          <w:tcPr>
            <w:tcW w:w="15314" w:type="dxa"/>
            <w:gridSpan w:val="2"/>
          </w:tcPr>
          <w:p w:rsidR="00B83166" w:rsidRPr="00812312" w:rsidRDefault="00B83166" w:rsidP="00B83166">
            <w:pPr>
              <w:rPr>
                <w:color w:val="000000" w:themeColor="text1"/>
              </w:rPr>
            </w:pPr>
            <w:r w:rsidRPr="00812312">
              <w:rPr>
                <w:color w:val="000000" w:themeColor="text1"/>
              </w:rPr>
              <w:t>По итогам конкурентной закупки заключается один договор поставки.</w:t>
            </w:r>
          </w:p>
        </w:tc>
      </w:tr>
      <w:tr w:rsidR="00B83166" w:rsidRPr="00A23EF8" w:rsidTr="007F377D">
        <w:trPr>
          <w:trHeight w:val="256"/>
          <w:jc w:val="center"/>
        </w:trPr>
        <w:tc>
          <w:tcPr>
            <w:tcW w:w="15314" w:type="dxa"/>
            <w:gridSpan w:val="2"/>
          </w:tcPr>
          <w:p w:rsidR="00B83166" w:rsidRPr="00812312" w:rsidRDefault="00B83166" w:rsidP="00812312">
            <w:pPr>
              <w:rPr>
                <w:b/>
                <w:bCs/>
                <w:color w:val="000000" w:themeColor="text1"/>
                <w:szCs w:val="18"/>
              </w:rPr>
            </w:pPr>
            <w:r w:rsidRPr="00812312">
              <w:rPr>
                <w:b/>
                <w:bCs/>
                <w:color w:val="000000" w:themeColor="text1"/>
                <w:szCs w:val="18"/>
              </w:rPr>
              <w:t xml:space="preserve">7.Поставщик гарантирует качество товара. </w:t>
            </w:r>
            <w:r w:rsidRPr="00812312">
              <w:rPr>
                <w:b/>
                <w:bCs/>
                <w:color w:val="000000" w:themeColor="text1"/>
                <w:szCs w:val="18"/>
              </w:rPr>
              <w:tab/>
            </w:r>
          </w:p>
        </w:tc>
      </w:tr>
      <w:tr w:rsidR="00B83166" w:rsidRPr="00A23EF8" w:rsidTr="007F377D">
        <w:trPr>
          <w:trHeight w:val="78"/>
          <w:jc w:val="center"/>
        </w:trPr>
        <w:tc>
          <w:tcPr>
            <w:tcW w:w="15314" w:type="dxa"/>
            <w:gridSpan w:val="2"/>
          </w:tcPr>
          <w:p w:rsidR="00B83166" w:rsidRPr="00812312" w:rsidRDefault="00B83166" w:rsidP="00812312">
            <w:pPr>
              <w:rPr>
                <w:b/>
                <w:bCs/>
                <w:color w:val="000000" w:themeColor="text1"/>
                <w:szCs w:val="18"/>
              </w:rPr>
            </w:pPr>
            <w:r w:rsidRPr="00812312">
              <w:rPr>
                <w:b/>
                <w:bCs/>
                <w:color w:val="000000" w:themeColor="text1"/>
                <w:szCs w:val="18"/>
              </w:rPr>
              <w:t>8.Продукция должна быть новой, не бывшей в употреблении (эксплуатации, консервации)</w:t>
            </w:r>
          </w:p>
        </w:tc>
      </w:tr>
      <w:tr w:rsidR="00B83166" w:rsidRPr="00A23EF8" w:rsidTr="007F377D">
        <w:trPr>
          <w:trHeight w:val="78"/>
          <w:jc w:val="center"/>
        </w:trPr>
        <w:tc>
          <w:tcPr>
            <w:tcW w:w="15314" w:type="dxa"/>
            <w:gridSpan w:val="2"/>
          </w:tcPr>
          <w:p w:rsidR="00B83166" w:rsidRPr="00812312" w:rsidRDefault="00B83166" w:rsidP="00812312">
            <w:pPr>
              <w:rPr>
                <w:b/>
                <w:bCs/>
                <w:color w:val="000000" w:themeColor="text1"/>
                <w:szCs w:val="18"/>
              </w:rPr>
            </w:pPr>
            <w:r w:rsidRPr="00812312">
              <w:rPr>
                <w:b/>
                <w:bCs/>
                <w:color w:val="000000" w:themeColor="text1"/>
                <w:szCs w:val="18"/>
              </w:rPr>
              <w:t>9.Продукция должна соответствовать требованиям Марки, указанные в перечне или аналогу</w:t>
            </w:r>
          </w:p>
        </w:tc>
      </w:tr>
      <w:tr w:rsidR="00B83166" w:rsidRPr="00A23EF8" w:rsidTr="007F377D">
        <w:trPr>
          <w:trHeight w:val="78"/>
          <w:jc w:val="center"/>
        </w:trPr>
        <w:tc>
          <w:tcPr>
            <w:tcW w:w="15314" w:type="dxa"/>
            <w:gridSpan w:val="2"/>
          </w:tcPr>
          <w:p w:rsidR="00B83166" w:rsidRPr="00812312" w:rsidRDefault="00B83166" w:rsidP="00812312">
            <w:pPr>
              <w:rPr>
                <w:b/>
                <w:bCs/>
                <w:color w:val="000000" w:themeColor="text1"/>
                <w:szCs w:val="18"/>
              </w:rPr>
            </w:pPr>
            <w:r w:rsidRPr="00812312">
              <w:rPr>
                <w:b/>
                <w:bCs/>
                <w:color w:val="000000" w:themeColor="text1"/>
                <w:szCs w:val="18"/>
              </w:rPr>
              <w:t>10.На поставляемую продукцию должен быть сертификат качества.</w:t>
            </w:r>
          </w:p>
        </w:tc>
      </w:tr>
      <w:tr w:rsidR="00B83166" w:rsidRPr="00A23EF8" w:rsidTr="007F377D">
        <w:trPr>
          <w:trHeight w:val="78"/>
          <w:jc w:val="center"/>
        </w:trPr>
        <w:tc>
          <w:tcPr>
            <w:tcW w:w="15314" w:type="dxa"/>
            <w:gridSpan w:val="2"/>
          </w:tcPr>
          <w:p w:rsidR="00B83166" w:rsidRPr="00812312" w:rsidRDefault="00B83166" w:rsidP="00812312">
            <w:pPr>
              <w:rPr>
                <w:b/>
                <w:bCs/>
                <w:color w:val="000000" w:themeColor="text1"/>
                <w:szCs w:val="18"/>
              </w:rPr>
            </w:pPr>
            <w:r w:rsidRPr="00812312">
              <w:rPr>
                <w:b/>
                <w:bCs/>
                <w:color w:val="000000" w:themeColor="text1"/>
                <w:szCs w:val="18"/>
              </w:rPr>
              <w:t>11.Вся документация и информация должна быть предоставлена в соответствии с ГОСТ или ТУ.</w:t>
            </w:r>
          </w:p>
        </w:tc>
      </w:tr>
      <w:tr w:rsidR="00B83166" w:rsidRPr="00A23EF8" w:rsidTr="007F377D">
        <w:trPr>
          <w:trHeight w:val="78"/>
          <w:jc w:val="center"/>
        </w:trPr>
        <w:tc>
          <w:tcPr>
            <w:tcW w:w="15314" w:type="dxa"/>
            <w:gridSpan w:val="2"/>
          </w:tcPr>
          <w:p w:rsidR="00B83166" w:rsidRPr="00812312" w:rsidRDefault="00B83166" w:rsidP="00812312">
            <w:pPr>
              <w:rPr>
                <w:b/>
                <w:bCs/>
                <w:color w:val="000000" w:themeColor="text1"/>
                <w:szCs w:val="18"/>
              </w:rPr>
            </w:pPr>
            <w:r w:rsidRPr="00812312">
              <w:rPr>
                <w:b/>
                <w:bCs/>
                <w:color w:val="000000" w:themeColor="text1"/>
                <w:szCs w:val="18"/>
              </w:rPr>
              <w:t>12. Продукция не должна быть обезличенный.</w:t>
            </w:r>
          </w:p>
        </w:tc>
      </w:tr>
    </w:tbl>
    <w:p w:rsidR="00910ED9" w:rsidRPr="00D20AE0" w:rsidRDefault="00910ED9" w:rsidP="00E231CE">
      <w:pPr>
        <w:shd w:val="clear" w:color="auto" w:fill="FFFFFF"/>
        <w:ind w:left="5"/>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t>Приложение № 2.1</w:t>
      </w:r>
      <w:bookmarkEnd w:id="41"/>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/0</w:t>
      </w:r>
      <w:r w:rsidR="00700A1D">
        <w:rPr>
          <w:sz w:val="28"/>
          <w:szCs w:val="28"/>
        </w:rPr>
        <w:t>94</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proofErr w:type="spellStart"/>
      <w:r w:rsidRPr="00D20AE0">
        <w:rPr>
          <w:rFonts w:eastAsia="Calibri"/>
          <w:lang w:eastAsia="en-US"/>
        </w:rPr>
        <w:t>м.п</w:t>
      </w:r>
      <w:proofErr w:type="spellEnd"/>
      <w:r w:rsidRPr="00D20AE0">
        <w:rPr>
          <w:rFonts w:eastAsia="Calibri"/>
          <w:lang w:eastAsia="en-US"/>
        </w:rPr>
        <w:t>.</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3" w:name="_Toc128044851"/>
      <w:r w:rsidRPr="00D20AE0">
        <w:rPr>
          <w:rFonts w:ascii="Times New Roman" w:hAnsi="Times New Roman" w:cs="Times New Roman"/>
          <w:b w:val="0"/>
          <w:sz w:val="28"/>
          <w:szCs w:val="28"/>
        </w:rPr>
        <w:t>Приложение № 3</w:t>
      </w:r>
      <w:bookmarkEnd w:id="43"/>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BA4EE8">
        <w:rPr>
          <w:sz w:val="28"/>
          <w:szCs w:val="28"/>
        </w:rPr>
        <w:t>0</w:t>
      </w:r>
      <w:r w:rsidR="00700A1D">
        <w:rPr>
          <w:sz w:val="28"/>
          <w:szCs w:val="28"/>
        </w:rPr>
        <w:t>94</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4" w:name="_Toc48593638"/>
      <w:bookmarkStart w:id="45" w:name="_Toc48741182"/>
      <w:bookmarkStart w:id="46" w:name="_Toc51079436"/>
      <w:bookmarkStart w:id="47" w:name="_Toc128044852"/>
      <w:r w:rsidRPr="00D20AE0">
        <w:t>ЗАЯВКА ______________ (наименование участника) НА УЧАСТИЕ</w:t>
      </w:r>
      <w:r w:rsidRPr="00D20AE0">
        <w:br/>
        <w:t xml:space="preserve">В ЗАПРОСЕ КОТИРОВОК </w:t>
      </w:r>
      <w:bookmarkEnd w:id="44"/>
      <w:bookmarkEnd w:id="45"/>
      <w:bookmarkEnd w:id="46"/>
      <w:r w:rsidRPr="00D20AE0">
        <w:t xml:space="preserve">№ЮКЖД-ЗКЦ </w:t>
      </w:r>
      <w:bookmarkEnd w:id="47"/>
      <w:r w:rsidR="0083738C" w:rsidRPr="0083738C">
        <w:t>026/</w:t>
      </w:r>
      <w:r w:rsidR="00BA4EE8" w:rsidRPr="00BA4EE8">
        <w:t>0</w:t>
      </w:r>
      <w:r w:rsidR="00700A1D">
        <w:t>94</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BA4EE8" w:rsidRPr="00BA4EE8">
        <w:rPr>
          <w:b/>
          <w:bCs/>
          <w:szCs w:val="28"/>
        </w:rPr>
        <w:t>0</w:t>
      </w:r>
      <w:r w:rsidR="00700A1D">
        <w:rPr>
          <w:b/>
          <w:bCs/>
          <w:szCs w:val="28"/>
        </w:rPr>
        <w:t xml:space="preserve">94 </w:t>
      </w:r>
      <w:r w:rsidRPr="00D20AE0">
        <w:rPr>
          <w:b/>
          <w:bCs/>
          <w:szCs w:val="28"/>
        </w:rPr>
        <w:t>(</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w:t>
      </w:r>
      <w:proofErr w:type="spellStart"/>
      <w:r w:rsidRPr="00D20AE0">
        <w:rPr>
          <w:szCs w:val="28"/>
        </w:rPr>
        <w:t>ся</w:t>
      </w:r>
      <w:proofErr w:type="spellEnd"/>
      <w:r w:rsidRPr="00D20AE0">
        <w:rPr>
          <w:szCs w:val="28"/>
        </w:rPr>
        <w:t>) с условиями извещения о проведении запроса котировок, с ними согласно(</w:t>
      </w:r>
      <w:proofErr w:type="spellStart"/>
      <w:r w:rsidRPr="00D20AE0">
        <w:rPr>
          <w:szCs w:val="28"/>
        </w:rPr>
        <w:t>ен</w:t>
      </w:r>
      <w:proofErr w:type="spellEnd"/>
      <w:r w:rsidRPr="00D20AE0">
        <w:rPr>
          <w:szCs w:val="28"/>
        </w:rPr>
        <w:t>)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w:t>
      </w:r>
      <w:proofErr w:type="spellStart"/>
      <w:r w:rsidRPr="00D20AE0">
        <w:rPr>
          <w:b/>
          <w:szCs w:val="28"/>
        </w:rPr>
        <w:t>ен</w:t>
      </w:r>
      <w:proofErr w:type="spellEnd"/>
      <w:r w:rsidRPr="00D20AE0">
        <w:rPr>
          <w:b/>
          <w:szCs w:val="28"/>
        </w:rPr>
        <w:t>)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а также иных 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8" w:name="_Toc48593639"/>
      <w:r w:rsidRPr="00D20AE0">
        <w:rPr>
          <w:sz w:val="28"/>
          <w:szCs w:val="28"/>
        </w:rPr>
        <w:t>Представитель, имеющий полномочия подписать заявку на участие от имени</w:t>
      </w:r>
      <w:bookmarkEnd w:id="48"/>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9" w:name="_Toc128044853"/>
      <w:r w:rsidRPr="00D20AE0">
        <w:rPr>
          <w:rFonts w:ascii="Times New Roman" w:hAnsi="Times New Roman" w:cs="Times New Roman"/>
          <w:b w:val="0"/>
          <w:sz w:val="28"/>
          <w:szCs w:val="28"/>
        </w:rPr>
        <w:t>Приложение № 4</w:t>
      </w:r>
      <w:bookmarkEnd w:id="49"/>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BA4EE8" w:rsidRPr="00BA4EE8">
        <w:rPr>
          <w:sz w:val="28"/>
          <w:szCs w:val="28"/>
        </w:rPr>
        <w:t>0</w:t>
      </w:r>
      <w:r w:rsidR="00700A1D">
        <w:rPr>
          <w:sz w:val="28"/>
          <w:szCs w:val="28"/>
        </w:rPr>
        <w:t>94</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EF227C"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BA4EE8" w:rsidRPr="00BA4EE8">
        <w:rPr>
          <w:b/>
          <w:bCs/>
        </w:rPr>
        <w:t>0</w:t>
      </w:r>
      <w:r w:rsidR="00700A1D">
        <w:rPr>
          <w:b/>
          <w:bCs/>
        </w:rPr>
        <w:t>94</w:t>
      </w:r>
      <w:r w:rsidR="004C27EC" w:rsidRPr="004207F3">
        <w:rPr>
          <w:b/>
          <w:bCs/>
        </w:rPr>
        <w:t xml:space="preserve">; поставка </w:t>
      </w:r>
      <w:r w:rsidR="00AC67CB">
        <w:rPr>
          <w:b/>
          <w:bCs/>
        </w:rPr>
        <w:t>локомотивных бандажей</w:t>
      </w:r>
      <w:r w:rsidR="004C27EC" w:rsidRPr="00D20AE0">
        <w:rPr>
          <w:b/>
          <w:bCs/>
        </w:rPr>
        <w:t xml:space="preserve"> </w:t>
      </w:r>
    </w:p>
    <w:p w:rsidR="003F1EF0" w:rsidRPr="003F1EF0" w:rsidRDefault="003F1EF0" w:rsidP="003B49A7">
      <w:pPr>
        <w:ind w:left="283"/>
        <w:rPr>
          <w:b/>
          <w:bCs/>
          <w:sz w:val="28"/>
        </w:rPr>
      </w:pPr>
    </w:p>
    <w:tbl>
      <w:tblPr>
        <w:tblW w:w="15669" w:type="dxa"/>
        <w:tblInd w:w="-5" w:type="dxa"/>
        <w:tblLook w:val="04A0" w:firstRow="1" w:lastRow="0" w:firstColumn="1" w:lastColumn="0" w:noHBand="0" w:noVBand="1"/>
      </w:tblPr>
      <w:tblGrid>
        <w:gridCol w:w="788"/>
        <w:gridCol w:w="2013"/>
        <w:gridCol w:w="1684"/>
        <w:gridCol w:w="1127"/>
        <w:gridCol w:w="625"/>
        <w:gridCol w:w="940"/>
        <w:gridCol w:w="1461"/>
        <w:gridCol w:w="1643"/>
        <w:gridCol w:w="1779"/>
        <w:gridCol w:w="1732"/>
        <w:gridCol w:w="1863"/>
        <w:gridCol w:w="14"/>
      </w:tblGrid>
      <w:tr w:rsidR="00D557BB" w:rsidRPr="003F1EF0" w:rsidTr="00534942">
        <w:trPr>
          <w:trHeight w:val="547"/>
        </w:trPr>
        <w:tc>
          <w:tcPr>
            <w:tcW w:w="15669"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D557BB" w:rsidRPr="003F1EF0" w:rsidRDefault="00D557BB" w:rsidP="00D557BB">
            <w:pPr>
              <w:jc w:val="center"/>
              <w:rPr>
                <w:b/>
                <w:bCs/>
                <w:color w:val="000000"/>
                <w:sz w:val="20"/>
                <w:szCs w:val="20"/>
                <w:lang w:val="hy-AM" w:eastAsia="hy-AM"/>
              </w:rPr>
            </w:pPr>
            <w:r w:rsidRPr="003F1EF0">
              <w:rPr>
                <w:b/>
                <w:bCs/>
                <w:color w:val="000000"/>
                <w:sz w:val="20"/>
                <w:szCs w:val="20"/>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D65389" w:rsidRPr="003F1EF0" w:rsidTr="007F377D">
        <w:trPr>
          <w:gridAfter w:val="1"/>
          <w:wAfter w:w="14" w:type="dxa"/>
          <w:trHeight w:val="275"/>
        </w:trPr>
        <w:tc>
          <w:tcPr>
            <w:tcW w:w="788" w:type="dxa"/>
            <w:tcBorders>
              <w:top w:val="nil"/>
              <w:left w:val="single" w:sz="4" w:space="0" w:color="auto"/>
              <w:bottom w:val="single" w:sz="4" w:space="0" w:color="auto"/>
              <w:right w:val="single" w:sz="4" w:space="0" w:color="auto"/>
            </w:tcBorders>
            <w:shd w:val="clear" w:color="000000" w:fill="FFFFFF"/>
            <w:vAlign w:val="center"/>
            <w:hideMark/>
          </w:tcPr>
          <w:p w:rsidR="00D65389" w:rsidRPr="003F1EF0" w:rsidRDefault="00D65389" w:rsidP="00D65389">
            <w:pPr>
              <w:jc w:val="center"/>
              <w:rPr>
                <w:b/>
                <w:bCs/>
                <w:color w:val="000000"/>
                <w:sz w:val="20"/>
                <w:szCs w:val="20"/>
                <w:lang w:val="hy-AM" w:eastAsia="hy-AM"/>
              </w:rPr>
            </w:pPr>
            <w:r w:rsidRPr="003F1EF0">
              <w:rPr>
                <w:b/>
                <w:bCs/>
                <w:color w:val="000000"/>
                <w:sz w:val="20"/>
                <w:szCs w:val="20"/>
                <w:lang w:eastAsia="hy-AM"/>
              </w:rPr>
              <w:t>№</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3F1EF0" w:rsidRDefault="00D65389" w:rsidP="00D65389">
            <w:pPr>
              <w:jc w:val="center"/>
              <w:rPr>
                <w:b/>
                <w:color w:val="000000"/>
                <w:sz w:val="20"/>
                <w:szCs w:val="20"/>
              </w:rPr>
            </w:pPr>
            <w:r w:rsidRPr="003F1EF0">
              <w:rPr>
                <w:b/>
                <w:color w:val="000000"/>
                <w:sz w:val="20"/>
                <w:szCs w:val="20"/>
              </w:rPr>
              <w:t>Наименование товара</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rsidR="00D65389" w:rsidRPr="003F1EF0" w:rsidRDefault="00D65389" w:rsidP="00D65389">
            <w:pPr>
              <w:jc w:val="center"/>
              <w:rPr>
                <w:b/>
                <w:color w:val="000000"/>
                <w:sz w:val="20"/>
                <w:szCs w:val="20"/>
              </w:rPr>
            </w:pPr>
            <w:r w:rsidRPr="003F1EF0">
              <w:rPr>
                <w:b/>
                <w:color w:val="000000"/>
                <w:sz w:val="20"/>
                <w:szCs w:val="20"/>
              </w:rPr>
              <w:t>Марка/Чертеж</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D65389" w:rsidRPr="003F1EF0" w:rsidRDefault="00D65389" w:rsidP="00D65389">
            <w:pPr>
              <w:jc w:val="center"/>
              <w:rPr>
                <w:b/>
                <w:color w:val="000000"/>
                <w:sz w:val="20"/>
                <w:szCs w:val="20"/>
              </w:rPr>
            </w:pPr>
            <w:r w:rsidRPr="003F1EF0">
              <w:rPr>
                <w:b/>
                <w:color w:val="000000"/>
                <w:sz w:val="20"/>
                <w:szCs w:val="20"/>
              </w:rPr>
              <w:t>Размер</w:t>
            </w:r>
          </w:p>
        </w:tc>
        <w:tc>
          <w:tcPr>
            <w:tcW w:w="1565" w:type="dxa"/>
            <w:gridSpan w:val="2"/>
            <w:tcBorders>
              <w:top w:val="single" w:sz="4" w:space="0" w:color="auto"/>
              <w:left w:val="nil"/>
              <w:bottom w:val="single" w:sz="4" w:space="0" w:color="auto"/>
              <w:right w:val="single" w:sz="4" w:space="0" w:color="auto"/>
            </w:tcBorders>
            <w:shd w:val="clear" w:color="auto" w:fill="auto"/>
            <w:vAlign w:val="center"/>
            <w:hideMark/>
          </w:tcPr>
          <w:p w:rsidR="00D65389" w:rsidRPr="003F1EF0" w:rsidRDefault="00D65389" w:rsidP="00D65389">
            <w:pPr>
              <w:jc w:val="center"/>
              <w:rPr>
                <w:b/>
                <w:color w:val="000000"/>
                <w:sz w:val="20"/>
                <w:szCs w:val="20"/>
              </w:rPr>
            </w:pPr>
            <w:proofErr w:type="spellStart"/>
            <w:r w:rsidRPr="003F1EF0">
              <w:rPr>
                <w:b/>
                <w:color w:val="000000"/>
                <w:sz w:val="20"/>
                <w:szCs w:val="20"/>
              </w:rPr>
              <w:t>Ед.изм</w:t>
            </w:r>
            <w:proofErr w:type="spellEnd"/>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3F1EF0" w:rsidRDefault="00D65389" w:rsidP="00D65389">
            <w:pPr>
              <w:jc w:val="center"/>
              <w:rPr>
                <w:b/>
                <w:bCs/>
                <w:color w:val="000000" w:themeColor="text1"/>
                <w:sz w:val="20"/>
                <w:szCs w:val="20"/>
              </w:rPr>
            </w:pPr>
            <w:r w:rsidRPr="003F1EF0">
              <w:rPr>
                <w:b/>
                <w:bCs/>
                <w:color w:val="000000"/>
                <w:sz w:val="20"/>
                <w:szCs w:val="20"/>
              </w:rPr>
              <w:t xml:space="preserve">Кол-во </w:t>
            </w:r>
          </w:p>
        </w:tc>
        <w:tc>
          <w:tcPr>
            <w:tcW w:w="1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3F1EF0" w:rsidRDefault="00D65389" w:rsidP="007F377D">
            <w:pPr>
              <w:jc w:val="center"/>
              <w:rPr>
                <w:b/>
                <w:color w:val="000000"/>
                <w:sz w:val="20"/>
                <w:szCs w:val="20"/>
              </w:rPr>
            </w:pPr>
            <w:r w:rsidRPr="003F1EF0">
              <w:rPr>
                <w:b/>
                <w:color w:val="000000"/>
                <w:sz w:val="20"/>
                <w:szCs w:val="20"/>
              </w:rPr>
              <w:t>Цена</w:t>
            </w:r>
            <w:r w:rsidR="007F377D" w:rsidRPr="003F1EF0">
              <w:rPr>
                <w:b/>
                <w:color w:val="000000"/>
                <w:sz w:val="20"/>
                <w:szCs w:val="20"/>
              </w:rPr>
              <w:t xml:space="preserve"> в драмах РА</w:t>
            </w:r>
            <w:r w:rsidRPr="003F1EF0">
              <w:rPr>
                <w:b/>
                <w:color w:val="000000"/>
                <w:sz w:val="20"/>
                <w:szCs w:val="20"/>
              </w:rPr>
              <w:t xml:space="preserve"> без НДС </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3F1EF0" w:rsidRDefault="00D65389" w:rsidP="00D65389">
            <w:pPr>
              <w:jc w:val="center"/>
              <w:rPr>
                <w:b/>
                <w:color w:val="000000"/>
                <w:sz w:val="20"/>
                <w:szCs w:val="20"/>
              </w:rPr>
            </w:pPr>
            <w:r w:rsidRPr="003F1EF0">
              <w:rPr>
                <w:b/>
                <w:color w:val="000000"/>
                <w:sz w:val="20"/>
                <w:szCs w:val="20"/>
              </w:rPr>
              <w:t xml:space="preserve">Сумма </w:t>
            </w:r>
            <w:r w:rsidR="007F377D" w:rsidRPr="003F1EF0">
              <w:rPr>
                <w:b/>
                <w:color w:val="000000"/>
                <w:sz w:val="20"/>
                <w:szCs w:val="20"/>
              </w:rPr>
              <w:t>в драмах РА</w:t>
            </w:r>
          </w:p>
          <w:p w:rsidR="00D65389" w:rsidRPr="003F1EF0" w:rsidRDefault="007F377D" w:rsidP="007F377D">
            <w:pPr>
              <w:jc w:val="center"/>
              <w:rPr>
                <w:b/>
                <w:color w:val="000000"/>
                <w:sz w:val="20"/>
                <w:szCs w:val="20"/>
              </w:rPr>
            </w:pPr>
            <w:r w:rsidRPr="003F1EF0">
              <w:rPr>
                <w:b/>
                <w:color w:val="000000"/>
                <w:sz w:val="20"/>
                <w:szCs w:val="20"/>
              </w:rPr>
              <w:t>без НДС</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3F1EF0" w:rsidRDefault="00D65389" w:rsidP="007F377D">
            <w:pPr>
              <w:jc w:val="center"/>
              <w:rPr>
                <w:b/>
                <w:color w:val="000000"/>
                <w:sz w:val="20"/>
                <w:szCs w:val="20"/>
              </w:rPr>
            </w:pPr>
            <w:r w:rsidRPr="003F1EF0">
              <w:rPr>
                <w:b/>
                <w:bCs/>
                <w:color w:val="000000"/>
                <w:sz w:val="20"/>
                <w:szCs w:val="20"/>
              </w:rPr>
              <w:t xml:space="preserve">Цена </w:t>
            </w:r>
            <w:r w:rsidR="007F377D" w:rsidRPr="003F1EF0">
              <w:rPr>
                <w:b/>
                <w:color w:val="000000"/>
                <w:sz w:val="20"/>
                <w:szCs w:val="20"/>
              </w:rPr>
              <w:t xml:space="preserve">в драмах РА </w:t>
            </w:r>
            <w:r w:rsidRPr="003F1EF0">
              <w:rPr>
                <w:b/>
                <w:bCs/>
                <w:color w:val="000000"/>
                <w:sz w:val="20"/>
                <w:szCs w:val="20"/>
              </w:rPr>
              <w:t>с НДС</w:t>
            </w:r>
            <w:r w:rsidRPr="003F1EF0">
              <w:rPr>
                <w:b/>
                <w:bCs/>
                <w:color w:val="000000"/>
                <w:sz w:val="20"/>
                <w:szCs w:val="20"/>
                <w:vertAlign w:val="superscript"/>
              </w:rPr>
              <w:footnoteReference w:id="1"/>
            </w:r>
            <w:r w:rsidRPr="003F1EF0">
              <w:rPr>
                <w:b/>
                <w:bCs/>
                <w:color w:val="000000"/>
                <w:sz w:val="20"/>
                <w:szCs w:val="20"/>
              </w:rPr>
              <w:t xml:space="preserve"> </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3F1EF0" w:rsidRDefault="00D65389" w:rsidP="007F377D">
            <w:pPr>
              <w:jc w:val="center"/>
              <w:rPr>
                <w:b/>
                <w:color w:val="000000"/>
                <w:sz w:val="20"/>
                <w:szCs w:val="20"/>
              </w:rPr>
            </w:pPr>
            <w:r w:rsidRPr="003F1EF0">
              <w:rPr>
                <w:b/>
                <w:color w:val="000000"/>
                <w:sz w:val="20"/>
                <w:szCs w:val="20"/>
              </w:rPr>
              <w:t>Сумма</w:t>
            </w:r>
            <w:r w:rsidR="007F377D" w:rsidRPr="003F1EF0">
              <w:rPr>
                <w:b/>
                <w:color w:val="000000"/>
                <w:sz w:val="20"/>
                <w:szCs w:val="20"/>
              </w:rPr>
              <w:t xml:space="preserve"> в драмах РА</w:t>
            </w:r>
            <w:r w:rsidRPr="003F1EF0">
              <w:rPr>
                <w:b/>
                <w:color w:val="000000"/>
                <w:sz w:val="20"/>
                <w:szCs w:val="20"/>
              </w:rPr>
              <w:t xml:space="preserve"> с учётом НДС</w:t>
            </w:r>
          </w:p>
        </w:tc>
      </w:tr>
      <w:tr w:rsidR="007F377D" w:rsidRPr="003F1EF0" w:rsidTr="00DF72C3">
        <w:trPr>
          <w:gridAfter w:val="1"/>
          <w:wAfter w:w="14" w:type="dxa"/>
          <w:trHeight w:val="332"/>
        </w:trPr>
        <w:tc>
          <w:tcPr>
            <w:tcW w:w="788" w:type="dxa"/>
            <w:tcBorders>
              <w:top w:val="nil"/>
              <w:left w:val="single" w:sz="4" w:space="0" w:color="auto"/>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lang w:val="hy-AM" w:eastAsia="hy-AM"/>
              </w:rPr>
            </w:pPr>
            <w:r w:rsidRPr="003F1EF0">
              <w:rPr>
                <w:color w:val="000000"/>
                <w:sz w:val="20"/>
                <w:szCs w:val="20"/>
              </w:rPr>
              <w:t>1</w:t>
            </w:r>
          </w:p>
        </w:tc>
        <w:tc>
          <w:tcPr>
            <w:tcW w:w="20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Указать наименование</w:t>
            </w:r>
          </w:p>
        </w:tc>
        <w:tc>
          <w:tcPr>
            <w:tcW w:w="1684"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Марку/чертеж</w:t>
            </w:r>
          </w:p>
        </w:tc>
        <w:tc>
          <w:tcPr>
            <w:tcW w:w="1127"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размер</w:t>
            </w:r>
          </w:p>
        </w:tc>
        <w:tc>
          <w:tcPr>
            <w:tcW w:w="1565" w:type="dxa"/>
            <w:gridSpan w:val="2"/>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единицу измерения</w:t>
            </w:r>
          </w:p>
        </w:tc>
        <w:tc>
          <w:tcPr>
            <w:tcW w:w="1461"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с НДС </w:t>
            </w:r>
          </w:p>
        </w:tc>
      </w:tr>
      <w:tr w:rsidR="002A6501" w:rsidRPr="003F1EF0" w:rsidTr="003F1EF0">
        <w:trPr>
          <w:gridAfter w:val="1"/>
          <w:wAfter w:w="14" w:type="dxa"/>
          <w:trHeight w:val="191"/>
        </w:trPr>
        <w:tc>
          <w:tcPr>
            <w:tcW w:w="8638"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r w:rsidRPr="003F1EF0">
              <w:rPr>
                <w:bCs/>
                <w:color w:val="000000"/>
                <w:sz w:val="20"/>
                <w:szCs w:val="20"/>
                <w:lang w:eastAsia="hy-AM"/>
              </w:rPr>
              <w:t>Итого:</w:t>
            </w:r>
          </w:p>
        </w:tc>
        <w:tc>
          <w:tcPr>
            <w:tcW w:w="1643" w:type="dxa"/>
            <w:tcBorders>
              <w:top w:val="single" w:sz="4" w:space="0" w:color="auto"/>
              <w:left w:val="nil"/>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r w:rsidRPr="003F1EF0">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p>
        </w:tc>
        <w:tc>
          <w:tcPr>
            <w:tcW w:w="1863" w:type="dxa"/>
            <w:tcBorders>
              <w:top w:val="single" w:sz="4" w:space="0" w:color="auto"/>
              <w:left w:val="nil"/>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r w:rsidRPr="003F1EF0">
              <w:rPr>
                <w:bCs/>
                <w:color w:val="000000"/>
                <w:sz w:val="20"/>
                <w:szCs w:val="20"/>
                <w:lang w:eastAsia="hy-AM"/>
              </w:rPr>
              <w:t xml:space="preserve">Указать сумму в драмах РА с НДС </w:t>
            </w:r>
          </w:p>
        </w:tc>
      </w:tr>
      <w:tr w:rsidR="003F1EF0" w:rsidRPr="003F1EF0" w:rsidTr="003F1EF0">
        <w:trPr>
          <w:gridAfter w:val="1"/>
          <w:wAfter w:w="14" w:type="dxa"/>
          <w:trHeight w:val="191"/>
        </w:trPr>
        <w:tc>
          <w:tcPr>
            <w:tcW w:w="6237"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3F1EF0" w:rsidRPr="003F1EF0" w:rsidRDefault="003F1EF0" w:rsidP="003F1EF0">
            <w:pPr>
              <w:rPr>
                <w:b/>
                <w:bCs/>
                <w:color w:val="000000" w:themeColor="text1"/>
                <w:sz w:val="20"/>
                <w:szCs w:val="20"/>
              </w:rPr>
            </w:pPr>
            <w:r w:rsidRPr="003F1EF0">
              <w:rPr>
                <w:b/>
                <w:bCs/>
                <w:color w:val="000000" w:themeColor="text1"/>
                <w:sz w:val="20"/>
                <w:szCs w:val="20"/>
              </w:rPr>
              <w:t>П</w:t>
            </w:r>
            <w:r w:rsidRPr="003F1EF0">
              <w:rPr>
                <w:b/>
                <w:bCs/>
                <w:color w:val="000000" w:themeColor="text1"/>
                <w:sz w:val="20"/>
                <w:szCs w:val="20"/>
              </w:rPr>
              <w:br w:type="page"/>
            </w:r>
            <w:proofErr w:type="spellStart"/>
            <w:r w:rsidRPr="003F1EF0">
              <w:rPr>
                <w:b/>
                <w:bCs/>
                <w:color w:val="000000" w:themeColor="text1"/>
                <w:sz w:val="20"/>
                <w:szCs w:val="20"/>
              </w:rPr>
              <w:t>орядок</w:t>
            </w:r>
            <w:proofErr w:type="spellEnd"/>
            <w:r w:rsidRPr="003F1EF0">
              <w:rPr>
                <w:b/>
                <w:bCs/>
                <w:color w:val="000000" w:themeColor="text1"/>
                <w:sz w:val="20"/>
                <w:szCs w:val="20"/>
              </w:rPr>
              <w:t xml:space="preserve"> формирования начальной (максимальной) цены</w:t>
            </w:r>
          </w:p>
        </w:tc>
        <w:tc>
          <w:tcPr>
            <w:tcW w:w="9418"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3F1EF0" w:rsidRPr="003F1EF0" w:rsidRDefault="003F1EF0" w:rsidP="003F1EF0">
            <w:pPr>
              <w:jc w:val="both"/>
              <w:rPr>
                <w:i/>
                <w:color w:val="000000" w:themeColor="text1"/>
                <w:sz w:val="20"/>
                <w:szCs w:val="20"/>
              </w:rPr>
            </w:pPr>
            <w:r w:rsidRPr="003F1EF0">
              <w:rPr>
                <w:i/>
                <w:color w:val="000000" w:themeColor="text1"/>
                <w:sz w:val="20"/>
                <w:szCs w:val="20"/>
              </w:rPr>
              <w:t xml:space="preserve">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 </w:t>
            </w:r>
          </w:p>
        </w:tc>
      </w:tr>
    </w:tbl>
    <w:p w:rsidR="00EF227C" w:rsidRPr="00D20AE0" w:rsidRDefault="00EF227C"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3F1EF0">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5"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3F1EF0">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3F1EF0">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 xml:space="preserve">Участник должен перечислить характеристики в соответствии с требованиями технического задания документации </w:t>
            </w:r>
            <w:proofErr w:type="gramStart"/>
            <w:r w:rsidRPr="00D20AE0">
              <w:rPr>
                <w:bCs/>
                <w:i/>
              </w:rPr>
              <w:t>и  указать</w:t>
            </w:r>
            <w:proofErr w:type="gramEnd"/>
            <w:r w:rsidRPr="00D20AE0">
              <w:rPr>
                <w:bCs/>
                <w:i/>
              </w:rPr>
              <w:t xml:space="preserve">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proofErr w:type="gramStart"/>
            <w:r w:rsidRPr="00D20AE0">
              <w:rPr>
                <w:bCs/>
                <w:i/>
                <w:color w:val="000000" w:themeColor="text1"/>
              </w:rPr>
              <w:t>Например</w:t>
            </w:r>
            <w:proofErr w:type="gramEnd"/>
            <w:r w:rsidRPr="00D20AE0">
              <w:rPr>
                <w:bCs/>
                <w:i/>
                <w:color w:val="000000" w:themeColor="text1"/>
              </w:rPr>
              <w:t>:</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w:t>
            </w:r>
            <w:proofErr w:type="spellStart"/>
            <w:r w:rsidRPr="00D20AE0">
              <w:rPr>
                <w:bCs/>
                <w:i/>
                <w:color w:val="000000" w:themeColor="text1"/>
              </w:rPr>
              <w:t>ых</w:t>
            </w:r>
            <w:proofErr w:type="spellEnd"/>
            <w:r w:rsidRPr="00D20AE0">
              <w:rPr>
                <w:bCs/>
                <w:i/>
                <w:color w:val="000000" w:themeColor="text1"/>
              </w:rPr>
              <w:t>)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w:t>
            </w:r>
            <w:proofErr w:type="gramStart"/>
            <w:r w:rsidRPr="00D20AE0">
              <w:rPr>
                <w:bCs/>
                <w:i/>
                <w:color w:val="000000" w:themeColor="text1"/>
              </w:rPr>
              <w:t>Срок поставки товара</w:t>
            </w:r>
            <w:proofErr w:type="gramEnd"/>
            <w:r w:rsidRPr="00D20AE0">
              <w:rPr>
                <w:bCs/>
                <w:i/>
                <w:color w:val="000000" w:themeColor="text1"/>
              </w:rPr>
              <w:t xml:space="preserve">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50" w:name="_Toc128044854"/>
      <w:r w:rsidRPr="00D20AE0">
        <w:rPr>
          <w:rFonts w:ascii="Times New Roman" w:hAnsi="Times New Roman" w:cs="Times New Roman"/>
          <w:b w:val="0"/>
          <w:sz w:val="28"/>
          <w:szCs w:val="28"/>
        </w:rPr>
        <w:t>Приложение №5</w:t>
      </w:r>
      <w:bookmarkEnd w:id="50"/>
      <w:r w:rsidRPr="00D20AE0">
        <w:rPr>
          <w:rFonts w:ascii="Times New Roman" w:hAnsi="Times New Roman" w:cs="Times New Roman"/>
          <w:b w:val="0"/>
          <w:sz w:val="28"/>
          <w:szCs w:val="28"/>
        </w:rPr>
        <w:t xml:space="preserve"> </w:t>
      </w:r>
    </w:p>
    <w:p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8633EF"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BA4EE8" w:rsidRPr="00BA4EE8">
        <w:rPr>
          <w:sz w:val="28"/>
          <w:szCs w:val="28"/>
        </w:rPr>
        <w:t>0</w:t>
      </w:r>
      <w:r w:rsidR="00700A1D">
        <w:rPr>
          <w:sz w:val="28"/>
          <w:szCs w:val="28"/>
        </w:rPr>
        <w:t>94</w:t>
      </w:r>
    </w:p>
    <w:p w:rsidR="00D374C1" w:rsidRDefault="00D374C1" w:rsidP="008633EF">
      <w:pPr>
        <w:spacing w:after="160"/>
        <w:jc w:val="right"/>
        <w:rPr>
          <w:b/>
          <w:sz w:val="28"/>
          <w:szCs w:val="28"/>
        </w:rPr>
      </w:pPr>
      <w:r w:rsidRPr="00D374C1">
        <w:rPr>
          <w:b/>
          <w:sz w:val="28"/>
          <w:szCs w:val="28"/>
        </w:rPr>
        <w:t>Проект договора для резидентов РА</w:t>
      </w:r>
    </w:p>
    <w:p w:rsidR="003F1EF0" w:rsidRDefault="003F1EF0" w:rsidP="003F1EF0">
      <w:pPr>
        <w:jc w:val="right"/>
        <w:rPr>
          <w:rFonts w:ascii="Sylfaen" w:hAnsi="Sylfaen"/>
        </w:rPr>
      </w:pPr>
    </w:p>
    <w:p w:rsidR="007D78E3" w:rsidRPr="007A6288" w:rsidRDefault="007D78E3" w:rsidP="007D78E3"/>
    <w:tbl>
      <w:tblPr>
        <w:tblW w:w="10206" w:type="dxa"/>
        <w:tblInd w:w="421" w:type="dxa"/>
        <w:tblLayout w:type="fixed"/>
        <w:tblLook w:val="04A0" w:firstRow="1" w:lastRow="0" w:firstColumn="1" w:lastColumn="0" w:noHBand="0" w:noVBand="1"/>
      </w:tblPr>
      <w:tblGrid>
        <w:gridCol w:w="5386"/>
        <w:gridCol w:w="4820"/>
      </w:tblGrid>
      <w:tr w:rsidR="007D78E3" w:rsidRPr="0095613B" w:rsidTr="002174F5">
        <w:trPr>
          <w:trHeight w:val="1438"/>
        </w:trPr>
        <w:tc>
          <w:tcPr>
            <w:tcW w:w="10206" w:type="dxa"/>
            <w:gridSpan w:val="2"/>
            <w:tcBorders>
              <w:top w:val="single" w:sz="4" w:space="0" w:color="auto"/>
              <w:left w:val="single" w:sz="4" w:space="0" w:color="auto"/>
              <w:bottom w:val="single" w:sz="4" w:space="0" w:color="auto"/>
              <w:right w:val="single" w:sz="4" w:space="0" w:color="auto"/>
            </w:tcBorders>
            <w:vAlign w:val="center"/>
          </w:tcPr>
          <w:p w:rsidR="007D78E3" w:rsidRPr="00C34694" w:rsidRDefault="007D78E3" w:rsidP="00785AB9">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C34694">
              <w:rPr>
                <w:rFonts w:ascii="Sylfaen" w:hAnsi="Sylfaen"/>
                <w:b/>
              </w:rPr>
              <w:t xml:space="preserve">                                         </w:t>
            </w:r>
          </w:p>
          <w:p w:rsidR="007D78E3" w:rsidRPr="00C34694" w:rsidRDefault="007D78E3" w:rsidP="00785AB9">
            <w:pPr>
              <w:ind w:right="35"/>
              <w:rPr>
                <w:rFonts w:ascii="Sylfaen" w:eastAsia="Calibri" w:hAnsi="Sylfaen"/>
                <w:b/>
                <w:bCs/>
              </w:rPr>
            </w:pPr>
            <w:r w:rsidRPr="00C34694">
              <w:rPr>
                <w:rFonts w:ascii="Sylfaen" w:hAnsi="Sylfaen"/>
                <w:b/>
              </w:rPr>
              <w:t xml:space="preserve">                                                                                                   </w:t>
            </w:r>
            <w:r>
              <w:rPr>
                <w:rFonts w:ascii="Sylfaen" w:hAnsi="Sylfaen"/>
                <w:b/>
                <w:lang w:val="hy-AM"/>
              </w:rPr>
              <w:t xml:space="preserve">   </w:t>
            </w:r>
            <w:r w:rsidRPr="00C34694">
              <w:rPr>
                <w:rFonts w:ascii="Sylfaen" w:hAnsi="Sylfaen"/>
                <w:b/>
              </w:rPr>
              <w:t>№</w:t>
            </w:r>
            <w:r w:rsidRPr="004F56B8">
              <w:rPr>
                <w:rFonts w:ascii="Sylfaen" w:hAnsi="Sylfaen"/>
                <w:b/>
                <w:lang w:val="hy-AM"/>
              </w:rPr>
              <w:t xml:space="preserve"> </w:t>
            </w:r>
            <w:r w:rsidRPr="004F56B8">
              <w:rPr>
                <w:rFonts w:ascii="Sylfaen" w:eastAsia="Calibri" w:hAnsi="Sylfaen"/>
                <w:b/>
                <w:bCs/>
              </w:rPr>
              <w:t>НЮ</w:t>
            </w:r>
            <w:r w:rsidRPr="00C34694">
              <w:rPr>
                <w:rFonts w:ascii="Sylfaen" w:eastAsia="Calibri" w:hAnsi="Sylfaen"/>
                <w:b/>
                <w:bCs/>
              </w:rPr>
              <w:t xml:space="preserve"> – </w:t>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t>_______________________</w:t>
            </w:r>
          </w:p>
          <w:p w:rsidR="007D78E3" w:rsidRPr="00C34694" w:rsidRDefault="007D78E3" w:rsidP="00785AB9">
            <w:pPr>
              <w:jc w:val="both"/>
              <w:rPr>
                <w:rFonts w:ascii="Sylfaen" w:hAnsi="Sylfaen"/>
                <w:b/>
              </w:rPr>
            </w:pPr>
            <w:r w:rsidRPr="00436C9D">
              <w:rPr>
                <w:rFonts w:ascii="Sylfaen" w:hAnsi="Sylfaen"/>
                <w:b/>
              </w:rPr>
              <w:t>ДОГОВОР</w:t>
            </w:r>
            <w:r w:rsidRPr="00C34694">
              <w:rPr>
                <w:rFonts w:ascii="Sylfaen" w:hAnsi="Sylfaen"/>
                <w:b/>
              </w:rPr>
              <w:t xml:space="preserve"> </w:t>
            </w:r>
            <w:r w:rsidRPr="00436C9D">
              <w:rPr>
                <w:rFonts w:ascii="Sylfaen" w:hAnsi="Sylfaen"/>
                <w:b/>
              </w:rPr>
              <w:t>ПОСТАВКИ</w:t>
            </w:r>
            <w:r w:rsidRPr="00C34694">
              <w:rPr>
                <w:rFonts w:ascii="Sylfaen" w:hAnsi="Sylfaen"/>
                <w:b/>
              </w:rPr>
              <w:t xml:space="preserve"> </w:t>
            </w:r>
          </w:p>
          <w:p w:rsidR="007D78E3" w:rsidRPr="00C34694" w:rsidRDefault="007D78E3" w:rsidP="00785AB9">
            <w:pPr>
              <w:jc w:val="both"/>
              <w:rPr>
                <w:rFonts w:ascii="Sylfaen" w:eastAsia="Calibri" w:hAnsi="Sylfaen"/>
                <w:sz w:val="20"/>
                <w:szCs w:val="20"/>
              </w:rPr>
            </w:pPr>
          </w:p>
          <w:p w:rsidR="007D78E3" w:rsidRPr="00E34C3F" w:rsidRDefault="007D78E3" w:rsidP="00785AB9">
            <w:pPr>
              <w:jc w:val="both"/>
              <w:rPr>
                <w:rFonts w:ascii="Sylfaen" w:eastAsia="Calibri" w:hAnsi="Sylfaen"/>
                <w:sz w:val="20"/>
                <w:szCs w:val="20"/>
              </w:rPr>
            </w:pPr>
            <w:r w:rsidRPr="00C34694">
              <w:rPr>
                <w:rFonts w:ascii="Sylfaen" w:eastAsia="Calibri" w:hAnsi="Sylfaen"/>
                <w:sz w:val="20"/>
                <w:szCs w:val="20"/>
              </w:rPr>
              <w:t xml:space="preserve"> </w:t>
            </w:r>
            <w:r w:rsidRPr="004F56B8">
              <w:rPr>
                <w:rFonts w:ascii="Sylfaen" w:eastAsia="Calibri" w:hAnsi="Sylfaen"/>
                <w:sz w:val="20"/>
                <w:szCs w:val="20"/>
                <w:lang w:val="hy-AM"/>
              </w:rPr>
              <w:t>ք.</w:t>
            </w:r>
            <w:r w:rsidRPr="00E34C3F">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E34C3F">
              <w:rPr>
                <w:rFonts w:ascii="Sylfaen" w:eastAsia="Calibri" w:hAnsi="Sylfaen"/>
                <w:sz w:val="20"/>
                <w:szCs w:val="20"/>
              </w:rPr>
              <w:t xml:space="preserve">/ </w:t>
            </w:r>
            <w:r w:rsidRPr="004F56B8">
              <w:rPr>
                <w:rFonts w:ascii="Sylfaen" w:eastAsia="Calibri" w:hAnsi="Sylfaen"/>
                <w:sz w:val="20"/>
                <w:szCs w:val="20"/>
              </w:rPr>
              <w:t>г</w:t>
            </w:r>
            <w:r w:rsidRPr="00E34C3F">
              <w:rPr>
                <w:rFonts w:ascii="Sylfaen" w:eastAsia="Calibri" w:hAnsi="Sylfaen"/>
                <w:sz w:val="20"/>
                <w:szCs w:val="20"/>
              </w:rPr>
              <w:t xml:space="preserve">. </w:t>
            </w:r>
            <w:r w:rsidRPr="004F56B8">
              <w:rPr>
                <w:rFonts w:ascii="Sylfaen" w:eastAsia="Calibri" w:hAnsi="Sylfaen"/>
                <w:sz w:val="20"/>
                <w:szCs w:val="20"/>
              </w:rPr>
              <w:t>Ереван</w:t>
            </w:r>
            <w:r w:rsidRPr="00E34C3F">
              <w:rPr>
                <w:rFonts w:ascii="Sylfaen" w:eastAsia="Calibri" w:hAnsi="Sylfaen"/>
                <w:sz w:val="20"/>
                <w:szCs w:val="20"/>
              </w:rPr>
              <w:t xml:space="preserve">                                    </w:t>
            </w:r>
            <w:r w:rsidRPr="004F56B8">
              <w:rPr>
                <w:rFonts w:ascii="Sylfaen" w:eastAsia="Calibri" w:hAnsi="Sylfaen"/>
                <w:sz w:val="20"/>
                <w:szCs w:val="20"/>
                <w:lang w:val="hy-AM"/>
              </w:rPr>
              <w:t xml:space="preserve">                                </w:t>
            </w:r>
            <w:r w:rsidRPr="00E34C3F">
              <w:rPr>
                <w:rFonts w:ascii="Sylfaen" w:eastAsia="Calibri" w:hAnsi="Sylfaen"/>
                <w:sz w:val="20"/>
                <w:szCs w:val="20"/>
              </w:rPr>
              <w:t xml:space="preserve"> </w:t>
            </w:r>
            <w:r>
              <w:rPr>
                <w:rFonts w:ascii="Sylfaen" w:eastAsia="Calibri" w:hAnsi="Sylfaen"/>
                <w:sz w:val="20"/>
                <w:szCs w:val="20"/>
                <w:lang w:val="hy-AM"/>
              </w:rPr>
              <w:t xml:space="preserve">   </w:t>
            </w:r>
            <w:r w:rsidRPr="00E34C3F">
              <w:rPr>
                <w:rFonts w:ascii="Sylfaen" w:eastAsia="Calibri" w:hAnsi="Sylfaen"/>
                <w:sz w:val="20"/>
                <w:szCs w:val="20"/>
              </w:rPr>
              <w:t xml:space="preserve">       </w:t>
            </w:r>
            <w:r w:rsidRPr="004F56B8">
              <w:rPr>
                <w:rFonts w:ascii="Sylfaen" w:eastAsia="Calibri" w:hAnsi="Sylfaen"/>
                <w:sz w:val="20"/>
                <w:szCs w:val="20"/>
                <w:lang w:val="hy-AM"/>
              </w:rPr>
              <w:t xml:space="preserve">   </w:t>
            </w:r>
            <w:r w:rsidRPr="00E34C3F">
              <w:rPr>
                <w:rFonts w:ascii="Sylfaen" w:eastAsia="Calibri" w:hAnsi="Sylfaen"/>
                <w:sz w:val="20"/>
                <w:szCs w:val="20"/>
              </w:rPr>
              <w:t xml:space="preserve">                 </w:t>
            </w:r>
            <w:proofErr w:type="gramStart"/>
            <w:r w:rsidRPr="00E34C3F">
              <w:rPr>
                <w:rFonts w:ascii="Sylfaen" w:eastAsia="Calibri" w:hAnsi="Sylfaen"/>
                <w:sz w:val="20"/>
                <w:szCs w:val="20"/>
              </w:rPr>
              <w:t xml:space="preserve">   “</w:t>
            </w:r>
            <w:proofErr w:type="gramEnd"/>
            <w:r w:rsidRPr="00E34C3F">
              <w:rPr>
                <w:rFonts w:ascii="Sylfaen" w:eastAsia="Calibri" w:hAnsi="Sylfaen"/>
                <w:sz w:val="20"/>
                <w:szCs w:val="20"/>
              </w:rPr>
              <w:t>_____  ” ______________ 20</w:t>
            </w:r>
            <w:r w:rsidRPr="00E34C3F">
              <w:rPr>
                <w:rFonts w:ascii="Sylfaen" w:hAnsi="Sylfaen"/>
                <w:color w:val="000000"/>
                <w:sz w:val="20"/>
                <w:szCs w:val="20"/>
              </w:rPr>
              <w:t xml:space="preserve">2 </w:t>
            </w:r>
            <w:r>
              <w:rPr>
                <w:rFonts w:ascii="Sylfaen" w:hAnsi="Sylfaen"/>
                <w:color w:val="000000"/>
                <w:sz w:val="20"/>
                <w:szCs w:val="20"/>
              </w:rPr>
              <w:t xml:space="preserve"> </w:t>
            </w:r>
            <w:r w:rsidRPr="004F56B8">
              <w:rPr>
                <w:rFonts w:ascii="Sylfaen" w:eastAsia="Calibri" w:hAnsi="Sylfaen"/>
                <w:sz w:val="20"/>
                <w:szCs w:val="20"/>
              </w:rPr>
              <w:t>թ</w:t>
            </w:r>
            <w:r w:rsidRPr="004F56B8">
              <w:rPr>
                <w:rFonts w:ascii="Sylfaen" w:eastAsia="Calibri" w:hAnsi="Sylfaen"/>
                <w:sz w:val="20"/>
                <w:szCs w:val="20"/>
                <w:lang w:val="hy-AM"/>
              </w:rPr>
              <w:t>.</w:t>
            </w:r>
            <w:r w:rsidRPr="00E34C3F">
              <w:rPr>
                <w:rFonts w:ascii="Sylfaen" w:eastAsia="Calibri" w:hAnsi="Sylfaen"/>
                <w:sz w:val="20"/>
                <w:szCs w:val="20"/>
              </w:rPr>
              <w:t>/</w:t>
            </w:r>
            <w:r w:rsidRPr="004F56B8">
              <w:rPr>
                <w:rFonts w:ascii="Sylfaen" w:eastAsia="Calibri" w:hAnsi="Sylfaen"/>
                <w:sz w:val="20"/>
                <w:szCs w:val="20"/>
              </w:rPr>
              <w:t>г</w:t>
            </w:r>
            <w:r w:rsidRPr="00E34C3F">
              <w:rPr>
                <w:rFonts w:ascii="Sylfaen" w:eastAsia="Calibri" w:hAnsi="Sylfaen"/>
                <w:sz w:val="20"/>
                <w:szCs w:val="20"/>
              </w:rPr>
              <w:t>.</w:t>
            </w:r>
          </w:p>
          <w:p w:rsidR="007D78E3" w:rsidRPr="00E34C3F" w:rsidRDefault="007D78E3" w:rsidP="00785AB9">
            <w:pPr>
              <w:rPr>
                <w:rFonts w:ascii="Sylfaen" w:eastAsia="Calibri" w:hAnsi="Sylfaen"/>
                <w:sz w:val="20"/>
                <w:szCs w:val="20"/>
              </w:rPr>
            </w:pPr>
          </w:p>
        </w:tc>
      </w:tr>
      <w:tr w:rsidR="007D78E3" w:rsidRPr="00301625" w:rsidTr="002174F5">
        <w:tc>
          <w:tcPr>
            <w:tcW w:w="5386" w:type="dxa"/>
            <w:tcBorders>
              <w:top w:val="single" w:sz="4" w:space="0" w:color="auto"/>
              <w:left w:val="nil"/>
              <w:bottom w:val="nil"/>
              <w:right w:val="nil"/>
            </w:tcBorders>
          </w:tcPr>
          <w:p w:rsidR="007D78E3" w:rsidRPr="00E34C3F" w:rsidRDefault="007D78E3" w:rsidP="00785AB9">
            <w:pPr>
              <w:jc w:val="both"/>
              <w:rPr>
                <w:rFonts w:ascii="Sylfaen" w:hAnsi="Sylfaen"/>
                <w:sz w:val="20"/>
                <w:szCs w:val="20"/>
              </w:rPr>
            </w:pPr>
          </w:p>
          <w:p w:rsidR="007D78E3" w:rsidRPr="009E22F7" w:rsidRDefault="007D78E3" w:rsidP="00785AB9">
            <w:pPr>
              <w:shd w:val="clear" w:color="auto" w:fill="FFFFFF" w:themeFill="background1"/>
              <w:spacing w:after="160"/>
              <w:jc w:val="both"/>
              <w:rPr>
                <w:rFonts w:ascii="Sylfaen" w:eastAsia="Calibri" w:hAnsi="Sylfaen"/>
                <w:sz w:val="20"/>
                <w:szCs w:val="20"/>
                <w:lang w:val="hy-AM"/>
              </w:rPr>
            </w:pPr>
            <w:r w:rsidRPr="009E22F7">
              <w:rPr>
                <w:rFonts w:ascii="Sylfaen" w:eastAsia="Calibri" w:hAnsi="Sylfaen" w:cs="Sylfaen"/>
                <w:color w:val="000000" w:themeColor="text1"/>
                <w:sz w:val="20"/>
                <w:szCs w:val="20"/>
                <w:lang w:val="hy-AM"/>
              </w:rPr>
              <w:t xml:space="preserve">    «Հարավկովկասյան</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երկաթուղի</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ՓԲԸ</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այսուհետ՝</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Գնորդ</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ի</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դեմս</w:t>
            </w:r>
            <w:r w:rsidRPr="009E22F7">
              <w:rPr>
                <w:rFonts w:ascii="Sylfaen" w:eastAsia="Calibri" w:hAnsi="Sylfaen"/>
                <w:color w:val="000000" w:themeColor="text1"/>
                <w:sz w:val="20"/>
                <w:szCs w:val="20"/>
                <w:lang w:val="hy-AM"/>
              </w:rPr>
              <w:t xml:space="preserve">  </w:t>
            </w:r>
            <w:sdt>
              <w:sdtPr>
                <w:rPr>
                  <w:rFonts w:ascii="Sylfaen" w:eastAsia="Calibri" w:hAnsi="Sylfaen"/>
                  <w:color w:val="000000" w:themeColor="text1"/>
                  <w:sz w:val="20"/>
                  <w:szCs w:val="20"/>
                </w:rPr>
                <w:id w:val="2000160597"/>
                <w:placeholder>
                  <w:docPart w:val="AB804DB0A8E94BEE85ECF6403B56C9E9"/>
                </w:placeholder>
              </w:sdtPr>
              <w:sdtContent>
                <w:r w:rsidRPr="009E22F7">
                  <w:rPr>
                    <w:rFonts w:ascii="Sylfaen" w:hAnsi="Sylfaen"/>
                    <w:color w:val="000000" w:themeColor="text1"/>
                    <w:sz w:val="20"/>
                    <w:szCs w:val="20"/>
                    <w:lang w:val="hy-AM"/>
                  </w:rPr>
                  <w:t xml:space="preserve">գլխավոր  տնօրեն՝ </w:t>
                </w:r>
                <w:r w:rsidRPr="009E22F7">
                  <w:rPr>
                    <w:rFonts w:ascii="Sylfaen" w:hAnsi="Sylfaen" w:cs="Sylfaen"/>
                    <w:color w:val="000000" w:themeColor="text1"/>
                    <w:sz w:val="20"/>
                    <w:szCs w:val="20"/>
                    <w:lang w:val="hy-AM"/>
                  </w:rPr>
                  <w:t>Ալեքսեյ</w:t>
                </w:r>
                <w:r w:rsidRPr="009E22F7">
                  <w:rPr>
                    <w:rFonts w:ascii="Sylfaen" w:hAnsi="Sylfaen"/>
                    <w:color w:val="000000" w:themeColor="text1"/>
                    <w:sz w:val="20"/>
                    <w:szCs w:val="20"/>
                    <w:lang w:val="hy-AM"/>
                  </w:rPr>
                  <w:t xml:space="preserve"> </w:t>
                </w:r>
                <w:r w:rsidRPr="009E22F7">
                  <w:rPr>
                    <w:rFonts w:ascii="Sylfaen" w:hAnsi="Sylfaen" w:cs="Sylfaen"/>
                    <w:color w:val="000000" w:themeColor="text1"/>
                    <w:sz w:val="20"/>
                    <w:szCs w:val="20"/>
                    <w:lang w:val="hy-AM"/>
                  </w:rPr>
                  <w:t>Վալերիի</w:t>
                </w:r>
                <w:r w:rsidRPr="009E22F7">
                  <w:rPr>
                    <w:rFonts w:ascii="Sylfaen" w:hAnsi="Sylfaen"/>
                    <w:color w:val="000000" w:themeColor="text1"/>
                    <w:sz w:val="20"/>
                    <w:szCs w:val="20"/>
                    <w:lang w:val="hy-AM"/>
                  </w:rPr>
                  <w:t xml:space="preserve"> </w:t>
                </w:r>
                <w:r w:rsidRPr="009E22F7">
                  <w:rPr>
                    <w:rFonts w:ascii="Sylfaen" w:hAnsi="Sylfaen" w:cs="Sylfaen"/>
                    <w:color w:val="000000" w:themeColor="text1"/>
                    <w:sz w:val="20"/>
                    <w:szCs w:val="20"/>
                    <w:lang w:val="hy-AM"/>
                  </w:rPr>
                  <w:t>Մելնիկովի</w:t>
                </w:r>
              </w:sdtContent>
            </w:sdt>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ով</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գործում</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է</w:t>
            </w:r>
            <w:r w:rsidRPr="009E22F7">
              <w:rPr>
                <w:rFonts w:ascii="Sylfaen" w:eastAsia="Calibri" w:hAnsi="Sylfaen"/>
                <w:color w:val="000000" w:themeColor="text1"/>
                <w:sz w:val="20"/>
                <w:szCs w:val="20"/>
                <w:lang w:val="hy-AM"/>
              </w:rPr>
              <w:t xml:space="preserve"> </w:t>
            </w:r>
            <w:sdt>
              <w:sdtPr>
                <w:rPr>
                  <w:rFonts w:ascii="Sylfaen" w:eastAsia="Calibri" w:hAnsi="Sylfaen"/>
                  <w:color w:val="000000" w:themeColor="text1"/>
                  <w:sz w:val="20"/>
                  <w:szCs w:val="20"/>
                </w:rPr>
                <w:id w:val="-1703623654"/>
                <w:placeholder>
                  <w:docPart w:val="AB804DB0A8E94BEE85ECF6403B56C9E9"/>
                </w:placeholder>
              </w:sdtPr>
              <w:sdtContent>
                <w:r w:rsidRPr="009E22F7">
                  <w:rPr>
                    <w:rFonts w:ascii="Sylfaen" w:eastAsia="Calibri" w:hAnsi="Sylfaen" w:cs="Sylfaen"/>
                    <w:color w:val="000000" w:themeColor="text1"/>
                    <w:sz w:val="20"/>
                    <w:szCs w:val="20"/>
                    <w:lang w:val="hy-AM"/>
                  </w:rPr>
                  <w:t>Կանոնադրության</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հիման</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վրա,</w:t>
                </w:r>
              </w:sdtContent>
            </w:sdt>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մի</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կողմից</w:t>
            </w:r>
            <w:r w:rsidRPr="00873712">
              <w:rPr>
                <w:rFonts w:ascii="Sylfaen" w:eastAsia="Calibri" w:hAnsi="Sylfaen" w:cs="Sylfaen"/>
                <w:color w:val="000000" w:themeColor="text1"/>
                <w:sz w:val="20"/>
                <w:szCs w:val="20"/>
                <w:lang w:val="hy-AM"/>
              </w:rPr>
              <w:t>,</w:t>
            </w:r>
            <w:r w:rsidRPr="009E22F7">
              <w:rPr>
                <w:rFonts w:ascii="Sylfaen" w:eastAsia="Calibri" w:hAnsi="Sylfaen"/>
                <w:color w:val="000000" w:themeColor="text1"/>
                <w:sz w:val="20"/>
                <w:szCs w:val="20"/>
                <w:lang w:val="hy-AM"/>
              </w:rPr>
              <w:t xml:space="preserve">  </w:t>
            </w:r>
            <w:r w:rsidRPr="006D2AA0">
              <w:rPr>
                <w:rFonts w:ascii="Sylfaen" w:eastAsia="Calibri" w:hAnsi="Sylfaen"/>
                <w:i/>
                <w:color w:val="1F4E79" w:themeColor="accent1" w:themeShade="80"/>
                <w:sz w:val="21"/>
                <w:szCs w:val="21"/>
                <w:lang w:val="hy-AM"/>
              </w:rPr>
              <w:t>/</w:t>
            </w:r>
            <w:r w:rsidRPr="00E34C3F">
              <w:rPr>
                <w:rFonts w:ascii="Sylfaen" w:eastAsia="Calibri" w:hAnsi="Sylfaen" w:cs="Sylfaen"/>
                <w:color w:val="5B9BD5" w:themeColor="accent1"/>
                <w:sz w:val="21"/>
                <w:szCs w:val="21"/>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Sylfaen" w:eastAsia="Calibri" w:hAnsi="Sylfaen" w:cs="Sylfaen"/>
                <w:color w:val="5B9BD5" w:themeColor="accent1"/>
                <w:sz w:val="21"/>
                <w:szCs w:val="21"/>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0949C9">
              <w:rPr>
                <w:rFonts w:ascii="Sylfaen" w:eastAsia="Calibri" w:hAnsi="Sylfaen"/>
                <w:i/>
                <w:color w:val="1F4E79" w:themeColor="accent1" w:themeShade="80"/>
                <w:sz w:val="21"/>
                <w:szCs w:val="21"/>
                <w:lang w:val="hy-AM"/>
              </w:rPr>
              <w:t>Կողմի անվանում</w:t>
            </w:r>
            <w:r w:rsidRPr="006D2AA0">
              <w:rPr>
                <w:rFonts w:ascii="Sylfaen" w:eastAsia="Calibri" w:hAnsi="Sylfaen"/>
                <w:i/>
                <w:color w:val="1F4E79" w:themeColor="accent1" w:themeShade="80"/>
                <w:sz w:val="21"/>
                <w:szCs w:val="21"/>
                <w:lang w:val="hy-AM"/>
              </w:rPr>
              <w:t>» Կազմակերպա-իրավական տեսակ/</w:t>
            </w:r>
            <w:r w:rsidRPr="009E22F7">
              <w:rPr>
                <w:rFonts w:ascii="Sylfaen" w:eastAsia="Calibri" w:hAnsi="Sylfaen" w:cs="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այսուհետ՝</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Մատակարար</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ի</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դեմս</w:t>
            </w:r>
            <w:r w:rsidRPr="009E22F7">
              <w:rPr>
                <w:rFonts w:ascii="Sylfaen" w:eastAsia="Calibri" w:hAnsi="Sylfaen"/>
                <w:color w:val="000000" w:themeColor="text1"/>
                <w:sz w:val="20"/>
                <w:szCs w:val="20"/>
                <w:lang w:val="hy-AM"/>
              </w:rPr>
              <w:t xml:space="preserve"> </w:t>
            </w: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w:t>
            </w:r>
            <w:r w:rsidRPr="006D2AA0">
              <w:rPr>
                <w:rFonts w:ascii="Sylfaen" w:hAnsi="Sylfaen"/>
                <w:i/>
                <w:color w:val="1F4E79" w:themeColor="accent1" w:themeShade="80"/>
                <w:sz w:val="21"/>
                <w:szCs w:val="21"/>
                <w:lang w:val="hy-AM"/>
              </w:rPr>
              <w:t>Անուն Ազգանուն Հայրանուն/</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2F7">
              <w:rPr>
                <w:rFonts w:ascii="Sylfaen" w:eastAsia="Calibri" w:hAnsi="Sylfaen" w:cs="Sylfaen"/>
                <w:color w:val="000000" w:themeColor="text1"/>
                <w:sz w:val="20"/>
                <w:szCs w:val="20"/>
                <w:lang w:val="hy-AM"/>
              </w:rPr>
              <w:t xml:space="preserve">ով   գործում է    </w:t>
            </w:r>
            <w:r w:rsidRPr="006D2AA0">
              <w:rPr>
                <w:rFonts w:ascii="Sylfaen" w:eastAsia="Calibri" w:hAnsi="Sylfaen"/>
                <w:i/>
                <w:color w:val="1F4E79" w:themeColor="accent1" w:themeShade="80"/>
                <w:sz w:val="21"/>
                <w:szCs w:val="21"/>
                <w:lang w:val="hy-AM"/>
              </w:rPr>
              <w:t>/Փաստաթղթի անվանում/</w:t>
            </w:r>
            <w:r w:rsidRPr="006D2AA0">
              <w:rPr>
                <w:rFonts w:ascii="Sylfaen" w:eastAsia="Calibri" w:hAnsi="Sylfaen" w:cs="Sylfaen"/>
                <w:sz w:val="21"/>
                <w:szCs w:val="21"/>
                <w:lang w:val="hy-AM"/>
              </w:rPr>
              <w:t xml:space="preserve">  </w:t>
            </w:r>
            <w:r w:rsidRPr="009E22F7">
              <w:rPr>
                <w:rFonts w:ascii="Sylfaen" w:eastAsia="Calibri" w:hAnsi="Sylfaen" w:cs="Sylfaen"/>
                <w:color w:val="000000" w:themeColor="text1"/>
                <w:sz w:val="20"/>
                <w:szCs w:val="20"/>
                <w:lang w:val="hy-AM"/>
              </w:rPr>
              <w:t xml:space="preserve"> հիման վրա,  մյուս կողմից, այսուհետ միասին անվանվելով</w:t>
            </w:r>
            <w:r>
              <w:rPr>
                <w:rFonts w:ascii="Sylfaen" w:eastAsia="Calibri" w:hAnsi="Sylfaen" w:cs="Sylfaen"/>
                <w:color w:val="000000" w:themeColor="text1"/>
                <w:sz w:val="20"/>
                <w:szCs w:val="20"/>
                <w:lang w:val="hy-AM"/>
              </w:rPr>
              <w:t>՝</w:t>
            </w:r>
            <w:r w:rsidRPr="009E22F7">
              <w:rPr>
                <w:rFonts w:ascii="Sylfaen" w:eastAsia="Calibri" w:hAnsi="Sylfaen" w:cs="Sylfaen"/>
                <w:color w:val="000000" w:themeColor="text1"/>
                <w:sz w:val="20"/>
                <w:szCs w:val="20"/>
                <w:lang w:val="hy-AM"/>
              </w:rPr>
              <w:t xml:space="preserve"> «Կողմեր»,</w:t>
            </w:r>
            <w:r w:rsidRPr="009E22F7">
              <w:rPr>
                <w:rFonts w:ascii="Sylfaen" w:eastAsia="Calibri" w:hAnsi="Sylfaen"/>
                <w:color w:val="000000" w:themeColor="text1"/>
                <w:sz w:val="20"/>
                <w:szCs w:val="20"/>
                <w:lang w:val="hy-AM"/>
              </w:rPr>
              <w:t xml:space="preserve"> </w:t>
            </w:r>
            <w:r w:rsidRPr="00551A24">
              <w:rPr>
                <w:rFonts w:ascii="Sylfaen" w:eastAsia="Calibri" w:hAnsi="Sylfaen"/>
                <w:color w:val="000000" w:themeColor="text1"/>
                <w:sz w:val="20"/>
                <w:szCs w:val="20"/>
                <w:lang w:val="hy-AM"/>
              </w:rPr>
              <w:t xml:space="preserve">/«ՀԿԵ» ՓԲԸ մրցույթային հանձնաժողովի </w:t>
            </w:r>
            <w:r w:rsidRPr="00E34C3F">
              <w:rPr>
                <w:rFonts w:ascii="Sylfaen" w:eastAsia="Calibri" w:hAnsi="Sylfaen"/>
                <w:color w:val="000000" w:themeColor="text1"/>
                <w:sz w:val="20"/>
                <w:szCs w:val="20"/>
                <w:lang w:val="hy-AM"/>
              </w:rPr>
              <w:t>--</w:t>
            </w:r>
            <w:r>
              <w:rPr>
                <w:rFonts w:ascii="Sylfaen" w:eastAsia="Calibri" w:hAnsi="Sylfaen"/>
                <w:color w:val="000000" w:themeColor="text1"/>
                <w:sz w:val="20"/>
                <w:szCs w:val="20"/>
                <w:lang w:val="hy-AM"/>
              </w:rPr>
              <w:t>.</w:t>
            </w:r>
            <w:r w:rsidRPr="00E34C3F">
              <w:rPr>
                <w:rFonts w:ascii="Sylfaen" w:eastAsia="Calibri" w:hAnsi="Sylfaen"/>
                <w:color w:val="000000" w:themeColor="text1"/>
                <w:sz w:val="20"/>
                <w:szCs w:val="20"/>
                <w:lang w:val="hy-AM"/>
              </w:rPr>
              <w:t>--</w:t>
            </w:r>
            <w:r>
              <w:rPr>
                <w:rFonts w:ascii="Sylfaen" w:eastAsia="Calibri" w:hAnsi="Sylfaen"/>
                <w:color w:val="000000" w:themeColor="text1"/>
                <w:sz w:val="20"/>
                <w:szCs w:val="20"/>
                <w:lang w:val="hy-AM"/>
              </w:rPr>
              <w:t>.-</w:t>
            </w:r>
            <w:r w:rsidRPr="00E34C3F">
              <w:rPr>
                <w:rFonts w:ascii="Sylfaen" w:eastAsia="Calibri" w:hAnsi="Sylfaen"/>
                <w:color w:val="000000" w:themeColor="text1"/>
                <w:sz w:val="20"/>
                <w:szCs w:val="20"/>
                <w:lang w:val="hy-AM"/>
              </w:rPr>
              <w:t>---</w:t>
            </w:r>
            <w:r w:rsidRPr="00551A24">
              <w:rPr>
                <w:rFonts w:ascii="Sylfaen" w:eastAsia="Calibri" w:hAnsi="Sylfaen"/>
                <w:color w:val="000000" w:themeColor="text1"/>
                <w:sz w:val="20"/>
                <w:szCs w:val="20"/>
                <w:lang w:val="hy-AM"/>
              </w:rPr>
              <w:t xml:space="preserve">թ. նիստի թիվ </w:t>
            </w:r>
            <w:r w:rsidRPr="00E34C3F">
              <w:rPr>
                <w:rFonts w:ascii="Sylfaen" w:eastAsia="Calibri" w:hAnsi="Sylfaen"/>
                <w:color w:val="000000" w:themeColor="text1"/>
                <w:sz w:val="20"/>
                <w:szCs w:val="20"/>
                <w:lang w:val="hy-AM"/>
              </w:rPr>
              <w:t>--</w:t>
            </w:r>
            <w:r w:rsidRPr="00551A24">
              <w:rPr>
                <w:rFonts w:ascii="Sylfaen" w:eastAsia="Calibri" w:hAnsi="Sylfaen"/>
                <w:color w:val="000000" w:themeColor="text1"/>
                <w:sz w:val="20"/>
                <w:szCs w:val="20"/>
                <w:lang w:val="hy-AM"/>
              </w:rPr>
              <w:t xml:space="preserve"> արձանագրության հիման վրա/</w:t>
            </w:r>
            <w:r w:rsidRPr="00354A00">
              <w:rPr>
                <w:rFonts w:ascii="Sylfaen" w:eastAsia="Calibri" w:hAnsi="Sylfaen" w:cs="Sylfaen"/>
                <w:color w:val="000000" w:themeColor="text1"/>
                <w:sz w:val="20"/>
                <w:szCs w:val="20"/>
                <w:lang w:val="hy-AM"/>
              </w:rPr>
              <w:t>, կնքեցին սույն Պայմանագիրը (այսուհետ՝ Պայմանագիր) հետևյալի մասին.</w:t>
            </w:r>
          </w:p>
        </w:tc>
        <w:tc>
          <w:tcPr>
            <w:tcW w:w="4820" w:type="dxa"/>
            <w:tcBorders>
              <w:top w:val="single" w:sz="4" w:space="0" w:color="auto"/>
              <w:left w:val="nil"/>
              <w:bottom w:val="nil"/>
              <w:right w:val="nil"/>
            </w:tcBorders>
          </w:tcPr>
          <w:p w:rsidR="007D78E3" w:rsidRPr="00392D11" w:rsidRDefault="007D78E3" w:rsidP="00785AB9">
            <w:pPr>
              <w:jc w:val="both"/>
              <w:rPr>
                <w:rFonts w:ascii="Sylfaen" w:hAnsi="Sylfaen"/>
                <w:sz w:val="20"/>
                <w:szCs w:val="20"/>
                <w:lang w:val="hy-AM"/>
              </w:rPr>
            </w:pPr>
          </w:p>
          <w:p w:rsidR="007D78E3" w:rsidRPr="009E22F7" w:rsidRDefault="007D78E3" w:rsidP="00785AB9">
            <w:pPr>
              <w:jc w:val="both"/>
              <w:rPr>
                <w:rFonts w:ascii="Sylfaen" w:hAnsi="Sylfaen"/>
                <w:color w:val="000000" w:themeColor="text1"/>
                <w:sz w:val="20"/>
                <w:szCs w:val="20"/>
              </w:rPr>
            </w:pPr>
            <w:r w:rsidRPr="008D6BD9">
              <w:rPr>
                <w:rFonts w:ascii="Sylfaen" w:hAnsi="Sylfaen"/>
                <w:color w:val="000000" w:themeColor="text1"/>
                <w:sz w:val="20"/>
                <w:szCs w:val="20"/>
                <w:lang w:val="hy-AM"/>
              </w:rPr>
              <w:t xml:space="preserve">    </w:t>
            </w:r>
            <w:r w:rsidRPr="003F6DF6">
              <w:rPr>
                <w:rFonts w:ascii="Sylfaen" w:hAnsi="Sylfaen"/>
                <w:color w:val="000000" w:themeColor="text1"/>
                <w:sz w:val="20"/>
                <w:szCs w:val="20"/>
                <w:lang w:val="hy-AM"/>
              </w:rPr>
              <w:t>ЗАО «Южно-Кавказская железная дорога», далее – «Покупатель», в лице генерального директора Алексея Валерьевича Мельникова,  де</w:t>
            </w:r>
            <w:proofErr w:type="spellStart"/>
            <w:r w:rsidRPr="009E22F7">
              <w:rPr>
                <w:rFonts w:ascii="Sylfaen" w:hAnsi="Sylfaen"/>
                <w:color w:val="000000" w:themeColor="text1"/>
                <w:sz w:val="20"/>
                <w:szCs w:val="20"/>
              </w:rPr>
              <w:t>йствующего</w:t>
            </w:r>
            <w:proofErr w:type="spellEnd"/>
            <w:r w:rsidRPr="009E22F7">
              <w:rPr>
                <w:rFonts w:ascii="Sylfaen" w:hAnsi="Sylfaen"/>
                <w:color w:val="000000" w:themeColor="text1"/>
                <w:sz w:val="20"/>
                <w:szCs w:val="20"/>
              </w:rPr>
              <w:t xml:space="preserve"> на основании  </w:t>
            </w:r>
            <w:sdt>
              <w:sdtPr>
                <w:rPr>
                  <w:rFonts w:ascii="Sylfaen" w:hAnsi="Sylfaen"/>
                  <w:color w:val="000000" w:themeColor="text1"/>
                  <w:sz w:val="20"/>
                  <w:szCs w:val="20"/>
                </w:rPr>
                <w:id w:val="-2047363488"/>
                <w:placeholder>
                  <w:docPart w:val="31486BA18698478E97D21222EC62A495"/>
                </w:placeholder>
              </w:sdtPr>
              <w:sdtContent>
                <w:r w:rsidRPr="009E22F7">
                  <w:rPr>
                    <w:rFonts w:ascii="Sylfaen" w:hAnsi="Sylfaen"/>
                    <w:color w:val="000000" w:themeColor="text1"/>
                    <w:sz w:val="20"/>
                    <w:szCs w:val="20"/>
                  </w:rPr>
                  <w:t>Устава,</w:t>
                </w:r>
              </w:sdtContent>
            </w:sdt>
            <w:r w:rsidRPr="009E22F7">
              <w:rPr>
                <w:rFonts w:ascii="Sylfaen" w:hAnsi="Sylfaen"/>
                <w:color w:val="000000" w:themeColor="text1"/>
                <w:sz w:val="20"/>
                <w:szCs w:val="20"/>
              </w:rPr>
              <w:t xml:space="preserve"> с одной стороны, </w:t>
            </w:r>
            <w:r w:rsidRPr="006D2AA0">
              <w:rPr>
                <w:rFonts w:ascii="Sylfaen" w:hAnsi="Sylfaen"/>
                <w:i/>
                <w:color w:val="1F4E79" w:themeColor="accent1" w:themeShade="80"/>
                <w:sz w:val="20"/>
                <w:szCs w:val="20"/>
              </w:rPr>
              <w:t>/Организационно-правовой тип «Наименование организации»/,</w:t>
            </w:r>
            <w:r w:rsidRPr="006D2AA0">
              <w:rPr>
                <w:rFonts w:ascii="Sylfaen" w:hAnsi="Sylfaen"/>
                <w:color w:val="1F4E79" w:themeColor="accent1" w:themeShade="80"/>
                <w:sz w:val="20"/>
                <w:szCs w:val="20"/>
              </w:rPr>
              <w:t xml:space="preserve"> </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далее – «Поставщик», в лице </w:t>
            </w:r>
            <w:r w:rsidRPr="001D523C">
              <w:rPr>
                <w:rFonts w:ascii="Sylfaen" w:hAnsi="Sylfaen"/>
                <w:i/>
                <w:color w:val="1F4E79" w:themeColor="accent1" w:themeShade="80"/>
                <w:sz w:val="20"/>
                <w:szCs w:val="20"/>
              </w:rPr>
              <w:t>/</w:t>
            </w:r>
            <w:r w:rsidRPr="000E775F">
              <w:rPr>
                <w:rFonts w:ascii="Sylfaen" w:hAnsi="Sylfaen"/>
                <w:i/>
                <w:color w:val="1F4E79" w:themeColor="accent1" w:themeShade="80"/>
                <w:sz w:val="20"/>
                <w:szCs w:val="20"/>
              </w:rPr>
              <w:t>должность</w:t>
            </w:r>
            <w:r>
              <w:rPr>
                <w:rFonts w:ascii="Sylfaen" w:hAnsi="Sylfaen"/>
                <w:sz w:val="20"/>
                <w:szCs w:val="20"/>
              </w:rPr>
              <w:t xml:space="preserve"> </w:t>
            </w:r>
            <w:r w:rsidRPr="006D2AA0">
              <w:rPr>
                <w:rFonts w:ascii="Sylfaen" w:hAnsi="Sylfaen"/>
                <w:i/>
                <w:color w:val="1F4E79" w:themeColor="accent1" w:themeShade="80"/>
                <w:sz w:val="20"/>
                <w:szCs w:val="20"/>
                <w:lang w:val="hy-AM"/>
              </w:rPr>
              <w:t>/</w:t>
            </w:r>
            <w:r w:rsidRPr="006D2AA0">
              <w:rPr>
                <w:rFonts w:ascii="Sylfaen" w:hAnsi="Sylfaen"/>
                <w:i/>
                <w:color w:val="1F4E79" w:themeColor="accent1" w:themeShade="80"/>
                <w:sz w:val="20"/>
                <w:szCs w:val="20"/>
              </w:rPr>
              <w:t xml:space="preserve"> Имя Фамилия Отчество</w:t>
            </w:r>
            <w:r>
              <w:rPr>
                <w:rFonts w:ascii="Sylfaen" w:hAnsi="Sylfaen"/>
                <w:i/>
                <w:color w:val="1F4E79" w:themeColor="accent1" w:themeShade="80"/>
                <w:sz w:val="20"/>
                <w:szCs w:val="20"/>
              </w:rPr>
              <w:t>/</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82F90">
              <w:rPr>
                <w:rFonts w:ascii="Sylfaen" w:hAnsi="Sylfaen"/>
                <w:sz w:val="22"/>
                <w:szCs w:val="22"/>
              </w:rPr>
              <w:t>действующе</w:t>
            </w:r>
            <w:r w:rsidRPr="00557089">
              <w:rPr>
                <w:rFonts w:ascii="Sylfaen" w:hAnsi="Sylfaen"/>
                <w:i/>
                <w:iCs/>
                <w:color w:val="1F4E79" w:themeColor="accent1" w:themeShade="80"/>
                <w:sz w:val="22"/>
                <w:szCs w:val="22"/>
              </w:rPr>
              <w:t>го(щей</w:t>
            </w:r>
            <w:r w:rsidRPr="00557089">
              <w:rPr>
                <w:rFonts w:ascii="Sylfaen" w:hAnsi="Sylfaen"/>
                <w:i/>
                <w:iCs/>
                <w:color w:val="5B9BD5"/>
                <w:sz w:val="22"/>
                <w:szCs w:val="22"/>
              </w:rPr>
              <w:t xml:space="preserve">) </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на основании  </w:t>
            </w:r>
            <w:r w:rsidRPr="000E775F">
              <w:rPr>
                <w:rFonts w:ascii="Sylfaen" w:hAnsi="Sylfaen"/>
                <w:color w:val="1F4E79" w:themeColor="accent1" w:themeShade="80"/>
                <w:sz w:val="20"/>
                <w:szCs w:val="20"/>
              </w:rPr>
              <w:t>/</w:t>
            </w:r>
            <w:r w:rsidRPr="00557089">
              <w:rPr>
                <w:rFonts w:ascii="Sylfaen" w:hAnsi="Sylfaen"/>
                <w:i/>
                <w:iCs/>
                <w:color w:val="1F4E79" w:themeColor="accent1" w:themeShade="80"/>
                <w:sz w:val="20"/>
                <w:szCs w:val="20"/>
              </w:rPr>
              <w:t>Наименование документа/,</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с другой стороны, далее совместно именуемые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«Стороны»</w:t>
            </w:r>
            <w:r w:rsidRPr="009E22F7">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sdt>
              <w:sdtP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d w:val="-671641431"/>
                <w:placeholder>
                  <w:docPart w:val="31486BA18698478E97D21222EC62A495"/>
                </w:placeholder>
              </w:sdtPr>
              <w:sdtEndPr>
                <w:rPr>
                  <w:rFonts w:eastAsia="Times New Roman"/>
                  <w:lang w:val="ru-RU"/>
                  <w14:shadow w14:blurRad="0" w14:dist="0" w14:dir="0" w14:sx="0" w14:sy="0" w14:kx="0" w14:ky="0" w14:algn="none">
                    <w14:srgbClr w14:val="000000"/>
                  </w14:shadow>
                  <w14:textOutline w14:w="0" w14:cap="rnd" w14:cmpd="sng" w14:algn="ctr">
                    <w14:noFill/>
                    <w14:prstDash w14:val="solid"/>
                    <w14:bevel/>
                  </w14:textOutline>
                </w:rPr>
              </w:sdtEndPr>
              <w:sdtContent>
                <w:r w:rsidRPr="00551A24">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на основании протокола заседания конкурсной комиссии ЗАО «ЮКЖД» №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51A24">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от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551A24">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w:t>
                </w:r>
                <w:r w:rsidRPr="009E22F7">
                  <w:rPr>
                    <w:rFonts w:ascii="Sylfaen" w:eastAsia="Calibri" w:hAnsi="Sylfaen"/>
                    <w:color w:val="000000" w:themeColor="text1"/>
                    <w:sz w:val="20"/>
                    <w:szCs w:val="20"/>
                  </w:rPr>
                  <w:t xml:space="preserve"> </w:t>
                </w:r>
              </w:sdtContent>
            </w:sdt>
            <w:r w:rsidRPr="009E22F7">
              <w:rPr>
                <w:rFonts w:ascii="Sylfaen" w:hAnsi="Sylfaen"/>
                <w:color w:val="000000" w:themeColor="text1"/>
                <w:sz w:val="20"/>
                <w:szCs w:val="20"/>
              </w:rPr>
              <w:t xml:space="preserve">заключили настоящий Договор </w:t>
            </w:r>
            <w:r w:rsidRPr="009E22F7">
              <w:rPr>
                <w:color w:val="000000" w:themeColor="text1"/>
                <w:sz w:val="20"/>
                <w:szCs w:val="20"/>
              </w:rPr>
              <w:t>(далее - Договор)</w:t>
            </w:r>
            <w:r w:rsidRPr="009E22F7">
              <w:rPr>
                <w:color w:val="000000" w:themeColor="text1"/>
                <w:sz w:val="20"/>
                <w:szCs w:val="20"/>
                <w:lang w:val="hy-AM"/>
              </w:rPr>
              <w:t xml:space="preserve"> </w:t>
            </w:r>
            <w:r w:rsidRPr="009E22F7">
              <w:rPr>
                <w:rFonts w:ascii="Sylfaen" w:hAnsi="Sylfaen"/>
                <w:color w:val="000000" w:themeColor="text1"/>
                <w:sz w:val="20"/>
                <w:szCs w:val="20"/>
              </w:rPr>
              <w:t>о нижеследующем:</w:t>
            </w:r>
          </w:p>
          <w:p w:rsidR="007D78E3" w:rsidRPr="00392D11" w:rsidRDefault="007D78E3" w:rsidP="00785AB9">
            <w:pPr>
              <w:jc w:val="both"/>
              <w:rPr>
                <w:rFonts w:ascii="Sylfaen" w:hAnsi="Sylfaen"/>
                <w:color w:val="000000"/>
                <w:sz w:val="20"/>
                <w:szCs w:val="20"/>
                <w:lang w:val="hy-AM"/>
              </w:rPr>
            </w:pPr>
          </w:p>
        </w:tc>
      </w:tr>
      <w:tr w:rsidR="007D78E3" w:rsidRPr="00301625" w:rsidTr="002174F5">
        <w:tc>
          <w:tcPr>
            <w:tcW w:w="5386" w:type="dxa"/>
            <w:tcBorders>
              <w:top w:val="nil"/>
              <w:left w:val="nil"/>
              <w:bottom w:val="nil"/>
              <w:right w:val="nil"/>
            </w:tcBorders>
          </w:tcPr>
          <w:p w:rsidR="007D78E3" w:rsidRPr="00766806" w:rsidRDefault="007D78E3" w:rsidP="00785AB9">
            <w:pPr>
              <w:spacing w:before="120"/>
              <w:jc w:val="center"/>
              <w:rPr>
                <w:rFonts w:ascii="Sylfaen" w:hAnsi="Sylfaen" w:cs="Sylfaen"/>
                <w:b/>
                <w:sz w:val="20"/>
                <w:szCs w:val="20"/>
              </w:rPr>
            </w:pPr>
            <w:r w:rsidRPr="00766806">
              <w:rPr>
                <w:rFonts w:ascii="Sylfaen" w:hAnsi="Sylfaen" w:cs="Sylfaen"/>
                <w:b/>
                <w:sz w:val="20"/>
                <w:szCs w:val="20"/>
              </w:rPr>
              <w:t>1</w:t>
            </w:r>
            <w:r w:rsidRPr="00766806">
              <w:rPr>
                <w:rFonts w:ascii="Sylfaen" w:hAnsi="Sylfaen"/>
                <w:b/>
                <w:sz w:val="20"/>
                <w:szCs w:val="20"/>
              </w:rPr>
              <w:t xml:space="preserve">.  </w:t>
            </w:r>
            <w:proofErr w:type="spellStart"/>
            <w:r w:rsidRPr="00392D11">
              <w:rPr>
                <w:rFonts w:ascii="Sylfaen" w:hAnsi="Sylfaen" w:cs="Sylfaen"/>
                <w:b/>
                <w:sz w:val="20"/>
                <w:szCs w:val="20"/>
              </w:rPr>
              <w:t>Պայմանագրի</w:t>
            </w:r>
            <w:proofErr w:type="spellEnd"/>
            <w:r w:rsidRPr="00766806">
              <w:rPr>
                <w:rFonts w:ascii="Sylfaen" w:hAnsi="Sylfaen"/>
                <w:b/>
                <w:sz w:val="20"/>
                <w:szCs w:val="20"/>
              </w:rPr>
              <w:t xml:space="preserve"> </w:t>
            </w:r>
            <w:proofErr w:type="spellStart"/>
            <w:r w:rsidRPr="00392D11">
              <w:rPr>
                <w:rFonts w:ascii="Sylfaen" w:hAnsi="Sylfaen" w:cs="Sylfaen"/>
                <w:b/>
                <w:sz w:val="20"/>
                <w:szCs w:val="20"/>
              </w:rPr>
              <w:t>առարկան</w:t>
            </w:r>
            <w:proofErr w:type="spellEnd"/>
          </w:p>
          <w:p w:rsidR="007D78E3" w:rsidRPr="00766806" w:rsidRDefault="007D78E3" w:rsidP="00785AB9">
            <w:pPr>
              <w:shd w:val="clear" w:color="auto" w:fill="FFFFFF" w:themeFill="background1"/>
              <w:spacing w:after="160"/>
              <w:jc w:val="both"/>
              <w:rPr>
                <w:rFonts w:ascii="Sylfaen" w:eastAsia="Calibri" w:hAnsi="Sylfaen"/>
                <w:color w:val="000000" w:themeColor="text1"/>
                <w:sz w:val="20"/>
                <w:szCs w:val="20"/>
              </w:rPr>
            </w:pPr>
            <w:r w:rsidRPr="00766806">
              <w:rPr>
                <w:rFonts w:ascii="Sylfaen" w:hAnsi="Sylfaen" w:cs="Sylfaen"/>
                <w:sz w:val="20"/>
                <w:szCs w:val="20"/>
              </w:rPr>
              <w:t>1.1.</w:t>
            </w:r>
            <w:r w:rsidRPr="00766806">
              <w:rPr>
                <w:rFonts w:ascii="Sylfaen" w:hAnsi="Sylfaen"/>
                <w:sz w:val="20"/>
                <w:szCs w:val="20"/>
              </w:rPr>
              <w:t xml:space="preserve"> </w:t>
            </w:r>
            <w:proofErr w:type="spellStart"/>
            <w:r w:rsidRPr="009E22F7">
              <w:rPr>
                <w:rFonts w:ascii="Sylfaen" w:eastAsia="Calibri" w:hAnsi="Sylfaen" w:cs="Sylfaen"/>
                <w:color w:val="000000" w:themeColor="text1"/>
                <w:sz w:val="20"/>
                <w:szCs w:val="20"/>
              </w:rPr>
              <w:t>Մատակարարը</w:t>
            </w:r>
            <w:proofErr w:type="spellEnd"/>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lang w:val="hy-AM"/>
              </w:rPr>
              <w:t>պ</w:t>
            </w:r>
            <w:proofErr w:type="spellStart"/>
            <w:r w:rsidRPr="009E22F7">
              <w:rPr>
                <w:rFonts w:ascii="Sylfaen" w:eastAsia="Calibri" w:hAnsi="Sylfaen" w:cs="Sylfaen"/>
                <w:color w:val="000000" w:themeColor="text1"/>
                <w:sz w:val="20"/>
                <w:szCs w:val="20"/>
              </w:rPr>
              <w:t>արտավորվում</w:t>
            </w:r>
            <w:proofErr w:type="spellEnd"/>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rPr>
              <w:t>է</w:t>
            </w:r>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Գնորդին</w:t>
            </w:r>
            <w:proofErr w:type="spellEnd"/>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lang w:val="hy-AM"/>
              </w:rPr>
              <w:t>մատակարարել</w:t>
            </w:r>
            <w:r w:rsidRPr="00766806">
              <w:rPr>
                <w:color w:val="000000" w:themeColor="text1"/>
              </w:rPr>
              <w:t xml:space="preserve"> </w:t>
            </w:r>
            <w:r w:rsidRPr="009E22F7">
              <w:rPr>
                <w:rFonts w:ascii="Sylfaen" w:eastAsia="Calibri" w:hAnsi="Sylfaen" w:cs="Sylfaen"/>
                <w:color w:val="000000" w:themeColor="text1"/>
                <w:sz w:val="20"/>
                <w:szCs w:val="20"/>
                <w:lang w:val="hy-AM"/>
              </w:rPr>
              <w:t>պատշաճ որակի և քանակի</w:t>
            </w:r>
            <w:r w:rsidRPr="00766806">
              <w:rPr>
                <w:rFonts w:ascii="Sylfaen" w:eastAsia="Calibri" w:hAnsi="Sylfaen" w:cs="Sylfaen"/>
                <w:color w:val="000000" w:themeColor="text1"/>
                <w:sz w:val="20"/>
                <w:szCs w:val="20"/>
              </w:rPr>
              <w:t xml:space="preserve"> </w:t>
            </w:r>
            <w:r w:rsidRPr="000E775F">
              <w:rPr>
                <w:rFonts w:ascii="Sylfaen" w:eastAsia="Calibri" w:hAnsi="Sylfaen" w:cs="Sylfaen"/>
                <w:i/>
                <w:color w:val="1F4E79" w:themeColor="accent1" w:themeShade="80"/>
                <w:sz w:val="21"/>
                <w:szCs w:val="21"/>
                <w:lang w:val="hy-AM"/>
              </w:rPr>
              <w:t>/Ապրանքի անվանումը/</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551A24">
              <w:rPr>
                <w:rFonts w:ascii="Sylfaen" w:eastAsia="Calibri" w:hAnsi="Sylfaen" w:cs="Sylfaen"/>
                <w:color w:val="000000" w:themeColor="text1"/>
                <w:sz w:val="20"/>
                <w:szCs w:val="20"/>
                <w:lang w:val="hy-AM"/>
              </w:rPr>
              <w:t>այսուհ</w:t>
            </w:r>
            <w:r w:rsidRPr="009E22F7">
              <w:rPr>
                <w:rFonts w:ascii="Sylfaen" w:eastAsia="Calibri" w:hAnsi="Sylfaen" w:cs="Sylfaen"/>
                <w:color w:val="000000" w:themeColor="text1"/>
                <w:sz w:val="20"/>
                <w:szCs w:val="20"/>
                <w:lang w:val="hy-AM"/>
              </w:rPr>
              <w:t xml:space="preserve">ետ՝ Ապրանք/ </w:t>
            </w:r>
            <w:proofErr w:type="spellStart"/>
            <w:r w:rsidRPr="009E22F7">
              <w:rPr>
                <w:rFonts w:ascii="Sylfaen" w:eastAsia="Calibri" w:hAnsi="Sylfaen" w:cs="Sylfaen"/>
                <w:color w:val="000000" w:themeColor="text1"/>
                <w:sz w:val="20"/>
                <w:szCs w:val="20"/>
              </w:rPr>
              <w:t>Պայմանագրի</w:t>
            </w:r>
            <w:proofErr w:type="spellEnd"/>
            <w:r w:rsidRPr="00766806">
              <w:rPr>
                <w:rFonts w:ascii="Sylfaen" w:eastAsia="Calibri" w:hAnsi="Sylfaen" w:cs="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թիվ</w:t>
            </w:r>
            <w:proofErr w:type="spellEnd"/>
            <w:r w:rsidRPr="00766806">
              <w:rPr>
                <w:rFonts w:ascii="Sylfaen" w:eastAsia="Calibri" w:hAnsi="Sylfaen"/>
                <w:color w:val="000000" w:themeColor="text1"/>
                <w:sz w:val="20"/>
                <w:szCs w:val="20"/>
              </w:rPr>
              <w:t xml:space="preserve"> </w:t>
            </w:r>
            <w:sdt>
              <w:sdtPr>
                <w:rPr>
                  <w:rFonts w:ascii="Sylfaen" w:eastAsia="Calibri" w:hAnsi="Sylfaen"/>
                  <w:color w:val="000000" w:themeColor="text1"/>
                  <w:sz w:val="20"/>
                  <w:szCs w:val="20"/>
                </w:rPr>
                <w:id w:val="741063857"/>
                <w:placeholder>
                  <w:docPart w:val="CD71E2CE3A5E44B6A4414FC7C8A08A81"/>
                </w:placeholder>
              </w:sdtPr>
              <w:sdtContent>
                <w:r w:rsidRPr="009E22F7">
                  <w:rPr>
                    <w:rFonts w:ascii="Sylfaen" w:eastAsia="Calibri" w:hAnsi="Sylfaen"/>
                    <w:color w:val="000000" w:themeColor="text1"/>
                    <w:sz w:val="20"/>
                    <w:szCs w:val="20"/>
                    <w:lang w:val="hy-AM"/>
                  </w:rPr>
                  <w:t>1</w:t>
                </w:r>
              </w:sdtContent>
            </w:sdt>
            <w:r w:rsidRPr="00766806">
              <w:rPr>
                <w:rFonts w:ascii="Sylfaen" w:eastAsia="Calibri" w:hAnsi="Sylfaen"/>
                <w:color w:val="000000" w:themeColor="text1"/>
                <w:sz w:val="20"/>
                <w:szCs w:val="20"/>
              </w:rPr>
              <w:t xml:space="preserve"> </w:t>
            </w:r>
            <w:proofErr w:type="spellStart"/>
            <w:proofErr w:type="gramStart"/>
            <w:r w:rsidRPr="009E22F7">
              <w:rPr>
                <w:rFonts w:ascii="Sylfaen" w:eastAsia="Calibri" w:hAnsi="Sylfaen" w:cs="Sylfaen"/>
                <w:color w:val="000000" w:themeColor="text1"/>
                <w:sz w:val="20"/>
                <w:szCs w:val="20"/>
              </w:rPr>
              <w:t>Հավելվածով</w:t>
            </w:r>
            <w:proofErr w:type="spellEnd"/>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նախատեսված</w:t>
            </w:r>
            <w:proofErr w:type="spellEnd"/>
            <w:proofErr w:type="gramEnd"/>
            <w:r w:rsidRPr="00766806">
              <w:rPr>
                <w:color w:val="000000" w:themeColor="text1"/>
              </w:rPr>
              <w:t xml:space="preserve"> /</w:t>
            </w:r>
            <w:proofErr w:type="spellStart"/>
            <w:r w:rsidRPr="009E22F7">
              <w:rPr>
                <w:rFonts w:ascii="Sylfaen" w:eastAsia="Calibri" w:hAnsi="Sylfaen" w:cs="Sylfaen"/>
                <w:color w:val="000000" w:themeColor="text1"/>
                <w:sz w:val="20"/>
                <w:szCs w:val="20"/>
              </w:rPr>
              <w:t>Մասնագիր</w:t>
            </w:r>
            <w:proofErr w:type="spellEnd"/>
            <w:r w:rsidRPr="00766806">
              <w:rPr>
                <w:rFonts w:ascii="Sylfaen" w:eastAsia="Calibri" w:hAnsi="Sylfaen" w:cs="Sylfaen"/>
                <w:color w:val="000000" w:themeColor="text1"/>
                <w:sz w:val="20"/>
                <w:szCs w:val="20"/>
              </w:rPr>
              <w:t xml:space="preserve"> </w:t>
            </w:r>
            <w:r>
              <w:rPr>
                <w:rFonts w:ascii="Sylfaen" w:eastAsia="Calibri" w:hAnsi="Sylfaen" w:cs="Sylfaen"/>
                <w:color w:val="000000" w:themeColor="text1"/>
                <w:sz w:val="20"/>
                <w:szCs w:val="20"/>
                <w:lang w:val="hy-AM"/>
              </w:rPr>
              <w:t>թիվ</w:t>
            </w:r>
            <w:r w:rsidRPr="00766806">
              <w:rPr>
                <w:rFonts w:ascii="Sylfaen" w:eastAsia="Calibri" w:hAnsi="Sylfaen" w:cs="Sylfaen"/>
                <w:color w:val="000000" w:themeColor="text1"/>
                <w:sz w:val="20"/>
                <w:szCs w:val="20"/>
              </w:rPr>
              <w:t xml:space="preserve"> 1/</w:t>
            </w:r>
            <w:r w:rsidRPr="009E22F7">
              <w:rPr>
                <w:rFonts w:ascii="Sylfaen" w:eastAsia="Calibri" w:hAnsi="Sylfaen"/>
                <w:color w:val="000000" w:themeColor="text1"/>
                <w:sz w:val="20"/>
                <w:szCs w:val="20"/>
                <w:lang w:val="hy-AM"/>
              </w:rPr>
              <w:t>,</w:t>
            </w:r>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իսկ</w:t>
            </w:r>
            <w:proofErr w:type="spellEnd"/>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Գնորդը</w:t>
            </w:r>
            <w:proofErr w:type="spellEnd"/>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պարտավոր</w:t>
            </w:r>
            <w:proofErr w:type="spellEnd"/>
            <w:r>
              <w:rPr>
                <w:rFonts w:ascii="Sylfaen" w:eastAsia="Calibri" w:hAnsi="Sylfaen" w:cs="Sylfaen"/>
                <w:color w:val="000000" w:themeColor="text1"/>
                <w:sz w:val="20"/>
                <w:szCs w:val="20"/>
                <w:lang w:val="hy-AM"/>
              </w:rPr>
              <w:t xml:space="preserve">վում </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rPr>
              <w:t>է</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lang w:val="hy-AM"/>
              </w:rPr>
              <w:t>ընդունել</w:t>
            </w:r>
            <w:r w:rsidRPr="009E22F7">
              <w:rPr>
                <w:rFonts w:ascii="Sylfaen" w:eastAsia="Calibri" w:hAnsi="Sylfaen"/>
                <w:color w:val="000000" w:themeColor="text1"/>
                <w:sz w:val="20"/>
                <w:szCs w:val="20"/>
                <w:lang w:val="hy-AM"/>
              </w:rPr>
              <w:t xml:space="preserve"> և </w:t>
            </w:r>
            <w:proofErr w:type="spellStart"/>
            <w:r w:rsidRPr="009E22F7">
              <w:rPr>
                <w:rFonts w:ascii="Sylfaen" w:eastAsia="Calibri" w:hAnsi="Sylfaen" w:cs="Sylfaen"/>
                <w:color w:val="000000" w:themeColor="text1"/>
                <w:sz w:val="20"/>
                <w:szCs w:val="20"/>
              </w:rPr>
              <w:t>վճարել</w:t>
            </w:r>
            <w:proofErr w:type="spellEnd"/>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մատակարարված</w:t>
            </w:r>
            <w:proofErr w:type="spellEnd"/>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Ապրանքի</w:t>
            </w:r>
            <w:proofErr w:type="spellEnd"/>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lang w:val="hy-AM"/>
              </w:rPr>
              <w:t>դիմաց</w:t>
            </w:r>
            <w:r w:rsidRPr="00766806">
              <w:rPr>
                <w:rFonts w:ascii="Sylfaen" w:eastAsia="Calibri" w:hAnsi="Sylfaen"/>
                <w:color w:val="000000" w:themeColor="text1"/>
                <w:sz w:val="20"/>
                <w:szCs w:val="20"/>
              </w:rPr>
              <w:t>:</w:t>
            </w:r>
          </w:p>
        </w:tc>
        <w:tc>
          <w:tcPr>
            <w:tcW w:w="4820" w:type="dxa"/>
            <w:tcBorders>
              <w:top w:val="nil"/>
              <w:left w:val="nil"/>
              <w:bottom w:val="nil"/>
              <w:right w:val="nil"/>
            </w:tcBorders>
          </w:tcPr>
          <w:p w:rsidR="007D78E3" w:rsidRPr="00392D11" w:rsidRDefault="007D78E3" w:rsidP="00785AB9">
            <w:pPr>
              <w:spacing w:before="120"/>
              <w:jc w:val="center"/>
              <w:rPr>
                <w:rFonts w:ascii="Sylfaen" w:hAnsi="Sylfaen"/>
                <w:b/>
                <w:sz w:val="20"/>
                <w:szCs w:val="20"/>
              </w:rPr>
            </w:pPr>
            <w:r w:rsidRPr="00392D11">
              <w:rPr>
                <w:rFonts w:ascii="Sylfaen" w:hAnsi="Sylfaen"/>
                <w:b/>
                <w:sz w:val="20"/>
                <w:szCs w:val="20"/>
              </w:rPr>
              <w:t>1. Предмет Договора</w:t>
            </w:r>
          </w:p>
          <w:p w:rsidR="007D78E3" w:rsidRPr="009E22F7" w:rsidRDefault="007D78E3" w:rsidP="00785AB9">
            <w:pPr>
              <w:shd w:val="clear" w:color="auto" w:fill="FFFFFF" w:themeFill="background1"/>
              <w:jc w:val="both"/>
              <w:rPr>
                <w:rFonts w:ascii="Sylfaen" w:hAnsi="Sylfaen"/>
                <w:color w:val="000000" w:themeColor="text1"/>
                <w:sz w:val="20"/>
                <w:szCs w:val="20"/>
              </w:rPr>
            </w:pPr>
            <w:r w:rsidRPr="00392D11">
              <w:rPr>
                <w:rFonts w:ascii="Sylfaen" w:hAnsi="Sylfaen"/>
                <w:sz w:val="20"/>
                <w:szCs w:val="20"/>
              </w:rPr>
              <w:t>1.</w:t>
            </w:r>
            <w:r w:rsidRPr="00392D11">
              <w:rPr>
                <w:rFonts w:ascii="Sylfaen" w:hAnsi="Sylfaen"/>
                <w:sz w:val="20"/>
                <w:szCs w:val="20"/>
                <w:lang w:val="af-ZA"/>
              </w:rPr>
              <w:t>1</w:t>
            </w:r>
            <w:r w:rsidRPr="00392D11">
              <w:rPr>
                <w:rFonts w:ascii="Sylfaen" w:hAnsi="Sylfaen"/>
                <w:sz w:val="20"/>
                <w:szCs w:val="20"/>
              </w:rPr>
              <w:t xml:space="preserve">. </w:t>
            </w:r>
            <w:r w:rsidRPr="009E22F7">
              <w:rPr>
                <w:rFonts w:ascii="Sylfaen" w:hAnsi="Sylfaen"/>
                <w:color w:val="000000" w:themeColor="text1"/>
                <w:sz w:val="20"/>
                <w:szCs w:val="20"/>
              </w:rPr>
              <w:t xml:space="preserve">Поставщик обязуется поставить Покупателю в надлежащем </w:t>
            </w:r>
            <w:r w:rsidRPr="00551A24">
              <w:rPr>
                <w:rFonts w:ascii="Sylfaen" w:hAnsi="Sylfaen"/>
                <w:color w:val="000000" w:themeColor="text1"/>
                <w:sz w:val="20"/>
                <w:szCs w:val="20"/>
              </w:rPr>
              <w:t xml:space="preserve">качестве и количестве </w:t>
            </w:r>
            <w:r w:rsidRPr="000E775F">
              <w:rPr>
                <w:rFonts w:ascii="Sylfaen" w:hAnsi="Sylfaen"/>
                <w:i/>
                <w:color w:val="1F4E79" w:themeColor="accent1" w:themeShade="80"/>
                <w:sz w:val="20"/>
                <w:szCs w:val="20"/>
              </w:rPr>
              <w:t>/Наименование товара/</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551A24">
              <w:rPr>
                <w:rFonts w:ascii="Sylfaen" w:hAnsi="Sylfaen"/>
                <w:color w:val="000000" w:themeColor="text1"/>
                <w:sz w:val="20"/>
                <w:szCs w:val="20"/>
              </w:rPr>
              <w:t>(</w:t>
            </w:r>
            <w:r>
              <w:rPr>
                <w:rFonts w:ascii="Sylfaen" w:hAnsi="Sylfaen"/>
                <w:color w:val="000000" w:themeColor="text1"/>
                <w:sz w:val="20"/>
                <w:szCs w:val="20"/>
              </w:rPr>
              <w:t>далее-</w:t>
            </w:r>
            <w:r w:rsidRPr="009E22F7">
              <w:rPr>
                <w:rFonts w:ascii="Sylfaen" w:hAnsi="Sylfaen"/>
                <w:color w:val="000000" w:themeColor="text1"/>
                <w:sz w:val="20"/>
                <w:szCs w:val="20"/>
              </w:rPr>
              <w:t>Товар), предусмотренные Приложением №1 (Спецификация № 1) Договора, а Покупатель обязуется принять и оплатить за поставленный Товар.</w:t>
            </w:r>
          </w:p>
          <w:p w:rsidR="007D78E3" w:rsidRPr="00392D11" w:rsidRDefault="007D78E3" w:rsidP="00785AB9">
            <w:pPr>
              <w:shd w:val="clear" w:color="auto" w:fill="FFFFFF" w:themeFill="background1"/>
              <w:jc w:val="both"/>
              <w:rPr>
                <w:rFonts w:ascii="Sylfaen" w:hAnsi="Sylfaen"/>
                <w:sz w:val="20"/>
                <w:szCs w:val="20"/>
              </w:rPr>
            </w:pPr>
          </w:p>
        </w:tc>
      </w:tr>
      <w:tr w:rsidR="007D78E3" w:rsidRPr="00301625" w:rsidTr="002174F5">
        <w:trPr>
          <w:trHeight w:val="894"/>
        </w:trPr>
        <w:tc>
          <w:tcPr>
            <w:tcW w:w="5386" w:type="dxa"/>
            <w:tcBorders>
              <w:top w:val="nil"/>
              <w:left w:val="nil"/>
              <w:bottom w:val="nil"/>
              <w:right w:val="nil"/>
            </w:tcBorders>
          </w:tcPr>
          <w:p w:rsidR="007D78E3" w:rsidRPr="00556E78" w:rsidRDefault="007D78E3" w:rsidP="00785AB9">
            <w:pPr>
              <w:jc w:val="both"/>
              <w:rPr>
                <w:rFonts w:ascii="Sylfaen" w:hAnsi="Sylfaen"/>
                <w:sz w:val="20"/>
                <w:szCs w:val="20"/>
                <w:lang w:val="hy-AM"/>
              </w:rPr>
            </w:pPr>
            <w:r w:rsidRPr="00392D11">
              <w:rPr>
                <w:rFonts w:ascii="Sylfaen" w:hAnsi="Sylfaen" w:cs="Sylfaen"/>
                <w:sz w:val="20"/>
                <w:szCs w:val="20"/>
                <w:lang w:val="hy-AM"/>
              </w:rPr>
              <w:t xml:space="preserve">1.2. </w:t>
            </w:r>
            <w:proofErr w:type="spellStart"/>
            <w:r w:rsidRPr="00392D11">
              <w:rPr>
                <w:rFonts w:ascii="Sylfaen" w:eastAsia="Calibri" w:hAnsi="Sylfaen" w:cs="Sylfaen"/>
                <w:sz w:val="20"/>
                <w:szCs w:val="20"/>
              </w:rPr>
              <w:t>Մատակարարը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երաշխավորում</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որ</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մատակարարվող</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Ապրանքը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ազատ</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երրորդ</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անձանց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ցանկացած</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իրավունքներից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կամ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այլ</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կերպ</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չի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հանդիսանում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վեճի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առարկա</w:t>
            </w:r>
            <w:proofErr w:type="spellEnd"/>
            <w:r w:rsidRPr="00392D11">
              <w:rPr>
                <w:rFonts w:ascii="Sylfaen" w:eastAsia="Calibri" w:hAnsi="Sylfaen"/>
                <w:sz w:val="20"/>
                <w:szCs w:val="20"/>
              </w:rPr>
              <w:t>:</w:t>
            </w:r>
          </w:p>
        </w:tc>
        <w:tc>
          <w:tcPr>
            <w:tcW w:w="4820" w:type="dxa"/>
            <w:tcBorders>
              <w:top w:val="nil"/>
              <w:left w:val="nil"/>
              <w:bottom w:val="nil"/>
              <w:right w:val="nil"/>
            </w:tcBorders>
          </w:tcPr>
          <w:p w:rsidR="007D78E3" w:rsidRPr="00392D11" w:rsidRDefault="007D78E3" w:rsidP="00785AB9">
            <w:pPr>
              <w:jc w:val="both"/>
              <w:rPr>
                <w:rFonts w:ascii="Sylfaen" w:hAnsi="Sylfaen"/>
                <w:sz w:val="20"/>
                <w:szCs w:val="20"/>
              </w:rPr>
            </w:pPr>
            <w:r w:rsidRPr="00392D11">
              <w:rPr>
                <w:rFonts w:ascii="Sylfaen" w:hAnsi="Sylfaen"/>
                <w:sz w:val="20"/>
                <w:szCs w:val="20"/>
              </w:rPr>
              <w:t>1.2. Поставщик гарантирует, что поставляемый Товар не обременен правами третьих лиц, или иным образом не является предметом спора.</w:t>
            </w:r>
          </w:p>
          <w:p w:rsidR="007D78E3" w:rsidRPr="00392D11" w:rsidRDefault="007D78E3" w:rsidP="00785AB9">
            <w:pPr>
              <w:jc w:val="both"/>
              <w:rPr>
                <w:rFonts w:ascii="Sylfaen" w:hAnsi="Sylfaen"/>
                <w:b/>
                <w:sz w:val="20"/>
                <w:szCs w:val="20"/>
                <w:highlight w:val="yellow"/>
              </w:rPr>
            </w:pPr>
          </w:p>
        </w:tc>
      </w:tr>
      <w:tr w:rsidR="007D78E3" w:rsidRPr="00301625" w:rsidTr="002174F5">
        <w:tc>
          <w:tcPr>
            <w:tcW w:w="5386" w:type="dxa"/>
            <w:tcBorders>
              <w:top w:val="nil"/>
              <w:left w:val="nil"/>
              <w:bottom w:val="nil"/>
              <w:right w:val="nil"/>
            </w:tcBorders>
          </w:tcPr>
          <w:p w:rsidR="007D78E3" w:rsidRPr="001C1B56" w:rsidRDefault="007D78E3" w:rsidP="00785AB9">
            <w:pPr>
              <w:pStyle w:val="a3"/>
              <w:spacing w:before="120" w:after="120"/>
              <w:ind w:left="568"/>
              <w:jc w:val="center"/>
              <w:rPr>
                <w:rFonts w:ascii="Sylfaen" w:hAnsi="Sylfaen" w:cs="Sylfaen"/>
                <w:b/>
                <w:bCs/>
                <w:sz w:val="20"/>
                <w:szCs w:val="20"/>
                <w:lang w:val="hy-AM"/>
              </w:rPr>
            </w:pPr>
            <w:r w:rsidRPr="001C1B56">
              <w:rPr>
                <w:rFonts w:ascii="Sylfaen" w:hAnsi="Sylfaen" w:cs="Sylfaen"/>
                <w:b/>
                <w:sz w:val="20"/>
                <w:szCs w:val="20"/>
                <w:lang w:val="hy-AM"/>
              </w:rPr>
              <w:t>2</w:t>
            </w:r>
            <w:r w:rsidRPr="001C1B56">
              <w:rPr>
                <w:rFonts w:ascii="Sylfaen" w:hAnsi="Sylfaen"/>
                <w:b/>
                <w:sz w:val="20"/>
                <w:szCs w:val="20"/>
                <w:lang w:val="hy-AM"/>
              </w:rPr>
              <w:t xml:space="preserve">.  </w:t>
            </w:r>
            <w:r>
              <w:rPr>
                <w:rFonts w:ascii="Sylfaen" w:eastAsia="Calibri" w:hAnsi="Sylfaen" w:cs="Sylfaen"/>
                <w:b/>
                <w:sz w:val="20"/>
                <w:szCs w:val="20"/>
                <w:lang w:val="hy-AM"/>
              </w:rPr>
              <w:t>Ապ</w:t>
            </w:r>
            <w:proofErr w:type="spellStart"/>
            <w:r w:rsidRPr="001C1B56">
              <w:rPr>
                <w:rFonts w:ascii="Sylfaen" w:eastAsia="Calibri" w:hAnsi="Sylfaen" w:cs="Sylfaen"/>
                <w:b/>
                <w:sz w:val="20"/>
                <w:szCs w:val="20"/>
              </w:rPr>
              <w:t>րանքի</w:t>
            </w:r>
            <w:proofErr w:type="spellEnd"/>
            <w:r w:rsidRPr="00766806">
              <w:rPr>
                <w:rFonts w:ascii="Sylfaen" w:eastAsia="Calibri" w:hAnsi="Sylfaen"/>
                <w:b/>
                <w:sz w:val="20"/>
                <w:szCs w:val="20"/>
              </w:rPr>
              <w:t xml:space="preserve"> </w:t>
            </w:r>
            <w:proofErr w:type="spellStart"/>
            <w:r w:rsidRPr="001C1B56">
              <w:rPr>
                <w:rFonts w:ascii="Sylfaen" w:eastAsia="Calibri" w:hAnsi="Sylfaen" w:cs="Sylfaen"/>
                <w:b/>
                <w:sz w:val="20"/>
                <w:szCs w:val="20"/>
              </w:rPr>
              <w:t>որակը</w:t>
            </w:r>
            <w:proofErr w:type="spellEnd"/>
            <w:r w:rsidRPr="00766806">
              <w:rPr>
                <w:rFonts w:ascii="Sylfaen" w:hAnsi="Sylfaen" w:cs="Sylfaen"/>
                <w:b/>
                <w:sz w:val="20"/>
                <w:szCs w:val="20"/>
              </w:rPr>
              <w:t xml:space="preserve"> </w:t>
            </w:r>
            <w:r w:rsidRPr="00063C30">
              <w:rPr>
                <w:rFonts w:ascii="Sylfaen" w:hAnsi="Sylfaen" w:cs="Sylfaen"/>
                <w:b/>
                <w:sz w:val="20"/>
                <w:szCs w:val="20"/>
              </w:rPr>
              <w:t>և</w:t>
            </w:r>
            <w:r w:rsidRPr="00766806">
              <w:rPr>
                <w:rFonts w:ascii="Sylfaen" w:hAnsi="Sylfaen" w:cs="Sylfaen"/>
                <w:b/>
                <w:sz w:val="20"/>
                <w:szCs w:val="20"/>
              </w:rPr>
              <w:t xml:space="preserve"> </w:t>
            </w:r>
            <w:proofErr w:type="spellStart"/>
            <w:r w:rsidRPr="00063C30">
              <w:rPr>
                <w:rFonts w:ascii="Sylfaen" w:hAnsi="Sylfaen" w:cs="Sylfaen"/>
                <w:b/>
                <w:sz w:val="20"/>
                <w:szCs w:val="20"/>
              </w:rPr>
              <w:t>երաշխիքային</w:t>
            </w:r>
            <w:proofErr w:type="spellEnd"/>
            <w:r w:rsidRPr="00766806">
              <w:rPr>
                <w:rFonts w:ascii="Sylfaen" w:hAnsi="Sylfaen" w:cs="Sylfaen"/>
                <w:b/>
                <w:sz w:val="20"/>
                <w:szCs w:val="20"/>
              </w:rPr>
              <w:t xml:space="preserve"> </w:t>
            </w:r>
            <w:proofErr w:type="spellStart"/>
            <w:r w:rsidRPr="00063C30">
              <w:rPr>
                <w:rFonts w:ascii="Sylfaen" w:hAnsi="Sylfaen" w:cs="Sylfaen"/>
                <w:b/>
                <w:sz w:val="20"/>
                <w:szCs w:val="20"/>
              </w:rPr>
              <w:t>սպասարկման</w:t>
            </w:r>
            <w:proofErr w:type="spellEnd"/>
            <w:r w:rsidRPr="00766806">
              <w:rPr>
                <w:rFonts w:ascii="Sylfaen" w:hAnsi="Sylfaen" w:cs="Sylfaen"/>
                <w:b/>
                <w:sz w:val="20"/>
                <w:szCs w:val="20"/>
              </w:rPr>
              <w:t xml:space="preserve"> </w:t>
            </w:r>
            <w:proofErr w:type="spellStart"/>
            <w:r w:rsidRPr="00063C30">
              <w:rPr>
                <w:rFonts w:ascii="Sylfaen" w:hAnsi="Sylfaen" w:cs="Sylfaen"/>
                <w:b/>
                <w:sz w:val="20"/>
                <w:szCs w:val="20"/>
              </w:rPr>
              <w:t>ժամկետը</w:t>
            </w:r>
            <w:proofErr w:type="spellEnd"/>
          </w:p>
          <w:p w:rsidR="007D78E3" w:rsidRPr="00262D55" w:rsidRDefault="007D78E3" w:rsidP="00785AB9">
            <w:pPr>
              <w:shd w:val="clear" w:color="auto" w:fill="FFFFFF" w:themeFill="background1"/>
              <w:jc w:val="both"/>
              <w:rPr>
                <w:rFonts w:ascii="Sylfaen" w:eastAsia="Calibri" w:hAnsi="Sylfaen"/>
                <w:sz w:val="20"/>
                <w:szCs w:val="20"/>
                <w:lang w:val="hy-AM"/>
              </w:rPr>
            </w:pPr>
            <w:r w:rsidRPr="001C1B56">
              <w:rPr>
                <w:rFonts w:ascii="Sylfaen" w:eastAsiaTheme="minorHAnsi" w:hAnsi="Sylfaen"/>
                <w:sz w:val="20"/>
                <w:szCs w:val="20"/>
                <w:lang w:val="hy-AM"/>
              </w:rPr>
              <w:t>2.1.</w:t>
            </w:r>
            <w:r w:rsidRPr="001C1B56">
              <w:rPr>
                <w:rFonts w:ascii="Sylfaen" w:eastAsia="Calibri" w:hAnsi="Sylfaen" w:cs="Sylfaen"/>
                <w:sz w:val="20"/>
                <w:szCs w:val="20"/>
                <w:lang w:val="hy-AM"/>
              </w:rPr>
              <w:t xml:space="preserve"> </w:t>
            </w:r>
            <w:r w:rsidRPr="000C027D">
              <w:rPr>
                <w:rFonts w:ascii="Sylfaen" w:eastAsia="Calibri" w:hAnsi="Sylfaen" w:cs="Sylfaen"/>
                <w:sz w:val="20"/>
                <w:szCs w:val="20"/>
                <w:lang w:val="hy-AM"/>
              </w:rPr>
              <w:t>Պայմանագրով</w:t>
            </w:r>
            <w:r w:rsidRPr="000C027D">
              <w:rPr>
                <w:rFonts w:ascii="Sylfaen" w:eastAsia="Calibri" w:hAnsi="Sylfaen"/>
                <w:sz w:val="20"/>
                <w:szCs w:val="20"/>
                <w:lang w:val="hy-AM"/>
              </w:rPr>
              <w:t xml:space="preserve"> </w:t>
            </w:r>
            <w:r w:rsidRPr="000C027D">
              <w:rPr>
                <w:rFonts w:ascii="Sylfaen" w:eastAsia="Calibri" w:hAnsi="Sylfaen" w:cs="Sylfaen"/>
                <w:sz w:val="20"/>
                <w:szCs w:val="20"/>
                <w:lang w:val="hy-AM"/>
              </w:rPr>
              <w:t>մատակարարվող</w:t>
            </w:r>
            <w:r w:rsidRPr="000C027D">
              <w:rPr>
                <w:rFonts w:ascii="Sylfaen" w:eastAsia="Calibri" w:hAnsi="Sylfaen"/>
                <w:sz w:val="20"/>
                <w:szCs w:val="20"/>
                <w:lang w:val="hy-AM"/>
              </w:rPr>
              <w:t xml:space="preserve"> </w:t>
            </w:r>
            <w:r w:rsidRPr="000C027D">
              <w:rPr>
                <w:rFonts w:ascii="Sylfaen" w:eastAsia="Calibri" w:hAnsi="Sylfaen" w:cs="Sylfaen"/>
                <w:sz w:val="20"/>
                <w:szCs w:val="20"/>
                <w:lang w:val="hy-AM"/>
              </w:rPr>
              <w:t>Ապրանքը</w:t>
            </w:r>
            <w:r w:rsidRPr="000C027D">
              <w:rPr>
                <w:rFonts w:ascii="Sylfaen" w:eastAsia="Calibri" w:hAnsi="Sylfaen"/>
                <w:sz w:val="20"/>
                <w:szCs w:val="20"/>
                <w:lang w:val="hy-AM"/>
              </w:rPr>
              <w:t xml:space="preserve"> </w:t>
            </w:r>
            <w:r w:rsidRPr="001C1B56">
              <w:rPr>
                <w:rFonts w:ascii="Sylfaen" w:eastAsia="Calibri" w:hAnsi="Sylfaen" w:cs="Sylfaen"/>
                <w:sz w:val="20"/>
                <w:szCs w:val="20"/>
                <w:lang w:val="hy-AM"/>
              </w:rPr>
              <w:t>պետք</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է</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համապատասխանի</w:t>
            </w:r>
            <w:r>
              <w:rPr>
                <w:rFonts w:ascii="Sylfaen" w:eastAsia="Calibri" w:hAnsi="Sylfaen" w:cs="Sylfaen"/>
                <w:sz w:val="20"/>
                <w:szCs w:val="20"/>
                <w:lang w:val="hy-AM"/>
              </w:rPr>
              <w:t xml:space="preserve"> </w:t>
            </w:r>
            <w:r w:rsidRPr="001C1B56">
              <w:rPr>
                <w:rFonts w:ascii="Sylfaen" w:eastAsia="Calibri" w:hAnsi="Sylfaen" w:cs="Sylfaen"/>
                <w:sz w:val="20"/>
                <w:szCs w:val="20"/>
                <w:lang w:val="hy-AM"/>
              </w:rPr>
              <w:t>տվյալ</w:t>
            </w:r>
            <w:r w:rsidRPr="001C1B56">
              <w:rPr>
                <w:rFonts w:ascii="Sylfaen" w:eastAsia="Calibri" w:hAnsi="Sylfaen"/>
                <w:sz w:val="20"/>
                <w:szCs w:val="20"/>
                <w:lang w:val="hy-AM"/>
              </w:rPr>
              <w:t xml:space="preserve"> </w:t>
            </w:r>
            <w:r>
              <w:rPr>
                <w:rFonts w:ascii="Sylfaen" w:eastAsia="Calibri" w:hAnsi="Sylfaen" w:cs="Sylfaen"/>
                <w:sz w:val="20"/>
                <w:szCs w:val="20"/>
                <w:lang w:val="hy-AM"/>
              </w:rPr>
              <w:t>ա</w:t>
            </w:r>
            <w:r w:rsidRPr="001C1B56">
              <w:rPr>
                <w:rFonts w:ascii="Sylfaen" w:eastAsia="Calibri" w:hAnsi="Sylfaen" w:cs="Sylfaen"/>
                <w:sz w:val="20"/>
                <w:szCs w:val="20"/>
                <w:lang w:val="hy-AM"/>
              </w:rPr>
              <w:t>պրանքի</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համար</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նախատեսված</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ԳՈՍՏ</w:t>
            </w:r>
            <w:r w:rsidRPr="001C1B56">
              <w:rPr>
                <w:rFonts w:ascii="Sylfaen" w:eastAsia="Calibri" w:hAnsi="Sylfaen"/>
                <w:sz w:val="20"/>
                <w:szCs w:val="20"/>
                <w:lang w:val="hy-AM"/>
              </w:rPr>
              <w:t>-</w:t>
            </w:r>
            <w:r w:rsidRPr="001C1B56">
              <w:rPr>
                <w:rFonts w:ascii="Sylfaen" w:eastAsia="Calibri" w:hAnsi="Sylfaen" w:cs="Sylfaen"/>
                <w:sz w:val="20"/>
                <w:szCs w:val="20"/>
                <w:lang w:val="hy-AM"/>
              </w:rPr>
              <w:t>երին</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և</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տեխնիկական</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պայմաններին</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ՏՊ</w:t>
            </w:r>
            <w:r w:rsidRPr="001C1B56">
              <w:rPr>
                <w:rFonts w:ascii="Sylfaen" w:eastAsia="Calibri" w:hAnsi="Sylfaen"/>
                <w:sz w:val="20"/>
                <w:szCs w:val="20"/>
                <w:lang w:val="hy-AM"/>
              </w:rPr>
              <w:t>/:</w:t>
            </w:r>
          </w:p>
        </w:tc>
        <w:tc>
          <w:tcPr>
            <w:tcW w:w="4820" w:type="dxa"/>
            <w:tcBorders>
              <w:top w:val="nil"/>
              <w:left w:val="nil"/>
              <w:bottom w:val="nil"/>
              <w:right w:val="nil"/>
            </w:tcBorders>
          </w:tcPr>
          <w:p w:rsidR="007D78E3" w:rsidRDefault="007D78E3" w:rsidP="00785AB9">
            <w:pPr>
              <w:shd w:val="clear" w:color="auto" w:fill="FFFFFF" w:themeFill="background1"/>
              <w:ind w:firstLine="72"/>
              <w:jc w:val="center"/>
              <w:rPr>
                <w:rFonts w:ascii="Sylfaen" w:hAnsi="Sylfaen"/>
                <w:b/>
                <w:sz w:val="4"/>
                <w:szCs w:val="4"/>
                <w:lang w:val="de-LU"/>
              </w:rPr>
            </w:pPr>
          </w:p>
          <w:p w:rsidR="007D78E3" w:rsidRPr="003720C8" w:rsidRDefault="007D78E3" w:rsidP="00785AB9">
            <w:pPr>
              <w:shd w:val="clear" w:color="auto" w:fill="FFFFFF" w:themeFill="background1"/>
              <w:ind w:firstLine="72"/>
              <w:jc w:val="center"/>
              <w:rPr>
                <w:rFonts w:ascii="Sylfaen" w:hAnsi="Sylfaen"/>
                <w:b/>
                <w:sz w:val="4"/>
                <w:szCs w:val="4"/>
                <w:lang w:val="de-LU"/>
              </w:rPr>
            </w:pPr>
          </w:p>
          <w:p w:rsidR="007D78E3" w:rsidRDefault="007D78E3" w:rsidP="00785AB9">
            <w:pPr>
              <w:shd w:val="clear" w:color="auto" w:fill="FFFFFF" w:themeFill="background1"/>
              <w:ind w:firstLine="72"/>
              <w:jc w:val="center"/>
              <w:rPr>
                <w:rFonts w:ascii="Sylfaen" w:hAnsi="Sylfaen" w:cs="Sylfaen"/>
                <w:b/>
                <w:bCs/>
                <w:sz w:val="20"/>
                <w:szCs w:val="20"/>
                <w:lang w:val="hy-AM"/>
              </w:rPr>
            </w:pPr>
            <w:r w:rsidRPr="001C1B56">
              <w:rPr>
                <w:rFonts w:ascii="Sylfaen" w:hAnsi="Sylfaen"/>
                <w:b/>
                <w:sz w:val="20"/>
                <w:szCs w:val="20"/>
                <w:lang w:val="de-LU"/>
              </w:rPr>
              <w:t xml:space="preserve">2. </w:t>
            </w:r>
            <w:r w:rsidRPr="001C1B56">
              <w:rPr>
                <w:rFonts w:ascii="Sylfaen" w:hAnsi="Sylfaen"/>
                <w:b/>
                <w:sz w:val="20"/>
                <w:szCs w:val="20"/>
              </w:rPr>
              <w:t xml:space="preserve">Качество </w:t>
            </w:r>
            <w:r>
              <w:rPr>
                <w:rFonts w:ascii="Sylfaen" w:hAnsi="Sylfaen"/>
                <w:b/>
                <w:sz w:val="20"/>
                <w:szCs w:val="20"/>
              </w:rPr>
              <w:t>Товара</w:t>
            </w:r>
            <w:r w:rsidRPr="00063C30">
              <w:rPr>
                <w:rFonts w:ascii="Sylfaen" w:hAnsi="Sylfaen" w:cs="Sylfaen"/>
                <w:b/>
                <w:bCs/>
                <w:sz w:val="20"/>
                <w:szCs w:val="20"/>
                <w:lang w:val="hy-AM"/>
              </w:rPr>
              <w:t xml:space="preserve"> и срок гарантийного обслуживания</w:t>
            </w:r>
          </w:p>
          <w:p w:rsidR="007D78E3" w:rsidRDefault="007D78E3" w:rsidP="00785AB9">
            <w:pPr>
              <w:shd w:val="clear" w:color="auto" w:fill="FFFFFF" w:themeFill="background1"/>
              <w:ind w:firstLine="72"/>
              <w:jc w:val="center"/>
              <w:rPr>
                <w:rFonts w:ascii="Sylfaen" w:hAnsi="Sylfaen" w:cs="Sylfaen"/>
                <w:b/>
                <w:bCs/>
                <w:sz w:val="4"/>
                <w:szCs w:val="4"/>
                <w:lang w:val="hy-AM"/>
              </w:rPr>
            </w:pPr>
          </w:p>
          <w:p w:rsidR="007D78E3" w:rsidRDefault="007D78E3" w:rsidP="00785AB9">
            <w:pPr>
              <w:shd w:val="clear" w:color="auto" w:fill="FFFFFF" w:themeFill="background1"/>
              <w:ind w:firstLine="72"/>
              <w:jc w:val="center"/>
              <w:rPr>
                <w:rFonts w:ascii="Sylfaen" w:hAnsi="Sylfaen" w:cs="Sylfaen"/>
                <w:b/>
                <w:bCs/>
                <w:sz w:val="4"/>
                <w:szCs w:val="4"/>
                <w:lang w:val="hy-AM"/>
              </w:rPr>
            </w:pPr>
          </w:p>
          <w:p w:rsidR="007D78E3" w:rsidRPr="003720C8" w:rsidRDefault="007D78E3" w:rsidP="00785AB9">
            <w:pPr>
              <w:shd w:val="clear" w:color="auto" w:fill="FFFFFF" w:themeFill="background1"/>
              <w:ind w:firstLine="72"/>
              <w:jc w:val="center"/>
              <w:rPr>
                <w:rFonts w:ascii="Sylfaen" w:hAnsi="Sylfaen" w:cs="Sylfaen"/>
                <w:b/>
                <w:bCs/>
                <w:sz w:val="4"/>
                <w:szCs w:val="4"/>
                <w:lang w:val="hy-AM"/>
              </w:rPr>
            </w:pPr>
          </w:p>
          <w:p w:rsidR="007D78E3" w:rsidRPr="001C1B56" w:rsidRDefault="007D78E3" w:rsidP="00785AB9">
            <w:pPr>
              <w:shd w:val="clear" w:color="auto" w:fill="FFFFFF" w:themeFill="background1"/>
              <w:jc w:val="both"/>
              <w:rPr>
                <w:rFonts w:ascii="Sylfaen" w:hAnsi="Sylfaen"/>
                <w:b/>
                <w:sz w:val="20"/>
                <w:szCs w:val="20"/>
              </w:rPr>
            </w:pPr>
            <w:r w:rsidRPr="001C1B56">
              <w:rPr>
                <w:rFonts w:ascii="Sylfaen" w:hAnsi="Sylfaen"/>
                <w:sz w:val="20"/>
                <w:szCs w:val="20"/>
              </w:rPr>
              <w:t xml:space="preserve">2.1 </w:t>
            </w:r>
            <w:r w:rsidRPr="003F6DF6">
              <w:rPr>
                <w:rFonts w:ascii="Sylfaen" w:hAnsi="Sylfaen"/>
                <w:sz w:val="20"/>
                <w:szCs w:val="20"/>
              </w:rPr>
              <w:t xml:space="preserve">Поставляемый по Договору Товар должен соответствовать требованиям </w:t>
            </w:r>
            <w:proofErr w:type="gramStart"/>
            <w:r w:rsidRPr="003F6DF6">
              <w:rPr>
                <w:rFonts w:ascii="Sylfaen" w:hAnsi="Sylfaen"/>
                <w:sz w:val="20"/>
                <w:szCs w:val="20"/>
              </w:rPr>
              <w:t>ГОСТ-</w:t>
            </w:r>
            <w:proofErr w:type="spellStart"/>
            <w:r w:rsidRPr="003F6DF6">
              <w:rPr>
                <w:rFonts w:ascii="Sylfaen" w:hAnsi="Sylfaen"/>
                <w:sz w:val="20"/>
                <w:szCs w:val="20"/>
              </w:rPr>
              <w:t>ов</w:t>
            </w:r>
            <w:proofErr w:type="spellEnd"/>
            <w:proofErr w:type="gramEnd"/>
            <w:r w:rsidRPr="003F6DF6">
              <w:rPr>
                <w:rFonts w:ascii="Sylfaen" w:hAnsi="Sylfaen"/>
                <w:sz w:val="20"/>
                <w:szCs w:val="20"/>
              </w:rPr>
              <w:t xml:space="preserve"> и технических условий /ТУ/ на данный вид товара.</w:t>
            </w:r>
          </w:p>
        </w:tc>
      </w:tr>
      <w:tr w:rsidR="007D78E3" w:rsidRPr="00301625" w:rsidTr="002174F5">
        <w:tc>
          <w:tcPr>
            <w:tcW w:w="5386" w:type="dxa"/>
            <w:tcBorders>
              <w:top w:val="nil"/>
              <w:left w:val="nil"/>
              <w:bottom w:val="nil"/>
              <w:right w:val="nil"/>
            </w:tcBorders>
          </w:tcPr>
          <w:p w:rsidR="007D78E3" w:rsidRDefault="007D78E3" w:rsidP="00785AB9">
            <w:pPr>
              <w:pStyle w:val="a3"/>
              <w:spacing w:before="120" w:after="120"/>
              <w:ind w:left="34"/>
              <w:jc w:val="both"/>
              <w:rPr>
                <w:rFonts w:ascii="Sylfaen" w:eastAsia="Calibri" w:hAnsi="Sylfaen"/>
                <w:sz w:val="20"/>
                <w:szCs w:val="20"/>
                <w:lang w:val="hy-AM"/>
              </w:rPr>
            </w:pPr>
            <w:r w:rsidRPr="00392D11">
              <w:rPr>
                <w:rFonts w:ascii="Sylfaen" w:hAnsi="Sylfaen"/>
                <w:sz w:val="20"/>
                <w:szCs w:val="20"/>
                <w:lang w:val="hy-AM"/>
              </w:rPr>
              <w:t xml:space="preserve">2.2. </w:t>
            </w:r>
            <w:r w:rsidRPr="00392D11">
              <w:rPr>
                <w:rFonts w:ascii="Sylfaen" w:eastAsia="Calibri" w:hAnsi="Sylfaen" w:cs="Sylfaen"/>
                <w:sz w:val="20"/>
                <w:szCs w:val="20"/>
                <w:lang w:val="hy-AM"/>
              </w:rPr>
              <w:t>Մատակարարը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պարտավոր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հետ</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միասին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Գնորդին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փոխանցել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 xml:space="preserve">որակի </w:t>
            </w:r>
            <w:r w:rsidRPr="00392D11">
              <w:rPr>
                <w:rFonts w:ascii="Sylfaen" w:eastAsia="Calibri" w:hAnsi="Sylfaen"/>
                <w:sz w:val="20"/>
                <w:szCs w:val="20"/>
                <w:lang w:val="hy-AM"/>
              </w:rPr>
              <w:t>/</w:t>
            </w:r>
            <w:r w:rsidRPr="00392D11">
              <w:rPr>
                <w:rFonts w:ascii="Sylfaen" w:eastAsia="Calibri" w:hAnsi="Sylfaen" w:cs="Sylfaen"/>
                <w:sz w:val="20"/>
                <w:szCs w:val="20"/>
                <w:lang w:val="hy-AM"/>
              </w:rPr>
              <w:t>համապատասխանության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հավաստագիր</w:t>
            </w:r>
            <w:r w:rsidRPr="00392D11">
              <w:rPr>
                <w:rFonts w:ascii="Sylfaen" w:eastAsia="Calibri" w:hAnsi="Sylfaen"/>
                <w:sz w:val="20"/>
                <w:szCs w:val="20"/>
                <w:lang w:val="hy-AM"/>
              </w:rPr>
              <w:t>:</w:t>
            </w:r>
          </w:p>
          <w:p w:rsidR="007D78E3" w:rsidRPr="00392D11" w:rsidRDefault="007D78E3" w:rsidP="00785AB9">
            <w:pPr>
              <w:pStyle w:val="a3"/>
              <w:spacing w:before="120" w:after="120"/>
              <w:ind w:left="34"/>
              <w:jc w:val="both"/>
              <w:rPr>
                <w:rFonts w:ascii="Sylfaen" w:hAnsi="Sylfaen" w:cs="Sylfaen"/>
                <w:b/>
                <w:sz w:val="20"/>
                <w:szCs w:val="20"/>
                <w:lang w:val="hy-AM"/>
              </w:rPr>
            </w:pPr>
          </w:p>
        </w:tc>
        <w:tc>
          <w:tcPr>
            <w:tcW w:w="4820" w:type="dxa"/>
            <w:tcBorders>
              <w:top w:val="nil"/>
              <w:left w:val="nil"/>
              <w:bottom w:val="nil"/>
              <w:right w:val="nil"/>
            </w:tcBorders>
          </w:tcPr>
          <w:p w:rsidR="007D78E3" w:rsidRPr="00B95E75" w:rsidRDefault="007D78E3" w:rsidP="00785AB9">
            <w:pPr>
              <w:shd w:val="clear" w:color="auto" w:fill="FFFFFF" w:themeFill="background1"/>
              <w:jc w:val="both"/>
              <w:rPr>
                <w:rFonts w:ascii="Sylfaen" w:hAnsi="Sylfaen" w:cs="Sylfaen"/>
                <w:bCs/>
                <w:sz w:val="20"/>
                <w:szCs w:val="20"/>
              </w:rPr>
            </w:pPr>
            <w:r w:rsidRPr="00D64A3D">
              <w:rPr>
                <w:rFonts w:ascii="Sylfaen" w:hAnsi="Sylfaen" w:cs="Sylfaen"/>
                <w:bCs/>
                <w:sz w:val="20"/>
                <w:szCs w:val="20"/>
                <w:lang w:val="hy-AM"/>
              </w:rPr>
              <w:t>2.2. Поставщик обязан вместе с Товаром передать Покупателю сертификат качества /соответствия/ на данный вид Товара.</w:t>
            </w:r>
          </w:p>
        </w:tc>
      </w:tr>
      <w:tr w:rsidR="007D78E3" w:rsidRPr="00301625" w:rsidTr="002174F5">
        <w:trPr>
          <w:trHeight w:val="751"/>
        </w:trPr>
        <w:tc>
          <w:tcPr>
            <w:tcW w:w="5386" w:type="dxa"/>
            <w:tcBorders>
              <w:top w:val="nil"/>
              <w:left w:val="nil"/>
              <w:bottom w:val="nil"/>
              <w:right w:val="nil"/>
            </w:tcBorders>
          </w:tcPr>
          <w:p w:rsidR="007D78E3" w:rsidRPr="00262D55" w:rsidRDefault="007D78E3" w:rsidP="00785AB9">
            <w:pPr>
              <w:shd w:val="clear" w:color="auto" w:fill="FFFFFF" w:themeFill="background1"/>
              <w:jc w:val="both"/>
              <w:rPr>
                <w:rFonts w:ascii="Sylfaen" w:hAnsi="Sylfaen" w:cs="Sylfaen"/>
                <w:sz w:val="21"/>
                <w:szCs w:val="21"/>
                <w:lang w:val="hy-AM"/>
              </w:rPr>
            </w:pPr>
            <w:r>
              <w:rPr>
                <w:rFonts w:ascii="Sylfaen" w:hAnsi="Sylfaen"/>
                <w:sz w:val="20"/>
                <w:szCs w:val="20"/>
                <w:lang w:val="hy-AM"/>
              </w:rPr>
              <w:t>2.3</w:t>
            </w:r>
            <w:r w:rsidRPr="0028300A">
              <w:rPr>
                <w:rFonts w:ascii="Sylfaen" w:hAnsi="Sylfaen"/>
                <w:sz w:val="20"/>
                <w:szCs w:val="20"/>
                <w:lang w:val="hy-AM"/>
              </w:rPr>
              <w:t xml:space="preserve">. </w:t>
            </w:r>
            <w:r w:rsidRPr="0028300A">
              <w:rPr>
                <w:rFonts w:ascii="Sylfaen" w:hAnsi="Sylfaen" w:cs="Sylfaen"/>
                <w:sz w:val="20"/>
                <w:szCs w:val="20"/>
                <w:lang w:val="hy-AM"/>
              </w:rPr>
              <w:t xml:space="preserve">Մատակարարված Ապրանքի վրա տարածվում է </w:t>
            </w:r>
            <w:r>
              <w:rPr>
                <w:rFonts w:ascii="Sylfaen" w:hAnsi="Sylfaen" w:cs="Sylfaen"/>
                <w:sz w:val="20"/>
                <w:szCs w:val="20"/>
                <w:lang w:val="hy-AM"/>
              </w:rPr>
              <w:t>Մատակարարի երաշխիքը</w:t>
            </w:r>
            <w:r w:rsidRPr="001A6F7E">
              <w:rPr>
                <w:rFonts w:ascii="Sylfaen" w:hAnsi="Sylfaen" w:cs="Sylfaen"/>
                <w:sz w:val="21"/>
                <w:szCs w:val="21"/>
                <w:lang w:val="hy-AM"/>
              </w:rPr>
              <w:t xml:space="preserve"> Ապրանքի հանձնման-ընդունման ակտի ստորագրումից հետո  </w:t>
            </w:r>
            <w:r w:rsidRPr="001A6F7E">
              <w:rPr>
                <w:rFonts w:ascii="Sylfaen" w:hAnsi="Sylfaen" w:cs="Sylfaen"/>
                <w:i/>
                <w:color w:val="1F4E79" w:themeColor="accent1" w:themeShade="80"/>
                <w:sz w:val="21"/>
                <w:szCs w:val="21"/>
                <w:lang w:val="hy-AM"/>
              </w:rPr>
              <w:t>(__)</w:t>
            </w:r>
            <w:r w:rsidR="00262D55">
              <w:rPr>
                <w:rFonts w:ascii="Sylfaen" w:hAnsi="Sylfaen" w:cs="Sylfaen"/>
                <w:sz w:val="21"/>
                <w:szCs w:val="21"/>
                <w:lang w:val="hy-AM"/>
              </w:rPr>
              <w:t xml:space="preserve">  ամիս ժամկետով</w:t>
            </w:r>
          </w:p>
        </w:tc>
        <w:tc>
          <w:tcPr>
            <w:tcW w:w="4820" w:type="dxa"/>
            <w:tcBorders>
              <w:top w:val="nil"/>
              <w:left w:val="nil"/>
              <w:bottom w:val="nil"/>
              <w:right w:val="nil"/>
            </w:tcBorders>
          </w:tcPr>
          <w:p w:rsidR="007D78E3" w:rsidRPr="00262D55" w:rsidRDefault="007D78E3" w:rsidP="00262D55">
            <w:pPr>
              <w:jc w:val="both"/>
              <w:rPr>
                <w:rFonts w:ascii="Sylfaen" w:hAnsi="Sylfaen"/>
                <w:sz w:val="20"/>
                <w:szCs w:val="20"/>
              </w:rPr>
            </w:pPr>
            <w:r w:rsidRPr="00D64A3D">
              <w:rPr>
                <w:rFonts w:ascii="Sylfaen" w:hAnsi="Sylfaen"/>
                <w:sz w:val="20"/>
                <w:szCs w:val="20"/>
                <w:lang w:val="hy-AM"/>
              </w:rPr>
              <w:t>2</w:t>
            </w:r>
            <w:r w:rsidRPr="00D64A3D">
              <w:rPr>
                <w:rFonts w:ascii="Sylfaen" w:hAnsi="Sylfaen"/>
                <w:sz w:val="20"/>
                <w:szCs w:val="20"/>
              </w:rPr>
              <w:t>.3. На поставленный Товар распр</w:t>
            </w:r>
            <w:r>
              <w:rPr>
                <w:rFonts w:ascii="Sylfaen" w:hAnsi="Sylfaen"/>
                <w:sz w:val="20"/>
                <w:szCs w:val="20"/>
              </w:rPr>
              <w:t xml:space="preserve">остраняется гарантия Поставщика </w:t>
            </w:r>
            <w:r w:rsidRPr="001A6F7E">
              <w:rPr>
                <w:rFonts w:ascii="Sylfaen" w:hAnsi="Sylfaen"/>
                <w:sz w:val="20"/>
                <w:szCs w:val="20"/>
              </w:rPr>
              <w:t xml:space="preserve">сроком </w:t>
            </w:r>
            <w:r w:rsidRPr="001A6F7E">
              <w:rPr>
                <w:rFonts w:ascii="Sylfaen" w:hAnsi="Sylfaen"/>
                <w:i/>
                <w:color w:val="1F4E79" w:themeColor="accent1" w:themeShade="80"/>
                <w:sz w:val="20"/>
                <w:szCs w:val="20"/>
              </w:rPr>
              <w:t>(__)</w:t>
            </w:r>
            <w:r w:rsidRPr="001A6F7E">
              <w:rPr>
                <w:rFonts w:ascii="Sylfaen" w:hAnsi="Sylfaen"/>
                <w:sz w:val="20"/>
                <w:szCs w:val="20"/>
              </w:rPr>
              <w:t xml:space="preserve"> месяцев, после подписания акта приема-сдачи</w:t>
            </w:r>
            <w:r>
              <w:rPr>
                <w:rFonts w:ascii="Sylfaen" w:hAnsi="Sylfaen"/>
                <w:sz w:val="20"/>
                <w:szCs w:val="20"/>
              </w:rPr>
              <w:t>.</w:t>
            </w:r>
          </w:p>
        </w:tc>
      </w:tr>
      <w:tr w:rsidR="007D78E3" w:rsidRPr="00301625" w:rsidTr="002174F5">
        <w:tc>
          <w:tcPr>
            <w:tcW w:w="5386" w:type="dxa"/>
            <w:tcBorders>
              <w:top w:val="nil"/>
              <w:left w:val="nil"/>
              <w:bottom w:val="nil"/>
              <w:right w:val="nil"/>
            </w:tcBorders>
          </w:tcPr>
          <w:p w:rsidR="007D78E3" w:rsidRDefault="007D78E3" w:rsidP="00785AB9">
            <w:pPr>
              <w:spacing w:before="120"/>
              <w:jc w:val="center"/>
              <w:rPr>
                <w:rFonts w:ascii="Sylfaen" w:hAnsi="Sylfaen" w:cs="Sylfaen"/>
                <w:b/>
                <w:sz w:val="20"/>
                <w:szCs w:val="20"/>
                <w:lang w:val="hy-AM"/>
              </w:rPr>
            </w:pPr>
            <w:r w:rsidRPr="0028300A">
              <w:rPr>
                <w:rFonts w:ascii="Sylfaen" w:hAnsi="Sylfaen"/>
                <w:b/>
                <w:bCs/>
                <w:sz w:val="20"/>
                <w:szCs w:val="20"/>
                <w:lang w:val="hy-AM"/>
              </w:rPr>
              <w:t xml:space="preserve">3. </w:t>
            </w:r>
            <w:r w:rsidRPr="0028300A">
              <w:rPr>
                <w:rFonts w:ascii="Sylfaen" w:hAnsi="Sylfaen" w:cs="Sylfaen"/>
                <w:b/>
                <w:sz w:val="20"/>
                <w:szCs w:val="20"/>
                <w:lang w:val="hy-AM"/>
              </w:rPr>
              <w:t>Մատակարարման</w:t>
            </w:r>
            <w:r w:rsidRPr="0028300A">
              <w:rPr>
                <w:rFonts w:ascii="Sylfaen" w:hAnsi="Sylfaen"/>
                <w:b/>
                <w:sz w:val="20"/>
                <w:szCs w:val="20"/>
                <w:lang w:val="hy-AM"/>
              </w:rPr>
              <w:t xml:space="preserve"> </w:t>
            </w:r>
            <w:r w:rsidRPr="0028300A">
              <w:rPr>
                <w:rFonts w:ascii="Sylfaen" w:hAnsi="Sylfaen" w:cs="Sylfaen"/>
                <w:b/>
                <w:sz w:val="20"/>
                <w:szCs w:val="20"/>
                <w:lang w:val="hy-AM"/>
              </w:rPr>
              <w:t>ժամկետը</w:t>
            </w:r>
            <w:r w:rsidRPr="0028300A">
              <w:rPr>
                <w:rFonts w:ascii="Sylfaen" w:hAnsi="Sylfaen"/>
                <w:b/>
                <w:sz w:val="20"/>
                <w:szCs w:val="20"/>
                <w:lang w:val="hy-AM"/>
              </w:rPr>
              <w:t xml:space="preserve"> </w:t>
            </w:r>
            <w:r w:rsidRPr="0028300A">
              <w:rPr>
                <w:rFonts w:ascii="Sylfaen" w:hAnsi="Sylfaen" w:cs="Sylfaen"/>
                <w:b/>
                <w:sz w:val="20"/>
                <w:szCs w:val="20"/>
                <w:lang w:val="hy-AM"/>
              </w:rPr>
              <w:t>և</w:t>
            </w:r>
            <w:r w:rsidRPr="0028300A">
              <w:rPr>
                <w:rFonts w:ascii="Sylfaen" w:hAnsi="Sylfaen"/>
                <w:b/>
                <w:sz w:val="20"/>
                <w:szCs w:val="20"/>
                <w:lang w:val="hy-AM"/>
              </w:rPr>
              <w:t xml:space="preserve"> </w:t>
            </w:r>
            <w:r w:rsidRPr="0028300A">
              <w:rPr>
                <w:rFonts w:ascii="Sylfaen" w:hAnsi="Sylfaen" w:cs="Sylfaen"/>
                <w:b/>
                <w:sz w:val="20"/>
                <w:szCs w:val="20"/>
                <w:lang w:val="hy-AM"/>
              </w:rPr>
              <w:t>կարգը</w:t>
            </w:r>
          </w:p>
          <w:p w:rsidR="007D78E3" w:rsidRPr="009605D8" w:rsidRDefault="007D78E3" w:rsidP="00785AB9">
            <w:pPr>
              <w:spacing w:before="120"/>
              <w:jc w:val="center"/>
              <w:rPr>
                <w:rFonts w:ascii="Sylfaen" w:hAnsi="Sylfaen" w:cs="Sylfaen"/>
                <w:b/>
                <w:sz w:val="10"/>
                <w:szCs w:val="10"/>
                <w:lang w:val="hy-AM"/>
              </w:rPr>
            </w:pPr>
          </w:p>
          <w:p w:rsidR="007D78E3" w:rsidRDefault="007D78E3" w:rsidP="00785AB9">
            <w:pPr>
              <w:jc w:val="both"/>
              <w:rPr>
                <w:rFonts w:ascii="Sylfaen" w:hAnsi="Sylfaen"/>
                <w:color w:val="000000" w:themeColor="text1"/>
                <w:sz w:val="20"/>
                <w:szCs w:val="20"/>
                <w:lang w:val="hy-AM"/>
              </w:rPr>
            </w:pPr>
            <w:r w:rsidRPr="0028300A">
              <w:rPr>
                <w:rFonts w:ascii="Sylfaen" w:hAnsi="Sylfaen" w:cs="Sylfaen"/>
                <w:sz w:val="20"/>
                <w:szCs w:val="20"/>
                <w:lang w:val="hy-AM"/>
              </w:rPr>
              <w:t>3.1</w:t>
            </w:r>
            <w:r w:rsidRPr="003F6DF6">
              <w:rPr>
                <w:rFonts w:ascii="Sylfaen" w:hAnsi="Sylfaen" w:cs="Sylfaen"/>
                <w:color w:val="000000" w:themeColor="text1"/>
                <w:sz w:val="20"/>
                <w:szCs w:val="20"/>
                <w:lang w:val="hy-AM"/>
              </w:rPr>
              <w:t xml:space="preserve">. </w:t>
            </w:r>
            <w:r w:rsidRPr="0028300A">
              <w:rPr>
                <w:rFonts w:ascii="Sylfaen" w:hAnsi="Sylfaen" w:cs="Sylfaen"/>
                <w:sz w:val="20"/>
                <w:szCs w:val="20"/>
                <w:lang w:val="hy-AM"/>
              </w:rPr>
              <w:t>Մատակարարը</w:t>
            </w:r>
            <w:r w:rsidRPr="0028300A">
              <w:rPr>
                <w:rFonts w:ascii="Sylfaen" w:hAnsi="Sylfaen"/>
                <w:sz w:val="20"/>
                <w:szCs w:val="20"/>
                <w:lang w:val="hy-AM"/>
              </w:rPr>
              <w:t xml:space="preserve"> </w:t>
            </w:r>
            <w:r w:rsidRPr="0028300A">
              <w:rPr>
                <w:rFonts w:ascii="Sylfaen" w:hAnsi="Sylfaen" w:cs="Sylfaen"/>
                <w:sz w:val="20"/>
                <w:szCs w:val="20"/>
                <w:lang w:val="hy-AM"/>
              </w:rPr>
              <w:t>պարտավոր</w:t>
            </w:r>
            <w:r w:rsidRPr="0028300A">
              <w:rPr>
                <w:rFonts w:ascii="Sylfaen" w:hAnsi="Sylfaen"/>
                <w:sz w:val="20"/>
                <w:szCs w:val="20"/>
                <w:lang w:val="hy-AM"/>
              </w:rPr>
              <w:t xml:space="preserve"> </w:t>
            </w:r>
            <w:r w:rsidRPr="0028300A">
              <w:rPr>
                <w:rFonts w:ascii="Sylfaen" w:hAnsi="Sylfaen" w:cs="Sylfaen"/>
                <w:sz w:val="20"/>
                <w:szCs w:val="20"/>
                <w:lang w:val="hy-AM"/>
              </w:rPr>
              <w:t>է</w:t>
            </w:r>
            <w:r w:rsidRPr="0028300A">
              <w:rPr>
                <w:rFonts w:ascii="Sylfaen" w:hAnsi="Sylfaen"/>
                <w:sz w:val="20"/>
                <w:szCs w:val="20"/>
                <w:lang w:val="hy-AM"/>
              </w:rPr>
              <w:t xml:space="preserve"> </w:t>
            </w:r>
            <w:r w:rsidRPr="0028300A">
              <w:rPr>
                <w:rFonts w:ascii="Sylfaen" w:hAnsi="Sylfaen" w:cs="Sylfaen"/>
                <w:sz w:val="20"/>
                <w:szCs w:val="20"/>
                <w:lang w:val="hy-AM"/>
              </w:rPr>
              <w:t>Ապրանքը</w:t>
            </w:r>
            <w:r w:rsidRPr="0028300A">
              <w:rPr>
                <w:rFonts w:ascii="Sylfaen" w:hAnsi="Sylfaen"/>
                <w:sz w:val="20"/>
                <w:szCs w:val="20"/>
                <w:lang w:val="hy-AM"/>
              </w:rPr>
              <w:t xml:space="preserve"> </w:t>
            </w:r>
            <w:r w:rsidRPr="0028300A">
              <w:rPr>
                <w:rFonts w:ascii="Sylfaen" w:hAnsi="Sylfaen" w:cs="Sylfaen"/>
                <w:sz w:val="20"/>
                <w:szCs w:val="20"/>
                <w:lang w:val="hy-AM"/>
              </w:rPr>
              <w:t>մատակարարել</w:t>
            </w:r>
            <w:r>
              <w:rPr>
                <w:rFonts w:ascii="Sylfaen" w:hAnsi="Sylfaen" w:cs="Sylfaen"/>
                <w:sz w:val="20"/>
                <w:szCs w:val="20"/>
                <w:lang w:val="hy-AM"/>
              </w:rPr>
              <w:t xml:space="preserve"> Պայմանագրի </w:t>
            </w:r>
            <w:r w:rsidRPr="00766806">
              <w:rPr>
                <w:rFonts w:ascii="Sylfaen" w:hAnsi="Sylfaen" w:cs="Sylfaen"/>
                <w:sz w:val="20"/>
                <w:szCs w:val="20"/>
                <w:lang w:val="hy-AM"/>
              </w:rPr>
              <w:t xml:space="preserve">կնքման ամսաթվից </w:t>
            </w:r>
            <w:r w:rsidRPr="00766806">
              <w:rPr>
                <w:rFonts w:ascii="Sylfaen" w:hAnsi="Sylfaen"/>
                <w:color w:val="000000" w:themeColor="text1"/>
                <w:sz w:val="20"/>
                <w:szCs w:val="20"/>
                <w:lang w:val="hy-AM"/>
              </w:rPr>
              <w:t xml:space="preserve"> </w:t>
            </w:r>
            <w:r w:rsidR="002174F5" w:rsidRPr="002174F5">
              <w:rPr>
                <w:rFonts w:ascii="Sylfaen" w:hAnsi="Sylfaen" w:cs="Sylfaen"/>
                <w:i/>
                <w:color w:val="1F4E79" w:themeColor="accent1" w:themeShade="80"/>
                <w:sz w:val="21"/>
                <w:szCs w:val="21"/>
                <w:lang w:val="hy-AM"/>
              </w:rPr>
              <w:t xml:space="preserve">45 </w:t>
            </w:r>
            <w:r w:rsidRPr="00DF3F1F">
              <w:rPr>
                <w:rFonts w:ascii="Sylfaen" w:eastAsia="Calibri" w:hAnsi="Sylfaen" w:cs="Sylfaen"/>
                <w:i/>
                <w:color w:val="1F4E79" w:themeColor="accent1" w:themeShade="80"/>
                <w:sz w:val="21"/>
                <w:szCs w:val="21"/>
                <w:lang w:val="hy-AM"/>
              </w:rPr>
              <w:t>օրացույցային</w:t>
            </w:r>
            <w:r w:rsidRPr="00766806">
              <w:rPr>
                <w:rFonts w:ascii="Sylfaen" w:hAnsi="Sylfaen"/>
                <w:color w:val="000000" w:themeColor="text1"/>
                <w:sz w:val="20"/>
                <w:szCs w:val="20"/>
                <w:lang w:val="hy-AM"/>
              </w:rPr>
              <w:t xml:space="preserve"> օրվա</w:t>
            </w:r>
            <w:r w:rsidRPr="00766806">
              <w:rPr>
                <w:rFonts w:ascii="Sylfaen" w:hAnsi="Sylfaen"/>
                <w:sz w:val="20"/>
                <w:szCs w:val="20"/>
                <w:lang w:val="hy-AM"/>
              </w:rPr>
              <w:t xml:space="preserve"> </w:t>
            </w:r>
            <w:r w:rsidRPr="00766806">
              <w:rPr>
                <w:rFonts w:ascii="Sylfaen" w:hAnsi="Sylfaen" w:cs="Sylfaen"/>
                <w:sz w:val="20"/>
                <w:szCs w:val="20"/>
                <w:lang w:val="hy-AM"/>
              </w:rPr>
              <w:t>ընթացքում</w:t>
            </w:r>
            <w:r w:rsidRPr="00766806">
              <w:rPr>
                <w:rFonts w:ascii="Sylfaen" w:hAnsi="Sylfaen"/>
                <w:sz w:val="20"/>
                <w:szCs w:val="20"/>
                <w:lang w:val="hy-AM"/>
              </w:rPr>
              <w:t>:</w:t>
            </w:r>
            <w:r w:rsidRPr="00766806">
              <w:rPr>
                <w:rFonts w:ascii="Sylfaen" w:hAnsi="Sylfaen"/>
                <w:color w:val="000000" w:themeColor="text1"/>
                <w:sz w:val="20"/>
                <w:szCs w:val="20"/>
                <w:lang w:val="hy-AM"/>
              </w:rPr>
              <w:t xml:space="preserve"> </w:t>
            </w:r>
          </w:p>
          <w:p w:rsidR="007D78E3" w:rsidRPr="0028300A" w:rsidRDefault="007D78E3" w:rsidP="00785AB9">
            <w:pPr>
              <w:jc w:val="both"/>
              <w:rPr>
                <w:rFonts w:ascii="Sylfaen" w:hAnsi="Sylfaen" w:cs="Sylfaen"/>
                <w:sz w:val="20"/>
                <w:szCs w:val="20"/>
                <w:lang w:val="hy-AM"/>
              </w:rPr>
            </w:pPr>
          </w:p>
        </w:tc>
        <w:tc>
          <w:tcPr>
            <w:tcW w:w="4820" w:type="dxa"/>
            <w:tcBorders>
              <w:top w:val="nil"/>
              <w:left w:val="nil"/>
              <w:bottom w:val="nil"/>
              <w:right w:val="nil"/>
            </w:tcBorders>
          </w:tcPr>
          <w:p w:rsidR="007D78E3" w:rsidRDefault="007D78E3" w:rsidP="00785AB9">
            <w:pPr>
              <w:widowControl w:val="0"/>
              <w:shd w:val="clear" w:color="auto" w:fill="FFFFFF"/>
              <w:tabs>
                <w:tab w:val="left" w:pos="171"/>
              </w:tabs>
              <w:autoSpaceDE w:val="0"/>
              <w:autoSpaceDN w:val="0"/>
              <w:adjustRightInd w:val="0"/>
              <w:spacing w:before="120"/>
              <w:jc w:val="center"/>
              <w:rPr>
                <w:rFonts w:ascii="Sylfaen" w:hAnsi="Sylfaen"/>
                <w:b/>
                <w:sz w:val="20"/>
                <w:szCs w:val="20"/>
              </w:rPr>
            </w:pPr>
            <w:r w:rsidRPr="00B95E75">
              <w:rPr>
                <w:rFonts w:ascii="Sylfaen" w:hAnsi="Sylfaen"/>
                <w:b/>
                <w:sz w:val="20"/>
                <w:szCs w:val="20"/>
              </w:rPr>
              <w:t>3. Срок и порядок поставки</w:t>
            </w:r>
          </w:p>
          <w:p w:rsidR="007D78E3" w:rsidRPr="009605D8" w:rsidRDefault="007D78E3" w:rsidP="00785AB9">
            <w:pPr>
              <w:widowControl w:val="0"/>
              <w:shd w:val="clear" w:color="auto" w:fill="FFFFFF"/>
              <w:tabs>
                <w:tab w:val="left" w:pos="171"/>
              </w:tabs>
              <w:autoSpaceDE w:val="0"/>
              <w:autoSpaceDN w:val="0"/>
              <w:adjustRightInd w:val="0"/>
              <w:spacing w:before="120"/>
              <w:jc w:val="center"/>
              <w:rPr>
                <w:rFonts w:ascii="Sylfaen" w:hAnsi="Sylfaen"/>
                <w:b/>
                <w:sz w:val="10"/>
                <w:szCs w:val="10"/>
              </w:rPr>
            </w:pPr>
          </w:p>
          <w:p w:rsidR="007D78E3" w:rsidRPr="002121FA" w:rsidRDefault="007D78E3" w:rsidP="002174F5">
            <w:pPr>
              <w:jc w:val="both"/>
              <w:rPr>
                <w:rFonts w:ascii="Sylfaen" w:hAnsi="Sylfaen"/>
                <w:spacing w:val="6"/>
                <w:sz w:val="20"/>
                <w:szCs w:val="20"/>
              </w:rPr>
            </w:pPr>
            <w:r w:rsidRPr="000530D2">
              <w:rPr>
                <w:rFonts w:ascii="Sylfaen" w:hAnsi="Sylfaen"/>
                <w:sz w:val="20"/>
                <w:szCs w:val="20"/>
              </w:rPr>
              <w:t>3.1.</w:t>
            </w:r>
            <w:r w:rsidRPr="003F6DF6">
              <w:rPr>
                <w:rFonts w:ascii="Sylfaen" w:hAnsi="Sylfaen"/>
                <w:color w:val="000000" w:themeColor="text1"/>
                <w:spacing w:val="6"/>
                <w:sz w:val="20"/>
                <w:szCs w:val="20"/>
                <w:lang w:val="hy-AM"/>
              </w:rPr>
              <w:t> </w:t>
            </w:r>
            <w:r w:rsidRPr="00766806">
              <w:rPr>
                <w:rFonts w:ascii="Sylfaen" w:hAnsi="Sylfaen"/>
                <w:sz w:val="20"/>
                <w:szCs w:val="20"/>
              </w:rPr>
              <w:t xml:space="preserve">Поставщик обязан поставить Товар в течение </w:t>
            </w:r>
            <w:r w:rsidR="002174F5">
              <w:rPr>
                <w:rFonts w:ascii="Sylfaen" w:hAnsi="Sylfaen"/>
                <w:i/>
                <w:color w:val="1F4E79" w:themeColor="accent1" w:themeShade="80"/>
                <w:sz w:val="20"/>
                <w:szCs w:val="20"/>
              </w:rPr>
              <w:t xml:space="preserve">45 </w:t>
            </w:r>
            <w:r w:rsidRPr="00DF3F1F">
              <w:rPr>
                <w:rFonts w:ascii="Sylfaen" w:eastAsia="Calibri" w:hAnsi="Sylfaen" w:cs="Sylfaen"/>
                <w:i/>
                <w:color w:val="1F4E79" w:themeColor="accent1" w:themeShade="80"/>
                <w:sz w:val="21"/>
                <w:szCs w:val="21"/>
                <w:lang w:val="hy-AM"/>
              </w:rPr>
              <w:t xml:space="preserve">календарных </w:t>
            </w:r>
            <w:r w:rsidRPr="00766806">
              <w:rPr>
                <w:rFonts w:ascii="Sylfaen" w:hAnsi="Sylfaen"/>
                <w:color w:val="000000" w:themeColor="text1"/>
                <w:sz w:val="20"/>
                <w:szCs w:val="20"/>
              </w:rPr>
              <w:t>дней с даты заключения Договора.</w:t>
            </w:r>
            <w:r w:rsidRPr="00DF3F1F">
              <w:t xml:space="preserve"> </w:t>
            </w:r>
          </w:p>
        </w:tc>
      </w:tr>
      <w:tr w:rsidR="007D78E3" w:rsidRPr="00301625" w:rsidTr="002174F5">
        <w:tc>
          <w:tcPr>
            <w:tcW w:w="5386" w:type="dxa"/>
            <w:tcBorders>
              <w:top w:val="nil"/>
              <w:left w:val="nil"/>
              <w:bottom w:val="nil"/>
              <w:right w:val="nil"/>
            </w:tcBorders>
          </w:tcPr>
          <w:p w:rsidR="007D78E3" w:rsidRPr="00766806" w:rsidRDefault="007D78E3" w:rsidP="00785AB9">
            <w:pPr>
              <w:jc w:val="both"/>
              <w:rPr>
                <w:rFonts w:ascii="Sylfaen" w:hAnsi="Sylfaen" w:cs="Sylfaen"/>
                <w:sz w:val="20"/>
                <w:szCs w:val="20"/>
              </w:rPr>
            </w:pPr>
            <w:r w:rsidRPr="009E7E4F">
              <w:rPr>
                <w:rFonts w:ascii="Sylfaen" w:hAnsi="Sylfaen" w:cs="Sylfaen"/>
                <w:sz w:val="20"/>
                <w:szCs w:val="20"/>
                <w:lang w:val="hy-AM"/>
              </w:rPr>
              <w:t>3.2.</w:t>
            </w:r>
            <w:r w:rsidRPr="009E7E4F">
              <w:rPr>
                <w:rFonts w:ascii="Sylfaen" w:hAnsi="Sylfaen"/>
                <w:sz w:val="20"/>
                <w:szCs w:val="20"/>
                <w:lang w:val="hy-AM"/>
              </w:rPr>
              <w:t xml:space="preserve"> </w:t>
            </w:r>
            <w:r w:rsidRPr="00487AE2">
              <w:rPr>
                <w:rFonts w:ascii="Sylfaen" w:hAnsi="Sylfaen" w:cs="Sylfaen"/>
                <w:color w:val="000000" w:themeColor="text1"/>
                <w:sz w:val="20"/>
                <w:szCs w:val="20"/>
                <w:lang w:val="hy-AM"/>
              </w:rPr>
              <w:t>Ապրանքի</w:t>
            </w:r>
            <w:r w:rsidRPr="00487AE2">
              <w:rPr>
                <w:rFonts w:ascii="Sylfaen" w:hAnsi="Sylfaen"/>
                <w:color w:val="000000" w:themeColor="text1"/>
                <w:sz w:val="20"/>
                <w:szCs w:val="20"/>
                <w:lang w:val="hy-AM"/>
              </w:rPr>
              <w:t xml:space="preserve"> </w:t>
            </w:r>
            <w:r w:rsidRPr="00487AE2">
              <w:rPr>
                <w:rFonts w:ascii="Sylfaen" w:hAnsi="Sylfaen" w:cs="Sylfaen"/>
                <w:color w:val="000000" w:themeColor="text1"/>
                <w:sz w:val="20"/>
                <w:szCs w:val="20"/>
                <w:lang w:val="hy-AM"/>
              </w:rPr>
              <w:t>մատակարարումը</w:t>
            </w:r>
            <w:r w:rsidRPr="00487AE2">
              <w:rPr>
                <w:rFonts w:ascii="Sylfaen" w:hAnsi="Sylfaen"/>
                <w:color w:val="000000" w:themeColor="text1"/>
                <w:sz w:val="20"/>
                <w:szCs w:val="20"/>
                <w:lang w:val="pt-BR"/>
              </w:rPr>
              <w:t xml:space="preserve"> </w:t>
            </w:r>
            <w:r w:rsidRPr="00487AE2">
              <w:rPr>
                <w:rFonts w:ascii="Sylfaen" w:hAnsi="Sylfaen" w:cs="Sylfaen"/>
                <w:color w:val="000000" w:themeColor="text1"/>
                <w:sz w:val="20"/>
                <w:szCs w:val="20"/>
                <w:lang w:val="hy-AM"/>
              </w:rPr>
              <w:t>իրականացվում</w:t>
            </w:r>
            <w:r w:rsidRPr="00487AE2">
              <w:rPr>
                <w:rFonts w:ascii="Sylfaen" w:hAnsi="Sylfaen"/>
                <w:color w:val="000000" w:themeColor="text1"/>
                <w:sz w:val="20"/>
                <w:szCs w:val="20"/>
                <w:lang w:val="pt-BR"/>
              </w:rPr>
              <w:t xml:space="preserve"> </w:t>
            </w:r>
            <w:r w:rsidRPr="00487AE2">
              <w:rPr>
                <w:rFonts w:ascii="Sylfaen" w:hAnsi="Sylfaen" w:cs="Sylfaen"/>
                <w:color w:val="000000" w:themeColor="text1"/>
                <w:sz w:val="20"/>
                <w:szCs w:val="20"/>
                <w:lang w:val="hy-AM"/>
              </w:rPr>
              <w:t>է`</w:t>
            </w:r>
            <w:r w:rsidRPr="00487AE2">
              <w:rPr>
                <w:rFonts w:ascii="Sylfaen" w:hAnsi="Sylfaen" w:cs="Sylfaen"/>
                <w:color w:val="000000" w:themeColor="text1"/>
                <w:sz w:val="20"/>
                <w:szCs w:val="20"/>
                <w:vertAlign w:val="superscript"/>
                <w:lang w:val="hy-AM"/>
              </w:rPr>
              <w:t xml:space="preserve"> </w:t>
            </w:r>
            <w:r w:rsidRPr="00487AE2">
              <w:rPr>
                <w:rFonts w:ascii="Sylfaen" w:eastAsia="Calibri" w:hAnsi="Sylfaen" w:cs="Sylfaen"/>
                <w:color w:val="000000" w:themeColor="text1"/>
                <w:sz w:val="20"/>
                <w:szCs w:val="20"/>
                <w:lang w:val="hy-AM"/>
              </w:rPr>
              <w:t xml:space="preserve"> </w:t>
            </w:r>
            <w:r w:rsidRPr="00487AE2">
              <w:rPr>
                <w:rFonts w:ascii="Sylfaen" w:hAnsi="Sylfaen"/>
                <w:color w:val="000000" w:themeColor="text1"/>
                <w:sz w:val="20"/>
                <w:szCs w:val="20"/>
              </w:rPr>
              <w:t>ՀՀ</w:t>
            </w:r>
            <w:r w:rsidRPr="00766806">
              <w:rPr>
                <w:rFonts w:ascii="Sylfaen" w:hAnsi="Sylfaen"/>
                <w:color w:val="000000" w:themeColor="text1"/>
                <w:sz w:val="20"/>
                <w:szCs w:val="20"/>
              </w:rPr>
              <w:t xml:space="preserve">  </w:t>
            </w:r>
            <w:proofErr w:type="spellStart"/>
            <w:r w:rsidRPr="00487AE2">
              <w:rPr>
                <w:rFonts w:ascii="Sylfaen" w:hAnsi="Sylfaen"/>
                <w:color w:val="000000" w:themeColor="text1"/>
                <w:sz w:val="20"/>
                <w:szCs w:val="20"/>
              </w:rPr>
              <w:t>ք</w:t>
            </w:r>
            <w:r w:rsidRPr="00766806">
              <w:rPr>
                <w:color w:val="000000" w:themeColor="text1"/>
                <w:sz w:val="20"/>
                <w:szCs w:val="20"/>
              </w:rPr>
              <w:t>․</w:t>
            </w:r>
            <w:r w:rsidRPr="00487AE2">
              <w:rPr>
                <w:rFonts w:ascii="Sylfaen" w:hAnsi="Sylfaen" w:cs="Sylfaen"/>
                <w:color w:val="000000" w:themeColor="text1"/>
                <w:sz w:val="20"/>
                <w:szCs w:val="20"/>
              </w:rPr>
              <w:t>Երևան</w:t>
            </w:r>
            <w:proofErr w:type="spellEnd"/>
            <w:r w:rsidRPr="00766806">
              <w:rPr>
                <w:rFonts w:ascii="Sylfaen" w:hAnsi="Sylfaen"/>
                <w:color w:val="000000" w:themeColor="text1"/>
                <w:sz w:val="20"/>
                <w:szCs w:val="20"/>
              </w:rPr>
              <w:t xml:space="preserve">, </w:t>
            </w:r>
            <w:r w:rsidRPr="006D2AA0">
              <w:rPr>
                <w:rFonts w:ascii="Sylfaen" w:eastAsia="Calibri" w:hAnsi="Sylfaen"/>
                <w:i/>
                <w:color w:val="1F4E79" w:themeColor="accent1" w:themeShade="80"/>
                <w:sz w:val="21"/>
                <w:szCs w:val="21"/>
                <w:lang w:val="hy-AM"/>
              </w:rPr>
              <w:t>/</w:t>
            </w:r>
            <w:r>
              <w:rPr>
                <w:rFonts w:ascii="Sylfaen" w:eastAsia="Calibri" w:hAnsi="Sylfaen"/>
                <w:i/>
                <w:color w:val="1F4E79" w:themeColor="accent1" w:themeShade="80"/>
                <w:sz w:val="21"/>
                <w:szCs w:val="21"/>
                <w:lang w:val="hy-AM"/>
              </w:rPr>
              <w:t>նշել հասցեն</w:t>
            </w:r>
            <w:r w:rsidRPr="006D2AA0">
              <w:rPr>
                <w:rFonts w:ascii="Sylfaen" w:eastAsia="Calibri" w:hAnsi="Sylfaen"/>
                <w:i/>
                <w:color w:val="1F4E79" w:themeColor="accent1" w:themeShade="80"/>
                <w:sz w:val="21"/>
                <w:szCs w:val="21"/>
                <w:lang w:val="hy-AM"/>
              </w:rPr>
              <w:t xml:space="preserve"> /</w:t>
            </w:r>
            <w:r>
              <w:rPr>
                <w:rFonts w:ascii="Sylfaen" w:eastAsia="Calibri" w:hAnsi="Sylfaen"/>
                <w:i/>
                <w:color w:val="1F4E79" w:themeColor="accent1" w:themeShade="80"/>
                <w:sz w:val="21"/>
                <w:szCs w:val="21"/>
                <w:lang w:val="hy-AM"/>
              </w:rPr>
              <w:t>։</w:t>
            </w:r>
            <w:r w:rsidRPr="006D2AA0">
              <w:rPr>
                <w:rFonts w:ascii="Sylfaen" w:eastAsia="Calibri" w:hAnsi="Sylfaen" w:cs="Sylfaen"/>
                <w:sz w:val="21"/>
                <w:szCs w:val="21"/>
                <w:lang w:val="hy-AM"/>
              </w:rPr>
              <w:t xml:space="preserve">  </w:t>
            </w:r>
            <w:r w:rsidRPr="009E22F7">
              <w:rPr>
                <w:rFonts w:ascii="Sylfaen" w:eastAsia="Calibri" w:hAnsi="Sylfaen" w:cs="Sylfaen"/>
                <w:color w:val="000000" w:themeColor="text1"/>
                <w:sz w:val="20"/>
                <w:szCs w:val="20"/>
                <w:lang w:val="hy-AM"/>
              </w:rPr>
              <w:t xml:space="preserve"> </w:t>
            </w:r>
            <w:r>
              <w:rPr>
                <w:rFonts w:ascii="Sylfaen" w:hAnsi="Sylfaen"/>
                <w:color w:val="000000" w:themeColor="text1"/>
                <w:sz w:val="20"/>
                <w:szCs w:val="20"/>
              </w:rPr>
              <w:t xml:space="preserve"> </w:t>
            </w:r>
          </w:p>
        </w:tc>
        <w:tc>
          <w:tcPr>
            <w:tcW w:w="4820" w:type="dxa"/>
            <w:tcBorders>
              <w:top w:val="nil"/>
              <w:left w:val="nil"/>
              <w:bottom w:val="nil"/>
              <w:right w:val="nil"/>
            </w:tcBorders>
          </w:tcPr>
          <w:p w:rsidR="007D78E3" w:rsidRPr="00DA34B9" w:rsidRDefault="007D78E3" w:rsidP="00785AB9">
            <w:pPr>
              <w:jc w:val="both"/>
            </w:pPr>
            <w:r w:rsidRPr="009E7E4F">
              <w:rPr>
                <w:rFonts w:ascii="Sylfaen" w:hAnsi="Sylfaen"/>
                <w:spacing w:val="6"/>
                <w:sz w:val="20"/>
                <w:szCs w:val="20"/>
              </w:rPr>
              <w:t>3.2.</w:t>
            </w:r>
            <w:r w:rsidRPr="009E7E4F">
              <w:rPr>
                <w:rFonts w:ascii="Sylfaen" w:hAnsi="Sylfaen"/>
                <w:spacing w:val="6"/>
                <w:sz w:val="20"/>
                <w:szCs w:val="20"/>
                <w:lang w:val="hy-AM"/>
              </w:rPr>
              <w:t> </w:t>
            </w:r>
            <w:r w:rsidRPr="009E7E4F">
              <w:rPr>
                <w:rFonts w:ascii="Sylfaen" w:hAnsi="Sylfaen"/>
                <w:sz w:val="20"/>
                <w:szCs w:val="20"/>
              </w:rPr>
              <w:t xml:space="preserve">Поставка товара производится: </w:t>
            </w:r>
            <w:r>
              <w:rPr>
                <w:rFonts w:ascii="Sylfaen" w:hAnsi="Sylfaen"/>
                <w:color w:val="000000" w:themeColor="text1"/>
                <w:sz w:val="20"/>
                <w:szCs w:val="20"/>
              </w:rPr>
              <w:t>РА, г. Ереван,</w:t>
            </w:r>
            <w:r w:rsidRPr="006D2AA0">
              <w:rPr>
                <w:rFonts w:ascii="Sylfaen" w:eastAsia="Calibri" w:hAnsi="Sylfaen"/>
                <w:i/>
                <w:color w:val="1F4E79" w:themeColor="accent1" w:themeShade="80"/>
                <w:sz w:val="21"/>
                <w:szCs w:val="21"/>
                <w:lang w:val="hy-AM"/>
              </w:rPr>
              <w:t xml:space="preserve"> </w:t>
            </w:r>
            <w:r w:rsidRPr="00DA34B9">
              <w:rPr>
                <w:rFonts w:ascii="Sylfaen" w:eastAsia="Calibri" w:hAnsi="Sylfaen"/>
                <w:i/>
                <w:color w:val="1F4E79" w:themeColor="accent1" w:themeShade="80"/>
                <w:sz w:val="21"/>
                <w:szCs w:val="21"/>
                <w:lang w:val="hy-AM"/>
              </w:rPr>
              <w:t xml:space="preserve">/указать адрес </w:t>
            </w:r>
            <w:proofErr w:type="gramStart"/>
            <w:r w:rsidRPr="00DA34B9">
              <w:rPr>
                <w:rFonts w:ascii="Sylfaen" w:eastAsia="Calibri" w:hAnsi="Sylfaen"/>
                <w:i/>
                <w:color w:val="1F4E79" w:themeColor="accent1" w:themeShade="80"/>
                <w:sz w:val="21"/>
                <w:szCs w:val="21"/>
                <w:lang w:val="hy-AM"/>
              </w:rPr>
              <w:t>/</w:t>
            </w:r>
            <w:r>
              <w:rPr>
                <w:rFonts w:ascii="Sylfaen" w:eastAsia="Calibri" w:hAnsi="Sylfaen" w:cs="Sylfaen"/>
                <w:sz w:val="21"/>
                <w:szCs w:val="21"/>
                <w:lang w:val="hy-AM"/>
              </w:rPr>
              <w:t xml:space="preserve"> </w:t>
            </w:r>
            <w:r w:rsidRPr="00DA34B9">
              <w:rPr>
                <w:rFonts w:eastAsia="Calibri"/>
              </w:rPr>
              <w:t>.</w:t>
            </w:r>
            <w:proofErr w:type="gramEnd"/>
          </w:p>
        </w:tc>
      </w:tr>
      <w:tr w:rsidR="007D78E3" w:rsidRPr="00301625" w:rsidTr="002174F5">
        <w:tc>
          <w:tcPr>
            <w:tcW w:w="5386" w:type="dxa"/>
            <w:tcBorders>
              <w:top w:val="nil"/>
              <w:left w:val="nil"/>
              <w:bottom w:val="nil"/>
              <w:right w:val="nil"/>
            </w:tcBorders>
          </w:tcPr>
          <w:p w:rsidR="007D78E3" w:rsidRPr="009E7E4F" w:rsidRDefault="007D78E3" w:rsidP="00785AB9">
            <w:pPr>
              <w:jc w:val="both"/>
              <w:rPr>
                <w:rFonts w:ascii="Sylfaen" w:hAnsi="Sylfaen" w:cs="Sylfaen"/>
                <w:noProof/>
                <w:sz w:val="20"/>
                <w:szCs w:val="20"/>
                <w:lang w:val="de-LU"/>
              </w:rPr>
            </w:pPr>
            <w:r w:rsidRPr="009E7E4F">
              <w:rPr>
                <w:rFonts w:ascii="Sylfaen" w:hAnsi="Sylfaen"/>
                <w:sz w:val="20"/>
                <w:szCs w:val="20"/>
                <w:lang w:val="de-LU"/>
              </w:rPr>
              <w:t>3.</w:t>
            </w:r>
            <w:r w:rsidRPr="009E7E4F">
              <w:rPr>
                <w:rFonts w:ascii="Sylfaen" w:hAnsi="Sylfaen"/>
                <w:sz w:val="20"/>
                <w:szCs w:val="20"/>
                <w:lang w:val="hy-AM"/>
              </w:rPr>
              <w:t>3</w:t>
            </w:r>
            <w:r w:rsidRPr="009E7E4F">
              <w:rPr>
                <w:rFonts w:ascii="Sylfaen" w:hAnsi="Sylfaen"/>
                <w:sz w:val="20"/>
                <w:szCs w:val="20"/>
                <w:lang w:val="de-LU"/>
              </w:rPr>
              <w:t>.</w:t>
            </w:r>
            <w:r w:rsidRPr="009E7E4F">
              <w:rPr>
                <w:rFonts w:ascii="Sylfaen" w:hAnsi="Sylfaen"/>
                <w:sz w:val="20"/>
                <w:szCs w:val="20"/>
                <w:lang w:val="hy-AM"/>
              </w:rPr>
              <w:t xml:space="preserve"> </w:t>
            </w:r>
            <w:r w:rsidRPr="009E7E4F">
              <w:rPr>
                <w:rFonts w:ascii="Sylfaen" w:hAnsi="Sylfaen" w:cs="Sylfaen"/>
                <w:sz w:val="20"/>
                <w:szCs w:val="20"/>
                <w:lang w:val="hy-AM"/>
              </w:rPr>
              <w:t>Ապրանքի</w:t>
            </w:r>
            <w:r w:rsidRPr="009E7E4F">
              <w:rPr>
                <w:rFonts w:ascii="Sylfaen" w:hAnsi="Sylfaen"/>
                <w:sz w:val="20"/>
                <w:szCs w:val="20"/>
                <w:lang w:val="hy-AM"/>
              </w:rPr>
              <w:t xml:space="preserve"> </w:t>
            </w:r>
            <w:r w:rsidRPr="009E7E4F">
              <w:rPr>
                <w:rFonts w:ascii="Sylfaen" w:hAnsi="Sylfaen" w:cs="Sylfaen"/>
                <w:sz w:val="20"/>
                <w:szCs w:val="20"/>
                <w:lang w:val="hy-AM"/>
              </w:rPr>
              <w:t>ընդունումն</w:t>
            </w:r>
            <w:r w:rsidRPr="009E7E4F">
              <w:rPr>
                <w:rFonts w:ascii="Sylfaen" w:hAnsi="Sylfaen"/>
                <w:sz w:val="20"/>
                <w:szCs w:val="20"/>
                <w:lang w:val="hy-AM"/>
              </w:rPr>
              <w:t xml:space="preserve"> </w:t>
            </w:r>
            <w:r w:rsidRPr="009E7E4F">
              <w:rPr>
                <w:rFonts w:ascii="Sylfaen" w:hAnsi="Sylfaen" w:cs="Sylfaen"/>
                <w:sz w:val="20"/>
                <w:szCs w:val="20"/>
                <w:lang w:val="hy-AM"/>
              </w:rPr>
              <w:t>իրականացվում</w:t>
            </w:r>
            <w:r w:rsidRPr="009E7E4F">
              <w:rPr>
                <w:rFonts w:ascii="Sylfaen" w:hAnsi="Sylfaen"/>
                <w:sz w:val="20"/>
                <w:szCs w:val="20"/>
                <w:lang w:val="hy-AM"/>
              </w:rPr>
              <w:t xml:space="preserve"> </w:t>
            </w:r>
            <w:r w:rsidRPr="009E7E4F">
              <w:rPr>
                <w:rFonts w:ascii="Sylfaen" w:hAnsi="Sylfaen" w:cs="Sylfaen"/>
                <w:sz w:val="20"/>
                <w:szCs w:val="20"/>
                <w:lang w:val="hy-AM"/>
              </w:rPr>
              <w:t>է</w:t>
            </w:r>
            <w:r>
              <w:rPr>
                <w:rFonts w:ascii="Sylfaen" w:hAnsi="Sylfaen"/>
                <w:sz w:val="20"/>
                <w:szCs w:val="20"/>
                <w:lang w:val="hy-AM"/>
              </w:rPr>
              <w:t xml:space="preserve"> П</w:t>
            </w:r>
            <w:r>
              <w:rPr>
                <w:rFonts w:ascii="Sylfaen" w:hAnsi="Sylfaen"/>
                <w:sz w:val="20"/>
                <w:szCs w:val="20"/>
              </w:rPr>
              <w:t>-</w:t>
            </w:r>
            <w:r w:rsidRPr="009E7E4F">
              <w:rPr>
                <w:rFonts w:ascii="Sylfaen" w:hAnsi="Sylfaen"/>
                <w:sz w:val="20"/>
                <w:szCs w:val="20"/>
                <w:lang w:val="hy-AM"/>
              </w:rPr>
              <w:t>6 «</w:t>
            </w:r>
            <w:r w:rsidRPr="009E7E4F">
              <w:rPr>
                <w:rFonts w:ascii="Sylfaen" w:hAnsi="Sylfaen" w:cs="Sylfaen"/>
                <w:sz w:val="20"/>
                <w:szCs w:val="20"/>
                <w:lang w:val="hy-AM"/>
              </w:rPr>
              <w:t>Ընդունման</w:t>
            </w:r>
            <w:r w:rsidRPr="009E7E4F">
              <w:rPr>
                <w:rFonts w:ascii="Sylfaen" w:hAnsi="Sylfaen"/>
                <w:sz w:val="20"/>
                <w:szCs w:val="20"/>
                <w:lang w:val="hy-AM"/>
              </w:rPr>
              <w:t xml:space="preserve"> </w:t>
            </w:r>
            <w:r w:rsidRPr="009E7E4F">
              <w:rPr>
                <w:rFonts w:ascii="Sylfaen" w:hAnsi="Sylfaen" w:cs="Sylfaen"/>
                <w:sz w:val="20"/>
                <w:szCs w:val="20"/>
                <w:lang w:val="hy-AM"/>
              </w:rPr>
              <w:t>կարգն</w:t>
            </w:r>
            <w:r w:rsidRPr="009E7E4F">
              <w:rPr>
                <w:rFonts w:ascii="Sylfaen" w:hAnsi="Sylfaen"/>
                <w:sz w:val="20"/>
                <w:szCs w:val="20"/>
                <w:lang w:val="hy-AM"/>
              </w:rPr>
              <w:t xml:space="preserve"> </w:t>
            </w:r>
            <w:r w:rsidRPr="009E7E4F">
              <w:rPr>
                <w:rFonts w:ascii="Sylfaen" w:hAnsi="Sylfaen" w:cs="Sylfaen"/>
                <w:sz w:val="20"/>
                <w:szCs w:val="20"/>
                <w:lang w:val="hy-AM"/>
              </w:rPr>
              <w:t>ըստ</w:t>
            </w:r>
            <w:r w:rsidRPr="009E7E4F">
              <w:rPr>
                <w:rFonts w:ascii="Sylfaen" w:hAnsi="Sylfaen"/>
                <w:sz w:val="20"/>
                <w:szCs w:val="20"/>
                <w:lang w:val="hy-AM"/>
              </w:rPr>
              <w:t xml:space="preserve"> </w:t>
            </w:r>
            <w:r w:rsidRPr="009E7E4F">
              <w:rPr>
                <w:rFonts w:ascii="Sylfaen" w:hAnsi="Sylfaen" w:cs="Sylfaen"/>
                <w:sz w:val="20"/>
                <w:szCs w:val="20"/>
                <w:lang w:val="hy-AM"/>
              </w:rPr>
              <w:t>քանակի</w:t>
            </w:r>
            <w:r w:rsidRPr="009E7E4F">
              <w:rPr>
                <w:rFonts w:ascii="Sylfaen" w:hAnsi="Sylfaen"/>
                <w:sz w:val="20"/>
                <w:szCs w:val="20"/>
                <w:lang w:val="hy-AM"/>
              </w:rPr>
              <w:t xml:space="preserve">» </w:t>
            </w:r>
            <w:r w:rsidRPr="009E7E4F">
              <w:rPr>
                <w:rFonts w:ascii="Sylfaen" w:hAnsi="Sylfaen" w:cs="Sylfaen"/>
                <w:sz w:val="20"/>
                <w:szCs w:val="20"/>
                <w:lang w:val="hy-AM"/>
              </w:rPr>
              <w:t>և</w:t>
            </w:r>
            <w:r>
              <w:rPr>
                <w:rFonts w:ascii="Sylfaen" w:hAnsi="Sylfaen"/>
                <w:sz w:val="20"/>
                <w:szCs w:val="20"/>
                <w:lang w:val="hy-AM"/>
              </w:rPr>
              <w:t xml:space="preserve">   П</w:t>
            </w:r>
            <w:r>
              <w:rPr>
                <w:rFonts w:ascii="Sylfaen" w:hAnsi="Sylfaen"/>
                <w:sz w:val="20"/>
                <w:szCs w:val="20"/>
              </w:rPr>
              <w:t>-</w:t>
            </w:r>
            <w:r w:rsidRPr="009E7E4F">
              <w:rPr>
                <w:rFonts w:ascii="Sylfaen" w:hAnsi="Sylfaen"/>
                <w:sz w:val="20"/>
                <w:szCs w:val="20"/>
                <w:lang w:val="hy-AM"/>
              </w:rPr>
              <w:t>7 «</w:t>
            </w:r>
            <w:r w:rsidRPr="009E7E4F">
              <w:rPr>
                <w:rFonts w:ascii="Sylfaen" w:hAnsi="Sylfaen" w:cs="Sylfaen"/>
                <w:sz w:val="20"/>
                <w:szCs w:val="20"/>
                <w:lang w:val="hy-AM"/>
              </w:rPr>
              <w:t>Ընդունման</w:t>
            </w:r>
            <w:r w:rsidRPr="009E7E4F">
              <w:rPr>
                <w:rFonts w:ascii="Sylfaen" w:hAnsi="Sylfaen"/>
                <w:sz w:val="20"/>
                <w:szCs w:val="20"/>
                <w:lang w:val="hy-AM"/>
              </w:rPr>
              <w:t xml:space="preserve"> </w:t>
            </w:r>
            <w:r w:rsidRPr="009E7E4F">
              <w:rPr>
                <w:rFonts w:ascii="Sylfaen" w:hAnsi="Sylfaen" w:cs="Sylfaen"/>
                <w:sz w:val="20"/>
                <w:szCs w:val="20"/>
                <w:lang w:val="hy-AM"/>
              </w:rPr>
              <w:t>կարգն</w:t>
            </w:r>
            <w:r w:rsidRPr="009E7E4F">
              <w:rPr>
                <w:rFonts w:ascii="Sylfaen" w:hAnsi="Sylfaen"/>
                <w:sz w:val="20"/>
                <w:szCs w:val="20"/>
                <w:lang w:val="hy-AM"/>
              </w:rPr>
              <w:t xml:space="preserve"> </w:t>
            </w:r>
            <w:r w:rsidRPr="009E7E4F">
              <w:rPr>
                <w:rFonts w:ascii="Sylfaen" w:hAnsi="Sylfaen" w:cs="Sylfaen"/>
                <w:sz w:val="20"/>
                <w:szCs w:val="20"/>
                <w:lang w:val="hy-AM"/>
              </w:rPr>
              <w:t>ըստ</w:t>
            </w:r>
            <w:r w:rsidRPr="009E7E4F">
              <w:rPr>
                <w:rFonts w:ascii="Sylfaen" w:hAnsi="Sylfaen"/>
                <w:sz w:val="20"/>
                <w:szCs w:val="20"/>
                <w:lang w:val="hy-AM"/>
              </w:rPr>
              <w:t xml:space="preserve"> </w:t>
            </w:r>
            <w:r w:rsidRPr="009E7E4F">
              <w:rPr>
                <w:rFonts w:ascii="Sylfaen" w:hAnsi="Sylfaen" w:cs="Sylfaen"/>
                <w:sz w:val="20"/>
                <w:szCs w:val="20"/>
                <w:lang w:val="hy-AM"/>
              </w:rPr>
              <w:t>որակի</w:t>
            </w:r>
            <w:r w:rsidRPr="009E7E4F">
              <w:rPr>
                <w:rFonts w:ascii="Sylfaen" w:hAnsi="Sylfaen"/>
                <w:sz w:val="20"/>
                <w:szCs w:val="20"/>
                <w:lang w:val="hy-AM"/>
              </w:rPr>
              <w:t xml:space="preserve">» </w:t>
            </w:r>
            <w:r w:rsidRPr="009E7E4F">
              <w:rPr>
                <w:rFonts w:ascii="Sylfaen" w:hAnsi="Sylfaen" w:cs="Sylfaen"/>
                <w:sz w:val="20"/>
                <w:szCs w:val="20"/>
                <w:lang w:val="hy-AM"/>
              </w:rPr>
              <w:t>հրահանգների</w:t>
            </w:r>
            <w:r w:rsidRPr="009E7E4F">
              <w:rPr>
                <w:rFonts w:ascii="Sylfaen" w:hAnsi="Sylfaen"/>
                <w:sz w:val="20"/>
                <w:szCs w:val="20"/>
                <w:lang w:val="hy-AM"/>
              </w:rPr>
              <w:t xml:space="preserve"> </w:t>
            </w:r>
            <w:r w:rsidRPr="009E7E4F">
              <w:rPr>
                <w:rFonts w:ascii="Sylfaen" w:hAnsi="Sylfaen" w:cs="Sylfaen"/>
                <w:sz w:val="20"/>
                <w:szCs w:val="20"/>
                <w:lang w:val="hy-AM"/>
              </w:rPr>
              <w:t>համաձայն</w:t>
            </w:r>
            <w:r w:rsidRPr="009E7E4F">
              <w:rPr>
                <w:rFonts w:ascii="Sylfaen" w:hAnsi="Sylfaen"/>
                <w:sz w:val="20"/>
                <w:szCs w:val="20"/>
                <w:lang w:val="hy-AM"/>
              </w:rPr>
              <w:t>:</w:t>
            </w:r>
          </w:p>
        </w:tc>
        <w:tc>
          <w:tcPr>
            <w:tcW w:w="4820" w:type="dxa"/>
            <w:tcBorders>
              <w:top w:val="nil"/>
              <w:left w:val="nil"/>
              <w:bottom w:val="nil"/>
              <w:right w:val="nil"/>
            </w:tcBorders>
          </w:tcPr>
          <w:p w:rsidR="007D78E3" w:rsidRDefault="007D78E3" w:rsidP="00785AB9">
            <w:pPr>
              <w:jc w:val="both"/>
              <w:rPr>
                <w:rFonts w:ascii="Sylfaen" w:hAnsi="Sylfaen"/>
                <w:sz w:val="20"/>
                <w:szCs w:val="20"/>
              </w:rPr>
            </w:pPr>
            <w:r w:rsidRPr="009E7E4F">
              <w:rPr>
                <w:rFonts w:ascii="Sylfaen" w:hAnsi="Sylfaen"/>
                <w:sz w:val="20"/>
                <w:szCs w:val="20"/>
              </w:rPr>
              <w:t>3.3. Приемка Товара осуществляется согласно инструкциям П</w:t>
            </w:r>
            <w:r>
              <w:rPr>
                <w:rFonts w:ascii="Sylfaen" w:hAnsi="Sylfaen"/>
                <w:sz w:val="20"/>
                <w:szCs w:val="20"/>
              </w:rPr>
              <w:t>-</w:t>
            </w:r>
            <w:r w:rsidRPr="009E7E4F">
              <w:rPr>
                <w:rFonts w:ascii="Sylfaen" w:hAnsi="Sylfaen"/>
                <w:sz w:val="20"/>
                <w:szCs w:val="20"/>
              </w:rPr>
              <w:t>6 "О пор</w:t>
            </w:r>
            <w:r>
              <w:rPr>
                <w:rFonts w:ascii="Sylfaen" w:hAnsi="Sylfaen"/>
                <w:sz w:val="20"/>
                <w:szCs w:val="20"/>
              </w:rPr>
              <w:t>ядке приемки по количеству" и П-</w:t>
            </w:r>
            <w:r w:rsidRPr="009E7E4F">
              <w:rPr>
                <w:rFonts w:ascii="Sylfaen" w:hAnsi="Sylfaen"/>
                <w:sz w:val="20"/>
                <w:szCs w:val="20"/>
              </w:rPr>
              <w:t>7 "О порядке приемки по качеству''.</w:t>
            </w:r>
          </w:p>
          <w:p w:rsidR="007D78E3" w:rsidRPr="009E7E4F" w:rsidRDefault="007D78E3" w:rsidP="00785AB9">
            <w:pPr>
              <w:jc w:val="both"/>
              <w:rPr>
                <w:rFonts w:ascii="Sylfaen" w:hAnsi="Sylfaen"/>
                <w:sz w:val="20"/>
                <w:szCs w:val="20"/>
              </w:rPr>
            </w:pPr>
          </w:p>
        </w:tc>
      </w:tr>
      <w:tr w:rsidR="007D78E3" w:rsidRPr="00301625" w:rsidTr="002174F5">
        <w:tc>
          <w:tcPr>
            <w:tcW w:w="5386" w:type="dxa"/>
            <w:tcBorders>
              <w:top w:val="nil"/>
              <w:left w:val="nil"/>
              <w:bottom w:val="nil"/>
              <w:right w:val="nil"/>
            </w:tcBorders>
          </w:tcPr>
          <w:p w:rsidR="007D78E3" w:rsidRDefault="007D78E3" w:rsidP="00785AB9">
            <w:pPr>
              <w:jc w:val="both"/>
              <w:rPr>
                <w:rFonts w:ascii="Sylfaen" w:hAnsi="Sylfaen"/>
                <w:sz w:val="20"/>
                <w:szCs w:val="20"/>
                <w:lang w:val="hy-AM"/>
              </w:rPr>
            </w:pPr>
            <w:r w:rsidRPr="00392D11">
              <w:rPr>
                <w:rFonts w:ascii="Sylfaen" w:hAnsi="Sylfaen" w:cs="Sylfaen"/>
                <w:noProof/>
                <w:sz w:val="20"/>
                <w:szCs w:val="20"/>
                <w:lang w:val="hy-AM"/>
              </w:rPr>
              <w:t>3.4.</w:t>
            </w:r>
            <w:r w:rsidRPr="00392D11">
              <w:rPr>
                <w:rFonts w:ascii="Sylfaen" w:hAnsi="Sylfaen" w:cs="Sylfaen"/>
                <w:color w:val="000000"/>
                <w:sz w:val="20"/>
                <w:szCs w:val="20"/>
                <w:lang w:val="hy-AM"/>
              </w:rPr>
              <w:t xml:space="preserve"> </w:t>
            </w:r>
            <w:r w:rsidRPr="00392D11">
              <w:rPr>
                <w:rFonts w:ascii="Sylfaen" w:hAnsi="Sylfaen" w:cs="Sylfaen"/>
                <w:sz w:val="20"/>
                <w:szCs w:val="20"/>
                <w:lang w:val="hy-AM"/>
              </w:rPr>
              <w:t>Մատակարարման</w:t>
            </w:r>
            <w:r w:rsidRPr="00392D11">
              <w:rPr>
                <w:rFonts w:ascii="Sylfaen" w:hAnsi="Sylfaen"/>
                <w:sz w:val="20"/>
                <w:szCs w:val="20"/>
                <w:lang w:val="hy-AM"/>
              </w:rPr>
              <w:t xml:space="preserve"> </w:t>
            </w:r>
            <w:r w:rsidRPr="00392D11">
              <w:rPr>
                <w:rFonts w:ascii="Sylfaen" w:hAnsi="Sylfaen" w:cs="Sylfaen"/>
                <w:sz w:val="20"/>
                <w:szCs w:val="20"/>
                <w:lang w:val="hy-AM"/>
              </w:rPr>
              <w:t>ամսաթիվ</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համարվում</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ամսաթիվը</w:t>
            </w:r>
            <w:r w:rsidRPr="00CA3A2C">
              <w:rPr>
                <w:rFonts w:ascii="Sylfaen" w:hAnsi="Sylfaen"/>
                <w:sz w:val="20"/>
                <w:szCs w:val="20"/>
              </w:rPr>
              <w:t>`</w:t>
            </w:r>
            <w:r w:rsidRPr="00392D11">
              <w:rPr>
                <w:rFonts w:ascii="Sylfaen" w:hAnsi="Sylfaen"/>
                <w:sz w:val="20"/>
                <w:szCs w:val="20"/>
                <w:lang w:val="hy-AM"/>
              </w:rPr>
              <w:t xml:space="preserve"> </w:t>
            </w:r>
            <w:r w:rsidRPr="00392D11">
              <w:rPr>
                <w:rFonts w:ascii="Sylfaen" w:hAnsi="Sylfaen" w:cs="Sylfaen"/>
                <w:sz w:val="20"/>
                <w:szCs w:val="20"/>
                <w:lang w:val="hy-AM"/>
              </w:rPr>
              <w:t>վերջինիս</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որակի</w:t>
            </w:r>
            <w:r w:rsidRPr="00392D11">
              <w:rPr>
                <w:rFonts w:ascii="Sylfaen" w:hAnsi="Sylfaen"/>
                <w:sz w:val="20"/>
                <w:szCs w:val="20"/>
                <w:lang w:val="hy-AM"/>
              </w:rPr>
              <w:t xml:space="preserve">, </w:t>
            </w:r>
            <w:r w:rsidRPr="00392D11">
              <w:rPr>
                <w:rFonts w:ascii="Sylfaen" w:hAnsi="Sylfaen" w:cs="Sylfaen"/>
                <w:sz w:val="20"/>
                <w:szCs w:val="20"/>
                <w:lang w:val="hy-AM"/>
              </w:rPr>
              <w:t>կոմպլեկտավորման</w:t>
            </w:r>
            <w:r w:rsidRPr="00392D11">
              <w:rPr>
                <w:rFonts w:ascii="Sylfaen" w:hAnsi="Sylfaen"/>
                <w:sz w:val="20"/>
                <w:szCs w:val="20"/>
                <w:lang w:val="hy-AM"/>
              </w:rPr>
              <w:t xml:space="preserve">, </w:t>
            </w:r>
            <w:r w:rsidRPr="00392D11">
              <w:rPr>
                <w:rFonts w:ascii="Sylfaen" w:hAnsi="Sylfaen" w:cs="Sylfaen"/>
                <w:sz w:val="20"/>
                <w:szCs w:val="20"/>
                <w:lang w:val="hy-AM"/>
              </w:rPr>
              <w:t>տեսականու</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քանակի</w:t>
            </w:r>
            <w:r w:rsidRPr="00392D11">
              <w:rPr>
                <w:rFonts w:ascii="Sylfaen" w:hAnsi="Sylfaen"/>
                <w:sz w:val="20"/>
                <w:szCs w:val="20"/>
                <w:lang w:val="hy-AM"/>
              </w:rPr>
              <w:t xml:space="preserve"> </w:t>
            </w:r>
            <w:r w:rsidRPr="00392D11">
              <w:rPr>
                <w:rFonts w:ascii="Sylfaen" w:hAnsi="Sylfaen" w:cs="Sylfaen"/>
                <w:sz w:val="20"/>
                <w:szCs w:val="20"/>
                <w:lang w:val="hy-AM"/>
              </w:rPr>
              <w:t>հանդեպ</w:t>
            </w:r>
            <w:r w:rsidRPr="00392D11">
              <w:rPr>
                <w:rFonts w:ascii="Sylfaen" w:hAnsi="Sylfaen"/>
                <w:sz w:val="20"/>
                <w:szCs w:val="20"/>
                <w:lang w:val="hy-AM"/>
              </w:rPr>
              <w:t xml:space="preserve"> </w:t>
            </w:r>
            <w:r w:rsidRPr="00392D11">
              <w:rPr>
                <w:rFonts w:ascii="Sylfaen" w:hAnsi="Sylfaen" w:cs="Sylfaen"/>
                <w:sz w:val="20"/>
                <w:szCs w:val="20"/>
                <w:lang w:val="hy-AM"/>
              </w:rPr>
              <w:t>բողոքի</w:t>
            </w:r>
            <w:r w:rsidRPr="00392D11">
              <w:rPr>
                <w:rFonts w:ascii="Sylfaen" w:hAnsi="Sylfaen"/>
                <w:sz w:val="20"/>
                <w:szCs w:val="20"/>
                <w:lang w:val="hy-AM"/>
              </w:rPr>
              <w:t xml:space="preserve"> </w:t>
            </w:r>
            <w:r w:rsidRPr="00392D11">
              <w:rPr>
                <w:rFonts w:ascii="Sylfaen" w:hAnsi="Sylfaen" w:cs="Sylfaen"/>
                <w:sz w:val="20"/>
                <w:szCs w:val="20"/>
                <w:lang w:val="hy-AM"/>
              </w:rPr>
              <w:t>բացակայության</w:t>
            </w:r>
            <w:r w:rsidRPr="00392D11">
              <w:rPr>
                <w:rFonts w:ascii="Sylfaen" w:hAnsi="Sylfaen"/>
                <w:sz w:val="20"/>
                <w:szCs w:val="20"/>
                <w:lang w:val="hy-AM"/>
              </w:rPr>
              <w:t xml:space="preserve"> </w:t>
            </w:r>
            <w:r w:rsidRPr="00392D11">
              <w:rPr>
                <w:rFonts w:ascii="Sylfaen" w:hAnsi="Sylfaen" w:cs="Sylfaen"/>
                <w:sz w:val="20"/>
                <w:szCs w:val="20"/>
                <w:lang w:val="hy-AM"/>
              </w:rPr>
              <w:t>դեպքում</w:t>
            </w:r>
            <w:r w:rsidRPr="00392D11">
              <w:rPr>
                <w:rFonts w:ascii="Sylfaen" w:hAnsi="Sylfaen"/>
                <w:sz w:val="20"/>
                <w:szCs w:val="20"/>
                <w:lang w:val="hy-AM"/>
              </w:rPr>
              <w:t>:</w:t>
            </w:r>
          </w:p>
          <w:p w:rsidR="007D78E3" w:rsidRPr="00556E78" w:rsidRDefault="007D78E3" w:rsidP="00785AB9">
            <w:pPr>
              <w:jc w:val="both"/>
              <w:rPr>
                <w:rFonts w:ascii="Sylfaen" w:hAnsi="Sylfaen" w:cs="Sylfaen"/>
                <w:sz w:val="20"/>
                <w:szCs w:val="20"/>
                <w:lang w:val="hy-AM"/>
              </w:rPr>
            </w:pPr>
          </w:p>
        </w:tc>
        <w:tc>
          <w:tcPr>
            <w:tcW w:w="4820" w:type="dxa"/>
            <w:tcBorders>
              <w:top w:val="nil"/>
              <w:left w:val="nil"/>
              <w:bottom w:val="nil"/>
              <w:right w:val="nil"/>
            </w:tcBorders>
          </w:tcPr>
          <w:p w:rsidR="007D78E3" w:rsidRPr="00392D11" w:rsidRDefault="007D78E3" w:rsidP="00785AB9">
            <w:pPr>
              <w:jc w:val="both"/>
              <w:rPr>
                <w:rFonts w:ascii="Sylfaen" w:hAnsi="Sylfaen"/>
                <w:sz w:val="20"/>
                <w:szCs w:val="20"/>
                <w:highlight w:val="yellow"/>
              </w:rPr>
            </w:pPr>
            <w:r w:rsidRPr="00392D11">
              <w:rPr>
                <w:rFonts w:ascii="Sylfaen" w:hAnsi="Sylfaen"/>
                <w:sz w:val="20"/>
                <w:szCs w:val="20"/>
              </w:rPr>
              <w:t>3.4.</w:t>
            </w:r>
            <w:r w:rsidRPr="00392D11">
              <w:rPr>
                <w:rFonts w:ascii="Sylfaen" w:hAnsi="Sylfaen"/>
                <w:sz w:val="20"/>
                <w:szCs w:val="20"/>
                <w:lang w:val="hy-AM"/>
              </w:rPr>
              <w:t> </w:t>
            </w:r>
            <w:r w:rsidRPr="00392D11">
              <w:rPr>
                <w:rFonts w:ascii="Sylfaen" w:hAnsi="Sylfaen"/>
                <w:sz w:val="20"/>
                <w:szCs w:val="20"/>
              </w:rPr>
              <w:t xml:space="preserve">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w:t>
            </w:r>
            <w:r w:rsidRPr="00A24399">
              <w:rPr>
                <w:rFonts w:ascii="Sylfaen" w:hAnsi="Sylfaen"/>
                <w:sz w:val="20"/>
                <w:szCs w:val="20"/>
              </w:rPr>
              <w:t>То</w:t>
            </w:r>
            <w:r w:rsidRPr="00392D11">
              <w:rPr>
                <w:rFonts w:ascii="Sylfaen" w:hAnsi="Sylfaen"/>
                <w:sz w:val="20"/>
                <w:szCs w:val="20"/>
              </w:rPr>
              <w:t>вара.</w:t>
            </w:r>
          </w:p>
        </w:tc>
      </w:tr>
      <w:tr w:rsidR="007D78E3" w:rsidRPr="00301625" w:rsidTr="002174F5">
        <w:tc>
          <w:tcPr>
            <w:tcW w:w="5386" w:type="dxa"/>
            <w:tcBorders>
              <w:top w:val="nil"/>
              <w:left w:val="nil"/>
              <w:bottom w:val="nil"/>
              <w:right w:val="nil"/>
            </w:tcBorders>
          </w:tcPr>
          <w:p w:rsidR="007D78E3" w:rsidRDefault="007D78E3" w:rsidP="00785AB9">
            <w:pPr>
              <w:jc w:val="both"/>
              <w:rPr>
                <w:rFonts w:ascii="Sylfaen" w:hAnsi="Sylfaen" w:cs="Sylfaen"/>
                <w:sz w:val="20"/>
                <w:szCs w:val="20"/>
                <w:lang w:val="hy-AM"/>
              </w:rPr>
            </w:pPr>
            <w:r w:rsidRPr="00392D11">
              <w:rPr>
                <w:rFonts w:ascii="Sylfaen" w:hAnsi="Sylfaen" w:cs="Sylfaen"/>
                <w:color w:val="000000"/>
                <w:sz w:val="20"/>
                <w:szCs w:val="20"/>
                <w:lang w:val="hy-AM"/>
              </w:rPr>
              <w:t>3.5.</w:t>
            </w:r>
            <w:r w:rsidRPr="00392D11">
              <w:rPr>
                <w:rFonts w:ascii="Sylfaen" w:hAnsi="Sylfaen" w:cs="Sylfaen"/>
                <w:sz w:val="20"/>
                <w:szCs w:val="20"/>
                <w:lang w:val="hy-AM"/>
              </w:rPr>
              <w:t xml:space="preserve"> Մինչ Գնորդի կողմից Պայմանագրով նախատեսված Ապրանքի ընդունումը, Ապրանքի </w:t>
            </w:r>
            <w:r w:rsidRPr="006D2CF5">
              <w:rPr>
                <w:rFonts w:ascii="Sylfaen" w:hAnsi="Sylfaen" w:cs="Sylfaen"/>
                <w:sz w:val="20"/>
                <w:szCs w:val="20"/>
                <w:lang w:val="hy-AM"/>
              </w:rPr>
              <w:t>կորստի</w:t>
            </w:r>
            <w:r w:rsidRPr="000530D2">
              <w:t xml:space="preserve"> </w:t>
            </w:r>
            <w:r w:rsidRPr="00C708B7">
              <w:rPr>
                <w:rFonts w:ascii="Sylfaen" w:hAnsi="Sylfaen" w:cs="Sylfaen"/>
                <w:sz w:val="20"/>
                <w:szCs w:val="20"/>
                <w:lang w:val="hy-AM"/>
              </w:rPr>
              <w:t>(վնասի)</w:t>
            </w:r>
            <w:r>
              <w:rPr>
                <w:rFonts w:ascii="Sylfaen" w:hAnsi="Sylfaen" w:cs="Sylfaen"/>
                <w:sz w:val="20"/>
                <w:szCs w:val="20"/>
                <w:lang w:val="hy-AM"/>
              </w:rPr>
              <w:t xml:space="preserve"> ռիսկը</w:t>
            </w:r>
            <w:r w:rsidRPr="00392D11">
              <w:rPr>
                <w:rFonts w:ascii="Sylfaen" w:hAnsi="Sylfaen" w:cs="Sylfaen"/>
                <w:sz w:val="20"/>
                <w:szCs w:val="20"/>
                <w:lang w:val="hy-AM"/>
              </w:rPr>
              <w:t xml:space="preserve"> ամբողջությամբ կրում է Մատակարարը:</w:t>
            </w:r>
          </w:p>
          <w:p w:rsidR="007D78E3" w:rsidRPr="00392D11" w:rsidRDefault="007D78E3" w:rsidP="00785AB9">
            <w:pPr>
              <w:jc w:val="both"/>
              <w:rPr>
                <w:rFonts w:ascii="Sylfaen" w:hAnsi="Sylfaen" w:cs="Sylfaen"/>
                <w:sz w:val="20"/>
                <w:szCs w:val="20"/>
                <w:lang w:val="hy-AM"/>
              </w:rPr>
            </w:pPr>
          </w:p>
        </w:tc>
        <w:tc>
          <w:tcPr>
            <w:tcW w:w="4820" w:type="dxa"/>
            <w:tcBorders>
              <w:top w:val="nil"/>
              <w:left w:val="nil"/>
              <w:bottom w:val="nil"/>
              <w:right w:val="nil"/>
            </w:tcBorders>
          </w:tcPr>
          <w:p w:rsidR="007D78E3" w:rsidRPr="00392D11" w:rsidRDefault="007D78E3" w:rsidP="00785AB9">
            <w:pPr>
              <w:suppressAutoHyphens/>
              <w:jc w:val="both"/>
              <w:rPr>
                <w:rFonts w:ascii="Sylfaen" w:hAnsi="Sylfaen"/>
                <w:sz w:val="20"/>
                <w:szCs w:val="20"/>
                <w:highlight w:val="yellow"/>
              </w:rPr>
            </w:pPr>
            <w:r w:rsidRPr="00392D11">
              <w:rPr>
                <w:rFonts w:ascii="Sylfaen" w:hAnsi="Sylfaen"/>
                <w:sz w:val="20"/>
                <w:szCs w:val="20"/>
              </w:rPr>
              <w:t>3.5. До принятия Товара, предусмотренного Договором, со стороны Покупателя,</w:t>
            </w:r>
            <w:r>
              <w:rPr>
                <w:rFonts w:ascii="Sylfaen" w:hAnsi="Sylfaen"/>
                <w:sz w:val="20"/>
                <w:szCs w:val="20"/>
                <w:lang w:val="hy-AM"/>
              </w:rPr>
              <w:t xml:space="preserve"> </w:t>
            </w:r>
            <w:r w:rsidRPr="00392D11">
              <w:rPr>
                <w:rFonts w:ascii="Sylfaen" w:hAnsi="Sylfaen"/>
                <w:sz w:val="20"/>
                <w:szCs w:val="20"/>
              </w:rPr>
              <w:t xml:space="preserve">риск </w:t>
            </w:r>
            <w:r>
              <w:rPr>
                <w:rFonts w:ascii="Sylfaen" w:hAnsi="Sylfaen"/>
                <w:sz w:val="20"/>
                <w:szCs w:val="20"/>
              </w:rPr>
              <w:t xml:space="preserve">потери (повреждения) </w:t>
            </w:r>
            <w:r w:rsidRPr="002006E2">
              <w:rPr>
                <w:rFonts w:ascii="Sylfaen" w:hAnsi="Sylfaen"/>
                <w:sz w:val="20"/>
                <w:szCs w:val="20"/>
              </w:rPr>
              <w:t>То</w:t>
            </w:r>
            <w:r w:rsidRPr="00392D11">
              <w:rPr>
                <w:rFonts w:ascii="Sylfaen" w:hAnsi="Sylfaen"/>
                <w:sz w:val="20"/>
                <w:szCs w:val="20"/>
              </w:rPr>
              <w:t>вара</w:t>
            </w:r>
            <w:r>
              <w:rPr>
                <w:rFonts w:ascii="Sylfaen" w:hAnsi="Sylfaen"/>
                <w:sz w:val="20"/>
                <w:szCs w:val="20"/>
                <w:lang w:val="hy-AM"/>
              </w:rPr>
              <w:t xml:space="preserve"> </w:t>
            </w:r>
            <w:r>
              <w:rPr>
                <w:rFonts w:ascii="Sylfaen" w:hAnsi="Sylfaen"/>
                <w:sz w:val="20"/>
                <w:szCs w:val="20"/>
              </w:rPr>
              <w:t>полностью</w:t>
            </w:r>
            <w:r w:rsidRPr="00392D11">
              <w:rPr>
                <w:rFonts w:ascii="Sylfaen" w:hAnsi="Sylfaen"/>
                <w:sz w:val="20"/>
                <w:szCs w:val="20"/>
              </w:rPr>
              <w:t xml:space="preserve"> несет </w:t>
            </w:r>
            <w:proofErr w:type="gramStart"/>
            <w:r w:rsidRPr="00392D11">
              <w:rPr>
                <w:rFonts w:ascii="Sylfaen" w:hAnsi="Sylfaen"/>
                <w:sz w:val="20"/>
                <w:szCs w:val="20"/>
              </w:rPr>
              <w:t xml:space="preserve">Поставщик.   </w:t>
            </w:r>
            <w:proofErr w:type="gramEnd"/>
          </w:p>
        </w:tc>
      </w:tr>
      <w:tr w:rsidR="007D78E3" w:rsidRPr="00301625" w:rsidTr="002174F5">
        <w:tc>
          <w:tcPr>
            <w:tcW w:w="5386" w:type="dxa"/>
            <w:tcBorders>
              <w:top w:val="nil"/>
              <w:left w:val="nil"/>
              <w:bottom w:val="nil"/>
              <w:right w:val="nil"/>
            </w:tcBorders>
          </w:tcPr>
          <w:p w:rsidR="007D78E3" w:rsidRPr="00392D11" w:rsidRDefault="007D78E3" w:rsidP="00785AB9">
            <w:pPr>
              <w:jc w:val="both"/>
              <w:rPr>
                <w:rFonts w:ascii="Sylfaen" w:hAnsi="Sylfaen" w:cs="Sylfaen"/>
                <w:sz w:val="20"/>
                <w:szCs w:val="20"/>
                <w:lang w:val="hy-AM"/>
              </w:rPr>
            </w:pPr>
            <w:r w:rsidRPr="00392D11">
              <w:rPr>
                <w:rFonts w:ascii="Sylfaen" w:hAnsi="Sylfaen" w:cs="Sylfaen"/>
                <w:sz w:val="20"/>
                <w:szCs w:val="20"/>
                <w:lang w:val="hy-AM"/>
              </w:rPr>
              <w:t>3.6. Ապրանքի</w:t>
            </w:r>
            <w:r w:rsidRPr="00392D11">
              <w:rPr>
                <w:rFonts w:ascii="Sylfaen" w:hAnsi="Sylfaen"/>
                <w:sz w:val="20"/>
                <w:szCs w:val="20"/>
                <w:lang w:val="hy-AM"/>
              </w:rPr>
              <w:t xml:space="preserve"> </w:t>
            </w:r>
            <w:r>
              <w:rPr>
                <w:rFonts w:ascii="Sylfaen" w:hAnsi="Sylfaen" w:cs="Sylfaen"/>
                <w:sz w:val="20"/>
                <w:szCs w:val="20"/>
                <w:lang w:val="hy-AM"/>
              </w:rPr>
              <w:t>ընդ</w:t>
            </w:r>
            <w:r w:rsidRPr="00392D11">
              <w:rPr>
                <w:rFonts w:ascii="Sylfaen" w:hAnsi="Sylfaen" w:cs="Sylfaen"/>
                <w:sz w:val="20"/>
                <w:szCs w:val="20"/>
                <w:lang w:val="hy-AM"/>
              </w:rPr>
              <w:t>ու</w:t>
            </w:r>
            <w:r>
              <w:rPr>
                <w:rFonts w:ascii="Sylfaen" w:hAnsi="Sylfaen" w:cs="Sylfaen"/>
                <w:sz w:val="20"/>
                <w:szCs w:val="20"/>
                <w:lang w:val="hy-AM"/>
              </w:rPr>
              <w:t>նու</w:t>
            </w:r>
            <w:r w:rsidRPr="00392D11">
              <w:rPr>
                <w:rFonts w:ascii="Sylfaen" w:hAnsi="Sylfaen" w:cs="Sylfaen"/>
                <w:sz w:val="20"/>
                <w:szCs w:val="20"/>
                <w:lang w:val="hy-AM"/>
              </w:rPr>
              <w:t>մը</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հաստատվում</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ապրանքա</w:t>
            </w:r>
            <w:r w:rsidRPr="00392D11">
              <w:rPr>
                <w:rFonts w:ascii="Sylfaen" w:hAnsi="Sylfaen"/>
                <w:sz w:val="20"/>
                <w:szCs w:val="20"/>
                <w:lang w:val="hy-AM"/>
              </w:rPr>
              <w:t>-</w:t>
            </w:r>
            <w:r w:rsidRPr="00392D11">
              <w:rPr>
                <w:rFonts w:ascii="Sylfaen" w:hAnsi="Sylfaen" w:cs="Sylfaen"/>
                <w:sz w:val="20"/>
                <w:szCs w:val="20"/>
                <w:lang w:val="hy-AM"/>
              </w:rPr>
              <w:t>տրանսպորտային</w:t>
            </w:r>
            <w:r w:rsidRPr="00392D11">
              <w:rPr>
                <w:rFonts w:ascii="Sylfaen" w:hAnsi="Sylfaen"/>
                <w:sz w:val="20"/>
                <w:szCs w:val="20"/>
                <w:lang w:val="hy-AM"/>
              </w:rPr>
              <w:t xml:space="preserve"> </w:t>
            </w:r>
            <w:r w:rsidRPr="00392D11">
              <w:rPr>
                <w:rFonts w:ascii="Sylfaen" w:hAnsi="Sylfaen" w:cs="Sylfaen"/>
                <w:sz w:val="20"/>
                <w:szCs w:val="20"/>
                <w:lang w:val="hy-AM"/>
              </w:rPr>
              <w:t>բեռնագրի</w:t>
            </w:r>
            <w:r w:rsidRPr="00392D11">
              <w:rPr>
                <w:rFonts w:ascii="Sylfaen" w:hAnsi="Sylfaen"/>
                <w:sz w:val="20"/>
                <w:szCs w:val="20"/>
                <w:lang w:val="hy-AM"/>
              </w:rPr>
              <w:t xml:space="preserve"> </w:t>
            </w:r>
            <w:r w:rsidRPr="00392D11">
              <w:rPr>
                <w:rFonts w:ascii="Sylfaen" w:hAnsi="Sylfaen" w:cs="Sylfaen"/>
                <w:sz w:val="20"/>
                <w:szCs w:val="20"/>
                <w:lang w:val="hy-AM"/>
              </w:rPr>
              <w:t>վրա</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լիազոր</w:t>
            </w:r>
            <w:r w:rsidRPr="00392D11">
              <w:rPr>
                <w:rFonts w:ascii="Sylfaen" w:hAnsi="Sylfaen"/>
                <w:sz w:val="20"/>
                <w:szCs w:val="20"/>
                <w:lang w:val="hy-AM"/>
              </w:rPr>
              <w:t xml:space="preserve"> </w:t>
            </w:r>
            <w:r w:rsidRPr="00392D11">
              <w:rPr>
                <w:rFonts w:ascii="Sylfaen" w:hAnsi="Sylfaen" w:cs="Sylfaen"/>
                <w:sz w:val="20"/>
                <w:szCs w:val="20"/>
                <w:lang w:val="hy-AM"/>
              </w:rPr>
              <w:t>ներկայացուցչի</w:t>
            </w:r>
            <w:r w:rsidRPr="00392D11">
              <w:rPr>
                <w:rFonts w:ascii="Sylfaen" w:hAnsi="Sylfaen"/>
                <w:sz w:val="20"/>
                <w:szCs w:val="20"/>
                <w:lang w:val="hy-AM"/>
              </w:rPr>
              <w:t xml:space="preserve"> </w:t>
            </w:r>
            <w:r w:rsidRPr="00392D11">
              <w:rPr>
                <w:rFonts w:ascii="Sylfaen" w:hAnsi="Sylfaen" w:cs="Sylfaen"/>
                <w:sz w:val="20"/>
                <w:szCs w:val="20"/>
                <w:lang w:val="hy-AM"/>
              </w:rPr>
              <w:t>ստորագրությամբ</w:t>
            </w:r>
            <w:r w:rsidRPr="00392D11">
              <w:rPr>
                <w:rFonts w:ascii="Sylfaen" w:hAnsi="Sylfaen"/>
                <w:sz w:val="20"/>
                <w:szCs w:val="20"/>
                <w:lang w:val="hy-AM"/>
              </w:rPr>
              <w:t xml:space="preserve">, </w:t>
            </w:r>
            <w:r w:rsidRPr="00392D11">
              <w:rPr>
                <w:rFonts w:ascii="Sylfaen" w:hAnsi="Sylfaen" w:cs="Sylfaen"/>
                <w:sz w:val="20"/>
                <w:szCs w:val="20"/>
                <w:lang w:val="hy-AM"/>
              </w:rPr>
              <w:t>կամ</w:t>
            </w:r>
            <w:r w:rsidRPr="00392D11">
              <w:rPr>
                <w:rFonts w:ascii="Sylfaen" w:hAnsi="Sylfaen"/>
                <w:sz w:val="20"/>
                <w:szCs w:val="20"/>
                <w:lang w:val="hy-AM"/>
              </w:rPr>
              <w:t xml:space="preserve"> </w:t>
            </w:r>
            <w:r w:rsidRPr="00392D11">
              <w:rPr>
                <w:rFonts w:ascii="Sylfaen" w:hAnsi="Sylfaen" w:cs="Sylfaen"/>
                <w:sz w:val="20"/>
                <w:szCs w:val="20"/>
                <w:lang w:val="hy-AM"/>
              </w:rPr>
              <w:t xml:space="preserve"> հանձնման - ընդունման</w:t>
            </w:r>
            <w:r w:rsidRPr="00392D11">
              <w:rPr>
                <w:rFonts w:ascii="Sylfaen" w:hAnsi="Sylfaen"/>
                <w:sz w:val="20"/>
                <w:szCs w:val="20"/>
                <w:lang w:val="hy-AM"/>
              </w:rPr>
              <w:t xml:space="preserve"> </w:t>
            </w:r>
            <w:r w:rsidRPr="00392D11">
              <w:rPr>
                <w:rFonts w:ascii="Sylfaen" w:hAnsi="Sylfaen" w:cs="Sylfaen"/>
                <w:sz w:val="20"/>
                <w:szCs w:val="20"/>
                <w:lang w:val="hy-AM"/>
              </w:rPr>
              <w:t>Ակտի</w:t>
            </w:r>
            <w:r w:rsidRPr="00392D11">
              <w:rPr>
                <w:rFonts w:ascii="Sylfaen" w:hAnsi="Sylfaen"/>
                <w:sz w:val="20"/>
                <w:szCs w:val="20"/>
                <w:lang w:val="hy-AM"/>
              </w:rPr>
              <w:t xml:space="preserve"> </w:t>
            </w:r>
            <w:r w:rsidRPr="00392D11">
              <w:rPr>
                <w:rFonts w:ascii="Sylfaen" w:hAnsi="Sylfaen" w:cs="Sylfaen"/>
                <w:sz w:val="20"/>
                <w:szCs w:val="20"/>
                <w:lang w:val="hy-AM"/>
              </w:rPr>
              <w:t>կազմման</w:t>
            </w:r>
            <w:r w:rsidRPr="00392D11">
              <w:rPr>
                <w:rFonts w:ascii="Sylfaen" w:hAnsi="Sylfaen"/>
                <w:sz w:val="20"/>
                <w:szCs w:val="20"/>
                <w:lang w:val="hy-AM"/>
              </w:rPr>
              <w:t xml:space="preserve"> </w:t>
            </w:r>
            <w:r w:rsidRPr="00392D11">
              <w:rPr>
                <w:rFonts w:ascii="Sylfaen" w:hAnsi="Sylfaen" w:cs="Sylfaen"/>
                <w:sz w:val="20"/>
                <w:szCs w:val="20"/>
                <w:lang w:val="hy-AM"/>
              </w:rPr>
              <w:t>միջոցով</w:t>
            </w:r>
            <w:r w:rsidRPr="00392D11">
              <w:rPr>
                <w:rFonts w:ascii="Sylfaen" w:hAnsi="Sylfaen"/>
                <w:sz w:val="20"/>
                <w:szCs w:val="20"/>
                <w:lang w:val="hy-AM"/>
              </w:rPr>
              <w:t xml:space="preserve">, </w:t>
            </w:r>
            <w:r w:rsidRPr="00392D11">
              <w:rPr>
                <w:rFonts w:ascii="Sylfaen" w:hAnsi="Sylfaen" w:cs="Sylfaen"/>
                <w:sz w:val="20"/>
                <w:szCs w:val="20"/>
                <w:lang w:val="hy-AM"/>
              </w:rPr>
              <w:t>որը</w:t>
            </w:r>
            <w:r w:rsidRPr="00392D11">
              <w:rPr>
                <w:rFonts w:ascii="Sylfaen" w:hAnsi="Sylfaen"/>
                <w:sz w:val="20"/>
                <w:szCs w:val="20"/>
                <w:lang w:val="hy-AM"/>
              </w:rPr>
              <w:t xml:space="preserve"> </w:t>
            </w:r>
            <w:r w:rsidRPr="00392D11">
              <w:rPr>
                <w:rFonts w:ascii="Sylfaen" w:hAnsi="Sylfaen" w:cs="Sylfaen"/>
                <w:sz w:val="20"/>
                <w:szCs w:val="20"/>
                <w:lang w:val="hy-AM"/>
              </w:rPr>
              <w:t>ստորագրվում</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կողմերի</w:t>
            </w:r>
            <w:r w:rsidRPr="00392D11">
              <w:rPr>
                <w:rFonts w:ascii="Sylfaen" w:hAnsi="Sylfaen"/>
                <w:sz w:val="20"/>
                <w:szCs w:val="20"/>
                <w:lang w:val="hy-AM"/>
              </w:rPr>
              <w:t xml:space="preserve"> </w:t>
            </w:r>
            <w:r w:rsidRPr="00392D11">
              <w:rPr>
                <w:rFonts w:ascii="Sylfaen" w:hAnsi="Sylfaen" w:cs="Sylfaen"/>
                <w:sz w:val="20"/>
                <w:szCs w:val="20"/>
                <w:lang w:val="hy-AM"/>
              </w:rPr>
              <w:t>լիազոր</w:t>
            </w:r>
            <w:r w:rsidRPr="00392D11">
              <w:rPr>
                <w:rFonts w:ascii="Sylfaen" w:hAnsi="Sylfaen"/>
                <w:sz w:val="20"/>
                <w:szCs w:val="20"/>
                <w:lang w:val="hy-AM"/>
              </w:rPr>
              <w:t xml:space="preserve"> </w:t>
            </w:r>
            <w:r w:rsidRPr="00392D11">
              <w:rPr>
                <w:rFonts w:ascii="Sylfaen" w:hAnsi="Sylfaen" w:cs="Sylfaen"/>
                <w:sz w:val="20"/>
                <w:szCs w:val="20"/>
                <w:lang w:val="hy-AM"/>
              </w:rPr>
              <w:t>ներկայացուցիչների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Ապրանքա</w:t>
            </w:r>
            <w:r w:rsidRPr="00392D11">
              <w:rPr>
                <w:rFonts w:ascii="Sylfaen" w:hAnsi="Sylfaen"/>
                <w:sz w:val="20"/>
                <w:szCs w:val="20"/>
                <w:lang w:val="hy-AM"/>
              </w:rPr>
              <w:t xml:space="preserve"> - </w:t>
            </w:r>
            <w:r w:rsidRPr="00392D11">
              <w:rPr>
                <w:rFonts w:ascii="Sylfaen" w:hAnsi="Sylfaen" w:cs="Sylfaen"/>
                <w:sz w:val="20"/>
                <w:szCs w:val="20"/>
                <w:lang w:val="hy-AM"/>
              </w:rPr>
              <w:t>տրանսպորտային</w:t>
            </w:r>
            <w:r w:rsidRPr="00392D11">
              <w:rPr>
                <w:rFonts w:ascii="Sylfaen" w:hAnsi="Sylfaen"/>
                <w:sz w:val="20"/>
                <w:szCs w:val="20"/>
                <w:lang w:val="hy-AM"/>
              </w:rPr>
              <w:t xml:space="preserve"> </w:t>
            </w:r>
            <w:r w:rsidRPr="00392D11">
              <w:rPr>
                <w:rFonts w:ascii="Sylfaen" w:hAnsi="Sylfaen" w:cs="Sylfaen"/>
                <w:sz w:val="20"/>
                <w:szCs w:val="20"/>
                <w:lang w:val="hy-AM"/>
              </w:rPr>
              <w:t>բեռնագրում</w:t>
            </w:r>
            <w:r w:rsidRPr="00392D11">
              <w:rPr>
                <w:rFonts w:ascii="Sylfaen" w:hAnsi="Sylfaen"/>
                <w:sz w:val="20"/>
                <w:szCs w:val="20"/>
                <w:lang w:val="hy-AM"/>
              </w:rPr>
              <w:t xml:space="preserve"> (</w:t>
            </w:r>
            <w:r w:rsidRPr="00392D11">
              <w:rPr>
                <w:rFonts w:ascii="Sylfaen" w:hAnsi="Sylfaen" w:cs="Sylfaen"/>
                <w:sz w:val="20"/>
                <w:szCs w:val="20"/>
                <w:lang w:val="hy-AM"/>
              </w:rPr>
              <w:t>կամ</w:t>
            </w:r>
            <w:r w:rsidRPr="00392D11">
              <w:rPr>
                <w:rFonts w:ascii="Sylfaen" w:hAnsi="Sylfaen"/>
                <w:sz w:val="20"/>
                <w:szCs w:val="20"/>
                <w:lang w:val="hy-AM"/>
              </w:rPr>
              <w:t xml:space="preserve"> </w:t>
            </w:r>
            <w:r w:rsidRPr="00392D11">
              <w:rPr>
                <w:rFonts w:ascii="Sylfaen" w:hAnsi="Sylfaen" w:cs="Sylfaen"/>
                <w:sz w:val="20"/>
                <w:szCs w:val="20"/>
                <w:lang w:val="hy-AM"/>
              </w:rPr>
              <w:t>հանձնման - ընդունման</w:t>
            </w:r>
            <w:r w:rsidRPr="00392D11">
              <w:rPr>
                <w:rFonts w:ascii="Sylfaen" w:hAnsi="Sylfaen"/>
                <w:sz w:val="20"/>
                <w:szCs w:val="20"/>
                <w:lang w:val="hy-AM"/>
              </w:rPr>
              <w:t xml:space="preserve"> </w:t>
            </w:r>
            <w:r w:rsidRPr="00392D11">
              <w:rPr>
                <w:rFonts w:ascii="Sylfaen" w:hAnsi="Sylfaen" w:cs="Sylfaen"/>
                <w:sz w:val="20"/>
                <w:szCs w:val="20"/>
                <w:lang w:val="hy-AM"/>
              </w:rPr>
              <w:t>Ակտում</w:t>
            </w:r>
            <w:r w:rsidRPr="00392D11">
              <w:rPr>
                <w:rFonts w:ascii="Sylfaen" w:hAnsi="Sylfaen"/>
                <w:sz w:val="20"/>
                <w:szCs w:val="20"/>
                <w:lang w:val="hy-AM"/>
              </w:rPr>
              <w:t xml:space="preserve">) </w:t>
            </w:r>
            <w:r w:rsidRPr="00392D11">
              <w:rPr>
                <w:rFonts w:ascii="Sylfaen" w:hAnsi="Sylfaen" w:cs="Sylfaen"/>
                <w:sz w:val="20"/>
                <w:szCs w:val="20"/>
                <w:lang w:val="hy-AM"/>
              </w:rPr>
              <w:t>նշվում</w:t>
            </w:r>
            <w:r w:rsidRPr="00392D11">
              <w:rPr>
                <w:rFonts w:ascii="Sylfaen" w:hAnsi="Sylfaen"/>
                <w:sz w:val="20"/>
                <w:szCs w:val="20"/>
                <w:lang w:val="hy-AM"/>
              </w:rPr>
              <w:t xml:space="preserve"> </w:t>
            </w:r>
            <w:r w:rsidRPr="00392D11">
              <w:rPr>
                <w:rFonts w:ascii="Sylfaen" w:hAnsi="Sylfaen" w:cs="Sylfaen"/>
                <w:sz w:val="20"/>
                <w:szCs w:val="20"/>
                <w:lang w:val="hy-AM"/>
              </w:rPr>
              <w:t>են</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պահին</w:t>
            </w:r>
            <w:r w:rsidRPr="00392D11">
              <w:rPr>
                <w:rFonts w:ascii="Sylfaen" w:hAnsi="Sylfaen"/>
                <w:sz w:val="20"/>
                <w:szCs w:val="20"/>
                <w:lang w:val="hy-AM"/>
              </w:rPr>
              <w:t xml:space="preserve"> </w:t>
            </w:r>
            <w:r w:rsidRPr="00392D11">
              <w:rPr>
                <w:rFonts w:ascii="Sylfaen" w:hAnsi="Sylfaen" w:cs="Sylfaen"/>
                <w:sz w:val="20"/>
                <w:szCs w:val="20"/>
                <w:lang w:val="hy-AM"/>
              </w:rPr>
              <w:t>առկա</w:t>
            </w:r>
            <w:r w:rsidRPr="00392D11">
              <w:rPr>
                <w:rFonts w:ascii="Sylfaen" w:hAnsi="Sylfaen"/>
                <w:sz w:val="20"/>
                <w:szCs w:val="20"/>
                <w:lang w:val="hy-AM"/>
              </w:rPr>
              <w:t xml:space="preserve"> </w:t>
            </w:r>
            <w:r w:rsidRPr="00392D11">
              <w:rPr>
                <w:rFonts w:ascii="Sylfaen" w:hAnsi="Sylfaen" w:cs="Sylfaen"/>
                <w:sz w:val="20"/>
                <w:szCs w:val="20"/>
                <w:lang w:val="hy-AM"/>
              </w:rPr>
              <w:t>դիտողությունները</w:t>
            </w:r>
            <w:r w:rsidRPr="00392D11">
              <w:rPr>
                <w:rFonts w:ascii="Sylfaen" w:hAnsi="Sylfaen"/>
                <w:sz w:val="20"/>
                <w:szCs w:val="20"/>
                <w:lang w:val="hy-AM"/>
              </w:rPr>
              <w:t xml:space="preserve">` </w:t>
            </w:r>
            <w:r w:rsidRPr="00CC5EA0">
              <w:rPr>
                <w:rFonts w:ascii="Sylfaen" w:hAnsi="Sylfaen" w:cs="Sylfaen"/>
                <w:sz w:val="20"/>
                <w:szCs w:val="20"/>
                <w:lang w:val="hy-AM"/>
              </w:rPr>
              <w:t>Ա</w:t>
            </w:r>
            <w:r w:rsidRPr="00392D11">
              <w:rPr>
                <w:rFonts w:ascii="Sylfaen" w:hAnsi="Sylfaen" w:cs="Sylfaen"/>
                <w:sz w:val="20"/>
                <w:szCs w:val="20"/>
                <w:lang w:val="hy-AM"/>
              </w:rPr>
              <w:t>պրանքի</w:t>
            </w:r>
            <w:r w:rsidRPr="00392D11">
              <w:rPr>
                <w:rFonts w:ascii="Sylfaen" w:hAnsi="Sylfaen"/>
                <w:sz w:val="20"/>
                <w:szCs w:val="20"/>
                <w:lang w:val="hy-AM"/>
              </w:rPr>
              <w:t xml:space="preserve"> </w:t>
            </w:r>
            <w:r w:rsidRPr="00392D11">
              <w:rPr>
                <w:rFonts w:ascii="Sylfaen" w:hAnsi="Sylfaen" w:cs="Sylfaen"/>
                <w:sz w:val="20"/>
                <w:szCs w:val="20"/>
                <w:lang w:val="hy-AM"/>
              </w:rPr>
              <w:t>վերաբերյալ</w:t>
            </w:r>
            <w:r w:rsidRPr="00392D11">
              <w:rPr>
                <w:rFonts w:ascii="Sylfaen" w:hAnsi="Sylfaen"/>
                <w:sz w:val="20"/>
                <w:szCs w:val="20"/>
                <w:lang w:val="hy-AM"/>
              </w:rPr>
              <w:t>:</w:t>
            </w:r>
          </w:p>
        </w:tc>
        <w:tc>
          <w:tcPr>
            <w:tcW w:w="4820" w:type="dxa"/>
            <w:tcBorders>
              <w:top w:val="nil"/>
              <w:left w:val="nil"/>
              <w:bottom w:val="nil"/>
              <w:right w:val="nil"/>
            </w:tcBorders>
          </w:tcPr>
          <w:p w:rsidR="007D78E3" w:rsidRDefault="007D78E3" w:rsidP="00785AB9">
            <w:pPr>
              <w:jc w:val="both"/>
              <w:rPr>
                <w:rFonts w:ascii="Sylfaen" w:hAnsi="Sylfaen"/>
                <w:sz w:val="20"/>
                <w:szCs w:val="20"/>
              </w:rPr>
            </w:pPr>
            <w:r w:rsidRPr="00392D11">
              <w:rPr>
                <w:rFonts w:ascii="Sylfaen" w:hAnsi="Sylfaen"/>
                <w:sz w:val="20"/>
                <w:szCs w:val="20"/>
              </w:rPr>
              <w:t xml:space="preserve">3.6.  </w:t>
            </w:r>
            <w:r w:rsidRPr="00392D11">
              <w:rPr>
                <w:rFonts w:ascii="Sylfaen" w:hAnsi="Sylfaen"/>
                <w:color w:val="000000" w:themeColor="text1"/>
                <w:sz w:val="20"/>
                <w:szCs w:val="20"/>
              </w:rPr>
              <w:t>Получение Товара Покупателем подтверждается подписью полномочного представителя Покупателя на</w:t>
            </w:r>
            <w:r>
              <w:rPr>
                <w:rFonts w:ascii="Sylfaen" w:hAnsi="Sylfaen"/>
                <w:color w:val="000000" w:themeColor="text1"/>
                <w:sz w:val="20"/>
                <w:szCs w:val="20"/>
              </w:rPr>
              <w:t xml:space="preserve"> товарно-транспортной накладной</w:t>
            </w:r>
            <w:r w:rsidRPr="00392D11">
              <w:rPr>
                <w:rFonts w:ascii="Sylfaen" w:hAnsi="Sylfaen"/>
                <w:color w:val="000000" w:themeColor="text1"/>
                <w:sz w:val="20"/>
                <w:szCs w:val="20"/>
              </w:rPr>
              <w:t xml:space="preserve"> либо путем </w:t>
            </w:r>
            <w:r w:rsidRPr="00392D11">
              <w:rPr>
                <w:rFonts w:ascii="Sylfaen" w:hAnsi="Sylfaen"/>
                <w:sz w:val="20"/>
                <w:szCs w:val="20"/>
              </w:rPr>
              <w:t xml:space="preserve">составления Акта сдачи-приема, который подписывается полномочными представителями </w:t>
            </w:r>
            <w:r>
              <w:rPr>
                <w:rFonts w:ascii="Sylfaen" w:hAnsi="Sylfaen"/>
                <w:sz w:val="20"/>
                <w:szCs w:val="20"/>
              </w:rPr>
              <w:t>С</w:t>
            </w:r>
            <w:r w:rsidRPr="00392D11">
              <w:rPr>
                <w:rFonts w:ascii="Sylfaen" w:hAnsi="Sylfaen"/>
                <w:sz w:val="20"/>
                <w:szCs w:val="20"/>
              </w:rPr>
              <w:t xml:space="preserve">торон. В товарно-транспортной накладной (либо в Акте сдачи-приема) </w:t>
            </w:r>
            <w:r w:rsidRPr="00CC5EA0">
              <w:rPr>
                <w:rFonts w:ascii="Sylfaen" w:hAnsi="Sylfaen"/>
                <w:sz w:val="20"/>
                <w:szCs w:val="20"/>
              </w:rPr>
              <w:t>указываются имеющиеся на момент приемки замечания по Товара</w:t>
            </w:r>
            <w:r w:rsidRPr="00392D11">
              <w:rPr>
                <w:rFonts w:ascii="Sylfaen" w:hAnsi="Sylfaen"/>
                <w:sz w:val="20"/>
                <w:szCs w:val="20"/>
              </w:rPr>
              <w:t>.</w:t>
            </w:r>
          </w:p>
          <w:p w:rsidR="007D78E3" w:rsidRPr="00392D11" w:rsidRDefault="007D78E3" w:rsidP="00785AB9">
            <w:pPr>
              <w:jc w:val="both"/>
              <w:rPr>
                <w:rFonts w:ascii="Sylfaen" w:hAnsi="Sylfaen"/>
                <w:color w:val="C00000"/>
                <w:sz w:val="20"/>
                <w:szCs w:val="20"/>
                <w:highlight w:val="yellow"/>
              </w:rPr>
            </w:pPr>
          </w:p>
        </w:tc>
      </w:tr>
      <w:tr w:rsidR="007D78E3" w:rsidRPr="00301625" w:rsidTr="002174F5">
        <w:trPr>
          <w:trHeight w:val="1402"/>
        </w:trPr>
        <w:tc>
          <w:tcPr>
            <w:tcW w:w="5386" w:type="dxa"/>
            <w:tcBorders>
              <w:top w:val="nil"/>
              <w:left w:val="nil"/>
              <w:bottom w:val="nil"/>
              <w:right w:val="nil"/>
            </w:tcBorders>
          </w:tcPr>
          <w:p w:rsidR="007D78E3" w:rsidRDefault="007D78E3" w:rsidP="00785AB9">
            <w:pPr>
              <w:shd w:val="clear" w:color="auto" w:fill="FFFFFF" w:themeFill="background1"/>
              <w:spacing w:before="120"/>
              <w:jc w:val="center"/>
              <w:rPr>
                <w:rFonts w:ascii="Sylfaen" w:hAnsi="Sylfaen" w:cs="Sylfaen"/>
                <w:b/>
                <w:sz w:val="20"/>
                <w:szCs w:val="20"/>
                <w:lang w:val="hy-AM"/>
              </w:rPr>
            </w:pPr>
            <w:r w:rsidRPr="00392D11">
              <w:rPr>
                <w:rFonts w:ascii="Sylfaen" w:hAnsi="Sylfaen"/>
                <w:b/>
                <w:sz w:val="20"/>
                <w:szCs w:val="20"/>
                <w:lang w:val="hy-AM"/>
              </w:rPr>
              <w:t xml:space="preserve">4. </w:t>
            </w:r>
            <w:r w:rsidRPr="00392D11">
              <w:rPr>
                <w:rFonts w:ascii="Sylfaen" w:hAnsi="Sylfaen" w:cs="Sylfaen"/>
                <w:b/>
                <w:sz w:val="20"/>
                <w:szCs w:val="20"/>
                <w:lang w:val="hy-AM"/>
              </w:rPr>
              <w:t>Պայման</w:t>
            </w:r>
            <w:r>
              <w:rPr>
                <w:rFonts w:ascii="Sylfaen" w:hAnsi="Sylfaen" w:cs="Sylfaen"/>
                <w:b/>
                <w:sz w:val="20"/>
                <w:szCs w:val="20"/>
                <w:lang w:val="hy-AM"/>
              </w:rPr>
              <w:t>ա</w:t>
            </w:r>
            <w:r w:rsidRPr="00392D11">
              <w:rPr>
                <w:rFonts w:ascii="Sylfaen" w:hAnsi="Sylfaen" w:cs="Sylfaen"/>
                <w:b/>
                <w:sz w:val="20"/>
                <w:szCs w:val="20"/>
                <w:lang w:val="hy-AM"/>
              </w:rPr>
              <w:t>գրի գինը</w:t>
            </w:r>
            <w:r w:rsidRPr="00392D11">
              <w:rPr>
                <w:rFonts w:ascii="Sylfaen" w:hAnsi="Sylfaen"/>
                <w:b/>
                <w:sz w:val="20"/>
                <w:szCs w:val="20"/>
                <w:lang w:val="hy-AM"/>
              </w:rPr>
              <w:t xml:space="preserve"> </w:t>
            </w:r>
            <w:r w:rsidRPr="00392D11">
              <w:rPr>
                <w:rFonts w:ascii="Sylfaen" w:hAnsi="Sylfaen" w:cs="Sylfaen"/>
                <w:b/>
                <w:sz w:val="20"/>
                <w:szCs w:val="20"/>
                <w:lang w:val="hy-AM"/>
              </w:rPr>
              <w:t>և</w:t>
            </w:r>
            <w:r w:rsidRPr="00392D11">
              <w:rPr>
                <w:rFonts w:ascii="Sylfaen" w:hAnsi="Sylfaen"/>
                <w:b/>
                <w:sz w:val="20"/>
                <w:szCs w:val="20"/>
                <w:lang w:val="hy-AM"/>
              </w:rPr>
              <w:t xml:space="preserve"> </w:t>
            </w:r>
            <w:r w:rsidRPr="00392D11">
              <w:rPr>
                <w:rFonts w:ascii="Sylfaen" w:hAnsi="Sylfaen" w:cs="Sylfaen"/>
                <w:b/>
                <w:sz w:val="20"/>
                <w:szCs w:val="20"/>
                <w:lang w:val="hy-AM"/>
              </w:rPr>
              <w:t>վճարման</w:t>
            </w:r>
            <w:r w:rsidRPr="00392D11">
              <w:rPr>
                <w:rFonts w:ascii="Sylfaen" w:hAnsi="Sylfaen"/>
                <w:b/>
                <w:sz w:val="20"/>
                <w:szCs w:val="20"/>
                <w:lang w:val="hy-AM"/>
              </w:rPr>
              <w:t xml:space="preserve"> </w:t>
            </w:r>
            <w:r w:rsidRPr="00392D11">
              <w:rPr>
                <w:rFonts w:ascii="Sylfaen" w:hAnsi="Sylfaen" w:cs="Sylfaen"/>
                <w:b/>
                <w:sz w:val="20"/>
                <w:szCs w:val="20"/>
                <w:lang w:val="hy-AM"/>
              </w:rPr>
              <w:t>կարգը</w:t>
            </w:r>
          </w:p>
          <w:p w:rsidR="007D78E3" w:rsidRPr="00392D11" w:rsidRDefault="007D78E3" w:rsidP="00785AB9">
            <w:pPr>
              <w:shd w:val="clear" w:color="auto" w:fill="FFFFFF" w:themeFill="background1"/>
              <w:spacing w:before="120"/>
              <w:jc w:val="center"/>
              <w:rPr>
                <w:rFonts w:ascii="Sylfaen" w:hAnsi="Sylfaen" w:cs="Sylfaen"/>
                <w:b/>
                <w:sz w:val="20"/>
                <w:szCs w:val="20"/>
                <w:lang w:val="hy-AM"/>
              </w:rPr>
            </w:pPr>
          </w:p>
          <w:p w:rsidR="007D78E3" w:rsidRPr="00262D55" w:rsidRDefault="007D78E3" w:rsidP="00785AB9">
            <w:pPr>
              <w:shd w:val="clear" w:color="auto" w:fill="FFFFFF" w:themeFill="background1"/>
              <w:jc w:val="both"/>
              <w:rPr>
                <w:rFonts w:ascii="Sylfaen" w:hAnsi="Sylfaen"/>
                <w:color w:val="000000" w:themeColor="text1"/>
                <w:sz w:val="20"/>
                <w:szCs w:val="20"/>
                <w:lang w:val="hy-AM"/>
              </w:rPr>
            </w:pPr>
            <w:r w:rsidRPr="00392D11">
              <w:rPr>
                <w:rFonts w:ascii="Sylfaen" w:hAnsi="Sylfaen"/>
                <w:sz w:val="20"/>
                <w:szCs w:val="20"/>
                <w:lang w:val="hy-AM"/>
              </w:rPr>
              <w:t xml:space="preserve">4.1. </w:t>
            </w:r>
            <w:r w:rsidRPr="00873712">
              <w:rPr>
                <w:rFonts w:ascii="Sylfaen" w:hAnsi="Sylfaen" w:cs="Sylfaen"/>
                <w:color w:val="000000" w:themeColor="text1"/>
                <w:sz w:val="20"/>
                <w:szCs w:val="20"/>
                <w:lang w:val="hy-AM"/>
              </w:rPr>
              <w:t>Պայմանագրի</w:t>
            </w:r>
            <w:r w:rsidRPr="00873712">
              <w:rPr>
                <w:rFonts w:ascii="Sylfaen" w:hAnsi="Sylfaen"/>
                <w:color w:val="000000" w:themeColor="text1"/>
                <w:sz w:val="20"/>
                <w:szCs w:val="20"/>
                <w:lang w:val="pt-BR"/>
              </w:rPr>
              <w:t xml:space="preserve"> </w:t>
            </w:r>
            <w:r w:rsidRPr="00873712">
              <w:rPr>
                <w:rFonts w:ascii="Sylfaen" w:hAnsi="Sylfaen" w:cs="Sylfaen"/>
                <w:color w:val="000000" w:themeColor="text1"/>
                <w:sz w:val="20"/>
                <w:szCs w:val="20"/>
                <w:lang w:val="hy-AM"/>
              </w:rPr>
              <w:t>գինը</w:t>
            </w:r>
            <w:r w:rsidRPr="00873712">
              <w:rPr>
                <w:rFonts w:ascii="Sylfaen" w:hAnsi="Sylfaen"/>
                <w:color w:val="000000" w:themeColor="text1"/>
                <w:sz w:val="20"/>
                <w:szCs w:val="20"/>
                <w:lang w:val="pt-BR"/>
              </w:rPr>
              <w:t xml:space="preserve"> </w:t>
            </w:r>
            <w:r w:rsidRPr="00873712">
              <w:rPr>
                <w:rFonts w:ascii="Sylfaen" w:hAnsi="Sylfaen" w:cs="Sylfaen"/>
                <w:color w:val="000000" w:themeColor="text1"/>
                <w:sz w:val="20"/>
                <w:szCs w:val="20"/>
                <w:lang w:val="hy-AM"/>
              </w:rPr>
              <w:t>կազմում</w:t>
            </w:r>
            <w:r w:rsidRPr="00873712">
              <w:rPr>
                <w:rFonts w:ascii="Sylfaen" w:hAnsi="Sylfaen"/>
                <w:color w:val="000000" w:themeColor="text1"/>
                <w:sz w:val="20"/>
                <w:szCs w:val="20"/>
                <w:lang w:val="pt-BR"/>
              </w:rPr>
              <w:t xml:space="preserve"> </w:t>
            </w:r>
            <w:r w:rsidRPr="00873712">
              <w:rPr>
                <w:rFonts w:ascii="Sylfaen" w:hAnsi="Sylfaen" w:cs="Sylfaen"/>
                <w:color w:val="000000" w:themeColor="text1"/>
                <w:sz w:val="20"/>
                <w:szCs w:val="20"/>
                <w:lang w:val="hy-AM"/>
              </w:rPr>
              <w:t>է</w:t>
            </w:r>
            <w:r w:rsidRPr="00873712">
              <w:rPr>
                <w:rFonts w:ascii="Sylfaen" w:hAnsi="Sylfaen"/>
                <w:color w:val="000000" w:themeColor="text1"/>
                <w:sz w:val="20"/>
                <w:szCs w:val="20"/>
                <w:lang w:val="pt-BR"/>
              </w:rPr>
              <w:t xml:space="preserve"> </w:t>
            </w:r>
            <w:r w:rsidRPr="00873712">
              <w:rPr>
                <w:color w:val="000000" w:themeColor="text1"/>
                <w:sz w:val="20"/>
                <w:szCs w:val="20"/>
                <w:lang w:val="hy-AM"/>
              </w:rPr>
              <w:t xml:space="preserve"> </w:t>
            </w:r>
            <w:r w:rsidRPr="00A77222">
              <w:rPr>
                <w:rFonts w:ascii="Sylfaen" w:hAnsi="Sylfaen" w:cs="Sylfaen"/>
                <w:i/>
                <w:color w:val="1F4E79" w:themeColor="accent1" w:themeShade="80"/>
                <w:sz w:val="21"/>
                <w:szCs w:val="21"/>
                <w:lang w:val="hy-AM"/>
              </w:rPr>
              <w:t>(____)</w:t>
            </w:r>
            <w:r w:rsidRPr="00DF3F1F">
              <w:rPr>
                <w:rFonts w:ascii="Sylfaen" w:hAnsi="Sylfaen" w:cs="Sylfaen"/>
                <w:i/>
                <w:color w:val="1F4E79" w:themeColor="accent1" w:themeShade="80"/>
                <w:sz w:val="21"/>
                <w:szCs w:val="21"/>
                <w:lang w:val="hy-AM"/>
              </w:rPr>
              <w:t xml:space="preserve"> </w:t>
            </w:r>
            <w:r w:rsidRPr="00A77222">
              <w:rPr>
                <w:rFonts w:ascii="Sylfaen" w:hAnsi="Sylfaen" w:cs="Sylfaen"/>
                <w:i/>
                <w:color w:val="1F4E79" w:themeColor="accent1" w:themeShade="80"/>
                <w:sz w:val="21"/>
                <w:szCs w:val="21"/>
                <w:lang w:val="hy-AM"/>
              </w:rPr>
              <w:t>(</w:t>
            </w:r>
            <w:r>
              <w:rPr>
                <w:rFonts w:ascii="Sylfaen" w:hAnsi="Sylfaen" w:cs="Sylfaen"/>
                <w:i/>
                <w:color w:val="1F4E79" w:themeColor="accent1" w:themeShade="80"/>
                <w:sz w:val="21"/>
                <w:szCs w:val="21"/>
                <w:lang w:val="hy-AM"/>
              </w:rPr>
              <w:t>տառերով</w:t>
            </w:r>
            <w:r w:rsidRPr="00A77222">
              <w:rPr>
                <w:rFonts w:ascii="Sylfaen" w:hAnsi="Sylfaen" w:cs="Sylfaen"/>
                <w:i/>
                <w:color w:val="1F4E79" w:themeColor="accent1" w:themeShade="80"/>
                <w:sz w:val="21"/>
                <w:szCs w:val="21"/>
                <w:lang w:val="hy-AM"/>
              </w:rPr>
              <w:t>)</w:t>
            </w:r>
            <w:r w:rsidRPr="00DF3F1F">
              <w:rPr>
                <w:rFonts w:ascii="Sylfaen" w:hAnsi="Sylfaen" w:cs="Sylfaen"/>
                <w:i/>
                <w:color w:val="1F4E79" w:themeColor="accent1" w:themeShade="80"/>
                <w:sz w:val="21"/>
                <w:szCs w:val="21"/>
                <w:lang w:val="hy-AM"/>
              </w:rPr>
              <w:t xml:space="preserve"> </w:t>
            </w:r>
            <w:r w:rsidRPr="00A77222">
              <w:rPr>
                <w:rFonts w:ascii="Sylfaen" w:hAnsi="Sylfaen" w:cs="Sylfaen"/>
                <w:i/>
                <w:color w:val="1F4E79" w:themeColor="accent1" w:themeShade="80"/>
                <w:sz w:val="21"/>
                <w:szCs w:val="21"/>
                <w:lang w:val="hy-AM"/>
              </w:rPr>
              <w:t>արժույթ/</w:t>
            </w:r>
            <w:r w:rsidRPr="00A77222">
              <w:rPr>
                <w:rFonts w:ascii="Sylfaen" w:hAnsi="Sylfaen" w:cs="Sylfaen"/>
                <w:sz w:val="21"/>
                <w:szCs w:val="21"/>
                <w:lang w:val="hy-AM"/>
              </w:rPr>
              <w:t>՝ ներառյալ</w:t>
            </w:r>
            <w:r w:rsidRPr="00A77222">
              <w:rPr>
                <w:rFonts w:ascii="Sylfaen" w:hAnsi="Sylfaen"/>
                <w:sz w:val="21"/>
                <w:szCs w:val="21"/>
                <w:lang w:val="hy-AM"/>
              </w:rPr>
              <w:t xml:space="preserve"> </w:t>
            </w:r>
            <w:r w:rsidRPr="00A77222">
              <w:rPr>
                <w:rFonts w:ascii="Sylfaen" w:hAnsi="Sylfaen" w:cs="Sylfaen"/>
                <w:color w:val="1F4E79" w:themeColor="accent1" w:themeShade="80"/>
                <w:sz w:val="21"/>
                <w:szCs w:val="21"/>
                <w:lang w:val="hy-AM"/>
              </w:rPr>
              <w:t>ԱԱՀ/Հարկեր</w:t>
            </w:r>
            <w:r w:rsidRPr="00DF3F1F">
              <w:rPr>
                <w:rFonts w:ascii="Sylfaen" w:hAnsi="Sylfaen"/>
                <w:color w:val="000000" w:themeColor="text1"/>
                <w:sz w:val="20"/>
                <w:szCs w:val="20"/>
                <w:lang w:val="hy-AM"/>
              </w:rPr>
              <w:t>:</w:t>
            </w:r>
          </w:p>
        </w:tc>
        <w:tc>
          <w:tcPr>
            <w:tcW w:w="4820" w:type="dxa"/>
            <w:tcBorders>
              <w:top w:val="nil"/>
              <w:left w:val="nil"/>
              <w:bottom w:val="nil"/>
              <w:right w:val="nil"/>
            </w:tcBorders>
          </w:tcPr>
          <w:p w:rsidR="007D78E3" w:rsidRDefault="007D78E3" w:rsidP="00785AB9">
            <w:pPr>
              <w:shd w:val="clear" w:color="auto" w:fill="FFFFFF" w:themeFill="background1"/>
              <w:spacing w:before="120"/>
              <w:jc w:val="center"/>
              <w:rPr>
                <w:rFonts w:ascii="Sylfaen" w:hAnsi="Sylfaen"/>
                <w:b/>
                <w:sz w:val="20"/>
                <w:szCs w:val="20"/>
              </w:rPr>
            </w:pPr>
            <w:r w:rsidRPr="00392D11">
              <w:rPr>
                <w:rFonts w:ascii="Sylfaen" w:hAnsi="Sylfaen"/>
                <w:b/>
                <w:sz w:val="20"/>
                <w:szCs w:val="20"/>
              </w:rPr>
              <w:t>4.</w:t>
            </w:r>
            <w:r>
              <w:rPr>
                <w:rFonts w:ascii="Sylfaen" w:hAnsi="Sylfaen"/>
                <w:b/>
                <w:sz w:val="20"/>
                <w:szCs w:val="20"/>
              </w:rPr>
              <w:t xml:space="preserve"> Цена Д</w:t>
            </w:r>
            <w:r w:rsidRPr="00392D11">
              <w:rPr>
                <w:rFonts w:ascii="Sylfaen" w:hAnsi="Sylfaen"/>
                <w:b/>
                <w:sz w:val="20"/>
                <w:szCs w:val="20"/>
              </w:rPr>
              <w:t>оговора и порядок расчетов</w:t>
            </w:r>
          </w:p>
          <w:p w:rsidR="007D78E3" w:rsidRPr="00392D11" w:rsidRDefault="007D78E3" w:rsidP="00785AB9">
            <w:pPr>
              <w:shd w:val="clear" w:color="auto" w:fill="FFFFFF" w:themeFill="background1"/>
              <w:spacing w:before="120"/>
              <w:jc w:val="center"/>
              <w:rPr>
                <w:rFonts w:ascii="Sylfaen" w:hAnsi="Sylfaen"/>
                <w:b/>
                <w:sz w:val="20"/>
                <w:szCs w:val="20"/>
              </w:rPr>
            </w:pPr>
          </w:p>
          <w:p w:rsidR="007D78E3" w:rsidRPr="005D465E" w:rsidRDefault="007D78E3" w:rsidP="00785AB9">
            <w:pPr>
              <w:shd w:val="clear" w:color="auto" w:fill="FFFFFF" w:themeFill="background1"/>
              <w:jc w:val="both"/>
              <w:rPr>
                <w:rFonts w:ascii="Sylfaen" w:hAnsi="Sylfaen"/>
                <w:color w:val="000000" w:themeColor="text1"/>
                <w:sz w:val="20"/>
                <w:szCs w:val="20"/>
              </w:rPr>
            </w:pPr>
            <w:r w:rsidRPr="00DF3F1F">
              <w:rPr>
                <w:rFonts w:ascii="Sylfaen" w:hAnsi="Sylfaen"/>
                <w:sz w:val="20"/>
                <w:szCs w:val="20"/>
              </w:rPr>
              <w:t xml:space="preserve">4.1. </w:t>
            </w:r>
            <w:r w:rsidRPr="00DF3F1F">
              <w:rPr>
                <w:rFonts w:ascii="Sylfaen" w:hAnsi="Sylfaen"/>
                <w:sz w:val="20"/>
                <w:szCs w:val="20"/>
                <w:lang w:val="hy-AM"/>
              </w:rPr>
              <w:t xml:space="preserve"> </w:t>
            </w:r>
            <w:r w:rsidRPr="00DF3F1F">
              <w:rPr>
                <w:rFonts w:ascii="Sylfaen" w:hAnsi="Sylfaen"/>
                <w:color w:val="000000" w:themeColor="text1"/>
                <w:sz w:val="20"/>
                <w:szCs w:val="20"/>
              </w:rPr>
              <w:t xml:space="preserve">Цена Договора </w:t>
            </w:r>
            <w:r w:rsidRPr="003C0A96">
              <w:rPr>
                <w:rFonts w:ascii="Sylfaen" w:hAnsi="Sylfaen"/>
                <w:sz w:val="20"/>
                <w:szCs w:val="20"/>
              </w:rPr>
              <w:t>составляет</w:t>
            </w:r>
            <w:r w:rsidRPr="003C0A96">
              <w:rPr>
                <w:rFonts w:ascii="Sylfaen" w:hAnsi="Sylfaen"/>
                <w:color w:val="FF0000"/>
                <w:sz w:val="20"/>
                <w:szCs w:val="20"/>
              </w:rPr>
              <w:t xml:space="preserve"> </w:t>
            </w:r>
            <w:r w:rsidRPr="001A6F7E">
              <w:rPr>
                <w:rFonts w:ascii="Sylfaen" w:hAnsi="Sylfaen"/>
                <w:i/>
                <w:color w:val="1F4E79" w:themeColor="accent1" w:themeShade="80"/>
                <w:sz w:val="20"/>
                <w:szCs w:val="20"/>
                <w:lang w:val="hy-AM"/>
              </w:rPr>
              <w:t>(____)</w:t>
            </w:r>
            <w:r>
              <w:rPr>
                <w:rFonts w:ascii="Sylfaen" w:hAnsi="Sylfaen"/>
                <w:sz w:val="20"/>
                <w:szCs w:val="20"/>
                <w:lang w:val="hy-AM"/>
              </w:rPr>
              <w:t xml:space="preserve"> </w:t>
            </w:r>
            <w:r w:rsidRPr="001A6F7E">
              <w:rPr>
                <w:rFonts w:ascii="Sylfaen" w:hAnsi="Sylfaen"/>
                <w:i/>
                <w:color w:val="1F4E79" w:themeColor="accent1" w:themeShade="80"/>
                <w:sz w:val="20"/>
                <w:szCs w:val="20"/>
              </w:rPr>
              <w:t>(буквами)</w:t>
            </w:r>
            <w:r w:rsidRPr="001A6F7E">
              <w:rPr>
                <w:rFonts w:ascii="Sylfaen" w:hAnsi="Sylfaen"/>
                <w:color w:val="1F4E79" w:themeColor="accent1" w:themeShade="80"/>
                <w:sz w:val="20"/>
                <w:szCs w:val="20"/>
              </w:rPr>
              <w:t xml:space="preserve"> </w:t>
            </w:r>
            <w:r w:rsidRPr="00A77222">
              <w:rPr>
                <w:rFonts w:ascii="Sylfaen" w:hAnsi="Sylfaen"/>
                <w:i/>
                <w:color w:val="1F4E79" w:themeColor="accent1" w:themeShade="80"/>
                <w:sz w:val="20"/>
                <w:szCs w:val="20"/>
              </w:rPr>
              <w:t>валюта/,</w:t>
            </w:r>
            <w:r w:rsidRPr="00A77222">
              <w:rPr>
                <w:rFonts w:ascii="Sylfaen" w:hAnsi="Sylfaen"/>
                <w:color w:val="1F4E79" w:themeColor="accent1" w:themeShade="80"/>
                <w:sz w:val="20"/>
                <w:szCs w:val="20"/>
              </w:rPr>
              <w:t xml:space="preserve"> </w:t>
            </w:r>
            <w:r>
              <w:rPr>
                <w:rFonts w:ascii="Sylfaen" w:hAnsi="Sylfaen"/>
                <w:sz w:val="20"/>
                <w:szCs w:val="20"/>
              </w:rPr>
              <w:t xml:space="preserve">включая </w:t>
            </w:r>
            <w:r w:rsidRPr="00A77222">
              <w:rPr>
                <w:rFonts w:ascii="Sylfaen" w:hAnsi="Sylfaen"/>
                <w:color w:val="1F4E79" w:themeColor="accent1" w:themeShade="80"/>
                <w:sz w:val="20"/>
                <w:szCs w:val="20"/>
              </w:rPr>
              <w:t>НДС/Налоги.</w:t>
            </w:r>
          </w:p>
          <w:p w:rsidR="007D78E3" w:rsidRPr="006B4138" w:rsidRDefault="007D78E3" w:rsidP="00785AB9">
            <w:pPr>
              <w:shd w:val="clear" w:color="auto" w:fill="FFFFFF" w:themeFill="background1"/>
              <w:jc w:val="both"/>
              <w:rPr>
                <w:rFonts w:ascii="Sylfaen" w:hAnsi="Sylfaen"/>
                <w:sz w:val="20"/>
                <w:szCs w:val="20"/>
              </w:rPr>
            </w:pPr>
          </w:p>
        </w:tc>
      </w:tr>
      <w:tr w:rsidR="007D78E3" w:rsidRPr="00301625" w:rsidTr="002174F5">
        <w:tc>
          <w:tcPr>
            <w:tcW w:w="5386" w:type="dxa"/>
            <w:tcBorders>
              <w:top w:val="nil"/>
              <w:left w:val="nil"/>
              <w:bottom w:val="nil"/>
              <w:right w:val="nil"/>
            </w:tcBorders>
          </w:tcPr>
          <w:p w:rsidR="007D78E3" w:rsidRPr="00917052" w:rsidRDefault="007D78E3" w:rsidP="00785AB9">
            <w:pPr>
              <w:shd w:val="clear" w:color="auto" w:fill="FFFFFF" w:themeFill="background1"/>
              <w:jc w:val="both"/>
              <w:rPr>
                <w:rFonts w:ascii="Sylfaen" w:hAnsi="Sylfaen"/>
                <w:sz w:val="20"/>
                <w:szCs w:val="20"/>
                <w:lang w:val="hy-AM"/>
              </w:rPr>
            </w:pPr>
            <w:r>
              <w:rPr>
                <w:rFonts w:ascii="Sylfaen" w:hAnsi="Sylfaen"/>
                <w:sz w:val="20"/>
                <w:szCs w:val="20"/>
                <w:lang w:val="hy-AM"/>
              </w:rPr>
              <w:t>4.2</w:t>
            </w:r>
            <w:r w:rsidRPr="00392D11">
              <w:rPr>
                <w:rFonts w:ascii="Sylfaen" w:hAnsi="Sylfaen"/>
                <w:sz w:val="20"/>
                <w:szCs w:val="20"/>
                <w:lang w:val="hy-AM"/>
              </w:rPr>
              <w:t>.</w:t>
            </w:r>
            <w:r w:rsidRPr="00392D11">
              <w:rPr>
                <w:rFonts w:ascii="Sylfaen" w:hAnsi="Sylfaen"/>
                <w:sz w:val="20"/>
                <w:szCs w:val="20"/>
                <w:shd w:val="clear" w:color="auto" w:fill="FFFFFF"/>
                <w:lang w:val="hy-AM"/>
              </w:rPr>
              <w:t xml:space="preserve"> </w:t>
            </w:r>
            <w:r w:rsidR="003E0853" w:rsidRPr="003E0853">
              <w:rPr>
                <w:rFonts w:ascii="Sylfaen" w:hAnsi="Sylfaen" w:cs="Sylfaen"/>
                <w:sz w:val="20"/>
                <w:szCs w:val="20"/>
                <w:lang w:val="hy-AM"/>
              </w:rPr>
              <w:t>ԳՆՈՐԴԸ ՄԱՏԱԿԱՐԱՐԻ կողմից Ապրանքը բեռնման պատրաստ լինելու վերաբերյալ ծանուցումն ստանալու օրվանից հաշվված 10 (տասը) աշխատանքային օրվա ընթացքում ՄԱՏԱԿԱՐԱՐԻՆ վճարում է Ապրանքի ընդհանուր արժեքի 100 %-ը</w:t>
            </w:r>
          </w:p>
          <w:p w:rsidR="007D78E3" w:rsidRPr="00873712" w:rsidRDefault="007D78E3" w:rsidP="00785AB9">
            <w:pPr>
              <w:shd w:val="clear" w:color="auto" w:fill="FFFFFF" w:themeFill="background1"/>
              <w:jc w:val="both"/>
              <w:rPr>
                <w:rFonts w:ascii="Sylfaen" w:hAnsi="Sylfaen"/>
                <w:sz w:val="20"/>
                <w:szCs w:val="20"/>
              </w:rPr>
            </w:pPr>
          </w:p>
        </w:tc>
        <w:tc>
          <w:tcPr>
            <w:tcW w:w="4820"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sz w:val="20"/>
                <w:szCs w:val="20"/>
              </w:rPr>
            </w:pPr>
            <w:r>
              <w:rPr>
                <w:rFonts w:ascii="Sylfaen" w:hAnsi="Sylfaen"/>
                <w:sz w:val="20"/>
                <w:szCs w:val="20"/>
              </w:rPr>
              <w:t>4.2.</w:t>
            </w:r>
            <w:r w:rsidRPr="00392D11">
              <w:rPr>
                <w:rFonts w:ascii="Sylfaen" w:hAnsi="Sylfaen"/>
                <w:sz w:val="20"/>
                <w:szCs w:val="20"/>
              </w:rPr>
              <w:t xml:space="preserve"> </w:t>
            </w:r>
            <w:r w:rsidR="003E0853" w:rsidRPr="003E0853">
              <w:rPr>
                <w:rFonts w:ascii="Sylfaen" w:hAnsi="Sylfaen"/>
                <w:sz w:val="20"/>
                <w:szCs w:val="20"/>
              </w:rPr>
              <w:t>ПОКУПАТЕЛЬ осуществляет оплату в размере 100 % от общей стоимости Товара в течение 10 (десяти) рабочих дней с даты получения от ПОСТАВЩИКА уведомления о готовности Товара к отгрузке.</w:t>
            </w:r>
          </w:p>
        </w:tc>
      </w:tr>
      <w:tr w:rsidR="007D78E3" w:rsidRPr="00392D11" w:rsidTr="002174F5">
        <w:tc>
          <w:tcPr>
            <w:tcW w:w="5386" w:type="dxa"/>
            <w:tcBorders>
              <w:top w:val="nil"/>
              <w:left w:val="nil"/>
              <w:bottom w:val="nil"/>
              <w:right w:val="nil"/>
            </w:tcBorders>
          </w:tcPr>
          <w:p w:rsidR="007D78E3" w:rsidRPr="00392D11" w:rsidRDefault="007D78E3" w:rsidP="00785AB9">
            <w:pPr>
              <w:shd w:val="clear" w:color="auto" w:fill="FFFFFF" w:themeFill="background1"/>
              <w:ind w:right="-73"/>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t>5. Կողմերի իրավունքներն ու պարտականությունները</w:t>
            </w:r>
          </w:p>
          <w:p w:rsidR="007D78E3" w:rsidRPr="00392D11" w:rsidRDefault="007D78E3" w:rsidP="00785AB9">
            <w:pPr>
              <w:shd w:val="clear" w:color="auto" w:fill="FFFFFF" w:themeFill="background1"/>
              <w:jc w:val="both"/>
              <w:rPr>
                <w:rFonts w:ascii="Sylfaen" w:hAnsi="Sylfaen"/>
                <w:sz w:val="20"/>
                <w:szCs w:val="20"/>
                <w:lang w:val="hy-AM"/>
              </w:rPr>
            </w:pPr>
          </w:p>
        </w:tc>
        <w:tc>
          <w:tcPr>
            <w:tcW w:w="4820" w:type="dxa"/>
            <w:tcBorders>
              <w:top w:val="nil"/>
              <w:left w:val="nil"/>
              <w:bottom w:val="nil"/>
              <w:right w:val="nil"/>
            </w:tcBorders>
          </w:tcPr>
          <w:p w:rsidR="007D78E3" w:rsidRPr="00392D11" w:rsidRDefault="007D78E3" w:rsidP="00785AB9">
            <w:pPr>
              <w:shd w:val="clear" w:color="auto" w:fill="FFFFFF" w:themeFill="background1"/>
              <w:jc w:val="center"/>
              <w:rPr>
                <w:rFonts w:ascii="Sylfaen" w:hAnsi="Sylfaen"/>
                <w:sz w:val="20"/>
                <w:szCs w:val="20"/>
              </w:rPr>
            </w:pPr>
            <w:r w:rsidRPr="00392D11">
              <w:rPr>
                <w:rFonts w:ascii="Sylfaen" w:hAnsi="Sylfaen"/>
                <w:b/>
                <w:sz w:val="20"/>
                <w:szCs w:val="20"/>
              </w:rPr>
              <w:t xml:space="preserve">5 </w:t>
            </w:r>
            <w:r w:rsidRPr="00392D11">
              <w:rPr>
                <w:rFonts w:ascii="Sylfaen" w:hAnsi="Sylfaen"/>
                <w:b/>
                <w:color w:val="000000" w:themeColor="text1"/>
                <w:sz w:val="20"/>
                <w:szCs w:val="20"/>
              </w:rPr>
              <w:t>Права и обязанности Сторон</w:t>
            </w:r>
          </w:p>
        </w:tc>
      </w:tr>
      <w:tr w:rsidR="007D78E3" w:rsidRPr="00392D11" w:rsidTr="002174F5">
        <w:tc>
          <w:tcPr>
            <w:tcW w:w="5386"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b/>
                <w:sz w:val="20"/>
                <w:szCs w:val="20"/>
                <w:lang w:val="hy-AM"/>
              </w:rPr>
            </w:pPr>
            <w:r w:rsidRPr="00392D11">
              <w:rPr>
                <w:rFonts w:ascii="Sylfaen" w:hAnsi="Sylfaen"/>
                <w:color w:val="000000" w:themeColor="text1"/>
                <w:sz w:val="20"/>
                <w:szCs w:val="20"/>
                <w:lang w:val="hy-AM"/>
              </w:rPr>
              <w:t>5.1. Մատակարարը պարտավոր է՝</w:t>
            </w:r>
          </w:p>
        </w:tc>
        <w:tc>
          <w:tcPr>
            <w:tcW w:w="4820"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5.1. Поставщик обязан:</w:t>
            </w:r>
          </w:p>
        </w:tc>
      </w:tr>
      <w:tr w:rsidR="007D78E3" w:rsidRPr="00B95E75" w:rsidTr="002174F5">
        <w:tc>
          <w:tcPr>
            <w:tcW w:w="5386" w:type="dxa"/>
            <w:tcBorders>
              <w:top w:val="nil"/>
              <w:left w:val="nil"/>
              <w:bottom w:val="nil"/>
              <w:right w:val="nil"/>
            </w:tcBorders>
          </w:tcPr>
          <w:p w:rsidR="007D78E3" w:rsidRDefault="007D78E3" w:rsidP="00785AB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5.1.1. Իր հաշվին և իր միջոցներով իրականացնել Պայմանագրի՝ թիվ 1 Հավելվածում նշված Ապրանքի մատակարարումը, Պայմանագրի 3.2. </w:t>
            </w:r>
            <w:r>
              <w:rPr>
                <w:rFonts w:ascii="Sylfaen" w:hAnsi="Sylfaen"/>
                <w:color w:val="000000" w:themeColor="text1"/>
                <w:sz w:val="20"/>
                <w:szCs w:val="20"/>
                <w:lang w:val="hy-AM"/>
              </w:rPr>
              <w:t>ենթա</w:t>
            </w:r>
            <w:r w:rsidRPr="00392D11">
              <w:rPr>
                <w:rFonts w:ascii="Sylfaen" w:hAnsi="Sylfaen"/>
                <w:color w:val="000000" w:themeColor="text1"/>
                <w:sz w:val="20"/>
                <w:szCs w:val="20"/>
                <w:lang w:val="hy-AM"/>
              </w:rPr>
              <w:t>կետում նշված հասցեով:</w:t>
            </w:r>
          </w:p>
          <w:p w:rsidR="007D78E3" w:rsidRPr="00392D11" w:rsidRDefault="007D78E3" w:rsidP="00785AB9">
            <w:pPr>
              <w:shd w:val="clear" w:color="auto" w:fill="FFFFFF" w:themeFill="background1"/>
              <w:jc w:val="both"/>
              <w:rPr>
                <w:rFonts w:ascii="Sylfaen" w:hAnsi="Sylfaen"/>
                <w:b/>
                <w:sz w:val="20"/>
                <w:szCs w:val="20"/>
                <w:lang w:val="hy-AM"/>
              </w:rPr>
            </w:pPr>
          </w:p>
        </w:tc>
        <w:tc>
          <w:tcPr>
            <w:tcW w:w="4820"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5.1.1. Осуществить поставку Товара, указан</w:t>
            </w:r>
            <w:r>
              <w:rPr>
                <w:rFonts w:ascii="Sylfaen" w:hAnsi="Sylfaen"/>
                <w:color w:val="000000" w:themeColor="text1"/>
                <w:sz w:val="20"/>
                <w:szCs w:val="20"/>
              </w:rPr>
              <w:t>ного в Приложении №1 к Договору</w:t>
            </w:r>
            <w:r w:rsidRPr="00392D11">
              <w:rPr>
                <w:rFonts w:ascii="Sylfaen" w:hAnsi="Sylfaen"/>
                <w:color w:val="000000" w:themeColor="text1"/>
                <w:sz w:val="20"/>
                <w:szCs w:val="20"/>
              </w:rPr>
              <w:t xml:space="preserve"> за свой счет и своими средствами, по адресу, указанному в </w:t>
            </w:r>
            <w:r>
              <w:rPr>
                <w:rFonts w:ascii="Sylfaen" w:hAnsi="Sylfaen"/>
                <w:color w:val="000000" w:themeColor="text1"/>
                <w:sz w:val="20"/>
                <w:szCs w:val="20"/>
              </w:rPr>
              <w:t>под</w:t>
            </w:r>
            <w:r w:rsidRPr="00392D11">
              <w:rPr>
                <w:rFonts w:ascii="Sylfaen" w:hAnsi="Sylfaen"/>
                <w:color w:val="000000" w:themeColor="text1"/>
                <w:sz w:val="20"/>
                <w:szCs w:val="20"/>
              </w:rPr>
              <w:t>пункте 3.2. Договора.</w:t>
            </w:r>
          </w:p>
        </w:tc>
      </w:tr>
      <w:tr w:rsidR="007D78E3" w:rsidRPr="00B95E75" w:rsidTr="002174F5">
        <w:tc>
          <w:tcPr>
            <w:tcW w:w="5386"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5.1.2. Պայմանագրի 3.1. </w:t>
            </w:r>
            <w:r>
              <w:rPr>
                <w:rFonts w:ascii="Sylfaen" w:hAnsi="Sylfaen"/>
                <w:color w:val="000000" w:themeColor="text1"/>
                <w:sz w:val="20"/>
                <w:szCs w:val="20"/>
                <w:lang w:val="hy-AM"/>
              </w:rPr>
              <w:t>ենթա</w:t>
            </w:r>
            <w:r w:rsidRPr="00392D11">
              <w:rPr>
                <w:rFonts w:ascii="Sylfaen" w:hAnsi="Sylfaen"/>
                <w:color w:val="000000" w:themeColor="text1"/>
                <w:sz w:val="20"/>
                <w:szCs w:val="20"/>
                <w:lang w:val="hy-AM"/>
              </w:rPr>
              <w:t>կետում նշված ժամկետներում, հանձնման- ընդունման Ակտով Գնորդին հանձնել համապատասխան որակի և քանակի Ապրանք:</w:t>
            </w:r>
          </w:p>
          <w:p w:rsidR="007D78E3" w:rsidRPr="00392D11" w:rsidRDefault="007D78E3" w:rsidP="00785AB9">
            <w:pPr>
              <w:shd w:val="clear" w:color="auto" w:fill="FFFFFF" w:themeFill="background1"/>
              <w:jc w:val="both"/>
              <w:rPr>
                <w:rFonts w:ascii="Sylfaen" w:hAnsi="Sylfaen"/>
                <w:b/>
                <w:sz w:val="20"/>
                <w:szCs w:val="20"/>
                <w:lang w:val="hy-AM"/>
              </w:rPr>
            </w:pPr>
          </w:p>
        </w:tc>
        <w:tc>
          <w:tcPr>
            <w:tcW w:w="4820"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5.1.2. Передать Покупателю Товар на</w:t>
            </w:r>
            <w:r>
              <w:rPr>
                <w:rFonts w:ascii="Sylfaen" w:hAnsi="Sylfaen"/>
                <w:color w:val="000000" w:themeColor="text1"/>
                <w:sz w:val="20"/>
                <w:szCs w:val="20"/>
              </w:rPr>
              <w:t>длежащего качества и количества</w:t>
            </w:r>
            <w:r w:rsidRPr="00392D11">
              <w:rPr>
                <w:rFonts w:ascii="Sylfaen" w:hAnsi="Sylfaen"/>
                <w:color w:val="000000" w:themeColor="text1"/>
                <w:sz w:val="20"/>
                <w:szCs w:val="20"/>
              </w:rPr>
              <w:t xml:space="preserve"> по Акту сдачи-приема в сроки, указанные в </w:t>
            </w:r>
            <w:r>
              <w:rPr>
                <w:rFonts w:ascii="Sylfaen" w:hAnsi="Sylfaen"/>
                <w:color w:val="000000" w:themeColor="text1"/>
                <w:sz w:val="20"/>
                <w:szCs w:val="20"/>
              </w:rPr>
              <w:t>под</w:t>
            </w:r>
            <w:r w:rsidRPr="00392D11">
              <w:rPr>
                <w:rFonts w:ascii="Sylfaen" w:hAnsi="Sylfaen"/>
                <w:color w:val="000000" w:themeColor="text1"/>
                <w:sz w:val="20"/>
                <w:szCs w:val="20"/>
              </w:rPr>
              <w:t>пункте 3.1. Договора.</w:t>
            </w:r>
          </w:p>
          <w:p w:rsidR="007D78E3" w:rsidRPr="00392D11" w:rsidRDefault="007D78E3" w:rsidP="00785AB9">
            <w:pPr>
              <w:shd w:val="clear" w:color="auto" w:fill="FFFFFF" w:themeFill="background1"/>
              <w:jc w:val="both"/>
              <w:rPr>
                <w:rFonts w:ascii="Sylfaen" w:hAnsi="Sylfaen"/>
                <w:color w:val="000000" w:themeColor="text1"/>
                <w:sz w:val="20"/>
                <w:szCs w:val="20"/>
              </w:rPr>
            </w:pPr>
          </w:p>
        </w:tc>
      </w:tr>
      <w:tr w:rsidR="007D78E3" w:rsidRPr="00301625" w:rsidTr="002174F5">
        <w:tc>
          <w:tcPr>
            <w:tcW w:w="5386" w:type="dxa"/>
            <w:tcBorders>
              <w:top w:val="nil"/>
              <w:left w:val="nil"/>
              <w:bottom w:val="nil"/>
              <w:right w:val="nil"/>
            </w:tcBorders>
          </w:tcPr>
          <w:p w:rsidR="007D78E3" w:rsidRPr="00ED577C" w:rsidRDefault="007D78E3" w:rsidP="00785AB9">
            <w:pPr>
              <w:shd w:val="clear" w:color="auto" w:fill="FFFFFF" w:themeFill="background1"/>
              <w:ind w:firstLine="72"/>
              <w:jc w:val="both"/>
              <w:rPr>
                <w:rFonts w:ascii="Sylfaen" w:hAnsi="Sylfaen" w:cs="Sylfaen"/>
                <w:sz w:val="20"/>
                <w:szCs w:val="20"/>
                <w:lang w:val="hy-AM"/>
              </w:rPr>
            </w:pPr>
            <w:r w:rsidRPr="00392D11">
              <w:rPr>
                <w:rFonts w:ascii="Sylfaen" w:hAnsi="Sylfaen"/>
                <w:color w:val="000000" w:themeColor="text1"/>
                <w:sz w:val="20"/>
                <w:szCs w:val="20"/>
                <w:lang w:val="hy-AM"/>
              </w:rPr>
              <w:t>5</w:t>
            </w:r>
            <w:r w:rsidRPr="00392D11">
              <w:rPr>
                <w:color w:val="000000" w:themeColor="text1"/>
                <w:sz w:val="20"/>
                <w:szCs w:val="20"/>
                <w:lang w:val="hy-AM"/>
              </w:rPr>
              <w:t>․</w:t>
            </w:r>
            <w:r w:rsidRPr="00ED577C">
              <w:rPr>
                <w:rFonts w:ascii="Sylfaen" w:hAnsi="Sylfaen"/>
                <w:sz w:val="20"/>
                <w:szCs w:val="20"/>
                <w:lang w:val="hy-AM"/>
              </w:rPr>
              <w:t>1</w:t>
            </w:r>
            <w:r w:rsidRPr="00ED577C">
              <w:rPr>
                <w:sz w:val="20"/>
                <w:szCs w:val="20"/>
                <w:lang w:val="hy-AM"/>
              </w:rPr>
              <w:t>․</w:t>
            </w:r>
            <w:r w:rsidRPr="00ED577C">
              <w:rPr>
                <w:rFonts w:ascii="Sylfaen" w:hAnsi="Sylfaen"/>
                <w:sz w:val="20"/>
                <w:szCs w:val="20"/>
                <w:lang w:val="hy-AM"/>
              </w:rPr>
              <w:t>3</w:t>
            </w:r>
            <w:r w:rsidRPr="00ED577C">
              <w:rPr>
                <w:sz w:val="20"/>
                <w:szCs w:val="20"/>
                <w:lang w:val="hy-AM"/>
              </w:rPr>
              <w:t>.</w:t>
            </w:r>
            <w:r>
              <w:rPr>
                <w:sz w:val="20"/>
                <w:szCs w:val="20"/>
                <w:lang w:val="hy-AM"/>
              </w:rPr>
              <w:t xml:space="preserve"> </w:t>
            </w:r>
            <w:r w:rsidRPr="00C058F6">
              <w:rPr>
                <w:rFonts w:ascii="Sylfaen" w:hAnsi="Sylfaen"/>
                <w:color w:val="000000" w:themeColor="text1"/>
                <w:sz w:val="20"/>
                <w:szCs w:val="20"/>
                <w:lang w:val="hy-AM"/>
              </w:rPr>
              <w:t>Պայմանագրով նախատեսված Ապրանքի որակի</w:t>
            </w:r>
            <w:r>
              <w:rPr>
                <w:sz w:val="20"/>
                <w:szCs w:val="20"/>
                <w:lang w:val="hy-AM"/>
              </w:rPr>
              <w:t xml:space="preserve">, </w:t>
            </w:r>
            <w:r w:rsidRPr="001C1B56">
              <w:rPr>
                <w:rFonts w:ascii="Sylfaen" w:hAnsi="Sylfaen" w:cs="Sylfaen"/>
                <w:sz w:val="20"/>
                <w:szCs w:val="20"/>
                <w:lang w:val="hy-AM"/>
              </w:rPr>
              <w:t>կոմպլեկտավորման</w:t>
            </w:r>
            <w:r w:rsidRPr="001C1B56">
              <w:rPr>
                <w:rFonts w:ascii="Sylfaen" w:hAnsi="Sylfaen"/>
                <w:sz w:val="20"/>
                <w:szCs w:val="20"/>
                <w:lang w:val="hy-AM"/>
              </w:rPr>
              <w:t xml:space="preserve">, </w:t>
            </w:r>
            <w:r w:rsidRPr="001C1B56">
              <w:rPr>
                <w:rFonts w:ascii="Sylfaen" w:hAnsi="Sylfaen" w:cs="Sylfaen"/>
                <w:sz w:val="20"/>
                <w:szCs w:val="20"/>
                <w:lang w:val="hy-AM"/>
              </w:rPr>
              <w:t>քանակի</w:t>
            </w:r>
            <w:r w:rsidRPr="001C1B56">
              <w:rPr>
                <w:rFonts w:ascii="Sylfaen" w:hAnsi="Sylfaen"/>
                <w:sz w:val="20"/>
                <w:szCs w:val="20"/>
                <w:lang w:val="hy-AM"/>
              </w:rPr>
              <w:t xml:space="preserve"> </w:t>
            </w:r>
            <w:r w:rsidRPr="001C1B56">
              <w:rPr>
                <w:rFonts w:ascii="Sylfaen" w:hAnsi="Sylfaen" w:cs="Sylfaen"/>
                <w:sz w:val="20"/>
                <w:szCs w:val="20"/>
                <w:lang w:val="hy-AM"/>
              </w:rPr>
              <w:t>և</w:t>
            </w:r>
            <w:r w:rsidRPr="001C1B56">
              <w:rPr>
                <w:rFonts w:ascii="Sylfaen" w:hAnsi="Sylfaen"/>
                <w:sz w:val="20"/>
                <w:szCs w:val="20"/>
                <w:lang w:val="hy-AM"/>
              </w:rPr>
              <w:t xml:space="preserve"> </w:t>
            </w:r>
            <w:r w:rsidRPr="001C1B56">
              <w:rPr>
                <w:rFonts w:ascii="Sylfaen" w:hAnsi="Sylfaen" w:cs="Sylfaen"/>
                <w:sz w:val="20"/>
                <w:szCs w:val="20"/>
                <w:lang w:val="hy-AM"/>
              </w:rPr>
              <w:t>տեսականու</w:t>
            </w:r>
            <w:r>
              <w:rPr>
                <w:rFonts w:ascii="Sylfaen" w:hAnsi="Sylfaen" w:cs="Sylfaen"/>
                <w:sz w:val="20"/>
                <w:szCs w:val="20"/>
                <w:lang w:val="hy-AM"/>
              </w:rPr>
              <w:t>,</w:t>
            </w:r>
            <w:r w:rsidRPr="001C1B56">
              <w:rPr>
                <w:rFonts w:ascii="Sylfaen" w:hAnsi="Sylfaen"/>
                <w:sz w:val="20"/>
                <w:szCs w:val="20"/>
                <w:lang w:val="hy-AM"/>
              </w:rPr>
              <w:t xml:space="preserve"> </w:t>
            </w:r>
            <w:r>
              <w:rPr>
                <w:rFonts w:ascii="Sylfaen" w:hAnsi="Sylfaen"/>
                <w:sz w:val="20"/>
                <w:szCs w:val="20"/>
                <w:lang w:val="hy-AM"/>
              </w:rPr>
              <w:t xml:space="preserve">պայմանների խախտման դեպքում, </w:t>
            </w:r>
            <w:r w:rsidRPr="001C1B56">
              <w:rPr>
                <w:rFonts w:ascii="Sylfaen" w:hAnsi="Sylfaen" w:cs="Sylfaen"/>
                <w:sz w:val="20"/>
                <w:szCs w:val="20"/>
                <w:lang w:val="hy-AM"/>
              </w:rPr>
              <w:t>Գնորդը</w:t>
            </w:r>
            <w:r>
              <w:rPr>
                <w:rFonts w:ascii="Sylfaen" w:hAnsi="Sylfaen" w:cs="Sylfaen"/>
                <w:sz w:val="20"/>
                <w:szCs w:val="20"/>
                <w:lang w:val="hy-AM"/>
              </w:rPr>
              <w:t xml:space="preserve"> </w:t>
            </w:r>
            <w:r w:rsidRPr="001C1B56">
              <w:rPr>
                <w:rFonts w:ascii="Sylfaen" w:hAnsi="Sylfaen" w:cs="Sylfaen"/>
                <w:sz w:val="20"/>
                <w:szCs w:val="20"/>
                <w:lang w:val="hy-AM"/>
              </w:rPr>
              <w:t>Մատակարարի</w:t>
            </w:r>
            <w:r w:rsidRPr="001C1B56">
              <w:rPr>
                <w:rFonts w:ascii="Sylfaen" w:hAnsi="Sylfaen"/>
                <w:sz w:val="20"/>
                <w:szCs w:val="20"/>
                <w:lang w:val="hy-AM"/>
              </w:rPr>
              <w:t xml:space="preserve"> </w:t>
            </w:r>
            <w:r w:rsidRPr="001C1B56">
              <w:rPr>
                <w:rFonts w:ascii="Sylfaen" w:hAnsi="Sylfaen" w:cs="Sylfaen"/>
                <w:sz w:val="20"/>
                <w:szCs w:val="20"/>
                <w:lang w:val="hy-AM"/>
              </w:rPr>
              <w:t>ներկայացուցչի</w:t>
            </w:r>
            <w:r w:rsidRPr="001C1B56">
              <w:rPr>
                <w:rFonts w:ascii="Sylfaen" w:hAnsi="Sylfaen"/>
                <w:sz w:val="20"/>
                <w:szCs w:val="20"/>
                <w:lang w:val="hy-AM"/>
              </w:rPr>
              <w:t xml:space="preserve"> </w:t>
            </w:r>
            <w:r w:rsidRPr="001C1B56">
              <w:rPr>
                <w:rFonts w:ascii="Sylfaen" w:hAnsi="Sylfaen" w:cs="Sylfaen"/>
                <w:sz w:val="20"/>
                <w:szCs w:val="20"/>
                <w:lang w:val="hy-AM"/>
              </w:rPr>
              <w:t>հետ</w:t>
            </w:r>
            <w:r w:rsidRPr="001C1B56">
              <w:rPr>
                <w:rFonts w:ascii="Sylfaen" w:hAnsi="Sylfaen"/>
                <w:sz w:val="20"/>
                <w:szCs w:val="20"/>
                <w:lang w:val="hy-AM"/>
              </w:rPr>
              <w:t xml:space="preserve"> </w:t>
            </w:r>
            <w:r w:rsidRPr="001C1B56">
              <w:rPr>
                <w:rFonts w:ascii="Sylfaen" w:hAnsi="Sylfaen" w:cs="Sylfaen"/>
                <w:sz w:val="20"/>
                <w:szCs w:val="20"/>
                <w:lang w:val="hy-AM"/>
              </w:rPr>
              <w:t>միասին</w:t>
            </w:r>
            <w:r w:rsidRPr="001C1B56">
              <w:rPr>
                <w:rFonts w:ascii="Sylfaen" w:hAnsi="Sylfaen"/>
                <w:sz w:val="20"/>
                <w:szCs w:val="20"/>
                <w:lang w:val="hy-AM"/>
              </w:rPr>
              <w:t xml:space="preserve"> </w:t>
            </w:r>
            <w:r w:rsidRPr="001C1B56">
              <w:rPr>
                <w:rFonts w:ascii="Sylfaen" w:hAnsi="Sylfaen" w:cs="Sylfaen"/>
                <w:sz w:val="20"/>
                <w:szCs w:val="20"/>
                <w:lang w:val="hy-AM"/>
              </w:rPr>
              <w:t>կազմում</w:t>
            </w:r>
            <w:r w:rsidRPr="001C1B56">
              <w:rPr>
                <w:rFonts w:ascii="Sylfaen" w:hAnsi="Sylfaen"/>
                <w:sz w:val="20"/>
                <w:szCs w:val="20"/>
                <w:lang w:val="hy-AM"/>
              </w:rPr>
              <w:t xml:space="preserve"> </w:t>
            </w:r>
            <w:r w:rsidRPr="001C1B56">
              <w:rPr>
                <w:rFonts w:ascii="Sylfaen" w:hAnsi="Sylfaen" w:cs="Sylfaen"/>
                <w:sz w:val="20"/>
                <w:szCs w:val="20"/>
                <w:lang w:val="hy-AM"/>
              </w:rPr>
              <w:t>է</w:t>
            </w:r>
            <w:r w:rsidRPr="001C1B56">
              <w:rPr>
                <w:rFonts w:ascii="Sylfaen" w:hAnsi="Sylfaen"/>
                <w:sz w:val="20"/>
                <w:szCs w:val="20"/>
                <w:lang w:val="hy-AM"/>
              </w:rPr>
              <w:t xml:space="preserve"> </w:t>
            </w:r>
            <w:r w:rsidRPr="008263AC">
              <w:rPr>
                <w:rFonts w:ascii="Sylfaen" w:hAnsi="Sylfaen" w:cs="Sylfaen"/>
                <w:sz w:val="20"/>
                <w:szCs w:val="20"/>
                <w:lang w:val="hy-AM"/>
              </w:rPr>
              <w:t>Ա</w:t>
            </w:r>
            <w:r w:rsidRPr="001C1B56">
              <w:rPr>
                <w:rFonts w:ascii="Sylfaen" w:hAnsi="Sylfaen" w:cs="Sylfaen"/>
                <w:sz w:val="20"/>
                <w:szCs w:val="20"/>
                <w:lang w:val="hy-AM"/>
              </w:rPr>
              <w:t>պրանքի</w:t>
            </w:r>
            <w:r w:rsidRPr="001C1B56">
              <w:rPr>
                <w:rFonts w:ascii="Sylfaen" w:hAnsi="Sylfaen"/>
                <w:sz w:val="20"/>
                <w:szCs w:val="20"/>
                <w:lang w:val="hy-AM"/>
              </w:rPr>
              <w:t xml:space="preserve"> </w:t>
            </w:r>
            <w:r w:rsidRPr="00ED577C">
              <w:rPr>
                <w:rFonts w:ascii="Sylfaen" w:hAnsi="Sylfaen" w:cs="Sylfaen"/>
                <w:sz w:val="20"/>
                <w:szCs w:val="20"/>
                <w:lang w:val="hy-AM"/>
              </w:rPr>
              <w:t>թերությունների</w:t>
            </w:r>
            <w:r w:rsidRPr="00ED577C">
              <w:rPr>
                <w:rFonts w:ascii="Sylfaen" w:hAnsi="Sylfaen"/>
                <w:sz w:val="20"/>
                <w:szCs w:val="20"/>
                <w:lang w:val="hy-AM"/>
              </w:rPr>
              <w:t xml:space="preserve"> </w:t>
            </w:r>
            <w:r>
              <w:rPr>
                <w:rFonts w:ascii="Sylfaen" w:hAnsi="Sylfaen" w:cs="Sylfaen"/>
                <w:sz w:val="20"/>
                <w:szCs w:val="20"/>
                <w:lang w:val="hy-AM"/>
              </w:rPr>
              <w:t>ա</w:t>
            </w:r>
            <w:r w:rsidRPr="00ED577C">
              <w:rPr>
                <w:rFonts w:ascii="Sylfaen" w:hAnsi="Sylfaen" w:cs="Sylfaen"/>
                <w:sz w:val="20"/>
                <w:szCs w:val="20"/>
                <w:lang w:val="hy-AM"/>
              </w:rPr>
              <w:t>կտ</w:t>
            </w:r>
            <w:r w:rsidRPr="00ED577C">
              <w:rPr>
                <w:rFonts w:ascii="Sylfaen" w:hAnsi="Sylfaen"/>
                <w:sz w:val="20"/>
                <w:szCs w:val="20"/>
                <w:lang w:val="hy-AM"/>
              </w:rPr>
              <w:t xml:space="preserve">: </w:t>
            </w:r>
            <w:r w:rsidRPr="00ED577C">
              <w:rPr>
                <w:rFonts w:ascii="Sylfaen" w:hAnsi="Sylfaen" w:cs="Sylfaen"/>
                <w:sz w:val="20"/>
                <w:szCs w:val="20"/>
                <w:lang w:val="hy-AM"/>
              </w:rPr>
              <w:t>Մատակարարը</w:t>
            </w:r>
            <w:r w:rsidRPr="00ED577C">
              <w:rPr>
                <w:rFonts w:ascii="Sylfaen" w:hAnsi="Sylfaen"/>
                <w:sz w:val="20"/>
                <w:szCs w:val="20"/>
                <w:lang w:val="hy-AM"/>
              </w:rPr>
              <w:t xml:space="preserve"> </w:t>
            </w:r>
            <w:r>
              <w:rPr>
                <w:rFonts w:ascii="Sylfaen" w:hAnsi="Sylfaen" w:cs="Sylfaen"/>
                <w:sz w:val="20"/>
                <w:szCs w:val="20"/>
                <w:lang w:val="hy-AM"/>
              </w:rPr>
              <w:t>ա</w:t>
            </w:r>
            <w:r w:rsidRPr="00ED577C">
              <w:rPr>
                <w:rFonts w:ascii="Sylfaen" w:hAnsi="Sylfaen" w:cs="Sylfaen"/>
                <w:sz w:val="20"/>
                <w:szCs w:val="20"/>
                <w:lang w:val="hy-AM"/>
              </w:rPr>
              <w:t>կտի</w:t>
            </w:r>
            <w:r w:rsidRPr="00ED577C">
              <w:rPr>
                <w:rFonts w:ascii="Sylfaen" w:hAnsi="Sylfaen"/>
                <w:sz w:val="20"/>
                <w:szCs w:val="20"/>
                <w:lang w:val="hy-AM"/>
              </w:rPr>
              <w:t xml:space="preserve"> </w:t>
            </w:r>
            <w:r w:rsidRPr="00ED577C">
              <w:rPr>
                <w:rFonts w:ascii="Sylfaen" w:hAnsi="Sylfaen" w:cs="Sylfaen"/>
                <w:sz w:val="20"/>
                <w:szCs w:val="20"/>
                <w:lang w:val="hy-AM"/>
              </w:rPr>
              <w:t>ստորագրումից</w:t>
            </w:r>
            <w:r w:rsidRPr="00ED577C">
              <w:rPr>
                <w:rFonts w:ascii="Sylfaen" w:hAnsi="Sylfaen"/>
                <w:sz w:val="20"/>
                <w:szCs w:val="20"/>
                <w:lang w:val="hy-AM"/>
              </w:rPr>
              <w:t xml:space="preserve"> </w:t>
            </w:r>
            <w:r w:rsidRPr="00ED577C">
              <w:rPr>
                <w:rFonts w:ascii="Sylfaen" w:hAnsi="Sylfaen" w:cs="Sylfaen"/>
                <w:sz w:val="20"/>
                <w:szCs w:val="20"/>
                <w:lang w:val="hy-AM"/>
              </w:rPr>
              <w:t>հետո</w:t>
            </w:r>
            <w:r w:rsidRPr="00ED577C">
              <w:rPr>
                <w:rFonts w:ascii="Sylfaen" w:hAnsi="Sylfaen"/>
                <w:sz w:val="20"/>
                <w:szCs w:val="20"/>
                <w:lang w:val="hy-AM"/>
              </w:rPr>
              <w:t xml:space="preserve"> 10 /տասը/ աշխատանքային օրվա ընթացքում պարտավորվում է </w:t>
            </w:r>
            <w:r w:rsidRPr="00ED577C">
              <w:rPr>
                <w:rFonts w:ascii="Sylfaen" w:hAnsi="Sylfaen" w:cs="Sylfaen"/>
                <w:sz w:val="20"/>
                <w:szCs w:val="20"/>
                <w:lang w:val="hy-AM"/>
              </w:rPr>
              <w:t>վերացնել</w:t>
            </w:r>
            <w:r w:rsidRPr="00ED577C">
              <w:rPr>
                <w:rFonts w:ascii="Sylfaen" w:hAnsi="Sylfaen"/>
                <w:sz w:val="20"/>
                <w:szCs w:val="20"/>
                <w:lang w:val="hy-AM"/>
              </w:rPr>
              <w:t xml:space="preserve"> </w:t>
            </w:r>
            <w:r w:rsidRPr="008263AC">
              <w:rPr>
                <w:rFonts w:ascii="Sylfaen" w:hAnsi="Sylfaen" w:cs="Sylfaen"/>
                <w:sz w:val="20"/>
                <w:szCs w:val="20"/>
                <w:lang w:val="hy-AM"/>
              </w:rPr>
              <w:t>Ա</w:t>
            </w:r>
            <w:r w:rsidRPr="00ED577C">
              <w:rPr>
                <w:rFonts w:ascii="Sylfaen" w:hAnsi="Sylfaen" w:cs="Sylfaen"/>
                <w:sz w:val="20"/>
                <w:szCs w:val="20"/>
                <w:lang w:val="hy-AM"/>
              </w:rPr>
              <w:t>պրանքի</w:t>
            </w:r>
            <w:r w:rsidRPr="00ED577C">
              <w:rPr>
                <w:rFonts w:ascii="Sylfaen" w:hAnsi="Sylfaen"/>
                <w:sz w:val="20"/>
                <w:szCs w:val="20"/>
                <w:lang w:val="hy-AM"/>
              </w:rPr>
              <w:t xml:space="preserve"> </w:t>
            </w:r>
            <w:r w:rsidRPr="00ED577C">
              <w:rPr>
                <w:rFonts w:ascii="Sylfaen" w:hAnsi="Sylfaen" w:cs="Sylfaen"/>
                <w:sz w:val="20"/>
                <w:szCs w:val="20"/>
                <w:lang w:val="hy-AM"/>
              </w:rPr>
              <w:t>թերությունները</w:t>
            </w:r>
            <w:r w:rsidRPr="00ED577C">
              <w:rPr>
                <w:rFonts w:ascii="Sylfaen" w:hAnsi="Sylfaen"/>
                <w:sz w:val="20"/>
                <w:szCs w:val="20"/>
                <w:lang w:val="hy-AM"/>
              </w:rPr>
              <w:t xml:space="preserve">, </w:t>
            </w:r>
            <w:r w:rsidRPr="00ED577C">
              <w:rPr>
                <w:rFonts w:ascii="Sylfaen" w:hAnsi="Sylfaen" w:cs="Sylfaen"/>
                <w:sz w:val="20"/>
                <w:szCs w:val="20"/>
                <w:lang w:val="hy-AM"/>
              </w:rPr>
              <w:t>կամ</w:t>
            </w:r>
            <w:r w:rsidRPr="00ED577C">
              <w:rPr>
                <w:rFonts w:ascii="Sylfaen" w:hAnsi="Sylfaen"/>
                <w:sz w:val="20"/>
                <w:szCs w:val="20"/>
                <w:lang w:val="hy-AM"/>
              </w:rPr>
              <w:t xml:space="preserve"> </w:t>
            </w:r>
            <w:r w:rsidRPr="00ED577C">
              <w:rPr>
                <w:rFonts w:ascii="Sylfaen" w:hAnsi="Sylfaen" w:cs="Sylfaen"/>
                <w:sz w:val="20"/>
                <w:szCs w:val="20"/>
                <w:lang w:val="hy-AM"/>
              </w:rPr>
              <w:t>Գնորդի ընտրությամբ.</w:t>
            </w:r>
          </w:p>
          <w:p w:rsidR="007D78E3" w:rsidRPr="001C1B56" w:rsidRDefault="007D78E3" w:rsidP="00785AB9">
            <w:pPr>
              <w:shd w:val="clear" w:color="auto" w:fill="FFFFFF" w:themeFill="background1"/>
              <w:jc w:val="both"/>
              <w:rPr>
                <w:rFonts w:ascii="Sylfaen" w:hAnsi="Sylfaen" w:cs="Sylfaen"/>
                <w:sz w:val="20"/>
                <w:szCs w:val="20"/>
                <w:lang w:val="hy-AM"/>
              </w:rPr>
            </w:pPr>
            <w:r w:rsidRPr="00ED577C">
              <w:rPr>
                <w:rFonts w:ascii="Sylfaen" w:hAnsi="Sylfaen" w:cs="Sylfaen"/>
                <w:sz w:val="20"/>
                <w:szCs w:val="20"/>
                <w:lang w:val="hy-AM"/>
              </w:rPr>
              <w:t>- համաչափ պակասացնել ապրանքի գինը</w:t>
            </w:r>
            <w:r w:rsidRPr="001C1B56">
              <w:rPr>
                <w:rFonts w:ascii="Sylfaen" w:hAnsi="Sylfaen" w:cs="Sylfaen"/>
                <w:sz w:val="20"/>
                <w:szCs w:val="20"/>
                <w:lang w:val="hy-AM"/>
              </w:rPr>
              <w:t>;</w:t>
            </w:r>
          </w:p>
          <w:p w:rsidR="007D78E3" w:rsidRPr="001C1B56" w:rsidRDefault="007D78E3" w:rsidP="00785AB9">
            <w:pPr>
              <w:shd w:val="clear" w:color="auto" w:fill="FFFFFF" w:themeFill="background1"/>
              <w:jc w:val="both"/>
              <w:rPr>
                <w:rFonts w:ascii="Sylfaen" w:hAnsi="Sylfaen" w:cs="Sylfaen"/>
                <w:sz w:val="20"/>
                <w:szCs w:val="20"/>
                <w:lang w:val="hy-AM"/>
              </w:rPr>
            </w:pPr>
            <w:r w:rsidRPr="001C1B56">
              <w:rPr>
                <w:rFonts w:ascii="Sylfaen" w:hAnsi="Sylfaen" w:cs="Sylfaen"/>
                <w:sz w:val="20"/>
                <w:szCs w:val="20"/>
                <w:lang w:val="hy-AM"/>
              </w:rPr>
              <w:t>-հատուցել  Գնորդին ապրանքի թերությունները վերացնելու համար կատարած բոլոր ծախսերը;</w:t>
            </w:r>
          </w:p>
          <w:p w:rsidR="007D78E3" w:rsidRDefault="007D78E3" w:rsidP="00785AB9">
            <w:pPr>
              <w:shd w:val="clear" w:color="auto" w:fill="FFFFFF" w:themeFill="background1"/>
              <w:jc w:val="both"/>
              <w:rPr>
                <w:rFonts w:ascii="Sylfaen" w:hAnsi="Sylfaen" w:cs="Sylfaen"/>
                <w:sz w:val="20"/>
                <w:szCs w:val="20"/>
                <w:lang w:val="hy-AM"/>
              </w:rPr>
            </w:pPr>
            <w:r w:rsidRPr="001C1B56">
              <w:rPr>
                <w:rFonts w:ascii="Sylfaen" w:hAnsi="Sylfaen" w:cs="Sylfaen"/>
                <w:sz w:val="20"/>
                <w:szCs w:val="20"/>
                <w:lang w:val="hy-AM"/>
              </w:rPr>
              <w:t xml:space="preserve">-անհատույց փոխարինել անպատշաճ որակի կամ Պայմանագրին չհամապատասխանող </w:t>
            </w:r>
            <w:r w:rsidRPr="006D5FD5">
              <w:rPr>
                <w:rFonts w:ascii="Sylfaen" w:hAnsi="Sylfaen" w:cs="Sylfaen"/>
                <w:color w:val="000000" w:themeColor="text1"/>
                <w:sz w:val="20"/>
                <w:szCs w:val="20"/>
                <w:lang w:val="hy-AM"/>
              </w:rPr>
              <w:t>Ա</w:t>
            </w:r>
            <w:r w:rsidRPr="001C1B56">
              <w:rPr>
                <w:rFonts w:ascii="Sylfaen" w:hAnsi="Sylfaen" w:cs="Sylfaen"/>
                <w:sz w:val="20"/>
                <w:szCs w:val="20"/>
                <w:lang w:val="hy-AM"/>
              </w:rPr>
              <w:t xml:space="preserve">պրանքը: </w:t>
            </w:r>
          </w:p>
          <w:p w:rsidR="007D78E3" w:rsidRPr="00556E78" w:rsidRDefault="007D78E3" w:rsidP="00785AB9">
            <w:pPr>
              <w:shd w:val="clear" w:color="auto" w:fill="FFFFFF" w:themeFill="background1"/>
              <w:jc w:val="both"/>
              <w:rPr>
                <w:rFonts w:ascii="Sylfaen" w:hAnsi="Sylfaen"/>
                <w:color w:val="000000" w:themeColor="text1"/>
                <w:sz w:val="20"/>
                <w:szCs w:val="20"/>
                <w:lang w:val="hy-AM"/>
              </w:rPr>
            </w:pPr>
          </w:p>
        </w:tc>
        <w:tc>
          <w:tcPr>
            <w:tcW w:w="4820" w:type="dxa"/>
            <w:tcBorders>
              <w:top w:val="nil"/>
              <w:left w:val="nil"/>
              <w:bottom w:val="nil"/>
              <w:right w:val="nil"/>
            </w:tcBorders>
          </w:tcPr>
          <w:p w:rsidR="007D78E3" w:rsidRPr="001C1B56" w:rsidRDefault="007D78E3" w:rsidP="00785AB9">
            <w:pPr>
              <w:shd w:val="clear" w:color="auto" w:fill="FFFFFF" w:themeFill="background1"/>
              <w:jc w:val="both"/>
              <w:rPr>
                <w:rFonts w:ascii="Sylfaen" w:hAnsi="Sylfaen"/>
                <w:sz w:val="20"/>
                <w:szCs w:val="20"/>
              </w:rPr>
            </w:pPr>
            <w:r>
              <w:rPr>
                <w:rFonts w:ascii="Sylfaen" w:hAnsi="Sylfaen"/>
                <w:sz w:val="20"/>
                <w:szCs w:val="20"/>
              </w:rPr>
              <w:t xml:space="preserve">5.1.3. </w:t>
            </w:r>
            <w:r w:rsidRPr="001C1B56">
              <w:rPr>
                <w:rFonts w:ascii="Sylfaen" w:hAnsi="Sylfaen"/>
                <w:sz w:val="20"/>
                <w:szCs w:val="20"/>
              </w:rPr>
              <w:t>В случа</w:t>
            </w:r>
            <w:r>
              <w:rPr>
                <w:rFonts w:ascii="Sylfaen" w:hAnsi="Sylfaen"/>
                <w:sz w:val="20"/>
                <w:szCs w:val="20"/>
              </w:rPr>
              <w:t>е нарушения Поставщиком условий</w:t>
            </w:r>
            <w:r w:rsidRPr="001C1B56">
              <w:rPr>
                <w:rFonts w:ascii="Sylfaen" w:hAnsi="Sylfaen"/>
                <w:sz w:val="20"/>
                <w:szCs w:val="20"/>
              </w:rPr>
              <w:t xml:space="preserve"> Договора о качестве, комплектности, количестве и ассортименте, Покупатель совместно   с   предст</w:t>
            </w:r>
            <w:r>
              <w:rPr>
                <w:rFonts w:ascii="Sylfaen" w:hAnsi="Sylfaen"/>
                <w:sz w:val="20"/>
                <w:szCs w:val="20"/>
              </w:rPr>
              <w:t xml:space="preserve">авителем Поставщика составляет </w:t>
            </w:r>
            <w:proofErr w:type="spellStart"/>
            <w:r>
              <w:rPr>
                <w:rFonts w:ascii="Sylfaen" w:hAnsi="Sylfaen"/>
                <w:sz w:val="20"/>
                <w:szCs w:val="20"/>
              </w:rPr>
              <w:t>a</w:t>
            </w:r>
            <w:r w:rsidRPr="001C1B56">
              <w:rPr>
                <w:rFonts w:ascii="Sylfaen" w:hAnsi="Sylfaen"/>
                <w:sz w:val="20"/>
                <w:szCs w:val="20"/>
              </w:rPr>
              <w:t>кт</w:t>
            </w:r>
            <w:proofErr w:type="spellEnd"/>
            <w:r w:rsidRPr="001C1B56">
              <w:rPr>
                <w:rFonts w:ascii="Sylfaen" w:hAnsi="Sylfaen"/>
                <w:sz w:val="20"/>
                <w:szCs w:val="20"/>
              </w:rPr>
              <w:t xml:space="preserve"> о недостатках товара. Поставщик после подписания </w:t>
            </w:r>
            <w:proofErr w:type="spellStart"/>
            <w:r>
              <w:rPr>
                <w:rFonts w:ascii="Sylfaen" w:hAnsi="Sylfaen"/>
                <w:sz w:val="20"/>
                <w:szCs w:val="20"/>
              </w:rPr>
              <w:t>a</w:t>
            </w:r>
            <w:r w:rsidRPr="001C1B56">
              <w:rPr>
                <w:rFonts w:ascii="Sylfaen" w:hAnsi="Sylfaen"/>
                <w:sz w:val="20"/>
                <w:szCs w:val="20"/>
              </w:rPr>
              <w:t>кта</w:t>
            </w:r>
            <w:proofErr w:type="spellEnd"/>
            <w:r w:rsidRPr="001C1B56">
              <w:rPr>
                <w:rFonts w:ascii="Sylfaen" w:hAnsi="Sylfaen"/>
                <w:sz w:val="20"/>
                <w:szCs w:val="20"/>
              </w:rPr>
              <w:t xml:space="preserve"> обязуется в </w:t>
            </w:r>
            <w:r w:rsidRPr="00392D11">
              <w:rPr>
                <w:rFonts w:ascii="Sylfaen" w:hAnsi="Sylfaen"/>
                <w:color w:val="000000" w:themeColor="text1"/>
                <w:sz w:val="20"/>
                <w:szCs w:val="20"/>
              </w:rPr>
              <w:t>течение 10 (десяти) рабочих дней устранить</w:t>
            </w:r>
            <w:r w:rsidRPr="001C1B56">
              <w:rPr>
                <w:rFonts w:ascii="Sylfaen" w:hAnsi="Sylfaen"/>
                <w:sz w:val="20"/>
                <w:szCs w:val="20"/>
              </w:rPr>
              <w:t xml:space="preserve"> недостатки </w:t>
            </w:r>
            <w:r w:rsidRPr="008263AC">
              <w:rPr>
                <w:rFonts w:ascii="Sylfaen" w:hAnsi="Sylfaen"/>
                <w:sz w:val="20"/>
                <w:szCs w:val="20"/>
              </w:rPr>
              <w:t>Тов</w:t>
            </w:r>
            <w:r w:rsidRPr="001C1B56">
              <w:rPr>
                <w:rFonts w:ascii="Sylfaen" w:hAnsi="Sylfaen"/>
                <w:sz w:val="20"/>
                <w:szCs w:val="20"/>
              </w:rPr>
              <w:t>ара, или по выбору Покупателя:</w:t>
            </w:r>
          </w:p>
          <w:p w:rsidR="007D78E3" w:rsidRPr="001C1B56" w:rsidRDefault="007D78E3" w:rsidP="00785AB9">
            <w:pPr>
              <w:shd w:val="clear" w:color="auto" w:fill="FFFFFF" w:themeFill="background1"/>
              <w:jc w:val="both"/>
              <w:rPr>
                <w:rFonts w:ascii="Sylfaen" w:hAnsi="Sylfaen"/>
                <w:sz w:val="20"/>
                <w:szCs w:val="20"/>
              </w:rPr>
            </w:pPr>
            <w:r w:rsidRPr="001C1B56">
              <w:rPr>
                <w:rFonts w:ascii="Sylfaen" w:hAnsi="Sylfaen"/>
                <w:sz w:val="20"/>
                <w:szCs w:val="20"/>
              </w:rPr>
              <w:t xml:space="preserve">-пропорционально снизить цену Товара; </w:t>
            </w:r>
          </w:p>
          <w:p w:rsidR="007D78E3" w:rsidRPr="001C1B56" w:rsidRDefault="007D78E3" w:rsidP="00785AB9">
            <w:pPr>
              <w:shd w:val="clear" w:color="auto" w:fill="FFFFFF" w:themeFill="background1"/>
              <w:jc w:val="both"/>
              <w:rPr>
                <w:rFonts w:ascii="Sylfaen" w:hAnsi="Sylfaen"/>
                <w:sz w:val="20"/>
                <w:szCs w:val="20"/>
              </w:rPr>
            </w:pPr>
            <w:r w:rsidRPr="001C1B56">
              <w:rPr>
                <w:rFonts w:ascii="Sylfaen" w:hAnsi="Sylfaen"/>
                <w:sz w:val="20"/>
                <w:szCs w:val="20"/>
              </w:rPr>
              <w:t xml:space="preserve">-возместить все затраты Покупателя на устранение </w:t>
            </w:r>
            <w:r w:rsidRPr="008263AC">
              <w:rPr>
                <w:rFonts w:ascii="Sylfaen" w:hAnsi="Sylfaen"/>
                <w:sz w:val="20"/>
                <w:szCs w:val="20"/>
              </w:rPr>
              <w:t>недостатков Товара</w:t>
            </w:r>
            <w:r w:rsidRPr="001C1B56">
              <w:rPr>
                <w:rFonts w:ascii="Sylfaen" w:hAnsi="Sylfaen"/>
                <w:sz w:val="20"/>
                <w:szCs w:val="20"/>
              </w:rPr>
              <w:t>.</w:t>
            </w:r>
          </w:p>
          <w:p w:rsidR="007D78E3" w:rsidRDefault="007D78E3" w:rsidP="00785AB9">
            <w:pPr>
              <w:jc w:val="both"/>
              <w:rPr>
                <w:rFonts w:ascii="Sylfaen" w:hAnsi="Sylfaen"/>
                <w:sz w:val="20"/>
                <w:szCs w:val="20"/>
              </w:rPr>
            </w:pPr>
            <w:r w:rsidRPr="001C1B56">
              <w:rPr>
                <w:rFonts w:ascii="Sylfaen" w:hAnsi="Sylfaen"/>
                <w:sz w:val="20"/>
                <w:szCs w:val="20"/>
              </w:rPr>
              <w:t>-безвозмездно заменить Товар ненадлежащего качества или не соответствующего положениям Договора.</w:t>
            </w:r>
          </w:p>
          <w:p w:rsidR="007D78E3" w:rsidRPr="00516912" w:rsidRDefault="007D78E3" w:rsidP="00785AB9">
            <w:pPr>
              <w:jc w:val="both"/>
              <w:rPr>
                <w:rFonts w:ascii="Sylfaen" w:hAnsi="Sylfaen"/>
                <w:sz w:val="20"/>
                <w:szCs w:val="20"/>
              </w:rPr>
            </w:pPr>
            <w:r w:rsidRPr="00516912">
              <w:rPr>
                <w:rFonts w:ascii="Sylfaen" w:hAnsi="Sylfaen"/>
                <w:sz w:val="20"/>
                <w:szCs w:val="20"/>
              </w:rPr>
              <w:t xml:space="preserve"> </w:t>
            </w:r>
          </w:p>
        </w:tc>
      </w:tr>
      <w:tr w:rsidR="007D78E3" w:rsidRPr="00392D11" w:rsidTr="002174F5">
        <w:trPr>
          <w:trHeight w:val="325"/>
        </w:trPr>
        <w:tc>
          <w:tcPr>
            <w:tcW w:w="5386" w:type="dxa"/>
            <w:tcBorders>
              <w:top w:val="nil"/>
              <w:left w:val="nil"/>
              <w:bottom w:val="nil"/>
              <w:right w:val="nil"/>
            </w:tcBorders>
          </w:tcPr>
          <w:p w:rsidR="007D78E3" w:rsidRPr="00556E78" w:rsidRDefault="007D78E3" w:rsidP="00785AB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5.2. Մատակարարը իրավունք ունի՝</w:t>
            </w:r>
          </w:p>
        </w:tc>
        <w:tc>
          <w:tcPr>
            <w:tcW w:w="4820"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5.2. Поставщик имеет право:</w:t>
            </w:r>
          </w:p>
        </w:tc>
      </w:tr>
      <w:tr w:rsidR="007D78E3" w:rsidRPr="00301625" w:rsidTr="002174F5">
        <w:tc>
          <w:tcPr>
            <w:tcW w:w="5386" w:type="dxa"/>
            <w:tcBorders>
              <w:top w:val="nil"/>
              <w:left w:val="nil"/>
              <w:bottom w:val="nil"/>
              <w:right w:val="nil"/>
            </w:tcBorders>
          </w:tcPr>
          <w:p w:rsidR="007D78E3" w:rsidRDefault="007D78E3" w:rsidP="00785AB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p w:rsidR="007D78E3" w:rsidRPr="00392D11" w:rsidRDefault="007D78E3" w:rsidP="00785AB9">
            <w:pPr>
              <w:shd w:val="clear" w:color="auto" w:fill="FFFFFF" w:themeFill="background1"/>
              <w:jc w:val="both"/>
              <w:rPr>
                <w:rFonts w:ascii="Sylfaen" w:hAnsi="Sylfaen" w:cs="Sylfaen"/>
                <w:sz w:val="20"/>
                <w:szCs w:val="20"/>
                <w:lang w:val="hy-AM"/>
              </w:rPr>
            </w:pPr>
          </w:p>
        </w:tc>
        <w:tc>
          <w:tcPr>
            <w:tcW w:w="4820"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p>
        </w:tc>
      </w:tr>
      <w:tr w:rsidR="007D78E3" w:rsidRPr="00392D11" w:rsidTr="002174F5">
        <w:tc>
          <w:tcPr>
            <w:tcW w:w="5386"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s="Sylfaen"/>
                <w:sz w:val="20"/>
                <w:szCs w:val="20"/>
                <w:lang w:val="hy-AM"/>
              </w:rPr>
            </w:pPr>
            <w:r w:rsidRPr="00392D11">
              <w:rPr>
                <w:rFonts w:ascii="Sylfaen" w:hAnsi="Sylfaen"/>
                <w:color w:val="000000" w:themeColor="text1"/>
                <w:sz w:val="20"/>
                <w:szCs w:val="20"/>
                <w:lang w:val="hy-AM"/>
              </w:rPr>
              <w:t>5.3. Գնորդը պարտավոր է՝</w:t>
            </w:r>
          </w:p>
        </w:tc>
        <w:tc>
          <w:tcPr>
            <w:tcW w:w="4820"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5.3. Покупатель обязан:</w:t>
            </w:r>
          </w:p>
        </w:tc>
      </w:tr>
      <w:tr w:rsidR="007D78E3" w:rsidRPr="00301625" w:rsidTr="002174F5">
        <w:tc>
          <w:tcPr>
            <w:tcW w:w="5386"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s="Sylfaen"/>
                <w:sz w:val="20"/>
                <w:szCs w:val="20"/>
                <w:lang w:val="hy-AM"/>
              </w:rPr>
            </w:pPr>
            <w:r w:rsidRPr="00392D11">
              <w:rPr>
                <w:rFonts w:ascii="Sylfaen" w:hAnsi="Sylfaen"/>
                <w:color w:val="000000" w:themeColor="text1"/>
                <w:sz w:val="20"/>
                <w:szCs w:val="20"/>
                <w:lang w:val="hy-AM"/>
              </w:rPr>
              <w:t>5.3.1.  Ընդունել Ապրանքը, իրականացնել ստուգում ըստ քանակի և որակի և  ստորագրել հանձնման-ընդունման Ակտը:</w:t>
            </w:r>
          </w:p>
        </w:tc>
        <w:tc>
          <w:tcPr>
            <w:tcW w:w="4820"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5.3.1.  Принять Товар,</w:t>
            </w:r>
            <w:r w:rsidRPr="00392D11">
              <w:rPr>
                <w:rFonts w:ascii="Sylfaen" w:hAnsi="Sylfaen"/>
                <w:color w:val="000000" w:themeColor="text1"/>
                <w:sz w:val="20"/>
                <w:szCs w:val="20"/>
                <w:lang w:val="hy-AM"/>
              </w:rPr>
              <w:t xml:space="preserve"> </w:t>
            </w:r>
            <w:r w:rsidRPr="00392D11">
              <w:rPr>
                <w:rFonts w:ascii="Sylfaen" w:hAnsi="Sylfaen"/>
                <w:color w:val="000000" w:themeColor="text1"/>
                <w:sz w:val="20"/>
                <w:szCs w:val="20"/>
              </w:rPr>
              <w:t>осуществить проверку при приемке Товара по количеству и качеству</w:t>
            </w:r>
            <w:r w:rsidRPr="00C058F6">
              <w:rPr>
                <w:rFonts w:ascii="Sylfaen" w:hAnsi="Sylfaen"/>
                <w:color w:val="FF0000"/>
                <w:sz w:val="20"/>
                <w:szCs w:val="20"/>
                <w:lang w:val="hy-AM"/>
              </w:rPr>
              <w:t>,</w:t>
            </w:r>
            <w:r w:rsidRPr="00392D11">
              <w:rPr>
                <w:rFonts w:ascii="Sylfaen" w:hAnsi="Sylfaen"/>
                <w:color w:val="000000" w:themeColor="text1"/>
                <w:sz w:val="20"/>
                <w:szCs w:val="20"/>
              </w:rPr>
              <w:t xml:space="preserve"> подписать Акт сдачи-приема.</w:t>
            </w:r>
          </w:p>
        </w:tc>
      </w:tr>
      <w:tr w:rsidR="007D78E3" w:rsidRPr="00301625" w:rsidTr="002174F5">
        <w:tc>
          <w:tcPr>
            <w:tcW w:w="5386" w:type="dxa"/>
            <w:tcBorders>
              <w:top w:val="nil"/>
              <w:left w:val="nil"/>
              <w:bottom w:val="nil"/>
              <w:right w:val="nil"/>
            </w:tcBorders>
          </w:tcPr>
          <w:p w:rsidR="007D78E3" w:rsidRDefault="007D78E3" w:rsidP="00785AB9">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t>5.3.2. Պայմանագրում նշված ժամկետում վճարել Ապրանքի</w:t>
            </w:r>
            <w:r>
              <w:rPr>
                <w:rFonts w:ascii="Sylfaen" w:hAnsi="Sylfaen"/>
                <w:color w:val="000000" w:themeColor="text1"/>
                <w:sz w:val="20"/>
                <w:szCs w:val="20"/>
                <w:lang w:val="hy-AM"/>
              </w:rPr>
              <w:t xml:space="preserve"> </w:t>
            </w:r>
            <w:r w:rsidRPr="00515140">
              <w:rPr>
                <w:rFonts w:ascii="Sylfaen" w:hAnsi="Sylfaen"/>
                <w:sz w:val="20"/>
                <w:szCs w:val="20"/>
                <w:lang w:val="hy-AM"/>
              </w:rPr>
              <w:t xml:space="preserve">դիմաց: </w:t>
            </w:r>
          </w:p>
          <w:p w:rsidR="007D78E3" w:rsidRPr="00392D11" w:rsidRDefault="007D78E3" w:rsidP="00785AB9">
            <w:pPr>
              <w:shd w:val="clear" w:color="auto" w:fill="FFFFFF" w:themeFill="background1"/>
              <w:jc w:val="both"/>
              <w:rPr>
                <w:rFonts w:ascii="Sylfaen" w:hAnsi="Sylfaen" w:cs="Sylfaen"/>
                <w:sz w:val="20"/>
                <w:szCs w:val="20"/>
                <w:lang w:val="hy-AM"/>
              </w:rPr>
            </w:pPr>
          </w:p>
        </w:tc>
        <w:tc>
          <w:tcPr>
            <w:tcW w:w="4820"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5.3.2. Оплатить Товар в срок, установленный Договором.</w:t>
            </w:r>
          </w:p>
        </w:tc>
      </w:tr>
      <w:tr w:rsidR="007D78E3" w:rsidRPr="00392D11" w:rsidTr="002174F5">
        <w:tc>
          <w:tcPr>
            <w:tcW w:w="5386" w:type="dxa"/>
            <w:tcBorders>
              <w:top w:val="nil"/>
              <w:left w:val="nil"/>
              <w:bottom w:val="nil"/>
              <w:right w:val="nil"/>
            </w:tcBorders>
          </w:tcPr>
          <w:p w:rsidR="007D78E3" w:rsidRPr="0000771E" w:rsidRDefault="007D78E3" w:rsidP="00785AB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5.4. Գնորդն իրավունք ունի՝</w:t>
            </w:r>
          </w:p>
        </w:tc>
        <w:tc>
          <w:tcPr>
            <w:tcW w:w="4820"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5.4. Покупатель имеет право:</w:t>
            </w:r>
          </w:p>
        </w:tc>
      </w:tr>
      <w:tr w:rsidR="007D78E3" w:rsidRPr="00301625" w:rsidTr="002174F5">
        <w:tc>
          <w:tcPr>
            <w:tcW w:w="5386"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b/>
                <w:sz w:val="20"/>
                <w:szCs w:val="20"/>
                <w:lang w:val="hy-AM"/>
              </w:rPr>
            </w:pPr>
            <w:r w:rsidRPr="00392D11">
              <w:rPr>
                <w:rFonts w:ascii="Sylfaen" w:hAnsi="Sylfaen"/>
                <w:color w:val="000000" w:themeColor="text1"/>
                <w:sz w:val="20"/>
                <w:szCs w:val="20"/>
                <w:lang w:val="hy-AM"/>
              </w:rPr>
              <w:t xml:space="preserve">5.4.1. Հրաժարվել անպատշաճ որակի Ապրանքի </w:t>
            </w:r>
            <w:r w:rsidRPr="00515140">
              <w:rPr>
                <w:rFonts w:ascii="Sylfaen" w:hAnsi="Sylfaen"/>
                <w:sz w:val="20"/>
                <w:szCs w:val="20"/>
                <w:lang w:val="hy-AM"/>
              </w:rPr>
              <w:t>դիմաց</w:t>
            </w:r>
            <w:r w:rsidRPr="00392D11">
              <w:rPr>
                <w:rFonts w:ascii="Sylfaen" w:hAnsi="Sylfaen"/>
                <w:color w:val="000000" w:themeColor="text1"/>
                <w:sz w:val="20"/>
                <w:szCs w:val="20"/>
                <w:lang w:val="hy-AM"/>
              </w:rPr>
              <w:t xml:space="preserve"> վճարելուց, իսկ եթե վճարել է, ապա պահանջել վերադարձնելու վճարված գումարը՝ մինչև Ապրանքի թերությունները վերացնելը կամ փոխարինելը:</w:t>
            </w:r>
          </w:p>
        </w:tc>
        <w:tc>
          <w:tcPr>
            <w:tcW w:w="4820"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5.4.1.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7D78E3" w:rsidRPr="00392D11" w:rsidRDefault="007D78E3" w:rsidP="00785AB9">
            <w:pPr>
              <w:shd w:val="clear" w:color="auto" w:fill="FFFFFF" w:themeFill="background1"/>
              <w:jc w:val="both"/>
              <w:rPr>
                <w:rFonts w:ascii="Sylfaen" w:hAnsi="Sylfaen"/>
                <w:b/>
                <w:sz w:val="20"/>
                <w:szCs w:val="20"/>
              </w:rPr>
            </w:pPr>
          </w:p>
        </w:tc>
      </w:tr>
      <w:tr w:rsidR="007D78E3" w:rsidRPr="00301625" w:rsidTr="002174F5">
        <w:tc>
          <w:tcPr>
            <w:tcW w:w="5386"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5.4.2. Մատակարարին ծանուցելուց հետո, հրաժարվել ժամկետանց մատակարարված Ապրանքն ընդունելուց, եթե այլ </w:t>
            </w:r>
            <w:r w:rsidRPr="00854AC7">
              <w:rPr>
                <w:rFonts w:ascii="Sylfaen" w:hAnsi="Sylfaen"/>
                <w:sz w:val="20"/>
                <w:szCs w:val="20"/>
                <w:lang w:val="hy-AM"/>
              </w:rPr>
              <w:t>բան նախատեսված չէ Պայմանագրով: Մինչև Մատակարարի կողմից ծանուցում ստանալը մատակարարված Ապրանքը Գնորդը պարտավոր է ընդունել և վճարել դրա դիմաց:</w:t>
            </w:r>
          </w:p>
          <w:p w:rsidR="007D78E3" w:rsidRPr="00392D11" w:rsidRDefault="007D78E3" w:rsidP="00785AB9">
            <w:pPr>
              <w:shd w:val="clear" w:color="auto" w:fill="FFFFFF" w:themeFill="background1"/>
              <w:jc w:val="both"/>
              <w:rPr>
                <w:rFonts w:ascii="Sylfaen" w:hAnsi="Sylfaen" w:cs="Sylfaen"/>
                <w:sz w:val="20"/>
                <w:szCs w:val="20"/>
                <w:lang w:val="hy-AM"/>
              </w:rPr>
            </w:pPr>
          </w:p>
        </w:tc>
        <w:tc>
          <w:tcPr>
            <w:tcW w:w="4820"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5.4.2.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7D78E3" w:rsidRPr="00301625" w:rsidTr="002174F5">
        <w:tc>
          <w:tcPr>
            <w:tcW w:w="5386" w:type="dxa"/>
            <w:tcBorders>
              <w:top w:val="nil"/>
              <w:left w:val="nil"/>
              <w:bottom w:val="nil"/>
              <w:right w:val="nil"/>
            </w:tcBorders>
          </w:tcPr>
          <w:p w:rsidR="007D78E3" w:rsidRDefault="007D78E3" w:rsidP="00785AB9">
            <w:pPr>
              <w:tabs>
                <w:tab w:val="left" w:pos="132"/>
              </w:tabs>
              <w:jc w:val="center"/>
              <w:rPr>
                <w:rFonts w:ascii="Sylfaen" w:hAnsi="Sylfaen" w:cs="Sylfaen"/>
                <w:b/>
                <w:sz w:val="20"/>
                <w:szCs w:val="20"/>
                <w:lang w:val="hy-AM"/>
              </w:rPr>
            </w:pPr>
            <w:r w:rsidRPr="00392D11">
              <w:rPr>
                <w:rFonts w:ascii="Sylfaen" w:hAnsi="Sylfaen"/>
                <w:b/>
                <w:sz w:val="20"/>
                <w:szCs w:val="20"/>
                <w:lang w:val="pt-BR"/>
              </w:rPr>
              <w:t>6</w:t>
            </w:r>
            <w:r w:rsidRPr="00392D11">
              <w:rPr>
                <w:rFonts w:ascii="Sylfaen" w:hAnsi="Sylfaen"/>
                <w:b/>
                <w:sz w:val="20"/>
                <w:szCs w:val="20"/>
                <w:lang w:val="hy-AM"/>
              </w:rPr>
              <w:t xml:space="preserve">.  </w:t>
            </w:r>
            <w:r w:rsidRPr="00392D11">
              <w:rPr>
                <w:rFonts w:ascii="Sylfaen" w:hAnsi="Sylfaen" w:cs="Sylfaen"/>
                <w:b/>
                <w:sz w:val="20"/>
                <w:szCs w:val="20"/>
                <w:lang w:val="hy-AM"/>
              </w:rPr>
              <w:t xml:space="preserve"> Անհաղթահարելի ուժի ազդեցությունը </w:t>
            </w:r>
          </w:p>
          <w:p w:rsidR="007D78E3" w:rsidRDefault="007D78E3" w:rsidP="00785AB9">
            <w:pPr>
              <w:tabs>
                <w:tab w:val="left" w:pos="132"/>
              </w:tabs>
              <w:jc w:val="center"/>
              <w:rPr>
                <w:rFonts w:ascii="Sylfaen" w:hAnsi="Sylfaen" w:cs="Times Armenian"/>
                <w:b/>
                <w:sz w:val="20"/>
                <w:szCs w:val="20"/>
                <w:lang w:val="hy-AM"/>
              </w:rPr>
            </w:pPr>
            <w:r w:rsidRPr="00392D11">
              <w:rPr>
                <w:rFonts w:ascii="Sylfaen" w:hAnsi="Sylfaen" w:cs="Times Armenian"/>
                <w:b/>
                <w:sz w:val="20"/>
                <w:szCs w:val="20"/>
                <w:lang w:val="hy-AM"/>
              </w:rPr>
              <w:t>(</w:t>
            </w:r>
            <w:r w:rsidRPr="00392D11">
              <w:rPr>
                <w:rFonts w:ascii="Sylfaen" w:hAnsi="Sylfaen" w:cs="Sylfaen"/>
                <w:b/>
                <w:sz w:val="20"/>
                <w:szCs w:val="20"/>
                <w:lang w:val="hy-AM"/>
              </w:rPr>
              <w:t>ՖՈՐՍ</w:t>
            </w:r>
            <w:r w:rsidRPr="00392D11">
              <w:rPr>
                <w:rFonts w:ascii="Sylfaen" w:hAnsi="Sylfaen" w:cs="Times Armenian"/>
                <w:b/>
                <w:sz w:val="20"/>
                <w:szCs w:val="20"/>
                <w:lang w:val="hy-AM"/>
              </w:rPr>
              <w:t>-</w:t>
            </w:r>
            <w:r w:rsidRPr="00392D11">
              <w:rPr>
                <w:rFonts w:ascii="Sylfaen" w:hAnsi="Sylfaen" w:cs="Sylfaen"/>
                <w:b/>
                <w:sz w:val="20"/>
                <w:szCs w:val="20"/>
                <w:lang w:val="hy-AM"/>
              </w:rPr>
              <w:t>ՄԱԺՈՐ</w:t>
            </w:r>
            <w:r w:rsidRPr="00392D11">
              <w:rPr>
                <w:rFonts w:ascii="Sylfaen" w:hAnsi="Sylfaen" w:cs="Times Armenian"/>
                <w:b/>
                <w:sz w:val="20"/>
                <w:szCs w:val="20"/>
                <w:lang w:val="hy-AM"/>
              </w:rPr>
              <w:t>)</w:t>
            </w:r>
          </w:p>
          <w:p w:rsidR="007D78E3" w:rsidRPr="00556E78" w:rsidRDefault="007D78E3" w:rsidP="00785AB9">
            <w:pPr>
              <w:tabs>
                <w:tab w:val="left" w:pos="132"/>
              </w:tabs>
              <w:jc w:val="center"/>
              <w:rPr>
                <w:rFonts w:ascii="Sylfaen" w:hAnsi="Sylfaen" w:cs="Times Armenian"/>
                <w:b/>
                <w:sz w:val="20"/>
                <w:szCs w:val="20"/>
                <w:lang w:val="hy-AM"/>
              </w:rPr>
            </w:pPr>
          </w:p>
          <w:p w:rsidR="007D78E3" w:rsidRDefault="007D78E3" w:rsidP="00785AB9">
            <w:pPr>
              <w:tabs>
                <w:tab w:val="left" w:pos="132"/>
              </w:tabs>
              <w:jc w:val="both"/>
              <w:rPr>
                <w:rFonts w:ascii="Sylfaen" w:hAnsi="Sylfaen"/>
                <w:color w:val="000000" w:themeColor="text1"/>
                <w:sz w:val="20"/>
                <w:szCs w:val="20"/>
                <w:lang w:val="hy-AM"/>
              </w:rPr>
            </w:pPr>
            <w:r w:rsidRPr="00392D11">
              <w:rPr>
                <w:rFonts w:ascii="Sylfaen" w:hAnsi="Sylfaen"/>
                <w:sz w:val="20"/>
                <w:szCs w:val="20"/>
                <w:lang w:val="hy-AM"/>
              </w:rPr>
              <w:t>6.1</w:t>
            </w:r>
            <w:r w:rsidRPr="00392D11">
              <w:rPr>
                <w:rFonts w:ascii="Sylfaen" w:hAnsi="Sylfaen" w:cs="Sylfaen"/>
                <w:sz w:val="20"/>
                <w:szCs w:val="20"/>
                <w:lang w:val="pt-BR"/>
              </w:rPr>
              <w:t xml:space="preserve">. </w:t>
            </w:r>
            <w:r w:rsidRPr="009E7E4F">
              <w:rPr>
                <w:rFonts w:ascii="Sylfaen" w:hAnsi="Sylfaen"/>
                <w:color w:val="000000" w:themeColor="text1"/>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rsidR="007D78E3" w:rsidRPr="00556E78" w:rsidRDefault="007D78E3" w:rsidP="00785AB9">
            <w:pPr>
              <w:tabs>
                <w:tab w:val="left" w:pos="132"/>
              </w:tabs>
              <w:jc w:val="both"/>
              <w:rPr>
                <w:rFonts w:ascii="Sylfaen" w:hAnsi="Sylfaen"/>
                <w:color w:val="000000" w:themeColor="text1"/>
                <w:sz w:val="20"/>
                <w:szCs w:val="20"/>
                <w:lang w:val="hy-AM"/>
              </w:rPr>
            </w:pPr>
          </w:p>
        </w:tc>
        <w:tc>
          <w:tcPr>
            <w:tcW w:w="4820" w:type="dxa"/>
            <w:tcBorders>
              <w:top w:val="nil"/>
              <w:left w:val="nil"/>
              <w:bottom w:val="nil"/>
              <w:right w:val="nil"/>
            </w:tcBorders>
          </w:tcPr>
          <w:p w:rsidR="007D78E3" w:rsidRPr="00392D11" w:rsidRDefault="007D78E3" w:rsidP="00785AB9">
            <w:pPr>
              <w:shd w:val="clear" w:color="auto" w:fill="FFFFFF" w:themeFill="background1"/>
              <w:jc w:val="center"/>
              <w:rPr>
                <w:rFonts w:ascii="Sylfaen" w:hAnsi="Sylfaen"/>
                <w:b/>
                <w:sz w:val="20"/>
                <w:szCs w:val="20"/>
                <w:lang w:val="hy-AM"/>
              </w:rPr>
            </w:pPr>
            <w:r w:rsidRPr="00392D11">
              <w:rPr>
                <w:rFonts w:ascii="Sylfaen" w:hAnsi="Sylfaen"/>
                <w:b/>
                <w:sz w:val="20"/>
                <w:szCs w:val="20"/>
              </w:rPr>
              <w:t xml:space="preserve">6. </w:t>
            </w:r>
            <w:r w:rsidRPr="00392D11">
              <w:rPr>
                <w:rFonts w:ascii="Sylfaen" w:hAnsi="Sylfaen"/>
                <w:b/>
                <w:sz w:val="20"/>
                <w:szCs w:val="20"/>
                <w:lang w:val="hy-AM"/>
              </w:rPr>
              <w:t>Oбстоятельства непреодолимой силы</w:t>
            </w:r>
          </w:p>
          <w:p w:rsidR="007D78E3" w:rsidRDefault="007D78E3" w:rsidP="00785AB9">
            <w:pPr>
              <w:shd w:val="clear" w:color="auto" w:fill="FFFFFF" w:themeFill="background1"/>
              <w:jc w:val="center"/>
              <w:rPr>
                <w:rFonts w:ascii="Sylfaen" w:hAnsi="Sylfaen"/>
                <w:b/>
                <w:sz w:val="20"/>
                <w:szCs w:val="20"/>
                <w:lang w:val="hy-AM"/>
              </w:rPr>
            </w:pPr>
            <w:r w:rsidRPr="00392D11">
              <w:rPr>
                <w:rFonts w:ascii="Sylfaen" w:hAnsi="Sylfaen"/>
                <w:b/>
                <w:sz w:val="20"/>
                <w:szCs w:val="20"/>
              </w:rPr>
              <w:t>(ФОРС-МАЖОР)</w:t>
            </w:r>
            <w:r w:rsidRPr="00392D11">
              <w:rPr>
                <w:rFonts w:ascii="Sylfaen" w:hAnsi="Sylfaen"/>
                <w:b/>
                <w:sz w:val="20"/>
                <w:szCs w:val="20"/>
                <w:lang w:val="hy-AM"/>
              </w:rPr>
              <w:t xml:space="preserve"> </w:t>
            </w:r>
          </w:p>
          <w:p w:rsidR="007D78E3" w:rsidRPr="00556E78" w:rsidRDefault="007D78E3" w:rsidP="00785AB9">
            <w:pPr>
              <w:shd w:val="clear" w:color="auto" w:fill="FFFFFF" w:themeFill="background1"/>
              <w:jc w:val="center"/>
              <w:rPr>
                <w:rFonts w:ascii="Sylfaen" w:hAnsi="Sylfaen"/>
                <w:b/>
                <w:sz w:val="20"/>
                <w:szCs w:val="20"/>
                <w:lang w:val="hy-AM"/>
              </w:rPr>
            </w:pPr>
          </w:p>
          <w:p w:rsidR="007D78E3" w:rsidRPr="00392D11" w:rsidRDefault="007D78E3" w:rsidP="00785AB9">
            <w:pPr>
              <w:shd w:val="clear" w:color="auto" w:fill="FFFFFF" w:themeFill="background1"/>
              <w:jc w:val="both"/>
              <w:rPr>
                <w:rFonts w:ascii="Sylfaen" w:hAnsi="Sylfaen"/>
                <w:sz w:val="20"/>
                <w:szCs w:val="20"/>
              </w:rPr>
            </w:pPr>
            <w:r w:rsidRPr="00392D11">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w:t>
            </w:r>
            <w:r w:rsidRPr="00854AC7">
              <w:rPr>
                <w:rFonts w:ascii="Sylfaen" w:hAnsi="Sylfaen"/>
                <w:sz w:val="20"/>
                <w:szCs w:val="20"/>
              </w:rPr>
              <w:t>являлось</w:t>
            </w:r>
            <w:r w:rsidRPr="00C058F6">
              <w:rPr>
                <w:rFonts w:ascii="Sylfaen" w:hAnsi="Sylfaen"/>
                <w:color w:val="FF0000"/>
                <w:sz w:val="20"/>
                <w:szCs w:val="20"/>
              </w:rPr>
              <w:t xml:space="preserve"> </w:t>
            </w:r>
            <w:r w:rsidRPr="00392D11">
              <w:rPr>
                <w:rFonts w:ascii="Sylfaen" w:hAnsi="Sylfaen"/>
                <w:sz w:val="20"/>
                <w:szCs w:val="20"/>
              </w:rPr>
              <w:t xml:space="preserve">следствием обстоятельств непреодолимой силы, возникших после заключения Договора в результате событий </w:t>
            </w:r>
            <w:r w:rsidRPr="00392D11">
              <w:rPr>
                <w:rFonts w:ascii="Sylfaen" w:hAnsi="Sylfaen"/>
                <w:sz w:val="20"/>
                <w:szCs w:val="20"/>
                <w:lang w:val="hy-AM"/>
              </w:rPr>
              <w:t>непреодолимой силы</w:t>
            </w:r>
            <w:r w:rsidRPr="00392D11">
              <w:rPr>
                <w:rFonts w:ascii="Sylfaen" w:hAnsi="Sylfaen"/>
                <w:sz w:val="20"/>
                <w:szCs w:val="20"/>
              </w:rPr>
              <w:t>,</w:t>
            </w:r>
            <w:r w:rsidRPr="00392D11">
              <w:rPr>
                <w:rFonts w:ascii="Sylfaen" w:hAnsi="Sylfaen"/>
                <w:sz w:val="20"/>
                <w:szCs w:val="20"/>
                <w:lang w:val="hy-AM"/>
              </w:rPr>
              <w:t xml:space="preserve"> </w:t>
            </w:r>
            <w:r w:rsidRPr="00392D11">
              <w:rPr>
                <w:rFonts w:ascii="Sylfaen" w:hAnsi="Sylfaen"/>
                <w:sz w:val="20"/>
                <w:szCs w:val="20"/>
              </w:rPr>
              <w:t>которые стороны не могли предвидеть или предотвратить на момент заключения Договора.</w:t>
            </w:r>
          </w:p>
        </w:tc>
      </w:tr>
      <w:tr w:rsidR="007D78E3" w:rsidRPr="00301625" w:rsidTr="002174F5">
        <w:tc>
          <w:tcPr>
            <w:tcW w:w="5386"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sz w:val="20"/>
                <w:szCs w:val="20"/>
                <w:lang w:val="hy-AM"/>
              </w:rPr>
            </w:pPr>
            <w:r w:rsidRPr="00392D11">
              <w:rPr>
                <w:rFonts w:ascii="Sylfaen" w:hAnsi="Sylfaen" w:cs="Sylfaen"/>
                <w:sz w:val="20"/>
                <w:szCs w:val="20"/>
                <w:lang w:val="pt-BR"/>
              </w:rPr>
              <w:t>6.2.</w:t>
            </w:r>
            <w:r w:rsidRPr="00392D11">
              <w:rPr>
                <w:rFonts w:ascii="Sylfaen" w:hAnsi="Sylfaen" w:cs="Sylfaen"/>
                <w:sz w:val="20"/>
                <w:szCs w:val="20"/>
                <w:shd w:val="clear" w:color="auto" w:fill="FFFFFF"/>
                <w:lang w:val="hy-AM"/>
              </w:rPr>
              <w:t xml:space="preserve"> Անհաղթահարելի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ուժի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հանգամանքների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առաջացումը</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Կողմերը</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պետք</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է</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հաստատեն</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իրավասու</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մարմինների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փաստաթղթերով</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այդպիսի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հանգամանքների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առաջացման</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պահից</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սկսած</w:t>
            </w:r>
            <w:r w:rsidRPr="00392D11">
              <w:rPr>
                <w:rFonts w:ascii="Sylfaen" w:hAnsi="Sylfaen"/>
                <w:sz w:val="20"/>
                <w:szCs w:val="20"/>
                <w:shd w:val="clear" w:color="auto" w:fill="FFFFFF"/>
                <w:lang w:val="hy-AM"/>
              </w:rPr>
              <w:t xml:space="preserve"> 10 - </w:t>
            </w:r>
            <w:r w:rsidRPr="00392D11">
              <w:rPr>
                <w:rFonts w:ascii="Sylfaen" w:hAnsi="Sylfaen" w:cs="Sylfaen"/>
                <w:sz w:val="20"/>
                <w:szCs w:val="20"/>
                <w:shd w:val="clear" w:color="auto" w:fill="FFFFFF"/>
                <w:lang w:val="hy-AM"/>
              </w:rPr>
              <w:t>օրյա</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ժամկետում</w:t>
            </w:r>
            <w:r w:rsidRPr="00392D11">
              <w:rPr>
                <w:rFonts w:ascii="Sylfaen" w:hAnsi="Sylfaen"/>
                <w:sz w:val="20"/>
                <w:szCs w:val="20"/>
                <w:shd w:val="clear" w:color="auto" w:fill="FFFFFF"/>
                <w:lang w:val="hy-AM"/>
              </w:rPr>
              <w:t>:</w:t>
            </w:r>
          </w:p>
        </w:tc>
        <w:tc>
          <w:tcPr>
            <w:tcW w:w="4820" w:type="dxa"/>
            <w:tcBorders>
              <w:top w:val="nil"/>
              <w:left w:val="nil"/>
              <w:bottom w:val="nil"/>
              <w:right w:val="nil"/>
            </w:tcBorders>
          </w:tcPr>
          <w:p w:rsidR="007D78E3" w:rsidRDefault="007D78E3" w:rsidP="00785AB9">
            <w:pPr>
              <w:widowControl w:val="0"/>
              <w:shd w:val="clear" w:color="auto" w:fill="FFFFFF"/>
              <w:autoSpaceDE w:val="0"/>
              <w:autoSpaceDN w:val="0"/>
              <w:adjustRightInd w:val="0"/>
              <w:jc w:val="both"/>
              <w:rPr>
                <w:rFonts w:ascii="Sylfaen" w:hAnsi="Sylfaen"/>
                <w:sz w:val="20"/>
                <w:szCs w:val="20"/>
              </w:rPr>
            </w:pPr>
            <w:r w:rsidRPr="00392D11">
              <w:rPr>
                <w:rFonts w:ascii="Sylfaen" w:hAnsi="Sylfaen"/>
                <w:sz w:val="20"/>
                <w:szCs w:val="20"/>
              </w:rPr>
              <w:t>6.2. Наступление обстоятельств непреодолимой силы,</w:t>
            </w:r>
            <w:r w:rsidRPr="00392D11">
              <w:rPr>
                <w:rFonts w:ascii="Sylfaen" w:hAnsi="Sylfaen"/>
                <w:b/>
                <w:sz w:val="20"/>
                <w:szCs w:val="20"/>
              </w:rPr>
              <w:t xml:space="preserve"> </w:t>
            </w:r>
            <w:r w:rsidRPr="00392D11">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rsidR="007D78E3" w:rsidRPr="00392D11" w:rsidRDefault="007D78E3" w:rsidP="00785AB9">
            <w:pPr>
              <w:widowControl w:val="0"/>
              <w:shd w:val="clear" w:color="auto" w:fill="FFFFFF"/>
              <w:autoSpaceDE w:val="0"/>
              <w:autoSpaceDN w:val="0"/>
              <w:adjustRightInd w:val="0"/>
              <w:jc w:val="both"/>
              <w:rPr>
                <w:rFonts w:ascii="Sylfaen" w:hAnsi="Sylfaen"/>
                <w:sz w:val="20"/>
                <w:szCs w:val="20"/>
              </w:rPr>
            </w:pPr>
          </w:p>
        </w:tc>
      </w:tr>
      <w:tr w:rsidR="007D78E3" w:rsidRPr="00392D11" w:rsidTr="002174F5">
        <w:trPr>
          <w:trHeight w:val="1367"/>
        </w:trPr>
        <w:tc>
          <w:tcPr>
            <w:tcW w:w="5386" w:type="dxa"/>
            <w:tcBorders>
              <w:top w:val="nil"/>
              <w:left w:val="nil"/>
              <w:bottom w:val="nil"/>
              <w:right w:val="nil"/>
            </w:tcBorders>
          </w:tcPr>
          <w:p w:rsidR="007D78E3" w:rsidRPr="00262D55" w:rsidRDefault="007D78E3" w:rsidP="00785AB9">
            <w:pPr>
              <w:shd w:val="clear" w:color="auto" w:fill="FFFFFF" w:themeFill="background1"/>
              <w:jc w:val="both"/>
              <w:rPr>
                <w:rFonts w:ascii="Sylfaen" w:hAnsi="Sylfaen"/>
                <w:sz w:val="20"/>
                <w:szCs w:val="20"/>
                <w:lang w:val="hy-AM"/>
              </w:rPr>
            </w:pPr>
            <w:r w:rsidRPr="00392D11">
              <w:rPr>
                <w:rFonts w:ascii="Sylfaen" w:hAnsi="Sylfaen" w:cs="Sylfaen"/>
                <w:sz w:val="20"/>
                <w:szCs w:val="20"/>
                <w:lang w:val="hy-AM"/>
              </w:rPr>
              <w:t>6.3.</w:t>
            </w:r>
            <w:r w:rsidRPr="00392D11">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392D11">
              <w:rPr>
                <w:rFonts w:ascii="Sylfaen" w:hAnsi="Sylfaen"/>
                <w:sz w:val="20"/>
                <w:szCs w:val="20"/>
                <w:lang w:val="hy-AM"/>
              </w:rPr>
              <w:t>:</w:t>
            </w:r>
          </w:p>
          <w:p w:rsidR="007D78E3" w:rsidRPr="00392D11" w:rsidRDefault="007D78E3" w:rsidP="00785AB9">
            <w:pPr>
              <w:shd w:val="clear" w:color="auto" w:fill="FFFFFF" w:themeFill="background1"/>
              <w:jc w:val="both"/>
              <w:rPr>
                <w:rFonts w:ascii="Sylfaen" w:hAnsi="Sylfaen" w:cs="Sylfaen"/>
                <w:sz w:val="20"/>
                <w:szCs w:val="20"/>
                <w:lang w:val="hy-AM"/>
              </w:rPr>
            </w:pPr>
          </w:p>
        </w:tc>
        <w:tc>
          <w:tcPr>
            <w:tcW w:w="4820" w:type="dxa"/>
            <w:tcBorders>
              <w:top w:val="nil"/>
              <w:left w:val="nil"/>
              <w:bottom w:val="nil"/>
              <w:right w:val="nil"/>
            </w:tcBorders>
          </w:tcPr>
          <w:p w:rsidR="007D78E3" w:rsidRPr="00392D11" w:rsidRDefault="007D78E3" w:rsidP="00785AB9">
            <w:pPr>
              <w:widowControl w:val="0"/>
              <w:shd w:val="clear" w:color="auto" w:fill="FFFFFF"/>
              <w:autoSpaceDE w:val="0"/>
              <w:autoSpaceDN w:val="0"/>
              <w:adjustRightInd w:val="0"/>
              <w:jc w:val="both"/>
              <w:rPr>
                <w:rFonts w:ascii="Sylfaen" w:hAnsi="Sylfaen"/>
                <w:sz w:val="20"/>
                <w:szCs w:val="20"/>
                <w:lang w:val="hy-AM"/>
              </w:rPr>
            </w:pPr>
            <w:r w:rsidRPr="00392D11">
              <w:rPr>
                <w:rFonts w:ascii="Sylfaen" w:hAnsi="Sylfaen"/>
                <w:sz w:val="20"/>
                <w:szCs w:val="20"/>
                <w:lang w:val="hy-AM"/>
              </w:rPr>
              <w:t>6.3</w:t>
            </w:r>
            <w:r w:rsidRPr="00392D11">
              <w:rPr>
                <w:rFonts w:ascii="Sylfaen" w:hAnsi="Sylfaen"/>
                <w:sz w:val="20"/>
                <w:szCs w:val="20"/>
              </w:rPr>
              <w:t xml:space="preserve"> Если </w:t>
            </w:r>
            <w:proofErr w:type="spellStart"/>
            <w:r w:rsidRPr="00392D11">
              <w:rPr>
                <w:rFonts w:ascii="Sylfaen" w:hAnsi="Sylfaen"/>
                <w:sz w:val="20"/>
                <w:szCs w:val="20"/>
              </w:rPr>
              <w:t>обстоятельств</w:t>
            </w:r>
            <w:r>
              <w:rPr>
                <w:rFonts w:ascii="Sylfaen" w:hAnsi="Sylfaen"/>
                <w:sz w:val="20"/>
                <w:szCs w:val="20"/>
              </w:rPr>
              <w:t>a</w:t>
            </w:r>
            <w:proofErr w:type="spellEnd"/>
            <w:r w:rsidRPr="00392D11">
              <w:rPr>
                <w:rFonts w:ascii="Sylfaen" w:hAnsi="Sylfaen"/>
                <w:sz w:val="20"/>
                <w:szCs w:val="20"/>
              </w:rPr>
              <w:t xml:space="preserve"> непреодолимой силы</w:t>
            </w:r>
            <w:r w:rsidRPr="00392D11">
              <w:rPr>
                <w:rFonts w:ascii="Sylfaen" w:hAnsi="Sylfaen"/>
                <w:b/>
                <w:sz w:val="20"/>
                <w:szCs w:val="20"/>
                <w:lang w:val="hy-AM"/>
              </w:rPr>
              <w:t xml:space="preserve"> </w:t>
            </w:r>
            <w:r w:rsidRPr="00392D11">
              <w:rPr>
                <w:rFonts w:ascii="Sylfaen" w:hAnsi="Sylfaen"/>
                <w:sz w:val="20"/>
                <w:szCs w:val="20"/>
              </w:rPr>
              <w:t>продолжа</w:t>
            </w:r>
            <w:r>
              <w:rPr>
                <w:rFonts w:ascii="Sylfaen" w:hAnsi="Sylfaen"/>
                <w:sz w:val="20"/>
                <w:szCs w:val="20"/>
              </w:rPr>
              <w:t>ются б</w:t>
            </w:r>
            <w:r w:rsidRPr="00392D11">
              <w:rPr>
                <w:rFonts w:ascii="Sylfaen" w:hAnsi="Sylfaen"/>
                <w:sz w:val="20"/>
                <w:szCs w:val="20"/>
              </w:rPr>
              <w:t>олее 1 (одного) месяца, каждая из Сторон имеет право расторгнуть Договор, письменно уведомив об этом другую Сторону.</w:t>
            </w:r>
          </w:p>
        </w:tc>
      </w:tr>
      <w:tr w:rsidR="007D78E3" w:rsidRPr="00301625" w:rsidTr="002174F5">
        <w:tc>
          <w:tcPr>
            <w:tcW w:w="5386" w:type="dxa"/>
            <w:tcBorders>
              <w:top w:val="nil"/>
              <w:left w:val="nil"/>
              <w:bottom w:val="nil"/>
              <w:right w:val="nil"/>
            </w:tcBorders>
          </w:tcPr>
          <w:p w:rsidR="007D78E3" w:rsidRDefault="007D78E3" w:rsidP="00785AB9">
            <w:pPr>
              <w:tabs>
                <w:tab w:val="left" w:pos="132"/>
              </w:tabs>
              <w:ind w:firstLine="91"/>
              <w:jc w:val="center"/>
              <w:rPr>
                <w:rFonts w:ascii="Sylfaen" w:hAnsi="Sylfaen" w:cs="Sylfaen"/>
                <w:b/>
                <w:sz w:val="20"/>
                <w:szCs w:val="20"/>
                <w:lang w:val="hy-AM"/>
              </w:rPr>
            </w:pPr>
            <w:r w:rsidRPr="00392D11">
              <w:rPr>
                <w:rFonts w:ascii="Sylfaen" w:hAnsi="Sylfaen" w:cs="Sylfaen"/>
                <w:b/>
                <w:sz w:val="20"/>
                <w:szCs w:val="20"/>
                <w:lang w:val="hy-AM"/>
              </w:rPr>
              <w:t>7</w:t>
            </w:r>
            <w:r w:rsidRPr="00392D11">
              <w:rPr>
                <w:rFonts w:ascii="Sylfaen" w:hAnsi="Sylfaen" w:cs="Sylfaen"/>
                <w:b/>
                <w:sz w:val="20"/>
                <w:szCs w:val="20"/>
                <w:lang w:val="pt-BR"/>
              </w:rPr>
              <w:t>.</w:t>
            </w:r>
            <w:r w:rsidRPr="00392D11">
              <w:rPr>
                <w:rFonts w:ascii="Sylfaen" w:hAnsi="Sylfaen"/>
                <w:b/>
                <w:sz w:val="20"/>
                <w:szCs w:val="20"/>
                <w:lang w:val="pt-BR"/>
              </w:rPr>
              <w:t xml:space="preserve"> </w:t>
            </w:r>
            <w:r w:rsidRPr="00392D11">
              <w:rPr>
                <w:rFonts w:ascii="Sylfaen" w:hAnsi="Sylfaen" w:cs="Sylfaen"/>
                <w:b/>
                <w:sz w:val="20"/>
                <w:szCs w:val="20"/>
                <w:lang w:val="hy-AM"/>
              </w:rPr>
              <w:t>Կողմերի</w:t>
            </w:r>
            <w:r w:rsidRPr="00392D11">
              <w:rPr>
                <w:rFonts w:ascii="Sylfaen" w:hAnsi="Sylfaen"/>
                <w:b/>
                <w:sz w:val="20"/>
                <w:szCs w:val="20"/>
                <w:lang w:val="hy-AM"/>
              </w:rPr>
              <w:t xml:space="preserve"> </w:t>
            </w:r>
            <w:r w:rsidRPr="00392D11">
              <w:rPr>
                <w:rFonts w:ascii="Sylfaen" w:hAnsi="Sylfaen" w:cs="Sylfaen"/>
                <w:b/>
                <w:sz w:val="20"/>
                <w:szCs w:val="20"/>
                <w:lang w:val="hy-AM"/>
              </w:rPr>
              <w:t>պատասխանատվությունը</w:t>
            </w:r>
          </w:p>
          <w:p w:rsidR="007D78E3" w:rsidRPr="00392D11" w:rsidRDefault="007D78E3" w:rsidP="00785AB9">
            <w:pPr>
              <w:tabs>
                <w:tab w:val="left" w:pos="132"/>
              </w:tabs>
              <w:ind w:firstLine="91"/>
              <w:jc w:val="center"/>
              <w:rPr>
                <w:rFonts w:ascii="Sylfaen" w:hAnsi="Sylfaen" w:cs="Sylfaen"/>
                <w:b/>
                <w:sz w:val="20"/>
                <w:szCs w:val="20"/>
                <w:lang w:val="pt-BR"/>
              </w:rPr>
            </w:pPr>
          </w:p>
          <w:p w:rsidR="007D78E3" w:rsidRDefault="007D78E3" w:rsidP="00785AB9">
            <w:pPr>
              <w:tabs>
                <w:tab w:val="left" w:pos="132"/>
              </w:tabs>
              <w:jc w:val="both"/>
              <w:rPr>
                <w:rFonts w:ascii="Sylfaen" w:hAnsi="Sylfaen" w:cs="Sylfaen"/>
                <w:sz w:val="20"/>
                <w:szCs w:val="20"/>
                <w:lang w:val="hy-AM"/>
              </w:rPr>
            </w:pPr>
            <w:r w:rsidRPr="00392D11">
              <w:rPr>
                <w:rFonts w:ascii="Sylfaen" w:hAnsi="Sylfaen" w:cs="Sylfaen"/>
                <w:sz w:val="20"/>
                <w:szCs w:val="20"/>
                <w:lang w:val="hy-AM"/>
              </w:rPr>
              <w:t>7</w:t>
            </w:r>
            <w:r w:rsidRPr="00392D11">
              <w:rPr>
                <w:rFonts w:ascii="Sylfaen" w:hAnsi="Sylfaen" w:cs="Sylfaen"/>
                <w:sz w:val="20"/>
                <w:szCs w:val="20"/>
                <w:lang w:val="pt-BR"/>
              </w:rPr>
              <w:t>.1</w:t>
            </w:r>
            <w:r w:rsidRPr="00392D11">
              <w:rPr>
                <w:rFonts w:ascii="Sylfaen" w:hAnsi="Sylfaen"/>
                <w:sz w:val="20"/>
                <w:szCs w:val="20"/>
                <w:lang w:val="pt-BR"/>
              </w:rPr>
              <w:t xml:space="preserve">. </w:t>
            </w:r>
            <w:r w:rsidRPr="00392D11">
              <w:rPr>
                <w:rFonts w:ascii="Sylfaen" w:hAnsi="Sylfaen" w:cs="Sylfaen"/>
                <w:sz w:val="20"/>
                <w:szCs w:val="20"/>
                <w:lang w:val="hy-AM"/>
              </w:rPr>
              <w:t>Ապրանքի</w:t>
            </w:r>
            <w:r w:rsidRPr="00392D11">
              <w:rPr>
                <w:rFonts w:ascii="Sylfaen" w:hAnsi="Sylfaen"/>
                <w:sz w:val="20"/>
                <w:szCs w:val="20"/>
                <w:lang w:val="pt-BR"/>
              </w:rPr>
              <w:t xml:space="preserve"> </w:t>
            </w:r>
            <w:r w:rsidRPr="00392D11">
              <w:rPr>
                <w:rFonts w:ascii="Sylfaen" w:hAnsi="Sylfaen" w:cs="Sylfaen"/>
                <w:sz w:val="20"/>
                <w:szCs w:val="20"/>
                <w:lang w:val="hy-AM"/>
              </w:rPr>
              <w:t>մատակարաման</w:t>
            </w:r>
            <w:r w:rsidRPr="00392D11">
              <w:rPr>
                <w:rFonts w:ascii="Sylfaen" w:hAnsi="Sylfaen"/>
                <w:sz w:val="20"/>
                <w:szCs w:val="20"/>
                <w:lang w:val="pt-BR"/>
              </w:rPr>
              <w:t xml:space="preserve"> </w:t>
            </w:r>
            <w:r w:rsidRPr="00392D11">
              <w:rPr>
                <w:rFonts w:ascii="Sylfaen" w:hAnsi="Sylfaen" w:cs="Sylfaen"/>
                <w:sz w:val="20"/>
                <w:szCs w:val="20"/>
                <w:lang w:val="hy-AM"/>
              </w:rPr>
              <w:t>ուշացման</w:t>
            </w:r>
            <w:r w:rsidRPr="00392D11">
              <w:rPr>
                <w:rFonts w:ascii="Sylfaen" w:hAnsi="Sylfaen"/>
                <w:sz w:val="20"/>
                <w:szCs w:val="20"/>
                <w:lang w:val="pt-BR"/>
              </w:rPr>
              <w:t xml:space="preserve"> </w:t>
            </w:r>
            <w:r w:rsidRPr="00392D11">
              <w:rPr>
                <w:rFonts w:ascii="Sylfaen" w:hAnsi="Sylfaen" w:cs="Sylfaen"/>
                <w:sz w:val="20"/>
                <w:szCs w:val="20"/>
                <w:lang w:val="hy-AM"/>
              </w:rPr>
              <w:t>կամ</w:t>
            </w:r>
            <w:r w:rsidRPr="00392D11">
              <w:rPr>
                <w:rFonts w:ascii="Sylfaen" w:hAnsi="Sylfaen"/>
                <w:sz w:val="20"/>
                <w:szCs w:val="20"/>
                <w:lang w:val="pt-BR"/>
              </w:rPr>
              <w:t xml:space="preserve"> </w:t>
            </w:r>
            <w:r w:rsidRPr="00392D11">
              <w:rPr>
                <w:rFonts w:ascii="Sylfaen" w:hAnsi="Sylfaen" w:cs="Sylfaen"/>
                <w:sz w:val="20"/>
                <w:szCs w:val="20"/>
                <w:lang w:val="hy-AM"/>
              </w:rPr>
              <w:t>թերի</w:t>
            </w:r>
            <w:r w:rsidRPr="00392D11">
              <w:rPr>
                <w:rFonts w:ascii="Sylfaen" w:hAnsi="Sylfaen"/>
                <w:sz w:val="20"/>
                <w:szCs w:val="20"/>
                <w:lang w:val="pt-BR"/>
              </w:rPr>
              <w:t xml:space="preserve"> </w:t>
            </w:r>
            <w:r w:rsidRPr="00392D11">
              <w:rPr>
                <w:rFonts w:ascii="Sylfaen" w:hAnsi="Sylfaen" w:cs="Sylfaen"/>
                <w:sz w:val="20"/>
                <w:szCs w:val="20"/>
                <w:lang w:val="hy-AM"/>
              </w:rPr>
              <w:t>մատակարարման</w:t>
            </w:r>
            <w:r w:rsidRPr="00392D11">
              <w:rPr>
                <w:rFonts w:ascii="Sylfaen" w:hAnsi="Sylfaen"/>
                <w:sz w:val="20"/>
                <w:szCs w:val="20"/>
                <w:lang w:val="pt-BR"/>
              </w:rPr>
              <w:t xml:space="preserve"> </w:t>
            </w:r>
            <w:r w:rsidRPr="00392D11">
              <w:rPr>
                <w:rFonts w:ascii="Sylfaen" w:hAnsi="Sylfaen" w:cs="Sylfaen"/>
                <w:sz w:val="20"/>
                <w:szCs w:val="20"/>
                <w:lang w:val="hy-AM"/>
              </w:rPr>
              <w:t>դեպքում</w:t>
            </w:r>
            <w:r w:rsidRPr="00392D11">
              <w:rPr>
                <w:rFonts w:ascii="Sylfaen" w:hAnsi="Sylfaen"/>
                <w:sz w:val="20"/>
                <w:szCs w:val="20"/>
                <w:lang w:val="pt-BR"/>
              </w:rPr>
              <w:t xml:space="preserve"> </w:t>
            </w:r>
            <w:r w:rsidRPr="00392D11">
              <w:rPr>
                <w:rFonts w:ascii="Sylfaen" w:hAnsi="Sylfaen" w:cs="Sylfaen"/>
                <w:sz w:val="20"/>
                <w:szCs w:val="20"/>
                <w:lang w:val="hy-AM"/>
              </w:rPr>
              <w:t>Գնորդը</w:t>
            </w:r>
            <w:r w:rsidRPr="00392D11">
              <w:rPr>
                <w:rFonts w:ascii="Sylfaen" w:hAnsi="Sylfaen"/>
                <w:sz w:val="20"/>
                <w:szCs w:val="20"/>
                <w:lang w:val="pt-BR"/>
              </w:rPr>
              <w:t xml:space="preserve"> </w:t>
            </w:r>
            <w:r w:rsidRPr="00392D11">
              <w:rPr>
                <w:rFonts w:ascii="Sylfaen" w:hAnsi="Sylfaen" w:cs="Sylfaen"/>
                <w:sz w:val="20"/>
                <w:szCs w:val="20"/>
                <w:lang w:val="hy-AM"/>
              </w:rPr>
              <w:t>իրավունք ունի</w:t>
            </w:r>
            <w:r w:rsidRPr="00392D11">
              <w:rPr>
                <w:rFonts w:ascii="Sylfaen" w:hAnsi="Sylfaen"/>
                <w:sz w:val="20"/>
                <w:szCs w:val="20"/>
                <w:lang w:val="hy-AM"/>
              </w:rPr>
              <w:t xml:space="preserve"> </w:t>
            </w:r>
            <w:r w:rsidRPr="00392D11">
              <w:rPr>
                <w:rFonts w:ascii="Sylfaen" w:hAnsi="Sylfaen"/>
                <w:sz w:val="20"/>
                <w:szCs w:val="20"/>
                <w:lang w:val="pt-BR"/>
              </w:rPr>
              <w:t xml:space="preserve"> </w:t>
            </w:r>
            <w:r w:rsidRPr="00392D11">
              <w:rPr>
                <w:rFonts w:ascii="Sylfaen" w:hAnsi="Sylfaen" w:cs="Sylfaen"/>
                <w:sz w:val="20"/>
                <w:szCs w:val="20"/>
                <w:lang w:val="hy-AM"/>
              </w:rPr>
              <w:t>Մատակարարից</w:t>
            </w:r>
            <w:r w:rsidRPr="00392D11">
              <w:rPr>
                <w:rFonts w:ascii="Sylfaen" w:hAnsi="Sylfaen"/>
                <w:sz w:val="20"/>
                <w:szCs w:val="20"/>
                <w:lang w:val="pt-BR"/>
              </w:rPr>
              <w:t xml:space="preserve"> </w:t>
            </w:r>
            <w:r w:rsidRPr="00392D11">
              <w:rPr>
                <w:rFonts w:ascii="Sylfaen" w:hAnsi="Sylfaen" w:cs="Sylfaen"/>
                <w:sz w:val="20"/>
                <w:szCs w:val="20"/>
                <w:lang w:val="hy-AM"/>
              </w:rPr>
              <w:t>գանձել</w:t>
            </w:r>
            <w:r w:rsidRPr="00392D11">
              <w:rPr>
                <w:rFonts w:ascii="Sylfaen" w:hAnsi="Sylfaen"/>
                <w:sz w:val="20"/>
                <w:szCs w:val="20"/>
                <w:lang w:val="pt-BR"/>
              </w:rPr>
              <w:t xml:space="preserve"> 0,</w:t>
            </w:r>
            <w:r w:rsidRPr="00392D11">
              <w:rPr>
                <w:rFonts w:ascii="Sylfaen" w:hAnsi="Sylfaen"/>
                <w:sz w:val="20"/>
                <w:szCs w:val="20"/>
                <w:lang w:val="hy-AM"/>
              </w:rPr>
              <w:t>13</w:t>
            </w:r>
            <w:r w:rsidRPr="00392D11">
              <w:rPr>
                <w:rFonts w:ascii="Sylfaen" w:hAnsi="Sylfaen"/>
                <w:sz w:val="20"/>
                <w:szCs w:val="20"/>
                <w:lang w:val="pt-BR"/>
              </w:rPr>
              <w:t xml:space="preserve">% </w:t>
            </w:r>
            <w:r w:rsidRPr="00392D11">
              <w:rPr>
                <w:rFonts w:ascii="Sylfaen" w:hAnsi="Sylfaen" w:cs="Sylfaen"/>
                <w:sz w:val="20"/>
                <w:szCs w:val="20"/>
                <w:lang w:val="hy-AM"/>
              </w:rPr>
              <w:t>տույժ՝</w:t>
            </w:r>
            <w:r w:rsidRPr="00392D11">
              <w:rPr>
                <w:rFonts w:ascii="Sylfaen" w:hAnsi="Sylfaen"/>
                <w:sz w:val="20"/>
                <w:szCs w:val="20"/>
                <w:lang w:val="pt-BR"/>
              </w:rPr>
              <w:t xml:space="preserve"> </w:t>
            </w:r>
            <w:r w:rsidRPr="00392D11">
              <w:rPr>
                <w:rFonts w:ascii="Sylfaen" w:hAnsi="Sylfaen" w:cs="Sylfaen"/>
                <w:sz w:val="20"/>
                <w:szCs w:val="20"/>
                <w:lang w:val="hy-AM"/>
              </w:rPr>
              <w:t>թերի</w:t>
            </w:r>
            <w:r w:rsidRPr="00392D11">
              <w:rPr>
                <w:rFonts w:ascii="Sylfaen" w:hAnsi="Sylfaen"/>
                <w:sz w:val="20"/>
                <w:szCs w:val="20"/>
                <w:lang w:val="pt-BR"/>
              </w:rPr>
              <w:t xml:space="preserve"> </w:t>
            </w:r>
            <w:r w:rsidRPr="00392D11">
              <w:rPr>
                <w:rFonts w:ascii="Sylfaen" w:hAnsi="Sylfaen" w:cs="Sylfaen"/>
                <w:sz w:val="20"/>
                <w:szCs w:val="20"/>
                <w:lang w:val="hy-AM"/>
              </w:rPr>
              <w:t xml:space="preserve">մատակարարված Ապրանքի </w:t>
            </w:r>
            <w:r>
              <w:rPr>
                <w:rFonts w:ascii="Sylfaen" w:hAnsi="Sylfaen" w:cs="Sylfaen"/>
                <w:sz w:val="20"/>
                <w:szCs w:val="20"/>
                <w:lang w:val="hy-AM"/>
              </w:rPr>
              <w:t>արժեք</w:t>
            </w:r>
            <w:r w:rsidRPr="00392D11">
              <w:rPr>
                <w:rFonts w:ascii="Sylfaen" w:hAnsi="Sylfaen" w:cs="Sylfaen"/>
                <w:sz w:val="20"/>
                <w:szCs w:val="20"/>
                <w:lang w:val="hy-AM"/>
              </w:rPr>
              <w:t xml:space="preserve">ից, ուշացման ամեն օրվա համար, մինչև պարտականությունների փաստացի կատարումը, բայց ոչ ավել քան Ապրանքի ընդհանուր </w:t>
            </w:r>
            <w:r>
              <w:rPr>
                <w:rFonts w:ascii="Sylfaen" w:hAnsi="Sylfaen" w:cs="Sylfaen"/>
                <w:sz w:val="20"/>
                <w:szCs w:val="20"/>
                <w:lang w:val="hy-AM"/>
              </w:rPr>
              <w:t>արժեքի</w:t>
            </w:r>
            <w:r w:rsidRPr="00392D11">
              <w:rPr>
                <w:rFonts w:ascii="Sylfaen" w:hAnsi="Sylfaen" w:cs="Sylfaen"/>
                <w:sz w:val="20"/>
                <w:szCs w:val="20"/>
                <w:lang w:val="hy-AM"/>
              </w:rPr>
              <w:t xml:space="preserve"> 10%-ից:</w:t>
            </w:r>
          </w:p>
          <w:p w:rsidR="007D78E3" w:rsidRPr="00392D11" w:rsidRDefault="007D78E3" w:rsidP="00785AB9">
            <w:pPr>
              <w:tabs>
                <w:tab w:val="left" w:pos="132"/>
              </w:tabs>
              <w:jc w:val="both"/>
              <w:rPr>
                <w:rFonts w:ascii="Sylfaen" w:hAnsi="Sylfaen"/>
                <w:sz w:val="20"/>
                <w:szCs w:val="20"/>
                <w:lang w:val="hy-AM"/>
              </w:rPr>
            </w:pPr>
          </w:p>
        </w:tc>
        <w:tc>
          <w:tcPr>
            <w:tcW w:w="4820" w:type="dxa"/>
            <w:tcBorders>
              <w:top w:val="nil"/>
              <w:left w:val="nil"/>
              <w:bottom w:val="nil"/>
              <w:right w:val="nil"/>
            </w:tcBorders>
          </w:tcPr>
          <w:p w:rsidR="007D78E3" w:rsidRDefault="007D78E3" w:rsidP="00785AB9">
            <w:pPr>
              <w:jc w:val="center"/>
              <w:rPr>
                <w:rFonts w:ascii="Sylfaen" w:hAnsi="Sylfaen"/>
                <w:b/>
                <w:sz w:val="20"/>
                <w:szCs w:val="20"/>
              </w:rPr>
            </w:pPr>
            <w:r w:rsidRPr="00392D11">
              <w:rPr>
                <w:rFonts w:ascii="Sylfaen" w:hAnsi="Sylfaen"/>
                <w:b/>
                <w:sz w:val="20"/>
                <w:szCs w:val="20"/>
                <w:lang w:val="pt-BR"/>
              </w:rPr>
              <w:t xml:space="preserve">7. </w:t>
            </w:r>
            <w:r w:rsidRPr="00392D11">
              <w:rPr>
                <w:rFonts w:ascii="Sylfaen" w:hAnsi="Sylfaen"/>
                <w:b/>
                <w:sz w:val="20"/>
                <w:szCs w:val="20"/>
              </w:rPr>
              <w:t>Ответственность сторон</w:t>
            </w:r>
          </w:p>
          <w:p w:rsidR="007D78E3" w:rsidRPr="00392D11" w:rsidRDefault="007D78E3" w:rsidP="00785AB9">
            <w:pPr>
              <w:jc w:val="center"/>
              <w:rPr>
                <w:rFonts w:ascii="Sylfaen" w:hAnsi="Sylfaen"/>
                <w:b/>
                <w:sz w:val="20"/>
                <w:szCs w:val="20"/>
                <w:lang w:val="pt-BR"/>
              </w:rPr>
            </w:pPr>
          </w:p>
          <w:p w:rsidR="007D78E3" w:rsidRPr="00392D11" w:rsidRDefault="007D78E3" w:rsidP="00785AB9">
            <w:pPr>
              <w:jc w:val="both"/>
              <w:rPr>
                <w:rFonts w:ascii="Sylfaen" w:hAnsi="Sylfaen"/>
                <w:sz w:val="20"/>
                <w:szCs w:val="20"/>
              </w:rPr>
            </w:pPr>
            <w:r w:rsidRPr="00392D11">
              <w:rPr>
                <w:rFonts w:ascii="Sylfaen" w:hAnsi="Sylfaen"/>
                <w:sz w:val="20"/>
                <w:szCs w:val="20"/>
              </w:rPr>
              <w:t>7.1. За просрочку поставки или недопоставку Товара Покупатель в праве взыскать с</w:t>
            </w:r>
            <w:r>
              <w:rPr>
                <w:rFonts w:ascii="Sylfaen" w:hAnsi="Sylfaen"/>
                <w:sz w:val="20"/>
                <w:szCs w:val="20"/>
              </w:rPr>
              <w:t xml:space="preserve"> Поставщика пени в размере</w:t>
            </w:r>
            <w:r w:rsidRPr="00392D11">
              <w:rPr>
                <w:rFonts w:ascii="Sylfaen" w:hAnsi="Sylfaen"/>
                <w:sz w:val="20"/>
                <w:szCs w:val="20"/>
              </w:rPr>
              <w:t xml:space="preserve"> 0.13 </w:t>
            </w:r>
            <w:r w:rsidRPr="004F5F67">
              <w:rPr>
                <w:rFonts w:ascii="Sylfaen" w:hAnsi="Sylfaen"/>
                <w:sz w:val="20"/>
                <w:szCs w:val="20"/>
              </w:rPr>
              <w:t xml:space="preserve">% от стоимости, не поставленного в срок Товара за каждый день просрочки до фактического исполнения обязательства, но не более </w:t>
            </w:r>
            <w:r w:rsidRPr="004F5F67">
              <w:rPr>
                <w:rFonts w:ascii="Sylfaen" w:hAnsi="Sylfaen"/>
                <w:sz w:val="20"/>
                <w:szCs w:val="20"/>
                <w:lang w:val="hy-AM"/>
              </w:rPr>
              <w:t>10</w:t>
            </w:r>
            <w:r w:rsidRPr="004F5F67">
              <w:rPr>
                <w:rFonts w:ascii="Sylfaen" w:hAnsi="Sylfaen"/>
                <w:sz w:val="20"/>
                <w:szCs w:val="20"/>
              </w:rPr>
              <w:t xml:space="preserve">% от общей </w:t>
            </w:r>
            <w:r>
              <w:rPr>
                <w:rFonts w:ascii="Sylfaen" w:hAnsi="Sylfaen"/>
                <w:sz w:val="20"/>
                <w:szCs w:val="20"/>
              </w:rPr>
              <w:t>стоимости</w:t>
            </w:r>
            <w:r w:rsidRPr="004F5F67">
              <w:rPr>
                <w:rFonts w:ascii="Sylfaen" w:hAnsi="Sylfaen"/>
                <w:sz w:val="20"/>
                <w:szCs w:val="20"/>
              </w:rPr>
              <w:t xml:space="preserve"> Товара.</w:t>
            </w:r>
          </w:p>
        </w:tc>
      </w:tr>
      <w:tr w:rsidR="007D78E3" w:rsidRPr="00301625" w:rsidTr="002174F5">
        <w:tc>
          <w:tcPr>
            <w:tcW w:w="5386" w:type="dxa"/>
            <w:tcBorders>
              <w:top w:val="nil"/>
              <w:left w:val="nil"/>
              <w:bottom w:val="nil"/>
              <w:right w:val="nil"/>
            </w:tcBorders>
          </w:tcPr>
          <w:p w:rsidR="007D78E3" w:rsidRPr="00392D11" w:rsidRDefault="007D78E3" w:rsidP="00785AB9">
            <w:pPr>
              <w:tabs>
                <w:tab w:val="left" w:pos="132"/>
              </w:tabs>
              <w:jc w:val="both"/>
              <w:rPr>
                <w:rFonts w:ascii="Sylfaen" w:hAnsi="Sylfaen" w:cs="Sylfaen"/>
                <w:sz w:val="20"/>
                <w:szCs w:val="20"/>
                <w:lang w:val="pt-BR"/>
              </w:rPr>
            </w:pPr>
            <w:r w:rsidRPr="00392D11">
              <w:rPr>
                <w:rFonts w:ascii="Sylfaen" w:hAnsi="Sylfaen" w:cs="Sylfaen"/>
                <w:sz w:val="20"/>
                <w:szCs w:val="20"/>
                <w:lang w:val="hy-AM"/>
              </w:rPr>
              <w:t xml:space="preserve">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w:t>
            </w:r>
            <w:r>
              <w:rPr>
                <w:rFonts w:ascii="Sylfaen" w:hAnsi="Sylfaen" w:cs="Sylfaen"/>
                <w:sz w:val="20"/>
                <w:szCs w:val="20"/>
                <w:lang w:val="hy-AM"/>
              </w:rPr>
              <w:t>արժեքի</w:t>
            </w:r>
            <w:r w:rsidRPr="00392D11">
              <w:rPr>
                <w:rFonts w:ascii="Sylfaen" w:hAnsi="Sylfaen" w:cs="Sylfaen"/>
                <w:sz w:val="20"/>
                <w:szCs w:val="20"/>
                <w:lang w:val="hy-AM"/>
              </w:rPr>
              <w:t xml:space="preserve"> 10%-ից:</w:t>
            </w:r>
          </w:p>
        </w:tc>
        <w:tc>
          <w:tcPr>
            <w:tcW w:w="4820" w:type="dxa"/>
            <w:tcBorders>
              <w:top w:val="nil"/>
              <w:left w:val="nil"/>
              <w:bottom w:val="nil"/>
              <w:right w:val="nil"/>
            </w:tcBorders>
          </w:tcPr>
          <w:p w:rsidR="007D78E3" w:rsidRPr="00392D11" w:rsidRDefault="007D78E3" w:rsidP="00785AB9">
            <w:pPr>
              <w:jc w:val="both"/>
              <w:rPr>
                <w:rFonts w:ascii="Sylfaen" w:hAnsi="Sylfaen"/>
                <w:sz w:val="20"/>
                <w:szCs w:val="20"/>
              </w:rPr>
            </w:pPr>
            <w:r w:rsidRPr="00392D11">
              <w:rPr>
                <w:rFonts w:ascii="Sylfaen" w:hAnsi="Sylfaen"/>
                <w:sz w:val="20"/>
                <w:szCs w:val="20"/>
              </w:rPr>
              <w:t>7.2. В случае просрочки оплаты поставленного Товара Поставщик в праве</w:t>
            </w:r>
            <w:r>
              <w:rPr>
                <w:rFonts w:ascii="Sylfaen" w:hAnsi="Sylfaen"/>
                <w:sz w:val="20"/>
                <w:szCs w:val="20"/>
              </w:rPr>
              <w:t xml:space="preserve"> </w:t>
            </w:r>
            <w:r w:rsidRPr="00392D11">
              <w:rPr>
                <w:rFonts w:ascii="Sylfaen" w:hAnsi="Sylfaen"/>
                <w:sz w:val="20"/>
                <w:szCs w:val="20"/>
              </w:rPr>
              <w:t xml:space="preserve">взыскать с Покупателя пени в размере 0.13 % от неоплаченной суммы, за каждый день просрочки, но не более </w:t>
            </w:r>
            <w:r w:rsidRPr="00392D11">
              <w:rPr>
                <w:rFonts w:ascii="Sylfaen" w:hAnsi="Sylfaen"/>
                <w:sz w:val="20"/>
                <w:szCs w:val="20"/>
                <w:lang w:val="hy-AM"/>
              </w:rPr>
              <w:t>10</w:t>
            </w:r>
            <w:r w:rsidRPr="00392D11">
              <w:rPr>
                <w:rFonts w:ascii="Sylfaen" w:hAnsi="Sylfaen"/>
                <w:sz w:val="20"/>
                <w:szCs w:val="20"/>
              </w:rPr>
              <w:t xml:space="preserve">% от общей </w:t>
            </w:r>
            <w:r>
              <w:rPr>
                <w:rFonts w:ascii="Sylfaen" w:hAnsi="Sylfaen"/>
                <w:sz w:val="20"/>
                <w:szCs w:val="20"/>
              </w:rPr>
              <w:t>стоимости</w:t>
            </w:r>
            <w:r w:rsidRPr="00392D11">
              <w:rPr>
                <w:rFonts w:ascii="Sylfaen" w:hAnsi="Sylfaen"/>
                <w:sz w:val="20"/>
                <w:szCs w:val="20"/>
              </w:rPr>
              <w:t xml:space="preserve"> Товара.</w:t>
            </w:r>
          </w:p>
          <w:p w:rsidR="007D78E3" w:rsidRPr="00392D11" w:rsidRDefault="007D78E3" w:rsidP="00785AB9">
            <w:pPr>
              <w:jc w:val="both"/>
              <w:rPr>
                <w:rFonts w:ascii="Sylfaen" w:hAnsi="Sylfaen"/>
                <w:sz w:val="20"/>
                <w:szCs w:val="20"/>
              </w:rPr>
            </w:pPr>
          </w:p>
        </w:tc>
      </w:tr>
      <w:tr w:rsidR="007D78E3" w:rsidRPr="00301625" w:rsidTr="002174F5">
        <w:trPr>
          <w:trHeight w:val="1330"/>
        </w:trPr>
        <w:tc>
          <w:tcPr>
            <w:tcW w:w="5386" w:type="dxa"/>
            <w:tcBorders>
              <w:top w:val="nil"/>
              <w:left w:val="nil"/>
              <w:bottom w:val="nil"/>
              <w:right w:val="nil"/>
            </w:tcBorders>
          </w:tcPr>
          <w:p w:rsidR="007D78E3" w:rsidRDefault="007D78E3" w:rsidP="00785AB9">
            <w:pPr>
              <w:autoSpaceDE w:val="0"/>
              <w:autoSpaceDN w:val="0"/>
              <w:adjustRightInd w:val="0"/>
              <w:jc w:val="both"/>
              <w:rPr>
                <w:rFonts w:ascii="Sylfaen" w:hAnsi="Sylfaen" w:cs="Sylfaen"/>
                <w:sz w:val="20"/>
                <w:szCs w:val="20"/>
                <w:lang w:val="hy-AM"/>
              </w:rPr>
            </w:pPr>
          </w:p>
          <w:p w:rsidR="007D78E3" w:rsidRPr="00392D11" w:rsidRDefault="007D78E3" w:rsidP="00785AB9">
            <w:pPr>
              <w:autoSpaceDE w:val="0"/>
              <w:autoSpaceDN w:val="0"/>
              <w:adjustRightInd w:val="0"/>
              <w:jc w:val="both"/>
              <w:rPr>
                <w:rFonts w:ascii="Sylfaen" w:hAnsi="Sylfaen" w:cs="Sylfaen"/>
                <w:sz w:val="20"/>
                <w:szCs w:val="20"/>
                <w:highlight w:val="yellow"/>
                <w:lang w:val="hy-AM"/>
              </w:rPr>
            </w:pPr>
            <w:r w:rsidRPr="00392D11">
              <w:rPr>
                <w:rFonts w:ascii="Sylfaen" w:hAnsi="Sylfaen" w:cs="Sylfaen"/>
                <w:sz w:val="20"/>
                <w:szCs w:val="20"/>
                <w:lang w:val="hy-AM"/>
              </w:rPr>
              <w:t xml:space="preserve">7.3. </w:t>
            </w:r>
            <w:r w:rsidRPr="005D465E">
              <w:rPr>
                <w:rFonts w:ascii="Sylfaen" w:hAnsi="Sylfaen" w:cs="Sylfaen"/>
                <w:sz w:val="20"/>
                <w:szCs w:val="20"/>
                <w:lang w:val="hy-AM"/>
              </w:rPr>
              <w:t>Տուժանքների վճարումը Կողմերին չի ազատում իրենց պայմանագրային պարտավորությունների ամբողջական կատարումից և խախտումները վերացնելու պարտավորություններից:</w:t>
            </w:r>
          </w:p>
        </w:tc>
        <w:tc>
          <w:tcPr>
            <w:tcW w:w="4820" w:type="dxa"/>
            <w:tcBorders>
              <w:top w:val="nil"/>
              <w:left w:val="nil"/>
              <w:bottom w:val="nil"/>
              <w:right w:val="nil"/>
            </w:tcBorders>
          </w:tcPr>
          <w:p w:rsidR="007D78E3" w:rsidRDefault="007D78E3" w:rsidP="00785AB9">
            <w:pPr>
              <w:widowControl w:val="0"/>
              <w:tabs>
                <w:tab w:val="left" w:pos="-240"/>
                <w:tab w:val="left" w:pos="709"/>
                <w:tab w:val="left" w:pos="7982"/>
              </w:tabs>
              <w:suppressAutoHyphens/>
              <w:jc w:val="both"/>
              <w:rPr>
                <w:rFonts w:ascii="Sylfaen" w:hAnsi="Sylfaen"/>
                <w:sz w:val="20"/>
                <w:szCs w:val="20"/>
                <w:lang w:val="hy-AM"/>
              </w:rPr>
            </w:pPr>
          </w:p>
          <w:p w:rsidR="007D78E3" w:rsidRPr="00392D11" w:rsidRDefault="007D78E3" w:rsidP="00785AB9">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7.</w:t>
            </w:r>
            <w:r w:rsidRPr="00392D11">
              <w:rPr>
                <w:rFonts w:ascii="Sylfaen" w:hAnsi="Sylfaen"/>
                <w:sz w:val="20"/>
                <w:szCs w:val="20"/>
              </w:rPr>
              <w:t>3</w:t>
            </w:r>
            <w:r w:rsidRPr="00392D11">
              <w:rPr>
                <w:rFonts w:ascii="Sylfaen" w:hAnsi="Sylfaen"/>
                <w:sz w:val="20"/>
                <w:szCs w:val="20"/>
                <w:lang w:val="hy-AM"/>
              </w:rPr>
              <w:t xml:space="preserve"> </w:t>
            </w:r>
            <w:r w:rsidRPr="00F90EE8">
              <w:rPr>
                <w:rFonts w:ascii="Sylfaen" w:hAnsi="Sylfaen"/>
                <w:sz w:val="20"/>
                <w:szCs w:val="20"/>
              </w:rPr>
              <w:t>Уплата неустойки не освобождает Стороны от полного исполнения своих договорных обязательств и обязательств по устранению нарушений.</w:t>
            </w:r>
          </w:p>
        </w:tc>
      </w:tr>
      <w:tr w:rsidR="007D78E3" w:rsidRPr="00392D11" w:rsidTr="002174F5">
        <w:tc>
          <w:tcPr>
            <w:tcW w:w="5386" w:type="dxa"/>
            <w:tcBorders>
              <w:top w:val="nil"/>
              <w:left w:val="nil"/>
              <w:bottom w:val="nil"/>
              <w:right w:val="nil"/>
            </w:tcBorders>
          </w:tcPr>
          <w:p w:rsidR="007D78E3" w:rsidRPr="0000771E" w:rsidRDefault="007D78E3" w:rsidP="00785AB9">
            <w:pPr>
              <w:autoSpaceDE w:val="0"/>
              <w:autoSpaceDN w:val="0"/>
              <w:adjustRightInd w:val="0"/>
              <w:jc w:val="center"/>
              <w:rPr>
                <w:rFonts w:ascii="Sylfaen" w:hAnsi="Sylfaen" w:cs="Sylfaen"/>
                <w:sz w:val="20"/>
                <w:szCs w:val="20"/>
                <w:lang w:val="hy-AM"/>
              </w:rPr>
            </w:pPr>
          </w:p>
          <w:p w:rsidR="007D78E3" w:rsidRPr="00556E78" w:rsidRDefault="007D78E3" w:rsidP="00785AB9">
            <w:pPr>
              <w:autoSpaceDE w:val="0"/>
              <w:autoSpaceDN w:val="0"/>
              <w:adjustRightInd w:val="0"/>
              <w:jc w:val="center"/>
              <w:rPr>
                <w:rFonts w:ascii="Sylfaen" w:hAnsi="Sylfaen" w:cs="Sylfaen"/>
                <w:b/>
                <w:sz w:val="20"/>
                <w:szCs w:val="20"/>
                <w:lang w:val="hy-AM"/>
              </w:rPr>
            </w:pPr>
            <w:r w:rsidRPr="00E01180">
              <w:rPr>
                <w:rFonts w:ascii="Sylfaen" w:hAnsi="Sylfaen" w:cs="Sylfaen"/>
                <w:b/>
                <w:sz w:val="20"/>
                <w:szCs w:val="20"/>
                <w:lang w:val="pt-BR"/>
              </w:rPr>
              <w:t>8</w:t>
            </w:r>
            <w:r w:rsidRPr="00392D11">
              <w:rPr>
                <w:rFonts w:ascii="Sylfaen" w:hAnsi="Sylfaen" w:cs="Sylfaen"/>
                <w:b/>
                <w:sz w:val="20"/>
                <w:szCs w:val="20"/>
                <w:lang w:val="pt-BR"/>
              </w:rPr>
              <w:t>.</w:t>
            </w:r>
            <w:r w:rsidRPr="00392D11">
              <w:rPr>
                <w:rFonts w:ascii="Sylfaen" w:hAnsi="Sylfaen" w:cs="Sylfaen"/>
                <w:b/>
                <w:sz w:val="20"/>
                <w:szCs w:val="20"/>
                <w:lang w:val="hy-AM"/>
              </w:rPr>
              <w:t xml:space="preserve"> Պայմանագրի</w:t>
            </w:r>
            <w:r w:rsidRPr="00392D11">
              <w:rPr>
                <w:rFonts w:ascii="Sylfaen" w:hAnsi="Sylfaen"/>
                <w:b/>
                <w:sz w:val="20"/>
                <w:szCs w:val="20"/>
                <w:lang w:val="hy-AM"/>
              </w:rPr>
              <w:t xml:space="preserve"> </w:t>
            </w:r>
            <w:r w:rsidRPr="00392D11">
              <w:rPr>
                <w:rFonts w:ascii="Sylfaen" w:hAnsi="Sylfaen" w:cs="Sylfaen"/>
                <w:b/>
                <w:sz w:val="20"/>
                <w:szCs w:val="20"/>
                <w:lang w:val="hy-AM"/>
              </w:rPr>
              <w:t>գործողության</w:t>
            </w:r>
            <w:r w:rsidRPr="00392D11">
              <w:rPr>
                <w:rFonts w:ascii="Sylfaen" w:hAnsi="Sylfaen"/>
                <w:b/>
                <w:sz w:val="20"/>
                <w:szCs w:val="20"/>
                <w:lang w:val="hy-AM"/>
              </w:rPr>
              <w:t xml:space="preserve"> </w:t>
            </w:r>
            <w:r w:rsidRPr="00392D11">
              <w:rPr>
                <w:rFonts w:ascii="Sylfaen" w:hAnsi="Sylfaen" w:cs="Sylfaen"/>
                <w:b/>
                <w:sz w:val="20"/>
                <w:szCs w:val="20"/>
                <w:lang w:val="hy-AM"/>
              </w:rPr>
              <w:t>ժամկետը</w:t>
            </w:r>
          </w:p>
        </w:tc>
        <w:tc>
          <w:tcPr>
            <w:tcW w:w="4820" w:type="dxa"/>
            <w:tcBorders>
              <w:top w:val="nil"/>
              <w:left w:val="nil"/>
              <w:bottom w:val="nil"/>
              <w:right w:val="nil"/>
            </w:tcBorders>
          </w:tcPr>
          <w:p w:rsidR="007D78E3" w:rsidRDefault="007D78E3" w:rsidP="00785AB9">
            <w:pPr>
              <w:widowControl w:val="0"/>
              <w:tabs>
                <w:tab w:val="left" w:pos="-240"/>
                <w:tab w:val="left" w:pos="709"/>
                <w:tab w:val="left" w:pos="7982"/>
              </w:tabs>
              <w:suppressAutoHyphens/>
              <w:jc w:val="center"/>
              <w:rPr>
                <w:rFonts w:ascii="Sylfaen" w:hAnsi="Sylfaen"/>
                <w:b/>
                <w:sz w:val="20"/>
                <w:szCs w:val="20"/>
              </w:rPr>
            </w:pPr>
          </w:p>
          <w:p w:rsidR="007D78E3" w:rsidRPr="00392D11" w:rsidRDefault="007D78E3" w:rsidP="00785AB9">
            <w:pPr>
              <w:widowControl w:val="0"/>
              <w:tabs>
                <w:tab w:val="left" w:pos="-240"/>
                <w:tab w:val="left" w:pos="709"/>
                <w:tab w:val="left" w:pos="7982"/>
              </w:tabs>
              <w:suppressAutoHyphens/>
              <w:jc w:val="center"/>
              <w:rPr>
                <w:rFonts w:ascii="Sylfaen" w:hAnsi="Sylfaen"/>
                <w:sz w:val="20"/>
                <w:szCs w:val="20"/>
                <w:lang w:val="hy-AM"/>
              </w:rPr>
            </w:pPr>
            <w:r w:rsidRPr="00392D11">
              <w:rPr>
                <w:rFonts w:ascii="Sylfaen" w:hAnsi="Sylfaen"/>
                <w:b/>
                <w:sz w:val="20"/>
                <w:szCs w:val="20"/>
              </w:rPr>
              <w:t>8. Срок действия Договора</w:t>
            </w:r>
          </w:p>
        </w:tc>
      </w:tr>
      <w:tr w:rsidR="007D78E3" w:rsidRPr="00301625" w:rsidTr="002174F5">
        <w:tc>
          <w:tcPr>
            <w:tcW w:w="5386" w:type="dxa"/>
            <w:tcBorders>
              <w:top w:val="nil"/>
              <w:left w:val="nil"/>
              <w:bottom w:val="nil"/>
              <w:right w:val="nil"/>
            </w:tcBorders>
          </w:tcPr>
          <w:p w:rsidR="007D78E3" w:rsidRDefault="007D78E3" w:rsidP="00785AB9">
            <w:pPr>
              <w:shd w:val="clear" w:color="auto" w:fill="FFFFFF" w:themeFill="background1"/>
              <w:jc w:val="both"/>
              <w:rPr>
                <w:rFonts w:ascii="Sylfaen" w:hAnsi="Sylfaen"/>
                <w:sz w:val="20"/>
                <w:szCs w:val="20"/>
                <w:lang w:val="hy-AM"/>
              </w:rPr>
            </w:pPr>
          </w:p>
          <w:p w:rsidR="007D78E3" w:rsidRDefault="007D78E3" w:rsidP="00785AB9">
            <w:pPr>
              <w:shd w:val="clear" w:color="auto" w:fill="FFFFFF" w:themeFill="background1"/>
              <w:jc w:val="both"/>
              <w:rPr>
                <w:rFonts w:ascii="Sylfaen" w:hAnsi="Sylfaen"/>
                <w:sz w:val="20"/>
                <w:szCs w:val="20"/>
                <w:lang w:val="hy-AM"/>
              </w:rPr>
            </w:pPr>
            <w:r w:rsidRPr="00392D11">
              <w:rPr>
                <w:rFonts w:ascii="Sylfaen" w:hAnsi="Sylfaen"/>
                <w:sz w:val="20"/>
                <w:szCs w:val="20"/>
                <w:lang w:val="hy-AM"/>
              </w:rPr>
              <w:t xml:space="preserve">8.1. </w:t>
            </w:r>
            <w:r w:rsidRPr="00392D11">
              <w:rPr>
                <w:rFonts w:ascii="Sylfaen" w:hAnsi="Sylfaen" w:cs="Sylfaen"/>
                <w:sz w:val="20"/>
                <w:szCs w:val="20"/>
                <w:lang w:val="hy-AM"/>
              </w:rPr>
              <w:t>Պայմանագիրն</w:t>
            </w:r>
            <w:r w:rsidRPr="00392D11">
              <w:rPr>
                <w:rFonts w:ascii="Sylfaen" w:hAnsi="Sylfaen"/>
                <w:sz w:val="20"/>
                <w:szCs w:val="20"/>
                <w:lang w:val="hy-AM"/>
              </w:rPr>
              <w:t xml:space="preserve"> </w:t>
            </w:r>
            <w:r w:rsidRPr="00392D11">
              <w:rPr>
                <w:rFonts w:ascii="Sylfaen" w:hAnsi="Sylfaen" w:cs="Sylfaen"/>
                <w:sz w:val="20"/>
                <w:szCs w:val="20"/>
                <w:lang w:val="hy-AM"/>
              </w:rPr>
              <w:t>ուժի</w:t>
            </w:r>
            <w:r w:rsidRPr="00392D11">
              <w:rPr>
                <w:rFonts w:ascii="Sylfaen" w:hAnsi="Sylfaen"/>
                <w:sz w:val="20"/>
                <w:szCs w:val="20"/>
                <w:lang w:val="hy-AM"/>
              </w:rPr>
              <w:t xml:space="preserve"> </w:t>
            </w:r>
            <w:r w:rsidRPr="00392D11">
              <w:rPr>
                <w:rFonts w:ascii="Sylfaen" w:hAnsi="Sylfaen" w:cs="Sylfaen"/>
                <w:sz w:val="20"/>
                <w:szCs w:val="20"/>
                <w:lang w:val="hy-AM"/>
              </w:rPr>
              <w:t>մեջ</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մտնում</w:t>
            </w:r>
            <w:r w:rsidRPr="00392D11">
              <w:rPr>
                <w:rFonts w:ascii="Sylfaen" w:hAnsi="Sylfaen"/>
                <w:sz w:val="20"/>
                <w:szCs w:val="20"/>
                <w:lang w:val="hy-AM"/>
              </w:rPr>
              <w:t xml:space="preserve"> </w:t>
            </w:r>
            <w:r>
              <w:rPr>
                <w:rFonts w:ascii="Sylfaen" w:hAnsi="Sylfaen" w:cs="Sylfaen"/>
                <w:sz w:val="20"/>
                <w:szCs w:val="20"/>
                <w:lang w:val="hy-AM"/>
              </w:rPr>
              <w:t>Կ</w:t>
            </w:r>
            <w:r w:rsidRPr="00392D11">
              <w:rPr>
                <w:rFonts w:ascii="Sylfaen" w:hAnsi="Sylfaen" w:cs="Sylfaen"/>
                <w:sz w:val="20"/>
                <w:szCs w:val="20"/>
                <w:lang w:val="hy-AM"/>
              </w:rPr>
              <w:t>ողմերի</w:t>
            </w:r>
            <w:r w:rsidRPr="00392D11">
              <w:rPr>
                <w:rFonts w:ascii="Sylfaen" w:hAnsi="Sylfaen"/>
                <w:sz w:val="20"/>
                <w:szCs w:val="20"/>
                <w:lang w:val="hy-AM"/>
              </w:rPr>
              <w:t xml:space="preserve"> </w:t>
            </w:r>
            <w:r w:rsidRPr="00392D11">
              <w:rPr>
                <w:rFonts w:ascii="Sylfaen" w:hAnsi="Sylfaen" w:cs="Sylfaen"/>
                <w:sz w:val="20"/>
                <w:szCs w:val="20"/>
                <w:lang w:val="hy-AM"/>
              </w:rPr>
              <w:t>ստորագրման</w:t>
            </w:r>
            <w:r w:rsidRPr="00392D11">
              <w:rPr>
                <w:rFonts w:ascii="Sylfaen" w:hAnsi="Sylfaen"/>
                <w:sz w:val="20"/>
                <w:szCs w:val="20"/>
                <w:lang w:val="hy-AM"/>
              </w:rPr>
              <w:t xml:space="preserve"> </w:t>
            </w:r>
            <w:r>
              <w:rPr>
                <w:rFonts w:ascii="Sylfaen" w:hAnsi="Sylfaen" w:cs="Sylfaen"/>
                <w:sz w:val="20"/>
                <w:szCs w:val="20"/>
                <w:lang w:val="hy-AM"/>
              </w:rPr>
              <w:t>ամսաթվից</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գործում</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00771E">
              <w:rPr>
                <w:rFonts w:ascii="Sylfaen" w:hAnsi="Sylfaen" w:cs="Sylfaen"/>
                <w:sz w:val="20"/>
                <w:szCs w:val="20"/>
                <w:lang w:val="hy-AM"/>
              </w:rPr>
              <w:t xml:space="preserve">մինչև </w:t>
            </w:r>
            <w:r w:rsidRPr="00E12E41">
              <w:rPr>
                <w:rFonts w:ascii="Sylfaen" w:hAnsi="Sylfaen" w:cs="Sylfaen"/>
                <w:sz w:val="20"/>
                <w:szCs w:val="20"/>
                <w:lang w:val="hy-AM"/>
              </w:rPr>
              <w:t>--</w:t>
            </w:r>
            <w:r w:rsidRPr="0000771E">
              <w:rPr>
                <w:rFonts w:ascii="Sylfaen" w:hAnsi="Sylfaen" w:cs="Sylfaen"/>
                <w:sz w:val="20"/>
                <w:szCs w:val="20"/>
                <w:lang w:val="hy-AM"/>
              </w:rPr>
              <w:t>.</w:t>
            </w:r>
            <w:r w:rsidRPr="00E12E41">
              <w:rPr>
                <w:rFonts w:ascii="Sylfaen" w:hAnsi="Sylfaen" w:cs="Sylfaen"/>
                <w:sz w:val="20"/>
                <w:szCs w:val="20"/>
                <w:lang w:val="hy-AM"/>
              </w:rPr>
              <w:t>--</w:t>
            </w:r>
            <w:r>
              <w:rPr>
                <w:rFonts w:ascii="Sylfaen" w:hAnsi="Sylfaen" w:cs="Sylfaen"/>
                <w:sz w:val="20"/>
                <w:szCs w:val="20"/>
                <w:lang w:val="hy-AM"/>
              </w:rPr>
              <w:t>.</w:t>
            </w:r>
            <w:r w:rsidRPr="00E12E41">
              <w:rPr>
                <w:rFonts w:ascii="Sylfaen" w:hAnsi="Sylfaen" w:cs="Sylfaen"/>
                <w:sz w:val="20"/>
                <w:szCs w:val="20"/>
                <w:lang w:val="hy-AM"/>
              </w:rPr>
              <w:t>----</w:t>
            </w:r>
            <w:r w:rsidRPr="0000771E">
              <w:rPr>
                <w:rFonts w:ascii="Sylfaen" w:hAnsi="Sylfaen" w:cs="Sylfaen"/>
                <w:sz w:val="20"/>
                <w:szCs w:val="20"/>
                <w:lang w:val="hy-AM"/>
              </w:rPr>
              <w:t>թ.,</w:t>
            </w:r>
            <w:r>
              <w:rPr>
                <w:rFonts w:ascii="Sylfaen" w:hAnsi="Sylfaen" w:cs="Sylfaen"/>
                <w:sz w:val="20"/>
                <w:szCs w:val="20"/>
                <w:lang w:val="hy-AM"/>
              </w:rPr>
              <w:t xml:space="preserve"> իսկ </w:t>
            </w:r>
            <w:r w:rsidRPr="006D5FD5">
              <w:rPr>
                <w:rFonts w:ascii="Sylfaen" w:hAnsi="Sylfaen" w:cs="Sylfaen"/>
                <w:sz w:val="20"/>
                <w:szCs w:val="20"/>
                <w:lang w:val="hy-AM"/>
              </w:rPr>
              <w:t>փոխհաշվարկների մասով</w:t>
            </w:r>
            <w:r>
              <w:rPr>
                <w:rFonts w:ascii="Sylfaen" w:hAnsi="Sylfaen" w:cs="Sylfaen"/>
                <w:sz w:val="20"/>
                <w:szCs w:val="20"/>
                <w:lang w:val="hy-AM"/>
              </w:rPr>
              <w:t>՝</w:t>
            </w:r>
            <w:r w:rsidRPr="006D5FD5">
              <w:rPr>
                <w:rFonts w:ascii="Sylfaen" w:hAnsi="Sylfaen" w:cs="Sylfaen"/>
                <w:sz w:val="20"/>
                <w:szCs w:val="20"/>
                <w:lang w:val="hy-AM"/>
              </w:rPr>
              <w:t xml:space="preserve"> մինչև դրանց ամբողջական կատարումը</w:t>
            </w:r>
            <w:r>
              <w:rPr>
                <w:rFonts w:ascii="Sylfaen" w:hAnsi="Sylfaen" w:cs="Sylfaen"/>
                <w:sz w:val="20"/>
                <w:szCs w:val="20"/>
                <w:lang w:val="hy-AM"/>
              </w:rPr>
              <w:t>։</w:t>
            </w:r>
          </w:p>
          <w:p w:rsidR="007D78E3" w:rsidRPr="00EC1AA4" w:rsidRDefault="007D78E3" w:rsidP="00785AB9">
            <w:pPr>
              <w:shd w:val="clear" w:color="auto" w:fill="FFFFFF" w:themeFill="background1"/>
              <w:jc w:val="both"/>
              <w:rPr>
                <w:rFonts w:ascii="Sylfaen" w:hAnsi="Sylfaen" w:cs="Sylfaen"/>
                <w:sz w:val="20"/>
                <w:szCs w:val="20"/>
                <w:lang w:val="hy-AM"/>
              </w:rPr>
            </w:pPr>
          </w:p>
        </w:tc>
        <w:tc>
          <w:tcPr>
            <w:tcW w:w="4820" w:type="dxa"/>
            <w:tcBorders>
              <w:top w:val="nil"/>
              <w:left w:val="nil"/>
              <w:bottom w:val="nil"/>
              <w:right w:val="nil"/>
            </w:tcBorders>
          </w:tcPr>
          <w:p w:rsidR="007D78E3" w:rsidRDefault="007D78E3" w:rsidP="00785AB9">
            <w:pPr>
              <w:widowControl w:val="0"/>
              <w:tabs>
                <w:tab w:val="left" w:pos="-240"/>
                <w:tab w:val="left" w:pos="709"/>
                <w:tab w:val="left" w:pos="7982"/>
              </w:tabs>
              <w:suppressAutoHyphens/>
              <w:jc w:val="both"/>
              <w:rPr>
                <w:rFonts w:ascii="Sylfaen" w:hAnsi="Sylfaen"/>
                <w:sz w:val="20"/>
                <w:szCs w:val="20"/>
                <w:lang w:val="hy-AM"/>
              </w:rPr>
            </w:pPr>
          </w:p>
          <w:p w:rsidR="007D78E3" w:rsidRPr="006D5FD5" w:rsidRDefault="007D78E3" w:rsidP="00785AB9">
            <w:pPr>
              <w:widowControl w:val="0"/>
              <w:tabs>
                <w:tab w:val="left" w:pos="-240"/>
                <w:tab w:val="left" w:pos="709"/>
                <w:tab w:val="left" w:pos="7982"/>
              </w:tabs>
              <w:suppressAutoHyphens/>
              <w:jc w:val="both"/>
              <w:rPr>
                <w:sz w:val="20"/>
                <w:szCs w:val="20"/>
                <w:lang w:val="hy-AM"/>
              </w:rPr>
            </w:pPr>
            <w:r w:rsidRPr="00392D11">
              <w:rPr>
                <w:rFonts w:ascii="Sylfaen" w:hAnsi="Sylfaen"/>
                <w:sz w:val="20"/>
                <w:szCs w:val="20"/>
                <w:lang w:val="hy-AM"/>
              </w:rPr>
              <w:t>8.1</w:t>
            </w:r>
            <w:r w:rsidRPr="00392D11">
              <w:rPr>
                <w:rFonts w:ascii="Sylfaen" w:hAnsi="Sylfaen"/>
                <w:sz w:val="20"/>
                <w:szCs w:val="20"/>
              </w:rPr>
              <w:t xml:space="preserve"> Договор вступает в силу с </w:t>
            </w:r>
            <w:r>
              <w:rPr>
                <w:rFonts w:ascii="Sylfaen" w:hAnsi="Sylfaen"/>
                <w:sz w:val="20"/>
                <w:szCs w:val="20"/>
              </w:rPr>
              <w:t>даты</w:t>
            </w:r>
            <w:r w:rsidRPr="00392D11">
              <w:rPr>
                <w:rFonts w:ascii="Sylfaen" w:hAnsi="Sylfaen"/>
                <w:sz w:val="20"/>
                <w:szCs w:val="20"/>
              </w:rPr>
              <w:t xml:space="preserve"> его подписания</w:t>
            </w:r>
            <w:r w:rsidRPr="00392D11">
              <w:rPr>
                <w:rFonts w:ascii="Sylfaen" w:hAnsi="Sylfaen"/>
                <w:sz w:val="20"/>
                <w:szCs w:val="20"/>
                <w:lang w:val="hy-AM"/>
              </w:rPr>
              <w:t xml:space="preserve"> </w:t>
            </w:r>
            <w:r>
              <w:rPr>
                <w:rFonts w:ascii="Sylfaen" w:hAnsi="Sylfaen"/>
                <w:sz w:val="20"/>
                <w:szCs w:val="20"/>
              </w:rPr>
              <w:t>С</w:t>
            </w:r>
            <w:r w:rsidRPr="00392D11">
              <w:rPr>
                <w:rFonts w:ascii="Sylfaen" w:hAnsi="Sylfaen"/>
                <w:sz w:val="20"/>
                <w:szCs w:val="20"/>
              </w:rPr>
              <w:t xml:space="preserve">торонами и действует </w:t>
            </w:r>
            <w:r w:rsidRPr="0000771E">
              <w:rPr>
                <w:rFonts w:ascii="Sylfaen" w:hAnsi="Sylfaen"/>
                <w:sz w:val="20"/>
                <w:szCs w:val="20"/>
              </w:rPr>
              <w:t xml:space="preserve">до </w:t>
            </w:r>
            <w:r>
              <w:rPr>
                <w:rFonts w:ascii="Sylfaen" w:hAnsi="Sylfaen"/>
                <w:sz w:val="20"/>
                <w:szCs w:val="20"/>
              </w:rPr>
              <w:t>--.--.----</w:t>
            </w:r>
            <w:r w:rsidRPr="0000771E">
              <w:rPr>
                <w:rFonts w:ascii="Sylfaen" w:hAnsi="Sylfaen"/>
                <w:sz w:val="20"/>
                <w:szCs w:val="20"/>
              </w:rPr>
              <w:t>г.</w:t>
            </w:r>
            <w:r w:rsidRPr="0000771E">
              <w:rPr>
                <w:rFonts w:ascii="Sylfaen" w:hAnsi="Sylfaen"/>
                <w:sz w:val="20"/>
                <w:szCs w:val="20"/>
                <w:lang w:val="hy-AM"/>
              </w:rPr>
              <w:t>,</w:t>
            </w:r>
            <w:r w:rsidRPr="0000771E">
              <w:rPr>
                <w:rFonts w:ascii="Sylfaen" w:hAnsi="Sylfaen"/>
                <w:sz w:val="20"/>
                <w:szCs w:val="20"/>
              </w:rPr>
              <w:t xml:space="preserve"> а</w:t>
            </w:r>
            <w:r w:rsidRPr="00CA3A2C">
              <w:rPr>
                <w:rFonts w:ascii="Sylfaen" w:hAnsi="Sylfaen"/>
                <w:sz w:val="20"/>
                <w:szCs w:val="20"/>
              </w:rPr>
              <w:t xml:space="preserve"> в части взаиморасчетов</w:t>
            </w:r>
            <w:r>
              <w:rPr>
                <w:rFonts w:ascii="Sylfaen" w:hAnsi="Sylfaen"/>
                <w:sz w:val="20"/>
                <w:szCs w:val="20"/>
                <w:lang w:val="hy-AM"/>
              </w:rPr>
              <w:t>-</w:t>
            </w:r>
            <w:r w:rsidRPr="00CA3A2C">
              <w:rPr>
                <w:rFonts w:ascii="Sylfaen" w:hAnsi="Sylfaen"/>
                <w:sz w:val="20"/>
                <w:szCs w:val="20"/>
              </w:rPr>
              <w:t xml:space="preserve"> до полного их исполнения</w:t>
            </w:r>
            <w:r>
              <w:rPr>
                <w:sz w:val="20"/>
                <w:szCs w:val="20"/>
                <w:lang w:val="hy-AM"/>
              </w:rPr>
              <w:t>․</w:t>
            </w:r>
          </w:p>
        </w:tc>
      </w:tr>
      <w:tr w:rsidR="007D78E3" w:rsidRPr="00301625" w:rsidTr="002174F5">
        <w:trPr>
          <w:trHeight w:val="582"/>
        </w:trPr>
        <w:tc>
          <w:tcPr>
            <w:tcW w:w="5386" w:type="dxa"/>
            <w:tcBorders>
              <w:top w:val="nil"/>
              <w:left w:val="nil"/>
              <w:bottom w:val="nil"/>
              <w:right w:val="nil"/>
            </w:tcBorders>
          </w:tcPr>
          <w:p w:rsidR="007D78E3" w:rsidRPr="00924046" w:rsidRDefault="007D78E3" w:rsidP="00785AB9">
            <w:pPr>
              <w:shd w:val="clear" w:color="auto" w:fill="FFFFFF" w:themeFill="background1"/>
              <w:jc w:val="both"/>
              <w:rPr>
                <w:rFonts w:ascii="Sylfaen" w:hAnsi="Sylfaen"/>
                <w:color w:val="5B9BD5" w:themeColor="accent1"/>
                <w:sz w:val="20"/>
                <w:szCs w:val="20"/>
                <w:vertAlign w:val="superscript"/>
              </w:rPr>
            </w:pPr>
            <w:r w:rsidRPr="00924046">
              <w:rPr>
                <w:rFonts w:ascii="Sylfaen" w:hAnsi="Sylfaen"/>
                <w:color w:val="5B9BD5" w:themeColor="accent1"/>
                <w:sz w:val="20"/>
                <w:szCs w:val="20"/>
                <w:lang w:val="hy-AM"/>
              </w:rPr>
              <w:t>8</w:t>
            </w:r>
            <w:r w:rsidRPr="00924046">
              <w:rPr>
                <w:rFonts w:ascii="Sylfaen" w:hAnsi="Sylfaen" w:cs="Sylfaen"/>
                <w:color w:val="5B9BD5" w:themeColor="accent1"/>
                <w:sz w:val="20"/>
                <w:szCs w:val="20"/>
                <w:lang w:val="hy-AM"/>
              </w:rPr>
              <w:t>.2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r w:rsidRPr="00924046">
              <w:rPr>
                <w:rFonts w:ascii="Sylfaen" w:hAnsi="Sylfaen" w:cs="Sylfaen"/>
                <w:color w:val="5B9BD5" w:themeColor="accent1"/>
                <w:sz w:val="20"/>
                <w:szCs w:val="20"/>
                <w:vertAlign w:val="superscript"/>
                <w:lang w:val="hy-AM"/>
              </w:rPr>
              <w:t>1</w:t>
            </w:r>
          </w:p>
        </w:tc>
        <w:tc>
          <w:tcPr>
            <w:tcW w:w="4820" w:type="dxa"/>
            <w:tcBorders>
              <w:top w:val="nil"/>
              <w:left w:val="nil"/>
              <w:bottom w:val="nil"/>
              <w:right w:val="nil"/>
            </w:tcBorders>
          </w:tcPr>
          <w:p w:rsidR="007D78E3" w:rsidRPr="00924046" w:rsidRDefault="007D78E3" w:rsidP="00785AB9">
            <w:pPr>
              <w:widowControl w:val="0"/>
              <w:tabs>
                <w:tab w:val="left" w:pos="-240"/>
                <w:tab w:val="left" w:pos="709"/>
                <w:tab w:val="left" w:pos="7982"/>
              </w:tabs>
              <w:suppressAutoHyphens/>
              <w:jc w:val="both"/>
              <w:rPr>
                <w:rFonts w:ascii="Sylfaen" w:hAnsi="Sylfaen"/>
                <w:color w:val="5B9BD5" w:themeColor="accent1"/>
                <w:sz w:val="20"/>
                <w:szCs w:val="20"/>
              </w:rPr>
            </w:pPr>
            <w:r w:rsidRPr="00924046">
              <w:rPr>
                <w:rFonts w:ascii="Sylfaen" w:hAnsi="Sylfaen"/>
                <w:color w:val="5B9BD5" w:themeColor="accent1"/>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Товара.</w:t>
            </w:r>
            <w:r w:rsidRPr="00924046">
              <w:rPr>
                <w:rStyle w:val="a7"/>
                <w:rFonts w:ascii="Sylfaen" w:hAnsi="Sylfaen"/>
                <w:color w:val="5B9BD5" w:themeColor="accent1"/>
              </w:rPr>
              <w:footnoteReference w:id="2"/>
            </w:r>
          </w:p>
        </w:tc>
      </w:tr>
      <w:tr w:rsidR="007D78E3" w:rsidRPr="00301625" w:rsidTr="002174F5">
        <w:tc>
          <w:tcPr>
            <w:tcW w:w="5386" w:type="dxa"/>
            <w:tcBorders>
              <w:top w:val="nil"/>
              <w:left w:val="nil"/>
              <w:bottom w:val="nil"/>
              <w:right w:val="nil"/>
            </w:tcBorders>
          </w:tcPr>
          <w:p w:rsidR="007D78E3" w:rsidRPr="006037BA" w:rsidRDefault="007D78E3" w:rsidP="00785AB9">
            <w:pPr>
              <w:shd w:val="clear" w:color="auto" w:fill="FFFFFF" w:themeFill="background1"/>
              <w:jc w:val="both"/>
              <w:rPr>
                <w:rFonts w:ascii="Sylfaen" w:hAnsi="Sylfaen" w:cs="Sylfaen"/>
                <w:sz w:val="20"/>
                <w:szCs w:val="20"/>
                <w:lang w:val="hy-AM"/>
              </w:rPr>
            </w:pPr>
          </w:p>
          <w:p w:rsidR="007D78E3" w:rsidRPr="006037BA" w:rsidRDefault="007D78E3" w:rsidP="00785AB9">
            <w:pPr>
              <w:shd w:val="clear" w:color="auto" w:fill="FFFFFF" w:themeFill="background1"/>
              <w:jc w:val="both"/>
              <w:rPr>
                <w:rFonts w:ascii="Sylfaen" w:hAnsi="Sylfaen"/>
                <w:sz w:val="20"/>
                <w:szCs w:val="20"/>
                <w:lang w:val="pt-BR"/>
              </w:rPr>
            </w:pPr>
            <w:r w:rsidRPr="006037BA">
              <w:rPr>
                <w:rFonts w:ascii="Sylfaen" w:hAnsi="Sylfaen" w:cs="Sylfaen"/>
                <w:sz w:val="20"/>
                <w:szCs w:val="20"/>
                <w:lang w:val="hy-AM"/>
              </w:rPr>
              <w:t>8.3. Պայման</w:t>
            </w:r>
            <w:r>
              <w:rPr>
                <w:rFonts w:ascii="Sylfaen" w:hAnsi="Sylfaen" w:cs="Sylfaen"/>
                <w:sz w:val="20"/>
                <w:szCs w:val="20"/>
                <w:lang w:val="hy-AM"/>
              </w:rPr>
              <w:t>ա</w:t>
            </w:r>
            <w:r w:rsidRPr="006037BA">
              <w:rPr>
                <w:rFonts w:ascii="Sylfaen" w:hAnsi="Sylfaen" w:cs="Sylfaen"/>
                <w:sz w:val="20"/>
                <w:szCs w:val="20"/>
                <w:lang w:val="hy-AM"/>
              </w:rPr>
              <w:t>գիրը</w:t>
            </w:r>
            <w:r w:rsidRPr="006037BA">
              <w:rPr>
                <w:rFonts w:ascii="Sylfaen" w:hAnsi="Sylfaen"/>
                <w:sz w:val="20"/>
                <w:szCs w:val="20"/>
                <w:lang w:val="pt-BR"/>
              </w:rPr>
              <w:t xml:space="preserve"> </w:t>
            </w:r>
            <w:r w:rsidRPr="006037BA">
              <w:rPr>
                <w:rFonts w:ascii="Sylfaen" w:hAnsi="Sylfaen" w:cs="Sylfaen"/>
                <w:sz w:val="20"/>
                <w:szCs w:val="20"/>
                <w:lang w:val="hy-AM"/>
              </w:rPr>
              <w:t>կարող</w:t>
            </w:r>
            <w:r w:rsidRPr="006037BA">
              <w:rPr>
                <w:rFonts w:ascii="Sylfaen" w:hAnsi="Sylfaen"/>
                <w:sz w:val="20"/>
                <w:szCs w:val="20"/>
                <w:lang w:val="pt-BR"/>
              </w:rPr>
              <w:t xml:space="preserve"> </w:t>
            </w:r>
            <w:r w:rsidRPr="006037BA">
              <w:rPr>
                <w:rFonts w:ascii="Sylfaen" w:hAnsi="Sylfaen" w:cs="Sylfaen"/>
                <w:sz w:val="20"/>
                <w:szCs w:val="20"/>
                <w:lang w:val="hy-AM"/>
              </w:rPr>
              <w:t>է</w:t>
            </w:r>
            <w:r w:rsidRPr="006037BA">
              <w:rPr>
                <w:rFonts w:ascii="Sylfaen" w:hAnsi="Sylfaen"/>
                <w:sz w:val="20"/>
                <w:szCs w:val="20"/>
                <w:lang w:val="pt-BR"/>
              </w:rPr>
              <w:t xml:space="preserve">  </w:t>
            </w:r>
            <w:r w:rsidRPr="006037BA">
              <w:rPr>
                <w:rFonts w:ascii="Sylfaen" w:hAnsi="Sylfaen" w:cs="Sylfaen"/>
                <w:sz w:val="20"/>
                <w:szCs w:val="20"/>
                <w:lang w:val="hy-AM"/>
              </w:rPr>
              <w:t>վաղաժամկետ</w:t>
            </w:r>
            <w:r w:rsidRPr="006037BA">
              <w:rPr>
                <w:rFonts w:ascii="Sylfaen" w:hAnsi="Sylfaen"/>
                <w:sz w:val="20"/>
                <w:szCs w:val="20"/>
                <w:lang w:val="pt-BR"/>
              </w:rPr>
              <w:t xml:space="preserve"> </w:t>
            </w:r>
            <w:r w:rsidRPr="006037BA">
              <w:rPr>
                <w:rFonts w:ascii="Sylfaen" w:hAnsi="Sylfaen" w:cs="Sylfaen"/>
                <w:sz w:val="20"/>
                <w:szCs w:val="20"/>
                <w:lang w:val="hy-AM"/>
              </w:rPr>
              <w:t>լուծվել</w:t>
            </w:r>
            <w:r w:rsidRPr="006037BA">
              <w:rPr>
                <w:rFonts w:ascii="Sylfaen" w:hAnsi="Sylfaen"/>
                <w:sz w:val="20"/>
                <w:szCs w:val="20"/>
                <w:lang w:val="pt-BR"/>
              </w:rPr>
              <w:t>.</w:t>
            </w:r>
          </w:p>
          <w:p w:rsidR="007D78E3" w:rsidRPr="006037BA" w:rsidRDefault="007D78E3" w:rsidP="00785AB9">
            <w:pPr>
              <w:shd w:val="clear" w:color="auto" w:fill="FFFFFF" w:themeFill="background1"/>
              <w:jc w:val="both"/>
              <w:rPr>
                <w:rFonts w:ascii="Sylfaen" w:hAnsi="Sylfaen"/>
                <w:sz w:val="20"/>
                <w:szCs w:val="20"/>
                <w:lang w:val="pt-BR"/>
              </w:rPr>
            </w:pPr>
            <w:r w:rsidRPr="006037BA">
              <w:rPr>
                <w:rFonts w:ascii="Sylfaen" w:hAnsi="Sylfaen"/>
                <w:sz w:val="20"/>
                <w:szCs w:val="20"/>
                <w:lang w:val="pt-BR"/>
              </w:rPr>
              <w:t xml:space="preserve">- </w:t>
            </w:r>
            <w:proofErr w:type="spellStart"/>
            <w:r w:rsidRPr="006037BA">
              <w:rPr>
                <w:rFonts w:ascii="Sylfaen" w:hAnsi="Sylfaen" w:cs="Sylfaen"/>
                <w:sz w:val="20"/>
                <w:szCs w:val="20"/>
              </w:rPr>
              <w:t>Կողմերի</w:t>
            </w:r>
            <w:proofErr w:type="spellEnd"/>
            <w:r w:rsidRPr="006037BA">
              <w:rPr>
                <w:rFonts w:ascii="Sylfaen" w:hAnsi="Sylfaen"/>
                <w:sz w:val="20"/>
                <w:szCs w:val="20"/>
                <w:lang w:val="pt-BR"/>
              </w:rPr>
              <w:t xml:space="preserve"> </w:t>
            </w:r>
            <w:proofErr w:type="spellStart"/>
            <w:r w:rsidRPr="006037BA">
              <w:rPr>
                <w:rFonts w:ascii="Sylfaen" w:hAnsi="Sylfaen" w:cs="Sylfaen"/>
                <w:sz w:val="20"/>
                <w:szCs w:val="20"/>
              </w:rPr>
              <w:t>գրավոր</w:t>
            </w:r>
            <w:proofErr w:type="spellEnd"/>
            <w:r w:rsidRPr="006037BA">
              <w:rPr>
                <w:rFonts w:ascii="Sylfaen" w:hAnsi="Sylfaen"/>
                <w:sz w:val="20"/>
                <w:szCs w:val="20"/>
                <w:lang w:val="pt-BR"/>
              </w:rPr>
              <w:t xml:space="preserve"> </w:t>
            </w:r>
            <w:proofErr w:type="spellStart"/>
            <w:r w:rsidRPr="006037BA">
              <w:rPr>
                <w:rFonts w:ascii="Sylfaen" w:hAnsi="Sylfaen" w:cs="Sylfaen"/>
                <w:sz w:val="20"/>
                <w:szCs w:val="20"/>
              </w:rPr>
              <w:t>համաձայնությամբ</w:t>
            </w:r>
            <w:proofErr w:type="spellEnd"/>
            <w:r w:rsidRPr="006037BA">
              <w:rPr>
                <w:rFonts w:ascii="Sylfaen" w:hAnsi="Sylfaen"/>
                <w:sz w:val="20"/>
                <w:szCs w:val="20"/>
                <w:lang w:val="pt-BR"/>
              </w:rPr>
              <w:t>,</w:t>
            </w:r>
          </w:p>
          <w:p w:rsidR="007D78E3" w:rsidRPr="006037BA" w:rsidRDefault="007D78E3" w:rsidP="00785AB9">
            <w:pPr>
              <w:shd w:val="clear" w:color="auto" w:fill="FFFFFF" w:themeFill="background1"/>
              <w:jc w:val="both"/>
              <w:rPr>
                <w:rFonts w:ascii="Sylfaen" w:hAnsi="Sylfaen"/>
                <w:sz w:val="20"/>
                <w:szCs w:val="20"/>
                <w:lang w:val="pt-BR"/>
              </w:rPr>
            </w:pPr>
            <w:r>
              <w:rPr>
                <w:rFonts w:ascii="Sylfaen" w:hAnsi="Sylfaen"/>
                <w:sz w:val="20"/>
                <w:szCs w:val="20"/>
                <w:lang w:val="pt-BR"/>
              </w:rPr>
              <w:t>-</w:t>
            </w:r>
            <w:r w:rsidRPr="006037BA">
              <w:rPr>
                <w:rFonts w:ascii="Sylfaen" w:hAnsi="Sylfaen" w:cs="Sylfaen"/>
                <w:sz w:val="20"/>
                <w:szCs w:val="20"/>
                <w:lang w:val="hy-AM"/>
              </w:rPr>
              <w:t>Պայմանագրի</w:t>
            </w:r>
            <w:r w:rsidRPr="006037BA">
              <w:rPr>
                <w:rFonts w:ascii="Sylfaen" w:hAnsi="Sylfaen"/>
                <w:sz w:val="20"/>
                <w:szCs w:val="20"/>
                <w:lang w:val="hy-AM"/>
              </w:rPr>
              <w:t xml:space="preserve"> </w:t>
            </w:r>
            <w:r w:rsidRPr="006037BA">
              <w:rPr>
                <w:rFonts w:ascii="Sylfaen" w:hAnsi="Sylfaen" w:cs="Sylfaen"/>
                <w:sz w:val="20"/>
                <w:szCs w:val="20"/>
                <w:lang w:val="hy-AM"/>
              </w:rPr>
              <w:t>Կողմի</w:t>
            </w:r>
            <w:r w:rsidRPr="006037BA">
              <w:rPr>
                <w:rFonts w:ascii="Sylfaen" w:hAnsi="Sylfaen"/>
                <w:sz w:val="20"/>
                <w:szCs w:val="20"/>
                <w:lang w:val="pt-BR"/>
              </w:rPr>
              <w:t xml:space="preserve"> </w:t>
            </w:r>
            <w:proofErr w:type="spellStart"/>
            <w:r w:rsidRPr="006037BA">
              <w:rPr>
                <w:rFonts w:ascii="Sylfaen" w:hAnsi="Sylfaen" w:cs="Sylfaen"/>
                <w:sz w:val="20"/>
                <w:szCs w:val="20"/>
              </w:rPr>
              <w:t>նախաձեռնությամբ</w:t>
            </w:r>
            <w:proofErr w:type="spellEnd"/>
            <w:r w:rsidRPr="006037BA">
              <w:rPr>
                <w:rFonts w:ascii="Sylfaen" w:hAnsi="Sylfaen"/>
                <w:sz w:val="20"/>
                <w:szCs w:val="20"/>
                <w:lang w:val="pt-BR"/>
              </w:rPr>
              <w:t xml:space="preserve">` </w:t>
            </w:r>
            <w:proofErr w:type="spellStart"/>
            <w:r w:rsidRPr="006037BA">
              <w:rPr>
                <w:rFonts w:ascii="Sylfaen" w:hAnsi="Sylfaen" w:cs="Sylfaen"/>
                <w:sz w:val="20"/>
                <w:szCs w:val="20"/>
              </w:rPr>
              <w:t>միակողմանի</w:t>
            </w:r>
            <w:proofErr w:type="spellEnd"/>
            <w:r w:rsidRPr="006037BA">
              <w:rPr>
                <w:rFonts w:ascii="Sylfaen" w:hAnsi="Sylfaen"/>
                <w:sz w:val="20"/>
                <w:szCs w:val="20"/>
                <w:lang w:val="pt-BR"/>
              </w:rPr>
              <w:t xml:space="preserve"> </w:t>
            </w:r>
            <w:proofErr w:type="spellStart"/>
            <w:r w:rsidRPr="006037BA">
              <w:rPr>
                <w:rFonts w:ascii="Sylfaen" w:hAnsi="Sylfaen" w:cs="Sylfaen"/>
                <w:sz w:val="20"/>
                <w:szCs w:val="20"/>
              </w:rPr>
              <w:t>կարգով</w:t>
            </w:r>
            <w:proofErr w:type="spellEnd"/>
            <w:r w:rsidRPr="006037BA">
              <w:rPr>
                <w:rFonts w:ascii="Sylfaen" w:hAnsi="Sylfaen"/>
                <w:sz w:val="20"/>
                <w:szCs w:val="20"/>
                <w:lang w:val="pt-BR"/>
              </w:rPr>
              <w:t xml:space="preserve">, </w:t>
            </w:r>
            <w:r w:rsidRPr="006037BA">
              <w:rPr>
                <w:rFonts w:ascii="Sylfaen" w:hAnsi="Sylfaen" w:cs="Sylfaen"/>
                <w:sz w:val="20"/>
                <w:szCs w:val="20"/>
                <w:lang w:val="hy-AM"/>
              </w:rPr>
              <w:t>եթե</w:t>
            </w:r>
            <w:r w:rsidRPr="006037BA">
              <w:rPr>
                <w:rFonts w:ascii="Sylfaen" w:hAnsi="Sylfaen"/>
                <w:sz w:val="20"/>
                <w:szCs w:val="20"/>
                <w:lang w:val="hy-AM"/>
              </w:rPr>
              <w:t xml:space="preserve"> </w:t>
            </w:r>
            <w:r w:rsidRPr="006037BA">
              <w:rPr>
                <w:rFonts w:ascii="Sylfaen" w:hAnsi="Sylfaen" w:cs="Sylfaen"/>
                <w:sz w:val="20"/>
                <w:szCs w:val="20"/>
                <w:lang w:val="hy-AM"/>
              </w:rPr>
              <w:t>մյուս</w:t>
            </w:r>
            <w:r w:rsidRPr="006037BA">
              <w:rPr>
                <w:rFonts w:ascii="Sylfaen" w:hAnsi="Sylfaen"/>
                <w:sz w:val="20"/>
                <w:szCs w:val="20"/>
                <w:lang w:val="pt-BR"/>
              </w:rPr>
              <w:t xml:space="preserve"> </w:t>
            </w:r>
            <w:proofErr w:type="spellStart"/>
            <w:r w:rsidRPr="006037BA">
              <w:rPr>
                <w:rFonts w:ascii="Sylfaen" w:hAnsi="Sylfaen" w:cs="Sylfaen"/>
                <w:sz w:val="20"/>
                <w:szCs w:val="20"/>
              </w:rPr>
              <w:t>Կողմը</w:t>
            </w:r>
            <w:proofErr w:type="spellEnd"/>
            <w:r w:rsidRPr="006037BA">
              <w:rPr>
                <w:rFonts w:ascii="Sylfaen" w:hAnsi="Sylfaen"/>
                <w:sz w:val="20"/>
                <w:szCs w:val="20"/>
                <w:lang w:val="pt-BR"/>
              </w:rPr>
              <w:t xml:space="preserve"> </w:t>
            </w:r>
            <w:proofErr w:type="spellStart"/>
            <w:r w:rsidRPr="006037BA">
              <w:rPr>
                <w:rFonts w:ascii="Sylfaen" w:hAnsi="Sylfaen" w:cs="Sylfaen"/>
                <w:sz w:val="20"/>
                <w:szCs w:val="20"/>
              </w:rPr>
              <w:t>խախտել</w:t>
            </w:r>
            <w:proofErr w:type="spellEnd"/>
            <w:r w:rsidRPr="006037BA">
              <w:rPr>
                <w:rFonts w:ascii="Sylfaen" w:hAnsi="Sylfaen"/>
                <w:sz w:val="20"/>
                <w:szCs w:val="20"/>
                <w:lang w:val="pt-BR"/>
              </w:rPr>
              <w:t xml:space="preserve"> </w:t>
            </w:r>
            <w:r w:rsidRPr="006037BA">
              <w:rPr>
                <w:rFonts w:ascii="Sylfaen" w:hAnsi="Sylfaen" w:cs="Sylfaen"/>
                <w:sz w:val="20"/>
                <w:szCs w:val="20"/>
              </w:rPr>
              <w:t>է</w:t>
            </w:r>
            <w:r w:rsidRPr="006037BA">
              <w:rPr>
                <w:rFonts w:ascii="Sylfaen" w:hAnsi="Sylfaen"/>
                <w:sz w:val="20"/>
                <w:szCs w:val="20"/>
                <w:lang w:val="pt-BR"/>
              </w:rPr>
              <w:t xml:space="preserve"> </w:t>
            </w:r>
            <w:proofErr w:type="spellStart"/>
            <w:r w:rsidRPr="006037BA">
              <w:rPr>
                <w:rFonts w:ascii="Sylfaen" w:hAnsi="Sylfaen" w:cs="Sylfaen"/>
                <w:sz w:val="20"/>
                <w:szCs w:val="20"/>
              </w:rPr>
              <w:t>պայմանագրային</w:t>
            </w:r>
            <w:proofErr w:type="spellEnd"/>
            <w:r w:rsidRPr="006037BA">
              <w:rPr>
                <w:rFonts w:ascii="Sylfaen" w:hAnsi="Sylfaen"/>
                <w:sz w:val="20"/>
                <w:szCs w:val="20"/>
                <w:lang w:val="pt-BR"/>
              </w:rPr>
              <w:t xml:space="preserve"> </w:t>
            </w:r>
            <w:proofErr w:type="spellStart"/>
            <w:r w:rsidRPr="006037BA">
              <w:rPr>
                <w:rFonts w:ascii="Sylfaen" w:hAnsi="Sylfaen" w:cs="Sylfaen"/>
                <w:sz w:val="20"/>
                <w:szCs w:val="20"/>
              </w:rPr>
              <w:t>պարտավորությունները</w:t>
            </w:r>
            <w:proofErr w:type="spellEnd"/>
            <w:r w:rsidRPr="006037BA">
              <w:rPr>
                <w:rFonts w:ascii="Sylfaen" w:hAnsi="Sylfaen"/>
                <w:sz w:val="20"/>
                <w:szCs w:val="20"/>
                <w:lang w:val="pt-BR"/>
              </w:rPr>
              <w:t>,</w:t>
            </w:r>
          </w:p>
          <w:p w:rsidR="007D78E3" w:rsidRPr="00262D55" w:rsidRDefault="007D78E3" w:rsidP="00262D55">
            <w:pPr>
              <w:shd w:val="clear" w:color="auto" w:fill="FFFFFF" w:themeFill="background1"/>
              <w:jc w:val="both"/>
              <w:rPr>
                <w:rFonts w:ascii="Sylfaen" w:hAnsi="Sylfaen"/>
                <w:sz w:val="20"/>
                <w:szCs w:val="20"/>
                <w:lang w:val="pt-BR"/>
              </w:rPr>
            </w:pPr>
            <w:r>
              <w:rPr>
                <w:rFonts w:ascii="Sylfaen" w:hAnsi="Sylfaen"/>
                <w:sz w:val="20"/>
                <w:szCs w:val="20"/>
                <w:lang w:val="pt-BR"/>
              </w:rPr>
              <w:t>-</w:t>
            </w:r>
            <w:r w:rsidRPr="006037BA">
              <w:rPr>
                <w:rFonts w:ascii="Sylfaen" w:hAnsi="Sylfaen" w:cs="Sylfaen"/>
                <w:sz w:val="20"/>
                <w:szCs w:val="20"/>
              </w:rPr>
              <w:t>ՀՀ</w:t>
            </w:r>
            <w:r>
              <w:rPr>
                <w:rFonts w:ascii="Sylfaen" w:hAnsi="Sylfaen"/>
                <w:sz w:val="20"/>
                <w:szCs w:val="20"/>
                <w:lang w:val="pt-BR"/>
              </w:rPr>
              <w:t xml:space="preserve"> </w:t>
            </w:r>
            <w:proofErr w:type="spellStart"/>
            <w:r w:rsidRPr="006037BA">
              <w:rPr>
                <w:rFonts w:ascii="Sylfaen" w:hAnsi="Sylfaen" w:cs="Sylfaen"/>
                <w:sz w:val="20"/>
                <w:szCs w:val="20"/>
              </w:rPr>
              <w:t>գործող</w:t>
            </w:r>
            <w:proofErr w:type="spellEnd"/>
            <w:r w:rsidRPr="006037BA">
              <w:rPr>
                <w:rFonts w:ascii="Sylfaen" w:hAnsi="Sylfaen"/>
                <w:sz w:val="20"/>
                <w:szCs w:val="20"/>
                <w:lang w:val="pt-BR"/>
              </w:rPr>
              <w:t xml:space="preserve"> </w:t>
            </w:r>
            <w:proofErr w:type="spellStart"/>
            <w:r w:rsidRPr="006037BA">
              <w:rPr>
                <w:rFonts w:ascii="Sylfaen" w:hAnsi="Sylfaen" w:cs="Sylfaen"/>
                <w:sz w:val="20"/>
                <w:szCs w:val="20"/>
              </w:rPr>
              <w:t>օրենսդրությամբ</w:t>
            </w:r>
            <w:proofErr w:type="spellEnd"/>
            <w:r w:rsidRPr="006037BA">
              <w:rPr>
                <w:rFonts w:ascii="Sylfaen" w:hAnsi="Sylfaen"/>
                <w:sz w:val="20"/>
                <w:szCs w:val="20"/>
                <w:lang w:val="pt-BR"/>
              </w:rPr>
              <w:t xml:space="preserve"> </w:t>
            </w:r>
            <w:proofErr w:type="spellStart"/>
            <w:r w:rsidRPr="006037BA">
              <w:rPr>
                <w:rFonts w:ascii="Sylfaen" w:hAnsi="Sylfaen" w:cs="Sylfaen"/>
                <w:sz w:val="20"/>
                <w:szCs w:val="20"/>
              </w:rPr>
              <w:t>նախատեսված</w:t>
            </w:r>
            <w:proofErr w:type="spellEnd"/>
            <w:r w:rsidRPr="006037BA">
              <w:rPr>
                <w:rFonts w:ascii="Sylfaen" w:hAnsi="Sylfaen"/>
                <w:sz w:val="20"/>
                <w:szCs w:val="20"/>
                <w:lang w:val="pt-BR"/>
              </w:rPr>
              <w:t xml:space="preserve"> </w:t>
            </w:r>
            <w:proofErr w:type="spellStart"/>
            <w:r w:rsidRPr="006037BA">
              <w:rPr>
                <w:rFonts w:ascii="Sylfaen" w:hAnsi="Sylfaen" w:cs="Sylfaen"/>
                <w:sz w:val="20"/>
                <w:szCs w:val="20"/>
              </w:rPr>
              <w:t>այլ</w:t>
            </w:r>
            <w:proofErr w:type="spellEnd"/>
            <w:r w:rsidRPr="006037BA">
              <w:rPr>
                <w:rFonts w:ascii="Sylfaen" w:hAnsi="Sylfaen"/>
                <w:sz w:val="20"/>
                <w:szCs w:val="20"/>
                <w:lang w:val="pt-BR"/>
              </w:rPr>
              <w:t xml:space="preserve"> </w:t>
            </w:r>
            <w:proofErr w:type="spellStart"/>
            <w:r w:rsidRPr="006037BA">
              <w:rPr>
                <w:rFonts w:ascii="Sylfaen" w:hAnsi="Sylfaen" w:cs="Sylfaen"/>
                <w:sz w:val="20"/>
                <w:szCs w:val="20"/>
              </w:rPr>
              <w:t>դեպքերում</w:t>
            </w:r>
            <w:proofErr w:type="spellEnd"/>
            <w:r w:rsidRPr="006037BA">
              <w:rPr>
                <w:rFonts w:ascii="Sylfaen" w:hAnsi="Sylfaen"/>
                <w:sz w:val="20"/>
                <w:szCs w:val="20"/>
                <w:lang w:val="pt-BR"/>
              </w:rPr>
              <w:t>:</w:t>
            </w:r>
          </w:p>
        </w:tc>
        <w:tc>
          <w:tcPr>
            <w:tcW w:w="4820" w:type="dxa"/>
            <w:tcBorders>
              <w:top w:val="nil"/>
              <w:left w:val="nil"/>
              <w:bottom w:val="nil"/>
              <w:right w:val="nil"/>
            </w:tcBorders>
          </w:tcPr>
          <w:p w:rsidR="007D78E3" w:rsidRDefault="007D78E3" w:rsidP="00785AB9">
            <w:pPr>
              <w:shd w:val="clear" w:color="auto" w:fill="FFFFFF" w:themeFill="background1"/>
              <w:jc w:val="both"/>
              <w:rPr>
                <w:rFonts w:ascii="Sylfaen" w:hAnsi="Sylfaen"/>
                <w:sz w:val="20"/>
                <w:szCs w:val="20"/>
                <w:lang w:val="hy-AM"/>
              </w:rPr>
            </w:pPr>
          </w:p>
          <w:p w:rsidR="007D78E3" w:rsidRPr="006037BA" w:rsidRDefault="007D78E3" w:rsidP="00785AB9">
            <w:pPr>
              <w:shd w:val="clear" w:color="auto" w:fill="FFFFFF" w:themeFill="background1"/>
              <w:jc w:val="both"/>
              <w:rPr>
                <w:rFonts w:ascii="Sylfaen" w:hAnsi="Sylfaen"/>
                <w:sz w:val="20"/>
                <w:szCs w:val="20"/>
              </w:rPr>
            </w:pPr>
            <w:r w:rsidRPr="00392D11">
              <w:rPr>
                <w:rFonts w:ascii="Sylfaen" w:hAnsi="Sylfaen"/>
                <w:sz w:val="20"/>
                <w:szCs w:val="20"/>
                <w:lang w:val="hy-AM"/>
              </w:rPr>
              <w:t>8</w:t>
            </w:r>
            <w:r>
              <w:rPr>
                <w:rFonts w:ascii="Sylfaen" w:hAnsi="Sylfaen"/>
                <w:sz w:val="20"/>
                <w:szCs w:val="20"/>
              </w:rPr>
              <w:t>.3</w:t>
            </w:r>
            <w:r w:rsidRPr="00392D11">
              <w:rPr>
                <w:rFonts w:ascii="Sylfaen" w:hAnsi="Sylfaen"/>
                <w:sz w:val="20"/>
                <w:szCs w:val="20"/>
              </w:rPr>
              <w:t xml:space="preserve">. </w:t>
            </w:r>
            <w:r w:rsidRPr="006037BA">
              <w:rPr>
                <w:rFonts w:ascii="Sylfaen" w:hAnsi="Sylfaen"/>
                <w:sz w:val="20"/>
                <w:szCs w:val="20"/>
              </w:rPr>
              <w:t>Договор может быть расторгнут досрочно:</w:t>
            </w:r>
          </w:p>
          <w:p w:rsidR="007D78E3" w:rsidRPr="006037BA" w:rsidRDefault="007D78E3" w:rsidP="00785AB9">
            <w:pPr>
              <w:shd w:val="clear" w:color="auto" w:fill="FFFFFF" w:themeFill="background1"/>
              <w:jc w:val="both"/>
              <w:rPr>
                <w:rFonts w:ascii="Sylfaen" w:hAnsi="Sylfaen"/>
                <w:sz w:val="20"/>
                <w:szCs w:val="20"/>
              </w:rPr>
            </w:pPr>
            <w:r w:rsidRPr="006037BA">
              <w:rPr>
                <w:rFonts w:ascii="Sylfaen" w:hAnsi="Sylfaen"/>
                <w:sz w:val="20"/>
                <w:szCs w:val="20"/>
              </w:rPr>
              <w:t>-по письменному согласию Сторон;</w:t>
            </w:r>
          </w:p>
          <w:p w:rsidR="007D78E3" w:rsidRPr="006037BA" w:rsidRDefault="007D78E3" w:rsidP="00785AB9">
            <w:pPr>
              <w:shd w:val="clear" w:color="auto" w:fill="FFFFFF" w:themeFill="background1"/>
              <w:jc w:val="both"/>
              <w:rPr>
                <w:rFonts w:ascii="Sylfaen" w:hAnsi="Sylfaen"/>
                <w:sz w:val="20"/>
                <w:szCs w:val="20"/>
              </w:rPr>
            </w:pPr>
            <w:r w:rsidRPr="006037BA">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rsidR="007D78E3" w:rsidRPr="00556E78" w:rsidRDefault="007D78E3" w:rsidP="00785AB9">
            <w:pPr>
              <w:shd w:val="clear" w:color="auto" w:fill="FFFFFF" w:themeFill="background1"/>
              <w:jc w:val="both"/>
              <w:rPr>
                <w:rFonts w:ascii="Sylfaen" w:hAnsi="Sylfaen"/>
                <w:sz w:val="20"/>
                <w:szCs w:val="20"/>
              </w:rPr>
            </w:pPr>
            <w:r w:rsidRPr="006037BA">
              <w:rPr>
                <w:rFonts w:ascii="Sylfaen" w:hAnsi="Sylfaen"/>
                <w:sz w:val="20"/>
                <w:szCs w:val="20"/>
              </w:rPr>
              <w:t>-в иных случаях, предусмотренных действующим законодательством РА.</w:t>
            </w:r>
          </w:p>
        </w:tc>
      </w:tr>
      <w:tr w:rsidR="007D78E3" w:rsidRPr="00392D11" w:rsidTr="002174F5">
        <w:tc>
          <w:tcPr>
            <w:tcW w:w="5386" w:type="dxa"/>
            <w:tcBorders>
              <w:top w:val="nil"/>
              <w:left w:val="nil"/>
              <w:bottom w:val="nil"/>
              <w:right w:val="nil"/>
            </w:tcBorders>
          </w:tcPr>
          <w:p w:rsidR="007D78E3" w:rsidRDefault="007D78E3" w:rsidP="00785AB9">
            <w:pPr>
              <w:shd w:val="clear" w:color="auto" w:fill="FFFFFF" w:themeFill="background1"/>
              <w:jc w:val="center"/>
              <w:rPr>
                <w:rFonts w:ascii="Sylfaen" w:hAnsi="Sylfaen"/>
                <w:b/>
                <w:color w:val="000000" w:themeColor="text1"/>
                <w:sz w:val="20"/>
                <w:szCs w:val="20"/>
                <w:lang w:val="hy-AM"/>
              </w:rPr>
            </w:pPr>
          </w:p>
          <w:p w:rsidR="007D78E3" w:rsidRPr="00392D11" w:rsidRDefault="007D78E3" w:rsidP="00785AB9">
            <w:pPr>
              <w:shd w:val="clear" w:color="auto" w:fill="FFFFFF" w:themeFill="background1"/>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t xml:space="preserve">9. </w:t>
            </w:r>
            <w:r w:rsidRPr="00392D11">
              <w:rPr>
                <w:rFonts w:ascii="Sylfaen" w:hAnsi="Sylfaen" w:cs="Sylfaen"/>
                <w:b/>
                <w:color w:val="000000" w:themeColor="text1"/>
                <w:sz w:val="20"/>
                <w:szCs w:val="20"/>
                <w:lang w:val="hy-AM"/>
              </w:rPr>
              <w:t>Վեճերի</w:t>
            </w:r>
            <w:r w:rsidRPr="00392D11">
              <w:rPr>
                <w:rFonts w:ascii="Sylfaen" w:hAnsi="Sylfaen"/>
                <w:b/>
                <w:color w:val="000000" w:themeColor="text1"/>
                <w:sz w:val="20"/>
                <w:szCs w:val="20"/>
                <w:lang w:val="hy-AM"/>
              </w:rPr>
              <w:t xml:space="preserve"> </w:t>
            </w:r>
            <w:r w:rsidRPr="00392D11">
              <w:rPr>
                <w:rFonts w:ascii="Sylfaen" w:hAnsi="Sylfaen" w:cs="Sylfaen"/>
                <w:b/>
                <w:color w:val="000000" w:themeColor="text1"/>
                <w:sz w:val="20"/>
                <w:szCs w:val="20"/>
                <w:lang w:val="hy-AM"/>
              </w:rPr>
              <w:t>լուծուման կարգը</w:t>
            </w:r>
          </w:p>
          <w:p w:rsidR="007D78E3" w:rsidRPr="00392D11" w:rsidRDefault="007D78E3" w:rsidP="00785AB9">
            <w:pPr>
              <w:shd w:val="clear" w:color="auto" w:fill="FFFFFF" w:themeFill="background1"/>
              <w:jc w:val="both"/>
              <w:rPr>
                <w:rFonts w:ascii="Sylfaen" w:hAnsi="Sylfaen" w:cs="Sylfaen"/>
                <w:sz w:val="20"/>
                <w:szCs w:val="20"/>
                <w:lang w:val="hy-AM"/>
              </w:rPr>
            </w:pPr>
          </w:p>
        </w:tc>
        <w:tc>
          <w:tcPr>
            <w:tcW w:w="4820" w:type="dxa"/>
            <w:tcBorders>
              <w:top w:val="nil"/>
              <w:left w:val="nil"/>
              <w:bottom w:val="nil"/>
              <w:right w:val="nil"/>
            </w:tcBorders>
          </w:tcPr>
          <w:p w:rsidR="007D78E3" w:rsidRDefault="007D78E3" w:rsidP="00785AB9">
            <w:pPr>
              <w:shd w:val="clear" w:color="auto" w:fill="FFFFFF" w:themeFill="background1"/>
              <w:jc w:val="center"/>
              <w:rPr>
                <w:rFonts w:ascii="Sylfaen" w:hAnsi="Sylfaen"/>
                <w:b/>
                <w:color w:val="000000" w:themeColor="text1"/>
                <w:sz w:val="20"/>
                <w:szCs w:val="20"/>
                <w:lang w:val="hy-AM"/>
              </w:rPr>
            </w:pPr>
          </w:p>
          <w:p w:rsidR="007D78E3" w:rsidRPr="00392D11" w:rsidRDefault="007D78E3" w:rsidP="00785AB9">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lang w:val="hy-AM"/>
              </w:rPr>
              <w:t>9</w:t>
            </w:r>
            <w:r w:rsidRPr="00392D11">
              <w:rPr>
                <w:rFonts w:ascii="Sylfaen" w:hAnsi="Sylfaen"/>
                <w:b/>
                <w:color w:val="000000" w:themeColor="text1"/>
                <w:sz w:val="20"/>
                <w:szCs w:val="20"/>
              </w:rPr>
              <w:t>.</w:t>
            </w:r>
            <w:r w:rsidRPr="00392D11">
              <w:rPr>
                <w:rFonts w:ascii="Sylfaen" w:hAnsi="Sylfaen"/>
                <w:b/>
                <w:color w:val="000000" w:themeColor="text1"/>
                <w:sz w:val="20"/>
                <w:szCs w:val="20"/>
              </w:rPr>
              <w:tab/>
              <w:t>Порядок разрешения споров</w:t>
            </w:r>
          </w:p>
          <w:p w:rsidR="007D78E3" w:rsidRPr="00392D11" w:rsidRDefault="007D78E3" w:rsidP="00785AB9">
            <w:pPr>
              <w:shd w:val="clear" w:color="auto" w:fill="FFFFFF" w:themeFill="background1"/>
              <w:jc w:val="both"/>
              <w:rPr>
                <w:rFonts w:ascii="Sylfaen" w:hAnsi="Sylfaen"/>
                <w:sz w:val="20"/>
                <w:szCs w:val="20"/>
                <w:lang w:val="hy-AM"/>
              </w:rPr>
            </w:pPr>
          </w:p>
        </w:tc>
      </w:tr>
      <w:tr w:rsidR="007D78E3" w:rsidRPr="00301625" w:rsidTr="002174F5">
        <w:tc>
          <w:tcPr>
            <w:tcW w:w="5386" w:type="dxa"/>
            <w:tcBorders>
              <w:top w:val="nil"/>
              <w:left w:val="nil"/>
              <w:bottom w:val="nil"/>
              <w:right w:val="nil"/>
            </w:tcBorders>
          </w:tcPr>
          <w:p w:rsidR="007D78E3" w:rsidRPr="00CE50CD" w:rsidRDefault="007D78E3" w:rsidP="00785AB9">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t xml:space="preserve">9.1. </w:t>
            </w:r>
            <w:r w:rsidRPr="00CE50CD">
              <w:rPr>
                <w:rFonts w:ascii="Sylfaen" w:hAnsi="Sylfaen"/>
                <w:sz w:val="20"/>
                <w:szCs w:val="20"/>
                <w:lang w:val="hy-AM"/>
              </w:rPr>
              <w:t>Պայմանագրի կատար</w:t>
            </w:r>
            <w:r w:rsidRPr="00CE50CD">
              <w:rPr>
                <w:rFonts w:ascii="Sylfaen" w:hAnsi="Sylfaen"/>
                <w:sz w:val="20"/>
                <w:szCs w:val="20"/>
                <w:lang w:val="hy-AM"/>
              </w:rPr>
              <w:softHyphen/>
              <w:t>ման ժամանակ ծագող բոլոր վեճերը և տարաձայնությունները լուծվում են բանակցությունների միջոցով:</w:t>
            </w:r>
          </w:p>
          <w:p w:rsidR="007D78E3" w:rsidRPr="00392D11" w:rsidRDefault="007D78E3" w:rsidP="00785AB9">
            <w:pPr>
              <w:shd w:val="clear" w:color="auto" w:fill="FFFFFF" w:themeFill="background1"/>
              <w:jc w:val="both"/>
              <w:rPr>
                <w:rFonts w:ascii="Sylfaen" w:hAnsi="Sylfaen" w:cs="Sylfaen"/>
                <w:sz w:val="20"/>
                <w:szCs w:val="20"/>
                <w:lang w:val="hy-AM"/>
              </w:rPr>
            </w:pPr>
          </w:p>
        </w:tc>
        <w:tc>
          <w:tcPr>
            <w:tcW w:w="4820" w:type="dxa"/>
            <w:tcBorders>
              <w:top w:val="nil"/>
              <w:left w:val="nil"/>
              <w:bottom w:val="nil"/>
              <w:right w:val="nil"/>
            </w:tcBorders>
          </w:tcPr>
          <w:p w:rsidR="007D78E3" w:rsidRPr="00CD7CCA" w:rsidRDefault="007D78E3" w:rsidP="00785AB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9</w:t>
            </w:r>
            <w:r w:rsidRPr="00392D11">
              <w:rPr>
                <w:rFonts w:ascii="Sylfaen" w:hAnsi="Sylfaen"/>
                <w:color w:val="000000" w:themeColor="text1"/>
                <w:sz w:val="20"/>
                <w:szCs w:val="20"/>
              </w:rPr>
              <w:t xml:space="preserve">.1. </w:t>
            </w:r>
            <w:r w:rsidRPr="00CE50CD">
              <w:rPr>
                <w:rFonts w:ascii="Sylfaen" w:hAnsi="Sylfaen"/>
                <w:sz w:val="20"/>
                <w:szCs w:val="20"/>
              </w:rPr>
              <w:t>Все споры и разногласия, возникающие при исполнении Договора, решаются Сторонами путем переговоров.</w:t>
            </w:r>
          </w:p>
        </w:tc>
      </w:tr>
      <w:tr w:rsidR="007D78E3" w:rsidRPr="00301625" w:rsidTr="002174F5">
        <w:tc>
          <w:tcPr>
            <w:tcW w:w="5386" w:type="dxa"/>
            <w:tcBorders>
              <w:top w:val="nil"/>
              <w:left w:val="nil"/>
              <w:bottom w:val="nil"/>
              <w:right w:val="nil"/>
            </w:tcBorders>
          </w:tcPr>
          <w:p w:rsidR="007D78E3" w:rsidRDefault="007D78E3" w:rsidP="00785AB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9.2. Բանակցային ճանապարհով վեճերի չկարգավորման դեպքում վեճերը լուծվում են դատական կարգով` ՀՀ գործող օրենսդրությանը համապատասխան:</w:t>
            </w:r>
          </w:p>
          <w:p w:rsidR="007D78E3" w:rsidRPr="00392D11" w:rsidRDefault="007D78E3" w:rsidP="00785AB9">
            <w:pPr>
              <w:shd w:val="clear" w:color="auto" w:fill="FFFFFF" w:themeFill="background1"/>
              <w:jc w:val="both"/>
              <w:rPr>
                <w:rFonts w:ascii="Sylfaen" w:hAnsi="Sylfaen"/>
                <w:color w:val="000000" w:themeColor="text1"/>
                <w:sz w:val="20"/>
                <w:szCs w:val="20"/>
                <w:lang w:val="hy-AM"/>
              </w:rPr>
            </w:pPr>
          </w:p>
        </w:tc>
        <w:tc>
          <w:tcPr>
            <w:tcW w:w="4820" w:type="dxa"/>
            <w:tcBorders>
              <w:top w:val="nil"/>
              <w:left w:val="nil"/>
              <w:bottom w:val="nil"/>
              <w:right w:val="nil"/>
            </w:tcBorders>
          </w:tcPr>
          <w:p w:rsidR="007D78E3" w:rsidRPr="00556E78" w:rsidRDefault="007D78E3" w:rsidP="00785AB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7D78E3" w:rsidRPr="00392D11" w:rsidTr="002174F5">
        <w:tc>
          <w:tcPr>
            <w:tcW w:w="5386" w:type="dxa"/>
            <w:tcBorders>
              <w:top w:val="nil"/>
              <w:left w:val="nil"/>
              <w:bottom w:val="nil"/>
              <w:right w:val="nil"/>
            </w:tcBorders>
          </w:tcPr>
          <w:p w:rsidR="007D78E3" w:rsidRDefault="007D78E3" w:rsidP="00785AB9">
            <w:pPr>
              <w:shd w:val="clear" w:color="auto" w:fill="FFFFFF" w:themeFill="background1"/>
              <w:rPr>
                <w:rFonts w:ascii="Sylfaen" w:hAnsi="Sylfaen"/>
                <w:b/>
                <w:color w:val="000000" w:themeColor="text1"/>
                <w:sz w:val="20"/>
                <w:szCs w:val="20"/>
                <w:lang w:val="hy-AM"/>
              </w:rPr>
            </w:pPr>
          </w:p>
          <w:p w:rsidR="007D78E3" w:rsidRPr="00392D11" w:rsidRDefault="007D78E3" w:rsidP="00785AB9">
            <w:pPr>
              <w:shd w:val="clear" w:color="auto" w:fill="FFFFFF" w:themeFill="background1"/>
              <w:ind w:firstLine="708"/>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t xml:space="preserve">10. </w:t>
            </w:r>
            <w:r w:rsidRPr="00392D11">
              <w:rPr>
                <w:rFonts w:ascii="Sylfaen" w:hAnsi="Sylfaen" w:cs="Sylfaen"/>
                <w:b/>
                <w:color w:val="000000" w:themeColor="text1"/>
                <w:sz w:val="20"/>
                <w:szCs w:val="20"/>
                <w:lang w:val="hy-AM"/>
              </w:rPr>
              <w:t>Գաղտնիություն</w:t>
            </w:r>
          </w:p>
          <w:p w:rsidR="007D78E3" w:rsidRPr="00392D11" w:rsidRDefault="007D78E3" w:rsidP="00785AB9">
            <w:pPr>
              <w:shd w:val="clear" w:color="auto" w:fill="FFFFFF" w:themeFill="background1"/>
              <w:jc w:val="both"/>
              <w:rPr>
                <w:rFonts w:ascii="Sylfaen" w:hAnsi="Sylfaen" w:cs="Sylfaen"/>
                <w:sz w:val="20"/>
                <w:szCs w:val="20"/>
                <w:lang w:val="hy-AM"/>
              </w:rPr>
            </w:pPr>
          </w:p>
        </w:tc>
        <w:tc>
          <w:tcPr>
            <w:tcW w:w="4820" w:type="dxa"/>
            <w:tcBorders>
              <w:top w:val="nil"/>
              <w:left w:val="nil"/>
              <w:bottom w:val="nil"/>
              <w:right w:val="nil"/>
            </w:tcBorders>
          </w:tcPr>
          <w:p w:rsidR="007D78E3" w:rsidRDefault="007D78E3" w:rsidP="00262D55">
            <w:pPr>
              <w:shd w:val="clear" w:color="auto" w:fill="FFFFFF" w:themeFill="background1"/>
              <w:rPr>
                <w:rFonts w:ascii="Sylfaen" w:hAnsi="Sylfaen"/>
                <w:b/>
                <w:color w:val="000000" w:themeColor="text1"/>
                <w:sz w:val="20"/>
                <w:szCs w:val="20"/>
              </w:rPr>
            </w:pPr>
          </w:p>
          <w:p w:rsidR="007D78E3" w:rsidRPr="00392D11" w:rsidRDefault="007D78E3" w:rsidP="00785AB9">
            <w:pPr>
              <w:shd w:val="clear" w:color="auto" w:fill="FFFFFF" w:themeFill="background1"/>
              <w:ind w:firstLine="708"/>
              <w:jc w:val="center"/>
              <w:rPr>
                <w:rFonts w:ascii="Sylfaen" w:hAnsi="Sylfaen"/>
                <w:b/>
                <w:color w:val="000000" w:themeColor="text1"/>
                <w:sz w:val="20"/>
                <w:szCs w:val="20"/>
              </w:rPr>
            </w:pPr>
            <w:r w:rsidRPr="00392D11">
              <w:rPr>
                <w:rFonts w:ascii="Sylfaen" w:hAnsi="Sylfaen"/>
                <w:b/>
                <w:color w:val="000000" w:themeColor="text1"/>
                <w:sz w:val="20"/>
                <w:szCs w:val="20"/>
              </w:rPr>
              <w:t>10. Конфиденциальность</w:t>
            </w:r>
          </w:p>
          <w:p w:rsidR="007D78E3" w:rsidRPr="00392D11" w:rsidRDefault="007D78E3" w:rsidP="00785AB9">
            <w:pPr>
              <w:shd w:val="clear" w:color="auto" w:fill="FFFFFF" w:themeFill="background1"/>
              <w:jc w:val="both"/>
              <w:rPr>
                <w:rFonts w:ascii="Sylfaen" w:hAnsi="Sylfaen"/>
                <w:sz w:val="20"/>
                <w:szCs w:val="20"/>
                <w:lang w:val="hy-AM"/>
              </w:rPr>
            </w:pPr>
          </w:p>
        </w:tc>
      </w:tr>
      <w:tr w:rsidR="007D78E3" w:rsidRPr="00301625" w:rsidTr="002174F5">
        <w:tc>
          <w:tcPr>
            <w:tcW w:w="5386"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t xml:space="preserve">10.1. </w:t>
            </w:r>
            <w:r w:rsidRPr="00392D11">
              <w:rPr>
                <w:rFonts w:ascii="Sylfaen" w:hAnsi="Sylfaen" w:cs="Sylfaen"/>
                <w:sz w:val="20"/>
                <w:szCs w:val="20"/>
                <w:lang w:val="hy-AM"/>
              </w:rPr>
              <w:t>Կողմերը</w:t>
            </w:r>
            <w:r w:rsidRPr="00392D11">
              <w:rPr>
                <w:rFonts w:ascii="Sylfaen" w:hAnsi="Sylfaen"/>
                <w:sz w:val="20"/>
                <w:szCs w:val="20"/>
                <w:lang w:val="hy-AM"/>
              </w:rPr>
              <w:t xml:space="preserve"> </w:t>
            </w:r>
            <w:r w:rsidRPr="00392D11">
              <w:rPr>
                <w:rFonts w:ascii="Sylfaen" w:hAnsi="Sylfaen" w:cs="Sylfaen"/>
                <w:sz w:val="20"/>
                <w:szCs w:val="20"/>
                <w:lang w:val="hy-AM"/>
              </w:rPr>
              <w:t>պարտավորվում</w:t>
            </w:r>
            <w:r w:rsidRPr="00392D11">
              <w:rPr>
                <w:rFonts w:ascii="Sylfaen" w:hAnsi="Sylfaen"/>
                <w:sz w:val="20"/>
                <w:szCs w:val="20"/>
                <w:lang w:val="hy-AM"/>
              </w:rPr>
              <w:t xml:space="preserve"> </w:t>
            </w:r>
            <w:r w:rsidRPr="00392D11">
              <w:rPr>
                <w:rFonts w:ascii="Sylfaen" w:hAnsi="Sylfaen" w:cs="Sylfaen"/>
                <w:sz w:val="20"/>
                <w:szCs w:val="20"/>
                <w:lang w:val="hy-AM"/>
              </w:rPr>
              <w:t>են</w:t>
            </w:r>
            <w:r w:rsidRPr="00392D11">
              <w:rPr>
                <w:rFonts w:ascii="Sylfaen" w:hAnsi="Sylfaen"/>
                <w:sz w:val="20"/>
                <w:szCs w:val="20"/>
                <w:lang w:val="hy-AM"/>
              </w:rPr>
              <w:t xml:space="preserve"> </w:t>
            </w:r>
            <w:r w:rsidRPr="00392D11">
              <w:rPr>
                <w:rFonts w:ascii="Sylfaen" w:hAnsi="Sylfaen" w:cs="Sylfaen"/>
                <w:sz w:val="20"/>
                <w:szCs w:val="20"/>
                <w:lang w:val="hy-AM"/>
              </w:rPr>
              <w:t>չհրապարակել</w:t>
            </w:r>
            <w:r w:rsidRPr="00392D11">
              <w:rPr>
                <w:rFonts w:ascii="Sylfaen" w:hAnsi="Sylfaen"/>
                <w:sz w:val="20"/>
                <w:szCs w:val="20"/>
                <w:lang w:val="hy-AM"/>
              </w:rPr>
              <w:t xml:space="preserve"> </w:t>
            </w:r>
            <w:r w:rsidRPr="00392D11">
              <w:rPr>
                <w:rFonts w:ascii="Sylfaen" w:hAnsi="Sylfaen" w:cs="Sylfaen"/>
                <w:sz w:val="20"/>
                <w:szCs w:val="20"/>
                <w:lang w:val="hy-AM"/>
              </w:rPr>
              <w:t>այն</w:t>
            </w:r>
            <w:r w:rsidRPr="00392D11">
              <w:rPr>
                <w:rFonts w:ascii="Sylfaen" w:hAnsi="Sylfaen"/>
                <w:sz w:val="20"/>
                <w:szCs w:val="20"/>
                <w:lang w:val="hy-AM"/>
              </w:rPr>
              <w:t xml:space="preserve"> </w:t>
            </w:r>
            <w:r w:rsidRPr="00392D11">
              <w:rPr>
                <w:rFonts w:ascii="Sylfaen" w:hAnsi="Sylfaen" w:cs="Sylfaen"/>
                <w:sz w:val="20"/>
                <w:szCs w:val="20"/>
                <w:lang w:val="hy-AM"/>
              </w:rPr>
              <w:t>տեղեկատվությունը</w:t>
            </w:r>
            <w:r w:rsidRPr="00392D11">
              <w:rPr>
                <w:rFonts w:ascii="Sylfaen" w:hAnsi="Sylfaen"/>
                <w:sz w:val="20"/>
                <w:szCs w:val="20"/>
                <w:lang w:val="hy-AM"/>
              </w:rPr>
              <w:t xml:space="preserve">, </w:t>
            </w:r>
            <w:r w:rsidRPr="00392D11">
              <w:rPr>
                <w:rFonts w:ascii="Sylfaen" w:hAnsi="Sylfaen" w:cs="Sylfaen"/>
                <w:sz w:val="20"/>
                <w:szCs w:val="20"/>
                <w:lang w:val="hy-AM"/>
              </w:rPr>
              <w:t>որն</w:t>
            </w:r>
            <w:r w:rsidRPr="00392D11">
              <w:rPr>
                <w:rFonts w:ascii="Sylfaen" w:hAnsi="Sylfaen"/>
                <w:sz w:val="20"/>
                <w:szCs w:val="20"/>
                <w:lang w:val="hy-AM"/>
              </w:rPr>
              <w:t xml:space="preserve"> </w:t>
            </w:r>
            <w:r w:rsidRPr="00392D11">
              <w:rPr>
                <w:rFonts w:ascii="Sylfaen" w:hAnsi="Sylfaen" w:cs="Sylfaen"/>
                <w:sz w:val="20"/>
                <w:szCs w:val="20"/>
                <w:lang w:val="hy-AM"/>
              </w:rPr>
              <w:t>իրենց</w:t>
            </w:r>
            <w:r w:rsidRPr="00392D11">
              <w:rPr>
                <w:rFonts w:ascii="Sylfaen" w:hAnsi="Sylfaen"/>
                <w:sz w:val="20"/>
                <w:szCs w:val="20"/>
                <w:lang w:val="hy-AM"/>
              </w:rPr>
              <w:t xml:space="preserve"> </w:t>
            </w:r>
            <w:r w:rsidRPr="00392D11">
              <w:rPr>
                <w:rFonts w:ascii="Sylfaen" w:hAnsi="Sylfaen" w:cs="Sylfaen"/>
                <w:sz w:val="20"/>
                <w:szCs w:val="20"/>
                <w:lang w:val="hy-AM"/>
              </w:rPr>
              <w:t>հայտնի</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դարձել</w:t>
            </w:r>
            <w:r w:rsidRPr="00392D11">
              <w:rPr>
                <w:rFonts w:ascii="Sylfaen" w:hAnsi="Sylfaen"/>
                <w:sz w:val="20"/>
                <w:szCs w:val="20"/>
                <w:lang w:val="hy-AM"/>
              </w:rPr>
              <w:t xml:space="preserve"> </w:t>
            </w:r>
            <w:r w:rsidRPr="00392D11">
              <w:rPr>
                <w:rFonts w:ascii="Sylfaen" w:hAnsi="Sylfaen" w:cs="Sylfaen"/>
                <w:sz w:val="20"/>
                <w:szCs w:val="20"/>
                <w:lang w:val="hy-AM"/>
              </w:rPr>
              <w:t>Պայմանագրով</w:t>
            </w:r>
            <w:r w:rsidRPr="00392D11">
              <w:rPr>
                <w:rFonts w:ascii="Sylfaen" w:hAnsi="Sylfaen"/>
                <w:sz w:val="20"/>
                <w:szCs w:val="20"/>
                <w:lang w:val="hy-AM"/>
              </w:rPr>
              <w:t xml:space="preserve">  </w:t>
            </w:r>
            <w:r w:rsidRPr="00392D11">
              <w:rPr>
                <w:rFonts w:ascii="Sylfaen" w:hAnsi="Sylfaen" w:cs="Sylfaen"/>
                <w:sz w:val="20"/>
                <w:szCs w:val="20"/>
                <w:lang w:val="hy-AM"/>
              </w:rPr>
              <w:t>նախատեսված</w:t>
            </w:r>
            <w:r w:rsidRPr="00392D11">
              <w:rPr>
                <w:rFonts w:ascii="Sylfaen" w:hAnsi="Sylfaen"/>
                <w:sz w:val="20"/>
                <w:szCs w:val="20"/>
                <w:lang w:val="hy-AM"/>
              </w:rPr>
              <w:t xml:space="preserve"> </w:t>
            </w:r>
            <w:r w:rsidRPr="00392D11">
              <w:rPr>
                <w:rFonts w:ascii="Sylfaen" w:hAnsi="Sylfaen" w:cs="Sylfaen"/>
                <w:sz w:val="20"/>
                <w:szCs w:val="20"/>
                <w:lang w:val="hy-AM"/>
              </w:rPr>
              <w:t>պարտավորությունների</w:t>
            </w:r>
            <w:r w:rsidRPr="00392D11">
              <w:rPr>
                <w:rFonts w:ascii="Sylfaen" w:hAnsi="Sylfaen"/>
                <w:sz w:val="20"/>
                <w:szCs w:val="20"/>
                <w:lang w:val="hy-AM"/>
              </w:rPr>
              <w:t xml:space="preserve"> </w:t>
            </w:r>
            <w:r w:rsidRPr="00392D11">
              <w:rPr>
                <w:rFonts w:ascii="Sylfaen" w:hAnsi="Sylfaen" w:cs="Sylfaen"/>
                <w:sz w:val="20"/>
                <w:szCs w:val="20"/>
                <w:lang w:val="hy-AM"/>
              </w:rPr>
              <w:t>կատարման</w:t>
            </w:r>
            <w:r w:rsidRPr="00392D11">
              <w:rPr>
                <w:rFonts w:ascii="Sylfaen" w:hAnsi="Sylfaen"/>
                <w:sz w:val="20"/>
                <w:szCs w:val="20"/>
                <w:lang w:val="hy-AM"/>
              </w:rPr>
              <w:t xml:space="preserve"> </w:t>
            </w:r>
            <w:r w:rsidRPr="00392D11">
              <w:rPr>
                <w:rFonts w:ascii="Sylfaen" w:hAnsi="Sylfaen" w:cs="Sylfaen"/>
                <w:sz w:val="20"/>
                <w:szCs w:val="20"/>
                <w:lang w:val="hy-AM"/>
              </w:rPr>
              <w:t>ընթացքում</w:t>
            </w:r>
            <w:r w:rsidRPr="00392D11">
              <w:rPr>
                <w:rFonts w:ascii="Sylfaen" w:hAnsi="Sylfaen"/>
                <w:sz w:val="20"/>
                <w:szCs w:val="20"/>
                <w:lang w:val="hy-AM"/>
              </w:rPr>
              <w:t xml:space="preserve">, </w:t>
            </w:r>
            <w:r w:rsidRPr="00392D11">
              <w:rPr>
                <w:rFonts w:ascii="Sylfaen" w:hAnsi="Sylfaen" w:cs="Sylfaen"/>
                <w:sz w:val="20"/>
                <w:szCs w:val="20"/>
                <w:lang w:val="hy-AM"/>
              </w:rPr>
              <w:t>բացառությամբ</w:t>
            </w:r>
            <w:r w:rsidRPr="00392D11">
              <w:rPr>
                <w:rFonts w:ascii="Sylfaen" w:hAnsi="Sylfaen"/>
                <w:sz w:val="20"/>
                <w:szCs w:val="20"/>
                <w:lang w:val="hy-AM"/>
              </w:rPr>
              <w:t xml:space="preserve"> </w:t>
            </w:r>
            <w:r w:rsidRPr="00392D11">
              <w:rPr>
                <w:rFonts w:ascii="Sylfaen" w:hAnsi="Sylfaen" w:cs="Sylfaen"/>
                <w:sz w:val="20"/>
                <w:szCs w:val="20"/>
                <w:lang w:val="hy-AM"/>
              </w:rPr>
              <w:t>ՀՀ</w:t>
            </w:r>
            <w:r w:rsidRPr="00392D11">
              <w:rPr>
                <w:rFonts w:ascii="Sylfaen" w:hAnsi="Sylfaen"/>
                <w:sz w:val="20"/>
                <w:szCs w:val="20"/>
                <w:lang w:val="hy-AM"/>
              </w:rPr>
              <w:t xml:space="preserve"> </w:t>
            </w:r>
            <w:r w:rsidRPr="00392D11">
              <w:rPr>
                <w:rFonts w:ascii="Sylfaen" w:hAnsi="Sylfaen" w:cs="Sylfaen"/>
                <w:sz w:val="20"/>
                <w:szCs w:val="20"/>
                <w:lang w:val="hy-AM"/>
              </w:rPr>
              <w:t>գործող</w:t>
            </w:r>
            <w:r w:rsidRPr="00392D11">
              <w:rPr>
                <w:rFonts w:ascii="Sylfaen" w:hAnsi="Sylfaen"/>
                <w:sz w:val="20"/>
                <w:szCs w:val="20"/>
                <w:lang w:val="hy-AM"/>
              </w:rPr>
              <w:t xml:space="preserve"> </w:t>
            </w:r>
            <w:r w:rsidRPr="00392D11">
              <w:rPr>
                <w:rFonts w:ascii="Sylfaen" w:hAnsi="Sylfaen" w:cs="Sylfaen"/>
                <w:sz w:val="20"/>
                <w:szCs w:val="20"/>
                <w:lang w:val="hy-AM"/>
              </w:rPr>
              <w:t>օրենսդրությամբ</w:t>
            </w:r>
            <w:r w:rsidRPr="00392D11">
              <w:rPr>
                <w:rFonts w:ascii="Sylfaen" w:hAnsi="Sylfaen"/>
                <w:sz w:val="20"/>
                <w:szCs w:val="20"/>
                <w:lang w:val="hy-AM"/>
              </w:rPr>
              <w:t xml:space="preserve"> </w:t>
            </w:r>
            <w:r w:rsidRPr="00392D11">
              <w:rPr>
                <w:rFonts w:ascii="Sylfaen" w:hAnsi="Sylfaen" w:cs="Sylfaen"/>
                <w:sz w:val="20"/>
                <w:szCs w:val="20"/>
                <w:lang w:val="hy-AM"/>
              </w:rPr>
              <w:t>նախատեսված</w:t>
            </w:r>
            <w:r w:rsidRPr="00392D11">
              <w:rPr>
                <w:rFonts w:ascii="Sylfaen" w:hAnsi="Sylfaen"/>
                <w:sz w:val="20"/>
                <w:szCs w:val="20"/>
                <w:lang w:val="hy-AM"/>
              </w:rPr>
              <w:t xml:space="preserve"> </w:t>
            </w:r>
            <w:r w:rsidRPr="00392D11">
              <w:rPr>
                <w:rFonts w:ascii="Sylfaen" w:hAnsi="Sylfaen" w:cs="Sylfaen"/>
                <w:sz w:val="20"/>
                <w:szCs w:val="20"/>
                <w:lang w:val="hy-AM"/>
              </w:rPr>
              <w:t>դեպքերի</w:t>
            </w:r>
            <w:r w:rsidRPr="00392D11">
              <w:rPr>
                <w:rFonts w:ascii="Sylfaen" w:hAnsi="Sylfaen"/>
                <w:sz w:val="20"/>
                <w:szCs w:val="20"/>
                <w:lang w:val="hy-AM"/>
              </w:rPr>
              <w:t>:</w:t>
            </w:r>
          </w:p>
        </w:tc>
        <w:tc>
          <w:tcPr>
            <w:tcW w:w="4820" w:type="dxa"/>
            <w:tcBorders>
              <w:top w:val="nil"/>
              <w:left w:val="nil"/>
              <w:bottom w:val="nil"/>
              <w:right w:val="nil"/>
            </w:tcBorders>
          </w:tcPr>
          <w:p w:rsidR="007D78E3" w:rsidRPr="00556E78" w:rsidRDefault="007D78E3" w:rsidP="00785AB9">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 xml:space="preserve">10.1. </w:t>
            </w:r>
            <w:r w:rsidRPr="00392D11">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7D78E3" w:rsidRPr="00392D11" w:rsidTr="002174F5">
        <w:tc>
          <w:tcPr>
            <w:tcW w:w="5386" w:type="dxa"/>
            <w:tcBorders>
              <w:top w:val="nil"/>
              <w:left w:val="nil"/>
              <w:bottom w:val="nil"/>
              <w:right w:val="nil"/>
            </w:tcBorders>
          </w:tcPr>
          <w:p w:rsidR="007D78E3" w:rsidRDefault="007D78E3" w:rsidP="00785AB9">
            <w:pPr>
              <w:shd w:val="clear" w:color="auto" w:fill="FFFFFF" w:themeFill="background1"/>
              <w:jc w:val="center"/>
              <w:rPr>
                <w:rFonts w:ascii="Sylfaen" w:hAnsi="Sylfaen"/>
                <w:b/>
                <w:color w:val="000000" w:themeColor="text1"/>
                <w:sz w:val="20"/>
                <w:szCs w:val="20"/>
                <w:lang w:val="hy-AM"/>
              </w:rPr>
            </w:pPr>
          </w:p>
          <w:p w:rsidR="007D78E3" w:rsidRPr="00392D11" w:rsidRDefault="007D78E3" w:rsidP="00785AB9">
            <w:pPr>
              <w:shd w:val="clear" w:color="auto" w:fill="FFFFFF" w:themeFill="background1"/>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t xml:space="preserve">11. </w:t>
            </w:r>
            <w:r w:rsidRPr="00392D11">
              <w:rPr>
                <w:rFonts w:ascii="Sylfaen" w:hAnsi="Sylfaen" w:cs="Sylfaen"/>
                <w:b/>
                <w:color w:val="000000" w:themeColor="text1"/>
                <w:sz w:val="20"/>
                <w:szCs w:val="20"/>
                <w:lang w:val="hy-AM"/>
              </w:rPr>
              <w:t>Այլ</w:t>
            </w:r>
            <w:r w:rsidRPr="00392D11">
              <w:rPr>
                <w:rFonts w:ascii="Sylfaen" w:hAnsi="Sylfaen"/>
                <w:b/>
                <w:color w:val="000000" w:themeColor="text1"/>
                <w:sz w:val="20"/>
                <w:szCs w:val="20"/>
                <w:lang w:val="hy-AM"/>
              </w:rPr>
              <w:t xml:space="preserve">  </w:t>
            </w:r>
            <w:r w:rsidRPr="00392D11">
              <w:rPr>
                <w:rFonts w:ascii="Sylfaen" w:hAnsi="Sylfaen" w:cs="Sylfaen"/>
                <w:b/>
                <w:color w:val="000000" w:themeColor="text1"/>
                <w:sz w:val="20"/>
                <w:szCs w:val="20"/>
                <w:lang w:val="hy-AM"/>
              </w:rPr>
              <w:t>պայմաններ</w:t>
            </w:r>
          </w:p>
          <w:p w:rsidR="007D78E3" w:rsidRPr="00392D11" w:rsidRDefault="007D78E3" w:rsidP="00785AB9">
            <w:pPr>
              <w:shd w:val="clear" w:color="auto" w:fill="FFFFFF" w:themeFill="background1"/>
              <w:jc w:val="both"/>
              <w:rPr>
                <w:rFonts w:ascii="Sylfaen" w:hAnsi="Sylfaen" w:cs="Sylfaen"/>
                <w:sz w:val="20"/>
                <w:szCs w:val="20"/>
                <w:lang w:val="hy-AM"/>
              </w:rPr>
            </w:pPr>
          </w:p>
        </w:tc>
        <w:tc>
          <w:tcPr>
            <w:tcW w:w="4820" w:type="dxa"/>
            <w:tcBorders>
              <w:top w:val="nil"/>
              <w:left w:val="nil"/>
              <w:bottom w:val="nil"/>
              <w:right w:val="nil"/>
            </w:tcBorders>
          </w:tcPr>
          <w:p w:rsidR="007D78E3" w:rsidRDefault="007D78E3" w:rsidP="00785AB9">
            <w:pPr>
              <w:shd w:val="clear" w:color="auto" w:fill="FFFFFF" w:themeFill="background1"/>
              <w:jc w:val="center"/>
              <w:rPr>
                <w:rFonts w:ascii="Sylfaen" w:hAnsi="Sylfaen"/>
                <w:b/>
                <w:color w:val="000000" w:themeColor="text1"/>
                <w:sz w:val="20"/>
                <w:szCs w:val="20"/>
              </w:rPr>
            </w:pPr>
          </w:p>
          <w:p w:rsidR="007D78E3" w:rsidRPr="00392D11" w:rsidRDefault="007D78E3" w:rsidP="00785AB9">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rPr>
              <w:t>11. Иные условия</w:t>
            </w:r>
          </w:p>
          <w:p w:rsidR="007D78E3" w:rsidRPr="00392D11" w:rsidRDefault="007D78E3" w:rsidP="00785AB9">
            <w:pPr>
              <w:shd w:val="clear" w:color="auto" w:fill="FFFFFF" w:themeFill="background1"/>
              <w:jc w:val="both"/>
              <w:rPr>
                <w:rFonts w:ascii="Sylfaen" w:hAnsi="Sylfaen"/>
                <w:sz w:val="20"/>
                <w:szCs w:val="20"/>
                <w:lang w:val="hy-AM"/>
              </w:rPr>
            </w:pPr>
          </w:p>
        </w:tc>
      </w:tr>
      <w:tr w:rsidR="007D78E3" w:rsidRPr="00301625" w:rsidTr="002174F5">
        <w:tc>
          <w:tcPr>
            <w:tcW w:w="5386" w:type="dxa"/>
            <w:tcBorders>
              <w:top w:val="nil"/>
              <w:left w:val="nil"/>
              <w:bottom w:val="nil"/>
              <w:right w:val="nil"/>
            </w:tcBorders>
          </w:tcPr>
          <w:p w:rsidR="007D78E3" w:rsidRPr="00CA3A2C" w:rsidRDefault="007D78E3" w:rsidP="00785AB9">
            <w:pPr>
              <w:shd w:val="clear" w:color="auto" w:fill="FFFFFF" w:themeFill="background1"/>
              <w:jc w:val="both"/>
              <w:rPr>
                <w:rFonts w:ascii="Sylfaen" w:hAnsi="Sylfaen"/>
                <w:color w:val="000000" w:themeColor="text1"/>
                <w:sz w:val="20"/>
                <w:szCs w:val="20"/>
                <w:lang w:val="hy-AM"/>
              </w:rPr>
            </w:pPr>
            <w:r w:rsidRPr="00CA3A2C">
              <w:rPr>
                <w:rFonts w:ascii="Sylfaen" w:hAnsi="Sylfaen"/>
                <w:color w:val="000000" w:themeColor="text1"/>
                <w:sz w:val="20"/>
                <w:szCs w:val="20"/>
                <w:lang w:val="hy-AM"/>
              </w:rPr>
              <w:t xml:space="preserve">11.1. </w:t>
            </w:r>
            <w:r w:rsidRPr="00CA3A2C">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sidRPr="00CA3A2C">
              <w:rPr>
                <w:rFonts w:ascii="Sylfaen" w:hAnsi="Sylfaen"/>
                <w:color w:val="000000" w:themeColor="text1"/>
                <w:sz w:val="20"/>
                <w:szCs w:val="20"/>
                <w:lang w:val="hy-AM"/>
              </w:rPr>
              <w:t xml:space="preserve"> </w:t>
            </w:r>
            <w:r w:rsidRPr="00CA3A2C">
              <w:rPr>
                <w:rFonts w:ascii="Sylfaen" w:hAnsi="Sylfaen" w:cs="Sylfaen"/>
                <w:color w:val="000000" w:themeColor="text1"/>
                <w:sz w:val="20"/>
                <w:szCs w:val="20"/>
                <w:lang w:val="hy-AM"/>
              </w:rPr>
              <w:t>կողմից</w:t>
            </w:r>
            <w:r w:rsidRPr="00CA3A2C">
              <w:rPr>
                <w:rFonts w:ascii="Sylfaen" w:hAnsi="Sylfaen"/>
                <w:color w:val="000000" w:themeColor="text1"/>
                <w:sz w:val="20"/>
                <w:szCs w:val="20"/>
                <w:lang w:val="hy-AM"/>
              </w:rPr>
              <w:t>:</w:t>
            </w:r>
          </w:p>
          <w:p w:rsidR="007D78E3" w:rsidRPr="00CA3A2C" w:rsidRDefault="007D78E3" w:rsidP="00785AB9">
            <w:pPr>
              <w:shd w:val="clear" w:color="auto" w:fill="FFFFFF" w:themeFill="background1"/>
              <w:jc w:val="both"/>
              <w:rPr>
                <w:rFonts w:ascii="Sylfaen" w:hAnsi="Sylfaen" w:cs="Sylfaen"/>
                <w:color w:val="000000" w:themeColor="text1"/>
                <w:sz w:val="20"/>
                <w:szCs w:val="20"/>
                <w:lang w:val="hy-AM"/>
              </w:rPr>
            </w:pPr>
          </w:p>
        </w:tc>
        <w:tc>
          <w:tcPr>
            <w:tcW w:w="4820" w:type="dxa"/>
            <w:tcBorders>
              <w:top w:val="nil"/>
              <w:left w:val="nil"/>
              <w:bottom w:val="nil"/>
              <w:right w:val="nil"/>
            </w:tcBorders>
          </w:tcPr>
          <w:p w:rsidR="007D78E3" w:rsidRPr="00CA3A2C" w:rsidRDefault="007D78E3" w:rsidP="00785AB9">
            <w:pPr>
              <w:shd w:val="clear" w:color="auto" w:fill="FFFFFF" w:themeFill="background1"/>
              <w:jc w:val="both"/>
              <w:rPr>
                <w:rFonts w:ascii="Sylfaen" w:hAnsi="Sylfaen"/>
                <w:color w:val="000000" w:themeColor="text1"/>
                <w:sz w:val="20"/>
                <w:szCs w:val="20"/>
              </w:rPr>
            </w:pPr>
            <w:r w:rsidRPr="00CA3A2C">
              <w:rPr>
                <w:rFonts w:ascii="Sylfaen" w:hAnsi="Sylfaen"/>
                <w:color w:val="000000" w:themeColor="text1"/>
                <w:sz w:val="20"/>
                <w:szCs w:val="20"/>
              </w:rPr>
              <w:t>11.1. Все изменения и дополнения к Договору оформляются письменно и утверждаются Сторонами.</w:t>
            </w:r>
          </w:p>
        </w:tc>
      </w:tr>
      <w:tr w:rsidR="007D78E3" w:rsidRPr="00301625" w:rsidTr="002174F5">
        <w:tc>
          <w:tcPr>
            <w:tcW w:w="5386" w:type="dxa"/>
            <w:tcBorders>
              <w:top w:val="nil"/>
              <w:left w:val="nil"/>
              <w:bottom w:val="nil"/>
              <w:right w:val="nil"/>
            </w:tcBorders>
          </w:tcPr>
          <w:p w:rsidR="007D78E3" w:rsidRDefault="007D78E3" w:rsidP="00785AB9">
            <w:pPr>
              <w:shd w:val="clear" w:color="auto" w:fill="FFFFFF" w:themeFill="background1"/>
              <w:jc w:val="both"/>
              <w:rPr>
                <w:rFonts w:ascii="Sylfaen" w:hAnsi="Sylfaen"/>
                <w:color w:val="000000" w:themeColor="text1"/>
                <w:sz w:val="20"/>
                <w:szCs w:val="20"/>
                <w:shd w:val="clear" w:color="auto" w:fill="FFFFFF"/>
                <w:lang w:val="hy-AM"/>
              </w:rPr>
            </w:pPr>
            <w:r>
              <w:rPr>
                <w:rFonts w:ascii="Sylfaen" w:hAnsi="Sylfaen"/>
                <w:color w:val="000000" w:themeColor="text1"/>
                <w:sz w:val="20"/>
                <w:szCs w:val="20"/>
                <w:lang w:val="hy-AM"/>
              </w:rPr>
              <w:t xml:space="preserve">11.2. </w:t>
            </w:r>
            <w:r w:rsidRPr="00392D11">
              <w:rPr>
                <w:rFonts w:ascii="Sylfaen" w:hAnsi="Sylfaen"/>
                <w:color w:val="000000" w:themeColor="text1"/>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p w:rsidR="00262D55" w:rsidRPr="00262D55" w:rsidRDefault="00262D55" w:rsidP="00785AB9">
            <w:pPr>
              <w:shd w:val="clear" w:color="auto" w:fill="FFFFFF" w:themeFill="background1"/>
              <w:jc w:val="both"/>
              <w:rPr>
                <w:rFonts w:ascii="Sylfaen" w:hAnsi="Sylfaen"/>
                <w:color w:val="000000" w:themeColor="text1"/>
                <w:sz w:val="20"/>
                <w:szCs w:val="20"/>
                <w:shd w:val="clear" w:color="auto" w:fill="FFFFFF"/>
                <w:lang w:val="hy-AM"/>
              </w:rPr>
            </w:pPr>
          </w:p>
        </w:tc>
        <w:tc>
          <w:tcPr>
            <w:tcW w:w="4820" w:type="dxa"/>
            <w:tcBorders>
              <w:top w:val="nil"/>
              <w:left w:val="nil"/>
              <w:bottom w:val="nil"/>
              <w:right w:val="nil"/>
            </w:tcBorders>
          </w:tcPr>
          <w:p w:rsidR="007D78E3" w:rsidRPr="00556E78" w:rsidRDefault="007D78E3" w:rsidP="00785AB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 xml:space="preserve">11.2. С момента подписания Договора все предварительные переговоры и переписка, связанные с заключением Договора, утрачивают силу. </w:t>
            </w:r>
          </w:p>
        </w:tc>
      </w:tr>
      <w:tr w:rsidR="007D78E3" w:rsidRPr="00301625" w:rsidTr="002174F5">
        <w:tc>
          <w:tcPr>
            <w:tcW w:w="5386" w:type="dxa"/>
            <w:tcBorders>
              <w:top w:val="nil"/>
              <w:left w:val="nil"/>
              <w:bottom w:val="nil"/>
              <w:right w:val="nil"/>
            </w:tcBorders>
          </w:tcPr>
          <w:p w:rsidR="007D78E3" w:rsidRPr="00556E78" w:rsidRDefault="007D78E3" w:rsidP="00785AB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11.3.   Առանց մյուս </w:t>
            </w:r>
            <w:r w:rsidRPr="00826060">
              <w:rPr>
                <w:rFonts w:ascii="Sylfaen" w:hAnsi="Sylfaen"/>
                <w:color w:val="000000" w:themeColor="text1"/>
                <w:sz w:val="20"/>
                <w:szCs w:val="20"/>
                <w:lang w:val="hy-AM"/>
              </w:rPr>
              <w:t>Կ</w:t>
            </w:r>
            <w:r w:rsidRPr="00392D11">
              <w:rPr>
                <w:rFonts w:ascii="Sylfaen" w:hAnsi="Sylfaen"/>
                <w:color w:val="000000" w:themeColor="text1"/>
                <w:sz w:val="20"/>
                <w:szCs w:val="20"/>
                <w:lang w:val="hy-AM"/>
              </w:rPr>
              <w:t xml:space="preserve">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20"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11.3. Ни одна</w:t>
            </w:r>
            <w:r w:rsidRPr="00077F3B">
              <w:rPr>
                <w:rFonts w:ascii="Sylfaen" w:hAnsi="Sylfaen"/>
                <w:sz w:val="20"/>
                <w:szCs w:val="20"/>
              </w:rPr>
              <w:t xml:space="preserve"> Сторона </w:t>
            </w:r>
            <w:r w:rsidRPr="00392D11">
              <w:rPr>
                <w:rFonts w:ascii="Sylfaen" w:hAnsi="Sylfaen"/>
                <w:color w:val="000000" w:themeColor="text1"/>
                <w:sz w:val="20"/>
                <w:szCs w:val="20"/>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7D78E3" w:rsidRPr="00392D11" w:rsidRDefault="007D78E3" w:rsidP="00785AB9">
            <w:pPr>
              <w:shd w:val="clear" w:color="auto" w:fill="FFFFFF" w:themeFill="background1"/>
              <w:jc w:val="both"/>
              <w:rPr>
                <w:rFonts w:ascii="Sylfaen" w:hAnsi="Sylfaen"/>
                <w:sz w:val="20"/>
                <w:szCs w:val="20"/>
                <w:lang w:val="hy-AM"/>
              </w:rPr>
            </w:pPr>
          </w:p>
        </w:tc>
      </w:tr>
      <w:tr w:rsidR="007D78E3" w:rsidRPr="00301625" w:rsidTr="002174F5">
        <w:trPr>
          <w:trHeight w:val="2817"/>
        </w:trPr>
        <w:tc>
          <w:tcPr>
            <w:tcW w:w="5386" w:type="dxa"/>
            <w:tcBorders>
              <w:top w:val="nil"/>
              <w:left w:val="nil"/>
              <w:bottom w:val="nil"/>
              <w:right w:val="nil"/>
            </w:tcBorders>
          </w:tcPr>
          <w:p w:rsidR="007D78E3" w:rsidRDefault="007D78E3" w:rsidP="00785AB9">
            <w:pPr>
              <w:shd w:val="clear" w:color="auto" w:fill="FFFFFF" w:themeFill="background1"/>
              <w:jc w:val="both"/>
              <w:rPr>
                <w:rFonts w:ascii="Sylfaen" w:hAnsi="Sylfaen"/>
                <w:color w:val="000000" w:themeColor="text1"/>
                <w:sz w:val="20"/>
                <w:szCs w:val="20"/>
                <w:lang w:val="hy-AM"/>
              </w:rPr>
            </w:pPr>
          </w:p>
          <w:p w:rsidR="007D78E3" w:rsidRDefault="007D78E3" w:rsidP="00785AB9">
            <w:pPr>
              <w:shd w:val="clear" w:color="auto" w:fill="FFFFFF" w:themeFill="background1"/>
              <w:jc w:val="both"/>
              <w:rPr>
                <w:rFonts w:ascii="Sylfaen" w:hAnsi="Sylfaen"/>
                <w:color w:val="000000" w:themeColor="text1"/>
                <w:sz w:val="20"/>
                <w:szCs w:val="20"/>
                <w:lang w:val="hy-AM"/>
              </w:rPr>
            </w:pPr>
          </w:p>
          <w:p w:rsidR="007D78E3" w:rsidRPr="00795CB2" w:rsidRDefault="007D78E3" w:rsidP="00785AB9">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sidRPr="00392D11">
              <w:rPr>
                <w:rFonts w:ascii="Sylfaen" w:hAnsi="Sylfaen" w:cs="Sylfaen"/>
                <w:color w:val="000000" w:themeColor="text1"/>
                <w:sz w:val="20"/>
                <w:szCs w:val="20"/>
                <w:lang w:val="hy-AM"/>
              </w:rPr>
              <w:t>վավերապայմանների</w:t>
            </w:r>
            <w:r w:rsidRPr="00392D11">
              <w:rPr>
                <w:rFonts w:ascii="Sylfaen" w:hAnsi="Sylfaen" w:cs="Sylfaen"/>
                <w:b/>
                <w:color w:val="000000" w:themeColor="text1"/>
                <w:sz w:val="20"/>
                <w:szCs w:val="20"/>
                <w:lang w:val="hy-AM"/>
              </w:rPr>
              <w:t xml:space="preserve"> </w:t>
            </w:r>
            <w:r w:rsidRPr="00392D11">
              <w:rPr>
                <w:rFonts w:ascii="Sylfaen" w:hAnsi="Sylfaen"/>
                <w:color w:val="000000" w:themeColor="text1"/>
                <w:sz w:val="20"/>
                <w:szCs w:val="20"/>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392D11">
              <w:rPr>
                <w:rFonts w:ascii="Sylfaen" w:hAnsi="Sylfaen"/>
                <w:sz w:val="20"/>
                <w:szCs w:val="20"/>
                <w:lang w:val="hy-AM"/>
              </w:rPr>
              <w:t xml:space="preserve">ստորագրել լրացուցիչ համաձայնագիր, որում կորոշվի </w:t>
            </w:r>
            <w:r w:rsidRPr="00392D11">
              <w:rPr>
                <w:rFonts w:ascii="Sylfaen" w:hAnsi="Sylfaen"/>
                <w:color w:val="000000" w:themeColor="text1"/>
                <w:sz w:val="20"/>
                <w:szCs w:val="20"/>
                <w:lang w:val="hy-AM"/>
              </w:rPr>
              <w:t>Կ</w:t>
            </w:r>
            <w:r w:rsidRPr="00392D11">
              <w:rPr>
                <w:rFonts w:ascii="Sylfaen" w:hAnsi="Sylfaen"/>
                <w:sz w:val="20"/>
                <w:szCs w:val="20"/>
                <w:lang w:val="hy-AM"/>
              </w:rPr>
              <w:t>ողմեր</w:t>
            </w:r>
            <w:r>
              <w:rPr>
                <w:rFonts w:ascii="Sylfaen" w:hAnsi="Sylfaen"/>
                <w:sz w:val="20"/>
                <w:szCs w:val="20"/>
                <w:lang w:val="hy-AM"/>
              </w:rPr>
              <w:t>ի միջև հարաբերությունների կարգը</w:t>
            </w:r>
            <w:r w:rsidRPr="00795CB2">
              <w:rPr>
                <w:rFonts w:ascii="Sylfaen" w:hAnsi="Sylfaen"/>
                <w:sz w:val="20"/>
                <w:szCs w:val="20"/>
                <w:lang w:val="hy-AM"/>
              </w:rPr>
              <w:t>:</w:t>
            </w:r>
          </w:p>
        </w:tc>
        <w:tc>
          <w:tcPr>
            <w:tcW w:w="4820" w:type="dxa"/>
            <w:tcBorders>
              <w:top w:val="nil"/>
              <w:left w:val="nil"/>
              <w:bottom w:val="nil"/>
              <w:right w:val="nil"/>
            </w:tcBorders>
          </w:tcPr>
          <w:p w:rsidR="007D78E3" w:rsidRDefault="007D78E3" w:rsidP="00785AB9">
            <w:pPr>
              <w:shd w:val="clear" w:color="auto" w:fill="FFFFFF" w:themeFill="background1"/>
              <w:jc w:val="both"/>
              <w:rPr>
                <w:rFonts w:ascii="Sylfaen" w:hAnsi="Sylfaen"/>
                <w:color w:val="000000" w:themeColor="text1"/>
                <w:sz w:val="20"/>
                <w:szCs w:val="20"/>
                <w:lang w:val="hy-AM"/>
              </w:rPr>
            </w:pPr>
          </w:p>
          <w:p w:rsidR="007D78E3" w:rsidRPr="002A6633" w:rsidRDefault="007D78E3" w:rsidP="00785AB9">
            <w:pPr>
              <w:shd w:val="clear" w:color="auto" w:fill="FFFFFF" w:themeFill="background1"/>
              <w:jc w:val="both"/>
              <w:rPr>
                <w:rFonts w:ascii="Sylfaen" w:hAnsi="Sylfaen"/>
                <w:color w:val="000000" w:themeColor="text1"/>
                <w:sz w:val="20"/>
                <w:szCs w:val="20"/>
                <w:lang w:val="hy-AM"/>
              </w:rPr>
            </w:pPr>
          </w:p>
          <w:p w:rsidR="007D78E3" w:rsidRPr="00556E78" w:rsidRDefault="007D78E3" w:rsidP="00785AB9">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392D11">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392D11">
              <w:rPr>
                <w:rFonts w:ascii="Sylfaen" w:hAnsi="Sylfaen"/>
                <w:color w:val="000000" w:themeColor="text1"/>
                <w:sz w:val="20"/>
                <w:szCs w:val="20"/>
              </w:rPr>
              <w:t>С</w:t>
            </w:r>
            <w:r w:rsidRPr="00392D11">
              <w:rPr>
                <w:rFonts w:ascii="Sylfaen" w:hAnsi="Sylfaen"/>
                <w:sz w:val="20"/>
                <w:szCs w:val="20"/>
              </w:rPr>
              <w:t>торонами.</w:t>
            </w:r>
          </w:p>
        </w:tc>
      </w:tr>
      <w:tr w:rsidR="007D78E3" w:rsidRPr="00301625" w:rsidTr="002174F5">
        <w:tc>
          <w:tcPr>
            <w:tcW w:w="5386" w:type="dxa"/>
            <w:tcBorders>
              <w:top w:val="nil"/>
              <w:left w:val="nil"/>
              <w:bottom w:val="nil"/>
              <w:right w:val="nil"/>
            </w:tcBorders>
          </w:tcPr>
          <w:p w:rsidR="007D78E3" w:rsidRPr="009605D8" w:rsidRDefault="007D78E3" w:rsidP="00785AB9">
            <w:pPr>
              <w:shd w:val="clear" w:color="auto" w:fill="FFFFFF" w:themeFill="background1"/>
              <w:jc w:val="both"/>
              <w:rPr>
                <w:rFonts w:ascii="Sylfaen" w:hAnsi="Sylfaen" w:cs="Sylfaen"/>
                <w:color w:val="000000" w:themeColor="text1"/>
                <w:sz w:val="4"/>
                <w:szCs w:val="4"/>
              </w:rPr>
            </w:pPr>
          </w:p>
          <w:p w:rsidR="007D78E3" w:rsidRPr="00556E78" w:rsidRDefault="007D78E3" w:rsidP="00785AB9">
            <w:pPr>
              <w:shd w:val="clear" w:color="auto" w:fill="FFFFFF" w:themeFill="background1"/>
              <w:jc w:val="both"/>
              <w:rPr>
                <w:rFonts w:ascii="Sylfaen" w:hAnsi="Sylfaen"/>
                <w:color w:val="000000" w:themeColor="text1"/>
                <w:sz w:val="20"/>
                <w:szCs w:val="20"/>
                <w:lang w:val="hy-AM"/>
              </w:rPr>
            </w:pPr>
            <w:r w:rsidRPr="00392D11">
              <w:rPr>
                <w:rFonts w:ascii="Sylfaen" w:hAnsi="Sylfaen" w:cs="Sylfaen"/>
                <w:color w:val="000000" w:themeColor="text1"/>
                <w:sz w:val="20"/>
                <w:szCs w:val="20"/>
                <w:lang w:val="hy-AM"/>
              </w:rPr>
              <w:t>11</w:t>
            </w:r>
            <w:r w:rsidRPr="00392D11">
              <w:rPr>
                <w:color w:val="000000" w:themeColor="text1"/>
                <w:sz w:val="20"/>
                <w:szCs w:val="20"/>
                <w:lang w:val="hy-AM"/>
              </w:rPr>
              <w:t>․</w:t>
            </w:r>
            <w:r w:rsidRPr="00392D11">
              <w:rPr>
                <w:rFonts w:ascii="Sylfaen" w:hAnsi="Sylfaen" w:cs="Sylfaen"/>
                <w:color w:val="000000" w:themeColor="text1"/>
                <w:sz w:val="20"/>
                <w:szCs w:val="20"/>
                <w:lang w:val="hy-AM"/>
              </w:rPr>
              <w:t>5</w:t>
            </w:r>
            <w:r w:rsidRPr="00392D11">
              <w:rPr>
                <w:color w:val="000000" w:themeColor="text1"/>
                <w:sz w:val="20"/>
                <w:szCs w:val="20"/>
                <w:lang w:val="hy-AM"/>
              </w:rPr>
              <w:t>․</w:t>
            </w:r>
            <w:r w:rsidRPr="00392D11">
              <w:rPr>
                <w:rFonts w:ascii="Sylfaen" w:hAnsi="Sylfaen" w:cs="Sylfaen"/>
                <w:color w:val="000000" w:themeColor="text1"/>
                <w:sz w:val="20"/>
                <w:szCs w:val="20"/>
                <w:lang w:val="hy-AM"/>
              </w:rPr>
              <w:t xml:space="preserve"> Պայմանագիրը</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կազմված</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է</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հայերեն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և</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ռուսերեն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լեզուներով</w:t>
            </w:r>
            <w:r w:rsidRPr="00392D11">
              <w:rPr>
                <w:rFonts w:ascii="Sylfaen" w:hAnsi="Sylfaen"/>
                <w:color w:val="000000" w:themeColor="text1"/>
                <w:sz w:val="20"/>
                <w:szCs w:val="20"/>
                <w:lang w:val="hy-AM"/>
              </w:rPr>
              <w:t xml:space="preserve">, </w:t>
            </w:r>
            <w:r w:rsidRPr="0023047C">
              <w:rPr>
                <w:rFonts w:ascii="Sylfaen" w:hAnsi="Sylfaen"/>
                <w:color w:val="000000" w:themeColor="text1"/>
                <w:sz w:val="20"/>
                <w:szCs w:val="20"/>
                <w:lang w:val="hy-AM"/>
              </w:rPr>
              <w:t>3 (</w:t>
            </w:r>
            <w:r w:rsidRPr="00392D11">
              <w:rPr>
                <w:rFonts w:ascii="Sylfaen" w:hAnsi="Sylfaen" w:cs="Sylfaen"/>
                <w:color w:val="000000" w:themeColor="text1"/>
                <w:sz w:val="20"/>
                <w:szCs w:val="20"/>
                <w:lang w:val="hy-AM"/>
              </w:rPr>
              <w:t>երեք</w:t>
            </w:r>
            <w:r w:rsidRPr="0023047C">
              <w:rPr>
                <w:rFonts w:ascii="Sylfaen" w:hAnsi="Sylfaen" w:cs="Sylfaen"/>
                <w:color w:val="000000" w:themeColor="text1"/>
                <w:sz w:val="20"/>
                <w:szCs w:val="20"/>
                <w:lang w:val="hy-AM"/>
              </w:rPr>
              <w:t>)</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օրինակից</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որոնք</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ունեն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հավասար</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իրավաբանական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ուժ</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երկու</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օրինակ</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Գնորդին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մեկ</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օրինակ՝</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Մատակարարին</w:t>
            </w:r>
            <w:r>
              <w:rPr>
                <w:rFonts w:ascii="Sylfaen" w:hAnsi="Sylfaen"/>
                <w:color w:val="000000" w:themeColor="text1"/>
                <w:sz w:val="20"/>
                <w:szCs w:val="20"/>
                <w:lang w:val="hy-AM"/>
              </w:rPr>
              <w:t>:</w:t>
            </w:r>
          </w:p>
        </w:tc>
        <w:tc>
          <w:tcPr>
            <w:tcW w:w="4820" w:type="dxa"/>
            <w:tcBorders>
              <w:top w:val="nil"/>
              <w:left w:val="nil"/>
              <w:bottom w:val="nil"/>
              <w:right w:val="nil"/>
            </w:tcBorders>
          </w:tcPr>
          <w:p w:rsidR="007D78E3" w:rsidRPr="009605D8" w:rsidRDefault="007D78E3" w:rsidP="00785AB9">
            <w:pPr>
              <w:shd w:val="clear" w:color="auto" w:fill="FFFFFF" w:themeFill="background1"/>
              <w:jc w:val="both"/>
              <w:rPr>
                <w:rFonts w:ascii="Sylfaen" w:hAnsi="Sylfaen"/>
                <w:color w:val="000000" w:themeColor="text1"/>
                <w:sz w:val="4"/>
                <w:szCs w:val="4"/>
                <w:lang w:val="hy-AM"/>
              </w:rPr>
            </w:pPr>
          </w:p>
          <w:p w:rsidR="007D78E3" w:rsidRPr="00795CB2" w:rsidRDefault="007D78E3" w:rsidP="00785AB9">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11.5</w:t>
            </w:r>
            <w:r w:rsidRPr="00392D11">
              <w:rPr>
                <w:rFonts w:ascii="Sylfaen" w:hAnsi="Sylfaen"/>
                <w:sz w:val="20"/>
                <w:szCs w:val="20"/>
              </w:rPr>
              <w:t xml:space="preserve">.   Договор составлен на армянском и русском языках, в </w:t>
            </w:r>
            <w:r w:rsidRPr="0023047C">
              <w:rPr>
                <w:rFonts w:ascii="Sylfaen" w:hAnsi="Sylfaen"/>
                <w:sz w:val="20"/>
                <w:szCs w:val="20"/>
              </w:rPr>
              <w:t>3 (</w:t>
            </w:r>
            <w:r>
              <w:rPr>
                <w:rFonts w:ascii="Sylfaen" w:hAnsi="Sylfaen"/>
                <w:sz w:val="20"/>
                <w:szCs w:val="20"/>
              </w:rPr>
              <w:t>трех</w:t>
            </w:r>
            <w:r w:rsidRPr="0023047C">
              <w:rPr>
                <w:rFonts w:ascii="Sylfaen" w:hAnsi="Sylfaen"/>
                <w:sz w:val="20"/>
                <w:szCs w:val="20"/>
              </w:rPr>
              <w:t xml:space="preserve">) </w:t>
            </w:r>
            <w:r w:rsidRPr="00392D11">
              <w:rPr>
                <w:rFonts w:ascii="Sylfaen" w:hAnsi="Sylfaen"/>
                <w:sz w:val="20"/>
                <w:szCs w:val="20"/>
              </w:rPr>
              <w:t>экземплярах, которые имеют равную юридическую силу, два экземпляра Покупателю, один - Поставщику.</w:t>
            </w:r>
          </w:p>
        </w:tc>
      </w:tr>
      <w:tr w:rsidR="007D78E3" w:rsidRPr="00301625" w:rsidTr="002174F5">
        <w:trPr>
          <w:trHeight w:val="825"/>
        </w:trPr>
        <w:tc>
          <w:tcPr>
            <w:tcW w:w="5386" w:type="dxa"/>
            <w:tcBorders>
              <w:top w:val="nil"/>
              <w:left w:val="nil"/>
              <w:bottom w:val="nil"/>
              <w:right w:val="nil"/>
            </w:tcBorders>
          </w:tcPr>
          <w:p w:rsidR="007D78E3" w:rsidRPr="0000771E" w:rsidRDefault="007D78E3" w:rsidP="00785AB9">
            <w:pPr>
              <w:shd w:val="clear" w:color="auto" w:fill="FFFFFF" w:themeFill="background1"/>
              <w:jc w:val="both"/>
              <w:rPr>
                <w:rFonts w:ascii="Sylfaen" w:hAnsi="Sylfaen"/>
                <w:color w:val="000000" w:themeColor="text1"/>
                <w:sz w:val="2"/>
                <w:szCs w:val="2"/>
                <w:lang w:val="hy-AM"/>
              </w:rPr>
            </w:pPr>
          </w:p>
          <w:p w:rsidR="007D78E3" w:rsidRPr="00556E78" w:rsidRDefault="007D78E3" w:rsidP="00785AB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11.6.  </w:t>
            </w:r>
            <w:sdt>
              <w:sdtPr>
                <w:rPr>
                  <w:rFonts w:ascii="Sylfaen" w:hAnsi="Sylfaen"/>
                  <w:color w:val="000000" w:themeColor="text1"/>
                  <w:sz w:val="20"/>
                  <w:szCs w:val="20"/>
                  <w:lang w:val="hy-AM"/>
                </w:rPr>
                <w:id w:val="-138811713"/>
                <w:placeholder>
                  <w:docPart w:val="3CE89FA56A0C48B3BFF671C584A1CE38"/>
                </w:placeholder>
              </w:sdtPr>
              <w:sdtEndPr>
                <w:rPr>
                  <w:lang w:val="ru-RU"/>
                </w:rPr>
              </w:sdtEndPr>
              <w:sdtContent>
                <w:r w:rsidRPr="00551A24">
                  <w:rPr>
                    <w:rFonts w:ascii="Sylfaen" w:hAnsi="Sylfaen"/>
                    <w:color w:val="000000" w:themeColor="text1"/>
                    <w:sz w:val="20"/>
                    <w:szCs w:val="20"/>
                    <w:lang w:val="hy-AM"/>
                  </w:rPr>
                  <w:t xml:space="preserve">Թիվ 1 </w:t>
                </w:r>
              </w:sdtContent>
            </w:sdt>
            <w:r w:rsidRPr="00551A24">
              <w:rPr>
                <w:rFonts w:ascii="Sylfaen" w:hAnsi="Sylfaen" w:cs="Sylfaen"/>
                <w:color w:val="000000" w:themeColor="text1"/>
                <w:sz w:val="20"/>
                <w:szCs w:val="20"/>
                <w:lang w:val="hy-AM"/>
              </w:rPr>
              <w:t>Հավելվածը /Մասնագիր № 1/   հանդիսանում</w:t>
            </w:r>
            <w:r w:rsidRPr="00551A24">
              <w:rPr>
                <w:rFonts w:ascii="Sylfaen" w:hAnsi="Sylfaen"/>
                <w:color w:val="000000" w:themeColor="text1"/>
                <w:sz w:val="20"/>
                <w:szCs w:val="20"/>
                <w:lang w:val="hy-AM"/>
              </w:rPr>
              <w:t xml:space="preserve"> </w:t>
            </w:r>
            <w:r w:rsidRPr="00551A24">
              <w:rPr>
                <w:rFonts w:ascii="Sylfaen" w:hAnsi="Sylfaen" w:cs="Sylfaen"/>
                <w:color w:val="000000" w:themeColor="text1"/>
                <w:sz w:val="20"/>
                <w:szCs w:val="20"/>
                <w:lang w:val="hy-AM"/>
              </w:rPr>
              <w:t>է</w:t>
            </w:r>
            <w:r w:rsidRPr="00551A24">
              <w:rPr>
                <w:rFonts w:ascii="Sylfaen" w:hAnsi="Sylfaen"/>
                <w:color w:val="000000" w:themeColor="text1"/>
                <w:sz w:val="20"/>
                <w:szCs w:val="20"/>
                <w:lang w:val="hy-AM"/>
              </w:rPr>
              <w:t xml:space="preserve">  </w:t>
            </w:r>
            <w:r w:rsidRPr="00551A24">
              <w:rPr>
                <w:rFonts w:ascii="Sylfaen" w:hAnsi="Sylfaen" w:cs="Sylfaen"/>
                <w:color w:val="000000" w:themeColor="text1"/>
                <w:sz w:val="20"/>
                <w:szCs w:val="20"/>
                <w:lang w:val="hy-AM"/>
              </w:rPr>
              <w:t>Պայմանագրի</w:t>
            </w:r>
            <w:r w:rsidRPr="00551A24">
              <w:rPr>
                <w:rFonts w:ascii="Sylfaen" w:hAnsi="Sylfaen"/>
                <w:color w:val="000000" w:themeColor="text1"/>
                <w:sz w:val="20"/>
                <w:szCs w:val="20"/>
                <w:lang w:val="hy-AM"/>
              </w:rPr>
              <w:t xml:space="preserve"> </w:t>
            </w:r>
            <w:r w:rsidRPr="00551A24">
              <w:rPr>
                <w:rFonts w:ascii="Sylfaen" w:hAnsi="Sylfaen" w:cs="Sylfaen"/>
                <w:color w:val="000000" w:themeColor="text1"/>
                <w:sz w:val="20"/>
                <w:szCs w:val="20"/>
                <w:lang w:val="hy-AM"/>
              </w:rPr>
              <w:t>անբաժանելի</w:t>
            </w:r>
            <w:r w:rsidRPr="00551A24">
              <w:rPr>
                <w:rFonts w:ascii="Sylfaen" w:hAnsi="Sylfaen"/>
                <w:color w:val="000000" w:themeColor="text1"/>
                <w:sz w:val="20"/>
                <w:szCs w:val="20"/>
                <w:lang w:val="hy-AM"/>
              </w:rPr>
              <w:t xml:space="preserve"> </w:t>
            </w:r>
            <w:r w:rsidRPr="00551A24">
              <w:rPr>
                <w:rFonts w:ascii="Sylfaen" w:hAnsi="Sylfaen" w:cs="Sylfaen"/>
                <w:color w:val="000000" w:themeColor="text1"/>
                <w:sz w:val="20"/>
                <w:szCs w:val="20"/>
                <w:lang w:val="hy-AM"/>
              </w:rPr>
              <w:t>մասը</w:t>
            </w:r>
            <w:r w:rsidRPr="00551A24">
              <w:rPr>
                <w:rFonts w:ascii="Sylfaen" w:hAnsi="Sylfaen"/>
                <w:color w:val="000000" w:themeColor="text1"/>
                <w:sz w:val="20"/>
                <w:szCs w:val="20"/>
                <w:lang w:val="hy-AM"/>
              </w:rPr>
              <w:t>:</w:t>
            </w:r>
            <w:r w:rsidRPr="00392D11">
              <w:rPr>
                <w:rFonts w:ascii="Sylfaen" w:hAnsi="Sylfaen"/>
                <w:color w:val="000000" w:themeColor="text1"/>
                <w:sz w:val="20"/>
                <w:szCs w:val="20"/>
                <w:lang w:val="hy-AM"/>
              </w:rPr>
              <w:t xml:space="preserve">   </w:t>
            </w:r>
          </w:p>
        </w:tc>
        <w:tc>
          <w:tcPr>
            <w:tcW w:w="4820" w:type="dxa"/>
            <w:tcBorders>
              <w:top w:val="nil"/>
              <w:left w:val="nil"/>
              <w:bottom w:val="nil"/>
              <w:right w:val="nil"/>
            </w:tcBorders>
          </w:tcPr>
          <w:p w:rsidR="007D78E3" w:rsidRPr="0000771E" w:rsidRDefault="007D78E3" w:rsidP="00785AB9">
            <w:pPr>
              <w:shd w:val="clear" w:color="auto" w:fill="FFFFFF" w:themeFill="background1"/>
              <w:jc w:val="both"/>
              <w:rPr>
                <w:rFonts w:ascii="Sylfaen" w:hAnsi="Sylfaen"/>
                <w:color w:val="000000" w:themeColor="text1"/>
                <w:sz w:val="2"/>
                <w:szCs w:val="2"/>
                <w:lang w:val="hy-AM"/>
              </w:rPr>
            </w:pPr>
          </w:p>
          <w:p w:rsidR="007D78E3" w:rsidRPr="00392D11" w:rsidRDefault="007D78E3" w:rsidP="00785AB9">
            <w:pPr>
              <w:shd w:val="clear" w:color="auto" w:fill="FFFFFF" w:themeFill="background1"/>
              <w:jc w:val="both"/>
              <w:rPr>
                <w:rFonts w:ascii="Sylfaen" w:hAnsi="Sylfaen"/>
                <w:color w:val="000000" w:themeColor="text1"/>
                <w:sz w:val="20"/>
                <w:szCs w:val="20"/>
              </w:rPr>
            </w:pPr>
            <w:r w:rsidRPr="00551A24">
              <w:rPr>
                <w:rFonts w:ascii="Sylfaen" w:hAnsi="Sylfaen"/>
                <w:color w:val="000000" w:themeColor="text1"/>
                <w:sz w:val="20"/>
                <w:szCs w:val="20"/>
                <w:lang w:val="hy-AM"/>
              </w:rPr>
              <w:t>11</w:t>
            </w:r>
            <w:r w:rsidRPr="00551A24">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498767034"/>
                <w:placeholder>
                  <w:docPart w:val="E74250B6E9BB41288768BD33FE272E0D"/>
                </w:placeholder>
              </w:sdtPr>
              <w:sdtContent>
                <w:r w:rsidRPr="00551A24">
                  <w:rPr>
                    <w:rFonts w:ascii="Sylfaen" w:hAnsi="Sylfaen"/>
                    <w:color w:val="000000" w:themeColor="text1"/>
                    <w:sz w:val="20"/>
                    <w:szCs w:val="20"/>
                  </w:rPr>
                  <w:t>№</w:t>
                </w:r>
                <w:sdt>
                  <w:sdtPr>
                    <w:rPr>
                      <w:rFonts w:ascii="Sylfaen" w:hAnsi="Sylfaen"/>
                      <w:color w:val="000000" w:themeColor="text1"/>
                      <w:sz w:val="20"/>
                      <w:szCs w:val="20"/>
                    </w:rPr>
                    <w:id w:val="1812973496"/>
                    <w:placeholder>
                      <w:docPart w:val="E74250B6E9BB41288768BD33FE272E0D"/>
                    </w:placeholder>
                  </w:sdtPr>
                  <w:sdtContent>
                    <w:r w:rsidRPr="00551A24">
                      <w:rPr>
                        <w:rFonts w:ascii="Sylfaen" w:hAnsi="Sylfaen"/>
                        <w:color w:val="000000" w:themeColor="text1"/>
                        <w:sz w:val="20"/>
                        <w:szCs w:val="20"/>
                      </w:rPr>
                      <w:t>1 (Спецификация № 1</w:t>
                    </w:r>
                    <w:proofErr w:type="gramStart"/>
                    <w:r w:rsidRPr="00551A24">
                      <w:rPr>
                        <w:rFonts w:ascii="Sylfaen" w:hAnsi="Sylfaen"/>
                        <w:color w:val="000000" w:themeColor="text1"/>
                        <w:sz w:val="20"/>
                        <w:szCs w:val="20"/>
                      </w:rPr>
                      <w:t xml:space="preserve">) </w:t>
                    </w:r>
                  </w:sdtContent>
                </w:sdt>
              </w:sdtContent>
            </w:sdt>
            <w:r w:rsidRPr="00551A24">
              <w:rPr>
                <w:rFonts w:ascii="Sylfaen" w:hAnsi="Sylfaen"/>
                <w:color w:val="000000" w:themeColor="text1"/>
                <w:sz w:val="20"/>
                <w:szCs w:val="20"/>
              </w:rPr>
              <w:t xml:space="preserve"> является</w:t>
            </w:r>
            <w:proofErr w:type="gramEnd"/>
            <w:r w:rsidRPr="00551A24">
              <w:rPr>
                <w:rFonts w:ascii="Sylfaen" w:hAnsi="Sylfaen"/>
                <w:color w:val="000000" w:themeColor="text1"/>
                <w:sz w:val="20"/>
                <w:szCs w:val="20"/>
              </w:rPr>
              <w:t xml:space="preserve"> неотъемлемой частью Договора.</w:t>
            </w:r>
          </w:p>
        </w:tc>
      </w:tr>
      <w:tr w:rsidR="007D78E3" w:rsidRPr="00301625" w:rsidTr="002174F5">
        <w:tc>
          <w:tcPr>
            <w:tcW w:w="5386"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s="Sylfaen"/>
                <w:sz w:val="20"/>
                <w:szCs w:val="20"/>
                <w:lang w:val="hy-AM"/>
              </w:rPr>
            </w:pPr>
          </w:p>
        </w:tc>
        <w:tc>
          <w:tcPr>
            <w:tcW w:w="4820" w:type="dxa"/>
            <w:tcBorders>
              <w:top w:val="nil"/>
              <w:left w:val="nil"/>
              <w:bottom w:val="nil"/>
              <w:right w:val="nil"/>
            </w:tcBorders>
          </w:tcPr>
          <w:p w:rsidR="007D78E3" w:rsidRPr="00392D11" w:rsidRDefault="007D78E3" w:rsidP="00785AB9">
            <w:pPr>
              <w:shd w:val="clear" w:color="auto" w:fill="FFFFFF" w:themeFill="background1"/>
              <w:jc w:val="both"/>
              <w:rPr>
                <w:rFonts w:ascii="Sylfaen" w:hAnsi="Sylfaen"/>
                <w:color w:val="000000" w:themeColor="text1"/>
                <w:sz w:val="20"/>
                <w:szCs w:val="20"/>
              </w:rPr>
            </w:pPr>
          </w:p>
        </w:tc>
      </w:tr>
      <w:tr w:rsidR="007D78E3" w:rsidRPr="00301625" w:rsidTr="002174F5">
        <w:tc>
          <w:tcPr>
            <w:tcW w:w="5386" w:type="dxa"/>
            <w:tcBorders>
              <w:top w:val="nil"/>
              <w:left w:val="nil"/>
              <w:bottom w:val="nil"/>
              <w:right w:val="nil"/>
            </w:tcBorders>
          </w:tcPr>
          <w:p w:rsidR="007D78E3" w:rsidRDefault="007D78E3" w:rsidP="00785AB9">
            <w:pPr>
              <w:tabs>
                <w:tab w:val="left" w:pos="132"/>
              </w:tabs>
              <w:ind w:firstLine="91"/>
              <w:jc w:val="center"/>
              <w:rPr>
                <w:rFonts w:ascii="Sylfaen" w:hAnsi="Sylfaen" w:cs="Sylfaen"/>
                <w:b/>
                <w:sz w:val="20"/>
                <w:szCs w:val="20"/>
              </w:rPr>
            </w:pPr>
          </w:p>
          <w:p w:rsidR="007D78E3" w:rsidRPr="00392D11" w:rsidRDefault="007D78E3" w:rsidP="00785AB9">
            <w:pPr>
              <w:tabs>
                <w:tab w:val="left" w:pos="132"/>
              </w:tabs>
              <w:ind w:firstLine="91"/>
              <w:jc w:val="center"/>
              <w:rPr>
                <w:rFonts w:ascii="Sylfaen" w:hAnsi="Sylfaen" w:cs="Sylfaen"/>
                <w:b/>
                <w:sz w:val="20"/>
                <w:szCs w:val="20"/>
              </w:rPr>
            </w:pPr>
            <w:r>
              <w:rPr>
                <w:rFonts w:ascii="Sylfaen" w:hAnsi="Sylfaen" w:cs="Sylfaen"/>
                <w:b/>
                <w:sz w:val="20"/>
                <w:szCs w:val="20"/>
              </w:rPr>
              <w:t xml:space="preserve">12. </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4820" w:type="dxa"/>
            <w:tcBorders>
              <w:top w:val="nil"/>
              <w:left w:val="nil"/>
              <w:bottom w:val="nil"/>
              <w:right w:val="nil"/>
            </w:tcBorders>
          </w:tcPr>
          <w:p w:rsidR="007D78E3" w:rsidRDefault="007D78E3" w:rsidP="00785AB9">
            <w:pPr>
              <w:shd w:val="clear" w:color="auto" w:fill="FFFFFF" w:themeFill="background1"/>
              <w:jc w:val="center"/>
              <w:rPr>
                <w:rFonts w:ascii="Sylfaen" w:hAnsi="Sylfaen"/>
                <w:b/>
                <w:color w:val="000000" w:themeColor="text1"/>
                <w:sz w:val="20"/>
                <w:szCs w:val="20"/>
              </w:rPr>
            </w:pPr>
          </w:p>
          <w:p w:rsidR="007D78E3" w:rsidRPr="00392D11" w:rsidRDefault="007D78E3" w:rsidP="00785AB9">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rPr>
              <w:t>12.</w:t>
            </w:r>
            <w:r>
              <w:rPr>
                <w:rFonts w:ascii="Sylfaen" w:hAnsi="Sylfaen"/>
                <w:b/>
                <w:color w:val="000000" w:themeColor="text1"/>
                <w:sz w:val="20"/>
                <w:szCs w:val="20"/>
              </w:rPr>
              <w:t xml:space="preserve"> </w:t>
            </w:r>
            <w:r w:rsidRPr="00392D11">
              <w:rPr>
                <w:rFonts w:ascii="Sylfaen" w:hAnsi="Sylfaen"/>
                <w:b/>
                <w:color w:val="000000" w:themeColor="text1"/>
                <w:sz w:val="20"/>
                <w:szCs w:val="20"/>
              </w:rPr>
              <w:t>Юридические адреса, банковские реквизиты и подписи сторон</w:t>
            </w:r>
          </w:p>
          <w:p w:rsidR="007D78E3" w:rsidRPr="00392D11" w:rsidRDefault="007D78E3" w:rsidP="00785AB9">
            <w:pPr>
              <w:jc w:val="center"/>
              <w:rPr>
                <w:rFonts w:ascii="Sylfaen" w:hAnsi="Sylfaen"/>
                <w:sz w:val="20"/>
                <w:szCs w:val="20"/>
              </w:rPr>
            </w:pPr>
          </w:p>
        </w:tc>
      </w:tr>
      <w:tr w:rsidR="007D78E3" w:rsidRPr="00392D11" w:rsidTr="002174F5">
        <w:trPr>
          <w:trHeight w:val="80"/>
        </w:trPr>
        <w:tc>
          <w:tcPr>
            <w:tcW w:w="5386" w:type="dxa"/>
            <w:tcBorders>
              <w:top w:val="nil"/>
              <w:left w:val="nil"/>
              <w:bottom w:val="nil"/>
              <w:right w:val="nil"/>
            </w:tcBorders>
          </w:tcPr>
          <w:p w:rsidR="007D78E3" w:rsidRPr="00150B8E" w:rsidRDefault="007D78E3" w:rsidP="00785AB9">
            <w:pPr>
              <w:spacing w:before="120" w:after="120"/>
              <w:jc w:val="center"/>
              <w:rPr>
                <w:rFonts w:ascii="Sylfaen" w:hAnsi="Sylfaen" w:cs="Sylfaen"/>
                <w:b/>
                <w:sz w:val="21"/>
                <w:szCs w:val="21"/>
                <w:lang w:val="hy-AM"/>
              </w:rPr>
            </w:pPr>
            <w:r w:rsidRPr="00150B8E">
              <w:rPr>
                <w:rFonts w:ascii="Sylfaen" w:hAnsi="Sylfaen" w:cs="Sylfaen"/>
                <w:b/>
                <w:sz w:val="21"/>
                <w:szCs w:val="21"/>
                <w:lang w:val="hy-AM"/>
              </w:rPr>
              <w:t>«Գնորդ»</w:t>
            </w:r>
          </w:p>
        </w:tc>
        <w:tc>
          <w:tcPr>
            <w:tcW w:w="4820" w:type="dxa"/>
            <w:tcBorders>
              <w:top w:val="nil"/>
              <w:left w:val="nil"/>
              <w:bottom w:val="nil"/>
              <w:right w:val="nil"/>
            </w:tcBorders>
          </w:tcPr>
          <w:p w:rsidR="007D78E3" w:rsidRPr="00150B8E" w:rsidRDefault="007D78E3" w:rsidP="00785AB9">
            <w:pPr>
              <w:spacing w:before="120" w:after="120"/>
              <w:jc w:val="center"/>
              <w:rPr>
                <w:rFonts w:ascii="Sylfaen" w:hAnsi="Sylfaen"/>
                <w:b/>
                <w:sz w:val="21"/>
                <w:szCs w:val="21"/>
                <w:lang w:val="hy-AM"/>
              </w:rPr>
            </w:pPr>
            <w:r w:rsidRPr="00150B8E">
              <w:rPr>
                <w:rFonts w:ascii="Sylfaen" w:hAnsi="Sylfaen"/>
                <w:b/>
                <w:sz w:val="21"/>
                <w:szCs w:val="21"/>
                <w:lang w:val="hy-AM"/>
              </w:rPr>
              <w:t>«</w:t>
            </w:r>
            <w:r w:rsidRPr="00150B8E">
              <w:rPr>
                <w:rFonts w:ascii="Sylfaen" w:hAnsi="Sylfaen"/>
                <w:b/>
                <w:sz w:val="21"/>
                <w:szCs w:val="21"/>
              </w:rPr>
              <w:t>Покупатель</w:t>
            </w:r>
            <w:r w:rsidRPr="00150B8E">
              <w:rPr>
                <w:rFonts w:ascii="Sylfaen" w:hAnsi="Sylfaen"/>
                <w:b/>
                <w:sz w:val="21"/>
                <w:szCs w:val="21"/>
                <w:lang w:val="hy-AM"/>
              </w:rPr>
              <w:t>»</w:t>
            </w:r>
          </w:p>
        </w:tc>
      </w:tr>
      <w:tr w:rsidR="007D78E3" w:rsidRPr="00392D11" w:rsidTr="002174F5">
        <w:trPr>
          <w:trHeight w:val="80"/>
        </w:trPr>
        <w:tc>
          <w:tcPr>
            <w:tcW w:w="5386" w:type="dxa"/>
            <w:tcBorders>
              <w:top w:val="nil"/>
              <w:left w:val="nil"/>
              <w:bottom w:val="nil"/>
              <w:right w:val="nil"/>
            </w:tcBorders>
          </w:tcPr>
          <w:p w:rsidR="007D78E3" w:rsidRPr="00392D11" w:rsidRDefault="007D78E3" w:rsidP="00785AB9">
            <w:pPr>
              <w:shd w:val="clear" w:color="auto" w:fill="FFFFFF" w:themeFill="background1"/>
              <w:jc w:val="center"/>
              <w:rPr>
                <w:rFonts w:ascii="Sylfaen" w:hAnsi="Sylfaen"/>
                <w:sz w:val="20"/>
                <w:szCs w:val="20"/>
                <w:lang w:val="hy-AM"/>
              </w:rPr>
            </w:pPr>
            <w:r w:rsidRPr="00392D11">
              <w:rPr>
                <w:rFonts w:ascii="Sylfaen" w:hAnsi="Sylfaen" w:cs="Sylfaen"/>
                <w:sz w:val="20"/>
                <w:szCs w:val="20"/>
                <w:lang w:val="hy-AM"/>
              </w:rPr>
              <w:t>«Հարավկովկասյան</w:t>
            </w:r>
            <w:r w:rsidRPr="00392D11">
              <w:rPr>
                <w:rFonts w:ascii="Sylfaen" w:hAnsi="Sylfaen"/>
                <w:sz w:val="20"/>
                <w:szCs w:val="20"/>
                <w:lang w:val="hy-AM"/>
              </w:rPr>
              <w:t xml:space="preserve"> </w:t>
            </w:r>
            <w:r w:rsidRPr="00392D11">
              <w:rPr>
                <w:rFonts w:ascii="Sylfaen" w:hAnsi="Sylfaen" w:cs="Sylfaen"/>
                <w:sz w:val="20"/>
                <w:szCs w:val="20"/>
                <w:lang w:val="hy-AM"/>
              </w:rPr>
              <w:t>երկաթուղի</w:t>
            </w:r>
            <w:r w:rsidRPr="00392D11">
              <w:rPr>
                <w:rFonts w:ascii="Sylfaen" w:hAnsi="Sylfaen"/>
                <w:sz w:val="20"/>
                <w:szCs w:val="20"/>
                <w:lang w:val="hy-AM"/>
              </w:rPr>
              <w:t xml:space="preserve">» </w:t>
            </w:r>
            <w:r w:rsidRPr="00392D11">
              <w:rPr>
                <w:rFonts w:ascii="Sylfaen" w:hAnsi="Sylfaen" w:cs="Sylfaen"/>
                <w:sz w:val="20"/>
                <w:szCs w:val="20"/>
                <w:lang w:val="hy-AM"/>
              </w:rPr>
              <w:t>ՓԲԸ</w:t>
            </w:r>
          </w:p>
          <w:p w:rsidR="007D78E3" w:rsidRPr="00392D11" w:rsidRDefault="007D78E3" w:rsidP="00785AB9">
            <w:pPr>
              <w:shd w:val="clear" w:color="auto" w:fill="FFFFFF" w:themeFill="background1"/>
              <w:jc w:val="center"/>
              <w:rPr>
                <w:rFonts w:ascii="Sylfaen" w:hAnsi="Sylfaen"/>
                <w:sz w:val="20"/>
                <w:szCs w:val="20"/>
                <w:lang w:val="hy-AM"/>
              </w:rPr>
            </w:pPr>
            <w:r w:rsidRPr="00DB5CEA">
              <w:rPr>
                <w:rFonts w:ascii="Sylfaen" w:hAnsi="Sylfaen" w:cs="Sylfaen"/>
                <w:sz w:val="20"/>
                <w:szCs w:val="20"/>
                <w:lang w:val="hy-AM"/>
              </w:rPr>
              <w:t>Հասցե</w:t>
            </w:r>
            <w:r>
              <w:rPr>
                <w:rFonts w:ascii="Sylfaen" w:hAnsi="Sylfaen" w:cs="Sylfaen"/>
                <w:sz w:val="20"/>
                <w:szCs w:val="20"/>
                <w:lang w:val="hy-AM"/>
              </w:rPr>
              <w:t xml:space="preserve">՝ </w:t>
            </w:r>
            <w:r w:rsidRPr="00392D11">
              <w:rPr>
                <w:rFonts w:ascii="Sylfaen" w:hAnsi="Sylfaen" w:cs="Sylfaen"/>
                <w:sz w:val="20"/>
                <w:szCs w:val="20"/>
                <w:lang w:val="hy-AM"/>
              </w:rPr>
              <w:t>ՀՀ</w:t>
            </w:r>
            <w:r w:rsidRPr="00392D11">
              <w:rPr>
                <w:rFonts w:ascii="Sylfaen" w:hAnsi="Sylfaen"/>
                <w:sz w:val="20"/>
                <w:szCs w:val="20"/>
                <w:lang w:val="hy-AM"/>
              </w:rPr>
              <w:t xml:space="preserve">, </w:t>
            </w:r>
            <w:r w:rsidRPr="00392D11">
              <w:rPr>
                <w:rFonts w:ascii="Sylfaen" w:hAnsi="Sylfaen" w:cs="Sylfaen"/>
                <w:sz w:val="20"/>
                <w:szCs w:val="20"/>
                <w:lang w:val="hy-AM"/>
              </w:rPr>
              <w:t>ք</w:t>
            </w:r>
            <w:r w:rsidRPr="00392D11">
              <w:rPr>
                <w:rFonts w:ascii="Sylfaen" w:hAnsi="Sylfaen"/>
                <w:sz w:val="20"/>
                <w:szCs w:val="20"/>
                <w:lang w:val="hy-AM"/>
              </w:rPr>
              <w:t xml:space="preserve">. </w:t>
            </w:r>
            <w:r w:rsidRPr="00392D11">
              <w:rPr>
                <w:rFonts w:ascii="Sylfaen" w:hAnsi="Sylfaen" w:cs="Sylfaen"/>
                <w:sz w:val="20"/>
                <w:szCs w:val="20"/>
                <w:lang w:val="hy-AM"/>
              </w:rPr>
              <w:t>Երևան</w:t>
            </w:r>
            <w:r w:rsidRPr="00392D11">
              <w:rPr>
                <w:rFonts w:ascii="Sylfaen" w:hAnsi="Sylfaen"/>
                <w:sz w:val="20"/>
                <w:szCs w:val="20"/>
                <w:lang w:val="hy-AM"/>
              </w:rPr>
              <w:t xml:space="preserve">, </w:t>
            </w:r>
            <w:r w:rsidRPr="00392D11">
              <w:rPr>
                <w:rFonts w:ascii="Sylfaen" w:hAnsi="Sylfaen" w:cs="Sylfaen"/>
                <w:sz w:val="20"/>
                <w:szCs w:val="20"/>
                <w:lang w:val="hy-AM"/>
              </w:rPr>
              <w:t>Տիգրան</w:t>
            </w:r>
            <w:r w:rsidRPr="00392D11">
              <w:rPr>
                <w:rFonts w:ascii="Sylfaen" w:hAnsi="Sylfaen"/>
                <w:sz w:val="20"/>
                <w:szCs w:val="20"/>
                <w:lang w:val="hy-AM"/>
              </w:rPr>
              <w:t xml:space="preserve"> </w:t>
            </w:r>
            <w:r w:rsidRPr="00392D11">
              <w:rPr>
                <w:rFonts w:ascii="Sylfaen" w:hAnsi="Sylfaen" w:cs="Sylfaen"/>
                <w:sz w:val="20"/>
                <w:szCs w:val="20"/>
                <w:lang w:val="hy-AM"/>
              </w:rPr>
              <w:t>Մեծի</w:t>
            </w:r>
            <w:r w:rsidRPr="00392D11">
              <w:rPr>
                <w:rFonts w:ascii="Sylfaen" w:hAnsi="Sylfaen"/>
                <w:sz w:val="20"/>
                <w:szCs w:val="20"/>
                <w:lang w:val="hy-AM"/>
              </w:rPr>
              <w:t xml:space="preserve"> </w:t>
            </w:r>
            <w:r w:rsidRPr="00392D11">
              <w:rPr>
                <w:rFonts w:ascii="Sylfaen" w:hAnsi="Sylfaen" w:cs="Sylfaen"/>
                <w:sz w:val="20"/>
                <w:szCs w:val="20"/>
                <w:lang w:val="hy-AM"/>
              </w:rPr>
              <w:t>պող</w:t>
            </w:r>
            <w:r w:rsidRPr="00392D11">
              <w:rPr>
                <w:rFonts w:ascii="Sylfaen" w:hAnsi="Sylfaen"/>
                <w:sz w:val="20"/>
                <w:szCs w:val="20"/>
                <w:lang w:val="hy-AM"/>
              </w:rPr>
              <w:t>. 50</w:t>
            </w:r>
          </w:p>
          <w:p w:rsidR="007D78E3" w:rsidRPr="00392D11" w:rsidRDefault="007D78E3" w:rsidP="00785AB9">
            <w:pPr>
              <w:shd w:val="clear" w:color="auto" w:fill="FFFFFF" w:themeFill="background1"/>
              <w:jc w:val="center"/>
              <w:rPr>
                <w:rFonts w:ascii="Sylfaen" w:hAnsi="Sylfaen" w:cs="Sylfaen"/>
                <w:sz w:val="20"/>
                <w:szCs w:val="20"/>
                <w:lang w:val="hy-AM"/>
              </w:rPr>
            </w:pPr>
            <w:r w:rsidRPr="00392D11">
              <w:rPr>
                <w:rFonts w:ascii="Sylfaen" w:hAnsi="Sylfaen" w:cs="Sylfaen"/>
                <w:sz w:val="20"/>
                <w:szCs w:val="20"/>
                <w:lang w:val="hy-AM"/>
              </w:rPr>
              <w:t>ՀՎՀՀ 00448268</w:t>
            </w:r>
          </w:p>
          <w:p w:rsidR="007D78E3" w:rsidRPr="00392D11" w:rsidRDefault="007D78E3" w:rsidP="00785AB9">
            <w:pPr>
              <w:shd w:val="clear" w:color="auto" w:fill="FFFFFF" w:themeFill="background1"/>
              <w:jc w:val="center"/>
              <w:rPr>
                <w:rFonts w:ascii="Sylfaen" w:hAnsi="Sylfaen" w:cs="Sylfaen"/>
                <w:sz w:val="20"/>
                <w:szCs w:val="20"/>
                <w:lang w:val="hy-AM"/>
              </w:rPr>
            </w:pPr>
            <w:r w:rsidRPr="00DB5CEA">
              <w:rPr>
                <w:rFonts w:ascii="Sylfaen" w:hAnsi="Sylfaen" w:cs="Sylfaen"/>
                <w:sz w:val="20"/>
                <w:szCs w:val="20"/>
                <w:lang w:val="hy-AM"/>
              </w:rPr>
              <w:t xml:space="preserve">Բանկ՝ </w:t>
            </w:r>
            <w:r w:rsidRPr="00D849A1">
              <w:rPr>
                <w:rFonts w:ascii="Sylfaen" w:hAnsi="Sylfaen" w:cs="Sylfaen"/>
                <w:sz w:val="20"/>
                <w:szCs w:val="20"/>
                <w:lang w:val="hy-AM"/>
              </w:rPr>
              <w:t>«</w:t>
            </w:r>
            <w:r w:rsidRPr="00392D11">
              <w:rPr>
                <w:rFonts w:ascii="Sylfaen" w:hAnsi="Sylfaen" w:cs="Sylfaen"/>
                <w:sz w:val="20"/>
                <w:szCs w:val="20"/>
                <w:lang w:val="hy-AM"/>
              </w:rPr>
              <w:t>Բանկ ՎՏԲ –Հայաստան</w:t>
            </w:r>
            <w:r w:rsidRPr="00D849A1">
              <w:rPr>
                <w:rFonts w:ascii="Sylfaen" w:hAnsi="Sylfaen" w:cs="Sylfaen"/>
                <w:sz w:val="20"/>
                <w:szCs w:val="20"/>
                <w:lang w:val="hy-AM"/>
              </w:rPr>
              <w:t>»</w:t>
            </w:r>
            <w:r>
              <w:rPr>
                <w:rFonts w:ascii="Sylfaen" w:hAnsi="Sylfaen" w:cs="Sylfaen"/>
                <w:sz w:val="20"/>
                <w:szCs w:val="20"/>
                <w:lang w:val="hy-AM"/>
              </w:rPr>
              <w:t xml:space="preserve"> ՓԲԸ</w:t>
            </w:r>
          </w:p>
          <w:p w:rsidR="007D78E3" w:rsidRPr="00392D11" w:rsidRDefault="007D78E3" w:rsidP="00785AB9">
            <w:pPr>
              <w:shd w:val="clear" w:color="auto" w:fill="FFFFFF" w:themeFill="background1"/>
              <w:jc w:val="center"/>
              <w:rPr>
                <w:rFonts w:ascii="Sylfaen" w:hAnsi="Sylfaen" w:cs="Sylfaen"/>
                <w:sz w:val="20"/>
                <w:szCs w:val="20"/>
                <w:lang w:val="hy-AM"/>
              </w:rPr>
            </w:pPr>
            <w:r w:rsidRPr="00392D11">
              <w:rPr>
                <w:rFonts w:ascii="Sylfaen" w:hAnsi="Sylfaen" w:cs="Sylfaen"/>
                <w:sz w:val="20"/>
                <w:szCs w:val="20"/>
                <w:lang w:val="hy-AM"/>
              </w:rPr>
              <w:t>Էրեբունի մ/ճ</w:t>
            </w:r>
          </w:p>
          <w:p w:rsidR="007D78E3" w:rsidRDefault="007D78E3" w:rsidP="00785AB9">
            <w:pPr>
              <w:spacing w:before="120" w:after="120"/>
              <w:jc w:val="center"/>
              <w:rPr>
                <w:rFonts w:ascii="Sylfaen" w:hAnsi="Sylfaen" w:cs="Sylfaen"/>
                <w:sz w:val="20"/>
                <w:szCs w:val="20"/>
                <w:lang w:val="hy-AM"/>
              </w:rPr>
            </w:pPr>
            <w:r w:rsidRPr="00392D11">
              <w:rPr>
                <w:rFonts w:ascii="Sylfaen" w:hAnsi="Sylfaen" w:cs="Sylfaen"/>
                <w:sz w:val="20"/>
                <w:szCs w:val="20"/>
                <w:lang w:val="hy-AM"/>
              </w:rPr>
              <w:t>Հ/Հ</w:t>
            </w:r>
            <w:r>
              <w:rPr>
                <w:rFonts w:ascii="Sylfaen" w:hAnsi="Sylfaen" w:cs="Sylfaen"/>
                <w:sz w:val="20"/>
                <w:szCs w:val="20"/>
                <w:lang w:val="hy-AM"/>
              </w:rPr>
              <w:t>՝</w:t>
            </w:r>
            <w:r w:rsidRPr="00392D11">
              <w:rPr>
                <w:rFonts w:ascii="Sylfaen" w:hAnsi="Sylfaen" w:cs="Sylfaen"/>
                <w:sz w:val="20"/>
                <w:szCs w:val="20"/>
                <w:lang w:val="hy-AM"/>
              </w:rPr>
              <w:t xml:space="preserve"> 16041102326200</w:t>
            </w:r>
          </w:p>
          <w:p w:rsidR="007D78E3" w:rsidRPr="00392D11" w:rsidRDefault="007D78E3" w:rsidP="00785AB9">
            <w:pPr>
              <w:spacing w:before="120" w:after="120"/>
              <w:jc w:val="center"/>
              <w:rPr>
                <w:rFonts w:ascii="Sylfaen" w:hAnsi="Sylfaen" w:cs="Sylfaen"/>
                <w:b/>
                <w:sz w:val="20"/>
                <w:szCs w:val="20"/>
                <w:lang w:val="hy-AM"/>
              </w:rPr>
            </w:pPr>
          </w:p>
        </w:tc>
        <w:tc>
          <w:tcPr>
            <w:tcW w:w="4820" w:type="dxa"/>
            <w:tcBorders>
              <w:top w:val="nil"/>
              <w:left w:val="nil"/>
              <w:bottom w:val="nil"/>
              <w:right w:val="nil"/>
            </w:tcBorders>
          </w:tcPr>
          <w:p w:rsidR="007D78E3" w:rsidRPr="00392D11" w:rsidRDefault="007D78E3" w:rsidP="00785AB9">
            <w:pPr>
              <w:jc w:val="center"/>
              <w:rPr>
                <w:rFonts w:ascii="Sylfaen" w:hAnsi="Sylfaen"/>
                <w:sz w:val="20"/>
                <w:szCs w:val="20"/>
              </w:rPr>
            </w:pPr>
            <w:r w:rsidRPr="00392D11">
              <w:rPr>
                <w:rFonts w:ascii="Sylfaen" w:hAnsi="Sylfaen"/>
                <w:sz w:val="20"/>
                <w:szCs w:val="20"/>
              </w:rPr>
              <w:t xml:space="preserve">ЗАО </w:t>
            </w:r>
            <w:r w:rsidRPr="00392D11">
              <w:rPr>
                <w:rFonts w:ascii="Sylfaen" w:hAnsi="Sylfaen"/>
                <w:sz w:val="20"/>
                <w:szCs w:val="20"/>
                <w:lang w:val="hy-AM"/>
              </w:rPr>
              <w:t>«</w:t>
            </w:r>
            <w:r w:rsidRPr="00392D11">
              <w:rPr>
                <w:rFonts w:ascii="Sylfaen" w:hAnsi="Sylfaen"/>
                <w:sz w:val="20"/>
                <w:szCs w:val="20"/>
              </w:rPr>
              <w:t>Южно-Кавказская железная дорога</w:t>
            </w:r>
            <w:r w:rsidRPr="00392D11">
              <w:rPr>
                <w:rFonts w:ascii="Sylfaen" w:hAnsi="Sylfaen"/>
                <w:sz w:val="20"/>
                <w:szCs w:val="20"/>
                <w:lang w:val="hy-AM"/>
              </w:rPr>
              <w:t>»</w:t>
            </w:r>
          </w:p>
          <w:p w:rsidR="007D78E3" w:rsidRPr="00392D11" w:rsidRDefault="007D78E3" w:rsidP="00785AB9">
            <w:pPr>
              <w:jc w:val="center"/>
              <w:rPr>
                <w:rFonts w:ascii="Sylfaen" w:hAnsi="Sylfaen"/>
                <w:sz w:val="20"/>
                <w:szCs w:val="20"/>
              </w:rPr>
            </w:pPr>
            <w:r>
              <w:rPr>
                <w:rFonts w:ascii="Sylfaen" w:hAnsi="Sylfaen"/>
                <w:sz w:val="20"/>
                <w:szCs w:val="20"/>
              </w:rPr>
              <w:t>А</w:t>
            </w:r>
            <w:r w:rsidRPr="00DB5CEA">
              <w:rPr>
                <w:rFonts w:ascii="Sylfaen" w:hAnsi="Sylfaen"/>
                <w:sz w:val="20"/>
                <w:szCs w:val="20"/>
              </w:rPr>
              <w:t>дрес:</w:t>
            </w:r>
            <w:r>
              <w:rPr>
                <w:rFonts w:ascii="Sylfaen" w:hAnsi="Sylfaen"/>
                <w:sz w:val="20"/>
                <w:szCs w:val="20"/>
                <w:lang w:val="hy-AM"/>
              </w:rPr>
              <w:t xml:space="preserve"> </w:t>
            </w:r>
            <w:r w:rsidRPr="00392D11">
              <w:rPr>
                <w:rFonts w:ascii="Sylfaen" w:hAnsi="Sylfaen"/>
                <w:sz w:val="20"/>
                <w:szCs w:val="20"/>
              </w:rPr>
              <w:t xml:space="preserve">РА, г. Ереван, проспект Тигран </w:t>
            </w:r>
            <w:proofErr w:type="spellStart"/>
            <w:r w:rsidRPr="00392D11">
              <w:rPr>
                <w:rFonts w:ascii="Sylfaen" w:hAnsi="Sylfaen"/>
                <w:sz w:val="20"/>
                <w:szCs w:val="20"/>
              </w:rPr>
              <w:t>Меца</w:t>
            </w:r>
            <w:proofErr w:type="spellEnd"/>
            <w:r w:rsidRPr="00392D11">
              <w:rPr>
                <w:rFonts w:ascii="Sylfaen" w:hAnsi="Sylfaen"/>
                <w:sz w:val="20"/>
                <w:szCs w:val="20"/>
              </w:rPr>
              <w:t xml:space="preserve"> 50</w:t>
            </w:r>
          </w:p>
          <w:p w:rsidR="007D78E3" w:rsidRPr="00392D11" w:rsidRDefault="007D78E3" w:rsidP="00785AB9">
            <w:pPr>
              <w:jc w:val="center"/>
              <w:rPr>
                <w:rFonts w:ascii="Sylfaen" w:hAnsi="Sylfaen"/>
                <w:sz w:val="20"/>
                <w:szCs w:val="20"/>
              </w:rPr>
            </w:pPr>
            <w:r w:rsidRPr="00392D11">
              <w:rPr>
                <w:rFonts w:ascii="Sylfaen" w:hAnsi="Sylfaen"/>
                <w:sz w:val="20"/>
                <w:szCs w:val="20"/>
              </w:rPr>
              <w:t xml:space="preserve">ИНН: 00448268 </w:t>
            </w:r>
          </w:p>
          <w:p w:rsidR="007D78E3" w:rsidRPr="00392D11" w:rsidRDefault="007D78E3" w:rsidP="00785AB9">
            <w:pPr>
              <w:jc w:val="center"/>
              <w:rPr>
                <w:rFonts w:ascii="Sylfaen" w:hAnsi="Sylfaen"/>
                <w:sz w:val="20"/>
                <w:szCs w:val="20"/>
              </w:rPr>
            </w:pPr>
            <w:r w:rsidRPr="00DB5CEA">
              <w:rPr>
                <w:rFonts w:ascii="Sylfaen" w:hAnsi="Sylfaen"/>
                <w:sz w:val="20"/>
                <w:szCs w:val="20"/>
              </w:rPr>
              <w:t xml:space="preserve">Банк: </w:t>
            </w:r>
            <w:r w:rsidRPr="00392D11">
              <w:rPr>
                <w:rFonts w:ascii="Sylfaen" w:hAnsi="Sylfaen"/>
                <w:sz w:val="20"/>
                <w:szCs w:val="20"/>
              </w:rPr>
              <w:t xml:space="preserve">ЗАО </w:t>
            </w:r>
            <w:r w:rsidRPr="00392D11">
              <w:rPr>
                <w:rFonts w:ascii="Sylfaen" w:hAnsi="Sylfaen"/>
                <w:sz w:val="20"/>
                <w:szCs w:val="20"/>
                <w:lang w:val="hy-AM"/>
              </w:rPr>
              <w:t>«</w:t>
            </w:r>
            <w:r w:rsidRPr="00392D11">
              <w:rPr>
                <w:rFonts w:ascii="Sylfaen" w:hAnsi="Sylfaen"/>
                <w:sz w:val="20"/>
                <w:szCs w:val="20"/>
              </w:rPr>
              <w:t>Банк ВТБ</w:t>
            </w:r>
            <w:r w:rsidRPr="00392D11">
              <w:rPr>
                <w:rFonts w:ascii="Sylfaen" w:hAnsi="Sylfaen"/>
                <w:sz w:val="20"/>
                <w:szCs w:val="20"/>
                <w:lang w:val="hy-AM"/>
              </w:rPr>
              <w:t>-</w:t>
            </w:r>
            <w:r w:rsidRPr="00392D11">
              <w:rPr>
                <w:rFonts w:ascii="Sylfaen" w:hAnsi="Sylfaen"/>
                <w:sz w:val="20"/>
                <w:szCs w:val="20"/>
              </w:rPr>
              <w:t>Армения</w:t>
            </w:r>
            <w:r w:rsidRPr="00392D11">
              <w:rPr>
                <w:rFonts w:ascii="Sylfaen" w:hAnsi="Sylfaen"/>
                <w:sz w:val="20"/>
                <w:szCs w:val="20"/>
                <w:lang w:val="hy-AM"/>
              </w:rPr>
              <w:t>»</w:t>
            </w:r>
            <w:r w:rsidRPr="00392D11">
              <w:rPr>
                <w:rFonts w:ascii="Sylfaen" w:hAnsi="Sylfaen"/>
                <w:sz w:val="20"/>
                <w:szCs w:val="20"/>
              </w:rPr>
              <w:t xml:space="preserve"> </w:t>
            </w:r>
          </w:p>
          <w:p w:rsidR="007D78E3" w:rsidRPr="00392D11" w:rsidRDefault="007D78E3" w:rsidP="00785AB9">
            <w:pPr>
              <w:jc w:val="center"/>
              <w:rPr>
                <w:rFonts w:ascii="Sylfaen" w:hAnsi="Sylfaen"/>
                <w:sz w:val="20"/>
                <w:szCs w:val="20"/>
              </w:rPr>
            </w:pPr>
            <w:r w:rsidRPr="00392D11">
              <w:rPr>
                <w:rFonts w:ascii="Sylfaen" w:hAnsi="Sylfaen"/>
                <w:sz w:val="20"/>
                <w:szCs w:val="20"/>
              </w:rPr>
              <w:t>филиал Эребуни</w:t>
            </w:r>
          </w:p>
          <w:p w:rsidR="007D78E3" w:rsidRPr="00DB5CEA" w:rsidRDefault="007D78E3" w:rsidP="00785AB9">
            <w:pPr>
              <w:spacing w:before="120" w:after="120"/>
              <w:jc w:val="center"/>
              <w:rPr>
                <w:rFonts w:ascii="Sylfaen" w:hAnsi="Sylfaen"/>
                <w:b/>
                <w:sz w:val="20"/>
                <w:szCs w:val="20"/>
                <w:lang w:val="hy-AM"/>
              </w:rPr>
            </w:pPr>
            <w:r>
              <w:rPr>
                <w:rFonts w:ascii="Sylfaen" w:hAnsi="Sylfaen"/>
                <w:sz w:val="20"/>
                <w:szCs w:val="20"/>
              </w:rPr>
              <w:t>р/с: 16041102326200</w:t>
            </w:r>
          </w:p>
        </w:tc>
      </w:tr>
      <w:tr w:rsidR="007D78E3" w:rsidRPr="00301625" w:rsidTr="002174F5">
        <w:trPr>
          <w:trHeight w:val="906"/>
        </w:trPr>
        <w:tc>
          <w:tcPr>
            <w:tcW w:w="5386" w:type="dxa"/>
            <w:tcBorders>
              <w:top w:val="nil"/>
              <w:left w:val="nil"/>
              <w:bottom w:val="nil"/>
              <w:right w:val="nil"/>
            </w:tcBorders>
          </w:tcPr>
          <w:p w:rsidR="007D78E3" w:rsidRDefault="007D78E3" w:rsidP="00785AB9">
            <w:pPr>
              <w:jc w:val="both"/>
              <w:rPr>
                <w:rFonts w:ascii="Sylfaen" w:hAnsi="Sylfaen" w:cs="Sylfaen"/>
                <w:sz w:val="20"/>
                <w:szCs w:val="20"/>
                <w:lang w:val="hy-AM"/>
              </w:rPr>
            </w:pPr>
            <w:r w:rsidRPr="00392D11">
              <w:rPr>
                <w:rFonts w:ascii="Sylfaen" w:hAnsi="Sylfaen" w:cs="Sylfaen"/>
                <w:sz w:val="20"/>
                <w:szCs w:val="20"/>
                <w:lang w:val="hy-AM"/>
              </w:rPr>
              <w:t xml:space="preserve">Գլխավոր </w:t>
            </w:r>
          </w:p>
          <w:p w:rsidR="007D78E3" w:rsidRPr="00D854D6" w:rsidRDefault="007D78E3" w:rsidP="00785AB9">
            <w:pPr>
              <w:jc w:val="both"/>
              <w:rPr>
                <w:rFonts w:ascii="Sylfaen" w:hAnsi="Sylfaen" w:cs="Sylfaen"/>
                <w:sz w:val="20"/>
                <w:szCs w:val="20"/>
                <w:lang w:val="hy-AM"/>
              </w:rPr>
            </w:pPr>
            <w:r w:rsidRPr="00392D11">
              <w:rPr>
                <w:rFonts w:ascii="Sylfaen" w:hAnsi="Sylfaen" w:cs="Sylfaen"/>
                <w:sz w:val="20"/>
                <w:szCs w:val="20"/>
                <w:lang w:val="hy-AM"/>
              </w:rPr>
              <w:t>տնօրեն</w:t>
            </w:r>
            <w:r w:rsidRPr="00D854D6">
              <w:rPr>
                <w:rFonts w:ascii="Sylfaen" w:hAnsi="Sylfaen" w:cs="Sylfaen"/>
                <w:sz w:val="20"/>
                <w:szCs w:val="20"/>
                <w:lang w:val="hy-AM"/>
              </w:rPr>
              <w:t>`</w:t>
            </w:r>
            <w:r w:rsidRPr="00D854D6">
              <w:rPr>
                <w:rFonts w:ascii="Sylfaen" w:hAnsi="Sylfaen"/>
                <w:sz w:val="20"/>
                <w:szCs w:val="20"/>
                <w:lang w:val="hy-AM"/>
              </w:rPr>
              <w:t>____________________</w:t>
            </w:r>
            <w:r w:rsidRPr="00150B8E">
              <w:rPr>
                <w:rFonts w:ascii="Sylfaen" w:hAnsi="Sylfaen"/>
                <w:sz w:val="20"/>
                <w:szCs w:val="20"/>
              </w:rPr>
              <w:t>_____</w:t>
            </w:r>
            <w:r w:rsidRPr="00D854D6">
              <w:rPr>
                <w:rFonts w:ascii="Sylfaen" w:hAnsi="Sylfaen"/>
                <w:sz w:val="20"/>
                <w:szCs w:val="20"/>
                <w:lang w:val="hy-AM"/>
              </w:rPr>
              <w:t>__</w:t>
            </w:r>
            <w:r w:rsidRPr="00D854D6">
              <w:rPr>
                <w:rFonts w:ascii="Sylfaen" w:hAnsi="Sylfaen" w:cs="Sylfaen"/>
                <w:sz w:val="20"/>
                <w:szCs w:val="20"/>
                <w:lang w:val="hy-AM"/>
              </w:rPr>
              <w:t xml:space="preserve"> Ա.Վ.Մելնիկով</w:t>
            </w:r>
          </w:p>
          <w:p w:rsidR="007D78E3" w:rsidRPr="00392D11" w:rsidRDefault="007D78E3" w:rsidP="00785AB9">
            <w:pPr>
              <w:rPr>
                <w:rFonts w:ascii="Sylfaen" w:hAnsi="Sylfaen" w:cs="Sylfaen"/>
                <w:sz w:val="20"/>
                <w:szCs w:val="20"/>
                <w:lang w:val="hy-AM"/>
              </w:rPr>
            </w:pPr>
            <w:r>
              <w:rPr>
                <w:rFonts w:ascii="Sylfaen" w:hAnsi="Sylfaen" w:cs="Sylfaen"/>
                <w:sz w:val="20"/>
                <w:szCs w:val="20"/>
                <w:lang w:val="hy-AM"/>
              </w:rPr>
              <w:t xml:space="preserve">                            </w:t>
            </w:r>
            <w:r w:rsidRPr="0049333C">
              <w:rPr>
                <w:rFonts w:ascii="Sylfaen" w:hAnsi="Sylfaen" w:cs="Sylfaen"/>
                <w:sz w:val="20"/>
                <w:szCs w:val="20"/>
              </w:rPr>
              <w:t xml:space="preserve"> </w:t>
            </w:r>
            <w:r>
              <w:rPr>
                <w:rFonts w:ascii="Sylfaen" w:hAnsi="Sylfaen" w:cs="Sylfaen"/>
                <w:sz w:val="20"/>
                <w:szCs w:val="20"/>
                <w:lang w:val="hy-AM"/>
              </w:rPr>
              <w:t xml:space="preserve"> </w:t>
            </w:r>
            <w:r w:rsidRPr="00150B8E">
              <w:rPr>
                <w:rFonts w:ascii="Sylfaen" w:hAnsi="Sylfaen" w:cs="Sylfaen"/>
                <w:color w:val="000000" w:themeColor="text1"/>
                <w:sz w:val="22"/>
                <w:szCs w:val="22"/>
                <w:vertAlign w:val="superscript"/>
                <w:lang w:val="hy-AM"/>
              </w:rPr>
              <w:t>ԿՏ ստորագրություն</w:t>
            </w:r>
          </w:p>
        </w:tc>
        <w:tc>
          <w:tcPr>
            <w:tcW w:w="4820" w:type="dxa"/>
            <w:tcBorders>
              <w:top w:val="nil"/>
              <w:left w:val="nil"/>
              <w:bottom w:val="nil"/>
              <w:right w:val="nil"/>
            </w:tcBorders>
          </w:tcPr>
          <w:p w:rsidR="007D78E3" w:rsidRDefault="007D78E3" w:rsidP="00785AB9">
            <w:pPr>
              <w:rPr>
                <w:rFonts w:ascii="Sylfaen" w:hAnsi="Sylfaen"/>
                <w:sz w:val="20"/>
                <w:szCs w:val="20"/>
                <w:lang w:val="hy-AM"/>
              </w:rPr>
            </w:pPr>
            <w:r w:rsidRPr="00392D11">
              <w:rPr>
                <w:rFonts w:ascii="Sylfaen" w:hAnsi="Sylfaen"/>
                <w:sz w:val="20"/>
                <w:szCs w:val="20"/>
                <w:lang w:val="hy-AM"/>
              </w:rPr>
              <w:t xml:space="preserve">Генеральный  </w:t>
            </w:r>
          </w:p>
          <w:p w:rsidR="007D78E3" w:rsidRPr="00D854D6" w:rsidRDefault="007D78E3" w:rsidP="00785AB9">
            <w:pPr>
              <w:rPr>
                <w:rFonts w:ascii="Sylfaen" w:hAnsi="Sylfaen"/>
                <w:sz w:val="20"/>
                <w:szCs w:val="20"/>
                <w:lang w:val="hy-AM"/>
              </w:rPr>
            </w:pPr>
            <w:r w:rsidRPr="00392D11">
              <w:rPr>
                <w:rFonts w:ascii="Sylfaen" w:hAnsi="Sylfaen"/>
                <w:sz w:val="20"/>
                <w:szCs w:val="20"/>
                <w:lang w:val="hy-AM"/>
              </w:rPr>
              <w:t>директор:___________</w:t>
            </w:r>
            <w:r>
              <w:rPr>
                <w:rFonts w:ascii="Sylfaen" w:hAnsi="Sylfaen"/>
                <w:sz w:val="20"/>
                <w:szCs w:val="20"/>
              </w:rPr>
              <w:t>__</w:t>
            </w:r>
            <w:r w:rsidRPr="00392D11">
              <w:rPr>
                <w:rFonts w:ascii="Sylfaen" w:hAnsi="Sylfaen"/>
                <w:sz w:val="20"/>
                <w:szCs w:val="20"/>
                <w:lang w:val="hy-AM"/>
              </w:rPr>
              <w:t>___________А.В. Мельников</w:t>
            </w:r>
          </w:p>
          <w:p w:rsidR="007D78E3" w:rsidRPr="00150B8E" w:rsidRDefault="007D78E3" w:rsidP="00785AB9">
            <w:pPr>
              <w:jc w:val="center"/>
              <w:rPr>
                <w:rFonts w:ascii="Sylfaen" w:hAnsi="Sylfaen"/>
                <w:color w:val="000000" w:themeColor="text1"/>
                <w:sz w:val="22"/>
                <w:szCs w:val="22"/>
                <w:vertAlign w:val="superscript"/>
              </w:rPr>
            </w:pPr>
            <w:r w:rsidRPr="00150B8E">
              <w:rPr>
                <w:rFonts w:ascii="Sylfaen" w:hAnsi="Sylfaen"/>
                <w:color w:val="000000" w:themeColor="text1"/>
                <w:sz w:val="22"/>
                <w:szCs w:val="22"/>
                <w:vertAlign w:val="superscript"/>
              </w:rPr>
              <w:t>МП подпись</w:t>
            </w:r>
          </w:p>
          <w:p w:rsidR="007D78E3" w:rsidRPr="00392D11" w:rsidRDefault="007D78E3" w:rsidP="00785AB9">
            <w:pPr>
              <w:ind w:left="-142"/>
              <w:rPr>
                <w:rFonts w:ascii="Sylfaen" w:hAnsi="Sylfaen"/>
                <w:sz w:val="20"/>
                <w:szCs w:val="20"/>
                <w:lang w:val="hy-AM"/>
              </w:rPr>
            </w:pPr>
          </w:p>
        </w:tc>
      </w:tr>
      <w:tr w:rsidR="007D78E3" w:rsidRPr="00E34C3F" w:rsidTr="002174F5">
        <w:trPr>
          <w:trHeight w:val="3004"/>
        </w:trPr>
        <w:tc>
          <w:tcPr>
            <w:tcW w:w="5386" w:type="dxa"/>
            <w:tcBorders>
              <w:top w:val="nil"/>
              <w:left w:val="nil"/>
              <w:bottom w:val="nil"/>
              <w:right w:val="nil"/>
            </w:tcBorders>
          </w:tcPr>
          <w:p w:rsidR="007D78E3" w:rsidRPr="00AA1EAA" w:rsidRDefault="007D78E3" w:rsidP="00785AB9">
            <w:pPr>
              <w:shd w:val="clear" w:color="auto" w:fill="FFFFFF" w:themeFill="background1"/>
              <w:jc w:val="center"/>
              <w:rPr>
                <w:rFonts w:ascii="Sylfaen" w:hAnsi="Sylfaen" w:cs="Sylfaen"/>
                <w:b/>
                <w:sz w:val="20"/>
                <w:szCs w:val="20"/>
                <w:lang w:val="hy-AM"/>
              </w:rPr>
            </w:pPr>
          </w:p>
          <w:p w:rsidR="007D78E3" w:rsidRPr="00150B8E" w:rsidRDefault="007D78E3" w:rsidP="00785AB9">
            <w:pPr>
              <w:shd w:val="clear" w:color="auto" w:fill="FFFFFF" w:themeFill="background1"/>
              <w:jc w:val="center"/>
              <w:rPr>
                <w:rFonts w:ascii="Sylfaen" w:hAnsi="Sylfaen" w:cs="Sylfaen"/>
                <w:b/>
                <w:sz w:val="21"/>
                <w:szCs w:val="21"/>
                <w:lang w:val="hy-AM"/>
              </w:rPr>
            </w:pPr>
            <w:r w:rsidRPr="00150B8E">
              <w:rPr>
                <w:rFonts w:ascii="Sylfaen" w:hAnsi="Sylfaen" w:cs="Sylfaen"/>
                <w:b/>
                <w:sz w:val="21"/>
                <w:szCs w:val="21"/>
                <w:lang w:val="hy-AM"/>
              </w:rPr>
              <w:t>«Մատակարար»</w:t>
            </w:r>
          </w:p>
          <w:p w:rsidR="007D78E3" w:rsidRPr="00150B8E" w:rsidRDefault="002174F5" w:rsidP="00785AB9">
            <w:pPr>
              <w:shd w:val="clear" w:color="auto" w:fill="FFFFFF" w:themeFill="background1"/>
              <w:jc w:val="center"/>
              <w:rPr>
                <w:rFonts w:ascii="Sylfaen" w:hAnsi="Sylfaen"/>
                <w:sz w:val="21"/>
                <w:szCs w:val="21"/>
                <w:lang w:val="hy-AM"/>
              </w:rPr>
            </w:pPr>
            <w:sdt>
              <w:sdtPr>
                <w:rPr>
                  <w:rFonts w:ascii="Sylfaen" w:eastAsia="Calibri" w:hAnsi="Sylfaen"/>
                  <w:sz w:val="21"/>
                  <w:szCs w:val="21"/>
                </w:rPr>
                <w:id w:val="-2055614735"/>
                <w:placeholder>
                  <w:docPart w:val="255ABC52C42E4C4B8C125DD45C84744F"/>
                </w:placeholder>
              </w:sdtPr>
              <w:sdtContent>
                <w:r w:rsidR="007D78E3" w:rsidRPr="00150B8E">
                  <w:rPr>
                    <w:sz w:val="21"/>
                    <w:szCs w:val="21"/>
                    <w:lang w:val="hy-AM"/>
                  </w:rPr>
                  <w:t xml:space="preserve"> </w:t>
                </w:r>
                <w:r w:rsidR="007D78E3" w:rsidRPr="00150B8E">
                  <w:rPr>
                    <w:rFonts w:ascii="Sylfaen" w:eastAsia="Calibri" w:hAnsi="Sylfaen"/>
                    <w:sz w:val="21"/>
                    <w:szCs w:val="21"/>
                    <w:lang w:val="hy-AM"/>
                  </w:rPr>
                  <w:t>«__________»_____</w:t>
                </w:r>
              </w:sdtContent>
            </w:sdt>
          </w:p>
          <w:p w:rsidR="007D78E3" w:rsidRPr="00861D16" w:rsidRDefault="007D78E3" w:rsidP="00785AB9">
            <w:pPr>
              <w:shd w:val="clear" w:color="auto" w:fill="FFFFFF" w:themeFill="background1"/>
              <w:jc w:val="center"/>
              <w:rPr>
                <w:rFonts w:ascii="Sylfaen" w:hAnsi="Sylfaen" w:cs="Sylfaen"/>
                <w:sz w:val="20"/>
                <w:szCs w:val="20"/>
                <w:lang w:val="hy-AM"/>
              </w:rPr>
            </w:pPr>
            <w:r w:rsidRPr="00861D16">
              <w:rPr>
                <w:rFonts w:ascii="Sylfaen" w:hAnsi="Sylfaen" w:cs="Sylfaen"/>
                <w:sz w:val="20"/>
                <w:szCs w:val="20"/>
                <w:lang w:val="hy-AM"/>
              </w:rPr>
              <w:t>Հասցե՝</w:t>
            </w:r>
            <w:r w:rsidRPr="00861D16">
              <w:rPr>
                <w:rFonts w:ascii="Sylfaen" w:hAnsi="Sylfaen"/>
                <w:sz w:val="20"/>
                <w:szCs w:val="20"/>
                <w:lang w:val="hy-AM"/>
              </w:rPr>
              <w:t xml:space="preserve"> </w:t>
            </w:r>
            <w:r w:rsidRPr="003675F5">
              <w:rPr>
                <w:rFonts w:ascii="Sylfaen" w:hAnsi="Sylfaen"/>
                <w:i/>
                <w:color w:val="1F4E79" w:themeColor="accent1" w:themeShade="80"/>
                <w:sz w:val="21"/>
                <w:szCs w:val="21"/>
                <w:lang w:val="hy-AM"/>
              </w:rPr>
              <w:t>ՀՀ,</w:t>
            </w:r>
            <w:r>
              <w:rPr>
                <w:rFonts w:ascii="Sylfaen" w:hAnsi="Sylfaen"/>
                <w:i/>
                <w:color w:val="1F4E79" w:themeColor="accent1" w:themeShade="80"/>
                <w:sz w:val="21"/>
                <w:szCs w:val="21"/>
                <w:lang w:val="hy-AM"/>
              </w:rPr>
              <w:t xml:space="preserve"> ք. </w:t>
            </w:r>
            <w:r w:rsidRPr="003675F5">
              <w:rPr>
                <w:rFonts w:ascii="Sylfaen" w:hAnsi="Sylfaen"/>
                <w:i/>
                <w:color w:val="1F4E79" w:themeColor="accent1" w:themeShade="80"/>
                <w:sz w:val="21"/>
                <w:szCs w:val="21"/>
                <w:lang w:val="hy-AM"/>
              </w:rPr>
              <w:t>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rsidR="007D78E3" w:rsidRPr="00861D16" w:rsidRDefault="007D78E3" w:rsidP="00785AB9">
            <w:pPr>
              <w:shd w:val="clear" w:color="auto" w:fill="FFFFFF" w:themeFill="background1"/>
              <w:jc w:val="center"/>
              <w:rPr>
                <w:rFonts w:ascii="Sylfaen" w:hAnsi="Sylfaen" w:cs="Sylfaen"/>
                <w:sz w:val="20"/>
                <w:szCs w:val="20"/>
                <w:lang w:val="hy-AM"/>
              </w:rPr>
            </w:pPr>
            <w:r w:rsidRPr="00861D16">
              <w:rPr>
                <w:rFonts w:ascii="Sylfaen" w:hAnsi="Sylfaen" w:cs="Sylfaen"/>
                <w:sz w:val="20"/>
                <w:szCs w:val="20"/>
                <w:lang w:val="hy-AM"/>
              </w:rPr>
              <w:t>ՀՎՀՀ՝</w:t>
            </w:r>
            <w:r w:rsidRPr="00861D16">
              <w:rPr>
                <w:rFonts w:ascii="Sylfaen" w:hAnsi="Sylfaen"/>
                <w:sz w:val="20"/>
                <w:szCs w:val="20"/>
                <w:lang w:val="hy-AM"/>
              </w:rPr>
              <w:t xml:space="preserve">  </w:t>
            </w:r>
            <w:r w:rsidRPr="003675F5">
              <w:rPr>
                <w:rFonts w:ascii="Sylfaen" w:hAnsi="Sylfaen" w:cs="Sylfaen"/>
                <w:sz w:val="21"/>
                <w:szCs w:val="21"/>
                <w:lang w:val="hy-AM"/>
              </w:rPr>
              <w:t>__________</w:t>
            </w:r>
            <w:r w:rsidRPr="00861D16">
              <w:rPr>
                <w:rFonts w:ascii="Sylfaen" w:hAnsi="Sylfaen" w:cs="Sylfaen"/>
                <w:sz w:val="20"/>
                <w:szCs w:val="20"/>
                <w:lang w:val="hy-AM"/>
              </w:rPr>
              <w:t xml:space="preserve"> </w:t>
            </w:r>
          </w:p>
          <w:p w:rsidR="007D78E3" w:rsidRPr="00861D16" w:rsidRDefault="007D78E3" w:rsidP="00785AB9">
            <w:pPr>
              <w:shd w:val="clear" w:color="auto" w:fill="FFFFFF" w:themeFill="background1"/>
              <w:jc w:val="center"/>
              <w:rPr>
                <w:rFonts w:ascii="Sylfaen" w:hAnsi="Sylfaen" w:cs="Sylfaen"/>
                <w:sz w:val="20"/>
                <w:szCs w:val="20"/>
                <w:lang w:val="hy-AM"/>
              </w:rPr>
            </w:pPr>
            <w:r w:rsidRPr="00861D16">
              <w:rPr>
                <w:rFonts w:ascii="Sylfaen" w:hAnsi="Sylfaen" w:cs="Sylfaen"/>
                <w:sz w:val="20"/>
                <w:szCs w:val="20"/>
                <w:lang w:val="hy-AM"/>
              </w:rPr>
              <w:t xml:space="preserve">Բանկ՝ </w:t>
            </w:r>
            <w:r w:rsidRPr="003675F5">
              <w:rPr>
                <w:rFonts w:ascii="Sylfaen" w:hAnsi="Sylfaen" w:cs="Sylfaen"/>
                <w:sz w:val="21"/>
                <w:szCs w:val="21"/>
                <w:lang w:val="hy-AM"/>
              </w:rPr>
              <w:t xml:space="preserve"> «_______» _____</w:t>
            </w:r>
          </w:p>
          <w:p w:rsidR="007D78E3" w:rsidRPr="00861D16" w:rsidRDefault="007D78E3" w:rsidP="00785AB9">
            <w:pPr>
              <w:shd w:val="clear" w:color="auto" w:fill="FFFFFF" w:themeFill="background1"/>
              <w:jc w:val="center"/>
              <w:rPr>
                <w:rFonts w:ascii="Sylfaen" w:hAnsi="Sylfaen"/>
                <w:sz w:val="20"/>
                <w:szCs w:val="20"/>
                <w:lang w:val="hy-AM"/>
              </w:rPr>
            </w:pPr>
            <w:r w:rsidRPr="00861D16">
              <w:rPr>
                <w:rFonts w:ascii="Sylfaen" w:hAnsi="Sylfaen"/>
                <w:sz w:val="20"/>
                <w:szCs w:val="20"/>
                <w:lang w:val="hy-AM"/>
              </w:rPr>
              <w:t xml:space="preserve">հ/հ՝ </w:t>
            </w:r>
            <w:r w:rsidRPr="003675F5">
              <w:rPr>
                <w:rFonts w:ascii="Sylfaen" w:hAnsi="Sylfaen" w:cs="Sylfaen"/>
                <w:sz w:val="21"/>
                <w:szCs w:val="21"/>
                <w:lang w:val="hy-AM"/>
              </w:rPr>
              <w:t>_________</w:t>
            </w:r>
            <w:r w:rsidRPr="00E12E41">
              <w:rPr>
                <w:rFonts w:ascii="Sylfaen" w:hAnsi="Sylfaen" w:cs="Sylfaen"/>
                <w:sz w:val="21"/>
                <w:szCs w:val="21"/>
                <w:lang w:val="hy-AM"/>
              </w:rPr>
              <w:t>__________</w:t>
            </w:r>
            <w:r w:rsidRPr="003675F5">
              <w:rPr>
                <w:rFonts w:ascii="Sylfaen" w:hAnsi="Sylfaen" w:cs="Sylfaen"/>
                <w:sz w:val="21"/>
                <w:szCs w:val="21"/>
                <w:lang w:val="hy-AM"/>
              </w:rPr>
              <w:t>_</w:t>
            </w:r>
          </w:p>
          <w:p w:rsidR="007D78E3" w:rsidRDefault="007D78E3" w:rsidP="00785AB9">
            <w:pPr>
              <w:shd w:val="clear" w:color="auto" w:fill="FFFFFF" w:themeFill="background1"/>
              <w:jc w:val="center"/>
              <w:rPr>
                <w:rFonts w:ascii="Sylfaen" w:hAnsi="Sylfaen" w:cs="Sylfaen"/>
                <w:sz w:val="21"/>
                <w:szCs w:val="21"/>
                <w:lang w:val="hy-AM"/>
              </w:rPr>
            </w:pPr>
            <w:r w:rsidRPr="00861D16">
              <w:rPr>
                <w:rFonts w:ascii="Sylfaen" w:hAnsi="Sylfaen"/>
                <w:sz w:val="20"/>
                <w:szCs w:val="20"/>
                <w:lang w:val="hy-AM"/>
              </w:rPr>
              <w:t>Հեռ</w:t>
            </w:r>
            <w:r w:rsidRPr="00861D16">
              <w:rPr>
                <w:sz w:val="20"/>
                <w:szCs w:val="20"/>
                <w:lang w:val="hy-AM"/>
              </w:rPr>
              <w:t xml:space="preserve">․ </w:t>
            </w:r>
            <w:r w:rsidRPr="003675F5">
              <w:rPr>
                <w:rFonts w:ascii="Sylfaen" w:hAnsi="Sylfaen" w:cs="Sylfaen"/>
                <w:sz w:val="21"/>
                <w:szCs w:val="21"/>
                <w:lang w:val="hy-AM"/>
              </w:rPr>
              <w:t>__________</w:t>
            </w:r>
          </w:p>
          <w:p w:rsidR="007D78E3" w:rsidRPr="00AA1EAA" w:rsidRDefault="007D78E3" w:rsidP="00785AB9">
            <w:pPr>
              <w:shd w:val="clear" w:color="auto" w:fill="FFFFFF" w:themeFill="background1"/>
              <w:jc w:val="center"/>
              <w:rPr>
                <w:rFonts w:ascii="Sylfaen" w:hAnsi="Sylfaen"/>
                <w:sz w:val="20"/>
                <w:szCs w:val="20"/>
                <w:lang w:val="hy-AM"/>
              </w:rPr>
            </w:pPr>
            <w:r w:rsidRPr="00861D16">
              <w:rPr>
                <w:rFonts w:ascii="Sylfaen" w:hAnsi="Sylfaen"/>
                <w:sz w:val="20"/>
                <w:szCs w:val="20"/>
                <w:lang w:val="hy-AM"/>
              </w:rPr>
              <w:t>Էլ</w:t>
            </w:r>
            <w:r w:rsidRPr="00861D16">
              <w:rPr>
                <w:sz w:val="20"/>
                <w:szCs w:val="20"/>
                <w:lang w:val="hy-AM"/>
              </w:rPr>
              <w:t>․</w:t>
            </w:r>
            <w:r w:rsidRPr="00861D16">
              <w:rPr>
                <w:rFonts w:ascii="Sylfaen" w:hAnsi="Sylfaen"/>
                <w:sz w:val="20"/>
                <w:szCs w:val="20"/>
                <w:lang w:val="hy-AM"/>
              </w:rPr>
              <w:t xml:space="preserve"> </w:t>
            </w:r>
            <w:r w:rsidRPr="00861D16">
              <w:rPr>
                <w:rFonts w:ascii="Sylfaen" w:hAnsi="Sylfaen" w:cs="Sylfaen"/>
                <w:sz w:val="20"/>
                <w:szCs w:val="20"/>
                <w:lang w:val="hy-AM"/>
              </w:rPr>
              <w:t>հասցե</w:t>
            </w:r>
            <w:r w:rsidRPr="00861D16">
              <w:rPr>
                <w:rFonts w:ascii="Sylfaen" w:hAnsi="Sylfaen"/>
                <w:sz w:val="20"/>
                <w:szCs w:val="20"/>
                <w:lang w:val="hy-AM"/>
              </w:rPr>
              <w:t>՝</w:t>
            </w:r>
            <w:r>
              <w:rPr>
                <w:rFonts w:ascii="Sylfaen" w:hAnsi="Sylfaen"/>
                <w:sz w:val="20"/>
                <w:szCs w:val="20"/>
              </w:rPr>
              <w:t xml:space="preserve"> </w:t>
            </w:r>
            <w:r w:rsidRPr="003675F5">
              <w:rPr>
                <w:rFonts w:ascii="Sylfaen" w:hAnsi="Sylfaen" w:cs="Sylfaen"/>
                <w:sz w:val="21"/>
                <w:szCs w:val="21"/>
                <w:lang w:val="hy-AM"/>
              </w:rPr>
              <w:t>____________________</w:t>
            </w:r>
          </w:p>
          <w:p w:rsidR="007D78E3" w:rsidRPr="00AA1EAA" w:rsidRDefault="007D78E3" w:rsidP="00785AB9">
            <w:pPr>
              <w:shd w:val="clear" w:color="auto" w:fill="FFFFFF" w:themeFill="background1"/>
              <w:jc w:val="center"/>
              <w:rPr>
                <w:rFonts w:ascii="Sylfaen" w:hAnsi="Sylfaen"/>
                <w:sz w:val="20"/>
                <w:szCs w:val="20"/>
                <w:lang w:val="hy-AM"/>
              </w:rPr>
            </w:pPr>
          </w:p>
          <w:p w:rsidR="007D78E3" w:rsidRPr="00AA1EAA" w:rsidRDefault="007D78E3" w:rsidP="00785AB9">
            <w:pPr>
              <w:shd w:val="clear" w:color="auto" w:fill="FFFFFF" w:themeFill="background1"/>
              <w:jc w:val="center"/>
              <w:rPr>
                <w:rFonts w:ascii="Sylfaen" w:hAnsi="Sylfaen"/>
                <w:sz w:val="20"/>
                <w:szCs w:val="20"/>
                <w:lang w:val="hy-AM"/>
              </w:rPr>
            </w:pPr>
          </w:p>
        </w:tc>
        <w:tc>
          <w:tcPr>
            <w:tcW w:w="4820" w:type="dxa"/>
            <w:tcBorders>
              <w:top w:val="nil"/>
              <w:left w:val="nil"/>
              <w:bottom w:val="nil"/>
              <w:right w:val="nil"/>
            </w:tcBorders>
            <w:shd w:val="clear" w:color="auto" w:fill="auto"/>
          </w:tcPr>
          <w:p w:rsidR="007D78E3" w:rsidRPr="00861D16" w:rsidRDefault="007D78E3" w:rsidP="00785AB9">
            <w:pPr>
              <w:jc w:val="center"/>
              <w:rPr>
                <w:rFonts w:ascii="Sylfaen" w:hAnsi="Sylfaen"/>
                <w:b/>
                <w:sz w:val="20"/>
                <w:szCs w:val="20"/>
                <w:lang w:val="hy-AM"/>
              </w:rPr>
            </w:pPr>
          </w:p>
          <w:p w:rsidR="007D78E3" w:rsidRPr="00150B8E" w:rsidRDefault="007D78E3" w:rsidP="00785AB9">
            <w:pPr>
              <w:jc w:val="center"/>
              <w:rPr>
                <w:rFonts w:ascii="Sylfaen" w:hAnsi="Sylfaen"/>
                <w:b/>
                <w:sz w:val="21"/>
                <w:szCs w:val="21"/>
                <w:lang w:val="hy-AM"/>
              </w:rPr>
            </w:pPr>
            <w:r w:rsidRPr="00150B8E">
              <w:rPr>
                <w:rFonts w:ascii="Sylfaen" w:hAnsi="Sylfaen"/>
                <w:b/>
                <w:sz w:val="21"/>
                <w:szCs w:val="21"/>
                <w:lang w:val="hy-AM"/>
              </w:rPr>
              <w:t>«Поставщик»</w:t>
            </w:r>
          </w:p>
          <w:p w:rsidR="007D78E3" w:rsidRPr="003675F5" w:rsidRDefault="002174F5" w:rsidP="00785AB9">
            <w:pPr>
              <w:shd w:val="clear" w:color="auto" w:fill="FFFFFF" w:themeFill="background1"/>
              <w:jc w:val="center"/>
              <w:rPr>
                <w:rFonts w:ascii="Sylfaen" w:hAnsi="Sylfaen"/>
                <w:sz w:val="21"/>
                <w:szCs w:val="21"/>
                <w:lang w:val="hy-AM"/>
              </w:rPr>
            </w:pPr>
            <w:sdt>
              <w:sdtPr>
                <w:rPr>
                  <w:rFonts w:ascii="Sylfaen" w:eastAsia="Calibri" w:hAnsi="Sylfaen"/>
                  <w:sz w:val="21"/>
                  <w:szCs w:val="21"/>
                </w:rPr>
                <w:id w:val="1271975657"/>
                <w:placeholder>
                  <w:docPart w:val="2DD07418149043DEB1AEFBC5C944A94E"/>
                </w:placeholder>
              </w:sdtPr>
              <w:sdtContent>
                <w:r w:rsidR="007D78E3" w:rsidRPr="00FD7F0C">
                  <w:rPr>
                    <w:rFonts w:ascii="Sylfaen" w:hAnsi="Sylfaen" w:cs="Sylfaen"/>
                    <w:sz w:val="21"/>
                    <w:szCs w:val="21"/>
                    <w:lang w:val="hy-AM"/>
                  </w:rPr>
                  <w:t>_____</w:t>
                </w:r>
                <w:r w:rsidR="007D78E3" w:rsidRPr="003675F5">
                  <w:rPr>
                    <w:rFonts w:ascii="Sylfaen" w:eastAsia="Calibri" w:hAnsi="Sylfaen"/>
                    <w:sz w:val="21"/>
                    <w:szCs w:val="21"/>
                    <w:lang w:val="hy-AM"/>
                  </w:rPr>
                  <w:t xml:space="preserve"> «</w:t>
                </w:r>
                <w:r w:rsidR="007D78E3" w:rsidRPr="00FD7F0C">
                  <w:rPr>
                    <w:rFonts w:ascii="Sylfaen" w:hAnsi="Sylfaen" w:cs="Sylfaen"/>
                    <w:sz w:val="21"/>
                    <w:szCs w:val="21"/>
                    <w:lang w:val="hy-AM"/>
                  </w:rPr>
                  <w:t>__________</w:t>
                </w:r>
                <w:r w:rsidR="007D78E3" w:rsidRPr="003675F5">
                  <w:rPr>
                    <w:rFonts w:ascii="Sylfaen" w:eastAsia="Calibri" w:hAnsi="Sylfaen"/>
                    <w:sz w:val="21"/>
                    <w:szCs w:val="21"/>
                    <w:lang w:val="hy-AM"/>
                  </w:rPr>
                  <w:t>»</w:t>
                </w:r>
              </w:sdtContent>
            </w:sdt>
          </w:p>
          <w:p w:rsidR="007D78E3" w:rsidRPr="00E12E41" w:rsidRDefault="007D78E3" w:rsidP="00785AB9">
            <w:pPr>
              <w:shd w:val="clear" w:color="auto" w:fill="FFFFFF" w:themeFill="background1"/>
              <w:jc w:val="center"/>
              <w:outlineLvl w:val="0"/>
              <w:rPr>
                <w:rFonts w:ascii="Sylfaen" w:hAnsi="Sylfaen"/>
                <w:sz w:val="20"/>
                <w:szCs w:val="20"/>
                <w:lang w:val="hy-AM"/>
              </w:rPr>
            </w:pPr>
            <w:r w:rsidRPr="00E12E41">
              <w:rPr>
                <w:rFonts w:ascii="Sylfaen" w:hAnsi="Sylfaen"/>
                <w:sz w:val="20"/>
                <w:szCs w:val="20"/>
                <w:lang w:val="hy-AM"/>
              </w:rPr>
              <w:t xml:space="preserve"> А</w:t>
            </w:r>
            <w:r w:rsidRPr="00861D16">
              <w:rPr>
                <w:rFonts w:ascii="Sylfaen" w:hAnsi="Sylfaen"/>
                <w:sz w:val="20"/>
                <w:szCs w:val="20"/>
                <w:lang w:val="hy-AM"/>
              </w:rPr>
              <w:t>дрес:</w:t>
            </w:r>
            <w:r w:rsidRPr="003675F5">
              <w:rPr>
                <w:rFonts w:ascii="Sylfaen" w:hAnsi="Sylfaen"/>
                <w:i/>
                <w:color w:val="1F4E79" w:themeColor="accent1" w:themeShade="80"/>
                <w:sz w:val="21"/>
                <w:szCs w:val="21"/>
                <w:lang w:val="hy-AM"/>
              </w:rPr>
              <w:t xml:space="preserve"> РА, </w:t>
            </w:r>
            <w:r w:rsidRPr="00E12E41">
              <w:rPr>
                <w:rFonts w:ascii="Sylfaen" w:hAnsi="Sylfaen"/>
                <w:i/>
                <w:color w:val="1F4E79" w:themeColor="accent1" w:themeShade="80"/>
                <w:sz w:val="21"/>
                <w:szCs w:val="21"/>
                <w:lang w:val="hy-AM"/>
              </w:rPr>
              <w:t xml:space="preserve">г. </w:t>
            </w:r>
            <w:r w:rsidRPr="003675F5">
              <w:rPr>
                <w:rFonts w:ascii="Sylfaen" w:hAnsi="Sylfaen"/>
                <w:i/>
                <w:color w:val="1F4E79" w:themeColor="accent1" w:themeShade="80"/>
                <w:sz w:val="21"/>
                <w:szCs w:val="21"/>
                <w:lang w:val="hy-AM"/>
              </w:rPr>
              <w:t>Ереван</w:t>
            </w:r>
            <w:r w:rsidRPr="003675F5">
              <w:rPr>
                <w:rFonts w:ascii="Sylfaen" w:hAnsi="Sylfaen"/>
                <w:sz w:val="21"/>
                <w:szCs w:val="21"/>
                <w:lang w:val="hy-AM"/>
              </w:rPr>
              <w:t xml:space="preserve">, </w:t>
            </w:r>
            <w:r w:rsidRPr="00E12E41">
              <w:rPr>
                <w:rFonts w:ascii="Sylfaen" w:hAnsi="Sylfaen" w:cs="Sylfaen"/>
                <w:sz w:val="21"/>
                <w:szCs w:val="21"/>
                <w:lang w:val="hy-AM"/>
              </w:rPr>
              <w:t>__________</w:t>
            </w:r>
          </w:p>
          <w:p w:rsidR="007D78E3" w:rsidRDefault="007D78E3" w:rsidP="00785AB9">
            <w:pPr>
              <w:shd w:val="clear" w:color="auto" w:fill="FFFFFF" w:themeFill="background1"/>
              <w:jc w:val="center"/>
              <w:rPr>
                <w:rFonts w:ascii="Sylfaen" w:hAnsi="Sylfaen" w:cs="Sylfaen"/>
                <w:sz w:val="21"/>
                <w:szCs w:val="21"/>
                <w:lang w:val="hy-AM"/>
              </w:rPr>
            </w:pPr>
            <w:r w:rsidRPr="00861D16">
              <w:rPr>
                <w:rFonts w:ascii="Sylfaen" w:hAnsi="Sylfaen"/>
                <w:sz w:val="20"/>
                <w:szCs w:val="20"/>
                <w:lang w:val="hy-AM"/>
              </w:rPr>
              <w:t>ИНН:</w:t>
            </w:r>
            <w:r w:rsidRPr="00E12E41">
              <w:rPr>
                <w:rFonts w:ascii="Sylfaen" w:hAnsi="Sylfaen"/>
                <w:sz w:val="20"/>
                <w:szCs w:val="20"/>
                <w:lang w:val="hy-AM"/>
              </w:rPr>
              <w:t xml:space="preserve"> </w:t>
            </w:r>
            <w:r w:rsidRPr="003675F5">
              <w:rPr>
                <w:rFonts w:ascii="Sylfaen" w:hAnsi="Sylfaen" w:cs="Sylfaen"/>
                <w:sz w:val="21"/>
                <w:szCs w:val="21"/>
                <w:lang w:val="hy-AM"/>
              </w:rPr>
              <w:t>__________</w:t>
            </w:r>
          </w:p>
          <w:p w:rsidR="007D78E3" w:rsidRPr="00E12E41" w:rsidRDefault="007D78E3" w:rsidP="00785AB9">
            <w:pPr>
              <w:shd w:val="clear" w:color="auto" w:fill="FFFFFF" w:themeFill="background1"/>
              <w:jc w:val="center"/>
              <w:rPr>
                <w:rFonts w:ascii="Sylfaen" w:hAnsi="Sylfaen"/>
                <w:sz w:val="20"/>
                <w:szCs w:val="20"/>
                <w:lang w:val="hy-AM"/>
              </w:rPr>
            </w:pPr>
            <w:r w:rsidRPr="00861D16">
              <w:rPr>
                <w:rFonts w:ascii="Sylfaen" w:hAnsi="Sylfaen"/>
                <w:sz w:val="20"/>
                <w:szCs w:val="20"/>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rsidR="007D78E3" w:rsidRPr="00861D16" w:rsidRDefault="007D78E3" w:rsidP="00785AB9">
            <w:pPr>
              <w:shd w:val="clear" w:color="auto" w:fill="FFFFFF" w:themeFill="background1"/>
              <w:jc w:val="center"/>
              <w:rPr>
                <w:rFonts w:ascii="Sylfaen" w:hAnsi="Sylfaen"/>
                <w:sz w:val="20"/>
                <w:szCs w:val="20"/>
              </w:rPr>
            </w:pPr>
            <w:r w:rsidRPr="00861D16">
              <w:rPr>
                <w:rFonts w:ascii="Sylfaen" w:hAnsi="Sylfaen"/>
                <w:sz w:val="20"/>
                <w:szCs w:val="20"/>
                <w:lang w:val="hy-AM"/>
              </w:rPr>
              <w:t>р/с:</w:t>
            </w:r>
            <w:r w:rsidRPr="00E12E41">
              <w:rPr>
                <w:lang w:val="hy-AM"/>
              </w:rPr>
              <w:t xml:space="preserve"> </w:t>
            </w:r>
            <w:r w:rsidRPr="003675F5">
              <w:rPr>
                <w:rFonts w:ascii="Sylfaen" w:hAnsi="Sylfaen" w:cs="Sylfaen"/>
                <w:sz w:val="21"/>
                <w:szCs w:val="21"/>
                <w:lang w:val="hy-AM"/>
              </w:rPr>
              <w:t>__________</w:t>
            </w:r>
            <w:r>
              <w:rPr>
                <w:rFonts w:ascii="Sylfaen" w:hAnsi="Sylfaen" w:cs="Sylfaen"/>
                <w:sz w:val="21"/>
                <w:szCs w:val="21"/>
              </w:rPr>
              <w:t>___________</w:t>
            </w:r>
            <w:r w:rsidRPr="00861D16">
              <w:rPr>
                <w:rFonts w:ascii="Sylfaen" w:hAnsi="Sylfaen"/>
                <w:sz w:val="20"/>
                <w:szCs w:val="20"/>
                <w:lang w:val="hy-AM"/>
              </w:rPr>
              <w:t xml:space="preserve"> </w:t>
            </w:r>
          </w:p>
          <w:p w:rsidR="007D78E3" w:rsidRPr="00861D16" w:rsidRDefault="007D78E3" w:rsidP="00785AB9">
            <w:pPr>
              <w:rPr>
                <w:rFonts w:ascii="Sylfaen" w:hAnsi="Sylfaen" w:cs="Sylfaen"/>
                <w:sz w:val="20"/>
                <w:szCs w:val="20"/>
              </w:rPr>
            </w:pPr>
            <w:r>
              <w:rPr>
                <w:rFonts w:ascii="Sylfaen" w:hAnsi="Sylfaen"/>
                <w:sz w:val="20"/>
                <w:szCs w:val="20"/>
                <w:lang w:val="hy-AM"/>
              </w:rPr>
              <w:t xml:space="preserve">                      </w:t>
            </w:r>
            <w:r w:rsidRPr="00861D16">
              <w:rPr>
                <w:rFonts w:ascii="Sylfaen" w:hAnsi="Sylfaen"/>
                <w:sz w:val="20"/>
                <w:szCs w:val="20"/>
                <w:lang w:val="hy-AM"/>
              </w:rPr>
              <w:t>Тел</w:t>
            </w:r>
            <w:r w:rsidRPr="00861D16">
              <w:rPr>
                <w:rFonts w:ascii="Sylfaen" w:hAnsi="Sylfaen"/>
                <w:sz w:val="20"/>
                <w:szCs w:val="20"/>
              </w:rPr>
              <w:t>.:</w:t>
            </w:r>
            <w:r w:rsidRPr="00861D16">
              <w:rPr>
                <w:rFonts w:ascii="Sylfaen" w:hAnsi="Sylfaen"/>
                <w:sz w:val="20"/>
                <w:szCs w:val="20"/>
                <w:lang w:val="hy-AM"/>
              </w:rPr>
              <w:t xml:space="preserve">  </w:t>
            </w:r>
            <w:r w:rsidRPr="003675F5">
              <w:rPr>
                <w:rFonts w:ascii="Sylfaen" w:hAnsi="Sylfaen" w:cs="Sylfaen"/>
                <w:sz w:val="21"/>
                <w:szCs w:val="21"/>
                <w:lang w:val="hy-AM"/>
              </w:rPr>
              <w:t>__________</w:t>
            </w:r>
          </w:p>
          <w:p w:rsidR="007D78E3" w:rsidRPr="00861D16" w:rsidRDefault="007D78E3" w:rsidP="00785AB9">
            <w:pPr>
              <w:jc w:val="center"/>
              <w:rPr>
                <w:rFonts w:ascii="Sylfaen" w:hAnsi="Sylfaen"/>
                <w:sz w:val="20"/>
                <w:szCs w:val="20"/>
              </w:rPr>
            </w:pPr>
            <w:r w:rsidRPr="00861D16">
              <w:rPr>
                <w:rFonts w:ascii="Sylfaen" w:hAnsi="Sylfaen" w:cs="Sylfaen"/>
                <w:sz w:val="20"/>
                <w:szCs w:val="20"/>
              </w:rPr>
              <w:t xml:space="preserve">Эл. адрес: </w:t>
            </w:r>
            <w:r w:rsidRPr="003675F5">
              <w:rPr>
                <w:rFonts w:ascii="Sylfaen" w:hAnsi="Sylfaen" w:cs="Sylfaen"/>
                <w:sz w:val="21"/>
                <w:szCs w:val="21"/>
                <w:lang w:val="hy-AM"/>
              </w:rPr>
              <w:t>____________________</w:t>
            </w:r>
          </w:p>
        </w:tc>
      </w:tr>
      <w:tr w:rsidR="007D78E3" w:rsidRPr="00E12E41" w:rsidTr="002174F5">
        <w:trPr>
          <w:trHeight w:val="906"/>
        </w:trPr>
        <w:tc>
          <w:tcPr>
            <w:tcW w:w="5386" w:type="dxa"/>
            <w:tcBorders>
              <w:top w:val="nil"/>
              <w:left w:val="nil"/>
              <w:bottom w:val="nil"/>
              <w:right w:val="nil"/>
            </w:tcBorders>
          </w:tcPr>
          <w:p w:rsidR="007D78E3" w:rsidRPr="00E12E41" w:rsidRDefault="007D78E3" w:rsidP="00785AB9">
            <w:pPr>
              <w:shd w:val="clear" w:color="auto" w:fill="FFFFFF" w:themeFill="background1"/>
              <w:rPr>
                <w:rFonts w:ascii="Sylfaen" w:eastAsia="Calibri" w:hAnsi="Sylfaen"/>
                <w:color w:val="000000" w:themeColor="text1"/>
                <w:sz w:val="20"/>
                <w:szCs w:val="20"/>
              </w:rPr>
            </w:pP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Pr>
                <w:rFonts w:ascii="Sylfaen" w:eastAsia="Calibri" w:hAnsi="Sylfaen" w:cs="Sylfaen"/>
                <w:sz w:val="21"/>
                <w:szCs w:val="21"/>
              </w:rPr>
              <w:t xml:space="preserve">  </w:t>
            </w:r>
            <w:r w:rsidRPr="009E22F7">
              <w:rPr>
                <w:rFonts w:ascii="Sylfaen" w:hAnsi="Sylfaen" w:cs="Sylfaen"/>
                <w:color w:val="000000" w:themeColor="text1"/>
                <w:sz w:val="20"/>
                <w:szCs w:val="20"/>
                <w:lang w:val="hy-AM"/>
              </w:rPr>
              <w:t>_____</w:t>
            </w:r>
            <w:r>
              <w:rPr>
                <w:rFonts w:ascii="Sylfaen" w:hAnsi="Sylfaen" w:cs="Sylfaen"/>
                <w:color w:val="000000" w:themeColor="text1"/>
                <w:sz w:val="20"/>
                <w:szCs w:val="20"/>
              </w:rPr>
              <w:t>__________</w:t>
            </w:r>
            <w:r w:rsidRPr="009E22F7">
              <w:rPr>
                <w:rFonts w:ascii="Sylfaen" w:hAnsi="Sylfaen" w:cs="Sylfaen"/>
                <w:color w:val="000000" w:themeColor="text1"/>
                <w:sz w:val="20"/>
                <w:szCs w:val="20"/>
                <w:lang w:val="hy-AM"/>
              </w:rPr>
              <w:t>_______</w:t>
            </w:r>
            <w:r>
              <w:rPr>
                <w:rFonts w:ascii="Sylfaen" w:hAnsi="Sylfaen" w:cs="Sylfaen"/>
                <w:color w:val="000000" w:themeColor="text1"/>
                <w:sz w:val="20"/>
                <w:szCs w:val="20"/>
              </w:rPr>
              <w:t>______</w:t>
            </w:r>
            <w:r w:rsidRPr="009E22F7">
              <w:rPr>
                <w:rFonts w:ascii="Sylfaen" w:hAnsi="Sylfaen" w:cs="Sylfaen"/>
                <w:color w:val="000000" w:themeColor="text1"/>
                <w:sz w:val="20"/>
                <w:szCs w:val="20"/>
                <w:lang w:val="hy-AM"/>
              </w:rPr>
              <w:t xml:space="preserve"> </w:t>
            </w:r>
            <w:r>
              <w:rPr>
                <w:rFonts w:ascii="Sylfaen" w:hAnsi="Sylfaen" w:cs="Sylfaen"/>
                <w:color w:val="000000" w:themeColor="text1"/>
                <w:sz w:val="20"/>
                <w:szCs w:val="20"/>
              </w:rPr>
              <w:t xml:space="preserve"> </w:t>
            </w:r>
            <w:r w:rsidRPr="00FD7F0C">
              <w:rPr>
                <w:rFonts w:ascii="Sylfaen" w:hAnsi="Sylfaen" w:cs="Sylfaen"/>
                <w:i/>
                <w:color w:val="1F4E79" w:themeColor="accent1" w:themeShade="80"/>
                <w:sz w:val="21"/>
                <w:szCs w:val="21"/>
                <w:lang w:val="hy-AM" w:bidi="he-IL"/>
              </w:rPr>
              <w:t>ԱԱՀ</w:t>
            </w:r>
          </w:p>
          <w:p w:rsidR="007D78E3" w:rsidRPr="00150B8E" w:rsidRDefault="007D78E3" w:rsidP="00785AB9">
            <w:pPr>
              <w:jc w:val="both"/>
              <w:rPr>
                <w:rFonts w:ascii="Sylfaen" w:hAnsi="Sylfaen" w:cs="Sylfaen"/>
                <w:color w:val="000000" w:themeColor="text1"/>
                <w:sz w:val="22"/>
                <w:szCs w:val="22"/>
                <w:vertAlign w:val="superscript"/>
                <w:lang w:val="hy-AM"/>
              </w:rPr>
            </w:pPr>
            <w:r w:rsidRPr="00150B8E">
              <w:rPr>
                <w:rFonts w:ascii="Sylfaen" w:hAnsi="Sylfaen" w:cs="Sylfaen"/>
                <w:color w:val="000000" w:themeColor="text1"/>
                <w:sz w:val="22"/>
                <w:szCs w:val="22"/>
                <w:vertAlign w:val="superscript"/>
              </w:rPr>
              <w:t xml:space="preserve">                                                         </w:t>
            </w:r>
            <w:r w:rsidRPr="00150B8E">
              <w:rPr>
                <w:rFonts w:ascii="Sylfaen" w:hAnsi="Sylfaen" w:cs="Sylfaen"/>
                <w:color w:val="000000" w:themeColor="text1"/>
                <w:sz w:val="22"/>
                <w:szCs w:val="22"/>
                <w:vertAlign w:val="superscript"/>
                <w:lang w:val="hy-AM"/>
              </w:rPr>
              <w:t>ԿՏ ստորագրություն</w:t>
            </w:r>
          </w:p>
        </w:tc>
        <w:tc>
          <w:tcPr>
            <w:tcW w:w="4820" w:type="dxa"/>
            <w:tcBorders>
              <w:top w:val="nil"/>
              <w:left w:val="nil"/>
              <w:bottom w:val="nil"/>
              <w:right w:val="nil"/>
            </w:tcBorders>
            <w:shd w:val="clear" w:color="auto" w:fill="auto"/>
          </w:tcPr>
          <w:p w:rsidR="007D78E3" w:rsidRDefault="007D78E3" w:rsidP="00785AB9">
            <w:pPr>
              <w:ind w:left="-142"/>
              <w:jc w:val="right"/>
              <w:rPr>
                <w:rFonts w:ascii="Sylfaen" w:hAnsi="Sylfaen" w:cs="Sylfaen"/>
                <w:sz w:val="21"/>
                <w:szCs w:val="21"/>
                <w:lang w:bidi="he-IL"/>
              </w:rPr>
            </w:pPr>
            <w:proofErr w:type="gramStart"/>
            <w:r w:rsidRPr="000E775F">
              <w:rPr>
                <w:rFonts w:ascii="Sylfaen" w:hAnsi="Sylfaen"/>
                <w:i/>
                <w:color w:val="1F4E79" w:themeColor="accent1" w:themeShade="80"/>
                <w:sz w:val="20"/>
                <w:szCs w:val="20"/>
              </w:rPr>
              <w:t>Должность</w:t>
            </w:r>
            <w:r>
              <w:rPr>
                <w:rFonts w:ascii="Sylfaen" w:hAnsi="Sylfaen"/>
                <w:i/>
                <w:color w:val="1F4E79" w:themeColor="accent1" w:themeShade="80"/>
                <w:sz w:val="20"/>
                <w:szCs w:val="20"/>
              </w:rPr>
              <w:t xml:space="preserve"> </w:t>
            </w:r>
            <w:r>
              <w:rPr>
                <w:rFonts w:eastAsia="Calibri"/>
                <w:color w:val="000000" w:themeColor="text1"/>
                <w:sz w:val="20"/>
                <w:szCs w:val="20"/>
              </w:rPr>
              <w:t>:</w:t>
            </w:r>
            <w:proofErr w:type="gramEnd"/>
            <w:r>
              <w:rPr>
                <w:rFonts w:eastAsia="Calibri"/>
                <w:color w:val="000000" w:themeColor="text1"/>
                <w:sz w:val="20"/>
                <w:szCs w:val="20"/>
              </w:rPr>
              <w:t xml:space="preserve">  ________________</w:t>
            </w:r>
            <w:r w:rsidRPr="00861D16">
              <w:rPr>
                <w:rFonts w:eastAsia="Calibri"/>
                <w:color w:val="000000" w:themeColor="text1"/>
                <w:sz w:val="20"/>
                <w:szCs w:val="20"/>
              </w:rPr>
              <w:t>_____________</w:t>
            </w:r>
            <w:r w:rsidRPr="00861D16">
              <w:rPr>
                <w:rFonts w:ascii="Sylfaen" w:hAnsi="Sylfaen" w:cs="Sylfaen"/>
                <w:color w:val="000000" w:themeColor="text1"/>
                <w:sz w:val="21"/>
                <w:szCs w:val="21"/>
                <w:lang w:bidi="he-IL"/>
              </w:rPr>
              <w:t xml:space="preserve"> </w:t>
            </w:r>
            <w:r w:rsidRPr="00FD7F0C">
              <w:rPr>
                <w:rFonts w:ascii="Sylfaen" w:hAnsi="Sylfaen" w:cs="Sylfaen"/>
                <w:color w:val="1F4E79" w:themeColor="accent1" w:themeShade="80"/>
                <w:sz w:val="21"/>
                <w:szCs w:val="21"/>
                <w:lang w:bidi="he-IL"/>
              </w:rPr>
              <w:t>ФИО</w:t>
            </w:r>
          </w:p>
          <w:p w:rsidR="007D78E3" w:rsidRPr="00150B8E" w:rsidRDefault="007D78E3" w:rsidP="00785AB9">
            <w:pPr>
              <w:rPr>
                <w:rFonts w:ascii="Sylfaen" w:hAnsi="Sylfaen"/>
                <w:color w:val="000000" w:themeColor="text1"/>
                <w:sz w:val="22"/>
                <w:szCs w:val="22"/>
                <w:vertAlign w:val="superscript"/>
              </w:rPr>
            </w:pPr>
            <w:r w:rsidRPr="00150B8E">
              <w:rPr>
                <w:rFonts w:ascii="Sylfaen" w:hAnsi="Sylfaen"/>
                <w:color w:val="000000" w:themeColor="text1"/>
                <w:sz w:val="22"/>
                <w:szCs w:val="22"/>
                <w:vertAlign w:val="superscript"/>
              </w:rPr>
              <w:t xml:space="preserve">                                                                          МП подпись     </w:t>
            </w:r>
          </w:p>
          <w:p w:rsidR="007D78E3" w:rsidRPr="00861D16" w:rsidRDefault="007D78E3" w:rsidP="00785AB9">
            <w:pPr>
              <w:rPr>
                <w:rFonts w:ascii="Sylfaen" w:hAnsi="Sylfaen"/>
                <w:color w:val="000000" w:themeColor="text1"/>
                <w:sz w:val="20"/>
                <w:szCs w:val="20"/>
                <w:lang w:val="hy-AM"/>
              </w:rPr>
            </w:pPr>
          </w:p>
        </w:tc>
      </w:tr>
    </w:tbl>
    <w:p w:rsidR="00262D55" w:rsidRDefault="00262D55" w:rsidP="007D78E3">
      <w:pPr>
        <w:widowControl w:val="0"/>
        <w:autoSpaceDE w:val="0"/>
        <w:autoSpaceDN w:val="0"/>
        <w:adjustRightInd w:val="0"/>
        <w:jc w:val="right"/>
        <w:rPr>
          <w:rFonts w:ascii="Sylfaen" w:hAnsi="Sylfaen"/>
          <w:sz w:val="20"/>
          <w:szCs w:val="20"/>
        </w:rPr>
      </w:pPr>
    </w:p>
    <w:p w:rsidR="00262D55" w:rsidRDefault="00262D55" w:rsidP="007D78E3">
      <w:pPr>
        <w:widowControl w:val="0"/>
        <w:autoSpaceDE w:val="0"/>
        <w:autoSpaceDN w:val="0"/>
        <w:adjustRightInd w:val="0"/>
        <w:jc w:val="right"/>
        <w:rPr>
          <w:rFonts w:ascii="Sylfaen" w:hAnsi="Sylfaen"/>
          <w:sz w:val="20"/>
          <w:szCs w:val="20"/>
        </w:rPr>
      </w:pPr>
    </w:p>
    <w:p w:rsidR="007D78E3" w:rsidRPr="00301625" w:rsidRDefault="007D78E3" w:rsidP="007D78E3">
      <w:pPr>
        <w:widowControl w:val="0"/>
        <w:autoSpaceDE w:val="0"/>
        <w:autoSpaceDN w:val="0"/>
        <w:adjustRightInd w:val="0"/>
        <w:jc w:val="right"/>
        <w:rPr>
          <w:rFonts w:ascii="Sylfaen" w:hAnsi="Sylfaen"/>
          <w:sz w:val="20"/>
          <w:szCs w:val="20"/>
        </w:rPr>
      </w:pPr>
      <w:r w:rsidRPr="00392D11">
        <w:rPr>
          <w:rFonts w:ascii="Sylfaen" w:hAnsi="Sylfaen"/>
          <w:sz w:val="20"/>
          <w:szCs w:val="20"/>
        </w:rPr>
        <w:t>Приложение</w:t>
      </w:r>
      <w:r w:rsidRPr="00301625">
        <w:rPr>
          <w:rFonts w:ascii="Sylfaen" w:hAnsi="Sylfaen"/>
          <w:sz w:val="20"/>
          <w:szCs w:val="20"/>
        </w:rPr>
        <w:t xml:space="preserve"> № 1/</w:t>
      </w:r>
      <w:proofErr w:type="spellStart"/>
      <w:r w:rsidRPr="00392D11">
        <w:rPr>
          <w:rFonts w:ascii="Sylfaen" w:hAnsi="Sylfaen"/>
          <w:sz w:val="20"/>
          <w:szCs w:val="20"/>
        </w:rPr>
        <w:t>Հավելված</w:t>
      </w:r>
      <w:proofErr w:type="spellEnd"/>
      <w:r w:rsidRPr="00301625">
        <w:rPr>
          <w:rFonts w:ascii="Sylfaen" w:hAnsi="Sylfaen"/>
          <w:sz w:val="20"/>
          <w:szCs w:val="20"/>
        </w:rPr>
        <w:t xml:space="preserve"> № 1</w:t>
      </w:r>
    </w:p>
    <w:p w:rsidR="007D78E3" w:rsidRPr="00301625" w:rsidRDefault="007D78E3" w:rsidP="007D78E3">
      <w:pPr>
        <w:widowControl w:val="0"/>
        <w:autoSpaceDE w:val="0"/>
        <w:autoSpaceDN w:val="0"/>
        <w:adjustRightInd w:val="0"/>
        <w:jc w:val="right"/>
        <w:rPr>
          <w:rFonts w:ascii="Sylfaen" w:hAnsi="Sylfaen"/>
          <w:sz w:val="20"/>
          <w:szCs w:val="20"/>
        </w:rPr>
      </w:pPr>
      <w:r w:rsidRPr="00301625">
        <w:rPr>
          <w:rFonts w:ascii="Sylfaen" w:hAnsi="Sylfaen"/>
          <w:sz w:val="20"/>
          <w:szCs w:val="20"/>
        </w:rPr>
        <w:t xml:space="preserve">                                                            </w:t>
      </w:r>
      <w:r w:rsidRPr="00392D11">
        <w:rPr>
          <w:rFonts w:ascii="Sylfaen" w:hAnsi="Sylfaen"/>
          <w:sz w:val="20"/>
          <w:szCs w:val="20"/>
        </w:rPr>
        <w:t>к</w:t>
      </w:r>
      <w:r w:rsidRPr="00301625">
        <w:rPr>
          <w:rFonts w:ascii="Sylfaen" w:hAnsi="Sylfaen"/>
          <w:sz w:val="20"/>
          <w:szCs w:val="20"/>
        </w:rPr>
        <w:t xml:space="preserve"> </w:t>
      </w:r>
      <w:r w:rsidRPr="00392D11">
        <w:rPr>
          <w:rFonts w:ascii="Sylfaen" w:hAnsi="Sylfaen"/>
          <w:sz w:val="20"/>
          <w:szCs w:val="20"/>
        </w:rPr>
        <w:t>Договору</w:t>
      </w:r>
      <w:r w:rsidRPr="00301625">
        <w:rPr>
          <w:rFonts w:ascii="Sylfaen" w:hAnsi="Sylfaen"/>
          <w:sz w:val="20"/>
          <w:szCs w:val="20"/>
        </w:rPr>
        <w:t xml:space="preserve"> №_____/ </w:t>
      </w:r>
      <w:proofErr w:type="spellStart"/>
      <w:r w:rsidRPr="00392D11">
        <w:rPr>
          <w:rFonts w:ascii="Sylfaen" w:hAnsi="Sylfaen"/>
          <w:sz w:val="20"/>
          <w:szCs w:val="20"/>
        </w:rPr>
        <w:t>թիվ</w:t>
      </w:r>
      <w:proofErr w:type="spellEnd"/>
      <w:r w:rsidRPr="00301625">
        <w:rPr>
          <w:rFonts w:ascii="Sylfaen" w:hAnsi="Sylfaen"/>
          <w:sz w:val="20"/>
          <w:szCs w:val="20"/>
        </w:rPr>
        <w:t xml:space="preserve"> ____________ </w:t>
      </w:r>
      <w:proofErr w:type="spellStart"/>
      <w:r w:rsidRPr="00392D11">
        <w:rPr>
          <w:rFonts w:ascii="Sylfaen" w:hAnsi="Sylfaen"/>
          <w:sz w:val="20"/>
          <w:szCs w:val="20"/>
        </w:rPr>
        <w:t>Պայմանագրի</w:t>
      </w:r>
      <w:proofErr w:type="spellEnd"/>
    </w:p>
    <w:p w:rsidR="007D78E3" w:rsidRPr="00392D11" w:rsidRDefault="007D78E3" w:rsidP="007D78E3">
      <w:pPr>
        <w:widowControl w:val="0"/>
        <w:autoSpaceDE w:val="0"/>
        <w:autoSpaceDN w:val="0"/>
        <w:adjustRightInd w:val="0"/>
        <w:jc w:val="right"/>
        <w:rPr>
          <w:rFonts w:ascii="Sylfaen" w:hAnsi="Sylfaen"/>
          <w:sz w:val="20"/>
          <w:szCs w:val="20"/>
        </w:rPr>
      </w:pPr>
      <w:r w:rsidRPr="00301625">
        <w:rPr>
          <w:rFonts w:ascii="Sylfaen" w:hAnsi="Sylfaen"/>
          <w:sz w:val="20"/>
          <w:szCs w:val="20"/>
        </w:rPr>
        <w:t xml:space="preserve">                  </w:t>
      </w:r>
      <w:r w:rsidRPr="00392D11">
        <w:rPr>
          <w:rFonts w:ascii="Sylfaen" w:hAnsi="Sylfaen"/>
          <w:sz w:val="20"/>
          <w:szCs w:val="20"/>
        </w:rPr>
        <w:t>Спецификация № 1 к Договору ________________ от «____» __________ 202</w:t>
      </w:r>
      <w:r>
        <w:rPr>
          <w:rFonts w:ascii="Sylfaen" w:hAnsi="Sylfaen"/>
          <w:sz w:val="20"/>
          <w:szCs w:val="20"/>
        </w:rPr>
        <w:t xml:space="preserve"> </w:t>
      </w:r>
      <w:r w:rsidRPr="00392D11">
        <w:rPr>
          <w:rFonts w:ascii="Sylfaen" w:hAnsi="Sylfaen"/>
          <w:sz w:val="20"/>
          <w:szCs w:val="20"/>
        </w:rPr>
        <w:t>г.</w:t>
      </w:r>
    </w:p>
    <w:p w:rsidR="007D78E3" w:rsidRDefault="007D78E3" w:rsidP="007D78E3">
      <w:pPr>
        <w:tabs>
          <w:tab w:val="left" w:pos="8610"/>
        </w:tabs>
        <w:jc w:val="right"/>
        <w:rPr>
          <w:rFonts w:ascii="Sylfaen" w:hAnsi="Sylfaen"/>
          <w:sz w:val="20"/>
          <w:szCs w:val="20"/>
        </w:rPr>
      </w:pPr>
      <w:r w:rsidRPr="00392D11">
        <w:rPr>
          <w:rFonts w:ascii="Sylfaen" w:hAnsi="Sylfaen"/>
          <w:sz w:val="20"/>
          <w:szCs w:val="20"/>
        </w:rPr>
        <w:t xml:space="preserve">                   </w:t>
      </w:r>
      <w:proofErr w:type="spellStart"/>
      <w:r w:rsidRPr="00392D11">
        <w:rPr>
          <w:rFonts w:ascii="Sylfaen" w:hAnsi="Sylfaen"/>
          <w:sz w:val="20"/>
          <w:szCs w:val="20"/>
        </w:rPr>
        <w:t>Մասնագիր</w:t>
      </w:r>
      <w:proofErr w:type="spellEnd"/>
      <w:r w:rsidRPr="00392D11">
        <w:rPr>
          <w:rFonts w:ascii="Sylfaen" w:hAnsi="Sylfaen"/>
          <w:sz w:val="20"/>
          <w:szCs w:val="20"/>
        </w:rPr>
        <w:t xml:space="preserve"> № 1 «___</w:t>
      </w:r>
      <w:proofErr w:type="gramStart"/>
      <w:r w:rsidRPr="00392D11">
        <w:rPr>
          <w:rFonts w:ascii="Sylfaen" w:hAnsi="Sylfaen"/>
          <w:sz w:val="20"/>
          <w:szCs w:val="20"/>
        </w:rPr>
        <w:t>_»</w:t>
      </w:r>
      <w:r>
        <w:rPr>
          <w:rFonts w:ascii="Sylfaen" w:hAnsi="Sylfaen"/>
          <w:sz w:val="20"/>
          <w:szCs w:val="20"/>
          <w:lang w:val="hy-AM"/>
        </w:rPr>
        <w:t xml:space="preserve"> </w:t>
      </w:r>
      <w:r w:rsidRPr="00392D11">
        <w:rPr>
          <w:rFonts w:ascii="Sylfaen" w:hAnsi="Sylfaen"/>
          <w:sz w:val="20"/>
          <w:szCs w:val="20"/>
        </w:rPr>
        <w:t xml:space="preserve">  </w:t>
      </w:r>
      <w:proofErr w:type="gramEnd"/>
      <w:r w:rsidRPr="00392D11">
        <w:rPr>
          <w:rFonts w:ascii="Sylfaen" w:hAnsi="Sylfaen"/>
          <w:sz w:val="20"/>
          <w:szCs w:val="20"/>
        </w:rPr>
        <w:t>____________ 202</w:t>
      </w:r>
      <w:r>
        <w:rPr>
          <w:rFonts w:ascii="Sylfaen" w:hAnsi="Sylfaen"/>
          <w:sz w:val="20"/>
          <w:szCs w:val="20"/>
        </w:rPr>
        <w:t xml:space="preserve"> </w:t>
      </w:r>
      <w:r w:rsidRPr="00392D11">
        <w:rPr>
          <w:rFonts w:ascii="Sylfaen" w:hAnsi="Sylfaen"/>
          <w:sz w:val="20"/>
          <w:szCs w:val="20"/>
        </w:rPr>
        <w:t xml:space="preserve">թ.  </w:t>
      </w:r>
      <w:proofErr w:type="spellStart"/>
      <w:r w:rsidRPr="00392D11">
        <w:rPr>
          <w:rFonts w:ascii="Sylfaen" w:hAnsi="Sylfaen"/>
          <w:sz w:val="20"/>
          <w:szCs w:val="20"/>
        </w:rPr>
        <w:t>թիվ</w:t>
      </w:r>
      <w:proofErr w:type="spellEnd"/>
      <w:r w:rsidRPr="00392D11">
        <w:rPr>
          <w:rFonts w:ascii="Sylfaen" w:hAnsi="Sylfaen"/>
          <w:sz w:val="20"/>
          <w:szCs w:val="20"/>
        </w:rPr>
        <w:t xml:space="preserve"> __________</w:t>
      </w:r>
      <w:proofErr w:type="spellStart"/>
      <w:r w:rsidRPr="00392D11">
        <w:rPr>
          <w:rFonts w:ascii="Sylfaen" w:hAnsi="Sylfaen"/>
          <w:sz w:val="20"/>
          <w:szCs w:val="20"/>
        </w:rPr>
        <w:t>Պայմանագրի</w:t>
      </w:r>
      <w:proofErr w:type="spellEnd"/>
    </w:p>
    <w:p w:rsidR="007D78E3" w:rsidRDefault="007D78E3" w:rsidP="007D78E3">
      <w:pPr>
        <w:tabs>
          <w:tab w:val="left" w:pos="8610"/>
        </w:tabs>
        <w:jc w:val="right"/>
        <w:rPr>
          <w:rFonts w:ascii="Sylfaen" w:hAnsi="Sylfaen"/>
          <w:sz w:val="20"/>
          <w:szCs w:val="20"/>
        </w:rPr>
      </w:pPr>
    </w:p>
    <w:p w:rsidR="007D78E3" w:rsidRDefault="007D78E3" w:rsidP="007D78E3">
      <w:pPr>
        <w:tabs>
          <w:tab w:val="left" w:pos="8610"/>
        </w:tabs>
        <w:jc w:val="right"/>
        <w:rPr>
          <w:rFonts w:ascii="Sylfaen" w:hAnsi="Sylfaen"/>
          <w:sz w:val="20"/>
          <w:szCs w:val="20"/>
        </w:rPr>
      </w:pPr>
    </w:p>
    <w:p w:rsidR="007D78E3" w:rsidRDefault="007D78E3" w:rsidP="007D78E3">
      <w:pPr>
        <w:widowControl w:val="0"/>
        <w:autoSpaceDE w:val="0"/>
        <w:autoSpaceDN w:val="0"/>
        <w:adjustRightInd w:val="0"/>
        <w:jc w:val="center"/>
        <w:rPr>
          <w:rFonts w:ascii="Sylfaen" w:hAnsi="Sylfaen"/>
          <w:b/>
          <w:color w:val="000000"/>
          <w:sz w:val="20"/>
          <w:szCs w:val="20"/>
        </w:rPr>
      </w:pPr>
      <w:r>
        <w:rPr>
          <w:rFonts w:ascii="Sylfaen" w:hAnsi="Sylfaen"/>
          <w:b/>
          <w:color w:val="000000"/>
          <w:sz w:val="20"/>
          <w:szCs w:val="20"/>
        </w:rPr>
        <w:t>Спецификация № 1/</w:t>
      </w:r>
      <w:proofErr w:type="spellStart"/>
      <w:r>
        <w:rPr>
          <w:rFonts w:ascii="Sylfaen" w:hAnsi="Sylfaen"/>
          <w:b/>
          <w:color w:val="000000"/>
          <w:sz w:val="20"/>
          <w:szCs w:val="20"/>
        </w:rPr>
        <w:t>Մասնագիր</w:t>
      </w:r>
      <w:proofErr w:type="spellEnd"/>
      <w:r>
        <w:rPr>
          <w:rFonts w:ascii="Sylfaen" w:hAnsi="Sylfaen"/>
          <w:b/>
          <w:color w:val="000000"/>
          <w:sz w:val="20"/>
          <w:szCs w:val="20"/>
        </w:rPr>
        <w:t xml:space="preserve"> </w:t>
      </w:r>
      <w:r>
        <w:rPr>
          <w:rFonts w:ascii="Sylfaen" w:hAnsi="Sylfaen"/>
          <w:b/>
          <w:color w:val="000000"/>
          <w:sz w:val="20"/>
          <w:szCs w:val="20"/>
          <w:lang w:val="hy-AM"/>
        </w:rPr>
        <w:t xml:space="preserve">թիվ </w:t>
      </w:r>
      <w:r w:rsidRPr="007E6C36">
        <w:rPr>
          <w:rFonts w:ascii="Sylfaen" w:hAnsi="Sylfaen"/>
          <w:b/>
          <w:color w:val="000000"/>
          <w:sz w:val="20"/>
          <w:szCs w:val="20"/>
        </w:rPr>
        <w:t>1</w:t>
      </w:r>
    </w:p>
    <w:p w:rsidR="007D78E3" w:rsidRDefault="007D78E3" w:rsidP="007D78E3">
      <w:pPr>
        <w:widowControl w:val="0"/>
        <w:autoSpaceDE w:val="0"/>
        <w:autoSpaceDN w:val="0"/>
        <w:adjustRightInd w:val="0"/>
        <w:jc w:val="center"/>
        <w:rPr>
          <w:rFonts w:ascii="Sylfaen" w:hAnsi="Sylfaen"/>
          <w:b/>
          <w:color w:val="000000"/>
          <w:sz w:val="20"/>
          <w:szCs w:val="20"/>
        </w:rPr>
      </w:pPr>
    </w:p>
    <w:p w:rsidR="007D78E3" w:rsidRPr="007D2EBA" w:rsidRDefault="007D78E3" w:rsidP="007D78E3">
      <w:pPr>
        <w:widowControl w:val="0"/>
        <w:autoSpaceDE w:val="0"/>
        <w:autoSpaceDN w:val="0"/>
        <w:adjustRightInd w:val="0"/>
        <w:jc w:val="center"/>
        <w:rPr>
          <w:rFonts w:ascii="Sylfaen" w:hAnsi="Sylfaen"/>
          <w:b/>
          <w:color w:val="000000"/>
          <w:sz w:val="6"/>
          <w:szCs w:val="6"/>
        </w:rPr>
      </w:pPr>
    </w:p>
    <w:tbl>
      <w:tblPr>
        <w:tblW w:w="10929" w:type="dxa"/>
        <w:tblInd w:w="-147" w:type="dxa"/>
        <w:tblLayout w:type="fixed"/>
        <w:tblLook w:val="04A0" w:firstRow="1" w:lastRow="0" w:firstColumn="1" w:lastColumn="0" w:noHBand="0" w:noVBand="1"/>
      </w:tblPr>
      <w:tblGrid>
        <w:gridCol w:w="284"/>
        <w:gridCol w:w="1276"/>
        <w:gridCol w:w="1843"/>
        <w:gridCol w:w="708"/>
        <w:gridCol w:w="1134"/>
        <w:gridCol w:w="567"/>
        <w:gridCol w:w="1134"/>
        <w:gridCol w:w="1276"/>
        <w:gridCol w:w="1134"/>
        <w:gridCol w:w="236"/>
        <w:gridCol w:w="1323"/>
        <w:gridCol w:w="14"/>
      </w:tblGrid>
      <w:tr w:rsidR="007D78E3" w:rsidRPr="002174F5" w:rsidTr="00785AB9">
        <w:trPr>
          <w:gridAfter w:val="1"/>
          <w:wAfter w:w="14" w:type="dxa"/>
          <w:trHeight w:val="1914"/>
        </w:trPr>
        <w:tc>
          <w:tcPr>
            <w:tcW w:w="2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D78E3" w:rsidRPr="00E563CE" w:rsidRDefault="007D78E3" w:rsidP="00785AB9">
            <w:pPr>
              <w:jc w:val="center"/>
              <w:rPr>
                <w:rFonts w:ascii="Sylfaen" w:hAnsi="Sylfaen"/>
                <w:b/>
                <w:bCs/>
                <w:color w:val="000000"/>
                <w:sz w:val="18"/>
              </w:rPr>
            </w:pPr>
            <w:r w:rsidRPr="00E563CE">
              <w:rPr>
                <w:rFonts w:eastAsia="Calibri"/>
                <w:sz w:val="26"/>
                <w:szCs w:val="26"/>
                <w:lang w:val="hy-AM"/>
              </w:rPr>
              <w:tab/>
            </w:r>
            <w:r w:rsidRPr="00320218">
              <w:rPr>
                <w:rFonts w:ascii="Sylfaen" w:hAnsi="Sylfaen"/>
                <w:b/>
                <w:bCs/>
                <w:color w:val="000000"/>
                <w:sz w:val="18"/>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8E3" w:rsidRPr="00320218" w:rsidRDefault="007D78E3" w:rsidP="00785AB9">
            <w:pPr>
              <w:jc w:val="center"/>
              <w:rPr>
                <w:rFonts w:ascii="Sylfaen" w:hAnsi="Sylfaen"/>
                <w:b/>
                <w:bCs/>
                <w:color w:val="000000"/>
                <w:sz w:val="18"/>
              </w:rPr>
            </w:pPr>
            <w:r w:rsidRPr="00E563CE">
              <w:rPr>
                <w:rFonts w:ascii="Sylfaen" w:eastAsia="Calibri" w:hAnsi="Sylfaen"/>
                <w:b/>
                <w:bCs/>
                <w:sz w:val="18"/>
                <w:szCs w:val="26"/>
              </w:rPr>
              <w:t>Код</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7D78E3" w:rsidRPr="00E563CE" w:rsidRDefault="007D78E3" w:rsidP="00785AB9">
            <w:pPr>
              <w:jc w:val="center"/>
              <w:rPr>
                <w:rFonts w:ascii="Sylfaen" w:eastAsia="Calibri" w:hAnsi="Sylfaen"/>
                <w:b/>
                <w:bCs/>
                <w:sz w:val="18"/>
                <w:szCs w:val="26"/>
              </w:rPr>
            </w:pPr>
          </w:p>
          <w:p w:rsidR="007D78E3" w:rsidRPr="00E563CE" w:rsidRDefault="007D78E3" w:rsidP="00785AB9">
            <w:pPr>
              <w:jc w:val="center"/>
              <w:rPr>
                <w:rFonts w:ascii="Sylfaen" w:hAnsi="Sylfaen"/>
                <w:b/>
                <w:bCs/>
                <w:color w:val="000000"/>
                <w:sz w:val="18"/>
              </w:rPr>
            </w:pPr>
            <w:r w:rsidRPr="00E563CE">
              <w:rPr>
                <w:rFonts w:ascii="Sylfaen" w:eastAsia="Calibri" w:hAnsi="Sylfaen"/>
                <w:b/>
                <w:bCs/>
                <w:sz w:val="18"/>
                <w:szCs w:val="26"/>
              </w:rPr>
              <w:t xml:space="preserve">Наименование / </w:t>
            </w:r>
            <w:proofErr w:type="spellStart"/>
            <w:r w:rsidRPr="00E563CE">
              <w:rPr>
                <w:rFonts w:ascii="Sylfaen" w:eastAsia="Calibri" w:hAnsi="Sylfaen"/>
                <w:b/>
                <w:bCs/>
                <w:sz w:val="18"/>
                <w:szCs w:val="26"/>
              </w:rPr>
              <w:t>Ապրանքի</w:t>
            </w:r>
            <w:proofErr w:type="spellEnd"/>
            <w:r w:rsidRPr="00E563CE">
              <w:rPr>
                <w:rFonts w:ascii="Sylfaen" w:eastAsia="Calibri" w:hAnsi="Sylfaen"/>
                <w:b/>
                <w:bCs/>
                <w:sz w:val="18"/>
                <w:szCs w:val="26"/>
              </w:rPr>
              <w:t xml:space="preserve"> </w:t>
            </w:r>
            <w:proofErr w:type="spellStart"/>
            <w:r w:rsidRPr="00E563CE">
              <w:rPr>
                <w:rFonts w:ascii="Sylfaen" w:eastAsia="Calibri" w:hAnsi="Sylfaen"/>
                <w:b/>
                <w:bCs/>
                <w:sz w:val="18"/>
                <w:szCs w:val="26"/>
              </w:rPr>
              <w:t>անվանումը</w:t>
            </w:r>
            <w:proofErr w:type="spellEnd"/>
          </w:p>
        </w:tc>
        <w:tc>
          <w:tcPr>
            <w:tcW w:w="708" w:type="dxa"/>
            <w:tcBorders>
              <w:top w:val="single" w:sz="4" w:space="0" w:color="auto"/>
              <w:left w:val="nil"/>
              <w:bottom w:val="single" w:sz="4" w:space="0" w:color="auto"/>
              <w:right w:val="single" w:sz="4" w:space="0" w:color="auto"/>
            </w:tcBorders>
            <w:shd w:val="clear" w:color="000000" w:fill="FFFFFF"/>
            <w:vAlign w:val="center"/>
          </w:tcPr>
          <w:p w:rsidR="007D78E3" w:rsidRPr="00E563CE" w:rsidRDefault="007D78E3" w:rsidP="00785AB9">
            <w:pPr>
              <w:jc w:val="center"/>
              <w:rPr>
                <w:rFonts w:ascii="Sylfaen" w:eastAsia="Calibri" w:hAnsi="Sylfaen"/>
                <w:b/>
                <w:bCs/>
                <w:sz w:val="18"/>
                <w:szCs w:val="26"/>
              </w:rPr>
            </w:pPr>
          </w:p>
          <w:p w:rsidR="007D78E3" w:rsidRPr="00E563CE" w:rsidRDefault="007D78E3" w:rsidP="00785AB9">
            <w:pPr>
              <w:jc w:val="center"/>
              <w:rPr>
                <w:rFonts w:ascii="Sylfaen" w:eastAsia="Calibri" w:hAnsi="Sylfaen"/>
                <w:b/>
                <w:bCs/>
                <w:sz w:val="18"/>
                <w:szCs w:val="26"/>
              </w:rPr>
            </w:pPr>
            <w:r w:rsidRPr="00E563CE">
              <w:rPr>
                <w:rFonts w:ascii="Sylfaen" w:eastAsia="Calibri" w:hAnsi="Sylfaen"/>
                <w:b/>
                <w:bCs/>
                <w:sz w:val="18"/>
                <w:szCs w:val="26"/>
              </w:rPr>
              <w:t xml:space="preserve">ед. </w:t>
            </w:r>
            <w:proofErr w:type="spellStart"/>
            <w:r w:rsidRPr="00E563CE">
              <w:rPr>
                <w:rFonts w:ascii="Sylfaen" w:eastAsia="Calibri" w:hAnsi="Sylfaen"/>
                <w:b/>
                <w:bCs/>
                <w:sz w:val="18"/>
                <w:szCs w:val="26"/>
              </w:rPr>
              <w:t>изм</w:t>
            </w:r>
            <w:proofErr w:type="spellEnd"/>
            <w:r w:rsidRPr="00E563CE">
              <w:rPr>
                <w:rFonts w:ascii="Sylfaen" w:eastAsia="Calibri" w:hAnsi="Sylfaen"/>
                <w:b/>
                <w:bCs/>
                <w:sz w:val="18"/>
                <w:szCs w:val="26"/>
              </w:rPr>
              <w:t>/</w:t>
            </w:r>
            <w:proofErr w:type="spellStart"/>
            <w:r w:rsidRPr="00E563CE">
              <w:rPr>
                <w:rFonts w:ascii="Sylfaen" w:eastAsia="Calibri" w:hAnsi="Sylfaen"/>
                <w:b/>
                <w:bCs/>
                <w:sz w:val="18"/>
                <w:szCs w:val="26"/>
              </w:rPr>
              <w:t>չմ</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D78E3" w:rsidRDefault="007D78E3" w:rsidP="00785AB9">
            <w:pPr>
              <w:jc w:val="center"/>
              <w:rPr>
                <w:rFonts w:ascii="Sylfaen" w:eastAsia="Calibri" w:hAnsi="Sylfaen"/>
                <w:b/>
                <w:bCs/>
                <w:sz w:val="18"/>
                <w:szCs w:val="26"/>
              </w:rPr>
            </w:pPr>
          </w:p>
          <w:p w:rsidR="007D78E3" w:rsidRPr="00E563CE" w:rsidRDefault="007D78E3" w:rsidP="00785AB9">
            <w:pPr>
              <w:jc w:val="center"/>
              <w:rPr>
                <w:rFonts w:ascii="Sylfaen" w:hAnsi="Sylfaen"/>
                <w:b/>
                <w:bCs/>
                <w:color w:val="000000"/>
                <w:sz w:val="18"/>
              </w:rPr>
            </w:pPr>
            <w:r w:rsidRPr="00E563CE">
              <w:rPr>
                <w:rFonts w:ascii="Sylfaen" w:eastAsia="Calibri" w:hAnsi="Sylfaen"/>
                <w:b/>
                <w:bCs/>
                <w:sz w:val="18"/>
                <w:szCs w:val="26"/>
              </w:rPr>
              <w:t xml:space="preserve">Размер/ </w:t>
            </w:r>
            <w:r w:rsidRPr="00E563CE">
              <w:rPr>
                <w:rFonts w:ascii="Sylfaen" w:eastAsia="Calibri" w:hAnsi="Sylfaen"/>
                <w:b/>
                <w:bCs/>
                <w:sz w:val="18"/>
                <w:szCs w:val="26"/>
                <w:lang w:val="hy-AM"/>
              </w:rPr>
              <w:t>չափս</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7D78E3" w:rsidRPr="00E563CE" w:rsidRDefault="007D78E3" w:rsidP="00785AB9">
            <w:pPr>
              <w:jc w:val="center"/>
              <w:rPr>
                <w:rFonts w:ascii="Sylfaen" w:hAnsi="Sylfaen"/>
                <w:b/>
                <w:bCs/>
                <w:color w:val="000000"/>
                <w:sz w:val="18"/>
              </w:rPr>
            </w:pPr>
            <w:r w:rsidRPr="00E563CE">
              <w:rPr>
                <w:rFonts w:ascii="Sylfaen" w:eastAsia="Calibri" w:hAnsi="Sylfaen"/>
                <w:b/>
                <w:bCs/>
                <w:sz w:val="18"/>
                <w:szCs w:val="26"/>
              </w:rPr>
              <w:t xml:space="preserve">Кол-во </w:t>
            </w:r>
            <w:proofErr w:type="gramStart"/>
            <w:r w:rsidRPr="00E563CE">
              <w:rPr>
                <w:rFonts w:ascii="Sylfaen" w:eastAsia="Calibri" w:hAnsi="Sylfaen"/>
                <w:b/>
                <w:bCs/>
                <w:sz w:val="18"/>
                <w:szCs w:val="26"/>
              </w:rPr>
              <w:t xml:space="preserve">/  </w:t>
            </w:r>
            <w:proofErr w:type="spellStart"/>
            <w:r w:rsidRPr="00E563CE">
              <w:rPr>
                <w:rFonts w:ascii="Sylfaen" w:eastAsia="Calibri" w:hAnsi="Sylfaen"/>
                <w:b/>
                <w:bCs/>
                <w:sz w:val="18"/>
                <w:szCs w:val="26"/>
              </w:rPr>
              <w:t>Քանակ</w:t>
            </w:r>
            <w:proofErr w:type="spellEnd"/>
            <w:proofErr w:type="gramEnd"/>
          </w:p>
        </w:tc>
        <w:tc>
          <w:tcPr>
            <w:tcW w:w="1134" w:type="dxa"/>
            <w:tcBorders>
              <w:top w:val="single" w:sz="4" w:space="0" w:color="auto"/>
              <w:left w:val="nil"/>
              <w:bottom w:val="single" w:sz="4" w:space="0" w:color="auto"/>
              <w:right w:val="single" w:sz="4" w:space="0" w:color="auto"/>
            </w:tcBorders>
            <w:vAlign w:val="center"/>
          </w:tcPr>
          <w:p w:rsidR="007D78E3" w:rsidRPr="00E563CE" w:rsidRDefault="007D78E3" w:rsidP="00785AB9">
            <w:pPr>
              <w:jc w:val="center"/>
              <w:rPr>
                <w:rFonts w:ascii="Sylfaen" w:hAnsi="Sylfaen"/>
                <w:b/>
                <w:bCs/>
                <w:color w:val="000000"/>
                <w:sz w:val="18"/>
              </w:rPr>
            </w:pPr>
            <w:r w:rsidRPr="00E563CE">
              <w:rPr>
                <w:rFonts w:ascii="Sylfaen" w:eastAsia="Calibri" w:hAnsi="Sylfaen"/>
                <w:b/>
                <w:bCs/>
                <w:sz w:val="18"/>
                <w:szCs w:val="26"/>
              </w:rPr>
              <w:t xml:space="preserve">Цена за единицу в драмах РА </w:t>
            </w:r>
            <w:proofErr w:type="gramStart"/>
            <w:r w:rsidRPr="00E563CE">
              <w:rPr>
                <w:rFonts w:ascii="Sylfaen" w:eastAsia="Calibri" w:hAnsi="Sylfaen"/>
                <w:b/>
                <w:bCs/>
                <w:sz w:val="18"/>
                <w:szCs w:val="26"/>
              </w:rPr>
              <w:t>без  НДС</w:t>
            </w:r>
            <w:proofErr w:type="gramEnd"/>
            <w:r w:rsidRPr="00E563CE">
              <w:rPr>
                <w:rFonts w:ascii="Sylfaen" w:eastAsia="Calibri" w:hAnsi="Sylfaen"/>
                <w:b/>
                <w:bCs/>
                <w:sz w:val="18"/>
                <w:szCs w:val="26"/>
              </w:rPr>
              <w:t xml:space="preserve">/ </w:t>
            </w:r>
            <w:proofErr w:type="spellStart"/>
            <w:r w:rsidRPr="00E563CE">
              <w:rPr>
                <w:rFonts w:ascii="Sylfaen" w:eastAsia="Calibri" w:hAnsi="Sylfaen"/>
                <w:b/>
                <w:bCs/>
                <w:sz w:val="18"/>
                <w:szCs w:val="26"/>
              </w:rPr>
              <w:t>Միավորի</w:t>
            </w:r>
            <w:proofErr w:type="spellEnd"/>
            <w:r w:rsidRPr="00E563CE">
              <w:rPr>
                <w:rFonts w:ascii="Sylfaen" w:eastAsia="Calibri" w:hAnsi="Sylfaen"/>
                <w:b/>
                <w:bCs/>
                <w:sz w:val="18"/>
                <w:szCs w:val="26"/>
              </w:rPr>
              <w:t xml:space="preserve"> </w:t>
            </w:r>
            <w:proofErr w:type="spellStart"/>
            <w:r w:rsidRPr="00E563CE">
              <w:rPr>
                <w:rFonts w:ascii="Sylfaen" w:eastAsia="Calibri" w:hAnsi="Sylfaen"/>
                <w:b/>
                <w:bCs/>
                <w:sz w:val="18"/>
                <w:szCs w:val="26"/>
              </w:rPr>
              <w:t>գինը</w:t>
            </w:r>
            <w:proofErr w:type="spellEnd"/>
            <w:r w:rsidRPr="00E563CE">
              <w:rPr>
                <w:rFonts w:ascii="Sylfaen" w:eastAsia="Calibri" w:hAnsi="Sylfaen"/>
                <w:b/>
                <w:bCs/>
                <w:sz w:val="18"/>
                <w:szCs w:val="26"/>
              </w:rPr>
              <w:t xml:space="preserve"> ՀՀ </w:t>
            </w:r>
            <w:proofErr w:type="spellStart"/>
            <w:r w:rsidRPr="00E563CE">
              <w:rPr>
                <w:rFonts w:ascii="Sylfaen" w:eastAsia="Calibri" w:hAnsi="Sylfaen"/>
                <w:b/>
                <w:bCs/>
                <w:sz w:val="18"/>
                <w:szCs w:val="26"/>
              </w:rPr>
              <w:t>դրամ</w:t>
            </w:r>
            <w:proofErr w:type="spellEnd"/>
            <w:r w:rsidRPr="00E563CE">
              <w:rPr>
                <w:rFonts w:ascii="Sylfaen" w:eastAsia="Calibri" w:hAnsi="Sylfaen"/>
                <w:b/>
                <w:bCs/>
                <w:sz w:val="18"/>
                <w:szCs w:val="26"/>
              </w:rPr>
              <w:t xml:space="preserve">՝ </w:t>
            </w:r>
            <w:r w:rsidRPr="00E563CE">
              <w:rPr>
                <w:rFonts w:ascii="Sylfaen" w:eastAsia="Calibri" w:hAnsi="Sylfaen"/>
                <w:b/>
                <w:bCs/>
                <w:sz w:val="18"/>
                <w:szCs w:val="26"/>
                <w:lang w:val="hy-AM"/>
              </w:rPr>
              <w:t>առանց</w:t>
            </w:r>
            <w:r w:rsidRPr="00E563CE">
              <w:rPr>
                <w:rFonts w:ascii="Sylfaen" w:eastAsia="Calibri" w:hAnsi="Sylfaen"/>
                <w:b/>
                <w:bCs/>
                <w:sz w:val="18"/>
                <w:szCs w:val="26"/>
              </w:rPr>
              <w:t xml:space="preserve"> ԱԱՀ</w:t>
            </w:r>
          </w:p>
        </w:tc>
        <w:tc>
          <w:tcPr>
            <w:tcW w:w="1276" w:type="dxa"/>
            <w:tcBorders>
              <w:top w:val="single" w:sz="4" w:space="0" w:color="auto"/>
              <w:left w:val="single" w:sz="4" w:space="0" w:color="auto"/>
              <w:bottom w:val="single" w:sz="4" w:space="0" w:color="auto"/>
              <w:right w:val="single" w:sz="4" w:space="0" w:color="auto"/>
            </w:tcBorders>
            <w:vAlign w:val="center"/>
          </w:tcPr>
          <w:p w:rsidR="007D78E3" w:rsidRPr="00E563CE" w:rsidRDefault="007D78E3" w:rsidP="00785AB9">
            <w:pPr>
              <w:jc w:val="center"/>
              <w:rPr>
                <w:rFonts w:ascii="Sylfaen" w:hAnsi="Sylfaen"/>
                <w:b/>
                <w:bCs/>
                <w:color w:val="000000"/>
                <w:sz w:val="18"/>
              </w:rPr>
            </w:pPr>
            <w:r w:rsidRPr="00E563CE">
              <w:rPr>
                <w:rFonts w:ascii="Sylfaen" w:eastAsia="Calibri" w:hAnsi="Sylfaen"/>
                <w:b/>
                <w:bCs/>
                <w:sz w:val="18"/>
                <w:szCs w:val="26"/>
                <w:lang w:val="hy-AM"/>
              </w:rPr>
              <w:t xml:space="preserve">Сумма в драмах </w:t>
            </w:r>
            <w:r w:rsidRPr="00E563CE">
              <w:rPr>
                <w:rFonts w:ascii="Sylfaen" w:eastAsia="Calibri" w:hAnsi="Sylfaen"/>
                <w:b/>
                <w:bCs/>
                <w:sz w:val="18"/>
                <w:szCs w:val="26"/>
              </w:rPr>
              <w:t xml:space="preserve">РА без  НДС/ </w:t>
            </w:r>
            <w:proofErr w:type="spellStart"/>
            <w:r w:rsidRPr="00E563CE">
              <w:rPr>
                <w:rFonts w:ascii="Sylfaen" w:eastAsia="Calibri" w:hAnsi="Sylfaen"/>
                <w:b/>
                <w:bCs/>
                <w:sz w:val="18"/>
                <w:szCs w:val="26"/>
              </w:rPr>
              <w:t>Միավորի</w:t>
            </w:r>
            <w:proofErr w:type="spellEnd"/>
            <w:r w:rsidRPr="00E563CE">
              <w:rPr>
                <w:rFonts w:ascii="Sylfaen" w:eastAsia="Calibri" w:hAnsi="Sylfaen"/>
                <w:b/>
                <w:bCs/>
                <w:sz w:val="18"/>
                <w:szCs w:val="26"/>
              </w:rPr>
              <w:t xml:space="preserve"> </w:t>
            </w:r>
            <w:proofErr w:type="spellStart"/>
            <w:r w:rsidRPr="00E563CE">
              <w:rPr>
                <w:rFonts w:ascii="Sylfaen" w:eastAsia="Calibri" w:hAnsi="Sylfaen"/>
                <w:b/>
                <w:bCs/>
                <w:sz w:val="18"/>
                <w:szCs w:val="26"/>
              </w:rPr>
              <w:t>գինը</w:t>
            </w:r>
            <w:proofErr w:type="spellEnd"/>
            <w:r w:rsidRPr="00E563CE">
              <w:rPr>
                <w:rFonts w:ascii="Sylfaen" w:eastAsia="Calibri" w:hAnsi="Sylfaen"/>
                <w:b/>
                <w:bCs/>
                <w:sz w:val="18"/>
                <w:szCs w:val="26"/>
              </w:rPr>
              <w:t xml:space="preserve"> ՀՀ </w:t>
            </w:r>
            <w:proofErr w:type="spellStart"/>
            <w:r w:rsidRPr="00E563CE">
              <w:rPr>
                <w:rFonts w:ascii="Sylfaen" w:eastAsia="Calibri" w:hAnsi="Sylfaen"/>
                <w:b/>
                <w:bCs/>
                <w:sz w:val="18"/>
                <w:szCs w:val="26"/>
              </w:rPr>
              <w:t>դրամ</w:t>
            </w:r>
            <w:proofErr w:type="spellEnd"/>
            <w:r w:rsidRPr="00E563CE">
              <w:rPr>
                <w:rFonts w:ascii="Sylfaen" w:eastAsia="Calibri" w:hAnsi="Sylfaen"/>
                <w:b/>
                <w:bCs/>
                <w:sz w:val="18"/>
                <w:szCs w:val="26"/>
              </w:rPr>
              <w:t xml:space="preserve">՝ </w:t>
            </w:r>
            <w:r w:rsidRPr="00E563CE">
              <w:rPr>
                <w:rFonts w:ascii="Sylfaen" w:eastAsia="Calibri" w:hAnsi="Sylfaen"/>
                <w:b/>
                <w:bCs/>
                <w:sz w:val="18"/>
                <w:szCs w:val="26"/>
                <w:lang w:val="hy-AM"/>
              </w:rPr>
              <w:t>առանց</w:t>
            </w:r>
            <w:r w:rsidRPr="00E563CE">
              <w:rPr>
                <w:rFonts w:ascii="Sylfaen" w:eastAsia="Calibri" w:hAnsi="Sylfaen"/>
                <w:b/>
                <w:bCs/>
                <w:sz w:val="18"/>
                <w:szCs w:val="26"/>
              </w:rPr>
              <w:t xml:space="preserve"> ԱԱՀ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78E3" w:rsidRPr="00E563CE" w:rsidRDefault="007D78E3" w:rsidP="00785AB9">
            <w:pPr>
              <w:jc w:val="center"/>
              <w:rPr>
                <w:rFonts w:ascii="Sylfaen" w:hAnsi="Sylfaen"/>
                <w:b/>
                <w:bCs/>
                <w:color w:val="000000"/>
                <w:sz w:val="18"/>
              </w:rPr>
            </w:pPr>
            <w:r w:rsidRPr="00E563CE">
              <w:rPr>
                <w:rFonts w:ascii="Sylfaen" w:eastAsia="Calibri" w:hAnsi="Sylfaen"/>
                <w:b/>
                <w:bCs/>
                <w:sz w:val="18"/>
                <w:szCs w:val="26"/>
              </w:rPr>
              <w:t xml:space="preserve">Цена за единицу в драмах РА </w:t>
            </w:r>
            <w:proofErr w:type="gramStart"/>
            <w:r w:rsidRPr="00E563CE">
              <w:rPr>
                <w:rFonts w:ascii="Sylfaen" w:eastAsia="Calibri" w:hAnsi="Sylfaen"/>
                <w:b/>
                <w:bCs/>
                <w:sz w:val="18"/>
                <w:szCs w:val="26"/>
              </w:rPr>
              <w:t>с  НДС</w:t>
            </w:r>
            <w:proofErr w:type="gramEnd"/>
            <w:r w:rsidRPr="00E563CE">
              <w:rPr>
                <w:rFonts w:ascii="Sylfaen" w:eastAsia="Calibri" w:hAnsi="Sylfaen"/>
                <w:b/>
                <w:bCs/>
                <w:sz w:val="18"/>
                <w:szCs w:val="26"/>
              </w:rPr>
              <w:t xml:space="preserve">/ </w:t>
            </w:r>
            <w:proofErr w:type="spellStart"/>
            <w:r w:rsidRPr="00E563CE">
              <w:rPr>
                <w:rFonts w:ascii="Sylfaen" w:eastAsia="Calibri" w:hAnsi="Sylfaen"/>
                <w:b/>
                <w:bCs/>
                <w:sz w:val="18"/>
                <w:szCs w:val="26"/>
              </w:rPr>
              <w:t>Միավորի</w:t>
            </w:r>
            <w:proofErr w:type="spellEnd"/>
            <w:r w:rsidRPr="00E563CE">
              <w:rPr>
                <w:rFonts w:ascii="Sylfaen" w:eastAsia="Calibri" w:hAnsi="Sylfaen"/>
                <w:b/>
                <w:bCs/>
                <w:sz w:val="18"/>
                <w:szCs w:val="26"/>
              </w:rPr>
              <w:t xml:space="preserve"> </w:t>
            </w:r>
            <w:proofErr w:type="spellStart"/>
            <w:r w:rsidRPr="00E563CE">
              <w:rPr>
                <w:rFonts w:ascii="Sylfaen" w:eastAsia="Calibri" w:hAnsi="Sylfaen"/>
                <w:b/>
                <w:bCs/>
                <w:sz w:val="18"/>
                <w:szCs w:val="26"/>
              </w:rPr>
              <w:t>գինը</w:t>
            </w:r>
            <w:proofErr w:type="spellEnd"/>
            <w:r w:rsidRPr="00E563CE">
              <w:rPr>
                <w:rFonts w:ascii="Sylfaen" w:eastAsia="Calibri" w:hAnsi="Sylfaen"/>
                <w:b/>
                <w:bCs/>
                <w:sz w:val="18"/>
                <w:szCs w:val="26"/>
              </w:rPr>
              <w:t xml:space="preserve"> ՀՀ </w:t>
            </w:r>
            <w:proofErr w:type="spellStart"/>
            <w:r w:rsidRPr="00E563CE">
              <w:rPr>
                <w:rFonts w:ascii="Sylfaen" w:eastAsia="Calibri" w:hAnsi="Sylfaen"/>
                <w:b/>
                <w:bCs/>
                <w:sz w:val="18"/>
                <w:szCs w:val="26"/>
              </w:rPr>
              <w:t>դրամ</w:t>
            </w:r>
            <w:proofErr w:type="spellEnd"/>
            <w:r w:rsidRPr="00E563CE">
              <w:rPr>
                <w:rFonts w:ascii="Sylfaen" w:eastAsia="Calibri" w:hAnsi="Sylfaen"/>
                <w:b/>
                <w:bCs/>
                <w:sz w:val="18"/>
                <w:szCs w:val="26"/>
              </w:rPr>
              <w:t xml:space="preserve">՝ </w:t>
            </w:r>
            <w:proofErr w:type="spellStart"/>
            <w:r w:rsidRPr="00E563CE">
              <w:rPr>
                <w:rFonts w:ascii="Sylfaen" w:eastAsia="Calibri" w:hAnsi="Sylfaen"/>
                <w:b/>
                <w:bCs/>
                <w:sz w:val="18"/>
                <w:szCs w:val="26"/>
              </w:rPr>
              <w:t>ներառյալ</w:t>
            </w:r>
            <w:proofErr w:type="spellEnd"/>
            <w:r w:rsidRPr="00E563CE">
              <w:rPr>
                <w:rFonts w:ascii="Sylfaen" w:eastAsia="Calibri" w:hAnsi="Sylfaen"/>
                <w:b/>
                <w:bCs/>
                <w:sz w:val="18"/>
                <w:szCs w:val="26"/>
              </w:rPr>
              <w:t xml:space="preserve"> ԱԱՀ</w:t>
            </w:r>
          </w:p>
        </w:tc>
        <w:tc>
          <w:tcPr>
            <w:tcW w:w="236" w:type="dxa"/>
            <w:tcBorders>
              <w:top w:val="single" w:sz="4" w:space="0" w:color="auto"/>
              <w:left w:val="nil"/>
              <w:bottom w:val="single" w:sz="4" w:space="0" w:color="auto"/>
              <w:right w:val="nil"/>
            </w:tcBorders>
          </w:tcPr>
          <w:p w:rsidR="007D78E3" w:rsidRPr="00E563CE" w:rsidRDefault="007D78E3" w:rsidP="00785AB9">
            <w:pPr>
              <w:jc w:val="center"/>
              <w:rPr>
                <w:rFonts w:ascii="Sylfaen" w:eastAsia="Calibri" w:hAnsi="Sylfaen"/>
                <w:b/>
                <w:bCs/>
                <w:sz w:val="18"/>
                <w:szCs w:val="26"/>
                <w:lang w:val="hy-AM"/>
              </w:rPr>
            </w:pPr>
          </w:p>
        </w:tc>
        <w:tc>
          <w:tcPr>
            <w:tcW w:w="1323" w:type="dxa"/>
            <w:tcBorders>
              <w:top w:val="single" w:sz="4" w:space="0" w:color="auto"/>
              <w:left w:val="nil"/>
              <w:bottom w:val="single" w:sz="4" w:space="0" w:color="auto"/>
              <w:right w:val="single" w:sz="4" w:space="0" w:color="auto"/>
            </w:tcBorders>
            <w:shd w:val="clear" w:color="auto" w:fill="auto"/>
            <w:vAlign w:val="center"/>
            <w:hideMark/>
          </w:tcPr>
          <w:p w:rsidR="007D78E3" w:rsidRPr="00E563CE" w:rsidRDefault="007D78E3" w:rsidP="00785AB9">
            <w:pPr>
              <w:jc w:val="center"/>
              <w:rPr>
                <w:rFonts w:ascii="Sylfaen" w:hAnsi="Sylfaen"/>
                <w:b/>
                <w:bCs/>
                <w:color w:val="000000"/>
                <w:sz w:val="18"/>
                <w:lang w:val="hy-AM"/>
              </w:rPr>
            </w:pPr>
            <w:r w:rsidRPr="00E563CE">
              <w:rPr>
                <w:rFonts w:ascii="Sylfaen" w:eastAsia="Calibri" w:hAnsi="Sylfaen"/>
                <w:b/>
                <w:bCs/>
                <w:sz w:val="18"/>
                <w:szCs w:val="26"/>
                <w:lang w:val="hy-AM"/>
              </w:rPr>
              <w:t>Сумма в драмах РА с НДС/Ընդհանուր արժեքը ՀՀ դրամ՝ ներառյալ ԱԱՀ</w:t>
            </w:r>
          </w:p>
        </w:tc>
      </w:tr>
      <w:tr w:rsidR="007D78E3" w:rsidRPr="00A43835" w:rsidTr="00785AB9">
        <w:trPr>
          <w:gridAfter w:val="1"/>
          <w:wAfter w:w="14" w:type="dxa"/>
          <w:trHeight w:val="802"/>
        </w:trPr>
        <w:tc>
          <w:tcPr>
            <w:tcW w:w="284" w:type="dxa"/>
            <w:tcBorders>
              <w:top w:val="nil"/>
              <w:left w:val="single" w:sz="4" w:space="0" w:color="auto"/>
              <w:bottom w:val="single" w:sz="4" w:space="0" w:color="auto"/>
              <w:right w:val="single" w:sz="4" w:space="0" w:color="auto"/>
            </w:tcBorders>
            <w:shd w:val="clear" w:color="auto" w:fill="auto"/>
            <w:vAlign w:val="center"/>
          </w:tcPr>
          <w:p w:rsidR="007D78E3" w:rsidRPr="00A43835" w:rsidRDefault="007D78E3" w:rsidP="00785AB9">
            <w:pPr>
              <w:jc w:val="center"/>
              <w:rPr>
                <w:b/>
                <w:sz w:val="18"/>
              </w:rPr>
            </w:pPr>
            <w:r w:rsidRPr="00A43835">
              <w:rPr>
                <w:b/>
                <w:sz w:val="18"/>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D78E3" w:rsidRPr="00301625" w:rsidRDefault="007D78E3" w:rsidP="00785AB9">
            <w:pPr>
              <w:jc w:val="center"/>
              <w:rPr>
                <w:rFonts w:ascii="Sylfaen" w:eastAsia="Calibri" w:hAnsi="Sylfaen"/>
                <w:b/>
                <w:bCs/>
                <w:sz w:val="18"/>
                <w:szCs w:val="26"/>
              </w:rPr>
            </w:pPr>
            <w:r w:rsidRPr="00301625">
              <w:rPr>
                <w:rFonts w:ascii="Sylfaen" w:eastAsia="Calibri" w:hAnsi="Sylfaen"/>
                <w:b/>
                <w:bCs/>
                <w:sz w:val="18"/>
                <w:szCs w:val="26"/>
              </w:rPr>
              <w:t>941301065</w:t>
            </w:r>
          </w:p>
        </w:tc>
        <w:tc>
          <w:tcPr>
            <w:tcW w:w="1843" w:type="dxa"/>
            <w:tcBorders>
              <w:top w:val="single" w:sz="4" w:space="0" w:color="auto"/>
              <w:left w:val="nil"/>
              <w:bottom w:val="single" w:sz="4" w:space="0" w:color="auto"/>
              <w:right w:val="single" w:sz="4" w:space="0" w:color="auto"/>
            </w:tcBorders>
            <w:shd w:val="clear" w:color="auto" w:fill="auto"/>
            <w:vAlign w:val="center"/>
          </w:tcPr>
          <w:p w:rsidR="007D78E3" w:rsidRPr="00301625" w:rsidRDefault="007D78E3" w:rsidP="00785AB9">
            <w:pPr>
              <w:jc w:val="center"/>
              <w:rPr>
                <w:rFonts w:ascii="Sylfaen" w:eastAsia="Calibri" w:hAnsi="Sylfaen"/>
                <w:b/>
                <w:bCs/>
                <w:sz w:val="18"/>
                <w:szCs w:val="26"/>
              </w:rPr>
            </w:pPr>
            <w:r w:rsidRPr="00301625">
              <w:rPr>
                <w:rFonts w:ascii="Sylfaen" w:eastAsia="Calibri" w:hAnsi="Sylfaen"/>
                <w:b/>
                <w:bCs/>
                <w:sz w:val="18"/>
                <w:szCs w:val="26"/>
              </w:rPr>
              <w:t>Бандаж локомотивный</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D78E3" w:rsidRDefault="007D78E3" w:rsidP="00785AB9">
            <w:pPr>
              <w:rPr>
                <w:rFonts w:ascii="Calibri" w:hAnsi="Calibri" w:cs="Calibri"/>
                <w:color w:val="000000"/>
                <w:sz w:val="20"/>
                <w:szCs w:val="20"/>
              </w:rPr>
            </w:pPr>
            <w:r>
              <w:rPr>
                <w:rFonts w:ascii="Calibri" w:hAnsi="Calibri" w:cs="Calibri"/>
                <w:color w:val="000000"/>
                <w:sz w:val="20"/>
                <w:szCs w:val="20"/>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D78E3" w:rsidRPr="00301625" w:rsidRDefault="007D78E3" w:rsidP="00785AB9">
            <w:pPr>
              <w:rPr>
                <w:rFonts w:ascii="Sylfaen" w:eastAsia="Calibri" w:hAnsi="Sylfaen"/>
                <w:b/>
                <w:bCs/>
                <w:sz w:val="18"/>
                <w:szCs w:val="26"/>
                <w:lang w:val="hy-AM"/>
              </w:rPr>
            </w:pPr>
            <w:r w:rsidRPr="00301625">
              <w:rPr>
                <w:rFonts w:ascii="Sylfaen" w:eastAsia="Calibri" w:hAnsi="Sylfaen"/>
                <w:b/>
                <w:bCs/>
                <w:sz w:val="18"/>
                <w:szCs w:val="26"/>
                <w:lang w:val="hy-AM"/>
              </w:rPr>
              <w:t>1060х143х98</w:t>
            </w:r>
          </w:p>
          <w:p w:rsidR="007D78E3" w:rsidRDefault="007D78E3" w:rsidP="00785AB9">
            <w:pPr>
              <w:rPr>
                <w:rFonts w:ascii="Calibri" w:hAnsi="Calibri" w:cs="Calibri"/>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7D78E3" w:rsidRDefault="007D78E3" w:rsidP="00785AB9">
            <w:pPr>
              <w:jc w:val="right"/>
              <w:rPr>
                <w:rFonts w:ascii="Calibri" w:hAnsi="Calibri" w:cs="Calibri"/>
                <w:color w:val="000000"/>
                <w:sz w:val="20"/>
                <w:szCs w:val="20"/>
              </w:rPr>
            </w:pPr>
            <w:r>
              <w:rPr>
                <w:rFonts w:ascii="Calibri" w:hAnsi="Calibri" w:cs="Calibri"/>
                <w:color w:val="000000"/>
                <w:sz w:val="20"/>
                <w:szCs w:val="20"/>
              </w:rPr>
              <w:t>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D78E3" w:rsidRDefault="007D78E3" w:rsidP="00785AB9">
            <w:pPr>
              <w:jc w:val="right"/>
              <w:rPr>
                <w:rFonts w:ascii="Calibri" w:hAnsi="Calibri" w:cs="Calibri"/>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7D78E3" w:rsidRDefault="007D78E3" w:rsidP="00785AB9">
            <w:pPr>
              <w:jc w:val="right"/>
              <w:rPr>
                <w:rFonts w:ascii="Calibri" w:hAnsi="Calibri" w:cs="Calibri"/>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D78E3" w:rsidRDefault="007D78E3" w:rsidP="00785AB9">
            <w:pPr>
              <w:jc w:val="right"/>
              <w:rPr>
                <w:rFonts w:ascii="Calibri" w:hAnsi="Calibri" w:cs="Calibri"/>
                <w:color w:val="000000"/>
                <w:sz w:val="22"/>
                <w:szCs w:val="22"/>
              </w:rPr>
            </w:pPr>
          </w:p>
        </w:tc>
        <w:tc>
          <w:tcPr>
            <w:tcW w:w="236" w:type="dxa"/>
            <w:tcBorders>
              <w:top w:val="single" w:sz="4" w:space="0" w:color="auto"/>
              <w:left w:val="single" w:sz="4" w:space="0" w:color="auto"/>
              <w:bottom w:val="single" w:sz="4" w:space="0" w:color="auto"/>
            </w:tcBorders>
          </w:tcPr>
          <w:p w:rsidR="007D78E3" w:rsidRPr="00130F9D" w:rsidRDefault="007D78E3" w:rsidP="00785AB9">
            <w:pPr>
              <w:jc w:val="center"/>
              <w:rPr>
                <w:color w:val="000000"/>
                <w:sz w:val="18"/>
                <w:lang w:val="hy-AM"/>
              </w:rPr>
            </w:pPr>
          </w:p>
        </w:tc>
        <w:tc>
          <w:tcPr>
            <w:tcW w:w="1323" w:type="dxa"/>
            <w:tcBorders>
              <w:top w:val="single" w:sz="4" w:space="0" w:color="auto"/>
              <w:bottom w:val="single" w:sz="4" w:space="0" w:color="auto"/>
              <w:right w:val="single" w:sz="4" w:space="0" w:color="auto"/>
            </w:tcBorders>
            <w:shd w:val="clear" w:color="auto" w:fill="auto"/>
            <w:vAlign w:val="bottom"/>
          </w:tcPr>
          <w:p w:rsidR="007D78E3" w:rsidRDefault="007D78E3" w:rsidP="00785AB9">
            <w:pPr>
              <w:jc w:val="right"/>
              <w:rPr>
                <w:rFonts w:ascii="Calibri" w:hAnsi="Calibri" w:cs="Calibri"/>
                <w:color w:val="000000"/>
                <w:sz w:val="20"/>
                <w:szCs w:val="20"/>
              </w:rPr>
            </w:pPr>
          </w:p>
        </w:tc>
      </w:tr>
      <w:tr w:rsidR="007D78E3" w:rsidRPr="002174F5" w:rsidTr="00785AB9">
        <w:trPr>
          <w:trHeight w:val="788"/>
        </w:trPr>
        <w:tc>
          <w:tcPr>
            <w:tcW w:w="10929" w:type="dxa"/>
            <w:gridSpan w:val="12"/>
            <w:tcBorders>
              <w:top w:val="nil"/>
              <w:left w:val="single" w:sz="4" w:space="0" w:color="auto"/>
              <w:bottom w:val="single" w:sz="4" w:space="0" w:color="auto"/>
              <w:right w:val="single" w:sz="4" w:space="0" w:color="auto"/>
            </w:tcBorders>
            <w:shd w:val="clear" w:color="000000" w:fill="FFFFFF"/>
            <w:vAlign w:val="center"/>
            <w:hideMark/>
          </w:tcPr>
          <w:p w:rsidR="007D78E3" w:rsidRPr="007D2EBA" w:rsidRDefault="007D78E3" w:rsidP="00785AB9">
            <w:pPr>
              <w:jc w:val="center"/>
              <w:rPr>
                <w:color w:val="000000"/>
                <w:sz w:val="18"/>
                <w:szCs w:val="22"/>
                <w:lang w:val="hy-AM"/>
              </w:rPr>
            </w:pPr>
            <w:r>
              <w:rPr>
                <w:rFonts w:ascii="Timesnewarmenia" w:hAnsi="Timesnewarmenia" w:cs="Calibri"/>
                <w:b/>
                <w:color w:val="000000"/>
                <w:sz w:val="20"/>
                <w:szCs w:val="20"/>
                <w:lang w:val="hy-AM"/>
              </w:rPr>
              <w:t>Итого</w:t>
            </w:r>
            <w:r>
              <w:rPr>
                <w:rFonts w:ascii="Timesnewarmenia" w:hAnsi="Timesnewarmenia" w:cs="Calibri"/>
                <w:b/>
                <w:color w:val="000000"/>
                <w:sz w:val="20"/>
                <w:szCs w:val="20"/>
              </w:rPr>
              <w:t>-------</w:t>
            </w:r>
            <w:r>
              <w:rPr>
                <w:rFonts w:cs="Calibri"/>
                <w:b/>
                <w:color w:val="000000"/>
                <w:sz w:val="20"/>
                <w:szCs w:val="20"/>
                <w:lang w:val="hy-AM"/>
              </w:rPr>
              <w:t xml:space="preserve"> (</w:t>
            </w:r>
            <w:r>
              <w:rPr>
                <w:b/>
                <w:bCs/>
                <w:sz w:val="20"/>
                <w:szCs w:val="20"/>
              </w:rPr>
              <w:t>----------------------------------------------</w:t>
            </w:r>
            <w:r>
              <w:rPr>
                <w:b/>
                <w:bCs/>
                <w:sz w:val="20"/>
                <w:szCs w:val="20"/>
                <w:lang w:val="hy-AM"/>
              </w:rPr>
              <w:t xml:space="preserve"> </w:t>
            </w:r>
            <w:r w:rsidRPr="007728BE">
              <w:rPr>
                <w:b/>
                <w:bCs/>
                <w:sz w:val="20"/>
                <w:szCs w:val="20"/>
                <w:lang w:val="hy-AM"/>
              </w:rPr>
              <w:t>)</w:t>
            </w:r>
            <w:r>
              <w:rPr>
                <w:b/>
                <w:bCs/>
                <w:sz w:val="20"/>
                <w:szCs w:val="20"/>
                <w:lang w:val="hy-AM"/>
              </w:rPr>
              <w:t xml:space="preserve"> </w:t>
            </w:r>
            <w:r w:rsidRPr="00E563CE">
              <w:rPr>
                <w:b/>
                <w:bCs/>
                <w:sz w:val="20"/>
                <w:szCs w:val="20"/>
                <w:lang w:val="hy-AM"/>
              </w:rPr>
              <w:t>драм</w:t>
            </w:r>
            <w:r>
              <w:rPr>
                <w:b/>
                <w:bCs/>
                <w:sz w:val="20"/>
                <w:szCs w:val="20"/>
              </w:rPr>
              <w:t xml:space="preserve"> и -</w:t>
            </w:r>
            <w:r w:rsidRPr="00E563CE">
              <w:rPr>
                <w:b/>
                <w:bCs/>
                <w:sz w:val="20"/>
                <w:szCs w:val="20"/>
                <w:lang w:val="hy-AM"/>
              </w:rPr>
              <w:t xml:space="preserve"> </w:t>
            </w:r>
            <w:proofErr w:type="spellStart"/>
            <w:r>
              <w:rPr>
                <w:b/>
                <w:bCs/>
                <w:sz w:val="20"/>
                <w:szCs w:val="20"/>
              </w:rPr>
              <w:t>лум</w:t>
            </w:r>
            <w:proofErr w:type="spellEnd"/>
            <w:r>
              <w:rPr>
                <w:b/>
                <w:bCs/>
                <w:sz w:val="20"/>
                <w:szCs w:val="20"/>
              </w:rPr>
              <w:t xml:space="preserve"> </w:t>
            </w:r>
            <w:r w:rsidRPr="00E563CE">
              <w:rPr>
                <w:b/>
                <w:bCs/>
                <w:sz w:val="20"/>
                <w:szCs w:val="20"/>
                <w:lang w:val="hy-AM"/>
              </w:rPr>
              <w:t>РА</w:t>
            </w:r>
            <w:r w:rsidRPr="00130F9D">
              <w:rPr>
                <w:b/>
                <w:bCs/>
                <w:sz w:val="20"/>
                <w:szCs w:val="20"/>
                <w:lang w:val="hy-AM"/>
              </w:rPr>
              <w:t xml:space="preserve"> </w:t>
            </w:r>
            <w:r>
              <w:rPr>
                <w:b/>
                <w:bCs/>
                <w:sz w:val="20"/>
                <w:szCs w:val="20"/>
                <w:lang w:val="hy-AM"/>
              </w:rPr>
              <w:t>, без</w:t>
            </w:r>
            <w:r w:rsidRPr="00E563CE">
              <w:rPr>
                <w:b/>
                <w:bCs/>
                <w:sz w:val="20"/>
                <w:szCs w:val="20"/>
                <w:lang w:val="hy-AM"/>
              </w:rPr>
              <w:t xml:space="preserve"> НДС</w:t>
            </w:r>
          </w:p>
          <w:p w:rsidR="007D78E3" w:rsidRPr="007D2EBA" w:rsidRDefault="007D78E3" w:rsidP="00785AB9">
            <w:pPr>
              <w:jc w:val="center"/>
              <w:rPr>
                <w:color w:val="000000"/>
                <w:sz w:val="20"/>
                <w:szCs w:val="20"/>
                <w:lang w:val="hy-AM"/>
              </w:rPr>
            </w:pPr>
            <w:r w:rsidRPr="00E563CE">
              <w:rPr>
                <w:b/>
                <w:bCs/>
                <w:sz w:val="20"/>
                <w:szCs w:val="20"/>
                <w:lang w:val="hy-AM"/>
              </w:rPr>
              <w:t>Ընդամենը</w:t>
            </w:r>
            <w:r w:rsidRPr="00130F9D">
              <w:rPr>
                <w:b/>
                <w:bCs/>
                <w:sz w:val="20"/>
                <w:szCs w:val="20"/>
                <w:lang w:val="hy-AM"/>
              </w:rPr>
              <w:t xml:space="preserve">` </w:t>
            </w:r>
            <w:r>
              <w:rPr>
                <w:b/>
                <w:bCs/>
                <w:sz w:val="20"/>
                <w:szCs w:val="20"/>
                <w:lang w:val="hy-AM"/>
              </w:rPr>
              <w:t xml:space="preserve"> </w:t>
            </w:r>
            <w:r w:rsidRPr="00301625">
              <w:rPr>
                <w:rFonts w:ascii="Timesnewarmenia" w:hAnsi="Timesnewarmenia" w:cs="Calibri"/>
                <w:b/>
                <w:color w:val="000000"/>
                <w:sz w:val="20"/>
                <w:szCs w:val="20"/>
                <w:lang w:val="hy-AM"/>
              </w:rPr>
              <w:t>----------------</w:t>
            </w:r>
            <w:r w:rsidRPr="00D45B21">
              <w:rPr>
                <w:b/>
                <w:bCs/>
                <w:sz w:val="20"/>
                <w:szCs w:val="20"/>
                <w:lang w:val="hy-AM"/>
              </w:rPr>
              <w:t xml:space="preserve"> (</w:t>
            </w:r>
            <w:r w:rsidRPr="00301625">
              <w:rPr>
                <w:b/>
                <w:bCs/>
                <w:sz w:val="20"/>
                <w:szCs w:val="20"/>
                <w:lang w:val="hy-AM"/>
              </w:rPr>
              <w:t>-----------------------------------------</w:t>
            </w:r>
            <w:r w:rsidRPr="00D45B21">
              <w:rPr>
                <w:b/>
                <w:bCs/>
                <w:sz w:val="20"/>
                <w:szCs w:val="20"/>
                <w:lang w:val="hy-AM"/>
              </w:rPr>
              <w:t>)</w:t>
            </w:r>
            <w:r>
              <w:rPr>
                <w:b/>
                <w:bCs/>
                <w:sz w:val="20"/>
                <w:szCs w:val="20"/>
                <w:lang w:val="hy-AM"/>
              </w:rPr>
              <w:t xml:space="preserve"> ՀՀ դրամ</w:t>
            </w:r>
            <w:r w:rsidRPr="00D45B21">
              <w:rPr>
                <w:b/>
                <w:bCs/>
                <w:sz w:val="20"/>
                <w:szCs w:val="20"/>
                <w:lang w:val="hy-AM"/>
              </w:rPr>
              <w:t xml:space="preserve"> </w:t>
            </w:r>
            <w:r>
              <w:rPr>
                <w:b/>
                <w:bCs/>
                <w:sz w:val="20"/>
                <w:szCs w:val="20"/>
                <w:lang w:val="hy-AM"/>
              </w:rPr>
              <w:t>և ութսուն լումա առանց</w:t>
            </w:r>
            <w:r w:rsidRPr="00E563CE">
              <w:rPr>
                <w:b/>
                <w:bCs/>
                <w:sz w:val="20"/>
                <w:szCs w:val="20"/>
                <w:lang w:val="hy-AM"/>
              </w:rPr>
              <w:t xml:space="preserve"> ԱԱՀ</w:t>
            </w:r>
          </w:p>
        </w:tc>
      </w:tr>
    </w:tbl>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Default="007D78E3" w:rsidP="007D78E3">
      <w:pPr>
        <w:tabs>
          <w:tab w:val="left" w:pos="8610"/>
        </w:tabs>
        <w:jc w:val="right"/>
        <w:rPr>
          <w:rFonts w:ascii="Sylfaen" w:hAnsi="Sylfaen"/>
          <w:sz w:val="2"/>
          <w:szCs w:val="2"/>
          <w:lang w:val="hy-AM"/>
        </w:rPr>
      </w:pPr>
    </w:p>
    <w:p w:rsidR="007D78E3" w:rsidRPr="007D2EBA" w:rsidRDefault="007D78E3" w:rsidP="007D78E3">
      <w:pPr>
        <w:tabs>
          <w:tab w:val="left" w:pos="8610"/>
        </w:tabs>
        <w:jc w:val="right"/>
        <w:rPr>
          <w:rFonts w:ascii="Sylfaen" w:hAnsi="Sylfaen"/>
          <w:sz w:val="2"/>
          <w:szCs w:val="2"/>
          <w:lang w:val="hy-AM"/>
        </w:rPr>
      </w:pPr>
    </w:p>
    <w:tbl>
      <w:tblPr>
        <w:tblStyle w:val="19"/>
        <w:tblW w:w="9846" w:type="dxa"/>
        <w:tblInd w:w="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248"/>
        <w:gridCol w:w="5002"/>
      </w:tblGrid>
      <w:tr w:rsidR="007D78E3" w:rsidRPr="00301625" w:rsidTr="00785AB9">
        <w:trPr>
          <w:trHeight w:val="1651"/>
        </w:trPr>
        <w:tc>
          <w:tcPr>
            <w:tcW w:w="4596" w:type="dxa"/>
          </w:tcPr>
          <w:p w:rsidR="007D78E3" w:rsidRPr="00150B8E" w:rsidRDefault="007D78E3" w:rsidP="00785AB9">
            <w:pPr>
              <w:spacing w:line="276" w:lineRule="auto"/>
              <w:jc w:val="center"/>
              <w:rPr>
                <w:rFonts w:ascii="Sylfaen" w:eastAsiaTheme="minorHAnsi" w:hAnsi="Sylfaen"/>
                <w:b/>
                <w:sz w:val="21"/>
                <w:szCs w:val="21"/>
                <w:lang w:val="hy-AM"/>
              </w:rPr>
            </w:pPr>
            <w:r w:rsidRPr="00150B8E">
              <w:rPr>
                <w:rFonts w:ascii="Sylfaen" w:eastAsiaTheme="minorHAnsi" w:hAnsi="Sylfaen"/>
                <w:b/>
                <w:sz w:val="21"/>
                <w:szCs w:val="21"/>
                <w:lang w:val="hy-AM"/>
              </w:rPr>
              <w:t>«Գնորդ»</w:t>
            </w:r>
          </w:p>
          <w:p w:rsidR="007D78E3" w:rsidRPr="00150B8E" w:rsidRDefault="007D78E3" w:rsidP="00785AB9">
            <w:pPr>
              <w:spacing w:line="276" w:lineRule="auto"/>
              <w:rPr>
                <w:rFonts w:ascii="Sylfaen" w:eastAsiaTheme="minorHAnsi" w:hAnsi="Sylfaen"/>
                <w:sz w:val="21"/>
                <w:szCs w:val="21"/>
                <w:lang w:val="hy-AM"/>
              </w:rPr>
            </w:pPr>
            <w:r w:rsidRPr="00150B8E">
              <w:rPr>
                <w:rFonts w:ascii="Sylfaen" w:eastAsiaTheme="minorHAnsi" w:hAnsi="Sylfaen"/>
                <w:sz w:val="21"/>
                <w:szCs w:val="21"/>
                <w:lang w:val="hy-AM"/>
              </w:rPr>
              <w:t>«Հարավկովկասյան երկաթուղի» ՓԲԸ</w:t>
            </w:r>
          </w:p>
          <w:p w:rsidR="007D78E3" w:rsidRPr="00150B8E" w:rsidRDefault="007D78E3" w:rsidP="00785AB9">
            <w:pPr>
              <w:spacing w:after="200" w:line="276" w:lineRule="auto"/>
              <w:rPr>
                <w:rFonts w:ascii="Sylfaen" w:eastAsiaTheme="minorHAnsi" w:hAnsi="Sylfaen"/>
                <w:b/>
                <w:sz w:val="21"/>
                <w:szCs w:val="21"/>
                <w:lang w:val="hy-AM"/>
              </w:rPr>
            </w:pPr>
          </w:p>
          <w:p w:rsidR="007D78E3" w:rsidRPr="00150B8E" w:rsidRDefault="007D78E3" w:rsidP="00785AB9">
            <w:pPr>
              <w:rPr>
                <w:rFonts w:ascii="Sylfaen" w:eastAsiaTheme="minorHAnsi" w:hAnsi="Sylfaen"/>
                <w:sz w:val="21"/>
                <w:szCs w:val="21"/>
                <w:lang w:val="hy-AM"/>
              </w:rPr>
            </w:pPr>
            <w:r w:rsidRPr="00150B8E">
              <w:rPr>
                <w:rFonts w:ascii="Sylfaen" w:eastAsiaTheme="minorHAnsi" w:hAnsi="Sylfaen"/>
                <w:sz w:val="21"/>
                <w:szCs w:val="21"/>
                <w:lang w:val="hy-AM"/>
              </w:rPr>
              <w:t xml:space="preserve">Գլխավոր </w:t>
            </w:r>
          </w:p>
          <w:p w:rsidR="007D78E3" w:rsidRPr="00150B8E" w:rsidRDefault="007D78E3" w:rsidP="00785AB9">
            <w:pPr>
              <w:rPr>
                <w:rFonts w:ascii="Sylfaen" w:eastAsiaTheme="minorHAnsi" w:hAnsi="Sylfaen"/>
                <w:b/>
                <w:sz w:val="21"/>
                <w:szCs w:val="21"/>
                <w:lang w:val="hy-AM"/>
              </w:rPr>
            </w:pPr>
            <w:r w:rsidRPr="00150B8E">
              <w:rPr>
                <w:rFonts w:ascii="Sylfaen" w:eastAsiaTheme="minorHAnsi" w:hAnsi="Sylfaen"/>
                <w:sz w:val="21"/>
                <w:szCs w:val="21"/>
                <w:lang w:val="hy-AM"/>
              </w:rPr>
              <w:t>տնօրեն՝ ___________________  Ա</w:t>
            </w:r>
            <w:r w:rsidRPr="00150B8E">
              <w:rPr>
                <w:rFonts w:ascii="Sylfaen" w:eastAsia="MS Mincho" w:hAnsi="Sylfaen"/>
                <w:sz w:val="21"/>
                <w:szCs w:val="21"/>
                <w:lang w:val="hy-AM"/>
              </w:rPr>
              <w:t>.</w:t>
            </w:r>
            <w:r w:rsidRPr="00150B8E">
              <w:rPr>
                <w:rFonts w:ascii="Sylfaen" w:eastAsiaTheme="minorHAnsi" w:hAnsi="Sylfaen"/>
                <w:sz w:val="21"/>
                <w:szCs w:val="21"/>
                <w:lang w:val="hy-AM"/>
              </w:rPr>
              <w:t>Վ. Մելնիկով</w:t>
            </w:r>
          </w:p>
        </w:tc>
        <w:tc>
          <w:tcPr>
            <w:tcW w:w="248" w:type="dxa"/>
          </w:tcPr>
          <w:p w:rsidR="007D78E3" w:rsidRPr="00463929" w:rsidRDefault="007D78E3" w:rsidP="00785AB9">
            <w:pPr>
              <w:spacing w:after="200" w:line="276" w:lineRule="auto"/>
              <w:rPr>
                <w:rFonts w:ascii="Sylfaen" w:eastAsia="Calibri" w:hAnsi="Sylfaen"/>
                <w:sz w:val="20"/>
                <w:szCs w:val="20"/>
                <w:lang w:val="hy-AM"/>
              </w:rPr>
            </w:pPr>
          </w:p>
        </w:tc>
        <w:tc>
          <w:tcPr>
            <w:tcW w:w="5002" w:type="dxa"/>
          </w:tcPr>
          <w:p w:rsidR="007D78E3" w:rsidRPr="00150B8E" w:rsidRDefault="007D78E3" w:rsidP="00785AB9">
            <w:pPr>
              <w:spacing w:line="360" w:lineRule="auto"/>
              <w:jc w:val="center"/>
              <w:rPr>
                <w:rFonts w:eastAsiaTheme="minorHAnsi"/>
                <w:b/>
                <w:sz w:val="21"/>
                <w:szCs w:val="21"/>
                <w:lang w:val="hy-AM"/>
              </w:rPr>
            </w:pPr>
            <w:r w:rsidRPr="00150B8E">
              <w:rPr>
                <w:rFonts w:eastAsiaTheme="minorHAnsi"/>
                <w:b/>
                <w:sz w:val="21"/>
                <w:szCs w:val="21"/>
                <w:lang w:val="hy-AM"/>
              </w:rPr>
              <w:t>«Покупатель»</w:t>
            </w:r>
          </w:p>
          <w:p w:rsidR="007D78E3" w:rsidRPr="00150B8E" w:rsidRDefault="007D78E3" w:rsidP="00785AB9">
            <w:pPr>
              <w:spacing w:line="360" w:lineRule="auto"/>
              <w:jc w:val="center"/>
              <w:rPr>
                <w:rFonts w:eastAsiaTheme="minorHAnsi"/>
                <w:sz w:val="21"/>
                <w:szCs w:val="21"/>
                <w:lang w:val="hy-AM"/>
              </w:rPr>
            </w:pPr>
            <w:r w:rsidRPr="00150B8E">
              <w:rPr>
                <w:rFonts w:eastAsiaTheme="minorHAnsi"/>
                <w:sz w:val="21"/>
                <w:szCs w:val="21"/>
                <w:lang w:val="hy-AM"/>
              </w:rPr>
              <w:t>ЗАО «Южно-Кавказская железная дорога»</w:t>
            </w:r>
          </w:p>
          <w:p w:rsidR="007D78E3" w:rsidRPr="00150B8E" w:rsidRDefault="007D78E3" w:rsidP="00785AB9">
            <w:pPr>
              <w:jc w:val="center"/>
              <w:rPr>
                <w:rFonts w:eastAsiaTheme="minorHAnsi"/>
                <w:sz w:val="21"/>
                <w:szCs w:val="21"/>
                <w:lang w:val="hy-AM"/>
              </w:rPr>
            </w:pPr>
          </w:p>
          <w:p w:rsidR="007D78E3" w:rsidRPr="00150B8E" w:rsidRDefault="007D78E3" w:rsidP="00785AB9">
            <w:pPr>
              <w:jc w:val="center"/>
              <w:rPr>
                <w:rFonts w:eastAsiaTheme="minorHAnsi"/>
                <w:sz w:val="21"/>
                <w:szCs w:val="21"/>
                <w:lang w:val="hy-AM"/>
              </w:rPr>
            </w:pPr>
          </w:p>
          <w:p w:rsidR="007D78E3" w:rsidRPr="00150B8E" w:rsidRDefault="007D78E3" w:rsidP="00785AB9">
            <w:pPr>
              <w:jc w:val="both"/>
              <w:rPr>
                <w:rFonts w:eastAsiaTheme="minorHAnsi"/>
                <w:sz w:val="21"/>
                <w:szCs w:val="21"/>
                <w:lang w:val="hy-AM"/>
              </w:rPr>
            </w:pPr>
            <w:r w:rsidRPr="00150B8E">
              <w:rPr>
                <w:rFonts w:eastAsiaTheme="minorHAnsi"/>
                <w:sz w:val="21"/>
                <w:szCs w:val="21"/>
                <w:lang w:val="hy-AM"/>
              </w:rPr>
              <w:t>Генеральный</w:t>
            </w:r>
          </w:p>
          <w:p w:rsidR="007D78E3" w:rsidRPr="00150B8E" w:rsidRDefault="007D78E3" w:rsidP="00785AB9">
            <w:pPr>
              <w:jc w:val="both"/>
              <w:rPr>
                <w:rFonts w:eastAsiaTheme="minorHAnsi"/>
                <w:sz w:val="21"/>
                <w:szCs w:val="21"/>
                <w:lang w:val="hy-AM"/>
              </w:rPr>
            </w:pPr>
            <w:r w:rsidRPr="00150B8E">
              <w:rPr>
                <w:rFonts w:eastAsiaTheme="minorHAnsi"/>
                <w:sz w:val="21"/>
                <w:szCs w:val="21"/>
                <w:lang w:val="hy-AM"/>
              </w:rPr>
              <w:t>директор։    __________</w:t>
            </w:r>
            <w:r w:rsidRPr="00150B8E">
              <w:rPr>
                <w:rFonts w:eastAsiaTheme="minorHAnsi"/>
                <w:sz w:val="21"/>
                <w:szCs w:val="21"/>
              </w:rPr>
              <w:t>______</w:t>
            </w:r>
            <w:r w:rsidRPr="00150B8E">
              <w:rPr>
                <w:rFonts w:eastAsiaTheme="minorHAnsi"/>
                <w:sz w:val="21"/>
                <w:szCs w:val="21"/>
                <w:lang w:val="hy-AM"/>
              </w:rPr>
              <w:t>__ А. В. Мельников</w:t>
            </w:r>
          </w:p>
        </w:tc>
      </w:tr>
      <w:tr w:rsidR="007D78E3" w:rsidRPr="001A65C5" w:rsidTr="00785AB9">
        <w:trPr>
          <w:trHeight w:val="1212"/>
        </w:trPr>
        <w:tc>
          <w:tcPr>
            <w:tcW w:w="4596" w:type="dxa"/>
          </w:tcPr>
          <w:p w:rsidR="007D78E3" w:rsidRPr="00150B8E" w:rsidRDefault="007D78E3" w:rsidP="00785AB9">
            <w:pPr>
              <w:spacing w:line="276" w:lineRule="auto"/>
              <w:jc w:val="center"/>
              <w:rPr>
                <w:rFonts w:ascii="Sylfaen" w:eastAsiaTheme="minorHAnsi" w:hAnsi="Sylfaen"/>
                <w:b/>
                <w:sz w:val="21"/>
                <w:szCs w:val="21"/>
                <w:lang w:val="hy-AM"/>
              </w:rPr>
            </w:pPr>
            <w:r w:rsidRPr="00150B8E">
              <w:rPr>
                <w:rFonts w:ascii="Sylfaen" w:eastAsiaTheme="minorHAnsi" w:hAnsi="Sylfaen"/>
                <w:b/>
                <w:sz w:val="21"/>
                <w:szCs w:val="21"/>
                <w:lang w:val="hy-AM"/>
              </w:rPr>
              <w:t xml:space="preserve"> </w:t>
            </w:r>
          </w:p>
          <w:p w:rsidR="007D78E3" w:rsidRDefault="007D78E3" w:rsidP="00785AB9">
            <w:pPr>
              <w:spacing w:line="276" w:lineRule="auto"/>
              <w:jc w:val="center"/>
              <w:rPr>
                <w:rFonts w:ascii="Sylfaen" w:eastAsiaTheme="minorHAnsi" w:hAnsi="Sylfaen"/>
                <w:b/>
                <w:sz w:val="21"/>
                <w:szCs w:val="21"/>
                <w:lang w:val="hy-AM"/>
              </w:rPr>
            </w:pPr>
          </w:p>
          <w:p w:rsidR="007D78E3" w:rsidRPr="00150B8E" w:rsidRDefault="007D78E3" w:rsidP="00785AB9">
            <w:pPr>
              <w:spacing w:line="276" w:lineRule="auto"/>
              <w:jc w:val="center"/>
              <w:rPr>
                <w:rFonts w:ascii="Sylfaen" w:eastAsiaTheme="minorHAnsi" w:hAnsi="Sylfaen"/>
                <w:b/>
                <w:sz w:val="21"/>
                <w:szCs w:val="21"/>
                <w:lang w:val="hy-AM"/>
              </w:rPr>
            </w:pPr>
            <w:r w:rsidRPr="00150B8E">
              <w:rPr>
                <w:rFonts w:ascii="Sylfaen" w:eastAsiaTheme="minorHAnsi" w:hAnsi="Sylfaen"/>
                <w:b/>
                <w:sz w:val="21"/>
                <w:szCs w:val="21"/>
                <w:lang w:val="hy-AM"/>
              </w:rPr>
              <w:t>«Մատակարար»</w:t>
            </w:r>
          </w:p>
          <w:p w:rsidR="007D78E3" w:rsidRPr="00150B8E" w:rsidRDefault="002174F5" w:rsidP="00785AB9">
            <w:pPr>
              <w:spacing w:line="276" w:lineRule="auto"/>
              <w:jc w:val="center"/>
              <w:rPr>
                <w:rFonts w:ascii="Sylfaen" w:eastAsiaTheme="minorHAnsi" w:hAnsi="Sylfaen"/>
                <w:b/>
                <w:sz w:val="21"/>
                <w:szCs w:val="21"/>
                <w:lang w:val="hy-AM"/>
              </w:rPr>
            </w:pPr>
            <w:sdt>
              <w:sdtPr>
                <w:rPr>
                  <w:rFonts w:ascii="Sylfaen" w:eastAsia="Calibri" w:hAnsi="Sylfaen"/>
                  <w:sz w:val="21"/>
                  <w:szCs w:val="21"/>
                </w:rPr>
                <w:id w:val="-1702230467"/>
                <w:placeholder>
                  <w:docPart w:val="1B5D18FC8E654B75B75D79F4A5B124E6"/>
                </w:placeholder>
              </w:sdtPr>
              <w:sdtContent>
                <w:r w:rsidR="007D78E3" w:rsidRPr="00150B8E">
                  <w:rPr>
                    <w:rFonts w:ascii="Sylfaen" w:eastAsia="Calibri" w:hAnsi="Sylfaen"/>
                    <w:sz w:val="21"/>
                    <w:szCs w:val="21"/>
                    <w:lang w:val="hy-AM"/>
                  </w:rPr>
                  <w:t>«</w:t>
                </w:r>
                <w:r w:rsidR="007D78E3" w:rsidRPr="00150B8E">
                  <w:rPr>
                    <w:rFonts w:ascii="Sylfaen" w:hAnsi="Sylfaen" w:cs="Sylfaen"/>
                    <w:sz w:val="21"/>
                    <w:szCs w:val="21"/>
                    <w:lang w:val="hy-AM"/>
                  </w:rPr>
                  <w:t>__________</w:t>
                </w:r>
                <w:r w:rsidR="007D78E3" w:rsidRPr="00150B8E">
                  <w:rPr>
                    <w:rFonts w:ascii="Sylfaen" w:eastAsia="Calibri" w:hAnsi="Sylfaen"/>
                    <w:sz w:val="21"/>
                    <w:szCs w:val="21"/>
                    <w:lang w:val="hy-AM"/>
                  </w:rPr>
                  <w:t>»</w:t>
                </w:r>
                <w:r w:rsidR="007D78E3" w:rsidRPr="00150B8E">
                  <w:rPr>
                    <w:rFonts w:ascii="Sylfaen" w:hAnsi="Sylfaen" w:cs="Sylfaen"/>
                    <w:sz w:val="21"/>
                    <w:szCs w:val="21"/>
                    <w:lang w:val="hy-AM"/>
                  </w:rPr>
                  <w:t>_____</w:t>
                </w:r>
              </w:sdtContent>
            </w:sdt>
          </w:p>
          <w:p w:rsidR="007D78E3" w:rsidRPr="00150B8E" w:rsidRDefault="007D78E3" w:rsidP="00785AB9">
            <w:pPr>
              <w:spacing w:line="276" w:lineRule="auto"/>
              <w:rPr>
                <w:rFonts w:ascii="Sylfaen" w:eastAsiaTheme="minorHAnsi" w:hAnsi="Sylfaen"/>
                <w:b/>
                <w:sz w:val="21"/>
                <w:szCs w:val="21"/>
                <w:lang w:val="hy-AM"/>
              </w:rPr>
            </w:pPr>
          </w:p>
          <w:p w:rsidR="007D78E3" w:rsidRDefault="007D78E3" w:rsidP="00785AB9">
            <w:pPr>
              <w:shd w:val="clear" w:color="auto" w:fill="FFFFFF" w:themeFill="background1"/>
              <w:rPr>
                <w:rFonts w:ascii="Sylfaen" w:eastAsiaTheme="minorHAnsi" w:hAnsi="Sylfaen"/>
                <w:b/>
                <w:sz w:val="21"/>
                <w:szCs w:val="21"/>
                <w:lang w:val="hy-AM"/>
              </w:rPr>
            </w:pPr>
          </w:p>
          <w:p w:rsidR="007D78E3" w:rsidRPr="0049333C" w:rsidRDefault="007D78E3" w:rsidP="00785AB9">
            <w:pPr>
              <w:shd w:val="clear" w:color="auto" w:fill="FFFFFF" w:themeFill="background1"/>
              <w:rPr>
                <w:rFonts w:ascii="Sylfaen" w:eastAsia="Calibri" w:hAnsi="Sylfaen"/>
                <w:color w:val="000000" w:themeColor="text1"/>
                <w:sz w:val="21"/>
                <w:szCs w:val="21"/>
                <w:lang w:val="hy-AM"/>
              </w:rPr>
            </w:pPr>
            <w:r w:rsidRPr="00150B8E">
              <w:rPr>
                <w:rFonts w:ascii="Sylfaen" w:eastAsia="Calibri" w:hAnsi="Sylfaen" w:cs="Sylfaen"/>
                <w:i/>
                <w:color w:val="1F4E79" w:themeColor="accent1" w:themeShade="80"/>
                <w:sz w:val="21"/>
                <w:szCs w:val="21"/>
                <w:lang w:val="hy-AM"/>
              </w:rPr>
              <w:t>Պաշտոն</w:t>
            </w:r>
            <w:r w:rsidRPr="00150B8E">
              <w:rPr>
                <w:rFonts w:ascii="Sylfaen" w:eastAsia="Calibri" w:hAnsi="Sylfaen" w:cs="Sylfaen"/>
                <w:sz w:val="21"/>
                <w:szCs w:val="21"/>
                <w:lang w:val="hy-AM"/>
              </w:rPr>
              <w:t>՝</w:t>
            </w:r>
            <w:r w:rsidRPr="0049333C">
              <w:rPr>
                <w:rFonts w:ascii="Sylfaen" w:eastAsia="Calibri" w:hAnsi="Sylfaen" w:cs="Sylfaen"/>
                <w:sz w:val="21"/>
                <w:szCs w:val="21"/>
                <w:lang w:val="hy-AM"/>
              </w:rPr>
              <w:t xml:space="preserve">  </w:t>
            </w:r>
            <w:r w:rsidRPr="00150B8E">
              <w:rPr>
                <w:rFonts w:ascii="Sylfaen" w:hAnsi="Sylfaen" w:cs="Sylfaen"/>
                <w:color w:val="000000" w:themeColor="text1"/>
                <w:sz w:val="21"/>
                <w:szCs w:val="21"/>
                <w:lang w:val="hy-AM"/>
              </w:rPr>
              <w:t>__</w:t>
            </w:r>
            <w:r w:rsidRPr="0049333C">
              <w:rPr>
                <w:rFonts w:ascii="Sylfaen" w:hAnsi="Sylfaen" w:cs="Sylfaen"/>
                <w:color w:val="000000" w:themeColor="text1"/>
                <w:sz w:val="21"/>
                <w:szCs w:val="21"/>
                <w:lang w:val="hy-AM"/>
              </w:rPr>
              <w:t>__________</w:t>
            </w:r>
            <w:r w:rsidRPr="00150B8E">
              <w:rPr>
                <w:rFonts w:ascii="Sylfaen" w:hAnsi="Sylfaen" w:cs="Sylfaen"/>
                <w:color w:val="000000" w:themeColor="text1"/>
                <w:sz w:val="21"/>
                <w:szCs w:val="21"/>
                <w:lang w:val="hy-AM"/>
              </w:rPr>
              <w:t>_______</w:t>
            </w:r>
            <w:r w:rsidRPr="0049333C">
              <w:rPr>
                <w:rFonts w:ascii="Sylfaen" w:hAnsi="Sylfaen" w:cs="Sylfaen"/>
                <w:color w:val="000000" w:themeColor="text1"/>
                <w:sz w:val="21"/>
                <w:szCs w:val="21"/>
                <w:lang w:val="hy-AM"/>
              </w:rPr>
              <w:t>______</w:t>
            </w:r>
            <w:r w:rsidRPr="00150B8E">
              <w:rPr>
                <w:rFonts w:ascii="Sylfaen" w:hAnsi="Sylfaen" w:cs="Sylfaen"/>
                <w:color w:val="000000" w:themeColor="text1"/>
                <w:sz w:val="21"/>
                <w:szCs w:val="21"/>
                <w:lang w:val="hy-AM"/>
              </w:rPr>
              <w:t xml:space="preserve"> </w:t>
            </w:r>
            <w:r w:rsidRPr="0049333C">
              <w:rPr>
                <w:rFonts w:ascii="Sylfaen" w:hAnsi="Sylfaen" w:cs="Sylfaen"/>
                <w:color w:val="000000" w:themeColor="text1"/>
                <w:sz w:val="21"/>
                <w:szCs w:val="21"/>
                <w:lang w:val="hy-AM"/>
              </w:rPr>
              <w:t xml:space="preserve"> </w:t>
            </w:r>
            <w:r w:rsidRPr="00150B8E">
              <w:rPr>
                <w:rFonts w:ascii="Sylfaen" w:hAnsi="Sylfaen" w:cs="Sylfaen"/>
                <w:i/>
                <w:color w:val="1F4E79" w:themeColor="accent1" w:themeShade="80"/>
                <w:sz w:val="21"/>
                <w:szCs w:val="21"/>
                <w:lang w:val="hy-AM" w:bidi="he-IL"/>
              </w:rPr>
              <w:t>ԱԱՀ</w:t>
            </w:r>
          </w:p>
          <w:p w:rsidR="007D78E3" w:rsidRPr="00150B8E" w:rsidRDefault="007D78E3" w:rsidP="00785AB9">
            <w:pPr>
              <w:shd w:val="clear" w:color="auto" w:fill="FFFFFF" w:themeFill="background1"/>
              <w:jc w:val="center"/>
              <w:rPr>
                <w:rFonts w:eastAsia="Calibri"/>
                <w:sz w:val="21"/>
                <w:szCs w:val="21"/>
                <w:lang w:val="hy-AM"/>
              </w:rPr>
            </w:pPr>
            <w:r w:rsidRPr="0049333C">
              <w:rPr>
                <w:rFonts w:ascii="Sylfaen" w:hAnsi="Sylfaen" w:cs="Sylfaen"/>
                <w:color w:val="000000" w:themeColor="text1"/>
                <w:sz w:val="21"/>
                <w:szCs w:val="21"/>
                <w:vertAlign w:val="superscript"/>
                <w:lang w:val="hy-AM"/>
              </w:rPr>
              <w:t xml:space="preserve">                                </w:t>
            </w:r>
            <w:r w:rsidRPr="00150B8E">
              <w:rPr>
                <w:rFonts w:ascii="Sylfaen" w:hAnsi="Sylfaen" w:cs="Sylfaen"/>
                <w:color w:val="000000" w:themeColor="text1"/>
                <w:sz w:val="21"/>
                <w:szCs w:val="21"/>
                <w:vertAlign w:val="superscript"/>
                <w:lang w:val="hy-AM"/>
              </w:rPr>
              <w:t>ԿՏ ստորագրություն</w:t>
            </w:r>
            <w:r w:rsidRPr="00150B8E">
              <w:rPr>
                <w:rFonts w:ascii="Sylfaen" w:eastAsiaTheme="minorHAnsi" w:hAnsi="Sylfaen"/>
                <w:b/>
                <w:sz w:val="21"/>
                <w:szCs w:val="21"/>
                <w:lang w:val="hy-AM"/>
              </w:rPr>
              <w:t xml:space="preserve"> </w:t>
            </w:r>
          </w:p>
        </w:tc>
        <w:tc>
          <w:tcPr>
            <w:tcW w:w="248" w:type="dxa"/>
          </w:tcPr>
          <w:p w:rsidR="007D78E3" w:rsidRPr="00463929" w:rsidRDefault="007D78E3" w:rsidP="00785AB9">
            <w:pPr>
              <w:spacing w:after="200" w:line="276" w:lineRule="auto"/>
              <w:rPr>
                <w:rFonts w:ascii="Sylfaen" w:eastAsia="Calibri" w:hAnsi="Sylfaen"/>
                <w:sz w:val="20"/>
                <w:szCs w:val="20"/>
                <w:lang w:val="hy-AM"/>
              </w:rPr>
            </w:pPr>
          </w:p>
        </w:tc>
        <w:tc>
          <w:tcPr>
            <w:tcW w:w="5002" w:type="dxa"/>
          </w:tcPr>
          <w:p w:rsidR="007D78E3" w:rsidRPr="00150B8E" w:rsidRDefault="007D78E3" w:rsidP="00785AB9">
            <w:pPr>
              <w:rPr>
                <w:rFonts w:eastAsiaTheme="minorHAnsi"/>
                <w:b/>
                <w:sz w:val="21"/>
                <w:szCs w:val="21"/>
                <w:lang w:val="hy-AM"/>
              </w:rPr>
            </w:pPr>
          </w:p>
          <w:p w:rsidR="007D78E3" w:rsidRDefault="007D78E3" w:rsidP="00785AB9">
            <w:pPr>
              <w:spacing w:line="276" w:lineRule="auto"/>
              <w:rPr>
                <w:rFonts w:eastAsiaTheme="minorHAnsi"/>
                <w:b/>
                <w:sz w:val="21"/>
                <w:szCs w:val="21"/>
                <w:lang w:val="hy-AM"/>
              </w:rPr>
            </w:pPr>
          </w:p>
          <w:p w:rsidR="007D78E3" w:rsidRPr="00150B8E" w:rsidRDefault="007D78E3" w:rsidP="00785AB9">
            <w:pPr>
              <w:spacing w:line="276" w:lineRule="auto"/>
              <w:jc w:val="center"/>
              <w:rPr>
                <w:rFonts w:eastAsiaTheme="minorHAnsi"/>
                <w:b/>
                <w:sz w:val="21"/>
                <w:szCs w:val="21"/>
              </w:rPr>
            </w:pPr>
            <w:r w:rsidRPr="00150B8E">
              <w:rPr>
                <w:rFonts w:eastAsiaTheme="minorHAnsi"/>
                <w:b/>
                <w:sz w:val="21"/>
                <w:szCs w:val="21"/>
              </w:rPr>
              <w:t>«Поставщик»</w:t>
            </w:r>
          </w:p>
          <w:p w:rsidR="007D78E3" w:rsidRPr="00150B8E" w:rsidRDefault="002174F5" w:rsidP="00785AB9">
            <w:pPr>
              <w:spacing w:line="360" w:lineRule="auto"/>
              <w:jc w:val="center"/>
              <w:rPr>
                <w:rFonts w:eastAsiaTheme="minorHAnsi"/>
                <w:sz w:val="21"/>
                <w:szCs w:val="21"/>
              </w:rPr>
            </w:pPr>
            <w:sdt>
              <w:sdtPr>
                <w:rPr>
                  <w:rFonts w:eastAsia="Calibri"/>
                  <w:sz w:val="21"/>
                  <w:szCs w:val="21"/>
                </w:rPr>
                <w:id w:val="1052664384"/>
                <w:placeholder>
                  <w:docPart w:val="C8CC9A124745480287013DE4F82ED71C"/>
                </w:placeholder>
              </w:sdtPr>
              <w:sdtContent>
                <w:r w:rsidR="007D78E3" w:rsidRPr="00150B8E">
                  <w:rPr>
                    <w:sz w:val="21"/>
                    <w:szCs w:val="21"/>
                    <w:lang w:val="hy-AM"/>
                  </w:rPr>
                  <w:t>_____</w:t>
                </w:r>
                <w:r w:rsidR="007D78E3" w:rsidRPr="00150B8E">
                  <w:rPr>
                    <w:rFonts w:eastAsia="Calibri"/>
                    <w:sz w:val="21"/>
                    <w:szCs w:val="21"/>
                    <w:lang w:val="hy-AM"/>
                  </w:rPr>
                  <w:t xml:space="preserve"> «</w:t>
                </w:r>
                <w:r w:rsidR="007D78E3" w:rsidRPr="00150B8E">
                  <w:rPr>
                    <w:sz w:val="21"/>
                    <w:szCs w:val="21"/>
                    <w:lang w:val="hy-AM"/>
                  </w:rPr>
                  <w:t>__________</w:t>
                </w:r>
                <w:r w:rsidR="007D78E3" w:rsidRPr="00150B8E">
                  <w:rPr>
                    <w:rFonts w:eastAsia="Calibri"/>
                    <w:sz w:val="21"/>
                    <w:szCs w:val="21"/>
                    <w:lang w:val="hy-AM"/>
                  </w:rPr>
                  <w:t>»</w:t>
                </w:r>
              </w:sdtContent>
            </w:sdt>
          </w:p>
          <w:p w:rsidR="007D78E3" w:rsidRDefault="007D78E3" w:rsidP="00785AB9">
            <w:pPr>
              <w:spacing w:line="360" w:lineRule="auto"/>
              <w:rPr>
                <w:rFonts w:eastAsiaTheme="minorHAnsi"/>
                <w:sz w:val="4"/>
                <w:szCs w:val="4"/>
              </w:rPr>
            </w:pPr>
          </w:p>
          <w:p w:rsidR="007D78E3" w:rsidRDefault="007D78E3" w:rsidP="00785AB9">
            <w:pPr>
              <w:spacing w:line="360" w:lineRule="auto"/>
              <w:rPr>
                <w:rFonts w:eastAsiaTheme="minorHAnsi"/>
                <w:sz w:val="4"/>
                <w:szCs w:val="4"/>
              </w:rPr>
            </w:pPr>
          </w:p>
          <w:p w:rsidR="007D78E3" w:rsidRDefault="007D78E3" w:rsidP="00785AB9">
            <w:pPr>
              <w:spacing w:line="360" w:lineRule="auto"/>
              <w:rPr>
                <w:rFonts w:eastAsiaTheme="minorHAnsi"/>
                <w:sz w:val="4"/>
                <w:szCs w:val="4"/>
              </w:rPr>
            </w:pPr>
          </w:p>
          <w:p w:rsidR="007D78E3" w:rsidRDefault="007D78E3" w:rsidP="00785AB9">
            <w:pPr>
              <w:spacing w:line="360" w:lineRule="auto"/>
              <w:rPr>
                <w:rFonts w:eastAsiaTheme="minorHAnsi"/>
                <w:sz w:val="4"/>
                <w:szCs w:val="4"/>
              </w:rPr>
            </w:pPr>
          </w:p>
          <w:p w:rsidR="007D78E3" w:rsidRDefault="007D78E3" w:rsidP="00785AB9">
            <w:pPr>
              <w:spacing w:line="360" w:lineRule="auto"/>
              <w:rPr>
                <w:rFonts w:eastAsiaTheme="minorHAnsi"/>
                <w:sz w:val="4"/>
                <w:szCs w:val="4"/>
              </w:rPr>
            </w:pPr>
          </w:p>
          <w:p w:rsidR="007D78E3" w:rsidRDefault="007D78E3" w:rsidP="00785AB9">
            <w:pPr>
              <w:spacing w:line="360" w:lineRule="auto"/>
              <w:rPr>
                <w:rFonts w:eastAsiaTheme="minorHAnsi"/>
                <w:sz w:val="4"/>
                <w:szCs w:val="4"/>
              </w:rPr>
            </w:pPr>
          </w:p>
          <w:p w:rsidR="007D78E3" w:rsidRDefault="007D78E3" w:rsidP="00785AB9">
            <w:pPr>
              <w:spacing w:line="360" w:lineRule="auto"/>
              <w:rPr>
                <w:rFonts w:eastAsiaTheme="minorHAnsi"/>
                <w:sz w:val="4"/>
                <w:szCs w:val="4"/>
              </w:rPr>
            </w:pPr>
          </w:p>
          <w:p w:rsidR="007D78E3" w:rsidRDefault="007D78E3" w:rsidP="00785AB9">
            <w:pPr>
              <w:spacing w:line="360" w:lineRule="auto"/>
              <w:rPr>
                <w:rFonts w:eastAsiaTheme="minorHAnsi"/>
                <w:sz w:val="4"/>
                <w:szCs w:val="4"/>
              </w:rPr>
            </w:pPr>
          </w:p>
          <w:p w:rsidR="007D78E3" w:rsidRPr="00150B8E" w:rsidRDefault="007D78E3" w:rsidP="00785AB9">
            <w:pPr>
              <w:spacing w:line="360" w:lineRule="auto"/>
              <w:rPr>
                <w:rFonts w:eastAsiaTheme="minorHAnsi"/>
                <w:sz w:val="4"/>
                <w:szCs w:val="4"/>
              </w:rPr>
            </w:pPr>
          </w:p>
          <w:p w:rsidR="007D78E3" w:rsidRPr="00150B8E" w:rsidRDefault="007D78E3" w:rsidP="00785AB9">
            <w:pPr>
              <w:ind w:left="-142"/>
              <w:jc w:val="right"/>
              <w:rPr>
                <w:sz w:val="21"/>
                <w:szCs w:val="21"/>
                <w:lang w:bidi="he-IL"/>
              </w:rPr>
            </w:pPr>
            <w:r w:rsidRPr="00150B8E">
              <w:rPr>
                <w:i/>
                <w:color w:val="1F4E79" w:themeColor="accent1" w:themeShade="80"/>
                <w:sz w:val="21"/>
                <w:szCs w:val="21"/>
              </w:rPr>
              <w:t>Должность</w:t>
            </w:r>
            <w:r>
              <w:rPr>
                <w:rFonts w:eastAsia="Calibri"/>
                <w:color w:val="000000" w:themeColor="text1"/>
                <w:sz w:val="21"/>
                <w:szCs w:val="21"/>
              </w:rPr>
              <w:t xml:space="preserve">: </w:t>
            </w:r>
            <w:r w:rsidRPr="00150B8E">
              <w:rPr>
                <w:rFonts w:eastAsia="Calibri"/>
                <w:color w:val="000000" w:themeColor="text1"/>
                <w:sz w:val="21"/>
                <w:szCs w:val="21"/>
              </w:rPr>
              <w:t>__</w:t>
            </w:r>
            <w:r>
              <w:rPr>
                <w:rFonts w:eastAsia="Calibri"/>
                <w:color w:val="000000" w:themeColor="text1"/>
                <w:sz w:val="21"/>
                <w:szCs w:val="21"/>
              </w:rPr>
              <w:t>___</w:t>
            </w:r>
            <w:r w:rsidRPr="00150B8E">
              <w:rPr>
                <w:rFonts w:eastAsia="Calibri"/>
                <w:color w:val="000000" w:themeColor="text1"/>
                <w:sz w:val="21"/>
                <w:szCs w:val="21"/>
              </w:rPr>
              <w:t>_______________________</w:t>
            </w:r>
            <w:r w:rsidRPr="00150B8E">
              <w:rPr>
                <w:color w:val="000000" w:themeColor="text1"/>
                <w:sz w:val="21"/>
                <w:szCs w:val="21"/>
                <w:lang w:bidi="he-IL"/>
              </w:rPr>
              <w:t xml:space="preserve"> </w:t>
            </w:r>
            <w:r w:rsidRPr="00150B8E">
              <w:rPr>
                <w:color w:val="1F4E79" w:themeColor="accent1" w:themeShade="80"/>
                <w:sz w:val="21"/>
                <w:szCs w:val="21"/>
                <w:lang w:bidi="he-IL"/>
              </w:rPr>
              <w:t>ФИО</w:t>
            </w:r>
          </w:p>
          <w:p w:rsidR="007D78E3" w:rsidRPr="00150B8E" w:rsidRDefault="007D78E3" w:rsidP="00785AB9">
            <w:pPr>
              <w:rPr>
                <w:color w:val="000000" w:themeColor="text1"/>
                <w:sz w:val="21"/>
                <w:szCs w:val="21"/>
                <w:vertAlign w:val="superscript"/>
              </w:rPr>
            </w:pPr>
            <w:r w:rsidRPr="00150B8E">
              <w:rPr>
                <w:color w:val="000000" w:themeColor="text1"/>
                <w:sz w:val="21"/>
                <w:szCs w:val="21"/>
                <w:vertAlign w:val="superscript"/>
              </w:rPr>
              <w:t xml:space="preserve">                                                                          МП подпись     </w:t>
            </w:r>
          </w:p>
          <w:p w:rsidR="007D78E3" w:rsidRPr="00150B8E" w:rsidRDefault="007D78E3" w:rsidP="00785AB9">
            <w:pPr>
              <w:spacing w:after="200" w:line="276" w:lineRule="auto"/>
              <w:rPr>
                <w:rFonts w:eastAsia="Calibri"/>
                <w:sz w:val="21"/>
                <w:szCs w:val="21"/>
                <w:lang w:val="hy-AM"/>
              </w:rPr>
            </w:pPr>
          </w:p>
        </w:tc>
      </w:tr>
    </w:tbl>
    <w:p w:rsidR="007D78E3" w:rsidRPr="007D2EBA" w:rsidRDefault="007D78E3" w:rsidP="007D78E3">
      <w:pPr>
        <w:shd w:val="clear" w:color="auto" w:fill="FFFFFF" w:themeFill="background1"/>
        <w:rPr>
          <w:rFonts w:ascii="Sylfaen" w:hAnsi="Sylfaen"/>
          <w:sz w:val="2"/>
          <w:szCs w:val="2"/>
        </w:rPr>
      </w:pPr>
    </w:p>
    <w:p w:rsidR="007D78E3" w:rsidRDefault="007D78E3" w:rsidP="007D78E3">
      <w:pPr>
        <w:tabs>
          <w:tab w:val="left" w:pos="7520"/>
        </w:tabs>
        <w:rPr>
          <w:sz w:val="16"/>
          <w:szCs w:val="16"/>
        </w:rPr>
      </w:pPr>
    </w:p>
    <w:p w:rsidR="007D78E3" w:rsidRDefault="007D78E3" w:rsidP="007D78E3">
      <w:pPr>
        <w:tabs>
          <w:tab w:val="left" w:pos="7520"/>
        </w:tabs>
        <w:rPr>
          <w:sz w:val="16"/>
          <w:szCs w:val="16"/>
        </w:rPr>
      </w:pPr>
    </w:p>
    <w:p w:rsidR="007D78E3" w:rsidRDefault="007D78E3" w:rsidP="007D78E3">
      <w:pPr>
        <w:tabs>
          <w:tab w:val="left" w:pos="7520"/>
        </w:tabs>
        <w:rPr>
          <w:sz w:val="16"/>
          <w:szCs w:val="16"/>
        </w:rPr>
      </w:pPr>
    </w:p>
    <w:p w:rsidR="00262D55" w:rsidRDefault="00262D55" w:rsidP="007D78E3">
      <w:pPr>
        <w:spacing w:line="276" w:lineRule="auto"/>
        <w:jc w:val="center"/>
        <w:rPr>
          <w:sz w:val="16"/>
          <w:szCs w:val="16"/>
        </w:rPr>
      </w:pPr>
    </w:p>
    <w:p w:rsidR="00262D55" w:rsidRDefault="00262D55" w:rsidP="007D78E3">
      <w:pPr>
        <w:spacing w:line="276" w:lineRule="auto"/>
        <w:jc w:val="center"/>
        <w:rPr>
          <w:sz w:val="16"/>
          <w:szCs w:val="16"/>
        </w:rPr>
      </w:pPr>
    </w:p>
    <w:p w:rsidR="00262D55" w:rsidRDefault="00262D55" w:rsidP="007D78E3">
      <w:pPr>
        <w:spacing w:line="276" w:lineRule="auto"/>
        <w:jc w:val="center"/>
        <w:rPr>
          <w:sz w:val="16"/>
          <w:szCs w:val="16"/>
        </w:rPr>
      </w:pPr>
    </w:p>
    <w:p w:rsidR="00262D55" w:rsidRDefault="00262D55" w:rsidP="007D78E3">
      <w:pPr>
        <w:spacing w:line="276" w:lineRule="auto"/>
        <w:jc w:val="center"/>
        <w:rPr>
          <w:sz w:val="16"/>
          <w:szCs w:val="16"/>
        </w:rPr>
      </w:pPr>
    </w:p>
    <w:p w:rsidR="00262D55" w:rsidRDefault="00262D55" w:rsidP="007D78E3">
      <w:pPr>
        <w:spacing w:line="276" w:lineRule="auto"/>
        <w:jc w:val="center"/>
        <w:rPr>
          <w:sz w:val="16"/>
          <w:szCs w:val="16"/>
        </w:rPr>
      </w:pPr>
    </w:p>
    <w:p w:rsidR="00262D55" w:rsidRDefault="00262D55" w:rsidP="007D78E3">
      <w:pPr>
        <w:spacing w:line="276" w:lineRule="auto"/>
        <w:jc w:val="center"/>
        <w:rPr>
          <w:sz w:val="16"/>
          <w:szCs w:val="16"/>
        </w:rPr>
      </w:pPr>
    </w:p>
    <w:p w:rsidR="00262D55" w:rsidRDefault="00262D55" w:rsidP="007D78E3">
      <w:pPr>
        <w:spacing w:line="276" w:lineRule="auto"/>
        <w:jc w:val="center"/>
        <w:rPr>
          <w:sz w:val="16"/>
          <w:szCs w:val="16"/>
        </w:rPr>
      </w:pPr>
    </w:p>
    <w:p w:rsidR="00262D55" w:rsidRDefault="00262D55" w:rsidP="007D78E3">
      <w:pPr>
        <w:spacing w:line="276" w:lineRule="auto"/>
        <w:jc w:val="center"/>
        <w:rPr>
          <w:sz w:val="16"/>
          <w:szCs w:val="16"/>
        </w:rPr>
      </w:pPr>
    </w:p>
    <w:p w:rsidR="00262D55" w:rsidRDefault="00262D55" w:rsidP="007D78E3">
      <w:pPr>
        <w:spacing w:line="276" w:lineRule="auto"/>
        <w:jc w:val="center"/>
        <w:rPr>
          <w:sz w:val="16"/>
          <w:szCs w:val="16"/>
        </w:rPr>
      </w:pPr>
    </w:p>
    <w:p w:rsidR="00262D55" w:rsidRDefault="00262D55" w:rsidP="007D78E3">
      <w:pPr>
        <w:spacing w:line="276" w:lineRule="auto"/>
        <w:jc w:val="center"/>
        <w:rPr>
          <w:sz w:val="16"/>
          <w:szCs w:val="16"/>
        </w:rPr>
      </w:pPr>
    </w:p>
    <w:p w:rsidR="00262D55" w:rsidRDefault="00262D55" w:rsidP="007D78E3">
      <w:pPr>
        <w:spacing w:line="276" w:lineRule="auto"/>
        <w:jc w:val="center"/>
        <w:rPr>
          <w:sz w:val="16"/>
          <w:szCs w:val="16"/>
        </w:rPr>
      </w:pPr>
    </w:p>
    <w:p w:rsidR="00262D55" w:rsidRDefault="00262D55" w:rsidP="007D78E3">
      <w:pPr>
        <w:spacing w:line="276" w:lineRule="auto"/>
        <w:jc w:val="center"/>
        <w:rPr>
          <w:sz w:val="16"/>
          <w:szCs w:val="16"/>
        </w:rPr>
      </w:pPr>
    </w:p>
    <w:p w:rsidR="00262D55" w:rsidRDefault="00262D55" w:rsidP="007D78E3">
      <w:pPr>
        <w:spacing w:line="276" w:lineRule="auto"/>
        <w:jc w:val="center"/>
        <w:rPr>
          <w:sz w:val="16"/>
          <w:szCs w:val="16"/>
        </w:rPr>
      </w:pPr>
    </w:p>
    <w:p w:rsidR="00262D55" w:rsidRDefault="00262D55" w:rsidP="00262D55">
      <w:pPr>
        <w:spacing w:after="160"/>
        <w:jc w:val="right"/>
        <w:rPr>
          <w:b/>
          <w:sz w:val="28"/>
          <w:szCs w:val="28"/>
        </w:rPr>
      </w:pPr>
      <w:r w:rsidRPr="00D374C1">
        <w:rPr>
          <w:b/>
          <w:sz w:val="28"/>
          <w:szCs w:val="28"/>
        </w:rPr>
        <w:t xml:space="preserve">Проект договора для </w:t>
      </w:r>
      <w:r>
        <w:rPr>
          <w:b/>
          <w:sz w:val="28"/>
          <w:szCs w:val="28"/>
        </w:rPr>
        <w:t>не</w:t>
      </w:r>
      <w:r w:rsidRPr="00D374C1">
        <w:rPr>
          <w:b/>
          <w:sz w:val="28"/>
          <w:szCs w:val="28"/>
        </w:rPr>
        <w:t>резидентов РА</w:t>
      </w:r>
    </w:p>
    <w:p w:rsidR="00262D55" w:rsidRDefault="00262D55" w:rsidP="00262D55">
      <w:pPr>
        <w:spacing w:after="160"/>
        <w:jc w:val="right"/>
        <w:rPr>
          <w:b/>
          <w:sz w:val="28"/>
          <w:szCs w:val="28"/>
        </w:rPr>
      </w:pPr>
    </w:p>
    <w:p w:rsidR="007D78E3" w:rsidRPr="00E760C1" w:rsidRDefault="007D78E3" w:rsidP="007D78E3">
      <w:pPr>
        <w:spacing w:line="276" w:lineRule="auto"/>
        <w:jc w:val="center"/>
      </w:pPr>
      <w:r w:rsidRPr="00E760C1">
        <w:t>ДОГОВОР №_____________</w:t>
      </w:r>
    </w:p>
    <w:p w:rsidR="007D78E3" w:rsidRPr="00E760C1" w:rsidRDefault="007D78E3" w:rsidP="007D78E3">
      <w:pPr>
        <w:spacing w:line="276" w:lineRule="auto"/>
        <w:jc w:val="center"/>
      </w:pPr>
    </w:p>
    <w:p w:rsidR="007D78E3" w:rsidRPr="00E760C1" w:rsidRDefault="007D78E3" w:rsidP="007D78E3">
      <w:r w:rsidRPr="00E760C1">
        <w:t>г. Ереван</w:t>
      </w:r>
      <w:r w:rsidRPr="00E760C1">
        <w:tab/>
        <w:t xml:space="preserve">                                                                                  </w:t>
      </w:r>
      <w:proofErr w:type="gramStart"/>
      <w:r w:rsidRPr="00E760C1">
        <w:t xml:space="preserve">   «</w:t>
      </w:r>
      <w:proofErr w:type="gramEnd"/>
      <w:r w:rsidRPr="00E760C1">
        <w:t>___» «_________»</w:t>
      </w:r>
      <w:r w:rsidRPr="00E760C1">
        <w:tab/>
        <w:t>20</w:t>
      </w:r>
      <w:r w:rsidRPr="009E1F27">
        <w:t>2</w:t>
      </w:r>
      <w:r w:rsidRPr="002A21FA">
        <w:t>6</w:t>
      </w:r>
      <w:r w:rsidRPr="00E760C1">
        <w:t xml:space="preserve"> г.     </w:t>
      </w:r>
    </w:p>
    <w:p w:rsidR="007D78E3" w:rsidRPr="00262D55" w:rsidRDefault="007D78E3" w:rsidP="00262D55">
      <w:pPr>
        <w:shd w:val="clear" w:color="auto" w:fill="FFFFFF"/>
        <w:tabs>
          <w:tab w:val="left" w:pos="6254"/>
          <w:tab w:val="left" w:leader="underscore" w:pos="6850"/>
          <w:tab w:val="left" w:leader="underscore" w:pos="8558"/>
        </w:tabs>
        <w:spacing w:before="254" w:line="276" w:lineRule="auto"/>
        <w:ind w:left="34" w:firstLine="675"/>
        <w:jc w:val="both"/>
        <w:rPr>
          <w:b/>
          <w:bCs/>
          <w:color w:val="000000"/>
          <w:spacing w:val="-1"/>
        </w:rPr>
      </w:pPr>
      <w:r w:rsidRPr="00E760C1">
        <w:rPr>
          <w:b/>
          <w:bCs/>
          <w:color w:val="000000"/>
          <w:spacing w:val="-1"/>
        </w:rPr>
        <w:t xml:space="preserve">Закрытое     акционерное     общество     «Южно-Кавказская  железная  дорога» </w:t>
      </w:r>
      <w:r w:rsidR="00262D55">
        <w:rPr>
          <w:b/>
          <w:bCs/>
          <w:color w:val="000000"/>
          <w:spacing w:val="-1"/>
        </w:rPr>
        <w:t xml:space="preserve">                                </w:t>
      </w:r>
      <w:r w:rsidRPr="00E760C1">
        <w:rPr>
          <w:b/>
          <w:bCs/>
          <w:color w:val="000000"/>
          <w:spacing w:val="-1"/>
        </w:rPr>
        <w:t xml:space="preserve">(ЗАО «ЮКЖД»), </w:t>
      </w:r>
      <w:r w:rsidRPr="00E760C1">
        <w:rPr>
          <w:color w:val="000000"/>
          <w:spacing w:val="3"/>
        </w:rPr>
        <w:t>Республика Армения, именуемое в</w:t>
      </w:r>
      <w:r w:rsidRPr="00E760C1">
        <w:rPr>
          <w:smallCaps/>
          <w:color w:val="000000"/>
          <w:spacing w:val="3"/>
        </w:rPr>
        <w:t xml:space="preserve"> </w:t>
      </w:r>
      <w:r w:rsidRPr="00E760C1">
        <w:rPr>
          <w:color w:val="000000"/>
          <w:spacing w:val="3"/>
        </w:rPr>
        <w:t xml:space="preserve">дальнейшем ПОКУПАТЕЛЬ, в лице Генерального </w:t>
      </w:r>
      <w:r w:rsidRPr="00E760C1">
        <w:rPr>
          <w:color w:val="000000"/>
        </w:rPr>
        <w:t xml:space="preserve">директора </w:t>
      </w:r>
      <w:r w:rsidRPr="009E1F27">
        <w:rPr>
          <w:color w:val="000000"/>
        </w:rPr>
        <w:t>___</w:t>
      </w:r>
      <w:r w:rsidRPr="00E760C1">
        <w:rPr>
          <w:color w:val="000000"/>
        </w:rPr>
        <w:t xml:space="preserve">, действующего на основании Устава, с одной стороны, и </w:t>
      </w:r>
      <w:r w:rsidRPr="002F5222">
        <w:rPr>
          <w:b/>
          <w:color w:val="000000"/>
        </w:rPr>
        <w:t>___«___»</w:t>
      </w:r>
      <w:r w:rsidRPr="002F5222">
        <w:rPr>
          <w:b/>
          <w:bCs/>
          <w:color w:val="000000"/>
        </w:rPr>
        <w:t>,</w:t>
      </w:r>
      <w:r w:rsidRPr="00E760C1">
        <w:rPr>
          <w:b/>
          <w:bCs/>
          <w:color w:val="000000"/>
        </w:rPr>
        <w:t xml:space="preserve"> </w:t>
      </w:r>
      <w:r w:rsidRPr="00E760C1">
        <w:rPr>
          <w:color w:val="000000"/>
        </w:rPr>
        <w:t>именуемое в дальнейшем ПОСТАВЩИК, в лице Генерального директора</w:t>
      </w:r>
      <w:r w:rsidRPr="00E760C1">
        <w:rPr>
          <w:shd w:val="clear" w:color="auto" w:fill="FFFFFF"/>
        </w:rPr>
        <w:t xml:space="preserve"> </w:t>
      </w:r>
      <w:r w:rsidRPr="002F5222">
        <w:rPr>
          <w:shd w:val="clear" w:color="auto" w:fill="FFFFFF"/>
        </w:rPr>
        <w:t>___</w:t>
      </w:r>
      <w:r w:rsidRPr="00E760C1">
        <w:rPr>
          <w:shd w:val="clear" w:color="auto" w:fill="FFFFFF"/>
        </w:rPr>
        <w:t xml:space="preserve">, </w:t>
      </w:r>
      <w:r w:rsidRPr="00E760C1">
        <w:t>действующей</w:t>
      </w:r>
      <w:r w:rsidRPr="00E760C1">
        <w:rPr>
          <w:bCs/>
          <w:color w:val="000000"/>
        </w:rPr>
        <w:t xml:space="preserve"> на основании Устава, с другой стороны, далее совместно именуемые «Стороны», (на основании протокола заседания конкурсной комиссии ЗАО «ЮКЖД»  № </w:t>
      </w:r>
      <w:r>
        <w:rPr>
          <w:bCs/>
          <w:color w:val="000000"/>
        </w:rPr>
        <w:t xml:space="preserve">   </w:t>
      </w:r>
      <w:r w:rsidRPr="00E760C1">
        <w:rPr>
          <w:bCs/>
          <w:color w:val="000000"/>
        </w:rPr>
        <w:t xml:space="preserve"> от </w:t>
      </w:r>
      <w:r>
        <w:rPr>
          <w:bCs/>
          <w:color w:val="000000"/>
        </w:rPr>
        <w:t xml:space="preserve">        </w:t>
      </w:r>
      <w:r w:rsidRPr="00E760C1">
        <w:rPr>
          <w:bCs/>
          <w:color w:val="000000"/>
        </w:rPr>
        <w:t xml:space="preserve"> года) заключили настоящий Договор о нижеследующем:</w:t>
      </w:r>
    </w:p>
    <w:p w:rsidR="007D78E3" w:rsidRPr="00E760C1" w:rsidRDefault="007D78E3" w:rsidP="007D78E3">
      <w:pPr>
        <w:shd w:val="clear" w:color="auto" w:fill="FFFFFF"/>
        <w:spacing w:line="276" w:lineRule="auto"/>
        <w:jc w:val="both"/>
      </w:pPr>
    </w:p>
    <w:p w:rsidR="007D78E3" w:rsidRPr="00E760C1" w:rsidRDefault="007D78E3" w:rsidP="007D78E3">
      <w:pPr>
        <w:widowControl w:val="0"/>
        <w:numPr>
          <w:ilvl w:val="0"/>
          <w:numId w:val="46"/>
        </w:numPr>
        <w:shd w:val="clear" w:color="auto" w:fill="FFFFFF"/>
        <w:autoSpaceDE w:val="0"/>
        <w:autoSpaceDN w:val="0"/>
        <w:adjustRightInd w:val="0"/>
        <w:spacing w:line="276" w:lineRule="auto"/>
        <w:jc w:val="center"/>
        <w:rPr>
          <w:color w:val="000000"/>
          <w:spacing w:val="-2"/>
        </w:rPr>
      </w:pPr>
      <w:r w:rsidRPr="00E760C1">
        <w:rPr>
          <w:color w:val="000000"/>
          <w:spacing w:val="-2"/>
        </w:rPr>
        <w:t>ПРЕДМЕТ ДОГОВОРА</w:t>
      </w:r>
    </w:p>
    <w:p w:rsidR="007D78E3" w:rsidRPr="00E760C1" w:rsidRDefault="007D78E3" w:rsidP="007D78E3">
      <w:pPr>
        <w:widowControl w:val="0"/>
        <w:numPr>
          <w:ilvl w:val="0"/>
          <w:numId w:val="42"/>
        </w:numPr>
        <w:shd w:val="clear" w:color="auto" w:fill="FFFFFF"/>
        <w:tabs>
          <w:tab w:val="left" w:pos="851"/>
        </w:tabs>
        <w:autoSpaceDE w:val="0"/>
        <w:autoSpaceDN w:val="0"/>
        <w:adjustRightInd w:val="0"/>
        <w:spacing w:line="276" w:lineRule="auto"/>
        <w:jc w:val="both"/>
        <w:rPr>
          <w:color w:val="000000"/>
          <w:spacing w:val="-12"/>
        </w:rPr>
      </w:pPr>
      <w:r w:rsidRPr="00E760C1">
        <w:rPr>
          <w:color w:val="000000"/>
        </w:rPr>
        <w:t xml:space="preserve">ПОСТАВЩИК обязуется поставить ПОКУПАТЕЛЮ на условиях, предусмотренных настоящим Договором, </w:t>
      </w:r>
      <w:r w:rsidRPr="002F5222">
        <w:rPr>
          <w:color w:val="000000"/>
        </w:rPr>
        <w:t>продукцию (далее – Товар)</w:t>
      </w:r>
      <w:r w:rsidRPr="00E760C1">
        <w:rPr>
          <w:color w:val="000000"/>
        </w:rPr>
        <w:t xml:space="preserve"> в количестве, комплектности, ассортименте и по ценам, указанным в </w:t>
      </w:r>
      <w:r w:rsidRPr="002F5222">
        <w:rPr>
          <w:color w:val="000000"/>
        </w:rPr>
        <w:t>Спецификации №1,</w:t>
      </w:r>
      <w:r w:rsidRPr="00E760C1">
        <w:rPr>
          <w:color w:val="000000"/>
        </w:rPr>
        <w:t xml:space="preserve"> (Приложение №1,</w:t>
      </w:r>
      <w:r w:rsidRPr="00E760C1">
        <w:rPr>
          <w:color w:val="000000"/>
          <w:spacing w:val="-2"/>
        </w:rPr>
        <w:t xml:space="preserve"> являющееся неотъемлемой частью настоящего Договора</w:t>
      </w:r>
      <w:r w:rsidRPr="00E760C1">
        <w:rPr>
          <w:color w:val="000000"/>
        </w:rPr>
        <w:t>)</w:t>
      </w:r>
      <w:r w:rsidRPr="00E760C1">
        <w:rPr>
          <w:color w:val="000000"/>
          <w:spacing w:val="-2"/>
        </w:rPr>
        <w:t xml:space="preserve">, а ПОКУПАТЕЛЬ обязуется </w:t>
      </w:r>
      <w:r w:rsidRPr="00E760C1">
        <w:rPr>
          <w:color w:val="000000"/>
          <w:spacing w:val="-3"/>
        </w:rPr>
        <w:t>оплатить</w:t>
      </w:r>
      <w:r w:rsidRPr="00E760C1">
        <w:rPr>
          <w:color w:val="000000"/>
          <w:spacing w:val="-2"/>
        </w:rPr>
        <w:t xml:space="preserve"> </w:t>
      </w:r>
      <w:r w:rsidRPr="00E760C1">
        <w:rPr>
          <w:color w:val="000000"/>
          <w:spacing w:val="-3"/>
        </w:rPr>
        <w:t>за</w:t>
      </w:r>
      <w:r w:rsidRPr="00E760C1">
        <w:rPr>
          <w:color w:val="000000"/>
          <w:spacing w:val="-2"/>
        </w:rPr>
        <w:t xml:space="preserve"> Товар и принять его.</w:t>
      </w:r>
    </w:p>
    <w:p w:rsidR="007D78E3" w:rsidRPr="00E760C1" w:rsidRDefault="007D78E3" w:rsidP="007D78E3">
      <w:pPr>
        <w:shd w:val="clear" w:color="auto" w:fill="FFFFFF"/>
        <w:tabs>
          <w:tab w:val="left" w:pos="1018"/>
        </w:tabs>
        <w:spacing w:line="276" w:lineRule="auto"/>
        <w:ind w:left="624"/>
        <w:jc w:val="center"/>
        <w:rPr>
          <w:color w:val="000000"/>
          <w:spacing w:val="-1"/>
        </w:rPr>
      </w:pPr>
      <w:r w:rsidRPr="00E760C1">
        <w:rPr>
          <w:color w:val="000000"/>
        </w:rPr>
        <w:br/>
      </w:r>
      <w:r w:rsidRPr="00E760C1">
        <w:rPr>
          <w:color w:val="000000"/>
          <w:spacing w:val="-1"/>
        </w:rPr>
        <w:t>2. ЦЕНА ДОГОВОРА,</w:t>
      </w:r>
      <w:r w:rsidRPr="00E760C1">
        <w:rPr>
          <w:color w:val="000000"/>
          <w:spacing w:val="-2"/>
        </w:rPr>
        <w:t xml:space="preserve"> УСЛОВИЯ ОПЛАТЫ</w:t>
      </w:r>
    </w:p>
    <w:p w:rsidR="007D78E3" w:rsidRPr="00E760C1" w:rsidRDefault="007D78E3" w:rsidP="007D78E3">
      <w:pPr>
        <w:shd w:val="clear" w:color="auto" w:fill="FFFFFF"/>
        <w:tabs>
          <w:tab w:val="left" w:pos="851"/>
        </w:tabs>
        <w:spacing w:line="276" w:lineRule="auto"/>
        <w:jc w:val="both"/>
        <w:rPr>
          <w:color w:val="000000"/>
        </w:rPr>
      </w:pPr>
      <w:r w:rsidRPr="00E760C1">
        <w:rPr>
          <w:color w:val="000000"/>
        </w:rPr>
        <w:t xml:space="preserve">2.1. Цена за поставляемый Товар по настоящему Договору установлена в рублях РФ и включает в себя: стоимость Товара, сертификат соответствия, экспортную упаковку, маркировки; другие расходы, связанные с выполнением настоящего Договора ПОСТАВЩИКОМ. </w:t>
      </w:r>
    </w:p>
    <w:p w:rsidR="007D78E3" w:rsidRPr="00E760C1" w:rsidRDefault="007D78E3" w:rsidP="007D78E3">
      <w:pPr>
        <w:shd w:val="clear" w:color="auto" w:fill="FFFFFF"/>
        <w:tabs>
          <w:tab w:val="left" w:pos="851"/>
        </w:tabs>
        <w:spacing w:line="276" w:lineRule="auto"/>
        <w:jc w:val="both"/>
      </w:pPr>
      <w:r w:rsidRPr="00E760C1">
        <w:rPr>
          <w:color w:val="000000"/>
        </w:rPr>
        <w:t xml:space="preserve">2.2. Общая   сумма   Договора   определяется Спецификацией №1 – Приложение №1 к настоящему Договору, и составляет </w:t>
      </w:r>
      <w:r>
        <w:rPr>
          <w:color w:val="000000"/>
        </w:rPr>
        <w:t>___</w:t>
      </w:r>
      <w:r w:rsidRPr="00E760C1">
        <w:rPr>
          <w:color w:val="000000"/>
        </w:rPr>
        <w:t xml:space="preserve"> </w:t>
      </w:r>
      <w:r w:rsidRPr="00E760C1">
        <w:t>(</w:t>
      </w:r>
      <w:r>
        <w:t>___</w:t>
      </w:r>
      <w:r w:rsidRPr="00E760C1">
        <w:t xml:space="preserve">) рублей, НДС-0%. </w:t>
      </w:r>
    </w:p>
    <w:p w:rsidR="007D78E3" w:rsidRPr="00F44C60" w:rsidRDefault="007D78E3" w:rsidP="007D78E3">
      <w:pPr>
        <w:shd w:val="clear" w:color="auto" w:fill="FFFFFF"/>
        <w:spacing w:line="276" w:lineRule="auto"/>
        <w:ind w:right="34"/>
        <w:jc w:val="both"/>
      </w:pPr>
      <w:r w:rsidRPr="00F44C60">
        <w:t>2.3</w:t>
      </w:r>
      <w:r w:rsidRPr="002174F5">
        <w:rPr>
          <w:highlight w:val="yellow"/>
        </w:rPr>
        <w:t xml:space="preserve">. </w:t>
      </w:r>
      <w:r w:rsidR="003E0853" w:rsidRPr="003E0853">
        <w:t>ПОКУПАТЕЛЬ осуществляет оплату в размере 100 % от общей стоимости Товара в течение 10 (десяти) рабочих дней с даты получения от ПОСТАВЩИКА уведомления о готовности Товара к отгрузке.</w:t>
      </w:r>
    </w:p>
    <w:p w:rsidR="007D78E3" w:rsidRDefault="007D78E3" w:rsidP="007D78E3">
      <w:pPr>
        <w:shd w:val="clear" w:color="auto" w:fill="FFFFFF"/>
        <w:spacing w:line="276" w:lineRule="auto"/>
        <w:ind w:right="34"/>
        <w:jc w:val="both"/>
      </w:pPr>
      <w:r w:rsidRPr="00F44C60">
        <w:t xml:space="preserve">2.4. ПОКУПАТЕЛЬ осуществляет оплату аванса, предусмотренного пунктом 2.3 настоящего Договора, в течение 10 (десяти) календарных дней с даты выставления ПОСТАВЩИКОМ счета. </w:t>
      </w:r>
    </w:p>
    <w:p w:rsidR="007D78E3" w:rsidRPr="00E760C1" w:rsidRDefault="007D78E3" w:rsidP="007D78E3">
      <w:pPr>
        <w:shd w:val="clear" w:color="auto" w:fill="FFFFFF"/>
        <w:spacing w:line="276" w:lineRule="auto"/>
        <w:ind w:right="34"/>
        <w:jc w:val="both"/>
      </w:pPr>
      <w:r>
        <w:rPr>
          <w:color w:val="000000"/>
          <w:spacing w:val="1"/>
        </w:rPr>
        <w:t>2.5</w:t>
      </w:r>
      <w:r w:rsidRPr="00E760C1">
        <w:rPr>
          <w:color w:val="000000"/>
          <w:spacing w:val="1"/>
        </w:rPr>
        <w:t xml:space="preserve">. </w:t>
      </w:r>
      <w:r w:rsidRPr="00E760C1">
        <w:t>Все банковские расходы и комиссии по платежам, а также налоги, пошлины и другие сборы, взимаемые за осуществление валютных переводов в оплату Товара, распределяются следующим образом:</w:t>
      </w:r>
    </w:p>
    <w:p w:rsidR="007D78E3" w:rsidRPr="00E760C1" w:rsidRDefault="007D78E3" w:rsidP="007D78E3">
      <w:pPr>
        <w:shd w:val="clear" w:color="auto" w:fill="FFFFFF"/>
        <w:spacing w:line="276" w:lineRule="auto"/>
        <w:ind w:left="5" w:right="34" w:firstLine="346"/>
        <w:jc w:val="both"/>
      </w:pPr>
      <w:r w:rsidRPr="00E760C1">
        <w:t>-  сборы на территории страны ПОКУПАТЕЛЯ оплачивает ПОКУПАТЕЛЬ;</w:t>
      </w:r>
    </w:p>
    <w:p w:rsidR="007D78E3" w:rsidRDefault="007D78E3" w:rsidP="007D78E3">
      <w:pPr>
        <w:shd w:val="clear" w:color="auto" w:fill="FFFFFF"/>
        <w:spacing w:line="276" w:lineRule="auto"/>
        <w:ind w:left="5" w:right="34" w:firstLine="346"/>
        <w:jc w:val="both"/>
      </w:pPr>
      <w:r w:rsidRPr="00E760C1">
        <w:t>- сборы вне территории страны ПОКУПАТЕЛЯ оплачивает ПОСТАВЩИК (в том числе комиссии транзитных иностранных банков, которые могут быть удержаны из суммы, перечисленной по Договору).</w:t>
      </w:r>
    </w:p>
    <w:p w:rsidR="007D78E3" w:rsidRPr="00E760C1" w:rsidRDefault="007D78E3" w:rsidP="007D78E3">
      <w:pPr>
        <w:shd w:val="clear" w:color="auto" w:fill="FFFFFF"/>
        <w:spacing w:line="276" w:lineRule="auto"/>
        <w:ind w:left="5" w:right="34" w:firstLine="346"/>
        <w:jc w:val="both"/>
      </w:pPr>
    </w:p>
    <w:p w:rsidR="007D78E3" w:rsidRPr="00E760C1" w:rsidRDefault="007D78E3" w:rsidP="007D78E3">
      <w:pPr>
        <w:shd w:val="clear" w:color="auto" w:fill="FFFFFF"/>
        <w:spacing w:line="276" w:lineRule="auto"/>
        <w:ind w:left="720"/>
        <w:jc w:val="center"/>
        <w:rPr>
          <w:color w:val="000000"/>
          <w:spacing w:val="-25"/>
        </w:rPr>
      </w:pPr>
      <w:r w:rsidRPr="00E760C1">
        <w:rPr>
          <w:color w:val="000000"/>
          <w:spacing w:val="-25"/>
        </w:rPr>
        <w:t>3. УСЛОВИЯ И СРОКИ ПОСТАВКИ</w:t>
      </w:r>
    </w:p>
    <w:p w:rsidR="007D78E3" w:rsidRPr="00E760C1" w:rsidRDefault="007D78E3" w:rsidP="007D78E3">
      <w:pPr>
        <w:widowControl w:val="0"/>
        <w:numPr>
          <w:ilvl w:val="0"/>
          <w:numId w:val="43"/>
        </w:numPr>
        <w:shd w:val="clear" w:color="auto" w:fill="FFFFFF"/>
        <w:tabs>
          <w:tab w:val="left" w:pos="567"/>
        </w:tabs>
        <w:suppressAutoHyphens/>
        <w:autoSpaceDE w:val="0"/>
        <w:spacing w:line="276" w:lineRule="auto"/>
        <w:jc w:val="both"/>
        <w:rPr>
          <w:spacing w:val="6"/>
        </w:rPr>
      </w:pPr>
      <w:r w:rsidRPr="00E760C1">
        <w:rPr>
          <w:spacing w:val="6"/>
        </w:rPr>
        <w:t xml:space="preserve">Поставка Товара производится на условиях поставки </w:t>
      </w:r>
      <w:r w:rsidRPr="00E760C1">
        <w:rPr>
          <w:spacing w:val="6"/>
          <w:lang w:val="en-US"/>
        </w:rPr>
        <w:t>FCA</w:t>
      </w:r>
      <w:r>
        <w:rPr>
          <w:spacing w:val="6"/>
        </w:rPr>
        <w:t xml:space="preserve"> (согласно </w:t>
      </w:r>
      <w:proofErr w:type="spellStart"/>
      <w:r>
        <w:rPr>
          <w:spacing w:val="6"/>
        </w:rPr>
        <w:t>Инкотермс</w:t>
      </w:r>
      <w:proofErr w:type="spellEnd"/>
      <w:r>
        <w:rPr>
          <w:spacing w:val="6"/>
        </w:rPr>
        <w:t xml:space="preserve"> 2010)</w:t>
      </w:r>
      <w:r w:rsidRPr="002F5222">
        <w:rPr>
          <w:spacing w:val="6"/>
        </w:rPr>
        <w:t>.</w:t>
      </w:r>
    </w:p>
    <w:p w:rsidR="007D78E3" w:rsidRPr="00E760C1" w:rsidRDefault="007D78E3" w:rsidP="007D78E3">
      <w:pPr>
        <w:widowControl w:val="0"/>
        <w:numPr>
          <w:ilvl w:val="0"/>
          <w:numId w:val="43"/>
        </w:numPr>
        <w:shd w:val="clear" w:color="auto" w:fill="FFFFFF"/>
        <w:tabs>
          <w:tab w:val="left" w:pos="567"/>
        </w:tabs>
        <w:suppressAutoHyphens/>
        <w:autoSpaceDE w:val="0"/>
        <w:spacing w:line="276" w:lineRule="auto"/>
        <w:jc w:val="both"/>
        <w:rPr>
          <w:spacing w:val="6"/>
        </w:rPr>
      </w:pPr>
      <w:r w:rsidRPr="00E760C1">
        <w:rPr>
          <w:spacing w:val="6"/>
        </w:rPr>
        <w:t xml:space="preserve">ПОСТАВЩИК обязан поставить Товар </w:t>
      </w:r>
      <w:r>
        <w:rPr>
          <w:spacing w:val="6"/>
        </w:rPr>
        <w:t>45</w:t>
      </w:r>
      <w:r w:rsidR="002174F5">
        <w:rPr>
          <w:spacing w:val="6"/>
        </w:rPr>
        <w:t xml:space="preserve"> </w:t>
      </w:r>
      <w:r>
        <w:rPr>
          <w:spacing w:val="6"/>
        </w:rPr>
        <w:t>календарных</w:t>
      </w:r>
      <w:r w:rsidRPr="00E760C1">
        <w:rPr>
          <w:spacing w:val="6"/>
        </w:rPr>
        <w:t xml:space="preserve"> дней</w:t>
      </w:r>
      <w:r>
        <w:rPr>
          <w:spacing w:val="6"/>
        </w:rPr>
        <w:t xml:space="preserve"> с даты подписания договора</w:t>
      </w:r>
      <w:r w:rsidRPr="00E760C1">
        <w:rPr>
          <w:spacing w:val="6"/>
        </w:rPr>
        <w:t xml:space="preserve">. Допускается досрочная поставка Товара с письменного Уведомления ПОКУПАТЕЛЯ о готовности Товара к отгрузке.  </w:t>
      </w:r>
    </w:p>
    <w:p w:rsidR="007D78E3" w:rsidRPr="00E760C1" w:rsidRDefault="007D78E3" w:rsidP="007D78E3">
      <w:pPr>
        <w:widowControl w:val="0"/>
        <w:numPr>
          <w:ilvl w:val="0"/>
          <w:numId w:val="43"/>
        </w:numPr>
        <w:shd w:val="clear" w:color="auto" w:fill="FFFFFF"/>
        <w:tabs>
          <w:tab w:val="left" w:pos="567"/>
        </w:tabs>
        <w:suppressAutoHyphens/>
        <w:autoSpaceDE w:val="0"/>
        <w:spacing w:line="276" w:lineRule="auto"/>
        <w:jc w:val="both"/>
        <w:rPr>
          <w:spacing w:val="6"/>
        </w:rPr>
      </w:pPr>
      <w:r w:rsidRPr="00E760C1">
        <w:rPr>
          <w:spacing w:val="6"/>
        </w:rPr>
        <w:t xml:space="preserve">Транспортировку Товара до склада ПОКУПАТЕЛЯ (Республика Армения, г. </w:t>
      </w:r>
      <w:proofErr w:type="spellStart"/>
      <w:r>
        <w:rPr>
          <w:spacing w:val="6"/>
        </w:rPr>
        <w:t>Гюмри</w:t>
      </w:r>
      <w:proofErr w:type="spellEnd"/>
      <w:r w:rsidRPr="00E760C1">
        <w:rPr>
          <w:spacing w:val="6"/>
        </w:rPr>
        <w:t>) оплачивает ПОКУПАТЕЛЬ.</w:t>
      </w:r>
    </w:p>
    <w:p w:rsidR="007D78E3" w:rsidRPr="00E760C1" w:rsidRDefault="007D78E3" w:rsidP="007D78E3">
      <w:pPr>
        <w:spacing w:line="276" w:lineRule="auto"/>
        <w:jc w:val="both"/>
      </w:pPr>
      <w:r w:rsidRPr="00E760C1">
        <w:t>3.3. ПОКУПАТЕЛЬ обязан проверить соответствие Товаров условиям настоящего Договора о количестве, ассортименте, качестве и комплектности в течение 5 (пяти) дней с даты приемки Товаров на свой склад.</w:t>
      </w:r>
    </w:p>
    <w:p w:rsidR="007D78E3" w:rsidRPr="00E760C1" w:rsidRDefault="007D78E3" w:rsidP="007D78E3">
      <w:pPr>
        <w:spacing w:line="276" w:lineRule="auto"/>
        <w:jc w:val="both"/>
      </w:pPr>
      <w:r w:rsidRPr="00E760C1">
        <w:t xml:space="preserve">3.4. В случае нарушения ПОСТАВЩИКОМ условий настоящего Договора о количестве, ассортименте, качестве, комплектности Товаров либо в случае передачи Товаров в ненадлежащей упаковке ПОКУПАТЕЛЬ вправе предъявить ПОСТАВЩИКУ требования, указанные в п. п. 3.6 - 3.11. настоящего Договора. Требования   ПОКУПАТЕЛЯ   предъявляются путем направления ПОСТАВЩИКУ претензии с изложением факта нарушения с приложением документов и иных доказательств, подтверждающих нарушение ПОСТАВЩИКОМ условий настоящего Договора.                                         </w:t>
      </w:r>
    </w:p>
    <w:p w:rsidR="007D78E3" w:rsidRPr="00E760C1" w:rsidRDefault="007D78E3" w:rsidP="007D78E3">
      <w:pPr>
        <w:spacing w:line="276" w:lineRule="auto"/>
        <w:jc w:val="both"/>
      </w:pPr>
      <w:r w:rsidRPr="00E760C1">
        <w:t>3.5. ПОСТАВЩИК рассматривает претензию ПОКУПАТЕЛЯ и отправляет ответ на претензию в адрес ПОКУПАТЕЛЯ в течение 5 (пяти) рабочих дней с даты её получения, посредством факсимильной или электронной связи.</w:t>
      </w:r>
    </w:p>
    <w:p w:rsidR="007D78E3" w:rsidRPr="00E760C1" w:rsidRDefault="007D78E3" w:rsidP="007D78E3">
      <w:pPr>
        <w:pStyle w:val="ConsPlusNormal"/>
        <w:spacing w:line="276" w:lineRule="auto"/>
        <w:jc w:val="both"/>
        <w:rPr>
          <w:sz w:val="24"/>
          <w:szCs w:val="24"/>
        </w:rPr>
      </w:pPr>
      <w:r w:rsidRPr="00E760C1">
        <w:rPr>
          <w:sz w:val="24"/>
          <w:szCs w:val="24"/>
        </w:rPr>
        <w:t>3.6. Если ПОСТАВЩИК передал ПОКУПАТЕЛЮ меньшее количество Товаров, чем определено Договором, ПОКУПАТЕЛЬ вправе потребовать передать недостающее количество Товаров в течение 30 (тридцати) календарных дней со дня получения ПРОДАВЦОМ рекламационного акта или претензии.</w:t>
      </w:r>
    </w:p>
    <w:p w:rsidR="007D78E3" w:rsidRPr="00E760C1" w:rsidRDefault="007D78E3" w:rsidP="007D78E3">
      <w:pPr>
        <w:spacing w:line="276" w:lineRule="auto"/>
        <w:jc w:val="both"/>
      </w:pPr>
      <w:r w:rsidRPr="00E760C1">
        <w:t>3.7. Если ПОСТАВЩИК передал ПОКУПАТЕЛЮ Товар в количестве, превышающем указанное в Договоре, ПОКУПАТЕЛЬ обязан известить об этом ПРОДАВЦА в порядке, предусмотренном настоящим Договором. В случае, когда в тридцатидневный срок после сообщения ПОКУПАТЕЛЯ ПОСТАВЩИК не распорядится соответствующей частью Товаров, ПОКУПАТЕЛЬ вправе принять все Товары. Дополнительно принятые Товары оплачиваются по цене и в порядке, предусмотренном настоящим Договором.</w:t>
      </w:r>
    </w:p>
    <w:p w:rsidR="007D78E3" w:rsidRPr="00E760C1" w:rsidRDefault="007D78E3" w:rsidP="007D78E3">
      <w:pPr>
        <w:pStyle w:val="ConsPlusNormal"/>
        <w:spacing w:line="276" w:lineRule="auto"/>
        <w:jc w:val="both"/>
        <w:rPr>
          <w:sz w:val="24"/>
          <w:szCs w:val="24"/>
        </w:rPr>
      </w:pPr>
      <w:r w:rsidRPr="00E760C1">
        <w:rPr>
          <w:sz w:val="24"/>
          <w:szCs w:val="24"/>
        </w:rPr>
        <w:t>3.8. Если ПОКУПАТЕЛЮ будет передан Товар (часть Товара) ненадлежащего качества, он вправе по своему выбору потребовать от ПОСТАВЩИКА:</w:t>
      </w:r>
    </w:p>
    <w:p w:rsidR="007D78E3" w:rsidRPr="00E760C1" w:rsidRDefault="007D78E3" w:rsidP="007D78E3">
      <w:pPr>
        <w:pStyle w:val="ConsPlusNormal"/>
        <w:spacing w:line="276" w:lineRule="auto"/>
        <w:ind w:firstLine="540"/>
        <w:jc w:val="both"/>
        <w:rPr>
          <w:sz w:val="24"/>
          <w:szCs w:val="24"/>
        </w:rPr>
      </w:pPr>
      <w:r w:rsidRPr="00E760C1">
        <w:rPr>
          <w:sz w:val="24"/>
          <w:szCs w:val="24"/>
        </w:rPr>
        <w:t>- соразмерного уменьшения покупной цены;</w:t>
      </w:r>
    </w:p>
    <w:p w:rsidR="007D78E3" w:rsidRPr="00E760C1" w:rsidRDefault="007D78E3" w:rsidP="007D78E3">
      <w:pPr>
        <w:pStyle w:val="ConsPlusNormal"/>
        <w:spacing w:line="276" w:lineRule="auto"/>
        <w:ind w:firstLine="540"/>
        <w:jc w:val="both"/>
        <w:rPr>
          <w:sz w:val="24"/>
          <w:szCs w:val="24"/>
        </w:rPr>
      </w:pPr>
      <w:r w:rsidRPr="00E760C1">
        <w:rPr>
          <w:sz w:val="24"/>
          <w:szCs w:val="24"/>
        </w:rPr>
        <w:t>- возмещения своих расходов на устранение недостатков Товара (части Товара).</w:t>
      </w:r>
    </w:p>
    <w:p w:rsidR="007D78E3" w:rsidRPr="00E760C1" w:rsidRDefault="007D78E3" w:rsidP="007D78E3">
      <w:pPr>
        <w:pStyle w:val="ConsPlusNormal"/>
        <w:spacing w:line="276" w:lineRule="auto"/>
        <w:ind w:firstLine="540"/>
        <w:jc w:val="both"/>
        <w:rPr>
          <w:sz w:val="24"/>
          <w:szCs w:val="24"/>
        </w:rPr>
      </w:pPr>
      <w:r w:rsidRPr="00E760C1">
        <w:rPr>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выявляются неоднократно либо проявляются вновь после их устранения, и других подобных недостатков) ПОКУПАТЕЛЬ вправе по своему выбору:</w:t>
      </w:r>
    </w:p>
    <w:p w:rsidR="007D78E3" w:rsidRPr="00E760C1" w:rsidRDefault="007D78E3" w:rsidP="007D78E3">
      <w:pPr>
        <w:pStyle w:val="ConsPlusNormal"/>
        <w:spacing w:line="276" w:lineRule="auto"/>
        <w:ind w:firstLine="540"/>
        <w:jc w:val="both"/>
        <w:rPr>
          <w:sz w:val="24"/>
          <w:szCs w:val="24"/>
        </w:rPr>
      </w:pPr>
      <w:r w:rsidRPr="00E760C1">
        <w:rPr>
          <w:sz w:val="24"/>
          <w:szCs w:val="24"/>
        </w:rPr>
        <w:t>- отказаться от исполнения данного Договора и потребовать возврата уплаченной за Товар (часть Товара) денежной суммы;</w:t>
      </w:r>
    </w:p>
    <w:p w:rsidR="007D78E3" w:rsidRPr="00E760C1" w:rsidRDefault="007D78E3" w:rsidP="007D78E3">
      <w:pPr>
        <w:pStyle w:val="ConsPlusNormal"/>
        <w:spacing w:line="276" w:lineRule="auto"/>
        <w:ind w:firstLine="540"/>
        <w:jc w:val="both"/>
        <w:rPr>
          <w:sz w:val="24"/>
          <w:szCs w:val="24"/>
        </w:rPr>
      </w:pPr>
      <w:r w:rsidRPr="00E760C1">
        <w:rPr>
          <w:sz w:val="24"/>
          <w:szCs w:val="24"/>
        </w:rPr>
        <w:t>- потребовать замену Товара (части Товара) ненадлежащего качества Товарами, соответствующими Договору, в течение 30 (тридцати) календарных дней со дня получения рекламационного акта или претензии.</w:t>
      </w:r>
    </w:p>
    <w:p w:rsidR="007D78E3" w:rsidRPr="00E760C1" w:rsidRDefault="007D78E3" w:rsidP="007D78E3">
      <w:pPr>
        <w:pStyle w:val="ConsPlusNormal"/>
        <w:spacing w:line="276" w:lineRule="auto"/>
        <w:jc w:val="both"/>
        <w:rPr>
          <w:sz w:val="24"/>
          <w:szCs w:val="24"/>
        </w:rPr>
      </w:pPr>
      <w:r w:rsidRPr="00E760C1">
        <w:rPr>
          <w:sz w:val="24"/>
          <w:szCs w:val="24"/>
        </w:rPr>
        <w:t>3.9. Если ПОСТАВЩИК передал ПОКУПАТЕЛЮ наряду с Товарами, комплектность которых соответствует Договору, Товары с нарушением условия о комплектности, Покупатель вправе по своему выбору потребовать от ПОСТАВЩИКА:</w:t>
      </w:r>
    </w:p>
    <w:p w:rsidR="007D78E3" w:rsidRPr="00E760C1" w:rsidRDefault="007D78E3" w:rsidP="007D78E3">
      <w:pPr>
        <w:pStyle w:val="ConsPlusNormal"/>
        <w:spacing w:line="276" w:lineRule="auto"/>
        <w:ind w:firstLine="540"/>
        <w:jc w:val="both"/>
        <w:rPr>
          <w:sz w:val="24"/>
          <w:szCs w:val="24"/>
        </w:rPr>
      </w:pPr>
      <w:r w:rsidRPr="00E760C1">
        <w:rPr>
          <w:sz w:val="24"/>
          <w:szCs w:val="24"/>
        </w:rPr>
        <w:t>- соразмерного уменьшения покупной цены;</w:t>
      </w:r>
    </w:p>
    <w:p w:rsidR="007D78E3" w:rsidRPr="00E760C1" w:rsidRDefault="007D78E3" w:rsidP="007D78E3">
      <w:pPr>
        <w:pStyle w:val="ConsPlusNormal"/>
        <w:spacing w:line="276" w:lineRule="auto"/>
        <w:ind w:firstLine="540"/>
        <w:jc w:val="both"/>
        <w:rPr>
          <w:sz w:val="24"/>
          <w:szCs w:val="24"/>
        </w:rPr>
      </w:pPr>
      <w:r w:rsidRPr="00E760C1">
        <w:rPr>
          <w:sz w:val="24"/>
          <w:szCs w:val="24"/>
        </w:rPr>
        <w:t>- доукомплектования Товаров в течение 30 (тридцати) календарных дней со дня получения рекламационного акта или претензии.</w:t>
      </w:r>
    </w:p>
    <w:p w:rsidR="007D78E3" w:rsidRPr="00E760C1" w:rsidRDefault="007D78E3" w:rsidP="007D78E3">
      <w:pPr>
        <w:pStyle w:val="ConsPlusNormal"/>
        <w:spacing w:line="276" w:lineRule="auto"/>
        <w:ind w:firstLine="540"/>
        <w:jc w:val="both"/>
        <w:rPr>
          <w:sz w:val="24"/>
          <w:szCs w:val="24"/>
        </w:rPr>
      </w:pPr>
      <w:r w:rsidRPr="00E760C1">
        <w:rPr>
          <w:sz w:val="24"/>
          <w:szCs w:val="24"/>
        </w:rPr>
        <w:t xml:space="preserve">Если ПОСТАВЩИК в установленный срок не выполнил требования ПОКУПАТЕЛЯ о доукомплектовании Товаров, ПОКУПАТЕЛЬ вправе отказаться от исполнения настоящего Договора и потребовать возврата уплаченной денежной суммы за неукомплектованный Товар (часть Товара).  </w:t>
      </w:r>
    </w:p>
    <w:p w:rsidR="007D78E3" w:rsidRPr="00E760C1" w:rsidRDefault="007D78E3" w:rsidP="007D78E3">
      <w:pPr>
        <w:pStyle w:val="ConsPlusNormal"/>
        <w:spacing w:line="276" w:lineRule="auto"/>
        <w:jc w:val="both"/>
        <w:rPr>
          <w:sz w:val="24"/>
          <w:szCs w:val="24"/>
        </w:rPr>
      </w:pPr>
      <w:r w:rsidRPr="00E760C1">
        <w:rPr>
          <w:sz w:val="24"/>
          <w:szCs w:val="24"/>
        </w:rPr>
        <w:t xml:space="preserve">3.10. Если ПОСТАВЩИК передал ПОКУПАТЕЛЮ наряду с Товарами, ассортимент которых соответствует настоящему Договору, Товары с нарушением условия об ассортименте, ПОКУПАТЕЛЬ вправе по своему выбору: </w:t>
      </w:r>
    </w:p>
    <w:p w:rsidR="007D78E3" w:rsidRPr="00E760C1" w:rsidRDefault="007D78E3" w:rsidP="007D78E3">
      <w:pPr>
        <w:pStyle w:val="ConsPlusNormal"/>
        <w:spacing w:line="276" w:lineRule="auto"/>
        <w:ind w:firstLine="540"/>
        <w:jc w:val="both"/>
        <w:rPr>
          <w:sz w:val="24"/>
          <w:szCs w:val="24"/>
        </w:rPr>
      </w:pPr>
      <w:r w:rsidRPr="00E760C1">
        <w:rPr>
          <w:sz w:val="24"/>
          <w:szCs w:val="24"/>
        </w:rPr>
        <w:t>- принять Товары, соответствующие условию об ассортименте, и отказаться от остальных Товаров;</w:t>
      </w:r>
    </w:p>
    <w:p w:rsidR="007D78E3" w:rsidRPr="00E760C1" w:rsidRDefault="007D78E3" w:rsidP="007D78E3">
      <w:pPr>
        <w:pStyle w:val="ConsPlusNormal"/>
        <w:spacing w:line="276" w:lineRule="auto"/>
        <w:ind w:firstLine="540"/>
        <w:jc w:val="both"/>
        <w:rPr>
          <w:sz w:val="24"/>
          <w:szCs w:val="24"/>
        </w:rPr>
      </w:pPr>
      <w:r w:rsidRPr="00E760C1">
        <w:rPr>
          <w:sz w:val="24"/>
          <w:szCs w:val="24"/>
        </w:rPr>
        <w:t>- отказаться от всех переданных Товаров;</w:t>
      </w:r>
    </w:p>
    <w:p w:rsidR="007D78E3" w:rsidRPr="00E760C1" w:rsidRDefault="007D78E3" w:rsidP="007D78E3">
      <w:pPr>
        <w:pStyle w:val="ConsPlusNormal"/>
        <w:spacing w:line="276" w:lineRule="auto"/>
        <w:ind w:firstLine="540"/>
        <w:jc w:val="both"/>
        <w:rPr>
          <w:sz w:val="24"/>
          <w:szCs w:val="24"/>
        </w:rPr>
      </w:pPr>
      <w:r w:rsidRPr="00E760C1">
        <w:rPr>
          <w:sz w:val="24"/>
          <w:szCs w:val="24"/>
        </w:rPr>
        <w:t>- потребовать заменить Товары, не соответствующие условию об ассортименте, Товарами в ассортименте, предусмотренном Договором, в срок не более 30 (тридцати) календарных дней;</w:t>
      </w:r>
    </w:p>
    <w:p w:rsidR="007D78E3" w:rsidRPr="00E760C1" w:rsidRDefault="007D78E3" w:rsidP="007D78E3">
      <w:pPr>
        <w:pStyle w:val="ConsPlusNormal"/>
        <w:spacing w:line="276" w:lineRule="auto"/>
        <w:ind w:firstLine="540"/>
        <w:jc w:val="both"/>
        <w:rPr>
          <w:sz w:val="24"/>
          <w:szCs w:val="24"/>
        </w:rPr>
      </w:pPr>
      <w:r w:rsidRPr="00E760C1">
        <w:rPr>
          <w:sz w:val="24"/>
          <w:szCs w:val="24"/>
        </w:rPr>
        <w:t>- принять все переданные Товары.</w:t>
      </w:r>
    </w:p>
    <w:p w:rsidR="007D78E3" w:rsidRPr="00E760C1" w:rsidRDefault="007D78E3" w:rsidP="007D78E3">
      <w:pPr>
        <w:pStyle w:val="ConsPlusNormal"/>
        <w:spacing w:line="276" w:lineRule="auto"/>
        <w:ind w:firstLine="540"/>
        <w:jc w:val="both"/>
        <w:rPr>
          <w:sz w:val="24"/>
          <w:szCs w:val="24"/>
        </w:rPr>
      </w:pPr>
      <w:r w:rsidRPr="00E760C1">
        <w:rPr>
          <w:sz w:val="24"/>
          <w:szCs w:val="24"/>
        </w:rPr>
        <w:t>При отказе от Товаров, ассортимент которых не соответствует условию настоящего Договора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потребовать возврата уплаченной денежной суммы.</w:t>
      </w:r>
    </w:p>
    <w:p w:rsidR="007D78E3" w:rsidRPr="00E760C1" w:rsidRDefault="007D78E3" w:rsidP="007D78E3">
      <w:pPr>
        <w:shd w:val="clear" w:color="auto" w:fill="FFFFFF"/>
        <w:spacing w:line="276" w:lineRule="auto"/>
        <w:ind w:right="24"/>
        <w:rPr>
          <w:color w:val="000000"/>
          <w:spacing w:val="-1"/>
        </w:rPr>
      </w:pPr>
    </w:p>
    <w:p w:rsidR="007D78E3" w:rsidRPr="00E760C1" w:rsidRDefault="007D78E3" w:rsidP="007D78E3">
      <w:pPr>
        <w:shd w:val="clear" w:color="auto" w:fill="FFFFFF"/>
        <w:spacing w:line="276" w:lineRule="auto"/>
        <w:ind w:left="5" w:right="24" w:hanging="5"/>
        <w:jc w:val="center"/>
        <w:rPr>
          <w:color w:val="000000"/>
          <w:spacing w:val="-1"/>
        </w:rPr>
      </w:pPr>
      <w:r w:rsidRPr="00E760C1">
        <w:rPr>
          <w:color w:val="000000"/>
          <w:spacing w:val="-1"/>
        </w:rPr>
        <w:t>4. КАЧЕСТВО И ГАРАНТИИ</w:t>
      </w:r>
    </w:p>
    <w:p w:rsidR="007D78E3" w:rsidRPr="00E760C1" w:rsidRDefault="007D78E3" w:rsidP="007D78E3">
      <w:pPr>
        <w:spacing w:line="276" w:lineRule="auto"/>
        <w:ind w:hanging="5"/>
        <w:jc w:val="both"/>
        <w:rPr>
          <w:b/>
          <w:caps/>
        </w:rPr>
      </w:pPr>
      <w:r w:rsidRPr="00E760C1">
        <w:t>4.1. Гарантийный период на Товар составляет 12 (двенадцать) месяцев от даты ввода Товара в эксплуатацию.</w:t>
      </w:r>
    </w:p>
    <w:p w:rsidR="007D78E3" w:rsidRPr="00E760C1" w:rsidRDefault="007D78E3" w:rsidP="007D78E3">
      <w:pPr>
        <w:spacing w:line="276" w:lineRule="auto"/>
        <w:ind w:hanging="5"/>
        <w:jc w:val="both"/>
        <w:rPr>
          <w:b/>
          <w:caps/>
          <w:color w:val="FF0000"/>
        </w:rPr>
      </w:pPr>
      <w:r w:rsidRPr="00E760C1">
        <w:rPr>
          <w:color w:val="000000"/>
          <w:spacing w:val="-1"/>
        </w:rPr>
        <w:t xml:space="preserve">4.2. Качество Товара должно соответствовать </w:t>
      </w:r>
      <w:r w:rsidRPr="00E760C1">
        <w:rPr>
          <w:color w:val="000000"/>
          <w:spacing w:val="1"/>
        </w:rPr>
        <w:t xml:space="preserve">ТУ, ГОСТам на изготовление подобного товара, а также подтверждаться сертификатом качества или </w:t>
      </w:r>
      <w:r w:rsidRPr="00E760C1">
        <w:rPr>
          <w:color w:val="000000"/>
          <w:spacing w:val="-1"/>
        </w:rPr>
        <w:t xml:space="preserve">сертификатом соответствия. </w:t>
      </w:r>
    </w:p>
    <w:p w:rsidR="007D78E3" w:rsidRPr="00E760C1" w:rsidRDefault="007D78E3" w:rsidP="007D78E3">
      <w:pPr>
        <w:shd w:val="clear" w:color="auto" w:fill="FFFFFF"/>
        <w:tabs>
          <w:tab w:val="left" w:pos="864"/>
        </w:tabs>
        <w:spacing w:line="276" w:lineRule="auto"/>
        <w:ind w:hanging="5"/>
        <w:jc w:val="both"/>
        <w:rPr>
          <w:color w:val="FF0000"/>
          <w:spacing w:val="-2"/>
        </w:rPr>
      </w:pPr>
      <w:r w:rsidRPr="00E760C1">
        <w:rPr>
          <w:color w:val="000000"/>
          <w:spacing w:val="5"/>
        </w:rPr>
        <w:t xml:space="preserve">4.3. В случае несоответствия поставляемого Товара представленному сертификату </w:t>
      </w:r>
      <w:r w:rsidRPr="00E760C1">
        <w:rPr>
          <w:color w:val="000000"/>
          <w:spacing w:val="3"/>
        </w:rPr>
        <w:t xml:space="preserve">качества или сертификату соответствия либо техническим требованиям завода-изготовителя, </w:t>
      </w:r>
      <w:r w:rsidRPr="00E760C1">
        <w:rPr>
          <w:color w:val="000000"/>
          <w:spacing w:val="-1"/>
        </w:rPr>
        <w:t xml:space="preserve">составляется   соответствующий </w:t>
      </w:r>
      <w:r w:rsidRPr="00E760C1">
        <w:rPr>
          <w:color w:val="000000"/>
          <w:spacing w:val="-2"/>
        </w:rPr>
        <w:t xml:space="preserve">Акт о выявленных недостатках Товара (далее – Акт).  </w:t>
      </w:r>
    </w:p>
    <w:p w:rsidR="007D78E3" w:rsidRPr="00E760C1" w:rsidRDefault="007D78E3" w:rsidP="007D78E3">
      <w:pPr>
        <w:shd w:val="clear" w:color="auto" w:fill="FFFFFF"/>
        <w:tabs>
          <w:tab w:val="left" w:pos="864"/>
        </w:tabs>
        <w:spacing w:line="276" w:lineRule="auto"/>
        <w:jc w:val="both"/>
        <w:rPr>
          <w:color w:val="FF0000"/>
          <w:spacing w:val="-9"/>
        </w:rPr>
      </w:pPr>
      <w:r w:rsidRPr="00E760C1">
        <w:rPr>
          <w:color w:val="000000"/>
        </w:rPr>
        <w:t xml:space="preserve">4.4. ПОКУПАТЕЛЬ вызывает представителя </w:t>
      </w:r>
      <w:r w:rsidRPr="00E760C1">
        <w:t xml:space="preserve">ПОСТАВЩИКА </w:t>
      </w:r>
      <w:r w:rsidRPr="00E760C1">
        <w:rPr>
          <w:color w:val="000000"/>
        </w:rPr>
        <w:t>для составления Акта.</w:t>
      </w:r>
      <w:r w:rsidRPr="00E760C1">
        <w:t xml:space="preserve"> В случае неявки в 10 </w:t>
      </w:r>
      <w:proofErr w:type="spellStart"/>
      <w:r w:rsidRPr="00E760C1">
        <w:t>дневный</w:t>
      </w:r>
      <w:proofErr w:type="spellEnd"/>
      <w:r w:rsidRPr="00E760C1">
        <w:t xml:space="preserve"> срок представителя ПОСТАВЩИКА, ПОКУПАТЕЛЬ имеет право составить Акт с привлечением независимого эксперта, оплата услуг, предоставленных независимым экспертом берет на себя ПОСТАВЩИК, который возмещает оплаченную сумму ПОКУПАТЕЛЮ, в случае подтверждения вины ПОСТАВЩИКА. </w:t>
      </w:r>
    </w:p>
    <w:p w:rsidR="007D78E3" w:rsidRPr="00E760C1" w:rsidRDefault="007D78E3" w:rsidP="007D78E3">
      <w:pPr>
        <w:shd w:val="clear" w:color="auto" w:fill="FFFFFF"/>
        <w:tabs>
          <w:tab w:val="left" w:pos="864"/>
        </w:tabs>
        <w:spacing w:line="276" w:lineRule="auto"/>
        <w:jc w:val="both"/>
        <w:rPr>
          <w:spacing w:val="-9"/>
        </w:rPr>
      </w:pPr>
      <w:r w:rsidRPr="00E760C1">
        <w:rPr>
          <w:spacing w:val="-9"/>
        </w:rPr>
        <w:t xml:space="preserve">4.5. В случае неявки представителя </w:t>
      </w:r>
      <w:r w:rsidRPr="00E760C1">
        <w:t>ПОСТАВЩИКА</w:t>
      </w:r>
      <w:r w:rsidRPr="00E760C1">
        <w:rPr>
          <w:spacing w:val="-9"/>
        </w:rPr>
        <w:t xml:space="preserve"> для составления Акта, ПОКУПАТЕЛЬ самостоятельно и/или </w:t>
      </w:r>
      <w:r w:rsidRPr="00E760C1">
        <w:t>с привлечением независимого эксперта</w:t>
      </w:r>
      <w:r w:rsidRPr="00E760C1">
        <w:rPr>
          <w:spacing w:val="-9"/>
        </w:rPr>
        <w:t xml:space="preserve"> составляет Акт, подписывает его и направляет </w:t>
      </w:r>
      <w:r w:rsidRPr="00E760C1">
        <w:t>ПОСТАВЩИКУ</w:t>
      </w:r>
      <w:r w:rsidRPr="00E760C1">
        <w:rPr>
          <w:spacing w:val="-9"/>
        </w:rPr>
        <w:t xml:space="preserve"> посредством электронной связи, после чего высылает в адрес </w:t>
      </w:r>
      <w:r w:rsidRPr="00E760C1">
        <w:t>ПОСТАВЩИКА</w:t>
      </w:r>
      <w:r w:rsidRPr="00E760C1">
        <w:rPr>
          <w:spacing w:val="-9"/>
        </w:rPr>
        <w:t xml:space="preserve"> подлинник Акта.     </w:t>
      </w:r>
    </w:p>
    <w:p w:rsidR="007D78E3" w:rsidRPr="00E760C1" w:rsidRDefault="007D78E3" w:rsidP="007D78E3">
      <w:pPr>
        <w:shd w:val="clear" w:color="auto" w:fill="FFFFFF"/>
        <w:tabs>
          <w:tab w:val="left" w:pos="567"/>
        </w:tabs>
        <w:suppressAutoHyphens/>
        <w:spacing w:line="276" w:lineRule="auto"/>
        <w:jc w:val="both"/>
      </w:pPr>
      <w:r w:rsidRPr="00E760C1">
        <w:t>4.6. ПОСТАВЩИК обязуется рассмотреть и подписать Акт, полученной посредством электронной связи в течение 5 (пяти) дней с момента получения Акта, определить размер и порядок компенсации причиненного ущерба ПОКУПАТЕЛЮ, сроки ремонта или замены дефектного Товара (части товара), которые согласовывает с ПОКУПАТЕЛЕМ</w:t>
      </w:r>
      <w:r w:rsidRPr="00E760C1">
        <w:rPr>
          <w:i/>
        </w:rPr>
        <w:t>.</w:t>
      </w:r>
      <w:r w:rsidRPr="00E760C1">
        <w:t xml:space="preserve"> Максимальный срок ремонта или замены дефектного Товара (части товара) составляет 1 (один) месяц со дня подписания Акта ПОСТАВЩИКОМ.  </w:t>
      </w:r>
    </w:p>
    <w:p w:rsidR="007D78E3" w:rsidRPr="00E760C1" w:rsidRDefault="007D78E3" w:rsidP="007D78E3">
      <w:pPr>
        <w:shd w:val="clear" w:color="auto" w:fill="FFFFFF"/>
        <w:tabs>
          <w:tab w:val="left" w:pos="567"/>
        </w:tabs>
        <w:suppressAutoHyphens/>
        <w:spacing w:line="276" w:lineRule="auto"/>
        <w:jc w:val="both"/>
      </w:pPr>
      <w:r w:rsidRPr="00E760C1">
        <w:t xml:space="preserve">4.7. ПОСТАВЩИК несёт все транспортные, таможенные и другие затраты, связанные с ремонтом, заменой, возвратом дефектного Товара (частей товара) в гарантийный период.    Гарантийный срок продлевается на время, в течение которого товар не мог использоваться по причине обнаруженных в нём дефектов в течение гарантийного срока. При замене Товара в целом гарантийный срок исчисляется заново со дня замены. </w:t>
      </w:r>
    </w:p>
    <w:p w:rsidR="007D78E3" w:rsidRPr="00E760C1" w:rsidRDefault="007D78E3" w:rsidP="007D78E3">
      <w:pPr>
        <w:shd w:val="clear" w:color="auto" w:fill="FFFFFF"/>
        <w:spacing w:line="276" w:lineRule="auto"/>
        <w:ind w:right="34"/>
        <w:rPr>
          <w:color w:val="000000"/>
          <w:spacing w:val="-1"/>
        </w:rPr>
      </w:pPr>
    </w:p>
    <w:p w:rsidR="007D78E3" w:rsidRPr="00E760C1" w:rsidRDefault="007D78E3" w:rsidP="007D78E3">
      <w:pPr>
        <w:shd w:val="clear" w:color="auto" w:fill="FFFFFF"/>
        <w:spacing w:line="276" w:lineRule="auto"/>
        <w:ind w:left="10" w:right="34"/>
        <w:jc w:val="center"/>
        <w:rPr>
          <w:color w:val="000000"/>
          <w:spacing w:val="-1"/>
        </w:rPr>
      </w:pPr>
      <w:r w:rsidRPr="00E760C1">
        <w:rPr>
          <w:color w:val="000000"/>
          <w:spacing w:val="-1"/>
        </w:rPr>
        <w:t>5. ПОРЯДОК ОТПРАВКИ, УПАКОВКИ И МАРКИРОВКА.</w:t>
      </w:r>
    </w:p>
    <w:p w:rsidR="007D78E3" w:rsidRPr="00E760C1" w:rsidRDefault="007D78E3" w:rsidP="007D78E3">
      <w:pPr>
        <w:shd w:val="clear" w:color="auto" w:fill="FFFFFF"/>
        <w:spacing w:line="276" w:lineRule="auto"/>
        <w:ind w:left="10" w:right="34"/>
        <w:jc w:val="both"/>
        <w:rPr>
          <w:color w:val="000000"/>
          <w:spacing w:val="-1"/>
        </w:rPr>
      </w:pPr>
      <w:r w:rsidRPr="00E760C1">
        <w:rPr>
          <w:color w:val="000000"/>
        </w:rPr>
        <w:t>5.1. ПОСТАВЩИК    обязан   направить   ПОКУПАТЕЛЮ   с   поставкой   Товара</w:t>
      </w:r>
      <w:r w:rsidRPr="00E760C1">
        <w:rPr>
          <w:color w:val="000000"/>
          <w:spacing w:val="-1"/>
        </w:rPr>
        <w:t>, следующие документы:</w:t>
      </w:r>
    </w:p>
    <w:p w:rsidR="007D78E3" w:rsidRPr="00E760C1" w:rsidRDefault="007D78E3" w:rsidP="007D78E3">
      <w:pPr>
        <w:shd w:val="clear" w:color="auto" w:fill="FFFFFF"/>
        <w:tabs>
          <w:tab w:val="left" w:pos="259"/>
        </w:tabs>
        <w:spacing w:line="276" w:lineRule="auto"/>
        <w:jc w:val="both"/>
        <w:rPr>
          <w:color w:val="000000"/>
          <w:spacing w:val="-2"/>
        </w:rPr>
      </w:pPr>
      <w:r w:rsidRPr="00E760C1">
        <w:rPr>
          <w:color w:val="000000"/>
        </w:rPr>
        <w:t xml:space="preserve">- Счет-фактуру   3   экз.   (с реквизитами ПОСТАВЩИКА).  В   счете-фактуре     указывается   страна </w:t>
      </w:r>
      <w:r w:rsidRPr="00E760C1">
        <w:rPr>
          <w:color w:val="000000"/>
          <w:spacing w:val="-2"/>
        </w:rPr>
        <w:t>происхождения товара;</w:t>
      </w:r>
    </w:p>
    <w:p w:rsidR="007D78E3" w:rsidRPr="00E760C1" w:rsidRDefault="007D78E3" w:rsidP="007D78E3">
      <w:pPr>
        <w:shd w:val="clear" w:color="auto" w:fill="FFFFFF"/>
        <w:tabs>
          <w:tab w:val="left" w:pos="259"/>
        </w:tabs>
        <w:spacing w:line="276" w:lineRule="auto"/>
        <w:jc w:val="both"/>
        <w:rPr>
          <w:color w:val="000000"/>
        </w:rPr>
      </w:pPr>
      <w:r w:rsidRPr="00E760C1">
        <w:rPr>
          <w:color w:val="000000"/>
        </w:rPr>
        <w:t>- Сертификат соответствия Таможенного союза (копия, заверенная Производителем);</w:t>
      </w:r>
    </w:p>
    <w:p w:rsidR="007D78E3" w:rsidRPr="00E760C1" w:rsidRDefault="007D78E3" w:rsidP="007D78E3">
      <w:pPr>
        <w:shd w:val="clear" w:color="auto" w:fill="FFFFFF"/>
        <w:tabs>
          <w:tab w:val="left" w:pos="259"/>
        </w:tabs>
        <w:spacing w:line="276" w:lineRule="auto"/>
        <w:jc w:val="both"/>
        <w:rPr>
          <w:color w:val="000000"/>
        </w:rPr>
      </w:pPr>
      <w:r w:rsidRPr="00E760C1">
        <w:rPr>
          <w:color w:val="000000"/>
        </w:rPr>
        <w:t>- Письмо официального дилера (копия, заверенная Производителем);</w:t>
      </w:r>
    </w:p>
    <w:p w:rsidR="007D78E3" w:rsidRPr="00E760C1" w:rsidRDefault="007D78E3" w:rsidP="007D78E3">
      <w:pPr>
        <w:shd w:val="clear" w:color="auto" w:fill="FFFFFF"/>
        <w:tabs>
          <w:tab w:val="left" w:pos="259"/>
        </w:tabs>
        <w:spacing w:line="276" w:lineRule="auto"/>
        <w:jc w:val="both"/>
      </w:pPr>
      <w:r w:rsidRPr="00E760C1">
        <w:t xml:space="preserve">- Товарную накладную - 2 экз., </w:t>
      </w:r>
    </w:p>
    <w:p w:rsidR="007D78E3" w:rsidRPr="00E760C1" w:rsidRDefault="007D78E3" w:rsidP="007D78E3">
      <w:pPr>
        <w:spacing w:line="276" w:lineRule="auto"/>
        <w:jc w:val="both"/>
        <w:rPr>
          <w:color w:val="000000"/>
        </w:rPr>
      </w:pPr>
      <w:r w:rsidRPr="00E760C1">
        <w:rPr>
          <w:color w:val="000000"/>
        </w:rPr>
        <w:t>- Упаковочный лист с указанием веса нетто/брутто каждого места, материала и вида тары (упаковки);</w:t>
      </w:r>
    </w:p>
    <w:p w:rsidR="007D78E3" w:rsidRPr="00E760C1" w:rsidRDefault="007D78E3" w:rsidP="007D78E3">
      <w:pPr>
        <w:shd w:val="clear" w:color="auto" w:fill="FFFFFF"/>
        <w:spacing w:line="276" w:lineRule="auto"/>
        <w:ind w:left="14" w:right="19" w:hanging="14"/>
        <w:jc w:val="both"/>
        <w:rPr>
          <w:color w:val="000000"/>
          <w:spacing w:val="-1"/>
        </w:rPr>
      </w:pPr>
      <w:r w:rsidRPr="00E760C1">
        <w:rPr>
          <w:color w:val="000000"/>
          <w:spacing w:val="5"/>
        </w:rPr>
        <w:t xml:space="preserve">- Иные сопроводительные документом, в </w:t>
      </w:r>
      <w:r w:rsidRPr="00E760C1">
        <w:rPr>
          <w:color w:val="000000"/>
          <w:spacing w:val="-1"/>
        </w:rPr>
        <w:t>которых указываются качественные и количественные показатели.</w:t>
      </w:r>
    </w:p>
    <w:p w:rsidR="007D78E3" w:rsidRDefault="007D78E3" w:rsidP="007D78E3">
      <w:pPr>
        <w:shd w:val="clear" w:color="auto" w:fill="FFFFFF"/>
        <w:spacing w:line="276" w:lineRule="auto"/>
        <w:ind w:left="14" w:right="19" w:hanging="14"/>
        <w:jc w:val="both"/>
        <w:rPr>
          <w:color w:val="000000"/>
          <w:spacing w:val="-1"/>
        </w:rPr>
      </w:pPr>
      <w:r>
        <w:rPr>
          <w:color w:val="000000"/>
          <w:spacing w:val="-1"/>
        </w:rPr>
        <w:t>Э</w:t>
      </w:r>
    </w:p>
    <w:p w:rsidR="007D78E3" w:rsidRPr="00E760C1" w:rsidRDefault="007D78E3" w:rsidP="007D78E3">
      <w:pPr>
        <w:shd w:val="clear" w:color="auto" w:fill="FFFFFF"/>
        <w:spacing w:line="276" w:lineRule="auto"/>
        <w:ind w:left="14" w:right="19" w:hanging="14"/>
        <w:jc w:val="both"/>
        <w:rPr>
          <w:color w:val="000000"/>
          <w:spacing w:val="-1"/>
        </w:rPr>
      </w:pPr>
    </w:p>
    <w:p w:rsidR="007D78E3" w:rsidRPr="00E760C1" w:rsidRDefault="007D78E3" w:rsidP="007D78E3">
      <w:pPr>
        <w:pStyle w:val="a3"/>
        <w:widowControl w:val="0"/>
        <w:numPr>
          <w:ilvl w:val="0"/>
          <w:numId w:val="44"/>
        </w:numPr>
        <w:shd w:val="clear" w:color="auto" w:fill="FFFFFF"/>
        <w:autoSpaceDE w:val="0"/>
        <w:autoSpaceDN w:val="0"/>
        <w:adjustRightInd w:val="0"/>
        <w:spacing w:line="276" w:lineRule="auto"/>
        <w:contextualSpacing/>
        <w:jc w:val="center"/>
        <w:rPr>
          <w:color w:val="000000"/>
          <w:spacing w:val="-1"/>
        </w:rPr>
      </w:pPr>
      <w:r w:rsidRPr="00E760C1">
        <w:rPr>
          <w:color w:val="000000"/>
          <w:spacing w:val="-1"/>
        </w:rPr>
        <w:t>ОТВЕТСТВЕННОСТЬ СТОРОН</w:t>
      </w:r>
    </w:p>
    <w:p w:rsidR="007D78E3" w:rsidRPr="00E760C1" w:rsidRDefault="007D78E3" w:rsidP="007D78E3">
      <w:pPr>
        <w:widowControl w:val="0"/>
        <w:numPr>
          <w:ilvl w:val="1"/>
          <w:numId w:val="44"/>
        </w:numPr>
        <w:shd w:val="clear" w:color="auto" w:fill="FFFFFF"/>
        <w:tabs>
          <w:tab w:val="left" w:pos="709"/>
          <w:tab w:val="left" w:pos="851"/>
        </w:tabs>
        <w:autoSpaceDE w:val="0"/>
        <w:autoSpaceDN w:val="0"/>
        <w:adjustRightInd w:val="0"/>
        <w:spacing w:line="276" w:lineRule="auto"/>
        <w:ind w:left="0" w:firstLine="0"/>
        <w:jc w:val="both"/>
        <w:rPr>
          <w:color w:val="000000"/>
        </w:rPr>
      </w:pPr>
      <w:r w:rsidRPr="00E760C1">
        <w:rPr>
          <w:color w:val="000000"/>
        </w:rPr>
        <w:t xml:space="preserve">За несвоевременное представление сопроводительных документов, указанных в </w:t>
      </w:r>
      <w:proofErr w:type="spellStart"/>
      <w:r w:rsidRPr="00E760C1">
        <w:rPr>
          <w:color w:val="000000"/>
        </w:rPr>
        <w:t>п.п</w:t>
      </w:r>
      <w:proofErr w:type="spellEnd"/>
      <w:r w:rsidRPr="00E760C1">
        <w:rPr>
          <w:color w:val="000000"/>
        </w:rPr>
        <w:t>. 5.1. настоящего Договора или их неправильное оформление, ПОСТАВЩИК возмещает</w:t>
      </w:r>
      <w:r w:rsidRPr="00E760C1">
        <w:rPr>
          <w:color w:val="000000"/>
        </w:rPr>
        <w:br/>
        <w:t>ПОКУПАТЕЛЮ все убытки, понесенные ПОКУПАТЕЛЕМ по этим причинам.</w:t>
      </w:r>
    </w:p>
    <w:p w:rsidR="007D78E3" w:rsidRPr="00E760C1" w:rsidRDefault="007D78E3" w:rsidP="007D78E3">
      <w:pPr>
        <w:widowControl w:val="0"/>
        <w:numPr>
          <w:ilvl w:val="1"/>
          <w:numId w:val="44"/>
        </w:numPr>
        <w:autoSpaceDE w:val="0"/>
        <w:autoSpaceDN w:val="0"/>
        <w:adjustRightInd w:val="0"/>
        <w:spacing w:line="276" w:lineRule="auto"/>
        <w:ind w:left="0" w:firstLine="0"/>
        <w:jc w:val="both"/>
      </w:pPr>
      <w:r w:rsidRPr="00E760C1">
        <w:t>За просрочку поставки или недопоставку Товара ПОКУПАТЕЛЬ может взыскать с ПОСТАВЩИКА пени в размере 0.2 % от стоимости, не поставленного в срок Товара за каждый день просрочки до фактического исполнения обязательства, но не более 10% от сумы настоящего Договора.</w:t>
      </w:r>
    </w:p>
    <w:p w:rsidR="007D78E3" w:rsidRPr="00E760C1" w:rsidRDefault="007D78E3" w:rsidP="007D78E3">
      <w:pPr>
        <w:pStyle w:val="ConsPlusNormal"/>
        <w:numPr>
          <w:ilvl w:val="1"/>
          <w:numId w:val="44"/>
        </w:numPr>
        <w:spacing w:line="276" w:lineRule="auto"/>
        <w:ind w:left="0" w:firstLine="0"/>
        <w:jc w:val="both"/>
        <w:rPr>
          <w:sz w:val="24"/>
          <w:szCs w:val="24"/>
        </w:rPr>
      </w:pPr>
      <w:r w:rsidRPr="00E760C1">
        <w:rPr>
          <w:sz w:val="24"/>
          <w:szCs w:val="24"/>
        </w:rPr>
        <w:t xml:space="preserve">В случае нарушения ПОСТАВЩИКОМ установленного </w:t>
      </w:r>
      <w:proofErr w:type="spellStart"/>
      <w:r w:rsidRPr="00E760C1">
        <w:rPr>
          <w:sz w:val="24"/>
          <w:szCs w:val="24"/>
        </w:rPr>
        <w:t>п.п</w:t>
      </w:r>
      <w:proofErr w:type="spellEnd"/>
      <w:r w:rsidRPr="00E760C1">
        <w:rPr>
          <w:sz w:val="24"/>
          <w:szCs w:val="24"/>
        </w:rPr>
        <w:t xml:space="preserve">. 3.7. Договора срока замены Товаров, не соответствующих требованиям об ассортименте, либо установленного </w:t>
      </w:r>
      <w:proofErr w:type="spellStart"/>
      <w:r w:rsidRPr="00E760C1">
        <w:rPr>
          <w:sz w:val="24"/>
          <w:szCs w:val="24"/>
        </w:rPr>
        <w:t>п.п</w:t>
      </w:r>
      <w:proofErr w:type="spellEnd"/>
      <w:r w:rsidRPr="00E760C1">
        <w:rPr>
          <w:sz w:val="24"/>
          <w:szCs w:val="24"/>
        </w:rPr>
        <w:t>. 3.5.</w:t>
      </w:r>
      <w:hyperlink w:anchor="Par75" w:history="1"/>
      <w:r w:rsidRPr="00E760C1">
        <w:rPr>
          <w:sz w:val="24"/>
          <w:szCs w:val="24"/>
        </w:rPr>
        <w:t xml:space="preserve"> Договора срока замены Товаров, не соответствующих требованиям о качестве, либо срока доукомплектования Товаров, установленного </w:t>
      </w:r>
      <w:proofErr w:type="spellStart"/>
      <w:r w:rsidRPr="00E760C1">
        <w:rPr>
          <w:sz w:val="24"/>
          <w:szCs w:val="24"/>
        </w:rPr>
        <w:t>п.п</w:t>
      </w:r>
      <w:proofErr w:type="spellEnd"/>
      <w:r w:rsidRPr="00E760C1">
        <w:rPr>
          <w:sz w:val="24"/>
          <w:szCs w:val="24"/>
        </w:rPr>
        <w:t>. 3.6. настоящего Договора, ПОКУПАТЕЛЬ вправе предъявить ПОСТАВЩИКУ требование об уплате пени в размере 0,2% от стоимости соответствующих Товаров за каждый день просрочки но не более 10% от общей сумы настоящего Договора.</w:t>
      </w:r>
    </w:p>
    <w:p w:rsidR="007D78E3" w:rsidRPr="00E760C1" w:rsidRDefault="007D78E3" w:rsidP="007D78E3">
      <w:pPr>
        <w:spacing w:line="276" w:lineRule="auto"/>
        <w:jc w:val="both"/>
      </w:pPr>
      <w:r w:rsidRPr="00E760C1">
        <w:t xml:space="preserve">6.4. В случае просрочки оплаты Товара </w:t>
      </w:r>
      <w:r w:rsidRPr="00E760C1">
        <w:rPr>
          <w:color w:val="000000"/>
        </w:rPr>
        <w:t xml:space="preserve">ПОСТАВЩИК в праве </w:t>
      </w:r>
      <w:r w:rsidRPr="00E760C1">
        <w:t>взыскать с ПОКУПАТЕЛЯ пении в размере 0.2% от неоплаченной суммы, за каждый день просрочки, но не более 10% от суммы настоящего Договора.</w:t>
      </w:r>
    </w:p>
    <w:p w:rsidR="007D78E3" w:rsidRPr="00E760C1" w:rsidRDefault="007D78E3" w:rsidP="007D78E3">
      <w:pPr>
        <w:spacing w:line="276" w:lineRule="auto"/>
        <w:jc w:val="both"/>
      </w:pPr>
      <w:r w:rsidRPr="00E760C1">
        <w:t xml:space="preserve">6.5. Оплата неустойки не освобождает Сторон от исполнения договорных обязательств полностью. </w:t>
      </w:r>
    </w:p>
    <w:p w:rsidR="007D78E3" w:rsidRPr="00073F66" w:rsidRDefault="007D78E3" w:rsidP="007D78E3">
      <w:pPr>
        <w:spacing w:line="276" w:lineRule="auto"/>
        <w:jc w:val="both"/>
      </w:pPr>
      <w:r w:rsidRPr="00E760C1">
        <w:t>6.6.  ПОКУПАТЕЛЬ обязуется в течение 90 (девяносто) календарных дней с даты отгрузки Товара предоставить ПОСТАВЩИКУ оригинал заявления (2 экземпляра) о ввозе товара и уплате косвенных налогов, составленного по форме Приложение № 1 к Протоколу об обмене информацией в электронном виде между налоговыми органами государств – членами таможенного союза об уплаченных суммах косвенных налогов, с отметкой налогового органа Республики Армения.</w:t>
      </w:r>
    </w:p>
    <w:p w:rsidR="007D78E3" w:rsidRPr="00E760C1" w:rsidRDefault="007D78E3" w:rsidP="007D78E3">
      <w:pPr>
        <w:shd w:val="clear" w:color="auto" w:fill="FFFFFF"/>
        <w:tabs>
          <w:tab w:val="left" w:pos="1056"/>
        </w:tabs>
        <w:spacing w:line="276" w:lineRule="auto"/>
        <w:jc w:val="both"/>
        <w:rPr>
          <w:color w:val="000000"/>
          <w:spacing w:val="-1"/>
        </w:rPr>
      </w:pPr>
    </w:p>
    <w:p w:rsidR="007D78E3" w:rsidRPr="00E760C1" w:rsidRDefault="007D78E3" w:rsidP="007D78E3">
      <w:pPr>
        <w:shd w:val="clear" w:color="auto" w:fill="FFFFFF"/>
        <w:tabs>
          <w:tab w:val="left" w:pos="1056"/>
        </w:tabs>
        <w:spacing w:line="276" w:lineRule="auto"/>
        <w:ind w:left="10" w:firstLine="480"/>
        <w:jc w:val="center"/>
        <w:rPr>
          <w:color w:val="000000"/>
          <w:spacing w:val="-2"/>
        </w:rPr>
      </w:pPr>
      <w:r w:rsidRPr="00E760C1">
        <w:rPr>
          <w:color w:val="000000"/>
          <w:spacing w:val="-2"/>
        </w:rPr>
        <w:t>7.  ФОРС-МАЖОР</w:t>
      </w:r>
    </w:p>
    <w:p w:rsidR="007D78E3" w:rsidRPr="00E760C1" w:rsidRDefault="007D78E3" w:rsidP="007D78E3">
      <w:pPr>
        <w:spacing w:line="276" w:lineRule="auto"/>
        <w:jc w:val="both"/>
      </w:pPr>
      <w:r w:rsidRPr="00E760C1">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настоящего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7D78E3" w:rsidRPr="00E760C1" w:rsidRDefault="007D78E3" w:rsidP="007D78E3">
      <w:pPr>
        <w:spacing w:line="276" w:lineRule="auto"/>
        <w:jc w:val="both"/>
      </w:pPr>
      <w:r w:rsidRPr="00E760C1">
        <w:t>7.2. Наступление обстоятельств непреодолимой силы Стороны должны подтвердить официальными документами, выданными компетентными органами, и заверенными подписью и печатью руководителя данного органа, в 30-дневный срок с момента возникновения обстоятельств непреодолимой силы.</w:t>
      </w:r>
    </w:p>
    <w:p w:rsidR="007D78E3" w:rsidRPr="00E760C1" w:rsidRDefault="007D78E3" w:rsidP="007D78E3">
      <w:pPr>
        <w:spacing w:line="276" w:lineRule="auto"/>
        <w:ind w:left="29"/>
        <w:jc w:val="both"/>
      </w:pPr>
      <w:r w:rsidRPr="00E760C1">
        <w:t>7.3.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p>
    <w:p w:rsidR="007D78E3" w:rsidRDefault="007D78E3" w:rsidP="007D78E3">
      <w:pPr>
        <w:spacing w:line="276" w:lineRule="auto"/>
        <w:jc w:val="both"/>
        <w:rPr>
          <w:bCs/>
        </w:rPr>
      </w:pPr>
      <w:r w:rsidRPr="00E760C1">
        <w:rPr>
          <w:bCs/>
        </w:rPr>
        <w:t xml:space="preserve">7.4. Если указанные в </w:t>
      </w:r>
      <w:proofErr w:type="spellStart"/>
      <w:r w:rsidRPr="00E760C1">
        <w:rPr>
          <w:bCs/>
        </w:rPr>
        <w:t>п.п</w:t>
      </w:r>
      <w:proofErr w:type="spellEnd"/>
      <w:r w:rsidRPr="00E760C1">
        <w:rPr>
          <w:bCs/>
        </w:rPr>
        <w:t>. 7.1. настоящего договора обстоятельства повлияли на исполнение обязательств в определенные настоящим договором сроки, данные сроки отодвигаются соразмерно времени действия соответствующих обстоятельств.</w:t>
      </w:r>
    </w:p>
    <w:p w:rsidR="003E0853" w:rsidRPr="00E760C1" w:rsidRDefault="003E0853" w:rsidP="007D78E3">
      <w:pPr>
        <w:spacing w:line="276" w:lineRule="auto"/>
        <w:jc w:val="both"/>
        <w:rPr>
          <w:bCs/>
        </w:rPr>
      </w:pPr>
    </w:p>
    <w:p w:rsidR="007D78E3" w:rsidRPr="00E760C1" w:rsidRDefault="007D78E3" w:rsidP="003E0853">
      <w:pPr>
        <w:jc w:val="center"/>
      </w:pPr>
      <w:r w:rsidRPr="00E760C1">
        <w:t>8. ПОРЯДОК РАЗРЕШЕНИЯ СПОРОВ</w:t>
      </w:r>
    </w:p>
    <w:p w:rsidR="007D78E3" w:rsidRPr="00E760C1" w:rsidRDefault="007D78E3" w:rsidP="007D78E3">
      <w:pPr>
        <w:spacing w:line="276" w:lineRule="auto"/>
        <w:jc w:val="both"/>
      </w:pPr>
      <w:r w:rsidRPr="00E760C1">
        <w:t xml:space="preserve">8.1. Любые разногласия и споры, возникающие в связи с настоящим Договором, должны регулироваться Сторонами путем переговоров. </w:t>
      </w:r>
    </w:p>
    <w:p w:rsidR="007D78E3" w:rsidRPr="00E760C1" w:rsidRDefault="007D78E3" w:rsidP="007D78E3">
      <w:pPr>
        <w:spacing w:line="276" w:lineRule="auto"/>
        <w:jc w:val="both"/>
      </w:pPr>
      <w:r w:rsidRPr="00E760C1">
        <w:t>Попытка найти компромисс будет считаться неудачной, если одна из Сторон письменно уведомит об этом другую Сторону.</w:t>
      </w:r>
    </w:p>
    <w:p w:rsidR="007D78E3" w:rsidRPr="00E760C1" w:rsidRDefault="007D78E3" w:rsidP="007D78E3">
      <w:pPr>
        <w:spacing w:line="276" w:lineRule="auto"/>
        <w:jc w:val="both"/>
      </w:pPr>
      <w:r w:rsidRPr="00E760C1">
        <w:t xml:space="preserve">8.2. Стороны обязуются соблюдать досудебный претензионный порядок. Срок рассмотрения претензии и ответа на нее составляет 15 (пятнадцать) рабочих дней. </w:t>
      </w:r>
    </w:p>
    <w:p w:rsidR="007D78E3" w:rsidRPr="00E760C1" w:rsidRDefault="007D78E3" w:rsidP="007D78E3">
      <w:pPr>
        <w:spacing w:line="276" w:lineRule="auto"/>
        <w:jc w:val="both"/>
      </w:pPr>
      <w:r w:rsidRPr="00E760C1">
        <w:t>8.3. В случае не достижения Сторонами соглашения, дело подлежит рассмотрению в компетентном судебном органе страны ответчика.</w:t>
      </w:r>
    </w:p>
    <w:p w:rsidR="007D78E3" w:rsidRPr="00E760C1" w:rsidRDefault="007D78E3" w:rsidP="007D78E3">
      <w:pPr>
        <w:spacing w:line="276" w:lineRule="auto"/>
        <w:jc w:val="both"/>
      </w:pPr>
      <w:r w:rsidRPr="00E760C1">
        <w:t>8.4. Стороны соглашаются с тем, что в процессе рассмотрения и решения спора будет применяться право страны ответчика.</w:t>
      </w:r>
    </w:p>
    <w:p w:rsidR="007D78E3" w:rsidRPr="00E760C1" w:rsidRDefault="007D78E3" w:rsidP="007D78E3">
      <w:pPr>
        <w:spacing w:line="276" w:lineRule="auto"/>
        <w:jc w:val="both"/>
      </w:pPr>
      <w:r w:rsidRPr="00E760C1">
        <w:t>8.5. Решение суда будет окончательным и обязательным для исполнения Сторонами.</w:t>
      </w:r>
    </w:p>
    <w:p w:rsidR="007D78E3" w:rsidRPr="00E760C1" w:rsidRDefault="007D78E3" w:rsidP="007D78E3">
      <w:pPr>
        <w:shd w:val="clear" w:color="auto" w:fill="FFFFFF"/>
        <w:spacing w:line="276" w:lineRule="auto"/>
        <w:ind w:right="10"/>
        <w:jc w:val="both"/>
      </w:pPr>
    </w:p>
    <w:p w:rsidR="007D78E3" w:rsidRPr="00E760C1" w:rsidRDefault="007D78E3" w:rsidP="007D78E3">
      <w:pPr>
        <w:pStyle w:val="a3"/>
        <w:widowControl w:val="0"/>
        <w:numPr>
          <w:ilvl w:val="0"/>
          <w:numId w:val="45"/>
        </w:numPr>
        <w:autoSpaceDE w:val="0"/>
        <w:autoSpaceDN w:val="0"/>
        <w:adjustRightInd w:val="0"/>
        <w:spacing w:line="276" w:lineRule="auto"/>
        <w:contextualSpacing/>
        <w:jc w:val="center"/>
      </w:pPr>
      <w:r w:rsidRPr="00E760C1">
        <w:t>ПОРЯДОК ВНЕСЕНИЯ ИЗМЕНЕНИЙ,</w:t>
      </w:r>
    </w:p>
    <w:p w:rsidR="007D78E3" w:rsidRPr="00E760C1" w:rsidRDefault="007D78E3" w:rsidP="007D78E3">
      <w:pPr>
        <w:pStyle w:val="a3"/>
        <w:spacing w:line="276" w:lineRule="auto"/>
        <w:ind w:left="480"/>
        <w:jc w:val="center"/>
      </w:pPr>
      <w:r w:rsidRPr="00E760C1">
        <w:t>ДОПОЛНЕНИЙ В ДОГОВОР И ЕГО РАСТОРЖЕНИЯ</w:t>
      </w:r>
    </w:p>
    <w:p w:rsidR="007D78E3" w:rsidRPr="00E760C1" w:rsidRDefault="007D78E3" w:rsidP="007D78E3">
      <w:pPr>
        <w:spacing w:line="276" w:lineRule="auto"/>
        <w:jc w:val="both"/>
      </w:pPr>
      <w:r w:rsidRPr="00E760C1">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7D78E3" w:rsidRPr="00E760C1" w:rsidRDefault="007D78E3" w:rsidP="007D78E3">
      <w:pPr>
        <w:spacing w:line="276" w:lineRule="auto"/>
        <w:jc w:val="both"/>
      </w:pPr>
      <w:r w:rsidRPr="00E760C1">
        <w:t>9.2. Стороны вправе расторгнуть настоящий Договор по основаниям, в порядке и с применением последствий, предусмотренных настоящим Договором и законодательством Республики Армения и Российской Федерации. При этом ПОКУПАТЕЛЬ вправе в любое время расторгнуть настоящий Договор в одностороннем порядке, в случае существенного нарушения ПОСТАВЩИКОМ условия настоящего Договора.</w:t>
      </w:r>
    </w:p>
    <w:p w:rsidR="007D78E3" w:rsidRDefault="007D78E3" w:rsidP="007D78E3">
      <w:pPr>
        <w:spacing w:line="276" w:lineRule="auto"/>
        <w:jc w:val="both"/>
      </w:pPr>
      <w:r w:rsidRPr="00E760C1">
        <w:t>9.3. Расторжение настоящего Договора в одностороннем порядке осуществляется путем направления письменного Уведомления об этом другой Стороне не позднее, чем за 30 (тридцать) календарных дней до даты прекращения действия настоящего Договора. Настоящий Договор считается прекращенным с даты, указанной в Уведомлении.</w:t>
      </w:r>
    </w:p>
    <w:p w:rsidR="002174F5" w:rsidRPr="00E760C1" w:rsidRDefault="002174F5" w:rsidP="007D78E3">
      <w:pPr>
        <w:spacing w:line="276" w:lineRule="auto"/>
        <w:jc w:val="both"/>
      </w:pPr>
    </w:p>
    <w:p w:rsidR="007D78E3" w:rsidRPr="00E760C1" w:rsidRDefault="007D78E3" w:rsidP="002174F5">
      <w:pPr>
        <w:pStyle w:val="a3"/>
        <w:widowControl w:val="0"/>
        <w:numPr>
          <w:ilvl w:val="0"/>
          <w:numId w:val="45"/>
        </w:numPr>
        <w:autoSpaceDE w:val="0"/>
        <w:autoSpaceDN w:val="0"/>
        <w:adjustRightInd w:val="0"/>
        <w:spacing w:line="276" w:lineRule="auto"/>
        <w:contextualSpacing/>
        <w:jc w:val="center"/>
      </w:pPr>
      <w:r w:rsidRPr="00E760C1">
        <w:t xml:space="preserve">   ПРОЧИЕ УСЛОВИЯ</w:t>
      </w:r>
    </w:p>
    <w:p w:rsidR="007D78E3" w:rsidRPr="00E760C1" w:rsidRDefault="007D78E3" w:rsidP="007D78E3">
      <w:pPr>
        <w:spacing w:line="276" w:lineRule="auto"/>
        <w:jc w:val="both"/>
        <w:rPr>
          <w:b/>
        </w:rPr>
      </w:pPr>
      <w:r w:rsidRPr="00E760C1">
        <w:t xml:space="preserve">10.1. </w:t>
      </w:r>
      <w:r w:rsidRPr="00E760C1">
        <w:rPr>
          <w:color w:val="000000"/>
          <w:spacing w:val="4"/>
        </w:rPr>
        <w:t xml:space="preserve">С момента подписания настоящего Договора все предварительные переговоры и </w:t>
      </w:r>
      <w:r w:rsidRPr="00E760C1">
        <w:rPr>
          <w:color w:val="000000"/>
        </w:rPr>
        <w:t>переписка, связанные с заключением настоящего Договора, утрачивают силу.</w:t>
      </w:r>
    </w:p>
    <w:p w:rsidR="007D78E3" w:rsidRPr="00E760C1" w:rsidRDefault="007D78E3" w:rsidP="007D78E3">
      <w:pPr>
        <w:spacing w:line="276" w:lineRule="auto"/>
        <w:jc w:val="both"/>
      </w:pPr>
      <w:r w:rsidRPr="00E760C1">
        <w:t>10.2. Любые взаимоотношения между Сторонами должны быть оформлены в письменном виде. С целью установления оперативной связи допустимо направление документов телеграммой, телексу, факсу или путем направления отсканированных документов по электронной связи, которые будут иметь юридическую силу, с условием, что подлинники документов в последующем будут предоставлены другой Стороне нарочно или путем направления документов почтой по адресу, указанному в Договоре. Документ считается принятым адресатом в день его получения.</w:t>
      </w:r>
    </w:p>
    <w:p w:rsidR="007D78E3" w:rsidRPr="00E760C1" w:rsidRDefault="007D78E3" w:rsidP="007D78E3">
      <w:pPr>
        <w:spacing w:line="276" w:lineRule="auto"/>
        <w:jc w:val="both"/>
      </w:pPr>
      <w:r w:rsidRPr="00E760C1">
        <w:t>10.3. Стороны Договора согласились, что текст Договора, любые материалы, информация и документы, которые относятся к Договору, являются конфиденциальными и не могут быть переданы третьим лицам без предварительного письменного согласия другой Стороны, кроме случаев, когда это связано с получением официальных разрешений, документов для выполнения Договора или оплаты налогов, других обязательных платежей, а также в случаях, предусмотренных действующим законодательством, которое регулирует отношения Сторон.</w:t>
      </w:r>
    </w:p>
    <w:p w:rsidR="007D78E3" w:rsidRPr="00E760C1" w:rsidRDefault="007D78E3" w:rsidP="007D78E3">
      <w:pPr>
        <w:spacing w:line="276" w:lineRule="auto"/>
        <w:jc w:val="both"/>
        <w:rPr>
          <w:color w:val="000000"/>
        </w:rPr>
      </w:pPr>
      <w:r w:rsidRPr="00E760C1">
        <w:t xml:space="preserve">10.4. </w:t>
      </w:r>
      <w:r w:rsidRPr="00E760C1">
        <w:rPr>
          <w:color w:val="000000"/>
          <w:spacing w:val="-1"/>
        </w:rPr>
        <w:t xml:space="preserve">Стороны обязуются в пятидневный срок письменно уведомить друг друга об изменении </w:t>
      </w:r>
      <w:r w:rsidRPr="00E760C1">
        <w:rPr>
          <w:color w:val="000000"/>
          <w:spacing w:val="3"/>
        </w:rPr>
        <w:t xml:space="preserve">юридического и/или фактического адреса, изменениях в банковских реквизитах, планируемой </w:t>
      </w:r>
      <w:r w:rsidRPr="00E760C1">
        <w:rPr>
          <w:color w:val="000000"/>
          <w:spacing w:val="6"/>
        </w:rPr>
        <w:t xml:space="preserve">реорганизации и ликвидации. В случае реорганизации какой-либо из Сторон, Стороны </w:t>
      </w:r>
      <w:r w:rsidRPr="00E760C1">
        <w:rPr>
          <w:color w:val="000000"/>
          <w:spacing w:val="2"/>
        </w:rPr>
        <w:t xml:space="preserve">обязуются </w:t>
      </w:r>
      <w:r w:rsidRPr="00E760C1">
        <w:rPr>
          <w:color w:val="000000"/>
          <w:spacing w:val="6"/>
        </w:rPr>
        <w:t xml:space="preserve">в </w:t>
      </w:r>
      <w:r w:rsidRPr="00E760C1">
        <w:rPr>
          <w:color w:val="000000"/>
          <w:spacing w:val="-1"/>
        </w:rPr>
        <w:t xml:space="preserve">пятидневный </w:t>
      </w:r>
      <w:r w:rsidRPr="00E760C1">
        <w:rPr>
          <w:color w:val="000000"/>
          <w:spacing w:val="6"/>
        </w:rPr>
        <w:t>срок</w:t>
      </w:r>
      <w:r w:rsidRPr="00E760C1">
        <w:rPr>
          <w:color w:val="000000"/>
          <w:spacing w:val="2"/>
        </w:rPr>
        <w:t xml:space="preserve"> подписать дополнительное соглашение к настоящему Договору, в котором должны определить </w:t>
      </w:r>
      <w:r w:rsidRPr="00E760C1">
        <w:rPr>
          <w:color w:val="000000"/>
          <w:spacing w:val="-1"/>
        </w:rPr>
        <w:t>дальнейший порядок взаимоотношений между Сторонами.</w:t>
      </w:r>
      <w:r w:rsidRPr="00E760C1">
        <w:rPr>
          <w:color w:val="000000"/>
        </w:rPr>
        <w:t xml:space="preserve"> </w:t>
      </w:r>
    </w:p>
    <w:p w:rsidR="007D78E3" w:rsidRPr="00E760C1" w:rsidRDefault="007D78E3" w:rsidP="007D78E3">
      <w:pPr>
        <w:spacing w:line="276" w:lineRule="auto"/>
        <w:jc w:val="both"/>
      </w:pPr>
      <w:r w:rsidRPr="00E760C1">
        <w:rPr>
          <w:color w:val="000000"/>
        </w:rPr>
        <w:t xml:space="preserve">10.5. Вся переписка между Сторонами, связанная с выполнением </w:t>
      </w:r>
      <w:r w:rsidRPr="00E760C1">
        <w:rPr>
          <w:color w:val="000000"/>
          <w:spacing w:val="5"/>
        </w:rPr>
        <w:t xml:space="preserve">настоящего Договора, отгрузочная документация и маркировка выполняются на русском </w:t>
      </w:r>
      <w:r w:rsidRPr="00E760C1">
        <w:rPr>
          <w:color w:val="000000"/>
          <w:spacing w:val="-4"/>
        </w:rPr>
        <w:t>языке.</w:t>
      </w:r>
    </w:p>
    <w:p w:rsidR="007D78E3" w:rsidRPr="00E760C1" w:rsidRDefault="007D78E3" w:rsidP="007D78E3">
      <w:pPr>
        <w:spacing w:line="276" w:lineRule="auto"/>
        <w:jc w:val="both"/>
      </w:pPr>
      <w:r w:rsidRPr="00E760C1">
        <w:t>10.6. Настоящий Договор составлен в 3 (трех) экземплярах, имеющих одинаковую юридическую силу, 1 (один) экземпляр - для</w:t>
      </w:r>
      <w:r w:rsidRPr="00E760C1">
        <w:rPr>
          <w:color w:val="000000"/>
          <w:spacing w:val="-1"/>
        </w:rPr>
        <w:t xml:space="preserve"> ПОСТАВЩИКА</w:t>
      </w:r>
      <w:r w:rsidRPr="00E760C1">
        <w:t>, 2 (два) экземпляра - для</w:t>
      </w:r>
      <w:r w:rsidRPr="00E760C1">
        <w:rPr>
          <w:color w:val="000000"/>
          <w:spacing w:val="1"/>
        </w:rPr>
        <w:t xml:space="preserve"> ПОКУПАТЕЛЯ.</w:t>
      </w:r>
    </w:p>
    <w:p w:rsidR="007D78E3" w:rsidRPr="00E760C1" w:rsidRDefault="007D78E3" w:rsidP="007D78E3">
      <w:pPr>
        <w:spacing w:line="276" w:lineRule="auto"/>
        <w:jc w:val="both"/>
      </w:pPr>
      <w:r w:rsidRPr="00E760C1">
        <w:t>10.7. Все приложения к настоящему Договору являются его неотъемлемыми частями. К настоящему Договору прилагается: Спецификация № 1 (Приложение № 1).</w:t>
      </w:r>
    </w:p>
    <w:p w:rsidR="007D78E3" w:rsidRDefault="007D78E3" w:rsidP="007D78E3">
      <w:pPr>
        <w:tabs>
          <w:tab w:val="left" w:pos="-240"/>
          <w:tab w:val="left" w:pos="709"/>
          <w:tab w:val="left" w:pos="7982"/>
        </w:tabs>
        <w:suppressAutoHyphens/>
        <w:jc w:val="both"/>
        <w:rPr>
          <w:color w:val="000000"/>
          <w:spacing w:val="-3"/>
        </w:rPr>
      </w:pPr>
      <w:r w:rsidRPr="00E760C1">
        <w:rPr>
          <w:color w:val="000000"/>
          <w:spacing w:val="3"/>
        </w:rPr>
        <w:t>10.8. Настоящий Договор вступает в силу с момента его подписания Сторонами и действует до «</w:t>
      </w:r>
      <w:r>
        <w:rPr>
          <w:color w:val="000000"/>
          <w:spacing w:val="3"/>
        </w:rPr>
        <w:t>31</w:t>
      </w:r>
      <w:r w:rsidRPr="00E760C1">
        <w:rPr>
          <w:color w:val="000000"/>
          <w:spacing w:val="3"/>
        </w:rPr>
        <w:t xml:space="preserve">» декабря </w:t>
      </w:r>
      <w:r>
        <w:rPr>
          <w:color w:val="000000"/>
        </w:rPr>
        <w:t>2026</w:t>
      </w:r>
      <w:r w:rsidRPr="00E760C1">
        <w:rPr>
          <w:color w:val="000000"/>
        </w:rPr>
        <w:t>г.</w:t>
      </w:r>
      <w:r w:rsidRPr="00E760C1">
        <w:rPr>
          <w:color w:val="000000"/>
          <w:spacing w:val="-3"/>
        </w:rPr>
        <w:t xml:space="preserve"> </w:t>
      </w:r>
    </w:p>
    <w:p w:rsidR="007D78E3" w:rsidRPr="005E721C" w:rsidRDefault="007D78E3" w:rsidP="007D78E3">
      <w:pPr>
        <w:tabs>
          <w:tab w:val="left" w:pos="-240"/>
          <w:tab w:val="left" w:pos="709"/>
          <w:tab w:val="left" w:pos="7982"/>
        </w:tabs>
        <w:suppressAutoHyphens/>
        <w:jc w:val="both"/>
        <w:rPr>
          <w:color w:val="000000"/>
          <w:spacing w:val="3"/>
        </w:rPr>
      </w:pPr>
      <w:r>
        <w:rPr>
          <w:color w:val="000000"/>
          <w:spacing w:val="-3"/>
        </w:rPr>
        <w:t xml:space="preserve">10.9 </w:t>
      </w:r>
      <w:r w:rsidRPr="005E721C">
        <w:rPr>
          <w:color w:val="000000"/>
          <w:spacing w:val="3"/>
        </w:rPr>
        <w:t>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Товара.</w:t>
      </w:r>
    </w:p>
    <w:p w:rsidR="007D78E3" w:rsidRDefault="007D78E3" w:rsidP="007D78E3">
      <w:pPr>
        <w:shd w:val="clear" w:color="auto" w:fill="FFFFFF"/>
        <w:tabs>
          <w:tab w:val="left" w:pos="0"/>
        </w:tabs>
        <w:spacing w:line="276" w:lineRule="auto"/>
        <w:jc w:val="both"/>
        <w:rPr>
          <w:b/>
          <w:color w:val="000000"/>
          <w:spacing w:val="-3"/>
        </w:rPr>
      </w:pPr>
    </w:p>
    <w:p w:rsidR="007D78E3" w:rsidRDefault="007D78E3" w:rsidP="007D78E3">
      <w:pPr>
        <w:shd w:val="clear" w:color="auto" w:fill="FFFFFF"/>
        <w:tabs>
          <w:tab w:val="left" w:pos="0"/>
        </w:tabs>
        <w:spacing w:line="276" w:lineRule="auto"/>
        <w:jc w:val="both"/>
        <w:rPr>
          <w:b/>
          <w:color w:val="000000"/>
          <w:spacing w:val="-3"/>
        </w:rPr>
      </w:pPr>
    </w:p>
    <w:p w:rsidR="007D78E3" w:rsidRPr="00E760C1" w:rsidRDefault="007D78E3" w:rsidP="007D78E3">
      <w:pPr>
        <w:pStyle w:val="a3"/>
        <w:widowControl w:val="0"/>
        <w:numPr>
          <w:ilvl w:val="0"/>
          <w:numId w:val="48"/>
        </w:numPr>
        <w:shd w:val="clear" w:color="auto" w:fill="FFFFFF"/>
        <w:tabs>
          <w:tab w:val="left" w:pos="970"/>
        </w:tabs>
        <w:autoSpaceDE w:val="0"/>
        <w:autoSpaceDN w:val="0"/>
        <w:adjustRightInd w:val="0"/>
        <w:spacing w:line="276" w:lineRule="auto"/>
        <w:ind w:left="482"/>
        <w:contextualSpacing/>
        <w:jc w:val="center"/>
        <w:rPr>
          <w:color w:val="000000"/>
          <w:spacing w:val="-3"/>
        </w:rPr>
      </w:pPr>
      <w:r w:rsidRPr="00E760C1">
        <w:rPr>
          <w:color w:val="000000"/>
          <w:spacing w:val="-3"/>
        </w:rPr>
        <w:t>ЮРИДИЧЕСКИЕ АДРЕСА И РЕКВИЗИТЫ СТОРОН:</w:t>
      </w:r>
    </w:p>
    <w:tbl>
      <w:tblPr>
        <w:tblW w:w="10624" w:type="dxa"/>
        <w:tblLook w:val="04A0" w:firstRow="1" w:lastRow="0" w:firstColumn="1" w:lastColumn="0" w:noHBand="0" w:noVBand="1"/>
      </w:tblPr>
      <w:tblGrid>
        <w:gridCol w:w="5082"/>
        <w:gridCol w:w="5542"/>
      </w:tblGrid>
      <w:tr w:rsidR="007D78E3" w:rsidRPr="00E760C1" w:rsidTr="00785AB9">
        <w:trPr>
          <w:trHeight w:val="6758"/>
        </w:trPr>
        <w:tc>
          <w:tcPr>
            <w:tcW w:w="5082" w:type="dxa"/>
          </w:tcPr>
          <w:p w:rsidR="007D78E3" w:rsidRDefault="007D78E3" w:rsidP="00785AB9">
            <w:pPr>
              <w:shd w:val="clear" w:color="auto" w:fill="FFFFFF"/>
              <w:ind w:left="10"/>
              <w:jc w:val="center"/>
              <w:rPr>
                <w:b/>
              </w:rPr>
            </w:pPr>
          </w:p>
          <w:p w:rsidR="007D78E3" w:rsidRPr="00E760C1" w:rsidRDefault="007D78E3" w:rsidP="00785AB9">
            <w:pPr>
              <w:shd w:val="clear" w:color="auto" w:fill="FFFFFF"/>
              <w:ind w:left="10"/>
              <w:jc w:val="center"/>
              <w:rPr>
                <w:b/>
                <w:color w:val="000000"/>
                <w:spacing w:val="7"/>
              </w:rPr>
            </w:pPr>
            <w:r w:rsidRPr="00E760C1">
              <w:rPr>
                <w:b/>
              </w:rPr>
              <w:t>ПОКУПАТЕЛЬ</w:t>
            </w:r>
          </w:p>
          <w:p w:rsidR="007D78E3" w:rsidRDefault="007D78E3" w:rsidP="00785AB9">
            <w:pPr>
              <w:shd w:val="clear" w:color="auto" w:fill="FFFFFF"/>
              <w:ind w:left="10"/>
              <w:jc w:val="center"/>
              <w:rPr>
                <w:color w:val="000000"/>
                <w:spacing w:val="7"/>
              </w:rPr>
            </w:pPr>
          </w:p>
          <w:p w:rsidR="007D78E3" w:rsidRPr="00745D50" w:rsidRDefault="007D78E3" w:rsidP="00785AB9">
            <w:pPr>
              <w:shd w:val="clear" w:color="auto" w:fill="FFFFFF"/>
              <w:ind w:left="10"/>
              <w:jc w:val="center"/>
            </w:pPr>
            <w:r w:rsidRPr="00745D50">
              <w:rPr>
                <w:color w:val="000000"/>
                <w:spacing w:val="7"/>
              </w:rPr>
              <w:t>ЗАО «Южно-Кавказская железная дорога»</w:t>
            </w:r>
          </w:p>
          <w:p w:rsidR="007D78E3" w:rsidRPr="00E760C1" w:rsidRDefault="007D78E3" w:rsidP="00785AB9">
            <w:pPr>
              <w:shd w:val="clear" w:color="auto" w:fill="FFFFFF"/>
              <w:spacing w:before="5"/>
              <w:ind w:left="10"/>
              <w:jc w:val="center"/>
              <w:rPr>
                <w:color w:val="000000"/>
                <w:spacing w:val="-1"/>
              </w:rPr>
            </w:pPr>
            <w:r w:rsidRPr="00E760C1">
              <w:rPr>
                <w:color w:val="000000"/>
              </w:rPr>
              <w:t xml:space="preserve">Адрес: Республика Армения, </w:t>
            </w:r>
            <w:r w:rsidRPr="00E760C1">
              <w:rPr>
                <w:color w:val="000000"/>
                <w:spacing w:val="-1"/>
              </w:rPr>
              <w:t>0005,</w:t>
            </w:r>
          </w:p>
          <w:p w:rsidR="007D78E3" w:rsidRPr="00E760C1" w:rsidRDefault="007D78E3" w:rsidP="00785AB9">
            <w:pPr>
              <w:shd w:val="clear" w:color="auto" w:fill="FFFFFF"/>
              <w:spacing w:before="5"/>
              <w:ind w:left="10"/>
              <w:jc w:val="center"/>
            </w:pPr>
            <w:r w:rsidRPr="00E760C1">
              <w:rPr>
                <w:color w:val="000000"/>
                <w:spacing w:val="-1"/>
              </w:rPr>
              <w:t xml:space="preserve">г. Ереван, Пр. Тиграна </w:t>
            </w:r>
            <w:proofErr w:type="spellStart"/>
            <w:r w:rsidRPr="00E760C1">
              <w:rPr>
                <w:color w:val="000000"/>
                <w:spacing w:val="-1"/>
              </w:rPr>
              <w:t>Меца</w:t>
            </w:r>
            <w:proofErr w:type="spellEnd"/>
            <w:r w:rsidRPr="00E760C1">
              <w:rPr>
                <w:color w:val="000000"/>
                <w:spacing w:val="-1"/>
              </w:rPr>
              <w:t>, 50</w:t>
            </w:r>
            <w:r w:rsidRPr="00E760C1">
              <w:t>.</w:t>
            </w:r>
          </w:p>
          <w:p w:rsidR="007D78E3" w:rsidRPr="00E760C1" w:rsidRDefault="007D78E3" w:rsidP="00785AB9">
            <w:pPr>
              <w:shd w:val="clear" w:color="auto" w:fill="FFFFFF"/>
              <w:ind w:left="10"/>
              <w:jc w:val="center"/>
            </w:pPr>
            <w:r w:rsidRPr="00E760C1">
              <w:rPr>
                <w:color w:val="000000"/>
                <w:spacing w:val="-1"/>
              </w:rPr>
              <w:t>ИНН</w:t>
            </w:r>
            <w:r>
              <w:rPr>
                <w:color w:val="000000"/>
                <w:spacing w:val="-1"/>
              </w:rPr>
              <w:t>:</w:t>
            </w:r>
            <w:r w:rsidRPr="00E760C1">
              <w:rPr>
                <w:color w:val="000000"/>
                <w:spacing w:val="-1"/>
              </w:rPr>
              <w:t xml:space="preserve"> 1200448268, КПП 39237346</w:t>
            </w:r>
          </w:p>
          <w:p w:rsidR="007D78E3" w:rsidRPr="00E760C1" w:rsidRDefault="007D78E3" w:rsidP="00785AB9">
            <w:pPr>
              <w:shd w:val="clear" w:color="auto" w:fill="FFFFFF"/>
              <w:ind w:left="10"/>
              <w:jc w:val="center"/>
            </w:pPr>
            <w:r w:rsidRPr="00E760C1">
              <w:rPr>
                <w:color w:val="000000"/>
                <w:spacing w:val="-2"/>
              </w:rPr>
              <w:t>БИК</w:t>
            </w:r>
            <w:r>
              <w:rPr>
                <w:color w:val="000000"/>
                <w:spacing w:val="-2"/>
              </w:rPr>
              <w:t>:</w:t>
            </w:r>
            <w:r w:rsidRPr="00E760C1">
              <w:rPr>
                <w:color w:val="000000"/>
                <w:spacing w:val="-2"/>
              </w:rPr>
              <w:t xml:space="preserve"> 044525187</w:t>
            </w:r>
          </w:p>
          <w:p w:rsidR="007D78E3" w:rsidRPr="00E760C1" w:rsidRDefault="007D78E3" w:rsidP="00785AB9">
            <w:pPr>
              <w:shd w:val="clear" w:color="auto" w:fill="FFFFFF"/>
              <w:ind w:left="10"/>
              <w:jc w:val="center"/>
              <w:rPr>
                <w:color w:val="000000"/>
                <w:spacing w:val="-4"/>
              </w:rPr>
            </w:pPr>
            <w:r>
              <w:rPr>
                <w:color w:val="000000"/>
                <w:spacing w:val="-4"/>
              </w:rPr>
              <w:t xml:space="preserve">ЗАО: </w:t>
            </w:r>
            <w:r w:rsidRPr="00E760C1">
              <w:rPr>
                <w:color w:val="000000"/>
                <w:spacing w:val="-4"/>
              </w:rPr>
              <w:t>«Банк   ВТБ-Армения»,</w:t>
            </w:r>
          </w:p>
          <w:p w:rsidR="007D78E3" w:rsidRPr="00E760C1" w:rsidRDefault="007D78E3" w:rsidP="00785AB9">
            <w:pPr>
              <w:shd w:val="clear" w:color="auto" w:fill="FFFFFF"/>
              <w:ind w:left="10"/>
              <w:jc w:val="center"/>
            </w:pPr>
            <w:r w:rsidRPr="00E760C1">
              <w:rPr>
                <w:color w:val="000000"/>
                <w:spacing w:val="-4"/>
              </w:rPr>
              <w:t>РА, г.   Ереван,</w:t>
            </w:r>
          </w:p>
          <w:p w:rsidR="007D78E3" w:rsidRPr="00E760C1" w:rsidRDefault="007D78E3" w:rsidP="00785AB9">
            <w:pPr>
              <w:shd w:val="clear" w:color="auto" w:fill="FFFFFF"/>
              <w:ind w:left="10"/>
              <w:jc w:val="center"/>
              <w:rPr>
                <w:color w:val="000000"/>
                <w:spacing w:val="-2"/>
              </w:rPr>
            </w:pPr>
            <w:r w:rsidRPr="00E760C1">
              <w:rPr>
                <w:color w:val="000000"/>
                <w:spacing w:val="-2"/>
              </w:rPr>
              <w:t>ул. Налбадяна,46</w:t>
            </w:r>
          </w:p>
          <w:p w:rsidR="007D78E3" w:rsidRPr="00E760C1" w:rsidRDefault="007D78E3" w:rsidP="00785AB9">
            <w:pPr>
              <w:shd w:val="clear" w:color="auto" w:fill="FFFFFF"/>
              <w:ind w:left="10"/>
              <w:jc w:val="center"/>
            </w:pPr>
            <w:r w:rsidRPr="00E760C1">
              <w:rPr>
                <w:lang w:val="en-US"/>
              </w:rPr>
              <w:t>SWIFT</w:t>
            </w:r>
            <w:r w:rsidRPr="00E760C1">
              <w:t xml:space="preserve"> </w:t>
            </w:r>
            <w:r w:rsidRPr="00E760C1">
              <w:rPr>
                <w:lang w:val="en-US"/>
              </w:rPr>
              <w:t>ARMJAM</w:t>
            </w:r>
            <w:r w:rsidRPr="00E760C1">
              <w:t>22</w:t>
            </w:r>
          </w:p>
          <w:p w:rsidR="007D78E3" w:rsidRPr="00E760C1" w:rsidRDefault="007D78E3" w:rsidP="00785AB9">
            <w:pPr>
              <w:shd w:val="clear" w:color="auto" w:fill="FFFFFF"/>
              <w:ind w:left="10"/>
              <w:jc w:val="center"/>
              <w:rPr>
                <w:color w:val="000000"/>
                <w:spacing w:val="-4"/>
              </w:rPr>
            </w:pPr>
            <w:r w:rsidRPr="00E760C1">
              <w:rPr>
                <w:color w:val="000000"/>
                <w:spacing w:val="-4"/>
              </w:rPr>
              <w:t>р/с</w:t>
            </w:r>
            <w:r>
              <w:rPr>
                <w:color w:val="000000"/>
                <w:spacing w:val="-4"/>
              </w:rPr>
              <w:t>:</w:t>
            </w:r>
            <w:r w:rsidRPr="00E760C1">
              <w:rPr>
                <w:color w:val="000000"/>
                <w:spacing w:val="-4"/>
              </w:rPr>
              <w:t xml:space="preserve"> 16048000938200</w:t>
            </w:r>
          </w:p>
          <w:p w:rsidR="007D78E3" w:rsidRPr="00E760C1" w:rsidRDefault="007D78E3" w:rsidP="00785AB9">
            <w:pPr>
              <w:shd w:val="clear" w:color="auto" w:fill="FFFFFF"/>
              <w:ind w:left="10"/>
              <w:jc w:val="center"/>
              <w:rPr>
                <w:color w:val="000000"/>
                <w:spacing w:val="7"/>
              </w:rPr>
            </w:pPr>
            <w:r w:rsidRPr="00E760C1">
              <w:rPr>
                <w:color w:val="000000"/>
                <w:spacing w:val="7"/>
              </w:rPr>
              <w:t>к/с</w:t>
            </w:r>
            <w:r>
              <w:rPr>
                <w:color w:val="000000"/>
                <w:spacing w:val="7"/>
              </w:rPr>
              <w:t>:</w:t>
            </w:r>
            <w:r w:rsidRPr="00E760C1">
              <w:rPr>
                <w:color w:val="000000"/>
                <w:spacing w:val="7"/>
              </w:rPr>
              <w:t xml:space="preserve"> 30111810355550000002</w:t>
            </w:r>
          </w:p>
          <w:p w:rsidR="007D78E3" w:rsidRDefault="007D78E3" w:rsidP="00785AB9">
            <w:pPr>
              <w:shd w:val="clear" w:color="auto" w:fill="FFFFFF"/>
              <w:ind w:left="10"/>
            </w:pPr>
          </w:p>
          <w:p w:rsidR="007D78E3" w:rsidRDefault="007D78E3" w:rsidP="00785AB9">
            <w:pPr>
              <w:shd w:val="clear" w:color="auto" w:fill="FFFFFF"/>
              <w:ind w:left="10"/>
            </w:pPr>
          </w:p>
          <w:p w:rsidR="007D78E3" w:rsidRDefault="007D78E3" w:rsidP="00785AB9">
            <w:pPr>
              <w:shd w:val="clear" w:color="auto" w:fill="FFFFFF"/>
              <w:ind w:left="10"/>
            </w:pPr>
          </w:p>
          <w:p w:rsidR="007D78E3" w:rsidRDefault="007D78E3" w:rsidP="00785AB9">
            <w:pPr>
              <w:shd w:val="clear" w:color="auto" w:fill="FFFFFF"/>
              <w:ind w:left="10"/>
            </w:pPr>
          </w:p>
          <w:p w:rsidR="007D78E3" w:rsidRDefault="007D78E3" w:rsidP="00785AB9">
            <w:pPr>
              <w:shd w:val="clear" w:color="auto" w:fill="FFFFFF"/>
              <w:ind w:left="10"/>
            </w:pPr>
          </w:p>
          <w:p w:rsidR="007D78E3" w:rsidRPr="00E760C1" w:rsidRDefault="007D78E3" w:rsidP="00785AB9">
            <w:pPr>
              <w:shd w:val="clear" w:color="auto" w:fill="FFFFFF"/>
              <w:ind w:left="10"/>
            </w:pPr>
          </w:p>
          <w:p w:rsidR="007D78E3" w:rsidRPr="00E760C1" w:rsidRDefault="007D78E3" w:rsidP="00785AB9">
            <w:pPr>
              <w:framePr w:h="2208" w:hSpace="38" w:wrap="notBeside" w:vAnchor="text" w:hAnchor="page" w:x="6149" w:y="4852"/>
            </w:pPr>
          </w:p>
          <w:p w:rsidR="007D78E3" w:rsidRPr="00E760C1" w:rsidRDefault="007D78E3" w:rsidP="00785AB9">
            <w:pPr>
              <w:shd w:val="clear" w:color="auto" w:fill="FFFFFF"/>
              <w:spacing w:before="10"/>
            </w:pPr>
            <w:r w:rsidRPr="00E760C1">
              <w:t>Генеральный директор</w:t>
            </w:r>
            <w:r>
              <w:t>:</w:t>
            </w:r>
          </w:p>
          <w:p w:rsidR="007D78E3" w:rsidRPr="00E760C1" w:rsidRDefault="007D78E3" w:rsidP="00785AB9">
            <w:pPr>
              <w:shd w:val="clear" w:color="auto" w:fill="FFFFFF"/>
              <w:spacing w:before="10" w:line="276" w:lineRule="auto"/>
            </w:pPr>
          </w:p>
          <w:p w:rsidR="007D78E3" w:rsidRPr="00E760C1" w:rsidRDefault="007D78E3" w:rsidP="00785AB9">
            <w:pPr>
              <w:shd w:val="clear" w:color="auto" w:fill="FFFFFF"/>
              <w:spacing w:before="10" w:line="276" w:lineRule="auto"/>
            </w:pPr>
            <w:r w:rsidRPr="00E760C1">
              <w:t>___________________</w:t>
            </w:r>
            <w:r>
              <w:t xml:space="preserve">А.В. Мельников </w:t>
            </w:r>
            <w:r w:rsidRPr="00E760C1">
              <w:rPr>
                <w:b/>
              </w:rPr>
              <w:t xml:space="preserve"> </w:t>
            </w:r>
            <w:r w:rsidRPr="00E760C1">
              <w:t xml:space="preserve">     </w:t>
            </w:r>
          </w:p>
          <w:p w:rsidR="007D78E3" w:rsidRPr="00E760C1" w:rsidRDefault="007D78E3" w:rsidP="00785AB9">
            <w:pPr>
              <w:shd w:val="clear" w:color="auto" w:fill="FFFFFF"/>
              <w:spacing w:before="10" w:line="276" w:lineRule="auto"/>
            </w:pPr>
            <w:r w:rsidRPr="00E760C1">
              <w:t xml:space="preserve">  </w:t>
            </w:r>
            <w:proofErr w:type="spellStart"/>
            <w:r w:rsidRPr="00E760C1">
              <w:t>м.п</w:t>
            </w:r>
            <w:proofErr w:type="spellEnd"/>
            <w:r w:rsidRPr="00E760C1">
              <w:t>.</w:t>
            </w:r>
          </w:p>
          <w:p w:rsidR="007D78E3" w:rsidRPr="00E760C1" w:rsidRDefault="007D78E3" w:rsidP="00785AB9"/>
        </w:tc>
        <w:tc>
          <w:tcPr>
            <w:tcW w:w="5542" w:type="dxa"/>
          </w:tcPr>
          <w:p w:rsidR="007D78E3" w:rsidRDefault="007D78E3" w:rsidP="00785AB9">
            <w:pPr>
              <w:shd w:val="clear" w:color="auto" w:fill="FFFFFF"/>
              <w:rPr>
                <w:b/>
              </w:rPr>
            </w:pPr>
            <w:r w:rsidRPr="00E760C1">
              <w:rPr>
                <w:b/>
              </w:rPr>
              <w:t xml:space="preserve">                       </w:t>
            </w:r>
            <w:r>
              <w:rPr>
                <w:b/>
              </w:rPr>
              <w:t xml:space="preserve">    </w:t>
            </w:r>
          </w:p>
          <w:p w:rsidR="007D78E3" w:rsidRPr="00E760C1" w:rsidRDefault="007D78E3" w:rsidP="00785AB9">
            <w:pPr>
              <w:shd w:val="clear" w:color="auto" w:fill="FFFFFF"/>
              <w:rPr>
                <w:b/>
              </w:rPr>
            </w:pPr>
            <w:r w:rsidRPr="00E05C02">
              <w:rPr>
                <w:b/>
              </w:rPr>
              <w:t xml:space="preserve">                   </w:t>
            </w:r>
            <w:r>
              <w:rPr>
                <w:b/>
              </w:rPr>
              <w:t xml:space="preserve"> </w:t>
            </w:r>
            <w:r w:rsidRPr="00E760C1">
              <w:rPr>
                <w:b/>
              </w:rPr>
              <w:t>ПОСТАВЩИК</w:t>
            </w:r>
          </w:p>
          <w:p w:rsidR="007D78E3" w:rsidRDefault="007D78E3" w:rsidP="00785AB9"/>
          <w:p w:rsidR="007D78E3" w:rsidRDefault="007D78E3" w:rsidP="00785AB9"/>
          <w:p w:rsidR="007D78E3" w:rsidRDefault="007D78E3" w:rsidP="00785AB9"/>
          <w:p w:rsidR="007D78E3" w:rsidRDefault="007D78E3" w:rsidP="00785AB9"/>
          <w:p w:rsidR="007D78E3" w:rsidRDefault="007D78E3" w:rsidP="00785AB9"/>
          <w:p w:rsidR="007D78E3" w:rsidRDefault="007D78E3" w:rsidP="00785AB9"/>
          <w:p w:rsidR="007D78E3" w:rsidRDefault="007D78E3" w:rsidP="00785AB9"/>
          <w:p w:rsidR="007D78E3" w:rsidRDefault="007D78E3" w:rsidP="00785AB9"/>
          <w:p w:rsidR="007D78E3" w:rsidRDefault="007D78E3" w:rsidP="00785AB9"/>
          <w:p w:rsidR="007D78E3" w:rsidRDefault="007D78E3" w:rsidP="00785AB9"/>
          <w:p w:rsidR="007D78E3" w:rsidRDefault="007D78E3" w:rsidP="00785AB9"/>
          <w:p w:rsidR="007D78E3" w:rsidRDefault="007D78E3" w:rsidP="00785AB9"/>
          <w:p w:rsidR="007D78E3" w:rsidRDefault="007D78E3" w:rsidP="00785AB9"/>
          <w:p w:rsidR="007D78E3" w:rsidRDefault="007D78E3" w:rsidP="00785AB9"/>
          <w:p w:rsidR="007D78E3" w:rsidRDefault="007D78E3" w:rsidP="00785AB9"/>
          <w:p w:rsidR="007D78E3" w:rsidRPr="00E760C1" w:rsidRDefault="007D78E3" w:rsidP="00785AB9"/>
          <w:p w:rsidR="007D78E3" w:rsidRDefault="007D78E3" w:rsidP="00785AB9"/>
          <w:p w:rsidR="007D78E3" w:rsidRPr="00E760C1" w:rsidRDefault="007D78E3" w:rsidP="00785AB9"/>
          <w:p w:rsidR="007D78E3" w:rsidRPr="00E760C1" w:rsidRDefault="007D78E3" w:rsidP="00785AB9">
            <w:pPr>
              <w:shd w:val="clear" w:color="auto" w:fill="FFFFFF"/>
              <w:ind w:left="10"/>
              <w:rPr>
                <w:color w:val="000000"/>
              </w:rPr>
            </w:pPr>
            <w:r w:rsidRPr="00E760C1">
              <w:t xml:space="preserve">     Генеральный директор</w:t>
            </w:r>
            <w:r>
              <w:t>:</w:t>
            </w:r>
            <w:r w:rsidRPr="00E760C1">
              <w:t xml:space="preserve"> </w:t>
            </w:r>
          </w:p>
          <w:p w:rsidR="007D78E3" w:rsidRPr="00E760C1" w:rsidRDefault="007D78E3" w:rsidP="00785AB9">
            <w:pPr>
              <w:spacing w:line="276" w:lineRule="auto"/>
            </w:pPr>
          </w:p>
          <w:p w:rsidR="007D78E3" w:rsidRPr="00E760C1" w:rsidRDefault="007D78E3" w:rsidP="00785AB9">
            <w:pPr>
              <w:spacing w:line="276" w:lineRule="auto"/>
            </w:pPr>
            <w:r w:rsidRPr="00E760C1">
              <w:t xml:space="preserve">      ________________ </w:t>
            </w:r>
          </w:p>
        </w:tc>
      </w:tr>
    </w:tbl>
    <w:p w:rsidR="007D78E3" w:rsidRPr="005E721C" w:rsidRDefault="007D78E3" w:rsidP="007D78E3">
      <w:pPr>
        <w:shd w:val="clear" w:color="auto" w:fill="FFFFFF"/>
        <w:tabs>
          <w:tab w:val="left" w:pos="0"/>
        </w:tabs>
        <w:spacing w:line="276" w:lineRule="auto"/>
        <w:jc w:val="both"/>
        <w:rPr>
          <w:b/>
          <w:color w:val="000000"/>
          <w:spacing w:val="-3"/>
        </w:rPr>
      </w:pPr>
    </w:p>
    <w:p w:rsidR="007D78E3" w:rsidRPr="00392D11" w:rsidRDefault="007D78E3" w:rsidP="007D78E3">
      <w:pPr>
        <w:rPr>
          <w:rFonts w:ascii="Sylfaen" w:hAnsi="Sylfaen"/>
        </w:rPr>
      </w:pPr>
    </w:p>
    <w:p w:rsidR="007D78E3" w:rsidRPr="00392D11" w:rsidRDefault="007D78E3" w:rsidP="007D78E3">
      <w:pPr>
        <w:jc w:val="right"/>
        <w:rPr>
          <w:rFonts w:ascii="Sylfaen" w:hAnsi="Sylfaen"/>
        </w:rPr>
      </w:pPr>
      <w:r>
        <w:rPr>
          <w:rFonts w:ascii="Sylfaen" w:hAnsi="Sylfaen"/>
        </w:rPr>
        <w:t>Приложение № 1</w:t>
      </w:r>
    </w:p>
    <w:p w:rsidR="007D78E3" w:rsidRPr="00392D11" w:rsidRDefault="007D78E3" w:rsidP="007D78E3">
      <w:pPr>
        <w:tabs>
          <w:tab w:val="right" w:pos="10603"/>
        </w:tabs>
        <w:rPr>
          <w:rFonts w:ascii="Sylfaen" w:hAnsi="Sylfaen"/>
        </w:rPr>
      </w:pPr>
      <w:r>
        <w:rPr>
          <w:rFonts w:ascii="Sylfaen" w:hAnsi="Sylfaen"/>
        </w:rPr>
        <w:tab/>
      </w:r>
      <w:r w:rsidRPr="00392D11">
        <w:rPr>
          <w:rFonts w:ascii="Sylfaen" w:hAnsi="Sylfaen"/>
        </w:rPr>
        <w:t xml:space="preserve">                                               </w:t>
      </w:r>
      <w:r>
        <w:rPr>
          <w:rFonts w:ascii="Sylfaen" w:hAnsi="Sylfaen"/>
        </w:rPr>
        <w:t xml:space="preserve">             к Договору №_____</w:t>
      </w:r>
    </w:p>
    <w:p w:rsidR="007D78E3" w:rsidRPr="00392D11" w:rsidRDefault="007D78E3" w:rsidP="007D78E3">
      <w:pPr>
        <w:jc w:val="right"/>
        <w:rPr>
          <w:rFonts w:ascii="Sylfaen" w:hAnsi="Sylfaen"/>
        </w:rPr>
      </w:pPr>
      <w:r w:rsidRPr="00392D11">
        <w:rPr>
          <w:rFonts w:ascii="Sylfaen" w:hAnsi="Sylfaen"/>
        </w:rPr>
        <w:t xml:space="preserve">                  Спецификация № 1 к договору ________________ от «____» __________ 202</w:t>
      </w:r>
      <w:r>
        <w:rPr>
          <w:rFonts w:ascii="Sylfaen" w:hAnsi="Sylfaen"/>
        </w:rPr>
        <w:t>6</w:t>
      </w:r>
      <w:r w:rsidRPr="00392D11">
        <w:rPr>
          <w:rFonts w:ascii="Sylfaen" w:hAnsi="Sylfaen"/>
        </w:rPr>
        <w:t>г.</w:t>
      </w:r>
    </w:p>
    <w:p w:rsidR="007D78E3" w:rsidRPr="00392D11" w:rsidRDefault="007D78E3" w:rsidP="007D78E3">
      <w:pPr>
        <w:rPr>
          <w:rFonts w:ascii="Sylfaen" w:hAnsi="Sylfaen"/>
          <w:b/>
          <w:color w:val="000000"/>
        </w:rPr>
      </w:pPr>
    </w:p>
    <w:tbl>
      <w:tblPr>
        <w:tblpPr w:leftFromText="180" w:rightFromText="180" w:vertAnchor="text" w:horzAnchor="margin" w:tblpXSpec="center" w:tblpY="46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300"/>
        <w:gridCol w:w="1146"/>
        <w:gridCol w:w="630"/>
        <w:gridCol w:w="639"/>
        <w:gridCol w:w="1497"/>
        <w:gridCol w:w="1984"/>
      </w:tblGrid>
      <w:tr w:rsidR="007D78E3" w:rsidRPr="00FD2BB7" w:rsidTr="002174F5">
        <w:trPr>
          <w:trHeight w:val="1179"/>
        </w:trPr>
        <w:tc>
          <w:tcPr>
            <w:tcW w:w="2438" w:type="dxa"/>
            <w:shd w:val="clear" w:color="auto" w:fill="auto"/>
            <w:vAlign w:val="center"/>
            <w:hideMark/>
          </w:tcPr>
          <w:p w:rsidR="007D78E3" w:rsidRPr="00FD2BB7" w:rsidRDefault="007D78E3" w:rsidP="00785AB9">
            <w:pPr>
              <w:jc w:val="center"/>
              <w:rPr>
                <w:b/>
                <w:bCs/>
                <w:color w:val="000000"/>
                <w:sz w:val="16"/>
                <w:szCs w:val="16"/>
              </w:rPr>
            </w:pPr>
            <w:r w:rsidRPr="00FD2BB7">
              <w:rPr>
                <w:b/>
                <w:bCs/>
                <w:color w:val="000000"/>
                <w:sz w:val="16"/>
                <w:szCs w:val="16"/>
              </w:rPr>
              <w:t>Наименование товара</w:t>
            </w:r>
          </w:p>
        </w:tc>
        <w:tc>
          <w:tcPr>
            <w:tcW w:w="1300" w:type="dxa"/>
            <w:vAlign w:val="center"/>
          </w:tcPr>
          <w:p w:rsidR="007D78E3" w:rsidRPr="00FD2BB7" w:rsidRDefault="007D78E3" w:rsidP="00785AB9">
            <w:pPr>
              <w:jc w:val="center"/>
              <w:rPr>
                <w:b/>
                <w:bCs/>
                <w:color w:val="000000"/>
                <w:sz w:val="16"/>
                <w:szCs w:val="16"/>
              </w:rPr>
            </w:pPr>
          </w:p>
          <w:p w:rsidR="007D78E3" w:rsidRPr="00FD2BB7" w:rsidRDefault="007D78E3" w:rsidP="00785AB9">
            <w:pPr>
              <w:jc w:val="center"/>
              <w:rPr>
                <w:b/>
                <w:bCs/>
                <w:color w:val="000000"/>
                <w:sz w:val="16"/>
                <w:szCs w:val="16"/>
              </w:rPr>
            </w:pPr>
            <w:r>
              <w:rPr>
                <w:b/>
                <w:bCs/>
                <w:color w:val="000000"/>
                <w:sz w:val="16"/>
                <w:szCs w:val="16"/>
              </w:rPr>
              <w:t>Гост</w:t>
            </w:r>
          </w:p>
        </w:tc>
        <w:tc>
          <w:tcPr>
            <w:tcW w:w="1146" w:type="dxa"/>
            <w:shd w:val="clear" w:color="auto" w:fill="auto"/>
            <w:vAlign w:val="center"/>
            <w:hideMark/>
          </w:tcPr>
          <w:p w:rsidR="007D78E3" w:rsidRPr="00FD2BB7" w:rsidRDefault="007D78E3" w:rsidP="00785AB9">
            <w:pPr>
              <w:jc w:val="center"/>
              <w:rPr>
                <w:b/>
                <w:bCs/>
                <w:color w:val="000000"/>
                <w:sz w:val="16"/>
                <w:szCs w:val="16"/>
              </w:rPr>
            </w:pPr>
            <w:r w:rsidRPr="00FD2BB7">
              <w:rPr>
                <w:b/>
                <w:bCs/>
                <w:color w:val="000000"/>
                <w:sz w:val="16"/>
                <w:szCs w:val="16"/>
              </w:rPr>
              <w:t>Размер</w:t>
            </w:r>
          </w:p>
        </w:tc>
        <w:tc>
          <w:tcPr>
            <w:tcW w:w="630" w:type="dxa"/>
            <w:shd w:val="clear" w:color="auto" w:fill="auto"/>
            <w:vAlign w:val="center"/>
            <w:hideMark/>
          </w:tcPr>
          <w:p w:rsidR="007D78E3" w:rsidRPr="00FD2BB7" w:rsidRDefault="007D78E3" w:rsidP="00785AB9">
            <w:pPr>
              <w:jc w:val="center"/>
              <w:rPr>
                <w:b/>
                <w:bCs/>
                <w:color w:val="000000"/>
                <w:sz w:val="16"/>
                <w:szCs w:val="16"/>
              </w:rPr>
            </w:pPr>
            <w:proofErr w:type="spellStart"/>
            <w:r w:rsidRPr="00FD2BB7">
              <w:rPr>
                <w:b/>
                <w:bCs/>
                <w:color w:val="000000"/>
                <w:sz w:val="16"/>
                <w:szCs w:val="16"/>
              </w:rPr>
              <w:t>Ед.изм</w:t>
            </w:r>
            <w:proofErr w:type="spellEnd"/>
          </w:p>
        </w:tc>
        <w:tc>
          <w:tcPr>
            <w:tcW w:w="639" w:type="dxa"/>
            <w:vAlign w:val="center"/>
          </w:tcPr>
          <w:p w:rsidR="007D78E3" w:rsidRPr="00FD2BB7" w:rsidRDefault="007D78E3" w:rsidP="00785AB9">
            <w:pPr>
              <w:jc w:val="center"/>
              <w:rPr>
                <w:b/>
                <w:bCs/>
                <w:color w:val="000000"/>
                <w:sz w:val="16"/>
                <w:szCs w:val="16"/>
              </w:rPr>
            </w:pPr>
            <w:r w:rsidRPr="00FD2BB7">
              <w:rPr>
                <w:b/>
                <w:bCs/>
                <w:color w:val="000000"/>
                <w:sz w:val="16"/>
                <w:szCs w:val="16"/>
              </w:rPr>
              <w:t>Кол-во</w:t>
            </w:r>
          </w:p>
        </w:tc>
        <w:tc>
          <w:tcPr>
            <w:tcW w:w="1497" w:type="dxa"/>
            <w:vAlign w:val="center"/>
          </w:tcPr>
          <w:p w:rsidR="007D78E3" w:rsidRPr="00FD2BB7" w:rsidRDefault="007D78E3" w:rsidP="00785AB9">
            <w:pPr>
              <w:jc w:val="center"/>
              <w:rPr>
                <w:b/>
                <w:bCs/>
                <w:i/>
                <w:color w:val="000000"/>
                <w:sz w:val="16"/>
                <w:szCs w:val="16"/>
              </w:rPr>
            </w:pPr>
            <w:r w:rsidRPr="00FD2BB7">
              <w:rPr>
                <w:b/>
                <w:bCs/>
                <w:i/>
                <w:color w:val="000000"/>
                <w:sz w:val="16"/>
                <w:szCs w:val="16"/>
              </w:rPr>
              <w:t xml:space="preserve">Цена в рублях </w:t>
            </w:r>
            <w:proofErr w:type="gramStart"/>
            <w:r w:rsidRPr="00FD2BB7">
              <w:rPr>
                <w:b/>
                <w:bCs/>
                <w:i/>
                <w:color w:val="000000"/>
                <w:sz w:val="16"/>
                <w:szCs w:val="16"/>
              </w:rPr>
              <w:t>РФ  без</w:t>
            </w:r>
            <w:proofErr w:type="gramEnd"/>
            <w:r w:rsidRPr="00FD2BB7">
              <w:rPr>
                <w:b/>
                <w:bCs/>
                <w:i/>
                <w:color w:val="000000"/>
                <w:sz w:val="16"/>
                <w:szCs w:val="16"/>
              </w:rPr>
              <w:t xml:space="preserve"> НДС</w:t>
            </w:r>
          </w:p>
        </w:tc>
        <w:tc>
          <w:tcPr>
            <w:tcW w:w="1984" w:type="dxa"/>
            <w:shd w:val="clear" w:color="auto" w:fill="auto"/>
            <w:vAlign w:val="center"/>
          </w:tcPr>
          <w:p w:rsidR="007D78E3" w:rsidRPr="00FD2BB7" w:rsidRDefault="007D78E3" w:rsidP="00785AB9">
            <w:pPr>
              <w:jc w:val="center"/>
              <w:rPr>
                <w:b/>
                <w:bCs/>
                <w:color w:val="000000"/>
                <w:sz w:val="16"/>
                <w:szCs w:val="16"/>
              </w:rPr>
            </w:pPr>
            <w:r w:rsidRPr="00FD2BB7">
              <w:rPr>
                <w:b/>
                <w:bCs/>
                <w:color w:val="000000"/>
                <w:sz w:val="16"/>
                <w:szCs w:val="16"/>
              </w:rPr>
              <w:t>Сумма в рублях РФ Без НДС</w:t>
            </w:r>
          </w:p>
        </w:tc>
      </w:tr>
      <w:tr w:rsidR="007D78E3" w:rsidRPr="00FD2BB7" w:rsidTr="002174F5">
        <w:trPr>
          <w:trHeight w:val="987"/>
        </w:trPr>
        <w:tc>
          <w:tcPr>
            <w:tcW w:w="2438" w:type="dxa"/>
            <w:shd w:val="clear" w:color="auto" w:fill="auto"/>
            <w:vAlign w:val="center"/>
          </w:tcPr>
          <w:p w:rsidR="007D78E3" w:rsidRDefault="007D78E3" w:rsidP="007D78E3">
            <w:pPr>
              <w:jc w:val="center"/>
              <w:rPr>
                <w:color w:val="000000"/>
              </w:rPr>
            </w:pPr>
            <w:r>
              <w:rPr>
                <w:color w:val="000000"/>
              </w:rPr>
              <w:t>Бандаж локомотивный</w:t>
            </w:r>
          </w:p>
        </w:tc>
        <w:tc>
          <w:tcPr>
            <w:tcW w:w="1300" w:type="dxa"/>
            <w:vAlign w:val="center"/>
          </w:tcPr>
          <w:p w:rsidR="007D78E3" w:rsidRDefault="007D78E3" w:rsidP="007D78E3">
            <w:pPr>
              <w:jc w:val="center"/>
              <w:rPr>
                <w:color w:val="000000"/>
              </w:rPr>
            </w:pPr>
            <w:r>
              <w:rPr>
                <w:color w:val="000000"/>
              </w:rPr>
              <w:t>ГОСТ Р 52366-2005, ГОСТ 398-2010</w:t>
            </w:r>
          </w:p>
        </w:tc>
        <w:tc>
          <w:tcPr>
            <w:tcW w:w="1146" w:type="dxa"/>
            <w:shd w:val="clear" w:color="auto" w:fill="auto"/>
            <w:vAlign w:val="center"/>
          </w:tcPr>
          <w:p w:rsidR="007D78E3" w:rsidRDefault="007D78E3" w:rsidP="007D78E3">
            <w:pPr>
              <w:jc w:val="center"/>
              <w:rPr>
                <w:color w:val="000000"/>
              </w:rPr>
            </w:pPr>
            <w:r>
              <w:rPr>
                <w:color w:val="000000"/>
              </w:rPr>
              <w:t>1060х143х98</w:t>
            </w:r>
          </w:p>
        </w:tc>
        <w:tc>
          <w:tcPr>
            <w:tcW w:w="630" w:type="dxa"/>
            <w:shd w:val="clear" w:color="auto" w:fill="auto"/>
            <w:vAlign w:val="center"/>
          </w:tcPr>
          <w:p w:rsidR="007D78E3" w:rsidRDefault="007D78E3" w:rsidP="007D78E3">
            <w:pPr>
              <w:jc w:val="center"/>
              <w:rPr>
                <w:color w:val="000000"/>
                <w:sz w:val="18"/>
                <w:szCs w:val="18"/>
              </w:rPr>
            </w:pPr>
            <w:r>
              <w:rPr>
                <w:color w:val="000000"/>
                <w:sz w:val="18"/>
                <w:szCs w:val="18"/>
                <w:lang w:val="hy-AM"/>
              </w:rPr>
              <w:t>ШТ</w:t>
            </w:r>
          </w:p>
        </w:tc>
        <w:tc>
          <w:tcPr>
            <w:tcW w:w="639" w:type="dxa"/>
            <w:shd w:val="clear" w:color="auto" w:fill="auto"/>
            <w:vAlign w:val="center"/>
          </w:tcPr>
          <w:p w:rsidR="007D78E3" w:rsidRDefault="007D78E3" w:rsidP="007D78E3">
            <w:pPr>
              <w:jc w:val="center"/>
              <w:rPr>
                <w:color w:val="000000"/>
              </w:rPr>
            </w:pPr>
            <w:r>
              <w:rPr>
                <w:color w:val="000000"/>
              </w:rPr>
              <w:t>45</w:t>
            </w:r>
          </w:p>
        </w:tc>
        <w:tc>
          <w:tcPr>
            <w:tcW w:w="1497" w:type="dxa"/>
            <w:shd w:val="clear" w:color="auto" w:fill="auto"/>
            <w:vAlign w:val="center"/>
          </w:tcPr>
          <w:p w:rsidR="007D78E3" w:rsidRDefault="007D78E3" w:rsidP="007D78E3">
            <w:pPr>
              <w:jc w:val="center"/>
              <w:rPr>
                <w:color w:val="000000"/>
              </w:rPr>
            </w:pPr>
            <w:r>
              <w:rPr>
                <w:color w:val="000000"/>
              </w:rPr>
              <w:t> </w:t>
            </w:r>
          </w:p>
        </w:tc>
        <w:tc>
          <w:tcPr>
            <w:tcW w:w="1984" w:type="dxa"/>
            <w:shd w:val="clear" w:color="auto" w:fill="auto"/>
          </w:tcPr>
          <w:p w:rsidR="007D78E3" w:rsidRDefault="007D78E3" w:rsidP="007D78E3"/>
        </w:tc>
      </w:tr>
      <w:tr w:rsidR="007D78E3" w:rsidRPr="00FD2BB7" w:rsidTr="002174F5">
        <w:trPr>
          <w:trHeight w:val="349"/>
        </w:trPr>
        <w:tc>
          <w:tcPr>
            <w:tcW w:w="7650" w:type="dxa"/>
            <w:gridSpan w:val="6"/>
            <w:shd w:val="clear" w:color="auto" w:fill="auto"/>
            <w:vAlign w:val="center"/>
          </w:tcPr>
          <w:p w:rsidR="007D78E3" w:rsidRPr="00FD2BB7" w:rsidRDefault="007D78E3" w:rsidP="00785AB9">
            <w:pPr>
              <w:jc w:val="center"/>
              <w:rPr>
                <w:color w:val="000000"/>
                <w:sz w:val="16"/>
                <w:szCs w:val="16"/>
              </w:rPr>
            </w:pPr>
            <w:r w:rsidRPr="00FD2BB7">
              <w:rPr>
                <w:b/>
                <w:color w:val="000000"/>
                <w:sz w:val="16"/>
                <w:szCs w:val="16"/>
              </w:rPr>
              <w:t>ИТОГО</w:t>
            </w:r>
            <w:r w:rsidRPr="00FD2BB7">
              <w:rPr>
                <w:b/>
                <w:color w:val="000000"/>
                <w:sz w:val="16"/>
                <w:szCs w:val="16"/>
                <w:lang w:val="en-US"/>
              </w:rPr>
              <w:t>:</w:t>
            </w:r>
          </w:p>
        </w:tc>
        <w:tc>
          <w:tcPr>
            <w:tcW w:w="1984" w:type="dxa"/>
            <w:vAlign w:val="center"/>
          </w:tcPr>
          <w:p w:rsidR="007D78E3" w:rsidRPr="00FD2BB7" w:rsidRDefault="007D78E3" w:rsidP="00785AB9">
            <w:pPr>
              <w:jc w:val="right"/>
              <w:rPr>
                <w:b/>
                <w:color w:val="000000"/>
                <w:sz w:val="16"/>
                <w:szCs w:val="16"/>
              </w:rPr>
            </w:pPr>
          </w:p>
        </w:tc>
      </w:tr>
    </w:tbl>
    <w:p w:rsidR="007D78E3" w:rsidRDefault="007D78E3" w:rsidP="007D78E3">
      <w:pPr>
        <w:shd w:val="clear" w:color="auto" w:fill="FFFFFF" w:themeFill="background1"/>
        <w:rPr>
          <w:rFonts w:ascii="Sylfaen" w:hAnsi="Sylfaen"/>
        </w:rPr>
      </w:pPr>
    </w:p>
    <w:p w:rsidR="007D78E3" w:rsidRDefault="007D78E3" w:rsidP="007D78E3">
      <w:pPr>
        <w:shd w:val="clear" w:color="auto" w:fill="FFFFFF" w:themeFill="background1"/>
        <w:rPr>
          <w:rFonts w:ascii="Sylfaen" w:hAnsi="Sylfaen"/>
        </w:rPr>
      </w:pPr>
    </w:p>
    <w:p w:rsidR="007D78E3" w:rsidRDefault="007D78E3" w:rsidP="007D78E3">
      <w:pPr>
        <w:shd w:val="clear" w:color="auto" w:fill="FFFFFF" w:themeFill="background1"/>
        <w:rPr>
          <w:rFonts w:ascii="Sylfaen" w:hAnsi="Sylfaen"/>
        </w:rPr>
      </w:pPr>
    </w:p>
    <w:p w:rsidR="007D78E3" w:rsidRDefault="007D78E3" w:rsidP="007D78E3">
      <w:pPr>
        <w:shd w:val="clear" w:color="auto" w:fill="FFFFFF" w:themeFill="background1"/>
        <w:rPr>
          <w:rFonts w:ascii="Sylfaen" w:hAnsi="Sylfaen"/>
        </w:rPr>
      </w:pPr>
    </w:p>
    <w:p w:rsidR="007D78E3" w:rsidRDefault="007D78E3" w:rsidP="007D78E3">
      <w:pPr>
        <w:shd w:val="clear" w:color="auto" w:fill="FFFFFF" w:themeFill="background1"/>
        <w:rPr>
          <w:rFonts w:ascii="Sylfaen" w:hAnsi="Sylfaen"/>
        </w:rPr>
      </w:pPr>
    </w:p>
    <w:p w:rsidR="007D78E3" w:rsidRDefault="007D78E3" w:rsidP="007D78E3">
      <w:pPr>
        <w:shd w:val="clear" w:color="auto" w:fill="FFFFFF" w:themeFill="background1"/>
        <w:rPr>
          <w:rFonts w:ascii="Sylfaen" w:hAnsi="Sylfaen"/>
        </w:rPr>
      </w:pPr>
    </w:p>
    <w:p w:rsidR="007D78E3" w:rsidRDefault="007D78E3" w:rsidP="007D78E3">
      <w:pPr>
        <w:shd w:val="clear" w:color="auto" w:fill="FFFFFF" w:themeFill="background1"/>
        <w:rPr>
          <w:rFonts w:ascii="Sylfaen" w:hAnsi="Sylfaen"/>
        </w:rPr>
      </w:pPr>
    </w:p>
    <w:p w:rsidR="007D78E3" w:rsidRDefault="007D78E3" w:rsidP="007D78E3">
      <w:pPr>
        <w:shd w:val="clear" w:color="auto" w:fill="FFFFFF" w:themeFill="background1"/>
        <w:rPr>
          <w:rFonts w:ascii="Sylfaen" w:hAnsi="Sylfaen"/>
        </w:rPr>
      </w:pPr>
    </w:p>
    <w:p w:rsidR="007D78E3" w:rsidRDefault="007D78E3" w:rsidP="007D78E3">
      <w:pPr>
        <w:shd w:val="clear" w:color="auto" w:fill="FFFFFF" w:themeFill="background1"/>
        <w:rPr>
          <w:rFonts w:ascii="Sylfaen" w:hAnsi="Sylfaen"/>
        </w:rPr>
      </w:pPr>
    </w:p>
    <w:p w:rsidR="007D78E3" w:rsidRDefault="007D78E3" w:rsidP="007D78E3">
      <w:pPr>
        <w:shd w:val="clear" w:color="auto" w:fill="FFFFFF" w:themeFill="background1"/>
        <w:rPr>
          <w:rFonts w:ascii="Sylfaen" w:hAnsi="Sylfaen"/>
        </w:rPr>
      </w:pPr>
    </w:p>
    <w:p w:rsidR="007D78E3" w:rsidRDefault="007D78E3" w:rsidP="007D78E3">
      <w:pPr>
        <w:shd w:val="clear" w:color="auto" w:fill="FFFFFF" w:themeFill="background1"/>
        <w:rPr>
          <w:rFonts w:ascii="Sylfaen" w:hAnsi="Sylfaen"/>
        </w:rPr>
      </w:pPr>
    </w:p>
    <w:p w:rsidR="007D78E3" w:rsidRDefault="007D78E3" w:rsidP="007D78E3">
      <w:pPr>
        <w:shd w:val="clear" w:color="auto" w:fill="FFFFFF" w:themeFill="background1"/>
        <w:rPr>
          <w:rFonts w:ascii="Sylfaen" w:hAnsi="Sylfaen"/>
        </w:rPr>
      </w:pPr>
      <w:r w:rsidRPr="00392D11">
        <w:rPr>
          <w:rFonts w:ascii="Sylfaen" w:eastAsiaTheme="minorHAnsi" w:hAnsi="Sylfaen"/>
          <w:noProof/>
        </w:rPr>
        <mc:AlternateContent>
          <mc:Choice Requires="wps">
            <w:drawing>
              <wp:anchor distT="0" distB="0" distL="114300" distR="114300" simplePos="0" relativeHeight="251659264" behindDoc="0" locked="0" layoutInCell="1" allowOverlap="1" wp14:anchorId="3C7BE5C9" wp14:editId="782B1FAA">
                <wp:simplePos x="0" y="0"/>
                <wp:positionH relativeFrom="margin">
                  <wp:posOffset>151130</wp:posOffset>
                </wp:positionH>
                <wp:positionV relativeFrom="paragraph">
                  <wp:posOffset>38735</wp:posOffset>
                </wp:positionV>
                <wp:extent cx="2819400" cy="1571625"/>
                <wp:effectExtent l="0" t="0" r="19050" b="285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5716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174F5" w:rsidRPr="00862DED" w:rsidRDefault="002174F5" w:rsidP="007D78E3">
                            <w:pPr>
                              <w:jc w:val="center"/>
                              <w:rPr>
                                <w:rFonts w:ascii="Sylfaen" w:hAnsi="Sylfaen" w:cs="Sylfaen"/>
                                <w:b/>
                                <w:sz w:val="22"/>
                                <w:szCs w:val="22"/>
                                <w:lang w:val="hy-AM"/>
                              </w:rPr>
                            </w:pPr>
                            <w:r w:rsidRPr="00862DED">
                              <w:rPr>
                                <w:rFonts w:ascii="Sylfaen" w:hAnsi="Sylfaen"/>
                                <w:b/>
                                <w:sz w:val="22"/>
                                <w:szCs w:val="22"/>
                              </w:rPr>
                              <w:t>Покупатель</w:t>
                            </w:r>
                            <w:r>
                              <w:rPr>
                                <w:rFonts w:ascii="Sylfaen" w:hAnsi="Sylfaen"/>
                                <w:b/>
                                <w:sz w:val="22"/>
                                <w:szCs w:val="22"/>
                                <w:lang w:val="hy-AM"/>
                              </w:rPr>
                              <w:t>:</w:t>
                            </w:r>
                          </w:p>
                          <w:p w:rsidR="002174F5" w:rsidRPr="00D24B01" w:rsidRDefault="002174F5" w:rsidP="007D78E3">
                            <w:pPr>
                              <w:ind w:left="284" w:hanging="284"/>
                              <w:jc w:val="center"/>
                              <w:rPr>
                                <w:rFonts w:ascii="Sylfaen" w:hAnsi="Sylfaen" w:cs="Sylfaen"/>
                                <w:sz w:val="22"/>
                                <w:szCs w:val="22"/>
                              </w:rPr>
                            </w:pPr>
                            <w:r>
                              <w:rPr>
                                <w:rFonts w:ascii="Sylfaen" w:hAnsi="Sylfaen"/>
                                <w:sz w:val="22"/>
                                <w:szCs w:val="22"/>
                              </w:rPr>
                              <w:t>ЗАО «ЮКЖД»</w:t>
                            </w:r>
                          </w:p>
                          <w:p w:rsidR="002174F5" w:rsidRPr="002174F5" w:rsidRDefault="002174F5" w:rsidP="002174F5">
                            <w:pPr>
                              <w:jc w:val="center"/>
                              <w:rPr>
                                <w:rFonts w:ascii="Sylfaen" w:hAnsi="Sylfaen"/>
                                <w:sz w:val="22"/>
                                <w:szCs w:val="22"/>
                                <w:lang w:val="hy-AM" w:bidi="he-IL"/>
                              </w:rPr>
                            </w:pPr>
                            <w:r w:rsidRPr="00862DED">
                              <w:rPr>
                                <w:rFonts w:ascii="Sylfaen" w:hAnsi="Sylfaen"/>
                                <w:sz w:val="22"/>
                                <w:szCs w:val="22"/>
                                <w:lang w:bidi="he-IL"/>
                              </w:rPr>
                              <w:t>Генеральный директор:</w:t>
                            </w:r>
                            <w:r>
                              <w:rPr>
                                <w:rFonts w:ascii="Sylfaen" w:hAnsi="Sylfaen"/>
                                <w:sz w:val="22"/>
                                <w:szCs w:val="22"/>
                                <w:lang w:val="hy-AM" w:bidi="he-IL"/>
                              </w:rPr>
                              <w:t xml:space="preserve"> </w:t>
                            </w:r>
                          </w:p>
                          <w:p w:rsidR="002174F5" w:rsidRPr="00862DED" w:rsidRDefault="002174F5" w:rsidP="007D78E3">
                            <w:pPr>
                              <w:rPr>
                                <w:rFonts w:ascii="Sylfaen" w:hAnsi="Sylfaen" w:cs="Sylfaen"/>
                                <w:sz w:val="22"/>
                                <w:szCs w:val="22"/>
                                <w:lang w:val="hy-AM" w:bidi="he-IL"/>
                              </w:rPr>
                            </w:pPr>
                          </w:p>
                          <w:p w:rsidR="002174F5" w:rsidRPr="00862DED" w:rsidRDefault="002174F5" w:rsidP="007D78E3">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rsidR="002174F5" w:rsidRPr="00862DED" w:rsidRDefault="002174F5" w:rsidP="007D78E3">
                            <w:pPr>
                              <w:rPr>
                                <w:rFonts w:ascii="Sylfaen" w:hAnsi="Sylfaen"/>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7BE5C9" id="_x0000_t202" coordsize="21600,21600" o:spt="202" path="m,l,21600r21600,l21600,xe">
                <v:stroke joinstyle="miter"/>
                <v:path gradientshapeok="t" o:connecttype="rect"/>
              </v:shapetype>
              <v:shape id="Поле 3" o:spid="_x0000_s1026" type="#_x0000_t202" style="position:absolute;margin-left:11.9pt;margin-top:3.05pt;width:222pt;height:12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" strokecolor="white" strokeweight="1pt">
                <v:stroke dashstyle="dash"/>
                <v:shadow color="#868686"/>
                <v:textbox>
                  <w:txbxContent>
                    <w:p w:rsidR="002174F5" w:rsidRPr="00862DED" w:rsidRDefault="002174F5" w:rsidP="007D78E3">
                      <w:pPr>
                        <w:jc w:val="center"/>
                        <w:rPr>
                          <w:rFonts w:ascii="Sylfaen" w:hAnsi="Sylfaen" w:cs="Sylfaen"/>
                          <w:b/>
                          <w:sz w:val="22"/>
                          <w:szCs w:val="22"/>
                          <w:lang w:val="hy-AM"/>
                        </w:rPr>
                      </w:pPr>
                      <w:r w:rsidRPr="00862DED">
                        <w:rPr>
                          <w:rFonts w:ascii="Sylfaen" w:hAnsi="Sylfaen"/>
                          <w:b/>
                          <w:sz w:val="22"/>
                          <w:szCs w:val="22"/>
                        </w:rPr>
                        <w:t>Покупатель</w:t>
                      </w:r>
                      <w:r>
                        <w:rPr>
                          <w:rFonts w:ascii="Sylfaen" w:hAnsi="Sylfaen"/>
                          <w:b/>
                          <w:sz w:val="22"/>
                          <w:szCs w:val="22"/>
                          <w:lang w:val="hy-AM"/>
                        </w:rPr>
                        <w:t>:</w:t>
                      </w:r>
                    </w:p>
                    <w:p w:rsidR="002174F5" w:rsidRPr="00D24B01" w:rsidRDefault="002174F5" w:rsidP="007D78E3">
                      <w:pPr>
                        <w:ind w:left="284" w:hanging="284"/>
                        <w:jc w:val="center"/>
                        <w:rPr>
                          <w:rFonts w:ascii="Sylfaen" w:hAnsi="Sylfaen" w:cs="Sylfaen"/>
                          <w:sz w:val="22"/>
                          <w:szCs w:val="22"/>
                        </w:rPr>
                      </w:pPr>
                      <w:r>
                        <w:rPr>
                          <w:rFonts w:ascii="Sylfaen" w:hAnsi="Sylfaen"/>
                          <w:sz w:val="22"/>
                          <w:szCs w:val="22"/>
                        </w:rPr>
                        <w:t>ЗАО «ЮКЖД»</w:t>
                      </w:r>
                    </w:p>
                    <w:p w:rsidR="002174F5" w:rsidRPr="002174F5" w:rsidRDefault="002174F5" w:rsidP="002174F5">
                      <w:pPr>
                        <w:jc w:val="center"/>
                        <w:rPr>
                          <w:rFonts w:ascii="Sylfaen" w:hAnsi="Sylfaen"/>
                          <w:sz w:val="22"/>
                          <w:szCs w:val="22"/>
                          <w:lang w:val="hy-AM" w:bidi="he-IL"/>
                        </w:rPr>
                      </w:pPr>
                      <w:r w:rsidRPr="00862DED">
                        <w:rPr>
                          <w:rFonts w:ascii="Sylfaen" w:hAnsi="Sylfaen"/>
                          <w:sz w:val="22"/>
                          <w:szCs w:val="22"/>
                          <w:lang w:bidi="he-IL"/>
                        </w:rPr>
                        <w:t>Генеральный директор:</w:t>
                      </w:r>
                      <w:r>
                        <w:rPr>
                          <w:rFonts w:ascii="Sylfaen" w:hAnsi="Sylfaen"/>
                          <w:sz w:val="22"/>
                          <w:szCs w:val="22"/>
                          <w:lang w:val="hy-AM" w:bidi="he-IL"/>
                        </w:rPr>
                        <w:t xml:space="preserve"> </w:t>
                      </w:r>
                    </w:p>
                    <w:p w:rsidR="002174F5" w:rsidRPr="00862DED" w:rsidRDefault="002174F5" w:rsidP="007D78E3">
                      <w:pPr>
                        <w:rPr>
                          <w:rFonts w:ascii="Sylfaen" w:hAnsi="Sylfaen" w:cs="Sylfaen"/>
                          <w:sz w:val="22"/>
                          <w:szCs w:val="22"/>
                          <w:lang w:val="hy-AM" w:bidi="he-IL"/>
                        </w:rPr>
                      </w:pPr>
                    </w:p>
                    <w:p w:rsidR="002174F5" w:rsidRPr="00862DED" w:rsidRDefault="002174F5" w:rsidP="007D78E3">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rsidR="002174F5" w:rsidRPr="00862DED" w:rsidRDefault="002174F5" w:rsidP="007D78E3">
                      <w:pPr>
                        <w:rPr>
                          <w:rFonts w:ascii="Sylfaen" w:hAnsi="Sylfaen"/>
                          <w:lang w:val="hy-AM"/>
                        </w:rPr>
                      </w:pPr>
                    </w:p>
                  </w:txbxContent>
                </v:textbox>
                <w10:wrap anchorx="margin"/>
              </v:shape>
            </w:pict>
          </mc:Fallback>
        </mc:AlternateContent>
      </w:r>
      <w:r w:rsidRPr="00392D11">
        <w:rPr>
          <w:rFonts w:ascii="Sylfaen" w:eastAsiaTheme="minorHAnsi" w:hAnsi="Sylfaen"/>
          <w:noProof/>
        </w:rPr>
        <mc:AlternateContent>
          <mc:Choice Requires="wps">
            <w:drawing>
              <wp:anchor distT="0" distB="0" distL="114300" distR="114300" simplePos="0" relativeHeight="251660288" behindDoc="0" locked="0" layoutInCell="1" allowOverlap="1" wp14:anchorId="296AC02F" wp14:editId="7F5B95A0">
                <wp:simplePos x="0" y="0"/>
                <wp:positionH relativeFrom="column">
                  <wp:posOffset>4112063</wp:posOffset>
                </wp:positionH>
                <wp:positionV relativeFrom="paragraph">
                  <wp:posOffset>11669</wp:posOffset>
                </wp:positionV>
                <wp:extent cx="2648585" cy="1644383"/>
                <wp:effectExtent l="0" t="0" r="18415" b="133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1644383"/>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174F5" w:rsidRPr="00862DED" w:rsidRDefault="002174F5" w:rsidP="007D78E3">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w:t>
                            </w:r>
                          </w:p>
                          <w:p w:rsidR="002174F5" w:rsidRDefault="002174F5" w:rsidP="007D78E3">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p>
                          <w:p w:rsidR="002174F5" w:rsidRPr="00ED5A97" w:rsidRDefault="002174F5" w:rsidP="007D78E3">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rsidR="002174F5" w:rsidRPr="00ED0878" w:rsidRDefault="002174F5" w:rsidP="007D78E3">
                            <w:pPr>
                              <w:jc w:val="center"/>
                              <w:rPr>
                                <w:rFonts w:ascii="Sylfaen" w:hAnsi="Sylfaen"/>
                                <w:sz w:val="22"/>
                                <w:szCs w:val="22"/>
                                <w:lang w:val="hy-AM" w:bidi="he-IL"/>
                              </w:rPr>
                            </w:pPr>
                            <w:r w:rsidRPr="00ED0878">
                              <w:rPr>
                                <w:rFonts w:ascii="Sylfaen" w:hAnsi="Sylfaen"/>
                                <w:sz w:val="22"/>
                                <w:szCs w:val="22"/>
                                <w:lang w:val="hy-AM" w:bidi="he-IL"/>
                              </w:rPr>
                              <w:t>Директор</w:t>
                            </w:r>
                          </w:p>
                          <w:p w:rsidR="002174F5" w:rsidRPr="00ED0878" w:rsidRDefault="002174F5" w:rsidP="007D78E3">
                            <w:pPr>
                              <w:jc w:val="center"/>
                              <w:rPr>
                                <w:rFonts w:ascii="Sylfaen" w:hAnsi="Sylfaen"/>
                                <w:sz w:val="22"/>
                                <w:szCs w:val="22"/>
                                <w:lang w:val="hy-AM" w:bidi="he-IL"/>
                              </w:rPr>
                            </w:pPr>
                          </w:p>
                          <w:p w:rsidR="002174F5" w:rsidRPr="00AF52BE" w:rsidRDefault="002174F5" w:rsidP="007D78E3">
                            <w:pPr>
                              <w:shd w:val="clear" w:color="auto" w:fill="FFFFFF"/>
                              <w:jc w:val="center"/>
                              <w:outlineLvl w:val="0"/>
                              <w:rPr>
                                <w:rFonts w:ascii="Sylfaen" w:hAnsi="Sylfaen" w:cs="Sylfaen"/>
                                <w:sz w:val="22"/>
                                <w:szCs w:val="22"/>
                                <w:lang w:val="hy-AM" w:bidi="he-IL"/>
                              </w:rPr>
                            </w:pPr>
                          </w:p>
                          <w:p w:rsidR="002174F5" w:rsidRPr="00AF52BE" w:rsidRDefault="002174F5" w:rsidP="007D78E3">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Pr>
                                <w:rFonts w:ascii="Sylfaen" w:hAnsi="Sylfaen" w:cs="Sylfaen"/>
                                <w:sz w:val="22"/>
                                <w:szCs w:val="22"/>
                                <w:lang w:val="hy-AM" w:bidi="he-IL"/>
                              </w:rPr>
                              <w:t xml:space="preserve"> </w:t>
                            </w:r>
                          </w:p>
                          <w:p w:rsidR="002174F5" w:rsidRPr="00171CC9" w:rsidRDefault="002174F5" w:rsidP="007D78E3">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rsidR="002174F5" w:rsidRPr="00862DED" w:rsidRDefault="002174F5" w:rsidP="007D78E3">
                            <w:pPr>
                              <w:shd w:val="clear" w:color="auto" w:fill="FFFFFF"/>
                              <w:jc w:val="center"/>
                              <w:outlineLvl w:val="0"/>
                              <w:rPr>
                                <w:rFonts w:ascii="Sylfaen" w:hAnsi="Sylfaen"/>
                                <w:lang w:val="hy-AM"/>
                              </w:rPr>
                            </w:pPr>
                            <w:r w:rsidRPr="00862DED">
                              <w:rPr>
                                <w:rFonts w:ascii="Sylfaen" w:hAnsi="Sylfaen" w:cs="Sylfaen"/>
                                <w:lang w:val="hy-AM" w:bidi="he-IL"/>
                              </w:rPr>
                              <w:t xml:space="preserve"> </w:t>
                            </w:r>
                          </w:p>
                          <w:p w:rsidR="002174F5" w:rsidRPr="00A817E5" w:rsidRDefault="002174F5" w:rsidP="007D78E3">
                            <w:pP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AC02F" id="Поле 4" o:spid="_x0000_s1027" type="#_x0000_t202" style="position:absolute;margin-left:323.8pt;margin-top:.9pt;width:208.55pt;height:12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" strokecolor="white" strokeweight="1pt">
                <v:stroke dashstyle="dash"/>
                <v:shadow color="#868686"/>
                <v:textbox>
                  <w:txbxContent>
                    <w:p w:rsidR="002174F5" w:rsidRPr="00862DED" w:rsidRDefault="002174F5" w:rsidP="007D78E3">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w:t>
                      </w:r>
                    </w:p>
                    <w:p w:rsidR="002174F5" w:rsidRDefault="002174F5" w:rsidP="007D78E3">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p>
                    <w:p w:rsidR="002174F5" w:rsidRPr="00ED5A97" w:rsidRDefault="002174F5" w:rsidP="007D78E3">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rsidR="002174F5" w:rsidRPr="00ED0878" w:rsidRDefault="002174F5" w:rsidP="007D78E3">
                      <w:pPr>
                        <w:jc w:val="center"/>
                        <w:rPr>
                          <w:rFonts w:ascii="Sylfaen" w:hAnsi="Sylfaen"/>
                          <w:sz w:val="22"/>
                          <w:szCs w:val="22"/>
                          <w:lang w:val="hy-AM" w:bidi="he-IL"/>
                        </w:rPr>
                      </w:pPr>
                      <w:r w:rsidRPr="00ED0878">
                        <w:rPr>
                          <w:rFonts w:ascii="Sylfaen" w:hAnsi="Sylfaen"/>
                          <w:sz w:val="22"/>
                          <w:szCs w:val="22"/>
                          <w:lang w:val="hy-AM" w:bidi="he-IL"/>
                        </w:rPr>
                        <w:t>Директор</w:t>
                      </w:r>
                    </w:p>
                    <w:p w:rsidR="002174F5" w:rsidRPr="00ED0878" w:rsidRDefault="002174F5" w:rsidP="007D78E3">
                      <w:pPr>
                        <w:jc w:val="center"/>
                        <w:rPr>
                          <w:rFonts w:ascii="Sylfaen" w:hAnsi="Sylfaen"/>
                          <w:sz w:val="22"/>
                          <w:szCs w:val="22"/>
                          <w:lang w:val="hy-AM" w:bidi="he-IL"/>
                        </w:rPr>
                      </w:pPr>
                    </w:p>
                    <w:p w:rsidR="002174F5" w:rsidRPr="00AF52BE" w:rsidRDefault="002174F5" w:rsidP="007D78E3">
                      <w:pPr>
                        <w:shd w:val="clear" w:color="auto" w:fill="FFFFFF"/>
                        <w:jc w:val="center"/>
                        <w:outlineLvl w:val="0"/>
                        <w:rPr>
                          <w:rFonts w:ascii="Sylfaen" w:hAnsi="Sylfaen" w:cs="Sylfaen"/>
                          <w:sz w:val="22"/>
                          <w:szCs w:val="22"/>
                          <w:lang w:val="hy-AM" w:bidi="he-IL"/>
                        </w:rPr>
                      </w:pPr>
                    </w:p>
                    <w:p w:rsidR="002174F5" w:rsidRPr="00AF52BE" w:rsidRDefault="002174F5" w:rsidP="007D78E3">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Pr>
                          <w:rFonts w:ascii="Sylfaen" w:hAnsi="Sylfaen" w:cs="Sylfaen"/>
                          <w:sz w:val="22"/>
                          <w:szCs w:val="22"/>
                          <w:lang w:val="hy-AM" w:bidi="he-IL"/>
                        </w:rPr>
                        <w:t xml:space="preserve"> </w:t>
                      </w:r>
                    </w:p>
                    <w:p w:rsidR="002174F5" w:rsidRPr="00171CC9" w:rsidRDefault="002174F5" w:rsidP="007D78E3">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rsidR="002174F5" w:rsidRPr="00862DED" w:rsidRDefault="002174F5" w:rsidP="007D78E3">
                      <w:pPr>
                        <w:shd w:val="clear" w:color="auto" w:fill="FFFFFF"/>
                        <w:jc w:val="center"/>
                        <w:outlineLvl w:val="0"/>
                        <w:rPr>
                          <w:rFonts w:ascii="Sylfaen" w:hAnsi="Sylfaen"/>
                          <w:lang w:val="hy-AM"/>
                        </w:rPr>
                      </w:pPr>
                      <w:r w:rsidRPr="00862DED">
                        <w:rPr>
                          <w:rFonts w:ascii="Sylfaen" w:hAnsi="Sylfaen" w:cs="Sylfaen"/>
                          <w:lang w:val="hy-AM" w:bidi="he-IL"/>
                        </w:rPr>
                        <w:t xml:space="preserve"> </w:t>
                      </w:r>
                    </w:p>
                    <w:p w:rsidR="002174F5" w:rsidRPr="00A817E5" w:rsidRDefault="002174F5" w:rsidP="007D78E3">
                      <w:pPr>
                        <w:rPr>
                          <w:lang w:val="hy-AM"/>
                        </w:rPr>
                      </w:pPr>
                    </w:p>
                  </w:txbxContent>
                </v:textbox>
              </v:shape>
            </w:pict>
          </mc:Fallback>
        </mc:AlternateContent>
      </w:r>
    </w:p>
    <w:p w:rsidR="007D78E3" w:rsidRDefault="007D78E3" w:rsidP="007D78E3">
      <w:pPr>
        <w:shd w:val="clear" w:color="auto" w:fill="FFFFFF" w:themeFill="background1"/>
        <w:rPr>
          <w:rFonts w:ascii="Sylfaen" w:hAnsi="Sylfaen"/>
        </w:rPr>
      </w:pPr>
    </w:p>
    <w:p w:rsidR="007D78E3" w:rsidRDefault="007D78E3" w:rsidP="007D78E3">
      <w:pPr>
        <w:shd w:val="clear" w:color="auto" w:fill="FFFFFF" w:themeFill="background1"/>
        <w:rPr>
          <w:rFonts w:ascii="Sylfaen" w:hAnsi="Sylfaen"/>
        </w:rPr>
      </w:pPr>
    </w:p>
    <w:p w:rsidR="007D78E3" w:rsidRDefault="007D78E3" w:rsidP="007D78E3">
      <w:pPr>
        <w:shd w:val="clear" w:color="auto" w:fill="FFFFFF" w:themeFill="background1"/>
        <w:rPr>
          <w:rFonts w:ascii="Sylfaen" w:hAnsi="Sylfaen"/>
        </w:rPr>
      </w:pPr>
    </w:p>
    <w:p w:rsidR="007D78E3" w:rsidRDefault="007D78E3" w:rsidP="007D78E3">
      <w:pPr>
        <w:shd w:val="clear" w:color="auto" w:fill="FFFFFF" w:themeFill="background1"/>
        <w:rPr>
          <w:rFonts w:ascii="Sylfaen" w:hAnsi="Sylfaen"/>
        </w:rPr>
      </w:pPr>
    </w:p>
    <w:p w:rsidR="007D78E3" w:rsidRDefault="007D78E3" w:rsidP="007D78E3">
      <w:pPr>
        <w:tabs>
          <w:tab w:val="right" w:pos="10772"/>
        </w:tabs>
        <w:rPr>
          <w:rFonts w:ascii="Sylfaen" w:hAnsi="Sylfaen"/>
        </w:rPr>
      </w:pPr>
    </w:p>
    <w:p w:rsidR="007D78E3" w:rsidRDefault="007D78E3" w:rsidP="007D78E3">
      <w:pPr>
        <w:tabs>
          <w:tab w:val="right" w:pos="10772"/>
        </w:tabs>
        <w:rPr>
          <w:rFonts w:ascii="Sylfaen" w:hAnsi="Sylfaen"/>
        </w:rPr>
      </w:pPr>
    </w:p>
    <w:p w:rsidR="007D78E3" w:rsidRDefault="007D78E3" w:rsidP="007D78E3">
      <w:pPr>
        <w:tabs>
          <w:tab w:val="right" w:pos="10772"/>
        </w:tabs>
        <w:rPr>
          <w:rFonts w:ascii="Sylfaen" w:hAnsi="Sylfaen"/>
        </w:rPr>
      </w:pPr>
    </w:p>
    <w:p w:rsidR="007D78E3" w:rsidRDefault="007D78E3" w:rsidP="007D78E3">
      <w:pPr>
        <w:tabs>
          <w:tab w:val="right" w:pos="10772"/>
        </w:tabs>
        <w:rPr>
          <w:rFonts w:ascii="Sylfaen" w:hAnsi="Sylfaen"/>
        </w:rPr>
      </w:pPr>
    </w:p>
    <w:p w:rsidR="007D78E3" w:rsidRDefault="007D78E3" w:rsidP="007D78E3">
      <w:pPr>
        <w:tabs>
          <w:tab w:val="right" w:pos="10772"/>
        </w:tabs>
        <w:rPr>
          <w:rFonts w:ascii="Sylfaen" w:hAnsi="Sylfaen"/>
        </w:rPr>
      </w:pPr>
    </w:p>
    <w:p w:rsidR="007D78E3" w:rsidRDefault="007D78E3" w:rsidP="007D78E3">
      <w:pPr>
        <w:tabs>
          <w:tab w:val="right" w:pos="10772"/>
        </w:tabs>
        <w:rPr>
          <w:rFonts w:ascii="Sylfaen" w:hAnsi="Sylfaen"/>
        </w:rPr>
      </w:pPr>
    </w:p>
    <w:p w:rsidR="007D78E3" w:rsidRDefault="007D78E3" w:rsidP="007D78E3">
      <w:pPr>
        <w:tabs>
          <w:tab w:val="right" w:pos="10772"/>
        </w:tabs>
        <w:rPr>
          <w:rFonts w:ascii="Sylfaen" w:hAnsi="Sylfaen"/>
        </w:rPr>
      </w:pPr>
    </w:p>
    <w:p w:rsidR="007D78E3" w:rsidRDefault="007D78E3" w:rsidP="007D78E3">
      <w:pPr>
        <w:tabs>
          <w:tab w:val="right" w:pos="10772"/>
        </w:tabs>
        <w:rPr>
          <w:rFonts w:ascii="Sylfaen" w:hAnsi="Sylfaen"/>
        </w:rPr>
      </w:pPr>
    </w:p>
    <w:p w:rsidR="007D78E3" w:rsidRDefault="007D78E3" w:rsidP="007D78E3">
      <w:pPr>
        <w:tabs>
          <w:tab w:val="right" w:pos="10772"/>
        </w:tabs>
        <w:rPr>
          <w:rFonts w:ascii="Sylfaen" w:hAnsi="Sylfaen"/>
        </w:rPr>
      </w:pPr>
    </w:p>
    <w:p w:rsidR="007D78E3" w:rsidRDefault="007D78E3" w:rsidP="007D78E3">
      <w:pPr>
        <w:tabs>
          <w:tab w:val="right" w:pos="10772"/>
        </w:tabs>
        <w:rPr>
          <w:rFonts w:ascii="Sylfaen" w:hAnsi="Sylfaen"/>
        </w:rPr>
      </w:pPr>
    </w:p>
    <w:p w:rsidR="007D78E3" w:rsidRDefault="007D78E3" w:rsidP="007D78E3">
      <w:pPr>
        <w:tabs>
          <w:tab w:val="right" w:pos="10772"/>
        </w:tabs>
        <w:rPr>
          <w:rFonts w:ascii="Sylfaen" w:hAnsi="Sylfaen"/>
        </w:rPr>
      </w:pPr>
    </w:p>
    <w:p w:rsidR="007D78E3" w:rsidRDefault="007D78E3" w:rsidP="007D78E3">
      <w:pPr>
        <w:tabs>
          <w:tab w:val="right" w:pos="10772"/>
        </w:tabs>
        <w:rPr>
          <w:rFonts w:ascii="Sylfaen" w:hAnsi="Sylfaen"/>
        </w:rPr>
      </w:pPr>
    </w:p>
    <w:p w:rsidR="007D78E3" w:rsidRDefault="007D78E3" w:rsidP="007D78E3">
      <w:pPr>
        <w:tabs>
          <w:tab w:val="right" w:pos="10772"/>
        </w:tabs>
        <w:rPr>
          <w:rFonts w:ascii="Sylfaen" w:hAnsi="Sylfaen"/>
        </w:rPr>
      </w:pPr>
    </w:p>
    <w:p w:rsidR="003F1EF0" w:rsidRDefault="003F1EF0" w:rsidP="007D78E3">
      <w:pPr>
        <w:rPr>
          <w:rFonts w:ascii="Sylfaen" w:hAnsi="Sylfaen"/>
        </w:rPr>
      </w:pPr>
    </w:p>
    <w:sectPr w:rsidR="003F1EF0"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4F5" w:rsidRDefault="002174F5" w:rsidP="0064449E">
      <w:r>
        <w:separator/>
      </w:r>
    </w:p>
  </w:endnote>
  <w:endnote w:type="continuationSeparator" w:id="0">
    <w:p w:rsidR="002174F5" w:rsidRDefault="002174F5"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imesnewarmeni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5" w:rsidRDefault="002174F5">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5" w:rsidRDefault="002174F5">
    <w:pPr>
      <w:pStyle w:val="af3"/>
      <w:jc w:val="right"/>
    </w:pPr>
  </w:p>
  <w:p w:rsidR="002174F5" w:rsidRDefault="002174F5">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5" w:rsidRDefault="002174F5">
    <w:pPr>
      <w:pStyle w:val="af3"/>
      <w:jc w:val="right"/>
    </w:pPr>
  </w:p>
  <w:p w:rsidR="002174F5" w:rsidRDefault="002174F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4F5" w:rsidRDefault="002174F5" w:rsidP="0064449E">
      <w:r>
        <w:separator/>
      </w:r>
    </w:p>
  </w:footnote>
  <w:footnote w:type="continuationSeparator" w:id="0">
    <w:p w:rsidR="002174F5" w:rsidRDefault="002174F5" w:rsidP="0064449E">
      <w:r>
        <w:continuationSeparator/>
      </w:r>
    </w:p>
  </w:footnote>
  <w:footnote w:id="1">
    <w:p w:rsidR="002174F5" w:rsidRPr="00C15AE2" w:rsidRDefault="002174F5" w:rsidP="00D65389">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 w:id="2">
    <w:p w:rsidR="002174F5" w:rsidRPr="00826060" w:rsidRDefault="002174F5" w:rsidP="007D78E3">
      <w:pPr>
        <w:pStyle w:val="a8"/>
        <w:rPr>
          <w:lang w:val="hy-AM"/>
        </w:rPr>
      </w:pPr>
      <w:r>
        <w:rPr>
          <w:rStyle w:val="a7"/>
        </w:rPr>
        <w:footnoteRef/>
      </w:r>
      <w:r w:rsidRPr="00DD7B38">
        <w:t xml:space="preserve"> </w:t>
      </w:r>
      <w:proofErr w:type="spellStart"/>
      <w:r w:rsidRPr="00E12E41">
        <w:rPr>
          <w:sz w:val="18"/>
          <w:szCs w:val="18"/>
        </w:rPr>
        <w:t>Սույն</w:t>
      </w:r>
      <w:proofErr w:type="spellEnd"/>
      <w:r w:rsidRPr="00E12E41">
        <w:rPr>
          <w:sz w:val="18"/>
          <w:szCs w:val="18"/>
        </w:rPr>
        <w:t xml:space="preserve"> </w:t>
      </w:r>
      <w:proofErr w:type="spellStart"/>
      <w:r w:rsidRPr="00E12E41">
        <w:rPr>
          <w:sz w:val="18"/>
          <w:szCs w:val="18"/>
        </w:rPr>
        <w:t>կետը</w:t>
      </w:r>
      <w:proofErr w:type="spellEnd"/>
      <w:r w:rsidRPr="00E12E41">
        <w:rPr>
          <w:sz w:val="18"/>
          <w:szCs w:val="18"/>
        </w:rPr>
        <w:t xml:space="preserve"> </w:t>
      </w:r>
      <w:proofErr w:type="spellStart"/>
      <w:r w:rsidRPr="00E12E41">
        <w:rPr>
          <w:sz w:val="18"/>
          <w:szCs w:val="18"/>
        </w:rPr>
        <w:t>կարող</w:t>
      </w:r>
      <w:proofErr w:type="spellEnd"/>
      <w:r w:rsidRPr="00E12E41">
        <w:rPr>
          <w:sz w:val="18"/>
          <w:szCs w:val="18"/>
        </w:rPr>
        <w:t xml:space="preserve"> է </w:t>
      </w:r>
      <w:proofErr w:type="spellStart"/>
      <w:r w:rsidRPr="00E12E41">
        <w:rPr>
          <w:sz w:val="18"/>
          <w:szCs w:val="18"/>
        </w:rPr>
        <w:t>նախատեսվել</w:t>
      </w:r>
      <w:proofErr w:type="spellEnd"/>
      <w:r w:rsidRPr="00E12E41">
        <w:rPr>
          <w:sz w:val="18"/>
          <w:szCs w:val="18"/>
        </w:rPr>
        <w:t xml:space="preserve"> </w:t>
      </w:r>
      <w:r>
        <w:rPr>
          <w:sz w:val="18"/>
          <w:szCs w:val="18"/>
          <w:lang w:val="hy-AM"/>
        </w:rPr>
        <w:t>«</w:t>
      </w:r>
      <w:r w:rsidRPr="00E12E41">
        <w:rPr>
          <w:sz w:val="18"/>
          <w:szCs w:val="18"/>
        </w:rPr>
        <w:t>ՀԿԵ</w:t>
      </w:r>
      <w:r>
        <w:rPr>
          <w:sz w:val="18"/>
          <w:szCs w:val="18"/>
          <w:lang w:val="hy-AM"/>
        </w:rPr>
        <w:t>»</w:t>
      </w:r>
      <w:r w:rsidRPr="00E12E41">
        <w:rPr>
          <w:sz w:val="18"/>
          <w:szCs w:val="18"/>
        </w:rPr>
        <w:t xml:space="preserve"> ՓԲԸ </w:t>
      </w:r>
      <w:proofErr w:type="spellStart"/>
      <w:r w:rsidRPr="00E12E41">
        <w:rPr>
          <w:sz w:val="18"/>
          <w:szCs w:val="18"/>
        </w:rPr>
        <w:t>համապատասխան</w:t>
      </w:r>
      <w:proofErr w:type="spellEnd"/>
      <w:r w:rsidRPr="00E12E41">
        <w:rPr>
          <w:sz w:val="18"/>
          <w:szCs w:val="18"/>
        </w:rPr>
        <w:t xml:space="preserve"> </w:t>
      </w:r>
      <w:proofErr w:type="spellStart"/>
      <w:r w:rsidRPr="00E12E41">
        <w:rPr>
          <w:sz w:val="18"/>
          <w:szCs w:val="18"/>
        </w:rPr>
        <w:t>որոշման</w:t>
      </w:r>
      <w:proofErr w:type="spellEnd"/>
      <w:r w:rsidRPr="00E12E41">
        <w:rPr>
          <w:sz w:val="18"/>
          <w:szCs w:val="18"/>
        </w:rPr>
        <w:t xml:space="preserve"> </w:t>
      </w:r>
      <w:r w:rsidRPr="00E12E41">
        <w:rPr>
          <w:sz w:val="18"/>
          <w:szCs w:val="18"/>
          <w:lang w:val="hy-AM"/>
        </w:rPr>
        <w:t>հիման վրա՝</w:t>
      </w:r>
      <w:r w:rsidRPr="00E12E41">
        <w:rPr>
          <w:sz w:val="18"/>
          <w:szCs w:val="18"/>
        </w:rPr>
        <w:t xml:space="preserve"> </w:t>
      </w:r>
      <w:proofErr w:type="spellStart"/>
      <w:r w:rsidRPr="00E12E41">
        <w:rPr>
          <w:sz w:val="18"/>
          <w:szCs w:val="18"/>
        </w:rPr>
        <w:t>մինչև</w:t>
      </w:r>
      <w:proofErr w:type="spellEnd"/>
      <w:r w:rsidRPr="00E12E41">
        <w:rPr>
          <w:sz w:val="18"/>
          <w:szCs w:val="18"/>
        </w:rPr>
        <w:t xml:space="preserve"> </w:t>
      </w:r>
      <w:proofErr w:type="spellStart"/>
      <w:r w:rsidRPr="00E12E41">
        <w:rPr>
          <w:sz w:val="18"/>
          <w:szCs w:val="18"/>
        </w:rPr>
        <w:t>Պայմանագրի</w:t>
      </w:r>
      <w:proofErr w:type="spellEnd"/>
      <w:r w:rsidRPr="00E12E41">
        <w:rPr>
          <w:sz w:val="18"/>
          <w:szCs w:val="18"/>
        </w:rPr>
        <w:t xml:space="preserve"> </w:t>
      </w:r>
      <w:proofErr w:type="spellStart"/>
      <w:r w:rsidRPr="00E12E41">
        <w:rPr>
          <w:sz w:val="18"/>
          <w:szCs w:val="18"/>
        </w:rPr>
        <w:t>կնքումը</w:t>
      </w:r>
      <w:proofErr w:type="spellEnd"/>
      <w:r w:rsidRPr="00E12E41">
        <w:rPr>
          <w:sz w:val="18"/>
          <w:szCs w:val="18"/>
          <w:lang w:val="hy-AM"/>
        </w:rPr>
        <w:t>։</w:t>
      </w:r>
      <w:r w:rsidRPr="00E12E41">
        <w:rPr>
          <w:sz w:val="18"/>
          <w:szCs w:val="18"/>
        </w:rPr>
        <w:t xml:space="preserve"> /Данный пункт может быть предусмотрен на основании соответствующего решения ЗАО «ЮКЖД» до заключения Договора</w:t>
      </w:r>
      <w:r w:rsidRPr="00E12E41">
        <w:rPr>
          <w:sz w:val="18"/>
          <w:szCs w:val="18"/>
          <w:lang w:val="hy-AM"/>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5" w:rsidRDefault="002174F5">
    <w:pPr>
      <w:pStyle w:val="af1"/>
      <w:jc w:val="center"/>
    </w:pPr>
    <w:r>
      <w:fldChar w:fldCharType="begin"/>
    </w:r>
    <w:r>
      <w:instrText xml:space="preserve"> PAGE   \* MERGEFORMAT </w:instrText>
    </w:r>
    <w:r>
      <w:fldChar w:fldCharType="separate"/>
    </w:r>
    <w:r>
      <w:rPr>
        <w:noProof/>
      </w:rPr>
      <w:t>7</w:t>
    </w:r>
    <w:r>
      <w:fldChar w:fldCharType="end"/>
    </w:r>
  </w:p>
  <w:p w:rsidR="002174F5" w:rsidRDefault="002174F5">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5" w:rsidRDefault="002174F5">
    <w:pPr>
      <w:pStyle w:val="af1"/>
      <w:jc w:val="center"/>
    </w:pPr>
    <w:r>
      <w:fldChar w:fldCharType="begin"/>
    </w:r>
    <w:r>
      <w:instrText xml:space="preserve"> PAGE   \* MERGEFORMAT </w:instrText>
    </w:r>
    <w:r>
      <w:fldChar w:fldCharType="separate"/>
    </w:r>
    <w:r w:rsidR="003E0853">
      <w:rPr>
        <w:noProof/>
      </w:rPr>
      <w:t>28</w:t>
    </w:r>
    <w:r>
      <w:fldChar w:fldCharType="end"/>
    </w:r>
  </w:p>
  <w:p w:rsidR="002174F5" w:rsidRDefault="002174F5">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5" w:rsidRDefault="002174F5">
    <w:pPr>
      <w:pStyle w:val="af1"/>
      <w:jc w:val="center"/>
    </w:pPr>
    <w:r>
      <w:fldChar w:fldCharType="begin"/>
    </w:r>
    <w:r>
      <w:instrText xml:space="preserve"> PAGE   \* MERGEFORMAT </w:instrText>
    </w:r>
    <w:r>
      <w:fldChar w:fldCharType="separate"/>
    </w:r>
    <w:r w:rsidR="003E0853">
      <w:rPr>
        <w:noProof/>
      </w:rPr>
      <w:t>5</w:t>
    </w:r>
    <w:r>
      <w:fldChar w:fldCharType="end"/>
    </w:r>
  </w:p>
  <w:p w:rsidR="002174F5" w:rsidRPr="00345A79" w:rsidRDefault="002174F5" w:rsidP="00866831">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5" w:rsidRDefault="002174F5">
    <w:pPr>
      <w:pStyle w:val="af1"/>
      <w:jc w:val="center"/>
    </w:pPr>
  </w:p>
  <w:p w:rsidR="002174F5" w:rsidRDefault="002174F5" w:rsidP="00866831">
    <w:pPr>
      <w:pStyle w:val="af1"/>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5" w:rsidRDefault="002174F5">
    <w:pPr>
      <w:pStyle w:val="af1"/>
    </w:pPr>
    <w:r>
      <w:t xml:space="preserve">                                    </w:t>
    </w: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5" w:rsidRDefault="002174F5">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4270335"/>
    <w:multiLevelType w:val="multilevel"/>
    <w:tmpl w:val="DD3A8F5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646"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3D2BAE"/>
    <w:multiLevelType w:val="hybridMultilevel"/>
    <w:tmpl w:val="9732D730"/>
    <w:lvl w:ilvl="0" w:tplc="A04AC47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D702AF"/>
    <w:multiLevelType w:val="multilevel"/>
    <w:tmpl w:val="22EACE3E"/>
    <w:lvl w:ilvl="0">
      <w:start w:val="2"/>
      <w:numFmt w:val="decimal"/>
      <w:lvlText w:val="%1."/>
      <w:lvlJc w:val="left"/>
      <w:pPr>
        <w:tabs>
          <w:tab w:val="num" w:pos="420"/>
        </w:tabs>
        <w:ind w:left="420" w:hanging="420"/>
      </w:pPr>
      <w:rPr>
        <w:u w:val="single"/>
      </w:rPr>
    </w:lvl>
    <w:lvl w:ilvl="1">
      <w:start w:val="2"/>
      <w:numFmt w:val="decimal"/>
      <w:lvlText w:val="%1.%2."/>
      <w:lvlJc w:val="left"/>
      <w:pPr>
        <w:tabs>
          <w:tab w:val="num" w:pos="1440"/>
        </w:tabs>
        <w:ind w:left="1440" w:hanging="720"/>
      </w:pPr>
      <w:rPr>
        <w:u w:val="none"/>
      </w:r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3240"/>
        </w:tabs>
        <w:ind w:left="3240" w:hanging="1080"/>
      </w:pPr>
      <w:rPr>
        <w:u w:val="single"/>
      </w:rPr>
    </w:lvl>
    <w:lvl w:ilvl="4">
      <w:start w:val="1"/>
      <w:numFmt w:val="decimal"/>
      <w:lvlText w:val="%1.%2.%3.%4.%5."/>
      <w:lvlJc w:val="left"/>
      <w:pPr>
        <w:tabs>
          <w:tab w:val="num" w:pos="3960"/>
        </w:tabs>
        <w:ind w:left="3960" w:hanging="1080"/>
      </w:pPr>
      <w:rPr>
        <w:u w:val="single"/>
      </w:rPr>
    </w:lvl>
    <w:lvl w:ilvl="5">
      <w:start w:val="1"/>
      <w:numFmt w:val="decimal"/>
      <w:lvlText w:val="%1.%2.%3.%4.%5.%6."/>
      <w:lvlJc w:val="left"/>
      <w:pPr>
        <w:tabs>
          <w:tab w:val="num" w:pos="5040"/>
        </w:tabs>
        <w:ind w:left="5040" w:hanging="1440"/>
      </w:pPr>
      <w:rPr>
        <w:u w:val="single"/>
      </w:rPr>
    </w:lvl>
    <w:lvl w:ilvl="6">
      <w:start w:val="1"/>
      <w:numFmt w:val="decimal"/>
      <w:lvlText w:val="%1.%2.%3.%4.%5.%6.%7."/>
      <w:lvlJc w:val="left"/>
      <w:pPr>
        <w:tabs>
          <w:tab w:val="num" w:pos="6120"/>
        </w:tabs>
        <w:ind w:left="6120" w:hanging="1800"/>
      </w:pPr>
      <w:rPr>
        <w:u w:val="single"/>
      </w:rPr>
    </w:lvl>
    <w:lvl w:ilvl="7">
      <w:start w:val="1"/>
      <w:numFmt w:val="decimal"/>
      <w:lvlText w:val="%1.%2.%3.%4.%5.%6.%7.%8."/>
      <w:lvlJc w:val="left"/>
      <w:pPr>
        <w:tabs>
          <w:tab w:val="num" w:pos="6840"/>
        </w:tabs>
        <w:ind w:left="6840" w:hanging="1800"/>
      </w:pPr>
      <w:rPr>
        <w:u w:val="single"/>
      </w:rPr>
    </w:lvl>
    <w:lvl w:ilvl="8">
      <w:start w:val="1"/>
      <w:numFmt w:val="decimal"/>
      <w:lvlText w:val="%1.%2.%3.%4.%5.%6.%7.%8.%9."/>
      <w:lvlJc w:val="left"/>
      <w:pPr>
        <w:tabs>
          <w:tab w:val="num" w:pos="7920"/>
        </w:tabs>
        <w:ind w:left="7920" w:hanging="2160"/>
      </w:pPr>
      <w:rPr>
        <w:u w:val="single"/>
      </w:rPr>
    </w:lvl>
  </w:abstractNum>
  <w:abstractNum w:abstractNumId="7" w15:restartNumberingAfterBreak="0">
    <w:nsid w:val="0A65650C"/>
    <w:multiLevelType w:val="hybridMultilevel"/>
    <w:tmpl w:val="B582A9FA"/>
    <w:lvl w:ilvl="0" w:tplc="D17043F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29523BE"/>
    <w:multiLevelType w:val="hybridMultilevel"/>
    <w:tmpl w:val="F31E4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6B2548B"/>
    <w:multiLevelType w:val="hybridMultilevel"/>
    <w:tmpl w:val="FBE2B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B559CB"/>
    <w:multiLevelType w:val="hybridMultilevel"/>
    <w:tmpl w:val="009CC8EA"/>
    <w:lvl w:ilvl="0" w:tplc="B9C8A924">
      <w:start w:val="19"/>
      <w:numFmt w:val="bullet"/>
      <w:lvlText w:val="-"/>
      <w:lvlJc w:val="left"/>
      <w:pPr>
        <w:tabs>
          <w:tab w:val="num" w:pos="1778"/>
        </w:tabs>
        <w:ind w:left="177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B4B4AE1"/>
    <w:multiLevelType w:val="hybridMultilevel"/>
    <w:tmpl w:val="94C6D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DB4C49"/>
    <w:multiLevelType w:val="hybridMultilevel"/>
    <w:tmpl w:val="B3D22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7"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70027B"/>
    <w:multiLevelType w:val="hybridMultilevel"/>
    <w:tmpl w:val="DCA2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A90117"/>
    <w:multiLevelType w:val="hybridMultilevel"/>
    <w:tmpl w:val="77128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34AC5F7F"/>
    <w:multiLevelType w:val="multilevel"/>
    <w:tmpl w:val="D07A557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3ECB4494"/>
    <w:multiLevelType w:val="hybridMultilevel"/>
    <w:tmpl w:val="4600B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D310B1"/>
    <w:multiLevelType w:val="multilevel"/>
    <w:tmpl w:val="903A9908"/>
    <w:lvl w:ilvl="0">
      <w:start w:val="6"/>
      <w:numFmt w:val="decimal"/>
      <w:lvlText w:val="%1."/>
      <w:lvlJc w:val="left"/>
      <w:pPr>
        <w:ind w:left="360" w:hanging="360"/>
      </w:pPr>
      <w:rPr>
        <w:rFonts w:ascii="Sylfaen" w:hAnsi="Sylfaen" w:hint="default"/>
      </w:rPr>
    </w:lvl>
    <w:lvl w:ilvl="1">
      <w:start w:val="1"/>
      <w:numFmt w:val="decimal"/>
      <w:lvlText w:val="%1.%2."/>
      <w:lvlJc w:val="left"/>
      <w:pPr>
        <w:ind w:left="536"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8"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9" w15:restartNumberingAfterBreak="0">
    <w:nsid w:val="43611D38"/>
    <w:multiLevelType w:val="multilevel"/>
    <w:tmpl w:val="7CB259E2"/>
    <w:lvl w:ilvl="0">
      <w:start w:val="6"/>
      <w:numFmt w:val="decimal"/>
      <w:lvlText w:val="%1."/>
      <w:lvlJc w:val="left"/>
      <w:pPr>
        <w:ind w:left="360" w:hanging="360"/>
      </w:pPr>
      <w:rPr>
        <w:rFonts w:hint="default"/>
      </w:rPr>
    </w:lvl>
    <w:lvl w:ilvl="1">
      <w:start w:val="1"/>
      <w:numFmt w:val="decimal"/>
      <w:lvlText w:val="%1.%2."/>
      <w:lvlJc w:val="left"/>
      <w:pPr>
        <w:ind w:left="725" w:hanging="36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30" w15:restartNumberingAfterBreak="0">
    <w:nsid w:val="47467AAE"/>
    <w:multiLevelType w:val="hybridMultilevel"/>
    <w:tmpl w:val="BD18D5D8"/>
    <w:lvl w:ilvl="0" w:tplc="638C899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7B3A90"/>
    <w:multiLevelType w:val="multilevel"/>
    <w:tmpl w:val="E5F22E7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5B3882"/>
    <w:multiLevelType w:val="singleLevel"/>
    <w:tmpl w:val="3BF2114E"/>
    <w:lvl w:ilvl="0">
      <w:start w:val="1"/>
      <w:numFmt w:val="decimal"/>
      <w:lvlText w:val="1.%1."/>
      <w:legacy w:legacy="1" w:legacySpace="0" w:legacyIndent="394"/>
      <w:lvlJc w:val="left"/>
      <w:rPr>
        <w:rFonts w:ascii="Times New Roman" w:hAnsi="Times New Roman" w:cs="Times New Roman" w:hint="default"/>
      </w:rPr>
    </w:lvl>
  </w:abstractNum>
  <w:abstractNum w:abstractNumId="33" w15:restartNumberingAfterBreak="0">
    <w:nsid w:val="501F7F46"/>
    <w:multiLevelType w:val="hybridMultilevel"/>
    <w:tmpl w:val="0688E9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89C314F"/>
    <w:multiLevelType w:val="singleLevel"/>
    <w:tmpl w:val="E5B4C82C"/>
    <w:lvl w:ilvl="0">
      <w:start w:val="1"/>
      <w:numFmt w:val="decimal"/>
      <w:lvlText w:val="3.%1."/>
      <w:legacy w:legacy="1" w:legacySpace="0" w:legacyIndent="446"/>
      <w:lvlJc w:val="left"/>
      <w:rPr>
        <w:rFonts w:ascii="Times New Roman" w:hAnsi="Times New Roman" w:cs="Times New Roman" w:hint="default"/>
      </w:rPr>
    </w:lvl>
  </w:abstractNum>
  <w:abstractNum w:abstractNumId="35"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6" w15:restartNumberingAfterBreak="0">
    <w:nsid w:val="5AF538ED"/>
    <w:multiLevelType w:val="hybridMultilevel"/>
    <w:tmpl w:val="4AE6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0"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41" w15:restartNumberingAfterBreak="0">
    <w:nsid w:val="65972DB3"/>
    <w:multiLevelType w:val="multilevel"/>
    <w:tmpl w:val="74E4BC3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3" w15:restartNumberingAfterBreak="0">
    <w:nsid w:val="75395B98"/>
    <w:multiLevelType w:val="hybridMultilevel"/>
    <w:tmpl w:val="62F4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7E77BE"/>
    <w:multiLevelType w:val="hybridMultilevel"/>
    <w:tmpl w:val="F45E4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F63872"/>
    <w:multiLevelType w:val="multilevel"/>
    <w:tmpl w:val="A692CDFA"/>
    <w:lvl w:ilvl="0">
      <w:start w:val="9"/>
      <w:numFmt w:val="decimal"/>
      <w:lvlText w:val="%1."/>
      <w:lvlJc w:val="left"/>
      <w:pPr>
        <w:ind w:left="480" w:hanging="480"/>
      </w:pPr>
      <w:rPr>
        <w:rFonts w:hint="default"/>
      </w:rPr>
    </w:lvl>
    <w:lvl w:ilvl="1">
      <w:start w:val="1"/>
      <w:numFmt w:val="decimal"/>
      <w:lvlText w:val="%1.%2."/>
      <w:lvlJc w:val="left"/>
      <w:pPr>
        <w:ind w:left="874" w:hanging="48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46" w15:restartNumberingAfterBreak="0">
    <w:nsid w:val="7C1B5F7F"/>
    <w:multiLevelType w:val="multilevel"/>
    <w:tmpl w:val="D232738E"/>
    <w:lvl w:ilvl="0">
      <w:start w:val="2"/>
      <w:numFmt w:val="decimal"/>
      <w:lvlText w:val="%1."/>
      <w:lvlJc w:val="left"/>
      <w:pPr>
        <w:ind w:left="540" w:hanging="540"/>
      </w:pPr>
      <w:rPr>
        <w:rFonts w:ascii="Sylfaen" w:hAnsi="Sylfaen" w:hint="default"/>
      </w:rPr>
    </w:lvl>
    <w:lvl w:ilvl="1">
      <w:start w:val="2"/>
      <w:numFmt w:val="decimal"/>
      <w:lvlText w:val="%1.%2."/>
      <w:lvlJc w:val="left"/>
      <w:pPr>
        <w:ind w:left="540" w:hanging="54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abstractNum w:abstractNumId="47" w15:restartNumberingAfterBreak="0">
    <w:nsid w:val="7D267B5C"/>
    <w:multiLevelType w:val="hybridMultilevel"/>
    <w:tmpl w:val="E43ED7EC"/>
    <w:lvl w:ilvl="0" w:tplc="63E0EE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8" w15:restartNumberingAfterBreak="0">
    <w:nsid w:val="7FFC3F0E"/>
    <w:multiLevelType w:val="multilevel"/>
    <w:tmpl w:val="6232A1E2"/>
    <w:lvl w:ilvl="0">
      <w:start w:val="1"/>
      <w:numFmt w:val="decimal"/>
      <w:lvlText w:val="%1."/>
      <w:lvlJc w:val="left"/>
      <w:pPr>
        <w:tabs>
          <w:tab w:val="num" w:pos="1020"/>
        </w:tabs>
        <w:ind w:left="1020" w:hanging="510"/>
      </w:pPr>
      <w:rPr>
        <w:b/>
        <w:color w:val="auto"/>
        <w:sz w:val="20"/>
      </w:rPr>
    </w:lvl>
    <w:lvl w:ilvl="1">
      <w:start w:val="1"/>
      <w:numFmt w:val="decimal"/>
      <w:lvlText w:val="%1.%2."/>
      <w:lvlJc w:val="left"/>
      <w:pPr>
        <w:tabs>
          <w:tab w:val="num" w:pos="1230"/>
        </w:tabs>
        <w:ind w:left="1230" w:hanging="720"/>
      </w:pPr>
      <w:rPr>
        <w:sz w:val="20"/>
      </w:rPr>
    </w:lvl>
    <w:lvl w:ilvl="2">
      <w:start w:val="1"/>
      <w:numFmt w:val="decimal"/>
      <w:lvlText w:val="%1.%2.%3."/>
      <w:lvlJc w:val="left"/>
      <w:pPr>
        <w:tabs>
          <w:tab w:val="num" w:pos="1230"/>
        </w:tabs>
        <w:ind w:left="1230" w:hanging="720"/>
      </w:pPr>
    </w:lvl>
    <w:lvl w:ilvl="3">
      <w:start w:val="1"/>
      <w:numFmt w:val="decimal"/>
      <w:lvlText w:val="%1.%2.%3.%4."/>
      <w:lvlJc w:val="left"/>
      <w:pPr>
        <w:tabs>
          <w:tab w:val="num" w:pos="1590"/>
        </w:tabs>
        <w:ind w:left="1590" w:hanging="1080"/>
      </w:pPr>
    </w:lvl>
    <w:lvl w:ilvl="4">
      <w:start w:val="1"/>
      <w:numFmt w:val="decimal"/>
      <w:lvlText w:val="%1.%2.%3.%4.%5."/>
      <w:lvlJc w:val="left"/>
      <w:pPr>
        <w:tabs>
          <w:tab w:val="num" w:pos="1590"/>
        </w:tabs>
        <w:ind w:left="1590" w:hanging="1080"/>
      </w:pPr>
    </w:lvl>
    <w:lvl w:ilvl="5">
      <w:start w:val="1"/>
      <w:numFmt w:val="decimal"/>
      <w:lvlText w:val="%1.%2.%3.%4.%5.%6."/>
      <w:lvlJc w:val="left"/>
      <w:pPr>
        <w:tabs>
          <w:tab w:val="num" w:pos="1950"/>
        </w:tabs>
        <w:ind w:left="1950" w:hanging="1440"/>
      </w:pPr>
    </w:lvl>
    <w:lvl w:ilvl="6">
      <w:start w:val="1"/>
      <w:numFmt w:val="decimal"/>
      <w:lvlText w:val="%1.%2.%3.%4.%5.%6.%7."/>
      <w:lvlJc w:val="left"/>
      <w:pPr>
        <w:tabs>
          <w:tab w:val="num" w:pos="1950"/>
        </w:tabs>
        <w:ind w:left="1950" w:hanging="1440"/>
      </w:pPr>
    </w:lvl>
    <w:lvl w:ilvl="7">
      <w:start w:val="1"/>
      <w:numFmt w:val="decimal"/>
      <w:lvlText w:val="%1.%2.%3.%4.%5.%6.%7.%8."/>
      <w:lvlJc w:val="left"/>
      <w:pPr>
        <w:tabs>
          <w:tab w:val="num" w:pos="2310"/>
        </w:tabs>
        <w:ind w:left="2310" w:hanging="1800"/>
      </w:pPr>
    </w:lvl>
    <w:lvl w:ilvl="8">
      <w:start w:val="1"/>
      <w:numFmt w:val="decimal"/>
      <w:lvlText w:val="%1.%2.%3.%4.%5.%6.%7.%8.%9."/>
      <w:lvlJc w:val="left"/>
      <w:pPr>
        <w:tabs>
          <w:tab w:val="num" w:pos="2310"/>
        </w:tabs>
        <w:ind w:left="2310" w:hanging="1800"/>
      </w:pPr>
    </w:lvl>
  </w:abstractNum>
  <w:num w:numId="1">
    <w:abstractNumId w:val="17"/>
  </w:num>
  <w:num w:numId="2">
    <w:abstractNumId w:val="40"/>
  </w:num>
  <w:num w:numId="3">
    <w:abstractNumId w:val="16"/>
  </w:num>
  <w:num w:numId="4">
    <w:abstractNumId w:val="22"/>
  </w:num>
  <w:num w:numId="5">
    <w:abstractNumId w:val="35"/>
  </w:num>
  <w:num w:numId="6">
    <w:abstractNumId w:val="23"/>
  </w:num>
  <w:num w:numId="7">
    <w:abstractNumId w:val="37"/>
  </w:num>
  <w:num w:numId="8">
    <w:abstractNumId w:val="39"/>
  </w:num>
  <w:num w:numId="9">
    <w:abstractNumId w:val="8"/>
  </w:num>
  <w:num w:numId="10">
    <w:abstractNumId w:val="10"/>
  </w:num>
  <w:num w:numId="11">
    <w:abstractNumId w:val="42"/>
  </w:num>
  <w:num w:numId="12">
    <w:abstractNumId w:val="3"/>
  </w:num>
  <w:num w:numId="13">
    <w:abstractNumId w:val="21"/>
  </w:num>
  <w:num w:numId="14">
    <w:abstractNumId w:val="25"/>
  </w:num>
  <w:num w:numId="15">
    <w:abstractNumId w:val="38"/>
  </w:num>
  <w:num w:numId="16">
    <w:abstractNumId w:val="11"/>
  </w:num>
  <w:num w:numId="17">
    <w:abstractNumId w:val="28"/>
  </w:num>
  <w:num w:numId="18">
    <w:abstractNumId w:val="18"/>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46"/>
  </w:num>
  <w:num w:numId="24">
    <w:abstractNumId w:val="43"/>
  </w:num>
  <w:num w:numId="25">
    <w:abstractNumId w:val="9"/>
  </w:num>
  <w:num w:numId="26">
    <w:abstractNumId w:val="14"/>
  </w:num>
  <w:num w:numId="27">
    <w:abstractNumId w:val="30"/>
  </w:num>
  <w:num w:numId="28">
    <w:abstractNumId w:val="36"/>
  </w:num>
  <w:num w:numId="29">
    <w:abstractNumId w:val="15"/>
  </w:num>
  <w:num w:numId="30">
    <w:abstractNumId w:val="5"/>
  </w:num>
  <w:num w:numId="31">
    <w:abstractNumId w:val="19"/>
  </w:num>
  <w:num w:numId="32">
    <w:abstractNumId w:val="20"/>
  </w:num>
  <w:num w:numId="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41"/>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24"/>
  </w:num>
  <w:num w:numId="39">
    <w:abstractNumId w:val="4"/>
  </w:num>
  <w:num w:numId="40">
    <w:abstractNumId w:val="13"/>
  </w:num>
  <w:num w:numId="41">
    <w:abstractNumId w:val="26"/>
  </w:num>
  <w:num w:numId="42">
    <w:abstractNumId w:val="32"/>
  </w:num>
  <w:num w:numId="43">
    <w:abstractNumId w:val="34"/>
  </w:num>
  <w:num w:numId="44">
    <w:abstractNumId w:val="29"/>
  </w:num>
  <w:num w:numId="45">
    <w:abstractNumId w:val="45"/>
  </w:num>
  <w:num w:numId="46">
    <w:abstractNumId w:val="47"/>
  </w:num>
  <w:num w:numId="47">
    <w:abstractNumId w:val="44"/>
  </w:num>
  <w:num w:numId="48">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10B5"/>
    <w:rsid w:val="00014078"/>
    <w:rsid w:val="00016898"/>
    <w:rsid w:val="00017CBA"/>
    <w:rsid w:val="000202FA"/>
    <w:rsid w:val="00020443"/>
    <w:rsid w:val="000234A4"/>
    <w:rsid w:val="00024C50"/>
    <w:rsid w:val="00025870"/>
    <w:rsid w:val="00027D69"/>
    <w:rsid w:val="000301EB"/>
    <w:rsid w:val="000308BD"/>
    <w:rsid w:val="00035737"/>
    <w:rsid w:val="000358A4"/>
    <w:rsid w:val="00040F1D"/>
    <w:rsid w:val="0004129E"/>
    <w:rsid w:val="0004201D"/>
    <w:rsid w:val="00044764"/>
    <w:rsid w:val="00045D32"/>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86719"/>
    <w:rsid w:val="00090611"/>
    <w:rsid w:val="000947EA"/>
    <w:rsid w:val="00095075"/>
    <w:rsid w:val="00096B5E"/>
    <w:rsid w:val="000A1A72"/>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2F1"/>
    <w:rsid w:val="00155A5C"/>
    <w:rsid w:val="00155E41"/>
    <w:rsid w:val="0015679F"/>
    <w:rsid w:val="00156D6B"/>
    <w:rsid w:val="00160C33"/>
    <w:rsid w:val="001621C6"/>
    <w:rsid w:val="0016519C"/>
    <w:rsid w:val="001652EA"/>
    <w:rsid w:val="001705A9"/>
    <w:rsid w:val="00172BCF"/>
    <w:rsid w:val="001743AB"/>
    <w:rsid w:val="00183262"/>
    <w:rsid w:val="0018454E"/>
    <w:rsid w:val="00184B15"/>
    <w:rsid w:val="00185C90"/>
    <w:rsid w:val="00186400"/>
    <w:rsid w:val="00190A1E"/>
    <w:rsid w:val="00192F6B"/>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1F68"/>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174F5"/>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2D55"/>
    <w:rsid w:val="002669EE"/>
    <w:rsid w:val="00267AEA"/>
    <w:rsid w:val="00267C1C"/>
    <w:rsid w:val="0027120D"/>
    <w:rsid w:val="002712B9"/>
    <w:rsid w:val="002729AB"/>
    <w:rsid w:val="002750F4"/>
    <w:rsid w:val="00275A8C"/>
    <w:rsid w:val="002765F5"/>
    <w:rsid w:val="00277A13"/>
    <w:rsid w:val="002809D7"/>
    <w:rsid w:val="00284B59"/>
    <w:rsid w:val="00287E00"/>
    <w:rsid w:val="00290511"/>
    <w:rsid w:val="00290D32"/>
    <w:rsid w:val="00292BAA"/>
    <w:rsid w:val="00296E49"/>
    <w:rsid w:val="002A390C"/>
    <w:rsid w:val="002A39FC"/>
    <w:rsid w:val="002A6501"/>
    <w:rsid w:val="002B01CE"/>
    <w:rsid w:val="002B467C"/>
    <w:rsid w:val="002B5F20"/>
    <w:rsid w:val="002B6080"/>
    <w:rsid w:val="002C054B"/>
    <w:rsid w:val="002C0680"/>
    <w:rsid w:val="002C0A80"/>
    <w:rsid w:val="002C0FD0"/>
    <w:rsid w:val="002C1160"/>
    <w:rsid w:val="002C4384"/>
    <w:rsid w:val="002C4C3B"/>
    <w:rsid w:val="002C60A8"/>
    <w:rsid w:val="002C6ED1"/>
    <w:rsid w:val="002C78E7"/>
    <w:rsid w:val="002C7DF2"/>
    <w:rsid w:val="002D0220"/>
    <w:rsid w:val="002D24DA"/>
    <w:rsid w:val="002D40AB"/>
    <w:rsid w:val="002D4F0C"/>
    <w:rsid w:val="002D6B8E"/>
    <w:rsid w:val="002D7E30"/>
    <w:rsid w:val="002E02A4"/>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FB0"/>
    <w:rsid w:val="0033208A"/>
    <w:rsid w:val="00332220"/>
    <w:rsid w:val="00334379"/>
    <w:rsid w:val="00336D22"/>
    <w:rsid w:val="0034002C"/>
    <w:rsid w:val="00340C89"/>
    <w:rsid w:val="003425F6"/>
    <w:rsid w:val="0034464E"/>
    <w:rsid w:val="00344881"/>
    <w:rsid w:val="0034573C"/>
    <w:rsid w:val="003512F8"/>
    <w:rsid w:val="00354AFB"/>
    <w:rsid w:val="00354D3D"/>
    <w:rsid w:val="00354F99"/>
    <w:rsid w:val="0035601A"/>
    <w:rsid w:val="0036330F"/>
    <w:rsid w:val="00364846"/>
    <w:rsid w:val="00365E18"/>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143D"/>
    <w:rsid w:val="003C2F62"/>
    <w:rsid w:val="003C3282"/>
    <w:rsid w:val="003C3CCB"/>
    <w:rsid w:val="003C4C2F"/>
    <w:rsid w:val="003C6DA9"/>
    <w:rsid w:val="003C7219"/>
    <w:rsid w:val="003C73A5"/>
    <w:rsid w:val="003D7C41"/>
    <w:rsid w:val="003E0853"/>
    <w:rsid w:val="003E0EF6"/>
    <w:rsid w:val="003E0FB7"/>
    <w:rsid w:val="003E2136"/>
    <w:rsid w:val="003E3998"/>
    <w:rsid w:val="003E4A5F"/>
    <w:rsid w:val="003F1EF0"/>
    <w:rsid w:val="003F660A"/>
    <w:rsid w:val="004027EB"/>
    <w:rsid w:val="0040311E"/>
    <w:rsid w:val="00403F69"/>
    <w:rsid w:val="0040570E"/>
    <w:rsid w:val="0040636E"/>
    <w:rsid w:val="00411251"/>
    <w:rsid w:val="00412758"/>
    <w:rsid w:val="00415E89"/>
    <w:rsid w:val="00416EC3"/>
    <w:rsid w:val="00420685"/>
    <w:rsid w:val="004207F3"/>
    <w:rsid w:val="004221BF"/>
    <w:rsid w:val="00424D6A"/>
    <w:rsid w:val="00426C3D"/>
    <w:rsid w:val="00426E41"/>
    <w:rsid w:val="00431256"/>
    <w:rsid w:val="00433199"/>
    <w:rsid w:val="004334CB"/>
    <w:rsid w:val="004376EC"/>
    <w:rsid w:val="00442ACA"/>
    <w:rsid w:val="00443AD7"/>
    <w:rsid w:val="004443BA"/>
    <w:rsid w:val="00444D6C"/>
    <w:rsid w:val="004464DA"/>
    <w:rsid w:val="004508C9"/>
    <w:rsid w:val="00451A63"/>
    <w:rsid w:val="0045290C"/>
    <w:rsid w:val="00453BD1"/>
    <w:rsid w:val="0045417F"/>
    <w:rsid w:val="0045418E"/>
    <w:rsid w:val="00455458"/>
    <w:rsid w:val="0045661B"/>
    <w:rsid w:val="00460A93"/>
    <w:rsid w:val="00462A5F"/>
    <w:rsid w:val="00464D00"/>
    <w:rsid w:val="0047478D"/>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4649"/>
    <w:rsid w:val="004A17CA"/>
    <w:rsid w:val="004A5B7C"/>
    <w:rsid w:val="004A797B"/>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0ACF"/>
    <w:rsid w:val="00533668"/>
    <w:rsid w:val="00534942"/>
    <w:rsid w:val="00537836"/>
    <w:rsid w:val="00537C27"/>
    <w:rsid w:val="005407E6"/>
    <w:rsid w:val="00541CFD"/>
    <w:rsid w:val="005420F6"/>
    <w:rsid w:val="005427AB"/>
    <w:rsid w:val="005439C6"/>
    <w:rsid w:val="00543BD8"/>
    <w:rsid w:val="00543E38"/>
    <w:rsid w:val="005444BF"/>
    <w:rsid w:val="005453EF"/>
    <w:rsid w:val="00546EFE"/>
    <w:rsid w:val="005479F2"/>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676"/>
    <w:rsid w:val="00576D72"/>
    <w:rsid w:val="00580F55"/>
    <w:rsid w:val="00581258"/>
    <w:rsid w:val="00581301"/>
    <w:rsid w:val="00582F0F"/>
    <w:rsid w:val="00583C40"/>
    <w:rsid w:val="0058425D"/>
    <w:rsid w:val="00584FB9"/>
    <w:rsid w:val="005861AD"/>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501D"/>
    <w:rsid w:val="005D6137"/>
    <w:rsid w:val="005D6397"/>
    <w:rsid w:val="005D6D40"/>
    <w:rsid w:val="005E0514"/>
    <w:rsid w:val="005E0E0C"/>
    <w:rsid w:val="005E109D"/>
    <w:rsid w:val="005E10F1"/>
    <w:rsid w:val="005E3551"/>
    <w:rsid w:val="005E45D3"/>
    <w:rsid w:val="005E5F34"/>
    <w:rsid w:val="005F0052"/>
    <w:rsid w:val="005F118A"/>
    <w:rsid w:val="005F191E"/>
    <w:rsid w:val="005F2D45"/>
    <w:rsid w:val="005F38CA"/>
    <w:rsid w:val="005F4FF6"/>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6BCE"/>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77D"/>
    <w:rsid w:val="00681EDB"/>
    <w:rsid w:val="006832E7"/>
    <w:rsid w:val="00683C7B"/>
    <w:rsid w:val="00683D77"/>
    <w:rsid w:val="0068440C"/>
    <w:rsid w:val="00684D64"/>
    <w:rsid w:val="0068580E"/>
    <w:rsid w:val="00686235"/>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0984"/>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0A1D"/>
    <w:rsid w:val="0070380C"/>
    <w:rsid w:val="00703A1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AB9"/>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78E3"/>
    <w:rsid w:val="007D7B3A"/>
    <w:rsid w:val="007E0B7C"/>
    <w:rsid w:val="007E1489"/>
    <w:rsid w:val="007E35B6"/>
    <w:rsid w:val="007E4B45"/>
    <w:rsid w:val="007E5959"/>
    <w:rsid w:val="007E595E"/>
    <w:rsid w:val="007E6314"/>
    <w:rsid w:val="007E72B5"/>
    <w:rsid w:val="007E72C5"/>
    <w:rsid w:val="007F1E38"/>
    <w:rsid w:val="007F377D"/>
    <w:rsid w:val="007F3BA0"/>
    <w:rsid w:val="00800209"/>
    <w:rsid w:val="008002C4"/>
    <w:rsid w:val="00800913"/>
    <w:rsid w:val="008038F3"/>
    <w:rsid w:val="00804DBF"/>
    <w:rsid w:val="00805927"/>
    <w:rsid w:val="00812312"/>
    <w:rsid w:val="0081232F"/>
    <w:rsid w:val="00812915"/>
    <w:rsid w:val="00812C30"/>
    <w:rsid w:val="00814D82"/>
    <w:rsid w:val="00815256"/>
    <w:rsid w:val="00815B0A"/>
    <w:rsid w:val="008164EE"/>
    <w:rsid w:val="00816BD4"/>
    <w:rsid w:val="00824BA2"/>
    <w:rsid w:val="00826112"/>
    <w:rsid w:val="00826BAE"/>
    <w:rsid w:val="00827BEB"/>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4455"/>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275"/>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2E0"/>
    <w:rsid w:val="00A003CF"/>
    <w:rsid w:val="00A024DF"/>
    <w:rsid w:val="00A06DBB"/>
    <w:rsid w:val="00A10047"/>
    <w:rsid w:val="00A10406"/>
    <w:rsid w:val="00A1247B"/>
    <w:rsid w:val="00A13BC3"/>
    <w:rsid w:val="00A17353"/>
    <w:rsid w:val="00A174AE"/>
    <w:rsid w:val="00A207A6"/>
    <w:rsid w:val="00A22B6E"/>
    <w:rsid w:val="00A239CB"/>
    <w:rsid w:val="00A23EF8"/>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705D"/>
    <w:rsid w:val="00A607F8"/>
    <w:rsid w:val="00A633E1"/>
    <w:rsid w:val="00A63A54"/>
    <w:rsid w:val="00A63CA9"/>
    <w:rsid w:val="00A63E64"/>
    <w:rsid w:val="00A6733D"/>
    <w:rsid w:val="00A715D3"/>
    <w:rsid w:val="00A71B36"/>
    <w:rsid w:val="00A71E9D"/>
    <w:rsid w:val="00A729E7"/>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83A"/>
    <w:rsid w:val="00AB0AF1"/>
    <w:rsid w:val="00AB3947"/>
    <w:rsid w:val="00AB69BC"/>
    <w:rsid w:val="00AB6E81"/>
    <w:rsid w:val="00AB79A9"/>
    <w:rsid w:val="00AC014B"/>
    <w:rsid w:val="00AC0E58"/>
    <w:rsid w:val="00AC12F0"/>
    <w:rsid w:val="00AC1E26"/>
    <w:rsid w:val="00AC53AE"/>
    <w:rsid w:val="00AC67CB"/>
    <w:rsid w:val="00AC6F4A"/>
    <w:rsid w:val="00AC7624"/>
    <w:rsid w:val="00AD051D"/>
    <w:rsid w:val="00AD3890"/>
    <w:rsid w:val="00AD423F"/>
    <w:rsid w:val="00AD65F8"/>
    <w:rsid w:val="00AD6BDB"/>
    <w:rsid w:val="00AD7095"/>
    <w:rsid w:val="00AD7141"/>
    <w:rsid w:val="00AE0CFB"/>
    <w:rsid w:val="00AE0EE7"/>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414"/>
    <w:rsid w:val="00B62528"/>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166"/>
    <w:rsid w:val="00B83D8F"/>
    <w:rsid w:val="00B84BBF"/>
    <w:rsid w:val="00B85328"/>
    <w:rsid w:val="00B855EB"/>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A4EE8"/>
    <w:rsid w:val="00BB081A"/>
    <w:rsid w:val="00BB3E34"/>
    <w:rsid w:val="00BB405B"/>
    <w:rsid w:val="00BB72A0"/>
    <w:rsid w:val="00BC4175"/>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6FC7"/>
    <w:rsid w:val="00C37AE0"/>
    <w:rsid w:val="00C40915"/>
    <w:rsid w:val="00C414EF"/>
    <w:rsid w:val="00C41778"/>
    <w:rsid w:val="00C41F1B"/>
    <w:rsid w:val="00C42448"/>
    <w:rsid w:val="00C42761"/>
    <w:rsid w:val="00C455E0"/>
    <w:rsid w:val="00C5090A"/>
    <w:rsid w:val="00C51E52"/>
    <w:rsid w:val="00C5637C"/>
    <w:rsid w:val="00C56516"/>
    <w:rsid w:val="00C57F4C"/>
    <w:rsid w:val="00C60ABB"/>
    <w:rsid w:val="00C61074"/>
    <w:rsid w:val="00C62608"/>
    <w:rsid w:val="00C62C0A"/>
    <w:rsid w:val="00C64F06"/>
    <w:rsid w:val="00C65451"/>
    <w:rsid w:val="00C65F57"/>
    <w:rsid w:val="00C71B5A"/>
    <w:rsid w:val="00C75B49"/>
    <w:rsid w:val="00C75FF5"/>
    <w:rsid w:val="00C76A66"/>
    <w:rsid w:val="00C76D18"/>
    <w:rsid w:val="00C76EAA"/>
    <w:rsid w:val="00C77C00"/>
    <w:rsid w:val="00C81082"/>
    <w:rsid w:val="00C82B38"/>
    <w:rsid w:val="00C84D68"/>
    <w:rsid w:val="00C8664B"/>
    <w:rsid w:val="00C86A53"/>
    <w:rsid w:val="00C86C31"/>
    <w:rsid w:val="00C879E1"/>
    <w:rsid w:val="00C9146E"/>
    <w:rsid w:val="00C9247C"/>
    <w:rsid w:val="00C9323C"/>
    <w:rsid w:val="00C941B6"/>
    <w:rsid w:val="00C963A6"/>
    <w:rsid w:val="00CA0CFC"/>
    <w:rsid w:val="00CA2522"/>
    <w:rsid w:val="00CA4BD5"/>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24EA"/>
    <w:rsid w:val="00D52940"/>
    <w:rsid w:val="00D54CB8"/>
    <w:rsid w:val="00D557BB"/>
    <w:rsid w:val="00D56220"/>
    <w:rsid w:val="00D563A4"/>
    <w:rsid w:val="00D57A7A"/>
    <w:rsid w:val="00D63444"/>
    <w:rsid w:val="00D64248"/>
    <w:rsid w:val="00D65389"/>
    <w:rsid w:val="00D6799A"/>
    <w:rsid w:val="00D71209"/>
    <w:rsid w:val="00D71DA1"/>
    <w:rsid w:val="00D7332E"/>
    <w:rsid w:val="00D80E1F"/>
    <w:rsid w:val="00D8213F"/>
    <w:rsid w:val="00D82609"/>
    <w:rsid w:val="00D831E2"/>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1F"/>
    <w:rsid w:val="00DF5020"/>
    <w:rsid w:val="00DF5419"/>
    <w:rsid w:val="00DF55C4"/>
    <w:rsid w:val="00DF680B"/>
    <w:rsid w:val="00DF72C3"/>
    <w:rsid w:val="00E02636"/>
    <w:rsid w:val="00E02D4B"/>
    <w:rsid w:val="00E0386E"/>
    <w:rsid w:val="00E0396A"/>
    <w:rsid w:val="00E04819"/>
    <w:rsid w:val="00E06BE7"/>
    <w:rsid w:val="00E07303"/>
    <w:rsid w:val="00E078E4"/>
    <w:rsid w:val="00E07B38"/>
    <w:rsid w:val="00E11252"/>
    <w:rsid w:val="00E136F1"/>
    <w:rsid w:val="00E14690"/>
    <w:rsid w:val="00E14D9E"/>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0756"/>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58E3"/>
    <w:rsid w:val="00E8624E"/>
    <w:rsid w:val="00E868CC"/>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5568"/>
    <w:rsid w:val="00F55871"/>
    <w:rsid w:val="00F65036"/>
    <w:rsid w:val="00F66606"/>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08A"/>
    <w:rsid w:val="00FB13C3"/>
    <w:rsid w:val="00FB60BD"/>
    <w:rsid w:val="00FB6D28"/>
    <w:rsid w:val="00FB733B"/>
    <w:rsid w:val="00FB7AF0"/>
    <w:rsid w:val="00FB7FEA"/>
    <w:rsid w:val="00FC0D03"/>
    <w:rsid w:val="00FC34A0"/>
    <w:rsid w:val="00FC3831"/>
    <w:rsid w:val="00FC3B4F"/>
    <w:rsid w:val="00FC50C0"/>
    <w:rsid w:val="00FD2D6D"/>
    <w:rsid w:val="00FD371E"/>
    <w:rsid w:val="00FD413F"/>
    <w:rsid w:val="00FD4B62"/>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uiPriority w:val="99"/>
    <w:qFormat/>
    <w:rsid w:val="0064449E"/>
    <w:pPr>
      <w:tabs>
        <w:tab w:val="num" w:pos="1296"/>
      </w:tabs>
      <w:spacing w:before="240" w:after="60"/>
      <w:ind w:left="1296" w:hanging="1296"/>
      <w:outlineLvl w:val="6"/>
    </w:pPr>
  </w:style>
  <w:style w:type="paragraph" w:styleId="8">
    <w:name w:val="heading 8"/>
    <w:basedOn w:val="a"/>
    <w:next w:val="a"/>
    <w:link w:val="80"/>
    <w:uiPriority w:val="99"/>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9"/>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64449E"/>
    <w:rPr>
      <w:rFonts w:ascii="Calibri" w:eastAsia="Times New Roman" w:hAnsi="Calibri" w:cs="Calibri"/>
      <w:i/>
      <w:iCs/>
      <w:sz w:val="24"/>
      <w:szCs w:val="24"/>
      <w:lang w:eastAsia="ru-RU"/>
    </w:rPr>
  </w:style>
  <w:style w:type="character" w:customStyle="1" w:styleId="90">
    <w:name w:val="Заголовок 9 Знак"/>
    <w:basedOn w:val="a0"/>
    <w:link w:val="9"/>
    <w:uiPriority w:val="9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uiPriority w:val="99"/>
    <w:rsid w:val="0064449E"/>
    <w:pPr>
      <w:autoSpaceDE w:val="0"/>
      <w:autoSpaceDN w:val="0"/>
      <w:adjustRightInd w:val="0"/>
      <w:ind w:firstLine="720"/>
      <w:jc w:val="both"/>
    </w:pPr>
    <w:rPr>
      <w:b/>
      <w:bCs/>
      <w:i/>
      <w:sz w:val="28"/>
      <w:szCs w:val="28"/>
    </w:rPr>
  </w:style>
  <w:style w:type="paragraph" w:customStyle="1" w:styleId="22">
    <w:name w:val="Обычный2"/>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Знак6"/>
    <w:basedOn w:val="a"/>
    <w:link w:val="af6"/>
    <w:rsid w:val="0064449E"/>
    <w:pPr>
      <w:spacing w:after="120"/>
      <w:ind w:left="283"/>
    </w:pPr>
  </w:style>
  <w:style w:type="character" w:customStyle="1" w:styleId="af6">
    <w:name w:val="Основной текст с отступом Знак"/>
    <w:aliases w:val=" Знак6 Знак,Знак10 Знак,Знак6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uiPriority w:val="99"/>
    <w:rsid w:val="0064449E"/>
    <w:pPr>
      <w:spacing w:after="120"/>
    </w:pPr>
    <w:rPr>
      <w:sz w:val="16"/>
      <w:szCs w:val="16"/>
    </w:rPr>
  </w:style>
  <w:style w:type="character" w:customStyle="1" w:styleId="34">
    <w:name w:val="Основной текст 3 Знак"/>
    <w:basedOn w:val="a0"/>
    <w:link w:val="33"/>
    <w:uiPriority w:val="99"/>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uiPriority w:val="99"/>
    <w:rsid w:val="0064449E"/>
    <w:pPr>
      <w:keepNext/>
      <w:spacing w:before="240" w:after="60"/>
      <w:jc w:val="center"/>
    </w:pPr>
    <w:rPr>
      <w:b/>
      <w:kern w:val="28"/>
      <w:sz w:val="28"/>
      <w:szCs w:val="20"/>
    </w:rPr>
  </w:style>
  <w:style w:type="paragraph" w:styleId="af7">
    <w:name w:val="Subtitle"/>
    <w:basedOn w:val="a"/>
    <w:link w:val="af8"/>
    <w:uiPriority w:val="99"/>
    <w:qFormat/>
    <w:rsid w:val="0064449E"/>
    <w:rPr>
      <w:b/>
      <w:bCs/>
    </w:rPr>
  </w:style>
  <w:style w:type="character" w:customStyle="1" w:styleId="af8">
    <w:name w:val="Подзаголовок Знак"/>
    <w:basedOn w:val="a0"/>
    <w:link w:val="af7"/>
    <w:uiPriority w:val="99"/>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uiPriority w:val="99"/>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uiPriority w:val="99"/>
    <w:rsid w:val="0064449E"/>
    <w:pPr>
      <w:keepNext/>
      <w:tabs>
        <w:tab w:val="left" w:pos="0"/>
      </w:tabs>
      <w:suppressAutoHyphens/>
      <w:jc w:val="center"/>
    </w:pPr>
    <w:rPr>
      <w:snapToGrid w:val="0"/>
      <w:spacing w:val="-2"/>
      <w:szCs w:val="20"/>
    </w:rPr>
  </w:style>
  <w:style w:type="paragraph" w:customStyle="1" w:styleId="Head71">
    <w:name w:val="Head 7.1"/>
    <w:basedOn w:val="a"/>
    <w:uiPriority w:val="99"/>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8">
    <w:name w:val="Нет списка1"/>
    <w:next w:val="a2"/>
    <w:uiPriority w:val="99"/>
    <w:semiHidden/>
    <w:unhideWhenUsed/>
    <w:rsid w:val="001C115E"/>
  </w:style>
  <w:style w:type="table" w:customStyle="1" w:styleId="19">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b">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uiPriority w:val="99"/>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uiPriority w:val="99"/>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c">
    <w:name w:val="Название1"/>
    <w:basedOn w:val="a"/>
    <w:uiPriority w:val="10"/>
    <w:qFormat/>
    <w:rsid w:val="00F66606"/>
    <w:pPr>
      <w:jc w:val="center"/>
    </w:pPr>
    <w:rPr>
      <w:b/>
      <w:bCs/>
      <w:sz w:val="28"/>
      <w:szCs w:val="28"/>
      <w:lang w:val="en-US"/>
    </w:rPr>
  </w:style>
  <w:style w:type="character" w:customStyle="1" w:styleId="1d">
    <w:name w:val="Основной текст с отступом Знак1"/>
    <w:aliases w:val="Знак6 Знак1,Знак10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e">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f">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0">
    <w:name w:val="Тема примечания Знак1"/>
    <w:basedOn w:val="1f"/>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1">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7"/>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0">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1">
    <w:name w:val="Document Map"/>
    <w:basedOn w:val="a"/>
    <w:link w:val="afff2"/>
    <w:semiHidden/>
    <w:rsid w:val="00017CBA"/>
    <w:pPr>
      <w:shd w:val="clear" w:color="auto" w:fill="000080"/>
    </w:pPr>
    <w:rPr>
      <w:rFonts w:ascii="Tahoma" w:hAnsi="Tahoma" w:cs="Tahoma"/>
      <w:sz w:val="20"/>
      <w:szCs w:val="20"/>
    </w:rPr>
  </w:style>
  <w:style w:type="character" w:customStyle="1" w:styleId="afff2">
    <w:name w:val="Схема документа Знак"/>
    <w:basedOn w:val="a0"/>
    <w:link w:val="afff1"/>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2">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3">
    <w:name w:val="Таблица шапка"/>
    <w:basedOn w:val="a"/>
    <w:rsid w:val="00017CBA"/>
    <w:pPr>
      <w:keepNext/>
      <w:spacing w:before="40" w:after="40"/>
      <w:ind w:left="57" w:right="57"/>
    </w:pPr>
    <w:rPr>
      <w:snapToGrid w:val="0"/>
      <w:sz w:val="22"/>
      <w:szCs w:val="20"/>
    </w:rPr>
  </w:style>
  <w:style w:type="paragraph" w:customStyle="1" w:styleId="afff4">
    <w:name w:val="Таблица текст"/>
    <w:basedOn w:val="a"/>
    <w:rsid w:val="00017CBA"/>
    <w:pPr>
      <w:spacing w:before="40" w:after="40"/>
      <w:ind w:left="57" w:right="57"/>
    </w:pPr>
    <w:rPr>
      <w:snapToGrid w:val="0"/>
      <w:szCs w:val="20"/>
    </w:rPr>
  </w:style>
  <w:style w:type="paragraph" w:styleId="afff5">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character" w:customStyle="1" w:styleId="310">
    <w:name w:val="Заголовок 3 Знак1"/>
    <w:aliases w:val="H3 Знак1"/>
    <w:basedOn w:val="a0"/>
    <w:uiPriority w:val="9"/>
    <w:semiHidden/>
    <w:rsid w:val="00583C40"/>
    <w:rPr>
      <w:rFonts w:asciiTheme="majorHAnsi" w:eastAsiaTheme="majorEastAsia" w:hAnsiTheme="majorHAnsi" w:cstheme="majorBidi" w:hint="default"/>
      <w:color w:val="1F4D78" w:themeColor="accent1" w:themeShade="7F"/>
      <w:sz w:val="24"/>
      <w:szCs w:val="24"/>
      <w:lang w:eastAsia="ru-RU"/>
    </w:rPr>
  </w:style>
  <w:style w:type="character" w:customStyle="1" w:styleId="71">
    <w:name w:val="Оглавление 7 Знак"/>
    <w:basedOn w:val="a0"/>
    <w:link w:val="72"/>
    <w:uiPriority w:val="99"/>
    <w:semiHidden/>
    <w:locked/>
    <w:rsid w:val="00583C40"/>
    <w:rPr>
      <w:rFonts w:ascii="Times New Roman" w:eastAsia="Times New Roman" w:hAnsi="Times New Roman" w:cs="Times New Roman"/>
      <w:szCs w:val="24"/>
      <w:lang w:eastAsia="ru-RU"/>
    </w:rPr>
  </w:style>
  <w:style w:type="paragraph" w:styleId="72">
    <w:name w:val="toc 7"/>
    <w:basedOn w:val="a"/>
    <w:next w:val="a"/>
    <w:link w:val="71"/>
    <w:autoRedefine/>
    <w:uiPriority w:val="99"/>
    <w:semiHidden/>
    <w:unhideWhenUsed/>
    <w:rsid w:val="00583C40"/>
    <w:pPr>
      <w:spacing w:after="100"/>
      <w:ind w:left="1440"/>
    </w:pPr>
    <w:rPr>
      <w:sz w:val="22"/>
    </w:rPr>
  </w:style>
  <w:style w:type="character" w:customStyle="1" w:styleId="212">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0"/>
    <w:uiPriority w:val="99"/>
    <w:semiHidden/>
    <w:rsid w:val="00583C40"/>
    <w:rPr>
      <w:rFonts w:ascii="Times New Roman" w:eastAsia="Times New Roman" w:hAnsi="Times New Roman" w:cs="Times New Roman"/>
      <w:sz w:val="20"/>
      <w:szCs w:val="20"/>
      <w:lang w:val="en-US"/>
    </w:rPr>
  </w:style>
  <w:style w:type="character" w:customStyle="1" w:styleId="1f3">
    <w:name w:val="Верхний колонтитул Знак1"/>
    <w:aliases w:val="Знак11 Знак1"/>
    <w:basedOn w:val="a0"/>
    <w:uiPriority w:val="99"/>
    <w:semiHidden/>
    <w:rsid w:val="00583C40"/>
    <w:rPr>
      <w:rFonts w:ascii="Times New Roman" w:eastAsia="Times New Roman" w:hAnsi="Times New Roman" w:cs="Times New Roman"/>
      <w:sz w:val="24"/>
      <w:szCs w:val="24"/>
      <w:lang w:val="en-US"/>
    </w:rPr>
  </w:style>
  <w:style w:type="character" w:customStyle="1" w:styleId="afff6">
    <w:name w:val="Сноска_"/>
    <w:basedOn w:val="a0"/>
    <w:link w:val="afff7"/>
    <w:uiPriority w:val="99"/>
    <w:locked/>
    <w:rsid w:val="00583C40"/>
    <w:rPr>
      <w:rFonts w:ascii="Arial" w:hAnsi="Arial" w:cs="Arial"/>
      <w:spacing w:val="-10"/>
      <w:sz w:val="17"/>
      <w:szCs w:val="17"/>
      <w:shd w:val="clear" w:color="auto" w:fill="FFFFFF"/>
    </w:rPr>
  </w:style>
  <w:style w:type="paragraph" w:customStyle="1" w:styleId="afff7">
    <w:name w:val="Сноска"/>
    <w:basedOn w:val="a"/>
    <w:link w:val="afff6"/>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4Exact">
    <w:name w:val="Основной текст (4) Exact"/>
    <w:basedOn w:val="a0"/>
    <w:link w:val="44"/>
    <w:uiPriority w:val="99"/>
    <w:locked/>
    <w:rsid w:val="00583C40"/>
    <w:rPr>
      <w:rFonts w:ascii="Arial" w:hAnsi="Arial" w:cs="Arial"/>
      <w:sz w:val="40"/>
      <w:szCs w:val="40"/>
      <w:shd w:val="clear" w:color="auto" w:fill="FFFFFF"/>
    </w:rPr>
  </w:style>
  <w:style w:type="paragraph" w:customStyle="1" w:styleId="44">
    <w:name w:val="Основной текст (4)"/>
    <w:basedOn w:val="a"/>
    <w:link w:val="4Exact"/>
    <w:uiPriority w:val="99"/>
    <w:rsid w:val="00583C40"/>
    <w:pPr>
      <w:widowControl w:val="0"/>
      <w:shd w:val="clear" w:color="auto" w:fill="FFFFFF"/>
      <w:spacing w:after="180" w:line="240" w:lineRule="atLeast"/>
    </w:pPr>
    <w:rPr>
      <w:rFonts w:ascii="Arial" w:eastAsiaTheme="minorHAnsi" w:hAnsi="Arial" w:cs="Arial"/>
      <w:sz w:val="40"/>
      <w:szCs w:val="40"/>
      <w:lang w:eastAsia="en-US"/>
    </w:rPr>
  </w:style>
  <w:style w:type="character" w:customStyle="1" w:styleId="5Exact">
    <w:name w:val="Основной текст (5) Exact"/>
    <w:basedOn w:val="a0"/>
    <w:link w:val="51"/>
    <w:uiPriority w:val="99"/>
    <w:locked/>
    <w:rsid w:val="00583C40"/>
    <w:rPr>
      <w:rFonts w:ascii="Arial" w:hAnsi="Arial" w:cs="Arial"/>
      <w:b/>
      <w:bCs/>
      <w:sz w:val="36"/>
      <w:szCs w:val="36"/>
      <w:shd w:val="clear" w:color="auto" w:fill="FFFFFF"/>
      <w:lang w:val="en-US"/>
    </w:rPr>
  </w:style>
  <w:style w:type="paragraph" w:customStyle="1" w:styleId="51">
    <w:name w:val="Основной текст (5)"/>
    <w:basedOn w:val="a"/>
    <w:link w:val="5Exact"/>
    <w:uiPriority w:val="99"/>
    <w:rsid w:val="00583C40"/>
    <w:pPr>
      <w:widowControl w:val="0"/>
      <w:shd w:val="clear" w:color="auto" w:fill="FFFFFF"/>
      <w:spacing w:before="180" w:after="180" w:line="240" w:lineRule="atLeast"/>
    </w:pPr>
    <w:rPr>
      <w:rFonts w:ascii="Arial" w:eastAsiaTheme="minorHAnsi" w:hAnsi="Arial" w:cs="Arial"/>
      <w:b/>
      <w:bCs/>
      <w:sz w:val="36"/>
      <w:szCs w:val="36"/>
      <w:lang w:val="en-US" w:eastAsia="en-US"/>
    </w:rPr>
  </w:style>
  <w:style w:type="character" w:customStyle="1" w:styleId="2b">
    <w:name w:val="Основной текст (2)_"/>
    <w:basedOn w:val="a0"/>
    <w:link w:val="213"/>
    <w:uiPriority w:val="99"/>
    <w:locked/>
    <w:rsid w:val="00583C40"/>
    <w:rPr>
      <w:rFonts w:ascii="Arial" w:hAnsi="Arial" w:cs="Arial"/>
      <w:b/>
      <w:bCs/>
      <w:sz w:val="18"/>
      <w:szCs w:val="18"/>
      <w:shd w:val="clear" w:color="auto" w:fill="FFFFFF"/>
    </w:rPr>
  </w:style>
  <w:style w:type="paragraph" w:customStyle="1" w:styleId="213">
    <w:name w:val="Основной текст (2)1"/>
    <w:basedOn w:val="a"/>
    <w:link w:val="2b"/>
    <w:uiPriority w:val="99"/>
    <w:rsid w:val="00583C40"/>
    <w:pPr>
      <w:widowControl w:val="0"/>
      <w:shd w:val="clear" w:color="auto" w:fill="FFFFFF"/>
      <w:spacing w:after="60" w:line="240" w:lineRule="atLeast"/>
      <w:ind w:hanging="1320"/>
      <w:jc w:val="right"/>
    </w:pPr>
    <w:rPr>
      <w:rFonts w:ascii="Arial" w:eastAsiaTheme="minorHAnsi" w:hAnsi="Arial" w:cs="Arial"/>
      <w:b/>
      <w:bCs/>
      <w:sz w:val="18"/>
      <w:szCs w:val="18"/>
      <w:lang w:eastAsia="en-US"/>
    </w:rPr>
  </w:style>
  <w:style w:type="character" w:customStyle="1" w:styleId="39">
    <w:name w:val="Основной текст (3)_"/>
    <w:basedOn w:val="a0"/>
    <w:link w:val="3a"/>
    <w:uiPriority w:val="99"/>
    <w:locked/>
    <w:rsid w:val="00583C40"/>
    <w:rPr>
      <w:rFonts w:ascii="Arial" w:hAnsi="Arial" w:cs="Arial"/>
      <w:b/>
      <w:bCs/>
      <w:shd w:val="clear" w:color="auto" w:fill="FFFFFF"/>
    </w:rPr>
  </w:style>
  <w:style w:type="paragraph" w:customStyle="1" w:styleId="3a">
    <w:name w:val="Основной текст (3)"/>
    <w:basedOn w:val="a"/>
    <w:link w:val="39"/>
    <w:uiPriority w:val="99"/>
    <w:rsid w:val="00583C40"/>
    <w:pPr>
      <w:widowControl w:val="0"/>
      <w:shd w:val="clear" w:color="auto" w:fill="FFFFFF"/>
      <w:spacing w:before="960" w:after="120" w:line="240" w:lineRule="atLeast"/>
      <w:jc w:val="right"/>
    </w:pPr>
    <w:rPr>
      <w:rFonts w:ascii="Arial" w:eastAsiaTheme="minorHAnsi" w:hAnsi="Arial" w:cs="Arial"/>
      <w:b/>
      <w:bCs/>
      <w:sz w:val="22"/>
      <w:szCs w:val="22"/>
      <w:lang w:eastAsia="en-US"/>
    </w:rPr>
  </w:style>
  <w:style w:type="character" w:customStyle="1" w:styleId="45">
    <w:name w:val="Заголовок №4_"/>
    <w:basedOn w:val="a0"/>
    <w:link w:val="46"/>
    <w:uiPriority w:val="99"/>
    <w:locked/>
    <w:rsid w:val="00583C40"/>
    <w:rPr>
      <w:rFonts w:ascii="Arial" w:hAnsi="Arial" w:cs="Arial"/>
      <w:sz w:val="40"/>
      <w:szCs w:val="40"/>
      <w:shd w:val="clear" w:color="auto" w:fill="FFFFFF"/>
    </w:rPr>
  </w:style>
  <w:style w:type="paragraph" w:customStyle="1" w:styleId="46">
    <w:name w:val="Заголовок №4"/>
    <w:basedOn w:val="a"/>
    <w:link w:val="45"/>
    <w:uiPriority w:val="99"/>
    <w:rsid w:val="00583C40"/>
    <w:pPr>
      <w:widowControl w:val="0"/>
      <w:shd w:val="clear" w:color="auto" w:fill="FFFFFF"/>
      <w:spacing w:before="420" w:after="1260" w:line="240" w:lineRule="atLeast"/>
      <w:jc w:val="center"/>
      <w:outlineLvl w:val="3"/>
    </w:pPr>
    <w:rPr>
      <w:rFonts w:ascii="Arial" w:eastAsiaTheme="minorHAnsi" w:hAnsi="Arial" w:cs="Arial"/>
      <w:sz w:val="40"/>
      <w:szCs w:val="40"/>
      <w:lang w:eastAsia="en-US"/>
    </w:rPr>
  </w:style>
  <w:style w:type="character" w:customStyle="1" w:styleId="73">
    <w:name w:val="Заголовок №7_"/>
    <w:basedOn w:val="a0"/>
    <w:link w:val="74"/>
    <w:uiPriority w:val="99"/>
    <w:locked/>
    <w:rsid w:val="00583C40"/>
    <w:rPr>
      <w:rFonts w:ascii="Arial" w:hAnsi="Arial" w:cs="Arial"/>
      <w:b/>
      <w:bCs/>
      <w:shd w:val="clear" w:color="auto" w:fill="FFFFFF"/>
    </w:rPr>
  </w:style>
  <w:style w:type="paragraph" w:customStyle="1" w:styleId="74">
    <w:name w:val="Заголовок №7"/>
    <w:basedOn w:val="a"/>
    <w:link w:val="73"/>
    <w:uiPriority w:val="99"/>
    <w:rsid w:val="00583C40"/>
    <w:pPr>
      <w:widowControl w:val="0"/>
      <w:shd w:val="clear" w:color="auto" w:fill="FFFFFF"/>
      <w:spacing w:after="180" w:line="240" w:lineRule="atLeast"/>
      <w:jc w:val="center"/>
      <w:outlineLvl w:val="6"/>
    </w:pPr>
    <w:rPr>
      <w:rFonts w:ascii="Arial" w:eastAsiaTheme="minorHAnsi" w:hAnsi="Arial" w:cs="Arial"/>
      <w:b/>
      <w:bCs/>
      <w:sz w:val="22"/>
      <w:szCs w:val="22"/>
      <w:lang w:eastAsia="en-US"/>
    </w:rPr>
  </w:style>
  <w:style w:type="character" w:customStyle="1" w:styleId="afff8">
    <w:name w:val="Колонтитул_"/>
    <w:basedOn w:val="a0"/>
    <w:link w:val="1f4"/>
    <w:uiPriority w:val="99"/>
    <w:locked/>
    <w:rsid w:val="00583C40"/>
    <w:rPr>
      <w:rFonts w:ascii="Arial" w:hAnsi="Arial" w:cs="Arial"/>
      <w:b/>
      <w:bCs/>
      <w:sz w:val="20"/>
      <w:szCs w:val="20"/>
      <w:shd w:val="clear" w:color="auto" w:fill="FFFFFF"/>
    </w:rPr>
  </w:style>
  <w:style w:type="paragraph" w:customStyle="1" w:styleId="1f4">
    <w:name w:val="Колонтитул1"/>
    <w:basedOn w:val="a"/>
    <w:link w:val="afff8"/>
    <w:uiPriority w:val="99"/>
    <w:rsid w:val="00583C40"/>
    <w:pPr>
      <w:widowControl w:val="0"/>
      <w:shd w:val="clear" w:color="auto" w:fill="FFFFFF"/>
      <w:spacing w:line="240" w:lineRule="atLeast"/>
    </w:pPr>
    <w:rPr>
      <w:rFonts w:ascii="Arial" w:eastAsiaTheme="minorHAnsi" w:hAnsi="Arial" w:cs="Arial"/>
      <w:b/>
      <w:bCs/>
      <w:sz w:val="20"/>
      <w:szCs w:val="20"/>
      <w:lang w:eastAsia="en-US"/>
    </w:rPr>
  </w:style>
  <w:style w:type="character" w:customStyle="1" w:styleId="61">
    <w:name w:val="Основной текст (6)_"/>
    <w:basedOn w:val="a0"/>
    <w:link w:val="62"/>
    <w:uiPriority w:val="99"/>
    <w:locked/>
    <w:rsid w:val="00583C40"/>
    <w:rPr>
      <w:rFonts w:ascii="Arial" w:hAnsi="Arial" w:cs="Arial"/>
      <w:b/>
      <w:bCs/>
      <w:i/>
      <w:iCs/>
      <w:sz w:val="18"/>
      <w:szCs w:val="18"/>
      <w:shd w:val="clear" w:color="auto" w:fill="FFFFFF"/>
    </w:rPr>
  </w:style>
  <w:style w:type="paragraph" w:customStyle="1" w:styleId="62">
    <w:name w:val="Основной текст (6)"/>
    <w:basedOn w:val="a"/>
    <w:link w:val="61"/>
    <w:uiPriority w:val="99"/>
    <w:rsid w:val="00583C40"/>
    <w:pPr>
      <w:widowControl w:val="0"/>
      <w:shd w:val="clear" w:color="auto" w:fill="FFFFFF"/>
      <w:spacing w:before="480" w:after="300" w:line="225" w:lineRule="exact"/>
      <w:jc w:val="both"/>
    </w:pPr>
    <w:rPr>
      <w:rFonts w:ascii="Arial" w:eastAsiaTheme="minorHAnsi" w:hAnsi="Arial" w:cs="Arial"/>
      <w:b/>
      <w:bCs/>
      <w:i/>
      <w:iCs/>
      <w:sz w:val="18"/>
      <w:szCs w:val="18"/>
      <w:lang w:eastAsia="en-US"/>
    </w:rPr>
  </w:style>
  <w:style w:type="character" w:customStyle="1" w:styleId="2Exact">
    <w:name w:val="Заголовок №2 Exact"/>
    <w:basedOn w:val="a0"/>
    <w:link w:val="2c"/>
    <w:uiPriority w:val="99"/>
    <w:locked/>
    <w:rsid w:val="00583C40"/>
    <w:rPr>
      <w:rFonts w:ascii="Arial" w:hAnsi="Arial" w:cs="Arial"/>
      <w:b/>
      <w:bCs/>
      <w:sz w:val="18"/>
      <w:szCs w:val="18"/>
      <w:shd w:val="clear" w:color="auto" w:fill="FFFFFF"/>
    </w:rPr>
  </w:style>
  <w:style w:type="paragraph" w:customStyle="1" w:styleId="2c">
    <w:name w:val="Заголовок №2"/>
    <w:basedOn w:val="a"/>
    <w:link w:val="2Exact"/>
    <w:uiPriority w:val="99"/>
    <w:rsid w:val="00583C40"/>
    <w:pPr>
      <w:widowControl w:val="0"/>
      <w:shd w:val="clear" w:color="auto" w:fill="FFFFFF"/>
      <w:spacing w:line="240" w:lineRule="atLeast"/>
      <w:outlineLvl w:val="1"/>
    </w:pPr>
    <w:rPr>
      <w:rFonts w:ascii="Arial" w:eastAsiaTheme="minorHAnsi" w:hAnsi="Arial" w:cs="Arial"/>
      <w:b/>
      <w:bCs/>
      <w:sz w:val="18"/>
      <w:szCs w:val="18"/>
      <w:lang w:eastAsia="en-US"/>
    </w:rPr>
  </w:style>
  <w:style w:type="character" w:customStyle="1" w:styleId="75">
    <w:name w:val="Основной текст (7)_"/>
    <w:basedOn w:val="a0"/>
    <w:link w:val="76"/>
    <w:uiPriority w:val="99"/>
    <w:locked/>
    <w:rsid w:val="00583C40"/>
    <w:rPr>
      <w:rFonts w:ascii="Arial" w:hAnsi="Arial" w:cs="Arial"/>
      <w:spacing w:val="-10"/>
      <w:sz w:val="17"/>
      <w:szCs w:val="17"/>
      <w:shd w:val="clear" w:color="auto" w:fill="FFFFFF"/>
    </w:rPr>
  </w:style>
  <w:style w:type="paragraph" w:customStyle="1" w:styleId="76">
    <w:name w:val="Основной текст (7)"/>
    <w:basedOn w:val="a"/>
    <w:link w:val="75"/>
    <w:uiPriority w:val="99"/>
    <w:rsid w:val="00583C40"/>
    <w:pPr>
      <w:widowControl w:val="0"/>
      <w:shd w:val="clear" w:color="auto" w:fill="FFFFFF"/>
      <w:spacing w:before="240" w:after="360" w:line="240" w:lineRule="atLeast"/>
      <w:jc w:val="center"/>
    </w:pPr>
    <w:rPr>
      <w:rFonts w:ascii="Arial" w:eastAsiaTheme="minorHAnsi" w:hAnsi="Arial" w:cs="Arial"/>
      <w:spacing w:val="-10"/>
      <w:sz w:val="17"/>
      <w:szCs w:val="17"/>
      <w:lang w:eastAsia="en-US"/>
    </w:rPr>
  </w:style>
  <w:style w:type="character" w:customStyle="1" w:styleId="62Exact">
    <w:name w:val="Заголовок №6 (2) Exact"/>
    <w:basedOn w:val="a0"/>
    <w:link w:val="620"/>
    <w:uiPriority w:val="99"/>
    <w:locked/>
    <w:rsid w:val="00583C40"/>
    <w:rPr>
      <w:rFonts w:ascii="Arial" w:hAnsi="Arial" w:cs="Arial"/>
      <w:sz w:val="20"/>
      <w:szCs w:val="20"/>
      <w:shd w:val="clear" w:color="auto" w:fill="FFFFFF"/>
    </w:rPr>
  </w:style>
  <w:style w:type="paragraph" w:customStyle="1" w:styleId="620">
    <w:name w:val="Заголовок №6 (2)"/>
    <w:basedOn w:val="a"/>
    <w:link w:val="62Exact"/>
    <w:uiPriority w:val="99"/>
    <w:rsid w:val="00583C40"/>
    <w:pPr>
      <w:widowControl w:val="0"/>
      <w:shd w:val="clear" w:color="auto" w:fill="FFFFFF"/>
      <w:spacing w:line="240" w:lineRule="atLeast"/>
      <w:outlineLvl w:val="5"/>
    </w:pPr>
    <w:rPr>
      <w:rFonts w:ascii="Arial" w:eastAsiaTheme="minorHAnsi" w:hAnsi="Arial" w:cs="Arial"/>
      <w:sz w:val="20"/>
      <w:szCs w:val="20"/>
      <w:lang w:eastAsia="en-US"/>
    </w:rPr>
  </w:style>
  <w:style w:type="character" w:customStyle="1" w:styleId="81">
    <w:name w:val="Основной текст (8)_"/>
    <w:basedOn w:val="a0"/>
    <w:link w:val="82"/>
    <w:uiPriority w:val="99"/>
    <w:locked/>
    <w:rsid w:val="00583C40"/>
    <w:rPr>
      <w:rFonts w:ascii="Arial" w:hAnsi="Arial" w:cs="Arial"/>
      <w:sz w:val="20"/>
      <w:szCs w:val="20"/>
      <w:shd w:val="clear" w:color="auto" w:fill="FFFFFF"/>
    </w:rPr>
  </w:style>
  <w:style w:type="paragraph" w:customStyle="1" w:styleId="82">
    <w:name w:val="Основной текст (8)"/>
    <w:basedOn w:val="a"/>
    <w:link w:val="81"/>
    <w:uiPriority w:val="99"/>
    <w:rsid w:val="00583C40"/>
    <w:pPr>
      <w:widowControl w:val="0"/>
      <w:shd w:val="clear" w:color="auto" w:fill="FFFFFF"/>
      <w:spacing w:before="120" w:after="240" w:line="240" w:lineRule="atLeast"/>
      <w:jc w:val="both"/>
    </w:pPr>
    <w:rPr>
      <w:rFonts w:ascii="Arial" w:eastAsiaTheme="minorHAnsi" w:hAnsi="Arial" w:cs="Arial"/>
      <w:sz w:val="20"/>
      <w:szCs w:val="20"/>
      <w:lang w:eastAsia="en-US"/>
    </w:rPr>
  </w:style>
  <w:style w:type="character" w:customStyle="1" w:styleId="afff9">
    <w:name w:val="Подпись к таблице_"/>
    <w:basedOn w:val="a0"/>
    <w:link w:val="afffa"/>
    <w:uiPriority w:val="99"/>
    <w:locked/>
    <w:rsid w:val="00583C40"/>
    <w:rPr>
      <w:rFonts w:ascii="Arial" w:hAnsi="Arial" w:cs="Arial"/>
      <w:spacing w:val="-10"/>
      <w:sz w:val="17"/>
      <w:szCs w:val="17"/>
      <w:shd w:val="clear" w:color="auto" w:fill="FFFFFF"/>
    </w:rPr>
  </w:style>
  <w:style w:type="paragraph" w:customStyle="1" w:styleId="afffa">
    <w:name w:val="Подпись к таблице"/>
    <w:basedOn w:val="a"/>
    <w:link w:val="afff9"/>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2d">
    <w:name w:val="Подпись к таблице (2)_"/>
    <w:basedOn w:val="a0"/>
    <w:link w:val="2e"/>
    <w:uiPriority w:val="99"/>
    <w:locked/>
    <w:rsid w:val="00583C40"/>
    <w:rPr>
      <w:rFonts w:ascii="Arial" w:hAnsi="Arial" w:cs="Arial"/>
      <w:i/>
      <w:iCs/>
      <w:spacing w:val="-10"/>
      <w:sz w:val="18"/>
      <w:szCs w:val="18"/>
      <w:shd w:val="clear" w:color="auto" w:fill="FFFFFF"/>
    </w:rPr>
  </w:style>
  <w:style w:type="paragraph" w:customStyle="1" w:styleId="2e">
    <w:name w:val="Подпись к таблице (2)"/>
    <w:basedOn w:val="a"/>
    <w:link w:val="2d"/>
    <w:uiPriority w:val="99"/>
    <w:rsid w:val="00583C40"/>
    <w:pPr>
      <w:widowControl w:val="0"/>
      <w:shd w:val="clear" w:color="auto" w:fill="FFFFFF"/>
      <w:spacing w:line="240" w:lineRule="atLeast"/>
    </w:pPr>
    <w:rPr>
      <w:rFonts w:ascii="Arial" w:eastAsiaTheme="minorHAnsi" w:hAnsi="Arial" w:cs="Arial"/>
      <w:i/>
      <w:iCs/>
      <w:spacing w:val="-10"/>
      <w:sz w:val="18"/>
      <w:szCs w:val="18"/>
      <w:lang w:eastAsia="en-US"/>
    </w:rPr>
  </w:style>
  <w:style w:type="character" w:customStyle="1" w:styleId="91">
    <w:name w:val="Основной текст (9)_"/>
    <w:basedOn w:val="a0"/>
    <w:link w:val="92"/>
    <w:uiPriority w:val="99"/>
    <w:locked/>
    <w:rsid w:val="00583C40"/>
    <w:rPr>
      <w:rFonts w:ascii="Arial" w:hAnsi="Arial" w:cs="Arial"/>
      <w:i/>
      <w:iCs/>
      <w:spacing w:val="-10"/>
      <w:sz w:val="18"/>
      <w:szCs w:val="18"/>
      <w:shd w:val="clear" w:color="auto" w:fill="FFFFFF"/>
    </w:rPr>
  </w:style>
  <w:style w:type="paragraph" w:customStyle="1" w:styleId="92">
    <w:name w:val="Основной текст (9)"/>
    <w:basedOn w:val="a"/>
    <w:link w:val="91"/>
    <w:uiPriority w:val="99"/>
    <w:rsid w:val="00583C40"/>
    <w:pPr>
      <w:widowControl w:val="0"/>
      <w:shd w:val="clear" w:color="auto" w:fill="FFFFFF"/>
      <w:spacing w:after="240" w:line="240" w:lineRule="atLeast"/>
    </w:pPr>
    <w:rPr>
      <w:rFonts w:ascii="Arial" w:eastAsiaTheme="minorHAnsi" w:hAnsi="Arial" w:cs="Arial"/>
      <w:i/>
      <w:iCs/>
      <w:spacing w:val="-10"/>
      <w:sz w:val="18"/>
      <w:szCs w:val="18"/>
      <w:lang w:eastAsia="en-US"/>
    </w:rPr>
  </w:style>
  <w:style w:type="character" w:customStyle="1" w:styleId="100">
    <w:name w:val="Основной текст (10)_"/>
    <w:basedOn w:val="a0"/>
    <w:link w:val="101"/>
    <w:uiPriority w:val="99"/>
    <w:locked/>
    <w:rsid w:val="00583C40"/>
    <w:rPr>
      <w:rFonts w:ascii="Arial" w:hAnsi="Arial" w:cs="Arial"/>
      <w:spacing w:val="-10"/>
      <w:sz w:val="18"/>
      <w:szCs w:val="18"/>
      <w:shd w:val="clear" w:color="auto" w:fill="FFFFFF"/>
    </w:rPr>
  </w:style>
  <w:style w:type="paragraph" w:customStyle="1" w:styleId="101">
    <w:name w:val="Основной текст (10)"/>
    <w:basedOn w:val="a"/>
    <w:link w:val="100"/>
    <w:uiPriority w:val="99"/>
    <w:rsid w:val="00583C40"/>
    <w:pPr>
      <w:widowControl w:val="0"/>
      <w:shd w:val="clear" w:color="auto" w:fill="FFFFFF"/>
      <w:spacing w:after="120" w:line="216" w:lineRule="exact"/>
      <w:ind w:firstLine="540"/>
      <w:jc w:val="both"/>
    </w:pPr>
    <w:rPr>
      <w:rFonts w:ascii="Arial" w:eastAsiaTheme="minorHAnsi" w:hAnsi="Arial" w:cs="Arial"/>
      <w:spacing w:val="-10"/>
      <w:sz w:val="18"/>
      <w:szCs w:val="18"/>
      <w:lang w:eastAsia="en-US"/>
    </w:rPr>
  </w:style>
  <w:style w:type="character" w:customStyle="1" w:styleId="afffb">
    <w:name w:val="Подпись к картинке_"/>
    <w:basedOn w:val="a0"/>
    <w:link w:val="afffc"/>
    <w:uiPriority w:val="99"/>
    <w:locked/>
    <w:rsid w:val="00583C40"/>
    <w:rPr>
      <w:rFonts w:ascii="Arial" w:hAnsi="Arial" w:cs="Arial"/>
      <w:spacing w:val="-10"/>
      <w:sz w:val="17"/>
      <w:szCs w:val="17"/>
      <w:shd w:val="clear" w:color="auto" w:fill="FFFFFF"/>
    </w:rPr>
  </w:style>
  <w:style w:type="paragraph" w:customStyle="1" w:styleId="afffc">
    <w:name w:val="Подпись к картинке"/>
    <w:basedOn w:val="a"/>
    <w:link w:val="afffb"/>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12Exact">
    <w:name w:val="Основной текст (12) Exact"/>
    <w:basedOn w:val="a0"/>
    <w:link w:val="122"/>
    <w:uiPriority w:val="99"/>
    <w:locked/>
    <w:rsid w:val="00583C40"/>
    <w:rPr>
      <w:rFonts w:ascii="Arial" w:hAnsi="Arial" w:cs="Arial"/>
      <w:sz w:val="13"/>
      <w:szCs w:val="13"/>
      <w:shd w:val="clear" w:color="auto" w:fill="FFFFFF"/>
    </w:rPr>
  </w:style>
  <w:style w:type="paragraph" w:customStyle="1" w:styleId="122">
    <w:name w:val="Основной текст (12)"/>
    <w:basedOn w:val="a"/>
    <w:link w:val="12Exact"/>
    <w:uiPriority w:val="99"/>
    <w:rsid w:val="00583C40"/>
    <w:pPr>
      <w:widowControl w:val="0"/>
      <w:shd w:val="clear" w:color="auto" w:fill="FFFFFF"/>
      <w:spacing w:line="240" w:lineRule="atLeast"/>
    </w:pPr>
    <w:rPr>
      <w:rFonts w:ascii="Arial" w:eastAsiaTheme="minorHAnsi" w:hAnsi="Arial" w:cs="Arial"/>
      <w:sz w:val="13"/>
      <w:szCs w:val="13"/>
      <w:lang w:eastAsia="en-US"/>
    </w:rPr>
  </w:style>
  <w:style w:type="character" w:customStyle="1" w:styleId="13Exact">
    <w:name w:val="Основной текст (13) Exact"/>
    <w:basedOn w:val="a0"/>
    <w:link w:val="131"/>
    <w:uiPriority w:val="99"/>
    <w:locked/>
    <w:rsid w:val="00583C40"/>
    <w:rPr>
      <w:rFonts w:ascii="Arial" w:hAnsi="Arial" w:cs="Arial"/>
      <w:sz w:val="20"/>
      <w:szCs w:val="20"/>
      <w:shd w:val="clear" w:color="auto" w:fill="FFFFFF"/>
    </w:rPr>
  </w:style>
  <w:style w:type="paragraph" w:customStyle="1" w:styleId="131">
    <w:name w:val="Основной текст (13)"/>
    <w:basedOn w:val="a"/>
    <w:link w:val="13Exact"/>
    <w:uiPriority w:val="99"/>
    <w:rsid w:val="00583C40"/>
    <w:pPr>
      <w:widowControl w:val="0"/>
      <w:shd w:val="clear" w:color="auto" w:fill="FFFFFF"/>
      <w:spacing w:line="240" w:lineRule="atLeast"/>
    </w:pPr>
    <w:rPr>
      <w:rFonts w:ascii="Arial" w:eastAsiaTheme="minorHAnsi" w:hAnsi="Arial" w:cs="Arial"/>
      <w:sz w:val="20"/>
      <w:szCs w:val="20"/>
      <w:lang w:eastAsia="en-US"/>
    </w:rPr>
  </w:style>
  <w:style w:type="character" w:customStyle="1" w:styleId="5Exact0">
    <w:name w:val="Заголовок №5 Exact"/>
    <w:basedOn w:val="a0"/>
    <w:link w:val="52"/>
    <w:uiPriority w:val="99"/>
    <w:locked/>
    <w:rsid w:val="00583C40"/>
    <w:rPr>
      <w:rFonts w:ascii="Arial" w:hAnsi="Arial" w:cs="Arial"/>
      <w:spacing w:val="-10"/>
      <w:sz w:val="17"/>
      <w:szCs w:val="17"/>
      <w:shd w:val="clear" w:color="auto" w:fill="FFFFFF"/>
      <w:lang w:val="en-US"/>
    </w:rPr>
  </w:style>
  <w:style w:type="paragraph" w:customStyle="1" w:styleId="52">
    <w:name w:val="Заголовок №5"/>
    <w:basedOn w:val="a"/>
    <w:link w:val="5Exact0"/>
    <w:uiPriority w:val="99"/>
    <w:rsid w:val="00583C40"/>
    <w:pPr>
      <w:widowControl w:val="0"/>
      <w:shd w:val="clear" w:color="auto" w:fill="FFFFFF"/>
      <w:spacing w:line="240" w:lineRule="atLeast"/>
      <w:outlineLvl w:val="4"/>
    </w:pPr>
    <w:rPr>
      <w:rFonts w:ascii="Arial" w:eastAsiaTheme="minorHAnsi" w:hAnsi="Arial" w:cs="Arial"/>
      <w:spacing w:val="-10"/>
      <w:sz w:val="17"/>
      <w:szCs w:val="17"/>
      <w:lang w:val="en-US" w:eastAsia="en-US"/>
    </w:rPr>
  </w:style>
  <w:style w:type="character" w:customStyle="1" w:styleId="14Exact">
    <w:name w:val="Основной текст (14) Exact"/>
    <w:basedOn w:val="a0"/>
    <w:link w:val="140"/>
    <w:uiPriority w:val="99"/>
    <w:locked/>
    <w:rsid w:val="00583C40"/>
    <w:rPr>
      <w:rFonts w:ascii="Arial" w:hAnsi="Arial" w:cs="Arial"/>
      <w:spacing w:val="-20"/>
      <w:sz w:val="20"/>
      <w:szCs w:val="20"/>
      <w:shd w:val="clear" w:color="auto" w:fill="FFFFFF"/>
    </w:rPr>
  </w:style>
  <w:style w:type="paragraph" w:customStyle="1" w:styleId="140">
    <w:name w:val="Основной текст (14)"/>
    <w:basedOn w:val="a"/>
    <w:link w:val="14Exact"/>
    <w:uiPriority w:val="99"/>
    <w:rsid w:val="00583C40"/>
    <w:pPr>
      <w:widowControl w:val="0"/>
      <w:shd w:val="clear" w:color="auto" w:fill="FFFFFF"/>
      <w:spacing w:line="240" w:lineRule="atLeast"/>
    </w:pPr>
    <w:rPr>
      <w:rFonts w:ascii="Arial" w:eastAsiaTheme="minorHAnsi" w:hAnsi="Arial" w:cs="Arial"/>
      <w:spacing w:val="-20"/>
      <w:sz w:val="20"/>
      <w:szCs w:val="20"/>
      <w:lang w:eastAsia="en-US"/>
    </w:rPr>
  </w:style>
  <w:style w:type="character" w:customStyle="1" w:styleId="63">
    <w:name w:val="Заголовок №6_"/>
    <w:basedOn w:val="a0"/>
    <w:link w:val="64"/>
    <w:uiPriority w:val="99"/>
    <w:locked/>
    <w:rsid w:val="00583C40"/>
    <w:rPr>
      <w:rFonts w:ascii="Arial" w:hAnsi="Arial" w:cs="Arial"/>
      <w:b/>
      <w:bCs/>
      <w:sz w:val="18"/>
      <w:szCs w:val="18"/>
      <w:shd w:val="clear" w:color="auto" w:fill="FFFFFF"/>
      <w:lang w:val="en-US"/>
    </w:rPr>
  </w:style>
  <w:style w:type="paragraph" w:customStyle="1" w:styleId="64">
    <w:name w:val="Заголовок №6"/>
    <w:basedOn w:val="a"/>
    <w:link w:val="63"/>
    <w:uiPriority w:val="99"/>
    <w:rsid w:val="00583C40"/>
    <w:pPr>
      <w:widowControl w:val="0"/>
      <w:shd w:val="clear" w:color="auto" w:fill="FFFFFF"/>
      <w:spacing w:before="240" w:after="180" w:line="240" w:lineRule="atLeast"/>
      <w:jc w:val="both"/>
      <w:outlineLvl w:val="5"/>
    </w:pPr>
    <w:rPr>
      <w:rFonts w:ascii="Arial" w:eastAsiaTheme="minorHAnsi" w:hAnsi="Arial" w:cs="Arial"/>
      <w:b/>
      <w:bCs/>
      <w:sz w:val="18"/>
      <w:szCs w:val="18"/>
      <w:lang w:val="en-US" w:eastAsia="en-US"/>
    </w:rPr>
  </w:style>
  <w:style w:type="character" w:customStyle="1" w:styleId="114">
    <w:name w:val="Основной текст (11)_"/>
    <w:basedOn w:val="a0"/>
    <w:link w:val="115"/>
    <w:uiPriority w:val="99"/>
    <w:locked/>
    <w:rsid w:val="00583C40"/>
    <w:rPr>
      <w:rFonts w:ascii="Arial" w:hAnsi="Arial" w:cs="Arial"/>
      <w:sz w:val="19"/>
      <w:szCs w:val="19"/>
      <w:shd w:val="clear" w:color="auto" w:fill="FFFFFF"/>
    </w:rPr>
  </w:style>
  <w:style w:type="paragraph" w:customStyle="1" w:styleId="115">
    <w:name w:val="Основной текст (11)"/>
    <w:basedOn w:val="a"/>
    <w:link w:val="114"/>
    <w:uiPriority w:val="99"/>
    <w:rsid w:val="00583C40"/>
    <w:pPr>
      <w:widowControl w:val="0"/>
      <w:shd w:val="clear" w:color="auto" w:fill="FFFFFF"/>
      <w:spacing w:before="120" w:after="120" w:line="240" w:lineRule="atLeast"/>
      <w:jc w:val="right"/>
    </w:pPr>
    <w:rPr>
      <w:rFonts w:ascii="Arial" w:eastAsiaTheme="minorHAnsi" w:hAnsi="Arial" w:cs="Arial"/>
      <w:sz w:val="19"/>
      <w:szCs w:val="19"/>
      <w:lang w:eastAsia="en-US"/>
    </w:rPr>
  </w:style>
  <w:style w:type="character" w:customStyle="1" w:styleId="1f5">
    <w:name w:val="Заголовок №1_"/>
    <w:basedOn w:val="a0"/>
    <w:link w:val="1f6"/>
    <w:uiPriority w:val="99"/>
    <w:locked/>
    <w:rsid w:val="00583C40"/>
    <w:rPr>
      <w:rFonts w:ascii="Arial" w:hAnsi="Arial" w:cs="Arial"/>
      <w:b/>
      <w:bCs/>
      <w:i/>
      <w:iCs/>
      <w:sz w:val="18"/>
      <w:szCs w:val="18"/>
      <w:shd w:val="clear" w:color="auto" w:fill="FFFFFF"/>
    </w:rPr>
  </w:style>
  <w:style w:type="paragraph" w:customStyle="1" w:styleId="1f6">
    <w:name w:val="Заголовок №1"/>
    <w:basedOn w:val="a"/>
    <w:link w:val="1f5"/>
    <w:uiPriority w:val="99"/>
    <w:rsid w:val="00583C40"/>
    <w:pPr>
      <w:widowControl w:val="0"/>
      <w:shd w:val="clear" w:color="auto" w:fill="FFFFFF"/>
      <w:spacing w:after="300" w:line="162" w:lineRule="exact"/>
      <w:outlineLvl w:val="0"/>
    </w:pPr>
    <w:rPr>
      <w:rFonts w:ascii="Arial" w:eastAsiaTheme="minorHAnsi" w:hAnsi="Arial" w:cs="Arial"/>
      <w:b/>
      <w:bCs/>
      <w:i/>
      <w:iCs/>
      <w:sz w:val="18"/>
      <w:szCs w:val="18"/>
      <w:lang w:eastAsia="en-US"/>
    </w:rPr>
  </w:style>
  <w:style w:type="character" w:customStyle="1" w:styleId="150">
    <w:name w:val="Основной текст (15)_"/>
    <w:basedOn w:val="a0"/>
    <w:link w:val="151"/>
    <w:uiPriority w:val="99"/>
    <w:locked/>
    <w:rsid w:val="00583C40"/>
    <w:rPr>
      <w:rFonts w:ascii="Arial" w:hAnsi="Arial" w:cs="Arial"/>
      <w:sz w:val="14"/>
      <w:szCs w:val="14"/>
      <w:shd w:val="clear" w:color="auto" w:fill="FFFFFF"/>
    </w:rPr>
  </w:style>
  <w:style w:type="paragraph" w:customStyle="1" w:styleId="151">
    <w:name w:val="Основной текст (15)1"/>
    <w:basedOn w:val="a"/>
    <w:link w:val="150"/>
    <w:uiPriority w:val="99"/>
    <w:rsid w:val="00583C40"/>
    <w:pPr>
      <w:widowControl w:val="0"/>
      <w:shd w:val="clear" w:color="auto" w:fill="FFFFFF"/>
      <w:spacing w:after="120" w:line="240" w:lineRule="atLeast"/>
      <w:jc w:val="center"/>
    </w:pPr>
    <w:rPr>
      <w:rFonts w:ascii="Arial" w:eastAsiaTheme="minorHAnsi" w:hAnsi="Arial" w:cs="Arial"/>
      <w:sz w:val="14"/>
      <w:szCs w:val="14"/>
      <w:lang w:eastAsia="en-US"/>
    </w:rPr>
  </w:style>
  <w:style w:type="character" w:customStyle="1" w:styleId="3b">
    <w:name w:val="Подпись к таблице (3)_"/>
    <w:basedOn w:val="a0"/>
    <w:link w:val="3c"/>
    <w:uiPriority w:val="99"/>
    <w:locked/>
    <w:rsid w:val="00583C40"/>
    <w:rPr>
      <w:rFonts w:ascii="Arial" w:hAnsi="Arial" w:cs="Arial"/>
      <w:sz w:val="14"/>
      <w:szCs w:val="14"/>
      <w:shd w:val="clear" w:color="auto" w:fill="FFFFFF"/>
    </w:rPr>
  </w:style>
  <w:style w:type="paragraph" w:customStyle="1" w:styleId="3c">
    <w:name w:val="Подпись к таблице (3)"/>
    <w:basedOn w:val="a"/>
    <w:link w:val="3b"/>
    <w:uiPriority w:val="99"/>
    <w:rsid w:val="00583C40"/>
    <w:pPr>
      <w:widowControl w:val="0"/>
      <w:shd w:val="clear" w:color="auto" w:fill="FFFFFF"/>
      <w:spacing w:line="180" w:lineRule="exact"/>
      <w:jc w:val="both"/>
    </w:pPr>
    <w:rPr>
      <w:rFonts w:ascii="Arial" w:eastAsiaTheme="minorHAnsi" w:hAnsi="Arial" w:cs="Arial"/>
      <w:sz w:val="14"/>
      <w:szCs w:val="14"/>
      <w:lang w:eastAsia="en-US"/>
    </w:rPr>
  </w:style>
  <w:style w:type="character" w:customStyle="1" w:styleId="33pt">
    <w:name w:val="Основной текст (3) + Интервал 3 pt"/>
    <w:basedOn w:val="39"/>
    <w:uiPriority w:val="99"/>
    <w:rsid w:val="00583C40"/>
    <w:rPr>
      <w:rFonts w:ascii="Arial" w:hAnsi="Arial" w:cs="Arial"/>
      <w:b/>
      <w:bCs/>
      <w:spacing w:val="70"/>
      <w:shd w:val="clear" w:color="auto" w:fill="FFFFFF"/>
    </w:rPr>
  </w:style>
  <w:style w:type="character" w:customStyle="1" w:styleId="2f">
    <w:name w:val="Основной текст (2)"/>
    <w:basedOn w:val="2b"/>
    <w:uiPriority w:val="99"/>
    <w:rsid w:val="00583C40"/>
    <w:rPr>
      <w:rFonts w:ascii="Arial" w:hAnsi="Arial" w:cs="Arial"/>
      <w:b/>
      <w:bCs/>
      <w:strike/>
      <w:sz w:val="18"/>
      <w:szCs w:val="18"/>
      <w:shd w:val="clear" w:color="auto" w:fill="FFFFFF"/>
      <w:lang w:val="en-US" w:eastAsia="en-US"/>
    </w:rPr>
  </w:style>
  <w:style w:type="character" w:customStyle="1" w:styleId="210pt">
    <w:name w:val="Основной текст (2) + 10 pt"/>
    <w:aliases w:val="Не полужирный,Интервал -1 pt"/>
    <w:basedOn w:val="2b"/>
    <w:uiPriority w:val="99"/>
    <w:rsid w:val="00583C40"/>
    <w:rPr>
      <w:rFonts w:ascii="Arial" w:hAnsi="Arial" w:cs="Arial"/>
      <w:b w:val="0"/>
      <w:bCs w:val="0"/>
      <w:spacing w:val="-30"/>
      <w:sz w:val="20"/>
      <w:szCs w:val="20"/>
      <w:shd w:val="clear" w:color="auto" w:fill="FFFFFF"/>
    </w:rPr>
  </w:style>
  <w:style w:type="character" w:customStyle="1" w:styleId="215pt">
    <w:name w:val="Основной текст (2) + 15 pt"/>
    <w:aliases w:val="Не полужирный16"/>
    <w:basedOn w:val="2b"/>
    <w:uiPriority w:val="99"/>
    <w:rsid w:val="00583C40"/>
    <w:rPr>
      <w:rFonts w:ascii="Arial" w:hAnsi="Arial" w:cs="Arial"/>
      <w:b w:val="0"/>
      <w:bCs w:val="0"/>
      <w:sz w:val="30"/>
      <w:szCs w:val="30"/>
      <w:shd w:val="clear" w:color="auto" w:fill="FFFFFF"/>
    </w:rPr>
  </w:style>
  <w:style w:type="character" w:customStyle="1" w:styleId="afffd">
    <w:name w:val="Колонтитул + Не полужирный"/>
    <w:basedOn w:val="afff8"/>
    <w:uiPriority w:val="99"/>
    <w:rsid w:val="00583C40"/>
    <w:rPr>
      <w:rFonts w:ascii="Arial" w:hAnsi="Arial" w:cs="Arial"/>
      <w:b w:val="0"/>
      <w:bCs w:val="0"/>
      <w:sz w:val="20"/>
      <w:szCs w:val="20"/>
      <w:shd w:val="clear" w:color="auto" w:fill="FFFFFF"/>
    </w:rPr>
  </w:style>
  <w:style w:type="character" w:customStyle="1" w:styleId="2f0">
    <w:name w:val="Основной текст (2) + Не полужирный"/>
    <w:aliases w:val="Интервал 0 pt"/>
    <w:basedOn w:val="2b"/>
    <w:uiPriority w:val="99"/>
    <w:rsid w:val="00583C40"/>
    <w:rPr>
      <w:rFonts w:ascii="Arial" w:hAnsi="Arial" w:cs="Arial"/>
      <w:b w:val="0"/>
      <w:bCs w:val="0"/>
      <w:spacing w:val="-10"/>
      <w:sz w:val="18"/>
      <w:szCs w:val="18"/>
      <w:shd w:val="clear" w:color="auto" w:fill="FFFFFF"/>
    </w:rPr>
  </w:style>
  <w:style w:type="character" w:customStyle="1" w:styleId="214">
    <w:name w:val="Основной текст (2) + Не полужирный1"/>
    <w:aliases w:val="Курсив,Интервал 0 pt7"/>
    <w:basedOn w:val="2b"/>
    <w:uiPriority w:val="99"/>
    <w:rsid w:val="00583C40"/>
    <w:rPr>
      <w:rFonts w:ascii="Arial" w:hAnsi="Arial" w:cs="Arial"/>
      <w:b w:val="0"/>
      <w:bCs w:val="0"/>
      <w:i/>
      <w:iCs/>
      <w:spacing w:val="-10"/>
      <w:sz w:val="18"/>
      <w:szCs w:val="18"/>
      <w:shd w:val="clear" w:color="auto" w:fill="FFFFFF"/>
      <w:lang w:val="en-US" w:eastAsia="en-US"/>
    </w:rPr>
  </w:style>
  <w:style w:type="character" w:customStyle="1" w:styleId="65">
    <w:name w:val="Основной текст (6) + Не курсив"/>
    <w:basedOn w:val="61"/>
    <w:uiPriority w:val="99"/>
    <w:rsid w:val="00583C40"/>
    <w:rPr>
      <w:rFonts w:ascii="Arial" w:hAnsi="Arial" w:cs="Arial"/>
      <w:b/>
      <w:bCs/>
      <w:i w:val="0"/>
      <w:iCs w:val="0"/>
      <w:spacing w:val="0"/>
      <w:sz w:val="18"/>
      <w:szCs w:val="18"/>
      <w:shd w:val="clear" w:color="auto" w:fill="FFFFFF"/>
    </w:rPr>
  </w:style>
  <w:style w:type="character" w:customStyle="1" w:styleId="afffe">
    <w:name w:val="Колонтитул"/>
    <w:basedOn w:val="afff8"/>
    <w:uiPriority w:val="99"/>
    <w:rsid w:val="00583C40"/>
    <w:rPr>
      <w:rFonts w:ascii="Arial" w:hAnsi="Arial" w:cs="Arial"/>
      <w:b/>
      <w:bCs/>
      <w:sz w:val="20"/>
      <w:szCs w:val="20"/>
      <w:shd w:val="clear" w:color="auto" w:fill="FFFFFF"/>
    </w:rPr>
  </w:style>
  <w:style w:type="character" w:customStyle="1" w:styleId="2Exact0">
    <w:name w:val="Основной текст (2)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7Exact">
    <w:name w:val="Основной текст (7) Exact"/>
    <w:basedOn w:val="a0"/>
    <w:uiPriority w:val="99"/>
    <w:rsid w:val="00583C40"/>
    <w:rPr>
      <w:rFonts w:ascii="Arial" w:hAnsi="Arial" w:cs="Arial" w:hint="default"/>
      <w:strike w:val="0"/>
      <w:dstrike w:val="0"/>
      <w:spacing w:val="-10"/>
      <w:sz w:val="17"/>
      <w:szCs w:val="17"/>
      <w:u w:val="none"/>
      <w:effect w:val="none"/>
    </w:rPr>
  </w:style>
  <w:style w:type="character" w:customStyle="1" w:styleId="62Exact1">
    <w:name w:val="Заголовок №6 (2) Exact1"/>
    <w:basedOn w:val="62Exact"/>
    <w:uiPriority w:val="99"/>
    <w:rsid w:val="00583C40"/>
    <w:rPr>
      <w:rFonts w:ascii="Arial" w:hAnsi="Arial" w:cs="Arial"/>
      <w:sz w:val="20"/>
      <w:szCs w:val="20"/>
      <w:shd w:val="clear" w:color="auto" w:fill="FFFFFF"/>
    </w:rPr>
  </w:style>
  <w:style w:type="character" w:customStyle="1" w:styleId="211pt">
    <w:name w:val="Основной текст (2) + Интервал 11 pt"/>
    <w:basedOn w:val="2b"/>
    <w:uiPriority w:val="99"/>
    <w:rsid w:val="00583C40"/>
    <w:rPr>
      <w:rFonts w:ascii="Arial" w:hAnsi="Arial" w:cs="Arial"/>
      <w:b/>
      <w:bCs/>
      <w:spacing w:val="220"/>
      <w:sz w:val="18"/>
      <w:szCs w:val="18"/>
      <w:shd w:val="clear" w:color="auto" w:fill="FFFFFF"/>
    </w:rPr>
  </w:style>
  <w:style w:type="character" w:customStyle="1" w:styleId="12pt">
    <w:name w:val="Колонтитул + 12 pt"/>
    <w:aliases w:val="Не полужирный15"/>
    <w:basedOn w:val="afff8"/>
    <w:uiPriority w:val="99"/>
    <w:rsid w:val="00583C40"/>
    <w:rPr>
      <w:rFonts w:ascii="Arial" w:hAnsi="Arial" w:cs="Arial"/>
      <w:b w:val="0"/>
      <w:bCs w:val="0"/>
      <w:sz w:val="24"/>
      <w:szCs w:val="24"/>
      <w:shd w:val="clear" w:color="auto" w:fill="FFFFFF"/>
    </w:rPr>
  </w:style>
  <w:style w:type="character" w:customStyle="1" w:styleId="83">
    <w:name w:val="Колонтитул + 8"/>
    <w:aliases w:val="5 pt10,Не полужирный14"/>
    <w:basedOn w:val="afff8"/>
    <w:uiPriority w:val="99"/>
    <w:rsid w:val="00583C40"/>
    <w:rPr>
      <w:rFonts w:ascii="Arial" w:hAnsi="Arial" w:cs="Arial"/>
      <w:b w:val="0"/>
      <w:bCs w:val="0"/>
      <w:sz w:val="17"/>
      <w:szCs w:val="17"/>
      <w:shd w:val="clear" w:color="auto" w:fill="FFFFFF"/>
    </w:rPr>
  </w:style>
  <w:style w:type="character" w:customStyle="1" w:styleId="71pt">
    <w:name w:val="Основной текст (7) + Интервал 1 pt"/>
    <w:basedOn w:val="75"/>
    <w:uiPriority w:val="99"/>
    <w:rsid w:val="00583C40"/>
    <w:rPr>
      <w:rFonts w:ascii="Arial" w:hAnsi="Arial" w:cs="Arial"/>
      <w:spacing w:val="30"/>
      <w:sz w:val="17"/>
      <w:szCs w:val="17"/>
      <w:shd w:val="clear" w:color="auto" w:fill="FFFFFF"/>
    </w:rPr>
  </w:style>
  <w:style w:type="character" w:customStyle="1" w:styleId="2f1">
    <w:name w:val="Основной текст (2) + Курсив"/>
    <w:basedOn w:val="2b"/>
    <w:uiPriority w:val="99"/>
    <w:rsid w:val="00583C40"/>
    <w:rPr>
      <w:rFonts w:ascii="Arial" w:hAnsi="Arial" w:cs="Arial"/>
      <w:b/>
      <w:bCs/>
      <w:i/>
      <w:iCs/>
      <w:sz w:val="18"/>
      <w:szCs w:val="18"/>
      <w:shd w:val="clear" w:color="auto" w:fill="FFFFFF"/>
    </w:rPr>
  </w:style>
  <w:style w:type="character" w:customStyle="1" w:styleId="1pt">
    <w:name w:val="Подпись к таблице + Интервал 1 pt"/>
    <w:basedOn w:val="afff9"/>
    <w:uiPriority w:val="99"/>
    <w:rsid w:val="00583C40"/>
    <w:rPr>
      <w:rFonts w:ascii="Arial" w:hAnsi="Arial" w:cs="Arial"/>
      <w:spacing w:val="30"/>
      <w:sz w:val="17"/>
      <w:szCs w:val="17"/>
      <w:shd w:val="clear" w:color="auto" w:fill="FFFFFF"/>
    </w:rPr>
  </w:style>
  <w:style w:type="character" w:customStyle="1" w:styleId="260">
    <w:name w:val="Основной текст (2) + 6"/>
    <w:aliases w:val="5 pt9,Не полужирный13"/>
    <w:basedOn w:val="2b"/>
    <w:uiPriority w:val="99"/>
    <w:rsid w:val="00583C40"/>
    <w:rPr>
      <w:rFonts w:ascii="Arial" w:hAnsi="Arial" w:cs="Arial"/>
      <w:b w:val="0"/>
      <w:bCs w:val="0"/>
      <w:sz w:val="13"/>
      <w:szCs w:val="13"/>
      <w:shd w:val="clear" w:color="auto" w:fill="FFFFFF"/>
    </w:rPr>
  </w:style>
  <w:style w:type="character" w:customStyle="1" w:styleId="280">
    <w:name w:val="Основной текст (2) + 8"/>
    <w:aliases w:val="5 pt8,Не полужирный12,Интервал 1 pt"/>
    <w:basedOn w:val="2b"/>
    <w:uiPriority w:val="99"/>
    <w:rsid w:val="00583C40"/>
    <w:rPr>
      <w:rFonts w:ascii="Arial" w:hAnsi="Arial" w:cs="Arial"/>
      <w:b w:val="0"/>
      <w:bCs w:val="0"/>
      <w:spacing w:val="30"/>
      <w:sz w:val="17"/>
      <w:szCs w:val="17"/>
      <w:shd w:val="clear" w:color="auto" w:fill="FFFFFF"/>
    </w:rPr>
  </w:style>
  <w:style w:type="character" w:customStyle="1" w:styleId="282">
    <w:name w:val="Основной текст (2) + 82"/>
    <w:aliases w:val="5 pt7,Не полужирный11,Интервал 0 pt6"/>
    <w:basedOn w:val="2b"/>
    <w:uiPriority w:val="99"/>
    <w:rsid w:val="00583C40"/>
    <w:rPr>
      <w:rFonts w:ascii="Arial" w:hAnsi="Arial" w:cs="Arial"/>
      <w:b w:val="0"/>
      <w:bCs w:val="0"/>
      <w:spacing w:val="-10"/>
      <w:sz w:val="17"/>
      <w:szCs w:val="17"/>
      <w:shd w:val="clear" w:color="auto" w:fill="FFFFFF"/>
    </w:rPr>
  </w:style>
  <w:style w:type="character" w:customStyle="1" w:styleId="27pt">
    <w:name w:val="Основной текст (2) + 7 pt"/>
    <w:aliases w:val="Не полужирный10,Курсив5,Интервал 1 pt2"/>
    <w:basedOn w:val="2b"/>
    <w:uiPriority w:val="99"/>
    <w:rsid w:val="00583C40"/>
    <w:rPr>
      <w:rFonts w:ascii="Arial" w:hAnsi="Arial" w:cs="Arial"/>
      <w:b w:val="0"/>
      <w:bCs w:val="0"/>
      <w:i/>
      <w:iCs/>
      <w:spacing w:val="20"/>
      <w:sz w:val="14"/>
      <w:szCs w:val="14"/>
      <w:shd w:val="clear" w:color="auto" w:fill="FFFFFF"/>
    </w:rPr>
  </w:style>
  <w:style w:type="character" w:customStyle="1" w:styleId="101pt">
    <w:name w:val="Основной текст (10) + Интервал 1 pt"/>
    <w:basedOn w:val="100"/>
    <w:uiPriority w:val="99"/>
    <w:rsid w:val="00583C40"/>
    <w:rPr>
      <w:rFonts w:ascii="Arial" w:hAnsi="Arial" w:cs="Arial"/>
      <w:spacing w:val="30"/>
      <w:sz w:val="18"/>
      <w:szCs w:val="18"/>
      <w:shd w:val="clear" w:color="auto" w:fill="FFFFFF"/>
    </w:rPr>
  </w:style>
  <w:style w:type="character" w:customStyle="1" w:styleId="1pt0">
    <w:name w:val="Подпись к картинке + Интервал 1 pt"/>
    <w:basedOn w:val="afffb"/>
    <w:uiPriority w:val="99"/>
    <w:rsid w:val="00583C40"/>
    <w:rPr>
      <w:rFonts w:ascii="Arial" w:hAnsi="Arial" w:cs="Arial"/>
      <w:spacing w:val="30"/>
      <w:sz w:val="17"/>
      <w:szCs w:val="17"/>
      <w:shd w:val="clear" w:color="auto" w:fill="FFFFFF"/>
    </w:rPr>
  </w:style>
  <w:style w:type="character" w:customStyle="1" w:styleId="212pt">
    <w:name w:val="Основной текст (2) + 12 pt"/>
    <w:basedOn w:val="2b"/>
    <w:uiPriority w:val="99"/>
    <w:rsid w:val="00583C40"/>
    <w:rPr>
      <w:rFonts w:ascii="Arial" w:hAnsi="Arial" w:cs="Arial"/>
      <w:b/>
      <w:bCs/>
      <w:sz w:val="24"/>
      <w:szCs w:val="24"/>
      <w:shd w:val="clear" w:color="auto" w:fill="FFFFFF"/>
    </w:rPr>
  </w:style>
  <w:style w:type="character" w:customStyle="1" w:styleId="23pt">
    <w:name w:val="Основной текст (2) + Интервал 3 pt"/>
    <w:basedOn w:val="2b"/>
    <w:uiPriority w:val="99"/>
    <w:rsid w:val="00583C40"/>
    <w:rPr>
      <w:rFonts w:ascii="Arial" w:hAnsi="Arial" w:cs="Arial"/>
      <w:b/>
      <w:bCs/>
      <w:spacing w:val="60"/>
      <w:sz w:val="18"/>
      <w:szCs w:val="18"/>
      <w:shd w:val="clear" w:color="auto" w:fill="FFFFFF"/>
    </w:rPr>
  </w:style>
  <w:style w:type="character" w:customStyle="1" w:styleId="281">
    <w:name w:val="Основной текст (2) + 81"/>
    <w:aliases w:val="5 pt6,Не полужирный9,Интервал 0 pt5"/>
    <w:basedOn w:val="2b"/>
    <w:uiPriority w:val="99"/>
    <w:rsid w:val="00583C40"/>
    <w:rPr>
      <w:rFonts w:ascii="Arial" w:hAnsi="Arial" w:cs="Arial"/>
      <w:b w:val="0"/>
      <w:bCs w:val="0"/>
      <w:spacing w:val="-10"/>
      <w:sz w:val="17"/>
      <w:szCs w:val="17"/>
      <w:shd w:val="clear" w:color="auto" w:fill="FFFFFF"/>
    </w:rPr>
  </w:style>
  <w:style w:type="character" w:customStyle="1" w:styleId="7Exact1">
    <w:name w:val="Основной текст (7) Exact1"/>
    <w:basedOn w:val="75"/>
    <w:uiPriority w:val="99"/>
    <w:rsid w:val="00583C40"/>
    <w:rPr>
      <w:rFonts w:ascii="Arial" w:hAnsi="Arial" w:cs="Arial"/>
      <w:spacing w:val="-10"/>
      <w:sz w:val="17"/>
      <w:szCs w:val="17"/>
      <w:u w:val="single"/>
      <w:shd w:val="clear" w:color="auto" w:fill="FFFFFF"/>
      <w:lang w:val="en-US" w:eastAsia="en-US"/>
    </w:rPr>
  </w:style>
  <w:style w:type="character" w:customStyle="1" w:styleId="77pt">
    <w:name w:val="Основной текст (7) + 7 pt"/>
    <w:aliases w:val="Курсив4,Интервал 0 pt Exact"/>
    <w:basedOn w:val="75"/>
    <w:uiPriority w:val="99"/>
    <w:rsid w:val="00583C40"/>
    <w:rPr>
      <w:rFonts w:ascii="Arial" w:hAnsi="Arial" w:cs="Arial"/>
      <w:i/>
      <w:iCs/>
      <w:spacing w:val="0"/>
      <w:sz w:val="14"/>
      <w:szCs w:val="14"/>
      <w:u w:val="single"/>
      <w:shd w:val="clear" w:color="auto" w:fill="FFFFFF"/>
    </w:rPr>
  </w:style>
  <w:style w:type="character" w:customStyle="1" w:styleId="79pt">
    <w:name w:val="Основной текст (7) + 9 pt"/>
    <w:aliases w:val="Полужирный,Курсив3,Интервал 0 pt Exact2"/>
    <w:basedOn w:val="75"/>
    <w:uiPriority w:val="99"/>
    <w:rsid w:val="00583C40"/>
    <w:rPr>
      <w:rFonts w:ascii="Arial" w:hAnsi="Arial" w:cs="Arial"/>
      <w:b/>
      <w:bCs/>
      <w:i/>
      <w:iCs/>
      <w:spacing w:val="0"/>
      <w:sz w:val="18"/>
      <w:szCs w:val="18"/>
      <w:shd w:val="clear" w:color="auto" w:fill="FFFFFF"/>
    </w:rPr>
  </w:style>
  <w:style w:type="character" w:customStyle="1" w:styleId="137">
    <w:name w:val="Основной текст (13) + 7"/>
    <w:aliases w:val="5 pt Exact"/>
    <w:basedOn w:val="13Exact"/>
    <w:uiPriority w:val="99"/>
    <w:rsid w:val="00583C40"/>
    <w:rPr>
      <w:rFonts w:ascii="Arial" w:hAnsi="Arial" w:cs="Arial"/>
      <w:sz w:val="15"/>
      <w:szCs w:val="15"/>
      <w:shd w:val="clear" w:color="auto" w:fill="FFFFFF"/>
    </w:rPr>
  </w:style>
  <w:style w:type="character" w:customStyle="1" w:styleId="6Exact">
    <w:name w:val="Основной текст (6) Exact"/>
    <w:basedOn w:val="a0"/>
    <w:uiPriority w:val="99"/>
    <w:rsid w:val="00583C40"/>
    <w:rPr>
      <w:rFonts w:ascii="Arial" w:hAnsi="Arial" w:cs="Arial" w:hint="default"/>
      <w:b/>
      <w:bCs/>
      <w:i/>
      <w:iCs/>
      <w:strike w:val="0"/>
      <w:dstrike w:val="0"/>
      <w:sz w:val="18"/>
      <w:szCs w:val="18"/>
      <w:u w:val="none"/>
      <w:effect w:val="none"/>
    </w:rPr>
  </w:style>
  <w:style w:type="character" w:customStyle="1" w:styleId="60ptExact">
    <w:name w:val="Основной текст (6) + Интервал 0 pt Exact"/>
    <w:basedOn w:val="61"/>
    <w:uiPriority w:val="99"/>
    <w:rsid w:val="00583C40"/>
    <w:rPr>
      <w:rFonts w:ascii="Arial" w:hAnsi="Arial" w:cs="Arial"/>
      <w:b/>
      <w:bCs/>
      <w:i/>
      <w:iCs/>
      <w:spacing w:val="10"/>
      <w:sz w:val="18"/>
      <w:szCs w:val="18"/>
      <w:shd w:val="clear" w:color="auto" w:fill="FFFFFF"/>
    </w:rPr>
  </w:style>
  <w:style w:type="character" w:customStyle="1" w:styleId="9Exact">
    <w:name w:val="Основной текст (9) Exact"/>
    <w:basedOn w:val="a0"/>
    <w:uiPriority w:val="99"/>
    <w:rsid w:val="00583C40"/>
    <w:rPr>
      <w:rFonts w:ascii="Arial" w:hAnsi="Arial" w:cs="Arial" w:hint="default"/>
      <w:i/>
      <w:iCs/>
      <w:strike w:val="0"/>
      <w:dstrike w:val="0"/>
      <w:spacing w:val="-10"/>
      <w:sz w:val="18"/>
      <w:szCs w:val="18"/>
      <w:u w:val="none"/>
      <w:effect w:val="none"/>
    </w:rPr>
  </w:style>
  <w:style w:type="character" w:customStyle="1" w:styleId="148">
    <w:name w:val="Основной текст (14) + 8"/>
    <w:aliases w:val="5 pt5,Интервал 0 pt Exact1"/>
    <w:basedOn w:val="14Exact"/>
    <w:uiPriority w:val="99"/>
    <w:rsid w:val="00583C40"/>
    <w:rPr>
      <w:rFonts w:ascii="Arial" w:hAnsi="Arial" w:cs="Arial"/>
      <w:spacing w:val="0"/>
      <w:sz w:val="17"/>
      <w:szCs w:val="17"/>
      <w:shd w:val="clear" w:color="auto" w:fill="FFFFFF"/>
    </w:rPr>
  </w:style>
  <w:style w:type="character" w:customStyle="1" w:styleId="6Exact0">
    <w:name w:val="Заголовок №6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270">
    <w:name w:val="Основной текст (2) + 7"/>
    <w:aliases w:val="5 pt4,Не полужирный8"/>
    <w:basedOn w:val="2b"/>
    <w:uiPriority w:val="99"/>
    <w:rsid w:val="00583C40"/>
    <w:rPr>
      <w:rFonts w:ascii="Arial" w:hAnsi="Arial" w:cs="Arial"/>
      <w:b w:val="0"/>
      <w:bCs w:val="0"/>
      <w:sz w:val="15"/>
      <w:szCs w:val="15"/>
      <w:shd w:val="clear" w:color="auto" w:fill="FFFFFF"/>
    </w:rPr>
  </w:style>
  <w:style w:type="character" w:customStyle="1" w:styleId="1110pt">
    <w:name w:val="Основной текст (11) + 10 pt"/>
    <w:basedOn w:val="114"/>
    <w:uiPriority w:val="99"/>
    <w:rsid w:val="00583C40"/>
    <w:rPr>
      <w:rFonts w:ascii="Arial" w:hAnsi="Arial" w:cs="Arial"/>
      <w:sz w:val="20"/>
      <w:szCs w:val="20"/>
      <w:shd w:val="clear" w:color="auto" w:fill="FFFFFF"/>
    </w:rPr>
  </w:style>
  <w:style w:type="character" w:customStyle="1" w:styleId="263">
    <w:name w:val="Основной текст (2) + 63"/>
    <w:aliases w:val="5 pt3,Не полужирный7,Интервал 1 pt1"/>
    <w:basedOn w:val="2b"/>
    <w:uiPriority w:val="99"/>
    <w:rsid w:val="00583C40"/>
    <w:rPr>
      <w:rFonts w:ascii="Arial" w:hAnsi="Arial" w:cs="Arial"/>
      <w:b w:val="0"/>
      <w:bCs w:val="0"/>
      <w:spacing w:val="20"/>
      <w:sz w:val="13"/>
      <w:szCs w:val="13"/>
      <w:shd w:val="clear" w:color="auto" w:fill="FFFFFF"/>
    </w:rPr>
  </w:style>
  <w:style w:type="character" w:customStyle="1" w:styleId="220">
    <w:name w:val="Основной текст (2) + Курсив2"/>
    <w:aliases w:val="Интервал 0 pt4"/>
    <w:basedOn w:val="2b"/>
    <w:uiPriority w:val="99"/>
    <w:rsid w:val="00583C40"/>
    <w:rPr>
      <w:rFonts w:ascii="Arial" w:hAnsi="Arial" w:cs="Arial"/>
      <w:b/>
      <w:bCs/>
      <w:i/>
      <w:iCs/>
      <w:strike/>
      <w:spacing w:val="10"/>
      <w:sz w:val="18"/>
      <w:szCs w:val="18"/>
      <w:shd w:val="clear" w:color="auto" w:fill="FFFFFF"/>
    </w:rPr>
  </w:style>
  <w:style w:type="character" w:customStyle="1" w:styleId="215">
    <w:name w:val="Основной текст (2) + Курсив1"/>
    <w:aliases w:val="Интервал 0 pt3"/>
    <w:basedOn w:val="2b"/>
    <w:uiPriority w:val="99"/>
    <w:rsid w:val="00583C40"/>
    <w:rPr>
      <w:rFonts w:ascii="Arial" w:hAnsi="Arial" w:cs="Arial"/>
      <w:b/>
      <w:bCs/>
      <w:i/>
      <w:iCs/>
      <w:spacing w:val="10"/>
      <w:sz w:val="18"/>
      <w:szCs w:val="18"/>
      <w:shd w:val="clear" w:color="auto" w:fill="FFFFFF"/>
    </w:rPr>
  </w:style>
  <w:style w:type="character" w:customStyle="1" w:styleId="60pt">
    <w:name w:val="Основной текст (6) + Интервал 0 pt"/>
    <w:basedOn w:val="61"/>
    <w:uiPriority w:val="99"/>
    <w:rsid w:val="00583C40"/>
    <w:rPr>
      <w:rFonts w:ascii="Arial" w:hAnsi="Arial" w:cs="Arial"/>
      <w:b/>
      <w:bCs/>
      <w:i/>
      <w:iCs/>
      <w:spacing w:val="10"/>
      <w:sz w:val="18"/>
      <w:szCs w:val="18"/>
      <w:shd w:val="clear" w:color="auto" w:fill="FFFFFF"/>
    </w:rPr>
  </w:style>
  <w:style w:type="character" w:customStyle="1" w:styleId="66">
    <w:name w:val="Заголовок №6 + Курсив"/>
    <w:aliases w:val="Малые прописные,Интервал 0 pt2"/>
    <w:basedOn w:val="63"/>
    <w:uiPriority w:val="99"/>
    <w:rsid w:val="00583C40"/>
    <w:rPr>
      <w:rFonts w:ascii="Arial" w:hAnsi="Arial" w:cs="Arial"/>
      <w:b/>
      <w:bCs/>
      <w:i/>
      <w:iCs/>
      <w:smallCaps/>
      <w:spacing w:val="10"/>
      <w:sz w:val="18"/>
      <w:szCs w:val="18"/>
      <w:shd w:val="clear" w:color="auto" w:fill="FFFFFF"/>
      <w:lang w:val="en-US"/>
    </w:rPr>
  </w:style>
  <w:style w:type="character" w:customStyle="1" w:styleId="262">
    <w:name w:val="Основной текст (2) + 62"/>
    <w:aliases w:val="5 pt2,Не полужирный6"/>
    <w:basedOn w:val="2b"/>
    <w:uiPriority w:val="99"/>
    <w:rsid w:val="00583C40"/>
    <w:rPr>
      <w:rFonts w:ascii="Arial" w:hAnsi="Arial" w:cs="Arial"/>
      <w:b w:val="0"/>
      <w:bCs w:val="0"/>
      <w:sz w:val="13"/>
      <w:szCs w:val="13"/>
      <w:shd w:val="clear" w:color="auto" w:fill="FFFFFF"/>
    </w:rPr>
  </w:style>
  <w:style w:type="character" w:customStyle="1" w:styleId="15Exact">
    <w:name w:val="Основной текст (15) Exact"/>
    <w:basedOn w:val="a0"/>
    <w:uiPriority w:val="99"/>
    <w:rsid w:val="00583C40"/>
    <w:rPr>
      <w:rFonts w:ascii="Arial" w:hAnsi="Arial" w:cs="Arial" w:hint="default"/>
      <w:strike w:val="0"/>
      <w:dstrike w:val="0"/>
      <w:sz w:val="14"/>
      <w:szCs w:val="14"/>
      <w:u w:val="none"/>
      <w:effect w:val="none"/>
    </w:rPr>
  </w:style>
  <w:style w:type="character" w:customStyle="1" w:styleId="221">
    <w:name w:val="Основной текст (2)2"/>
    <w:basedOn w:val="2b"/>
    <w:uiPriority w:val="99"/>
    <w:rsid w:val="00583C40"/>
    <w:rPr>
      <w:rFonts w:ascii="Arial" w:hAnsi="Arial" w:cs="Arial"/>
      <w:b/>
      <w:bCs/>
      <w:sz w:val="18"/>
      <w:szCs w:val="18"/>
      <w:shd w:val="clear" w:color="auto" w:fill="FFFFFF"/>
    </w:rPr>
  </w:style>
  <w:style w:type="character" w:customStyle="1" w:styleId="77pt1">
    <w:name w:val="Основной текст (7) + 7 pt1"/>
    <w:aliases w:val="Курсив2"/>
    <w:basedOn w:val="75"/>
    <w:uiPriority w:val="99"/>
    <w:rsid w:val="00583C40"/>
    <w:rPr>
      <w:rFonts w:ascii="Arial" w:hAnsi="Arial" w:cs="Arial"/>
      <w:i/>
      <w:iCs/>
      <w:spacing w:val="-10"/>
      <w:sz w:val="14"/>
      <w:szCs w:val="14"/>
      <w:shd w:val="clear" w:color="auto" w:fill="FFFFFF"/>
    </w:rPr>
  </w:style>
  <w:style w:type="character" w:customStyle="1" w:styleId="25pt">
    <w:name w:val="Основной текст (2) + 5 pt"/>
    <w:aliases w:val="Не полужирный5"/>
    <w:basedOn w:val="2b"/>
    <w:uiPriority w:val="99"/>
    <w:rsid w:val="00583C40"/>
    <w:rPr>
      <w:rFonts w:ascii="Arial" w:hAnsi="Arial" w:cs="Arial"/>
      <w:b w:val="0"/>
      <w:bCs w:val="0"/>
      <w:sz w:val="10"/>
      <w:szCs w:val="10"/>
      <w:shd w:val="clear" w:color="auto" w:fill="FFFFFF"/>
    </w:rPr>
  </w:style>
  <w:style w:type="character" w:customStyle="1" w:styleId="261">
    <w:name w:val="Основной текст (2) + 61"/>
    <w:aliases w:val="5 pt1,Не полужирный4"/>
    <w:basedOn w:val="2b"/>
    <w:uiPriority w:val="99"/>
    <w:rsid w:val="00583C40"/>
    <w:rPr>
      <w:rFonts w:ascii="Arial" w:hAnsi="Arial" w:cs="Arial"/>
      <w:b w:val="0"/>
      <w:bCs w:val="0"/>
      <w:sz w:val="13"/>
      <w:szCs w:val="13"/>
      <w:shd w:val="clear" w:color="auto" w:fill="FFFFFF"/>
    </w:rPr>
  </w:style>
  <w:style w:type="character" w:customStyle="1" w:styleId="27pt3">
    <w:name w:val="Основной текст (2) + 7 pt3"/>
    <w:aliases w:val="Не полужирный3,Курсив1,Интервал 0 pt1"/>
    <w:basedOn w:val="2b"/>
    <w:uiPriority w:val="99"/>
    <w:rsid w:val="00583C40"/>
    <w:rPr>
      <w:rFonts w:ascii="Arial" w:hAnsi="Arial" w:cs="Arial"/>
      <w:b w:val="0"/>
      <w:bCs w:val="0"/>
      <w:i/>
      <w:iCs/>
      <w:spacing w:val="-10"/>
      <w:sz w:val="14"/>
      <w:szCs w:val="14"/>
      <w:shd w:val="clear" w:color="auto" w:fill="FFFFFF"/>
    </w:rPr>
  </w:style>
  <w:style w:type="character" w:customStyle="1" w:styleId="77">
    <w:name w:val="Основной текст (7) + Малые прописные"/>
    <w:basedOn w:val="75"/>
    <w:uiPriority w:val="99"/>
    <w:rsid w:val="00583C40"/>
    <w:rPr>
      <w:rFonts w:ascii="Arial" w:hAnsi="Arial" w:cs="Arial"/>
      <w:smallCaps/>
      <w:spacing w:val="-10"/>
      <w:sz w:val="17"/>
      <w:szCs w:val="17"/>
      <w:shd w:val="clear" w:color="auto" w:fill="FFFFFF"/>
    </w:rPr>
  </w:style>
  <w:style w:type="character" w:customStyle="1" w:styleId="27pt2">
    <w:name w:val="Основной текст (2) + 7 pt2"/>
    <w:aliases w:val="Не полужирный2"/>
    <w:basedOn w:val="2b"/>
    <w:uiPriority w:val="99"/>
    <w:rsid w:val="00583C40"/>
    <w:rPr>
      <w:rFonts w:ascii="Arial" w:hAnsi="Arial" w:cs="Arial"/>
      <w:b w:val="0"/>
      <w:bCs w:val="0"/>
      <w:sz w:val="14"/>
      <w:szCs w:val="14"/>
      <w:shd w:val="clear" w:color="auto" w:fill="FFFFFF"/>
    </w:rPr>
  </w:style>
  <w:style w:type="character" w:customStyle="1" w:styleId="27pt1">
    <w:name w:val="Основной текст (2) + 7 pt1"/>
    <w:aliases w:val="Не полужирный1"/>
    <w:basedOn w:val="2b"/>
    <w:uiPriority w:val="99"/>
    <w:rsid w:val="00583C40"/>
    <w:rPr>
      <w:rFonts w:ascii="Arial" w:hAnsi="Arial" w:cs="Arial"/>
      <w:b w:val="0"/>
      <w:bCs w:val="0"/>
      <w:sz w:val="14"/>
      <w:szCs w:val="14"/>
      <w:shd w:val="clear" w:color="auto" w:fill="FFFFFF"/>
    </w:rPr>
  </w:style>
  <w:style w:type="character" w:customStyle="1" w:styleId="152">
    <w:name w:val="Основной текст (15)"/>
    <w:basedOn w:val="150"/>
    <w:uiPriority w:val="99"/>
    <w:rsid w:val="00583C40"/>
    <w:rPr>
      <w:rFonts w:ascii="Arial" w:hAnsi="Arial" w:cs="Arial"/>
      <w:sz w:val="14"/>
      <w:szCs w:val="14"/>
      <w:shd w:val="clear" w:color="auto" w:fill="FFFFFF"/>
      <w:lang w:val="en-US" w:eastAsia="en-US"/>
    </w:rPr>
  </w:style>
  <w:style w:type="table" w:customStyle="1" w:styleId="53">
    <w:name w:val="Сетка таблицы5"/>
    <w:basedOn w:val="a1"/>
    <w:uiPriority w:val="59"/>
    <w:rsid w:val="00583C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3575239">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0113651">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30881444">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773670407">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33388547">
      <w:bodyDiv w:val="1"/>
      <w:marLeft w:val="0"/>
      <w:marRight w:val="0"/>
      <w:marTop w:val="0"/>
      <w:marBottom w:val="0"/>
      <w:divBdr>
        <w:top w:val="none" w:sz="0" w:space="0" w:color="auto"/>
        <w:left w:val="none" w:sz="0" w:space="0" w:color="auto"/>
        <w:bottom w:val="none" w:sz="0" w:space="0" w:color="auto"/>
        <w:right w:val="none" w:sz="0" w:space="0" w:color="auto"/>
      </w:divBdr>
    </w:div>
    <w:div w:id="1235357869">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298143411">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477793009">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659534622">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804DB0A8E94BEE85ECF6403B56C9E9"/>
        <w:category>
          <w:name w:val="Общие"/>
          <w:gallery w:val="placeholder"/>
        </w:category>
        <w:types>
          <w:type w:val="bbPlcHdr"/>
        </w:types>
        <w:behaviors>
          <w:behavior w:val="content"/>
        </w:behaviors>
        <w:guid w:val="{E7138002-5D01-4E88-84CC-C3546780FC8F}"/>
      </w:docPartPr>
      <w:docPartBody>
        <w:p w:rsidR="00C47ADE" w:rsidRDefault="0035468B" w:rsidP="0035468B">
          <w:pPr>
            <w:pStyle w:val="AB804DB0A8E94BEE85ECF6403B56C9E9"/>
          </w:pPr>
          <w:r w:rsidRPr="00754BF9">
            <w:rPr>
              <w:rStyle w:val="a3"/>
            </w:rPr>
            <w:t>Место для ввода текста.</w:t>
          </w:r>
        </w:p>
      </w:docPartBody>
    </w:docPart>
    <w:docPart>
      <w:docPartPr>
        <w:name w:val="31486BA18698478E97D21222EC62A495"/>
        <w:category>
          <w:name w:val="Общие"/>
          <w:gallery w:val="placeholder"/>
        </w:category>
        <w:types>
          <w:type w:val="bbPlcHdr"/>
        </w:types>
        <w:behaviors>
          <w:behavior w:val="content"/>
        </w:behaviors>
        <w:guid w:val="{3561E4B0-1C67-457F-902E-9CA8E2D4F64E}"/>
      </w:docPartPr>
      <w:docPartBody>
        <w:p w:rsidR="00C47ADE" w:rsidRDefault="0035468B" w:rsidP="0035468B">
          <w:pPr>
            <w:pStyle w:val="31486BA18698478E97D21222EC62A495"/>
          </w:pPr>
          <w:r w:rsidRPr="00754BF9">
            <w:rPr>
              <w:rStyle w:val="a3"/>
            </w:rPr>
            <w:t>Место для ввода текста.</w:t>
          </w:r>
        </w:p>
      </w:docPartBody>
    </w:docPart>
    <w:docPart>
      <w:docPartPr>
        <w:name w:val="CD71E2CE3A5E44B6A4414FC7C8A08A81"/>
        <w:category>
          <w:name w:val="Общие"/>
          <w:gallery w:val="placeholder"/>
        </w:category>
        <w:types>
          <w:type w:val="bbPlcHdr"/>
        </w:types>
        <w:behaviors>
          <w:behavior w:val="content"/>
        </w:behaviors>
        <w:guid w:val="{E99D801A-215F-4F6F-B943-FE47757CDCDF}"/>
      </w:docPartPr>
      <w:docPartBody>
        <w:p w:rsidR="00C47ADE" w:rsidRDefault="0035468B" w:rsidP="0035468B">
          <w:pPr>
            <w:pStyle w:val="CD71E2CE3A5E44B6A4414FC7C8A08A81"/>
          </w:pPr>
          <w:r w:rsidRPr="00754BF9">
            <w:rPr>
              <w:rStyle w:val="a3"/>
            </w:rPr>
            <w:t>Место для ввода текста.</w:t>
          </w:r>
        </w:p>
      </w:docPartBody>
    </w:docPart>
    <w:docPart>
      <w:docPartPr>
        <w:name w:val="3CE89FA56A0C48B3BFF671C584A1CE38"/>
        <w:category>
          <w:name w:val="Общие"/>
          <w:gallery w:val="placeholder"/>
        </w:category>
        <w:types>
          <w:type w:val="bbPlcHdr"/>
        </w:types>
        <w:behaviors>
          <w:behavior w:val="content"/>
        </w:behaviors>
        <w:guid w:val="{CB179927-3135-4EAC-B569-ACCF7CD2C73C}"/>
      </w:docPartPr>
      <w:docPartBody>
        <w:p w:rsidR="00C47ADE" w:rsidRDefault="0035468B" w:rsidP="0035468B">
          <w:pPr>
            <w:pStyle w:val="3CE89FA56A0C48B3BFF671C584A1CE38"/>
          </w:pPr>
          <w:r w:rsidRPr="00754BF9">
            <w:rPr>
              <w:rStyle w:val="a3"/>
            </w:rPr>
            <w:t>Место для ввода текста.</w:t>
          </w:r>
        </w:p>
      </w:docPartBody>
    </w:docPart>
    <w:docPart>
      <w:docPartPr>
        <w:name w:val="E74250B6E9BB41288768BD33FE272E0D"/>
        <w:category>
          <w:name w:val="Общие"/>
          <w:gallery w:val="placeholder"/>
        </w:category>
        <w:types>
          <w:type w:val="bbPlcHdr"/>
        </w:types>
        <w:behaviors>
          <w:behavior w:val="content"/>
        </w:behaviors>
        <w:guid w:val="{C8083B4B-5946-42DD-B8EE-16C87B809D81}"/>
      </w:docPartPr>
      <w:docPartBody>
        <w:p w:rsidR="00C47ADE" w:rsidRDefault="0035468B" w:rsidP="0035468B">
          <w:pPr>
            <w:pStyle w:val="E74250B6E9BB41288768BD33FE272E0D"/>
          </w:pPr>
          <w:r w:rsidRPr="00754BF9">
            <w:rPr>
              <w:rStyle w:val="a3"/>
            </w:rPr>
            <w:t>Место для ввода текста.</w:t>
          </w:r>
        </w:p>
      </w:docPartBody>
    </w:docPart>
    <w:docPart>
      <w:docPartPr>
        <w:name w:val="255ABC52C42E4C4B8C125DD45C84744F"/>
        <w:category>
          <w:name w:val="Общие"/>
          <w:gallery w:val="placeholder"/>
        </w:category>
        <w:types>
          <w:type w:val="bbPlcHdr"/>
        </w:types>
        <w:behaviors>
          <w:behavior w:val="content"/>
        </w:behaviors>
        <w:guid w:val="{78591224-CE15-4670-94CA-85040A8F5937}"/>
      </w:docPartPr>
      <w:docPartBody>
        <w:p w:rsidR="00C47ADE" w:rsidRDefault="0035468B" w:rsidP="0035468B">
          <w:pPr>
            <w:pStyle w:val="255ABC52C42E4C4B8C125DD45C84744F"/>
          </w:pPr>
          <w:r w:rsidRPr="00754BF9">
            <w:rPr>
              <w:rStyle w:val="a3"/>
            </w:rPr>
            <w:t>Место для ввода текста.</w:t>
          </w:r>
        </w:p>
      </w:docPartBody>
    </w:docPart>
    <w:docPart>
      <w:docPartPr>
        <w:name w:val="2DD07418149043DEB1AEFBC5C944A94E"/>
        <w:category>
          <w:name w:val="Общие"/>
          <w:gallery w:val="placeholder"/>
        </w:category>
        <w:types>
          <w:type w:val="bbPlcHdr"/>
        </w:types>
        <w:behaviors>
          <w:behavior w:val="content"/>
        </w:behaviors>
        <w:guid w:val="{35DAE4CF-CDB2-486D-BB5B-8884CDDFB6BE}"/>
      </w:docPartPr>
      <w:docPartBody>
        <w:p w:rsidR="00C47ADE" w:rsidRDefault="0035468B" w:rsidP="0035468B">
          <w:pPr>
            <w:pStyle w:val="2DD07418149043DEB1AEFBC5C944A94E"/>
          </w:pPr>
          <w:r w:rsidRPr="00754BF9">
            <w:rPr>
              <w:rStyle w:val="a3"/>
            </w:rPr>
            <w:t>Место для ввода текста.</w:t>
          </w:r>
        </w:p>
      </w:docPartBody>
    </w:docPart>
    <w:docPart>
      <w:docPartPr>
        <w:name w:val="1B5D18FC8E654B75B75D79F4A5B124E6"/>
        <w:category>
          <w:name w:val="Общие"/>
          <w:gallery w:val="placeholder"/>
        </w:category>
        <w:types>
          <w:type w:val="bbPlcHdr"/>
        </w:types>
        <w:behaviors>
          <w:behavior w:val="content"/>
        </w:behaviors>
        <w:guid w:val="{1BAE9457-5AEB-4D05-A0A5-D8AFE57AFDB0}"/>
      </w:docPartPr>
      <w:docPartBody>
        <w:p w:rsidR="00C47ADE" w:rsidRDefault="0035468B" w:rsidP="0035468B">
          <w:pPr>
            <w:pStyle w:val="1B5D18FC8E654B75B75D79F4A5B124E6"/>
          </w:pPr>
          <w:r w:rsidRPr="00754BF9">
            <w:rPr>
              <w:rStyle w:val="a3"/>
            </w:rPr>
            <w:t>Место для ввода текста.</w:t>
          </w:r>
        </w:p>
      </w:docPartBody>
    </w:docPart>
    <w:docPart>
      <w:docPartPr>
        <w:name w:val="C8CC9A124745480287013DE4F82ED71C"/>
        <w:category>
          <w:name w:val="Общие"/>
          <w:gallery w:val="placeholder"/>
        </w:category>
        <w:types>
          <w:type w:val="bbPlcHdr"/>
        </w:types>
        <w:behaviors>
          <w:behavior w:val="content"/>
        </w:behaviors>
        <w:guid w:val="{7E3DFCD6-92A3-4B6A-BF35-A4BD19F4B1CD}"/>
      </w:docPartPr>
      <w:docPartBody>
        <w:p w:rsidR="00C47ADE" w:rsidRDefault="0035468B" w:rsidP="0035468B">
          <w:pPr>
            <w:pStyle w:val="C8CC9A124745480287013DE4F82ED71C"/>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imesnewarmenia">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57EB9"/>
    <w:rsid w:val="00090156"/>
    <w:rsid w:val="000C2855"/>
    <w:rsid w:val="00113665"/>
    <w:rsid w:val="001440D3"/>
    <w:rsid w:val="00152E6E"/>
    <w:rsid w:val="00160097"/>
    <w:rsid w:val="0017616C"/>
    <w:rsid w:val="001A129B"/>
    <w:rsid w:val="002060F7"/>
    <w:rsid w:val="002338BC"/>
    <w:rsid w:val="0024324A"/>
    <w:rsid w:val="002A5EAD"/>
    <w:rsid w:val="002D26C3"/>
    <w:rsid w:val="0035468B"/>
    <w:rsid w:val="004410F9"/>
    <w:rsid w:val="00496C79"/>
    <w:rsid w:val="00572003"/>
    <w:rsid w:val="0057735C"/>
    <w:rsid w:val="005A0455"/>
    <w:rsid w:val="005C5876"/>
    <w:rsid w:val="005E5252"/>
    <w:rsid w:val="00633F6B"/>
    <w:rsid w:val="00635DA5"/>
    <w:rsid w:val="00675E8A"/>
    <w:rsid w:val="006C348A"/>
    <w:rsid w:val="006F1C41"/>
    <w:rsid w:val="007412EE"/>
    <w:rsid w:val="00763D5E"/>
    <w:rsid w:val="00822724"/>
    <w:rsid w:val="00851728"/>
    <w:rsid w:val="008D1143"/>
    <w:rsid w:val="008F4013"/>
    <w:rsid w:val="0098236B"/>
    <w:rsid w:val="009D3FA2"/>
    <w:rsid w:val="00A06FB2"/>
    <w:rsid w:val="00A21A0D"/>
    <w:rsid w:val="00A30630"/>
    <w:rsid w:val="00AF60FB"/>
    <w:rsid w:val="00B2516D"/>
    <w:rsid w:val="00BD0674"/>
    <w:rsid w:val="00BF3128"/>
    <w:rsid w:val="00C33853"/>
    <w:rsid w:val="00C47ADE"/>
    <w:rsid w:val="00C92701"/>
    <w:rsid w:val="00D30599"/>
    <w:rsid w:val="00D8771E"/>
    <w:rsid w:val="00DC758F"/>
    <w:rsid w:val="00DD28FC"/>
    <w:rsid w:val="00E03E3F"/>
    <w:rsid w:val="00E12877"/>
    <w:rsid w:val="00E224CA"/>
    <w:rsid w:val="00E757FC"/>
    <w:rsid w:val="00ED66C7"/>
    <w:rsid w:val="00F3332A"/>
    <w:rsid w:val="00F81449"/>
    <w:rsid w:val="00FA1D60"/>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5468B"/>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0234ECF7FE3E47D9BDB8EF4786E60D1C">
    <w:name w:val="0234ECF7FE3E47D9BDB8EF4786E60D1C"/>
    <w:rsid w:val="00F81449"/>
  </w:style>
  <w:style w:type="paragraph" w:customStyle="1" w:styleId="024D491E89BB4D63835A0CEB9CDEEB95">
    <w:name w:val="024D491E89BB4D63835A0CEB9CDEEB95"/>
    <w:rsid w:val="00F81449"/>
  </w:style>
  <w:style w:type="paragraph" w:customStyle="1" w:styleId="E96E7D0E546843E6BF1B22625D4A63DD">
    <w:name w:val="E96E7D0E546843E6BF1B22625D4A63DD"/>
    <w:rsid w:val="00F81449"/>
  </w:style>
  <w:style w:type="paragraph" w:customStyle="1" w:styleId="FF2B6920F371403F91336129C901E4C9">
    <w:name w:val="FF2B6920F371403F91336129C901E4C9"/>
    <w:rsid w:val="00F81449"/>
  </w:style>
  <w:style w:type="paragraph" w:customStyle="1" w:styleId="9F8494458E0947BCAA34A9E61434D676">
    <w:name w:val="9F8494458E0947BCAA34A9E61434D676"/>
    <w:rsid w:val="00F81449"/>
  </w:style>
  <w:style w:type="paragraph" w:customStyle="1" w:styleId="D8C712C63D98499EAE692A80D47775BE">
    <w:name w:val="D8C712C63D98499EAE692A80D47775BE"/>
    <w:rsid w:val="00F81449"/>
  </w:style>
  <w:style w:type="paragraph" w:customStyle="1" w:styleId="EE2168C06D29447491F9A279D3DCAB6F">
    <w:name w:val="EE2168C06D29447491F9A279D3DCAB6F"/>
    <w:rsid w:val="00F81449"/>
  </w:style>
  <w:style w:type="paragraph" w:customStyle="1" w:styleId="1A3BE7D1E5A642539321846943817AD0">
    <w:name w:val="1A3BE7D1E5A642539321846943817AD0"/>
    <w:rsid w:val="00F81449"/>
  </w:style>
  <w:style w:type="paragraph" w:customStyle="1" w:styleId="D18A4F724C0B4C53BCC64D3FE1E5EC97">
    <w:name w:val="D18A4F724C0B4C53BCC64D3FE1E5EC97"/>
    <w:rsid w:val="00BF3128"/>
  </w:style>
  <w:style w:type="paragraph" w:customStyle="1" w:styleId="346DD42A8EA74612801B8EBFD0EA4A50">
    <w:name w:val="346DD42A8EA74612801B8EBFD0EA4A50"/>
    <w:rsid w:val="00BF3128"/>
  </w:style>
  <w:style w:type="paragraph" w:customStyle="1" w:styleId="BEB632F44EA34C38A952E886CA4B07BA">
    <w:name w:val="BEB632F44EA34C38A952E886CA4B07BA"/>
    <w:rsid w:val="00BF3128"/>
  </w:style>
  <w:style w:type="paragraph" w:customStyle="1" w:styleId="ABDA730AE05540A988E6ADD2149C5929">
    <w:name w:val="ABDA730AE05540A988E6ADD2149C5929"/>
    <w:rsid w:val="00BF3128"/>
  </w:style>
  <w:style w:type="paragraph" w:customStyle="1" w:styleId="D7DB916003DF4AC8B2ED7DE068C8AD57">
    <w:name w:val="D7DB916003DF4AC8B2ED7DE068C8AD57"/>
    <w:rsid w:val="002338BC"/>
  </w:style>
  <w:style w:type="paragraph" w:customStyle="1" w:styleId="0266B164A49B499689BF1E7A5DEF7142">
    <w:name w:val="0266B164A49B499689BF1E7A5DEF7142"/>
    <w:rsid w:val="002338BC"/>
  </w:style>
  <w:style w:type="paragraph" w:customStyle="1" w:styleId="452F304BEC004BF5A3C9C946D27C0589">
    <w:name w:val="452F304BEC004BF5A3C9C946D27C0589"/>
    <w:rsid w:val="002338BC"/>
  </w:style>
  <w:style w:type="paragraph" w:customStyle="1" w:styleId="E7FF0705A3FD486FA8129E25149D37C6">
    <w:name w:val="E7FF0705A3FD486FA8129E25149D37C6"/>
    <w:rsid w:val="002338BC"/>
  </w:style>
  <w:style w:type="paragraph" w:customStyle="1" w:styleId="1966C0E83AF6432793A8E1D1B88B333A">
    <w:name w:val="1966C0E83AF6432793A8E1D1B88B333A"/>
    <w:rsid w:val="002338BC"/>
  </w:style>
  <w:style w:type="paragraph" w:customStyle="1" w:styleId="D2CF73B53AC745B984CA9184113F3DE9">
    <w:name w:val="D2CF73B53AC745B984CA9184113F3DE9"/>
    <w:rsid w:val="002338BC"/>
  </w:style>
  <w:style w:type="paragraph" w:customStyle="1" w:styleId="C3BE345C60584630A09984AFA5BBAD00">
    <w:name w:val="C3BE345C60584630A09984AFA5BBAD00"/>
    <w:rsid w:val="002338BC"/>
  </w:style>
  <w:style w:type="paragraph" w:customStyle="1" w:styleId="32F142178BFC4FC08704894FFF113F9F">
    <w:name w:val="32F142178BFC4FC08704894FFF113F9F"/>
    <w:rsid w:val="00057EB9"/>
  </w:style>
  <w:style w:type="paragraph" w:customStyle="1" w:styleId="A3B96652D690481384CAF882B8DB5593">
    <w:name w:val="A3B96652D690481384CAF882B8DB5593"/>
    <w:rsid w:val="00057EB9"/>
  </w:style>
  <w:style w:type="paragraph" w:customStyle="1" w:styleId="3588FBBD10FC488798CAEBCE057CF658">
    <w:name w:val="3588FBBD10FC488798CAEBCE057CF658"/>
    <w:rsid w:val="00057EB9"/>
  </w:style>
  <w:style w:type="paragraph" w:customStyle="1" w:styleId="C28B0A36DBF1470B964763118579435B">
    <w:name w:val="C28B0A36DBF1470B964763118579435B"/>
    <w:rsid w:val="00057EB9"/>
  </w:style>
  <w:style w:type="paragraph" w:customStyle="1" w:styleId="AB804DB0A8E94BEE85ECF6403B56C9E9">
    <w:name w:val="AB804DB0A8E94BEE85ECF6403B56C9E9"/>
    <w:rsid w:val="0035468B"/>
  </w:style>
  <w:style w:type="paragraph" w:customStyle="1" w:styleId="31486BA18698478E97D21222EC62A495">
    <w:name w:val="31486BA18698478E97D21222EC62A495"/>
    <w:rsid w:val="0035468B"/>
  </w:style>
  <w:style w:type="paragraph" w:customStyle="1" w:styleId="CD71E2CE3A5E44B6A4414FC7C8A08A81">
    <w:name w:val="CD71E2CE3A5E44B6A4414FC7C8A08A81"/>
    <w:rsid w:val="0035468B"/>
  </w:style>
  <w:style w:type="paragraph" w:customStyle="1" w:styleId="3CE89FA56A0C48B3BFF671C584A1CE38">
    <w:name w:val="3CE89FA56A0C48B3BFF671C584A1CE38"/>
    <w:rsid w:val="0035468B"/>
  </w:style>
  <w:style w:type="paragraph" w:customStyle="1" w:styleId="E74250B6E9BB41288768BD33FE272E0D">
    <w:name w:val="E74250B6E9BB41288768BD33FE272E0D"/>
    <w:rsid w:val="0035468B"/>
  </w:style>
  <w:style w:type="paragraph" w:customStyle="1" w:styleId="255ABC52C42E4C4B8C125DD45C84744F">
    <w:name w:val="255ABC52C42E4C4B8C125DD45C84744F"/>
    <w:rsid w:val="0035468B"/>
  </w:style>
  <w:style w:type="paragraph" w:customStyle="1" w:styleId="2DD07418149043DEB1AEFBC5C944A94E">
    <w:name w:val="2DD07418149043DEB1AEFBC5C944A94E"/>
    <w:rsid w:val="0035468B"/>
  </w:style>
  <w:style w:type="paragraph" w:customStyle="1" w:styleId="1B5D18FC8E654B75B75D79F4A5B124E6">
    <w:name w:val="1B5D18FC8E654B75B75D79F4A5B124E6"/>
    <w:rsid w:val="0035468B"/>
  </w:style>
  <w:style w:type="paragraph" w:customStyle="1" w:styleId="C8CC9A124745480287013DE4F82ED71C">
    <w:name w:val="C8CC9A124745480287013DE4F82ED71C"/>
    <w:rsid w:val="003546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5A27E-35E2-400A-ACCF-4EF46D1AA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51</Pages>
  <Words>16722</Words>
  <Characters>95322</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Гаяне Рафиковна Дилоян</cp:lastModifiedBy>
  <cp:revision>79</cp:revision>
  <cp:lastPrinted>2026-03-03T11:49:00Z</cp:lastPrinted>
  <dcterms:created xsi:type="dcterms:W3CDTF">2026-04-09T12:42:00Z</dcterms:created>
  <dcterms:modified xsi:type="dcterms:W3CDTF">2026-07-30T11:27:00Z</dcterms:modified>
</cp:coreProperties>
</file>