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6928475"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0B1011" w:rsidRPr="000B1011" w:rsidRDefault="00681EDB" w:rsidP="000B1011">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0B1011" w:rsidRPr="000B1011">
        <w:rPr>
          <w:b/>
          <w:bCs/>
          <w:sz w:val="28"/>
          <w:szCs w:val="28"/>
        </w:rPr>
        <w:t>экскаватора – погрузчика</w:t>
      </w:r>
    </w:p>
    <w:p w:rsidR="008633EF" w:rsidRPr="00AB083A" w:rsidRDefault="000B1011" w:rsidP="000B1011">
      <w:pPr>
        <w:jc w:val="center"/>
        <w:rPr>
          <w:b/>
          <w:bCs/>
          <w:sz w:val="28"/>
          <w:szCs w:val="28"/>
        </w:rPr>
      </w:pPr>
      <w:r>
        <w:rPr>
          <w:b/>
          <w:bCs/>
          <w:sz w:val="28"/>
          <w:szCs w:val="28"/>
        </w:rPr>
        <w:t xml:space="preserve">марки JCB модели 3CX </w:t>
      </w:r>
      <w:proofErr w:type="spellStart"/>
      <w:r>
        <w:rPr>
          <w:b/>
          <w:bCs/>
          <w:sz w:val="28"/>
          <w:szCs w:val="28"/>
        </w:rPr>
        <w:t>Plus</w:t>
      </w:r>
      <w:proofErr w:type="spellEnd"/>
      <w:r>
        <w:rPr>
          <w:b/>
          <w:bCs/>
          <w:sz w:val="28"/>
          <w:szCs w:val="28"/>
        </w:rPr>
        <w:t xml:space="preserve"> (или аналог)</w:t>
      </w:r>
      <w:r w:rsidRPr="000B1011">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2C7C8F">
        <w:rPr>
          <w:b/>
          <w:bCs/>
          <w:color w:val="000000"/>
          <w:sz w:val="28"/>
          <w:szCs w:val="28"/>
        </w:rPr>
        <w:t xml:space="preserve">ЗКЦ </w:t>
      </w:r>
      <w:r w:rsidR="00935B8E" w:rsidRPr="002C7C8F">
        <w:rPr>
          <w:b/>
          <w:bCs/>
          <w:color w:val="000000"/>
          <w:sz w:val="28"/>
          <w:szCs w:val="28"/>
        </w:rPr>
        <w:t>02</w:t>
      </w:r>
      <w:r w:rsidR="00B855EB" w:rsidRPr="002C7C8F">
        <w:rPr>
          <w:b/>
          <w:bCs/>
          <w:color w:val="000000"/>
          <w:sz w:val="28"/>
          <w:szCs w:val="28"/>
        </w:rPr>
        <w:t>6</w:t>
      </w:r>
      <w:r w:rsidR="00935B8E" w:rsidRPr="002C7C8F">
        <w:rPr>
          <w:b/>
          <w:bCs/>
          <w:color w:val="000000"/>
          <w:sz w:val="28"/>
          <w:szCs w:val="28"/>
        </w:rPr>
        <w:t>/</w:t>
      </w:r>
      <w:r w:rsidR="000D2539" w:rsidRPr="002C7C8F">
        <w:rPr>
          <w:b/>
          <w:bCs/>
          <w:color w:val="000000"/>
          <w:sz w:val="28"/>
          <w:szCs w:val="28"/>
        </w:rPr>
        <w:t>0</w:t>
      </w:r>
      <w:r w:rsidR="002C7C8F" w:rsidRPr="002C7C8F">
        <w:rPr>
          <w:b/>
          <w:bCs/>
          <w:color w:val="000000"/>
          <w:sz w:val="28"/>
          <w:szCs w:val="28"/>
        </w:rPr>
        <w:t>93</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DF634C"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DF634C"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2C7C8F"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2C7C8F">
        <w:rPr>
          <w:sz w:val="28"/>
          <w:szCs w:val="28"/>
        </w:rPr>
        <w:t>93</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0B1011">
            <w:pPr>
              <w:spacing w:line="276" w:lineRule="auto"/>
              <w:jc w:val="both"/>
              <w:rPr>
                <w:bCs/>
                <w:sz w:val="28"/>
                <w:szCs w:val="28"/>
              </w:rPr>
            </w:pPr>
            <w:r w:rsidRPr="002669EE">
              <w:rPr>
                <w:bCs/>
                <w:sz w:val="28"/>
                <w:szCs w:val="28"/>
              </w:rPr>
              <w:t xml:space="preserve">Право на заключение договора на поставку </w:t>
            </w:r>
            <w:r w:rsidR="000B1011">
              <w:rPr>
                <w:bCs/>
                <w:sz w:val="28"/>
                <w:szCs w:val="28"/>
              </w:rPr>
              <w:t xml:space="preserve">экскаватора – погрузчика </w:t>
            </w:r>
            <w:r w:rsidR="000B1011" w:rsidRPr="000B1011">
              <w:rPr>
                <w:bCs/>
                <w:sz w:val="28"/>
                <w:szCs w:val="28"/>
              </w:rPr>
              <w:t xml:space="preserve">марки JCB модели 3CX </w:t>
            </w:r>
            <w:proofErr w:type="spellStart"/>
            <w:r w:rsidR="000B1011" w:rsidRPr="000B1011">
              <w:rPr>
                <w:bCs/>
                <w:sz w:val="28"/>
                <w:szCs w:val="28"/>
              </w:rPr>
              <w:t>Plus</w:t>
            </w:r>
            <w:proofErr w:type="spellEnd"/>
            <w:r w:rsidR="000B1011" w:rsidRPr="000B1011">
              <w:rPr>
                <w:bCs/>
                <w:sz w:val="28"/>
                <w:szCs w:val="28"/>
              </w:rPr>
              <w:t xml:space="preserve"> (или аналог</w:t>
            </w:r>
            <w:r w:rsidR="000B1011">
              <w:rPr>
                <w:bCs/>
                <w:sz w:val="28"/>
                <w:szCs w:val="28"/>
              </w:rPr>
              <w:t>)</w:t>
            </w:r>
          </w:p>
          <w:tbl>
            <w:tblPr>
              <w:tblW w:w="6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702"/>
              <w:gridCol w:w="1558"/>
              <w:gridCol w:w="782"/>
            </w:tblGrid>
            <w:tr w:rsidR="00467F50" w:rsidRPr="002669EE" w:rsidTr="00467F50">
              <w:trPr>
                <w:trHeight w:val="153"/>
              </w:trPr>
              <w:tc>
                <w:tcPr>
                  <w:tcW w:w="1987" w:type="dxa"/>
                  <w:shd w:val="clear" w:color="auto" w:fill="auto"/>
                  <w:vAlign w:val="center"/>
                  <w:hideMark/>
                </w:tcPr>
                <w:p w:rsidR="00467F50" w:rsidRPr="002669EE" w:rsidRDefault="00467F50" w:rsidP="00467F50">
                  <w:pPr>
                    <w:rPr>
                      <w:color w:val="000000"/>
                      <w:sz w:val="20"/>
                      <w:szCs w:val="22"/>
                    </w:rPr>
                  </w:pPr>
                  <w:r w:rsidRPr="002669EE">
                    <w:rPr>
                      <w:color w:val="000000"/>
                      <w:sz w:val="20"/>
                      <w:szCs w:val="22"/>
                    </w:rPr>
                    <w:t>наименование</w:t>
                  </w:r>
                </w:p>
              </w:tc>
              <w:tc>
                <w:tcPr>
                  <w:tcW w:w="1702" w:type="dxa"/>
                  <w:shd w:val="clear" w:color="auto" w:fill="auto"/>
                  <w:vAlign w:val="center"/>
                  <w:hideMark/>
                </w:tcPr>
                <w:p w:rsidR="00467F50" w:rsidRPr="002669EE" w:rsidRDefault="00467F50" w:rsidP="002669EE">
                  <w:pPr>
                    <w:jc w:val="center"/>
                    <w:rPr>
                      <w:color w:val="000000"/>
                      <w:sz w:val="20"/>
                      <w:szCs w:val="22"/>
                    </w:rPr>
                  </w:pPr>
                  <w:r w:rsidRPr="002669EE">
                    <w:rPr>
                      <w:color w:val="000000"/>
                      <w:sz w:val="20"/>
                      <w:szCs w:val="22"/>
                    </w:rPr>
                    <w:t>Марка/чертеж</w:t>
                  </w:r>
                </w:p>
              </w:tc>
              <w:tc>
                <w:tcPr>
                  <w:tcW w:w="1558" w:type="dxa"/>
                  <w:shd w:val="clear" w:color="auto" w:fill="auto"/>
                  <w:noWrap/>
                  <w:vAlign w:val="center"/>
                  <w:hideMark/>
                </w:tcPr>
                <w:p w:rsidR="00467F50" w:rsidRPr="002669EE" w:rsidRDefault="00467F50" w:rsidP="00467F50">
                  <w:pPr>
                    <w:jc w:val="center"/>
                    <w:rPr>
                      <w:color w:val="000000"/>
                      <w:sz w:val="20"/>
                      <w:szCs w:val="22"/>
                    </w:rPr>
                  </w:pPr>
                  <w:proofErr w:type="spellStart"/>
                  <w:r w:rsidRPr="002669EE">
                    <w:rPr>
                      <w:color w:val="000000"/>
                      <w:sz w:val="20"/>
                      <w:szCs w:val="22"/>
                    </w:rPr>
                    <w:t>ед.изм</w:t>
                  </w:r>
                  <w:proofErr w:type="spellEnd"/>
                </w:p>
              </w:tc>
              <w:tc>
                <w:tcPr>
                  <w:tcW w:w="782" w:type="dxa"/>
                  <w:shd w:val="clear" w:color="auto" w:fill="auto"/>
                  <w:noWrap/>
                  <w:vAlign w:val="center"/>
                  <w:hideMark/>
                </w:tcPr>
                <w:p w:rsidR="00467F50" w:rsidRPr="002669EE" w:rsidRDefault="00467F50" w:rsidP="002669EE">
                  <w:pPr>
                    <w:jc w:val="center"/>
                    <w:rPr>
                      <w:color w:val="000000"/>
                      <w:sz w:val="20"/>
                      <w:szCs w:val="22"/>
                    </w:rPr>
                  </w:pPr>
                  <w:r w:rsidRPr="002669EE">
                    <w:rPr>
                      <w:color w:val="000000"/>
                      <w:sz w:val="20"/>
                      <w:szCs w:val="22"/>
                    </w:rPr>
                    <w:t>к-во</w:t>
                  </w:r>
                </w:p>
              </w:tc>
            </w:tr>
            <w:tr w:rsidR="00467F50" w:rsidRPr="002669EE" w:rsidTr="00467F50">
              <w:trPr>
                <w:trHeight w:val="306"/>
              </w:trPr>
              <w:tc>
                <w:tcPr>
                  <w:tcW w:w="1987" w:type="dxa"/>
                  <w:shd w:val="clear" w:color="auto" w:fill="auto"/>
                  <w:vAlign w:val="center"/>
                  <w:hideMark/>
                </w:tcPr>
                <w:p w:rsidR="00467F50" w:rsidRPr="00467F50" w:rsidRDefault="00467F50" w:rsidP="00467F50">
                  <w:pPr>
                    <w:jc w:val="center"/>
                    <w:rPr>
                      <w:color w:val="000000"/>
                      <w:sz w:val="22"/>
                      <w:szCs w:val="22"/>
                    </w:rPr>
                  </w:pPr>
                  <w:r w:rsidRPr="00467F50">
                    <w:rPr>
                      <w:bCs/>
                      <w:sz w:val="22"/>
                      <w:szCs w:val="22"/>
                    </w:rPr>
                    <w:t xml:space="preserve">экскаватор – погрузчик </w:t>
                  </w:r>
                </w:p>
              </w:tc>
              <w:tc>
                <w:tcPr>
                  <w:tcW w:w="1702" w:type="dxa"/>
                  <w:shd w:val="clear" w:color="auto" w:fill="auto"/>
                  <w:vAlign w:val="center"/>
                  <w:hideMark/>
                </w:tcPr>
                <w:p w:rsidR="00467F50" w:rsidRPr="00467F50" w:rsidRDefault="00467F50" w:rsidP="00467F50">
                  <w:pPr>
                    <w:jc w:val="center"/>
                    <w:rPr>
                      <w:color w:val="000000"/>
                      <w:sz w:val="22"/>
                      <w:szCs w:val="22"/>
                    </w:rPr>
                  </w:pPr>
                  <w:r w:rsidRPr="00467F50">
                    <w:rPr>
                      <w:bCs/>
                      <w:sz w:val="22"/>
                      <w:szCs w:val="22"/>
                    </w:rPr>
                    <w:t xml:space="preserve">JCB модели 3CX </w:t>
                  </w:r>
                  <w:proofErr w:type="spellStart"/>
                  <w:r w:rsidRPr="00467F50">
                    <w:rPr>
                      <w:bCs/>
                      <w:sz w:val="22"/>
                      <w:szCs w:val="22"/>
                    </w:rPr>
                    <w:t>Plus</w:t>
                  </w:r>
                  <w:proofErr w:type="spellEnd"/>
                  <w:r w:rsidRPr="00467F50">
                    <w:rPr>
                      <w:bCs/>
                      <w:sz w:val="22"/>
                      <w:szCs w:val="22"/>
                    </w:rPr>
                    <w:t xml:space="preserve"> (или аналог)</w:t>
                  </w:r>
                </w:p>
              </w:tc>
              <w:tc>
                <w:tcPr>
                  <w:tcW w:w="1558" w:type="dxa"/>
                  <w:shd w:val="clear" w:color="auto" w:fill="auto"/>
                  <w:noWrap/>
                  <w:vAlign w:val="center"/>
                  <w:hideMark/>
                </w:tcPr>
                <w:p w:rsidR="00467F50" w:rsidRPr="00467F50" w:rsidRDefault="00467F50" w:rsidP="00467F50">
                  <w:pPr>
                    <w:jc w:val="center"/>
                    <w:rPr>
                      <w:color w:val="000000"/>
                      <w:sz w:val="22"/>
                      <w:szCs w:val="22"/>
                    </w:rPr>
                  </w:pPr>
                  <w:proofErr w:type="spellStart"/>
                  <w:r w:rsidRPr="00467F50">
                    <w:rPr>
                      <w:color w:val="000000"/>
                      <w:sz w:val="22"/>
                      <w:szCs w:val="22"/>
                    </w:rPr>
                    <w:t>шт</w:t>
                  </w:r>
                  <w:proofErr w:type="spellEnd"/>
                </w:p>
              </w:tc>
              <w:tc>
                <w:tcPr>
                  <w:tcW w:w="782" w:type="dxa"/>
                  <w:shd w:val="clear" w:color="auto" w:fill="auto"/>
                  <w:noWrap/>
                  <w:vAlign w:val="center"/>
                  <w:hideMark/>
                </w:tcPr>
                <w:p w:rsidR="00467F50" w:rsidRPr="00467F50" w:rsidRDefault="00467F50" w:rsidP="00467F50">
                  <w:pPr>
                    <w:jc w:val="center"/>
                    <w:rPr>
                      <w:color w:val="000000"/>
                      <w:sz w:val="22"/>
                      <w:szCs w:val="22"/>
                    </w:rPr>
                  </w:pPr>
                  <w:r w:rsidRPr="00467F50">
                    <w:rPr>
                      <w:color w:val="000000"/>
                      <w:sz w:val="22"/>
                      <w:szCs w:val="22"/>
                    </w:rPr>
                    <w:t>1</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18044D">
              <w:rPr>
                <w:bCs/>
                <w:sz w:val="28"/>
                <w:szCs w:val="28"/>
              </w:rPr>
              <w:t xml:space="preserve">РА, </w:t>
            </w:r>
            <w:r w:rsidR="0018044D" w:rsidRPr="0018044D">
              <w:rPr>
                <w:color w:val="000000" w:themeColor="text1"/>
                <w:sz w:val="28"/>
                <w:szCs w:val="20"/>
              </w:rPr>
              <w:t xml:space="preserve">г. </w:t>
            </w:r>
            <w:proofErr w:type="spellStart"/>
            <w:r w:rsidR="0018044D" w:rsidRPr="0018044D">
              <w:rPr>
                <w:color w:val="000000" w:themeColor="text1"/>
                <w:sz w:val="28"/>
                <w:szCs w:val="20"/>
              </w:rPr>
              <w:t>Масис</w:t>
            </w:r>
            <w:proofErr w:type="spellEnd"/>
            <w:r w:rsidR="0018044D" w:rsidRPr="0018044D">
              <w:rPr>
                <w:color w:val="000000" w:themeColor="text1"/>
                <w:sz w:val="28"/>
                <w:szCs w:val="20"/>
              </w:rPr>
              <w:t xml:space="preserve">, ул. Ширака, «Путевая машинная станция </w:t>
            </w:r>
            <w:proofErr w:type="spellStart"/>
            <w:r w:rsidR="0018044D" w:rsidRPr="0018044D">
              <w:rPr>
                <w:color w:val="000000" w:themeColor="text1"/>
                <w:sz w:val="28"/>
                <w:szCs w:val="20"/>
              </w:rPr>
              <w:t>Масис</w:t>
            </w:r>
            <w:proofErr w:type="spellEnd"/>
            <w:r w:rsidR="0018044D" w:rsidRPr="0018044D">
              <w:rPr>
                <w:color w:val="000000" w:themeColor="text1"/>
                <w:sz w:val="28"/>
                <w:szCs w:val="20"/>
              </w:rPr>
              <w:t>»</w:t>
            </w:r>
          </w:p>
          <w:p w:rsidR="008633EF" w:rsidRPr="000D2539" w:rsidRDefault="008633EF" w:rsidP="0018044D">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w:t>
            </w:r>
            <w:r w:rsidR="0018044D">
              <w:rPr>
                <w:color w:val="000000" w:themeColor="text1"/>
                <w:sz w:val="28"/>
                <w:szCs w:val="20"/>
              </w:rPr>
              <w:t>6</w:t>
            </w:r>
            <w:r w:rsidR="000D2539" w:rsidRPr="000D2539">
              <w:rPr>
                <w:color w:val="000000" w:themeColor="text1"/>
                <w:sz w:val="28"/>
                <w:szCs w:val="20"/>
              </w:rPr>
              <w:t xml:space="preserve">0 </w:t>
            </w:r>
            <w:r w:rsidR="002669EE">
              <w:rPr>
                <w:color w:val="000000" w:themeColor="text1"/>
                <w:sz w:val="28"/>
                <w:szCs w:val="20"/>
              </w:rPr>
              <w:t>календарных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 xml:space="preserve">Сведения о начальной (максимальной) цене договора, максимальное значение цены договора, либо цена единицы товара, работы, услуги и </w:t>
            </w:r>
            <w:r w:rsidRPr="00287E00">
              <w:rPr>
                <w:color w:val="000000" w:themeColor="text1"/>
                <w:szCs w:val="20"/>
              </w:rPr>
              <w:lastRenderedPageBreak/>
              <w:t>максимальное значение цены договора.</w:t>
            </w:r>
          </w:p>
        </w:tc>
        <w:tc>
          <w:tcPr>
            <w:tcW w:w="6237" w:type="dxa"/>
          </w:tcPr>
          <w:p w:rsidR="0018044D" w:rsidRPr="00287E00" w:rsidRDefault="00B855EB" w:rsidP="0018044D">
            <w:pPr>
              <w:spacing w:line="276" w:lineRule="auto"/>
              <w:jc w:val="both"/>
              <w:rPr>
                <w:color w:val="000000" w:themeColor="text1"/>
                <w:sz w:val="28"/>
                <w:szCs w:val="20"/>
              </w:rPr>
            </w:pPr>
            <w:r w:rsidRPr="00B855EB">
              <w:rPr>
                <w:color w:val="000000" w:themeColor="text1"/>
                <w:sz w:val="28"/>
                <w:szCs w:val="20"/>
              </w:rPr>
              <w:lastRenderedPageBreak/>
              <w:t>Начальная (максимальная) цена договора определена и обоснована посредством 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составляет: </w:t>
            </w:r>
            <w:r w:rsidR="0018044D" w:rsidRPr="0018044D">
              <w:rPr>
                <w:color w:val="000000" w:themeColor="text1"/>
                <w:sz w:val="28"/>
                <w:szCs w:val="20"/>
              </w:rPr>
              <w:t xml:space="preserve">26 837 777 </w:t>
            </w:r>
            <w:r w:rsidR="0018044D">
              <w:rPr>
                <w:color w:val="000000" w:themeColor="text1"/>
                <w:sz w:val="28"/>
                <w:szCs w:val="20"/>
              </w:rPr>
              <w:t>(</w:t>
            </w:r>
            <w:r w:rsidR="0018044D" w:rsidRPr="0018044D">
              <w:rPr>
                <w:color w:val="000000" w:themeColor="text1"/>
                <w:sz w:val="28"/>
                <w:szCs w:val="20"/>
              </w:rPr>
              <w:t>Двадцать шесть миллионов восемьсот тридцать семь тысяч семьсот семьдесят семь</w:t>
            </w:r>
            <w:r w:rsidR="0018044D">
              <w:rPr>
                <w:color w:val="000000" w:themeColor="text1"/>
                <w:sz w:val="28"/>
                <w:szCs w:val="20"/>
              </w:rPr>
              <w:t xml:space="preserve">_ </w:t>
            </w:r>
            <w:r w:rsidR="0018044D" w:rsidRPr="0018044D">
              <w:rPr>
                <w:color w:val="000000" w:themeColor="text1"/>
                <w:sz w:val="28"/>
                <w:szCs w:val="20"/>
              </w:rPr>
              <w:t xml:space="preserve">драм РА без НДС или 32 </w:t>
            </w:r>
            <w:r w:rsidR="0018044D" w:rsidRPr="0018044D">
              <w:rPr>
                <w:color w:val="000000" w:themeColor="text1"/>
                <w:sz w:val="28"/>
                <w:szCs w:val="20"/>
              </w:rPr>
              <w:lastRenderedPageBreak/>
              <w:t xml:space="preserve">205 332,40 </w:t>
            </w:r>
            <w:r w:rsidR="0018044D">
              <w:rPr>
                <w:color w:val="000000" w:themeColor="text1"/>
                <w:sz w:val="28"/>
                <w:szCs w:val="20"/>
              </w:rPr>
              <w:t>(</w:t>
            </w:r>
            <w:r w:rsidR="0018044D" w:rsidRPr="0018044D">
              <w:rPr>
                <w:color w:val="000000" w:themeColor="text1"/>
                <w:sz w:val="28"/>
                <w:szCs w:val="20"/>
              </w:rPr>
              <w:t>Тридцать два миллиона двести пять тысяч триста тридцать две</w:t>
            </w:r>
            <w:r w:rsidR="0018044D">
              <w:rPr>
                <w:color w:val="000000" w:themeColor="text1"/>
                <w:sz w:val="28"/>
                <w:szCs w:val="20"/>
              </w:rPr>
              <w:t xml:space="preserve">) </w:t>
            </w:r>
            <w:r w:rsidR="0018044D" w:rsidRPr="0018044D">
              <w:rPr>
                <w:color w:val="000000" w:themeColor="text1"/>
                <w:sz w:val="28"/>
                <w:szCs w:val="20"/>
              </w:rPr>
              <w:t xml:space="preserve">драм РА </w:t>
            </w:r>
            <w:r w:rsidR="0018044D">
              <w:rPr>
                <w:color w:val="000000" w:themeColor="text1"/>
                <w:sz w:val="28"/>
                <w:szCs w:val="20"/>
              </w:rPr>
              <w:t xml:space="preserve">и сорок </w:t>
            </w:r>
            <w:proofErr w:type="spellStart"/>
            <w:r w:rsidR="0018044D">
              <w:rPr>
                <w:color w:val="000000" w:themeColor="text1"/>
                <w:sz w:val="28"/>
                <w:szCs w:val="20"/>
              </w:rPr>
              <w:t>лум</w:t>
            </w:r>
            <w:proofErr w:type="spellEnd"/>
            <w:r w:rsidR="0018044D">
              <w:rPr>
                <w:color w:val="000000" w:themeColor="text1"/>
                <w:sz w:val="28"/>
                <w:szCs w:val="20"/>
              </w:rPr>
              <w:t xml:space="preserve"> </w:t>
            </w:r>
            <w:r w:rsidR="0018044D" w:rsidRPr="0018044D">
              <w:rPr>
                <w:color w:val="000000" w:themeColor="text1"/>
                <w:sz w:val="28"/>
                <w:szCs w:val="20"/>
              </w:rPr>
              <w:t>с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893B57">
              <w:rPr>
                <w:bCs/>
                <w:sz w:val="28"/>
                <w:szCs w:val="28"/>
              </w:rPr>
              <w:t>30</w:t>
            </w:r>
            <w:r w:rsidR="00BA4EE8">
              <w:rPr>
                <w:bCs/>
                <w:sz w:val="28"/>
                <w:szCs w:val="28"/>
              </w:rPr>
              <w:t xml:space="preserve">» </w:t>
            </w:r>
            <w:r w:rsidR="00BA4EE8" w:rsidRPr="00BA4EE8">
              <w:rPr>
                <w:bCs/>
                <w:sz w:val="28"/>
                <w:szCs w:val="28"/>
              </w:rPr>
              <w:t>ию</w:t>
            </w:r>
            <w:r w:rsidR="00893B57">
              <w:rPr>
                <w:bCs/>
                <w:sz w:val="28"/>
                <w:szCs w:val="28"/>
              </w:rPr>
              <w:t>л</w:t>
            </w:r>
            <w:r w:rsidR="00BA4EE8" w:rsidRPr="00BA4EE8">
              <w:rPr>
                <w:bCs/>
                <w:sz w:val="28"/>
                <w:szCs w:val="28"/>
              </w:rPr>
              <w:t>я</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F26F1E" w:rsidRPr="00F26F1E">
              <w:rPr>
                <w:bCs/>
                <w:sz w:val="28"/>
                <w:szCs w:val="28"/>
              </w:rPr>
              <w:t>17</w:t>
            </w:r>
            <w:r w:rsidR="00984A80" w:rsidRPr="00F26F1E">
              <w:rPr>
                <w:bCs/>
                <w:sz w:val="28"/>
                <w:szCs w:val="28"/>
              </w:rPr>
              <w:t xml:space="preserve">» </w:t>
            </w:r>
            <w:r w:rsidR="00F26F1E" w:rsidRPr="00F26F1E">
              <w:rPr>
                <w:bCs/>
                <w:sz w:val="28"/>
                <w:szCs w:val="28"/>
              </w:rPr>
              <w:t>августа</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w:t>
            </w:r>
            <w:r w:rsidRPr="00D20AE0">
              <w:rPr>
                <w:sz w:val="28"/>
                <w:szCs w:val="28"/>
              </w:rPr>
              <w:lastRenderedPageBreak/>
              <w:t>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w:t>
            </w:r>
            <w:r w:rsidRPr="00D20AE0">
              <w:lastRenderedPageBreak/>
              <w:t>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893B57">
              <w:rPr>
                <w:sz w:val="28"/>
                <w:szCs w:val="28"/>
              </w:rPr>
              <w:t>30</w:t>
            </w:r>
            <w:r w:rsidRPr="00BA4EE8">
              <w:rPr>
                <w:sz w:val="28"/>
                <w:szCs w:val="28"/>
              </w:rPr>
              <w:t xml:space="preserve">» </w:t>
            </w:r>
            <w:r w:rsidR="00893B57">
              <w:rPr>
                <w:sz w:val="28"/>
                <w:szCs w:val="28"/>
              </w:rPr>
              <w:t>июля</w:t>
            </w:r>
            <w:r w:rsidR="00BA4EE8" w:rsidRPr="00BA4EE8">
              <w:rPr>
                <w:sz w:val="28"/>
                <w:szCs w:val="28"/>
              </w:rPr>
              <w:t xml:space="preserve">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F26F1E">
            <w:pPr>
              <w:spacing w:line="360" w:lineRule="exact"/>
              <w:jc w:val="both"/>
              <w:rPr>
                <w:sz w:val="28"/>
                <w:szCs w:val="28"/>
              </w:rPr>
            </w:pPr>
            <w:r w:rsidRPr="00BA4EE8">
              <w:rPr>
                <w:sz w:val="28"/>
                <w:szCs w:val="28"/>
              </w:rPr>
              <w:t>«</w:t>
            </w:r>
            <w:r w:rsidR="00F26F1E" w:rsidRPr="00D562AF">
              <w:rPr>
                <w:sz w:val="28"/>
                <w:szCs w:val="28"/>
              </w:rPr>
              <w:t>12</w:t>
            </w:r>
            <w:r w:rsidRPr="00D562AF">
              <w:rPr>
                <w:sz w:val="28"/>
                <w:szCs w:val="28"/>
              </w:rPr>
              <w:t>»</w:t>
            </w:r>
            <w:r w:rsidR="009579AC" w:rsidRPr="00D562AF">
              <w:rPr>
                <w:sz w:val="28"/>
                <w:szCs w:val="28"/>
              </w:rPr>
              <w:t xml:space="preserve"> </w:t>
            </w:r>
            <w:r w:rsidR="00F26F1E" w:rsidRPr="00D562AF">
              <w:rPr>
                <w:sz w:val="28"/>
                <w:szCs w:val="28"/>
              </w:rPr>
              <w:t>августа</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1.14</w:t>
            </w:r>
          </w:p>
        </w:tc>
        <w:tc>
          <w:tcPr>
            <w:tcW w:w="3718" w:type="dxa"/>
          </w:tcPr>
          <w:p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893B57" w:rsidRPr="00F44372" w:rsidRDefault="00893B57" w:rsidP="00893B57">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893B57" w:rsidRPr="00F44372" w:rsidRDefault="00893B57" w:rsidP="00893B57">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626BCE" w:rsidRPr="00D20AE0" w:rsidRDefault="00893B57" w:rsidP="00893B57">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827BEB" w:rsidRPr="00045D32" w:rsidRDefault="00893B57" w:rsidP="00626BCE">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Pr>
                <w:bCs/>
                <w:sz w:val="28"/>
                <w:szCs w:val="28"/>
              </w:rPr>
              <w:t xml:space="preserve">ть товара, затраты на упаковку и транспортные расходы, </w:t>
            </w:r>
            <w:r w:rsidRPr="00FD4B5D">
              <w:rPr>
                <w:bCs/>
                <w:sz w:val="28"/>
                <w:szCs w:val="28"/>
              </w:rPr>
              <w:t>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 xml:space="preserve">Изменение количества предусмотренных договором </w:t>
            </w:r>
            <w:r w:rsidRPr="00D20AE0">
              <w:rPr>
                <w:sz w:val="28"/>
                <w:szCs w:val="28"/>
              </w:rPr>
              <w:lastRenderedPageBreak/>
              <w:t>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lastRenderedPageBreak/>
              <w:t xml:space="preserve">Изменение количества предусмотренных договором товаров, при изменении потребности в товарах, на поставку которых заключен договор, </w:t>
            </w:r>
            <w:r w:rsidRPr="00D20AE0">
              <w:rPr>
                <w:bCs/>
                <w:sz w:val="28"/>
                <w:szCs w:val="28"/>
                <w:lang w:val="ru-RU" w:eastAsia="ru-RU"/>
              </w:rPr>
              <w:lastRenderedPageBreak/>
              <w:t>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01FCA" w:rsidRDefault="00F80327" w:rsidP="00F80327">
            <w:pPr>
              <w:spacing w:line="276" w:lineRule="auto"/>
            </w:pPr>
            <w:r>
              <w:rPr>
                <w:sz w:val="28"/>
                <w:szCs w:val="28"/>
              </w:rPr>
              <w:t>Приложение №5 (Проект договора)</w:t>
            </w:r>
            <w:r w:rsidR="00A71B36">
              <w:t xml:space="preserve"> </w:t>
            </w:r>
          </w:p>
          <w:p w:rsidR="0083738C" w:rsidRPr="00A71B36" w:rsidRDefault="00801FCA" w:rsidP="00F80327">
            <w:pPr>
              <w:spacing w:line="276" w:lineRule="auto"/>
            </w:pPr>
            <w:r w:rsidRPr="00400DA9">
              <w:rPr>
                <w:sz w:val="28"/>
                <w:szCs w:val="28"/>
              </w:rPr>
              <w:t xml:space="preserve">Справка о наличии сервисного центра с указанием контактных данных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01FCA" w:rsidRDefault="00801FCA" w:rsidP="000C02CD">
      <w:pPr>
        <w:pStyle w:val="a5"/>
        <w:suppressAutoHyphens/>
        <w:spacing w:line="276" w:lineRule="auto"/>
        <w:ind w:firstLine="851"/>
        <w:rPr>
          <w:sz w:val="28"/>
          <w:szCs w:val="28"/>
        </w:rPr>
      </w:pPr>
      <w:r w:rsidRPr="00400DA9">
        <w:rPr>
          <w:sz w:val="28"/>
          <w:szCs w:val="28"/>
        </w:rPr>
        <w:t>Справка о наличии сервисного центра с указанием контактных данных</w:t>
      </w:r>
    </w:p>
    <w:p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r w:rsidR="00DF634C">
        <w:rPr>
          <w:b/>
          <w:i/>
          <w:sz w:val="28"/>
          <w:szCs w:val="28"/>
          <w:highlight w:val="yellow"/>
        </w:rPr>
        <w:t>17</w:t>
      </w:r>
      <w:r w:rsidRPr="00BA4EE8">
        <w:rPr>
          <w:b/>
          <w:i/>
          <w:sz w:val="28"/>
          <w:szCs w:val="28"/>
          <w:highlight w:val="yellow"/>
        </w:rPr>
        <w:t>»</w:t>
      </w:r>
      <w:r w:rsidR="000E4282" w:rsidRPr="00BA4EE8">
        <w:rPr>
          <w:b/>
          <w:i/>
          <w:sz w:val="28"/>
          <w:szCs w:val="28"/>
          <w:highlight w:val="yellow"/>
        </w:rPr>
        <w:t xml:space="preserve"> </w:t>
      </w:r>
      <w:r w:rsidR="00DF634C">
        <w:rPr>
          <w:b/>
          <w:i/>
          <w:sz w:val="28"/>
          <w:szCs w:val="28"/>
          <w:highlight w:val="yellow"/>
        </w:rPr>
        <w:t>августа</w:t>
      </w:r>
      <w:bookmarkStart w:id="38" w:name="_GoBack"/>
      <w:bookmarkEnd w:id="38"/>
      <w:r w:rsidR="005A7BE8" w:rsidRPr="00BA4EE8">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128044848"/>
      <w:r w:rsidRPr="00D20AE0">
        <w:rPr>
          <w:rFonts w:ascii="Times New Roman" w:hAnsi="Times New Roman" w:cs="Times New Roman"/>
          <w:sz w:val="28"/>
          <w:szCs w:val="28"/>
        </w:rPr>
        <w:t>Исполнение, изменение, расторжение договора</w:t>
      </w:r>
      <w:bookmarkEnd w:id="39"/>
      <w:bookmarkEnd w:id="40"/>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1" w:name="_Toc128044849"/>
      <w:r w:rsidRPr="00D20AE0">
        <w:rPr>
          <w:rFonts w:ascii="Times New Roman" w:hAnsi="Times New Roman" w:cs="Times New Roman"/>
          <w:b w:val="0"/>
          <w:sz w:val="28"/>
          <w:szCs w:val="28"/>
        </w:rPr>
        <w:t xml:space="preserve"> Приложение № 2</w:t>
      </w:r>
      <w:bookmarkEnd w:id="41"/>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E71E26">
        <w:rPr>
          <w:sz w:val="28"/>
          <w:szCs w:val="28"/>
        </w:rPr>
        <w:t>93</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2" w:name="_Toc128044850"/>
      <w:r w:rsidRPr="00D20AE0">
        <w:rPr>
          <w:b/>
        </w:rPr>
        <w:t>Техническое задание на поставку</w:t>
      </w:r>
      <w:r w:rsidR="00896747" w:rsidRPr="00D20AE0">
        <w:rPr>
          <w:b/>
        </w:rPr>
        <w:t xml:space="preserve"> </w:t>
      </w:r>
      <w:r w:rsidR="00801FCA" w:rsidRPr="00801FCA">
        <w:rPr>
          <w:b/>
        </w:rPr>
        <w:t xml:space="preserve">экскаватора – погрузчика марки JCB модели 3CX </w:t>
      </w:r>
      <w:proofErr w:type="spellStart"/>
      <w:r w:rsidR="00801FCA" w:rsidRPr="00801FCA">
        <w:rPr>
          <w:b/>
        </w:rPr>
        <w:t>Plus</w:t>
      </w:r>
      <w:proofErr w:type="spellEnd"/>
      <w:r w:rsidR="00801FCA" w:rsidRPr="00801FCA">
        <w:rPr>
          <w:b/>
        </w:rPr>
        <w:t xml:space="preserve"> (или аналог)</w:t>
      </w:r>
    </w:p>
    <w:p w:rsidR="00801FCA" w:rsidRDefault="00801FCA" w:rsidP="00896747">
      <w:pPr>
        <w:pStyle w:val="ConsPlusNormal"/>
        <w:jc w:val="center"/>
        <w:rPr>
          <w:b/>
        </w:rPr>
      </w:pPr>
    </w:p>
    <w:tbl>
      <w:tblPr>
        <w:tblW w:w="15593" w:type="dxa"/>
        <w:tblInd w:w="-289" w:type="dxa"/>
        <w:tblLook w:val="04A0" w:firstRow="1" w:lastRow="0" w:firstColumn="1" w:lastColumn="0" w:noHBand="0" w:noVBand="1"/>
      </w:tblPr>
      <w:tblGrid>
        <w:gridCol w:w="1224"/>
        <w:gridCol w:w="1957"/>
        <w:gridCol w:w="1549"/>
        <w:gridCol w:w="944"/>
        <w:gridCol w:w="6"/>
        <w:gridCol w:w="1499"/>
        <w:gridCol w:w="1658"/>
        <w:gridCol w:w="6"/>
        <w:gridCol w:w="1754"/>
        <w:gridCol w:w="2169"/>
        <w:gridCol w:w="2827"/>
      </w:tblGrid>
      <w:tr w:rsidR="00801FCA" w:rsidRPr="00801FCA" w:rsidTr="00801FCA">
        <w:trPr>
          <w:trHeight w:val="1215"/>
        </w:trPr>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П/п</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Наименование</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Марка/чертеж</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bookmarkStart w:id="43" w:name="RANGE!D2"/>
            <w:proofErr w:type="spellStart"/>
            <w:r w:rsidRPr="00801FCA">
              <w:rPr>
                <w:color w:val="000000"/>
                <w:sz w:val="22"/>
                <w:szCs w:val="22"/>
              </w:rPr>
              <w:t>Ед.изм</w:t>
            </w:r>
            <w:bookmarkEnd w:id="43"/>
            <w:proofErr w:type="spellEnd"/>
          </w:p>
        </w:tc>
        <w:tc>
          <w:tcPr>
            <w:tcW w:w="1505" w:type="dxa"/>
            <w:gridSpan w:val="2"/>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К-во</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xml:space="preserve">Цена в драмах </w:t>
            </w:r>
            <w:proofErr w:type="spellStart"/>
            <w:r w:rsidRPr="00801FCA">
              <w:rPr>
                <w:color w:val="000000"/>
                <w:sz w:val="22"/>
                <w:szCs w:val="22"/>
              </w:rPr>
              <w:t>ра</w:t>
            </w:r>
            <w:proofErr w:type="spellEnd"/>
            <w:r w:rsidRPr="00801FCA">
              <w:rPr>
                <w:color w:val="000000"/>
                <w:sz w:val="22"/>
                <w:szCs w:val="22"/>
              </w:rPr>
              <w:t xml:space="preserve"> без </w:t>
            </w:r>
            <w:proofErr w:type="spellStart"/>
            <w:r w:rsidRPr="00801FCA">
              <w:rPr>
                <w:color w:val="000000"/>
                <w:sz w:val="22"/>
                <w:szCs w:val="22"/>
              </w:rPr>
              <w:t>ндс</w:t>
            </w:r>
            <w:proofErr w:type="spellEnd"/>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xml:space="preserve">Сумма в драмах </w:t>
            </w:r>
            <w:proofErr w:type="spellStart"/>
            <w:r w:rsidRPr="00801FCA">
              <w:rPr>
                <w:color w:val="000000"/>
                <w:sz w:val="22"/>
                <w:szCs w:val="22"/>
              </w:rPr>
              <w:t>ра</w:t>
            </w:r>
            <w:proofErr w:type="spellEnd"/>
            <w:r w:rsidRPr="00801FCA">
              <w:rPr>
                <w:color w:val="000000"/>
                <w:sz w:val="22"/>
                <w:szCs w:val="22"/>
              </w:rPr>
              <w:t xml:space="preserve"> без </w:t>
            </w:r>
            <w:proofErr w:type="spellStart"/>
            <w:r w:rsidRPr="00801FCA">
              <w:rPr>
                <w:color w:val="000000"/>
                <w:sz w:val="22"/>
                <w:szCs w:val="22"/>
              </w:rPr>
              <w:t>ндс</w:t>
            </w:r>
            <w:proofErr w:type="spellEnd"/>
          </w:p>
        </w:tc>
        <w:tc>
          <w:tcPr>
            <w:tcW w:w="2169"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xml:space="preserve">Цена в драмах </w:t>
            </w:r>
            <w:proofErr w:type="spellStart"/>
            <w:r w:rsidRPr="00801FCA">
              <w:rPr>
                <w:color w:val="000000"/>
                <w:sz w:val="22"/>
                <w:szCs w:val="22"/>
              </w:rPr>
              <w:t>ра</w:t>
            </w:r>
            <w:proofErr w:type="spellEnd"/>
            <w:r w:rsidRPr="00801FCA">
              <w:rPr>
                <w:color w:val="000000"/>
                <w:sz w:val="22"/>
                <w:szCs w:val="22"/>
              </w:rPr>
              <w:t xml:space="preserve"> с </w:t>
            </w:r>
            <w:proofErr w:type="spellStart"/>
            <w:r w:rsidRPr="00801FCA">
              <w:rPr>
                <w:color w:val="000000"/>
                <w:sz w:val="22"/>
                <w:szCs w:val="22"/>
              </w:rPr>
              <w:t>ндс</w:t>
            </w:r>
            <w:proofErr w:type="spellEnd"/>
          </w:p>
        </w:tc>
        <w:tc>
          <w:tcPr>
            <w:tcW w:w="2827"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xml:space="preserve">Сумма в драмах </w:t>
            </w:r>
            <w:proofErr w:type="spellStart"/>
            <w:r w:rsidRPr="00801FCA">
              <w:rPr>
                <w:color w:val="000000"/>
                <w:sz w:val="22"/>
                <w:szCs w:val="22"/>
              </w:rPr>
              <w:t>ра</w:t>
            </w:r>
            <w:proofErr w:type="spellEnd"/>
            <w:r w:rsidRPr="00801FCA">
              <w:rPr>
                <w:color w:val="000000"/>
                <w:sz w:val="22"/>
                <w:szCs w:val="22"/>
              </w:rPr>
              <w:t xml:space="preserve"> с </w:t>
            </w:r>
            <w:proofErr w:type="spellStart"/>
            <w:r w:rsidRPr="00801FCA">
              <w:rPr>
                <w:color w:val="000000"/>
                <w:sz w:val="22"/>
                <w:szCs w:val="22"/>
              </w:rPr>
              <w:t>ндс</w:t>
            </w:r>
            <w:proofErr w:type="spellEnd"/>
          </w:p>
        </w:tc>
      </w:tr>
      <w:tr w:rsidR="00801FCA" w:rsidRPr="00801FCA" w:rsidTr="00801FCA">
        <w:trPr>
          <w:trHeight w:val="900"/>
        </w:trPr>
        <w:tc>
          <w:tcPr>
            <w:tcW w:w="1224"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1</w:t>
            </w:r>
          </w:p>
        </w:tc>
        <w:tc>
          <w:tcPr>
            <w:tcW w:w="1957"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Экскаватор – погрузчик</w:t>
            </w:r>
          </w:p>
        </w:tc>
        <w:tc>
          <w:tcPr>
            <w:tcW w:w="154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xml:space="preserve">JCB модели 3CX </w:t>
            </w:r>
            <w:proofErr w:type="spellStart"/>
            <w:r w:rsidRPr="00801FCA">
              <w:rPr>
                <w:color w:val="000000"/>
                <w:sz w:val="22"/>
                <w:szCs w:val="22"/>
              </w:rPr>
              <w:t>Plus</w:t>
            </w:r>
            <w:proofErr w:type="spellEnd"/>
            <w:r w:rsidR="008753D4">
              <w:rPr>
                <w:color w:val="000000"/>
                <w:sz w:val="22"/>
                <w:szCs w:val="22"/>
              </w:rPr>
              <w:t xml:space="preserve"> (или аналог)</w:t>
            </w:r>
          </w:p>
        </w:tc>
        <w:tc>
          <w:tcPr>
            <w:tcW w:w="944"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proofErr w:type="spellStart"/>
            <w:r w:rsidRPr="00801FCA">
              <w:rPr>
                <w:color w:val="000000"/>
                <w:sz w:val="22"/>
                <w:szCs w:val="22"/>
              </w:rPr>
              <w:t>шт</w:t>
            </w:r>
            <w:proofErr w:type="spellEnd"/>
          </w:p>
        </w:tc>
        <w:tc>
          <w:tcPr>
            <w:tcW w:w="1505" w:type="dxa"/>
            <w:gridSpan w:val="2"/>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1</w:t>
            </w:r>
          </w:p>
        </w:tc>
        <w:tc>
          <w:tcPr>
            <w:tcW w:w="1658"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26 837 777</w:t>
            </w:r>
          </w:p>
        </w:tc>
        <w:tc>
          <w:tcPr>
            <w:tcW w:w="1760" w:type="dxa"/>
            <w:gridSpan w:val="2"/>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26 837 777</w:t>
            </w:r>
          </w:p>
        </w:tc>
        <w:tc>
          <w:tcPr>
            <w:tcW w:w="216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32 205 332,40</w:t>
            </w:r>
          </w:p>
        </w:tc>
        <w:tc>
          <w:tcPr>
            <w:tcW w:w="2827"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32 205 332,40</w:t>
            </w:r>
          </w:p>
        </w:tc>
      </w:tr>
      <w:tr w:rsidR="00801FCA" w:rsidRPr="00801FCA" w:rsidTr="00801FCA">
        <w:trPr>
          <w:trHeight w:val="300"/>
        </w:trPr>
        <w:tc>
          <w:tcPr>
            <w:tcW w:w="56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Всего:</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w:t>
            </w:r>
          </w:p>
        </w:tc>
        <w:tc>
          <w:tcPr>
            <w:tcW w:w="1664" w:type="dxa"/>
            <w:gridSpan w:val="2"/>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26 837 777</w:t>
            </w:r>
          </w:p>
        </w:tc>
        <w:tc>
          <w:tcPr>
            <w:tcW w:w="2169"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 </w:t>
            </w:r>
          </w:p>
        </w:tc>
        <w:tc>
          <w:tcPr>
            <w:tcW w:w="2827"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jc w:val="center"/>
              <w:rPr>
                <w:color w:val="000000"/>
                <w:sz w:val="22"/>
                <w:szCs w:val="22"/>
              </w:rPr>
            </w:pPr>
            <w:r w:rsidRPr="00801FCA">
              <w:rPr>
                <w:color w:val="000000"/>
                <w:sz w:val="22"/>
                <w:szCs w:val="22"/>
              </w:rPr>
              <w:t>32 205 332,40</w:t>
            </w:r>
          </w:p>
        </w:tc>
      </w:tr>
      <w:tr w:rsidR="00801FCA" w:rsidRPr="00801FCA" w:rsidTr="00801FCA">
        <w:trPr>
          <w:trHeight w:val="300"/>
        </w:trPr>
        <w:tc>
          <w:tcPr>
            <w:tcW w:w="56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01FCA" w:rsidRPr="004443BA" w:rsidRDefault="00801FCA" w:rsidP="00801FCA">
            <w:pPr>
              <w:jc w:val="center"/>
              <w:rPr>
                <w:b/>
                <w:color w:val="000000"/>
                <w:sz w:val="22"/>
                <w:szCs w:val="20"/>
              </w:rPr>
            </w:pPr>
            <w:r w:rsidRPr="004443BA">
              <w:rPr>
                <w:b/>
                <w:color w:val="000000"/>
                <w:sz w:val="22"/>
                <w:szCs w:val="20"/>
              </w:rPr>
              <w:t>Порядок формирования начальной (максимальной) цены договора</w:t>
            </w:r>
          </w:p>
        </w:tc>
        <w:tc>
          <w:tcPr>
            <w:tcW w:w="9913" w:type="dxa"/>
            <w:gridSpan w:val="6"/>
            <w:tcBorders>
              <w:top w:val="single" w:sz="4" w:space="0" w:color="auto"/>
              <w:left w:val="nil"/>
              <w:bottom w:val="single" w:sz="4" w:space="0" w:color="auto"/>
              <w:right w:val="single" w:sz="4" w:space="0" w:color="auto"/>
            </w:tcBorders>
            <w:shd w:val="clear" w:color="auto" w:fill="auto"/>
          </w:tcPr>
          <w:p w:rsidR="00801FCA" w:rsidRPr="00801FCA" w:rsidRDefault="00801FCA" w:rsidP="002C5BDC">
            <w:pPr>
              <w:jc w:val="both"/>
              <w:rPr>
                <w:color w:val="000000"/>
                <w:sz w:val="22"/>
                <w:szCs w:val="22"/>
              </w:rPr>
            </w:pPr>
            <w:r w:rsidRPr="004443BA">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Pr="00801FCA">
              <w:rPr>
                <w:bCs/>
                <w:color w:val="000000" w:themeColor="text1"/>
                <w:sz w:val="22"/>
                <w:szCs w:val="20"/>
              </w:rPr>
              <w:t xml:space="preserve">26 837 777 (Двадцать шесть миллионов восемьсот тридцать семь тысяч семьсот семьдесят семь_ драм РА без НДС или 32 205 332,40 (Тридцать два миллиона двести пять тысяч триста тридцать две) драм РА и сорок </w:t>
            </w:r>
            <w:proofErr w:type="spellStart"/>
            <w:r w:rsidRPr="00801FCA">
              <w:rPr>
                <w:bCs/>
                <w:color w:val="000000" w:themeColor="text1"/>
                <w:sz w:val="22"/>
                <w:szCs w:val="20"/>
              </w:rPr>
              <w:t>лум</w:t>
            </w:r>
            <w:proofErr w:type="spellEnd"/>
            <w:r w:rsidRPr="00801FCA">
              <w:rPr>
                <w:bCs/>
                <w:color w:val="000000" w:themeColor="text1"/>
                <w:sz w:val="22"/>
                <w:szCs w:val="20"/>
              </w:rPr>
              <w:t xml:space="preserve"> с НДС</w:t>
            </w:r>
          </w:p>
        </w:tc>
      </w:tr>
      <w:tr w:rsidR="00801FCA" w:rsidRPr="00801FCA" w:rsidTr="00F26F1E">
        <w:trPr>
          <w:trHeight w:val="300"/>
        </w:trPr>
        <w:tc>
          <w:tcPr>
            <w:tcW w:w="1559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801FCA" w:rsidRPr="004443BA" w:rsidRDefault="00801FCA" w:rsidP="00801FCA">
            <w:pPr>
              <w:spacing w:line="276" w:lineRule="auto"/>
              <w:jc w:val="both"/>
              <w:rPr>
                <w:bCs/>
                <w:color w:val="000000" w:themeColor="text1"/>
                <w:sz w:val="22"/>
                <w:szCs w:val="20"/>
              </w:rPr>
            </w:pPr>
            <w:r w:rsidRPr="004443BA">
              <w:rPr>
                <w:bCs/>
                <w:color w:val="000000" w:themeColor="text1"/>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bl>
    <w:p w:rsidR="00F256C8" w:rsidRPr="003D7C41" w:rsidRDefault="00F256C8" w:rsidP="00534942">
      <w:pPr>
        <w:pStyle w:val="ConsPlusNormal"/>
        <w:rPr>
          <w:b/>
        </w:rPr>
      </w:pPr>
    </w:p>
    <w:tbl>
      <w:tblPr>
        <w:tblW w:w="15566" w:type="dxa"/>
        <w:tblInd w:w="-289" w:type="dxa"/>
        <w:tblLook w:val="04A0" w:firstRow="1" w:lastRow="0" w:firstColumn="1" w:lastColumn="0" w:noHBand="0" w:noVBand="1"/>
      </w:tblPr>
      <w:tblGrid>
        <w:gridCol w:w="1136"/>
        <w:gridCol w:w="4375"/>
        <w:gridCol w:w="10055"/>
      </w:tblGrid>
      <w:tr w:rsidR="00801FCA" w:rsidRPr="00801FCA" w:rsidTr="00801FCA">
        <w:trPr>
          <w:trHeight w:val="32"/>
        </w:trPr>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rPr>
                <w:b/>
                <w:bCs/>
                <w:color w:val="000000"/>
                <w:sz w:val="28"/>
                <w:szCs w:val="28"/>
              </w:rPr>
            </w:pPr>
            <w:r w:rsidRPr="00801FCA">
              <w:rPr>
                <w:b/>
                <w:bCs/>
                <w:color w:val="000000"/>
                <w:sz w:val="28"/>
                <w:szCs w:val="28"/>
              </w:rPr>
              <w:t>№п/п</w:t>
            </w:r>
          </w:p>
        </w:tc>
        <w:tc>
          <w:tcPr>
            <w:tcW w:w="4376"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rPr>
                <w:b/>
                <w:bCs/>
                <w:color w:val="000000"/>
                <w:sz w:val="28"/>
                <w:szCs w:val="28"/>
              </w:rPr>
            </w:pPr>
            <w:r w:rsidRPr="00801FCA">
              <w:rPr>
                <w:b/>
                <w:bCs/>
                <w:color w:val="000000"/>
                <w:sz w:val="28"/>
                <w:szCs w:val="28"/>
              </w:rPr>
              <w:t xml:space="preserve">Наименование раздела </w:t>
            </w:r>
          </w:p>
        </w:tc>
        <w:tc>
          <w:tcPr>
            <w:tcW w:w="10059" w:type="dxa"/>
            <w:tcBorders>
              <w:top w:val="single" w:sz="4" w:space="0" w:color="auto"/>
              <w:left w:val="nil"/>
              <w:bottom w:val="single" w:sz="4" w:space="0" w:color="auto"/>
              <w:right w:val="single" w:sz="4" w:space="0" w:color="auto"/>
            </w:tcBorders>
            <w:shd w:val="clear" w:color="auto" w:fill="auto"/>
            <w:vAlign w:val="center"/>
            <w:hideMark/>
          </w:tcPr>
          <w:p w:rsidR="00801FCA" w:rsidRPr="00801FCA" w:rsidRDefault="00801FCA" w:rsidP="00801FCA">
            <w:pPr>
              <w:rPr>
                <w:b/>
                <w:bCs/>
                <w:color w:val="000000"/>
                <w:sz w:val="28"/>
                <w:szCs w:val="28"/>
              </w:rPr>
            </w:pPr>
            <w:r w:rsidRPr="00801FCA">
              <w:rPr>
                <w:b/>
                <w:bCs/>
                <w:color w:val="000000"/>
                <w:sz w:val="28"/>
                <w:szCs w:val="28"/>
              </w:rPr>
              <w:t>Содержание раздела</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1.</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Наименование закупаемой продукции</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2C5BDC" w:rsidP="002C5BDC">
            <w:pPr>
              <w:jc w:val="both"/>
              <w:rPr>
                <w:color w:val="000000"/>
                <w:sz w:val="28"/>
                <w:szCs w:val="28"/>
              </w:rPr>
            </w:pPr>
            <w:r>
              <w:rPr>
                <w:color w:val="000000"/>
                <w:sz w:val="28"/>
                <w:szCs w:val="28"/>
              </w:rPr>
              <w:t xml:space="preserve">  Экскаватор – погрузчик </w:t>
            </w:r>
            <w:r w:rsidR="00801FCA" w:rsidRPr="00801FCA">
              <w:rPr>
                <w:color w:val="000000"/>
                <w:sz w:val="28"/>
                <w:szCs w:val="28"/>
              </w:rPr>
              <w:t>марки JC</w:t>
            </w:r>
            <w:r>
              <w:rPr>
                <w:color w:val="000000"/>
                <w:sz w:val="28"/>
                <w:szCs w:val="28"/>
              </w:rPr>
              <w:t xml:space="preserve">B модели 3CX </w:t>
            </w:r>
            <w:proofErr w:type="spellStart"/>
            <w:r>
              <w:rPr>
                <w:color w:val="000000"/>
                <w:sz w:val="28"/>
                <w:szCs w:val="28"/>
              </w:rPr>
              <w:t>Plus</w:t>
            </w:r>
            <w:proofErr w:type="spellEnd"/>
            <w:r>
              <w:rPr>
                <w:color w:val="000000"/>
                <w:sz w:val="28"/>
                <w:szCs w:val="28"/>
              </w:rPr>
              <w:t>. (либо аналог</w:t>
            </w:r>
            <w:r w:rsidR="00801FCA" w:rsidRPr="00801FCA">
              <w:rPr>
                <w:color w:val="000000"/>
                <w:sz w:val="28"/>
                <w:szCs w:val="28"/>
              </w:rPr>
              <w:t>).</w:t>
            </w:r>
            <w:r w:rsidR="00801FCA" w:rsidRPr="00801FCA">
              <w:rPr>
                <w:color w:val="000000"/>
                <w:sz w:val="28"/>
                <w:szCs w:val="28"/>
              </w:rPr>
              <w:br/>
              <w:t xml:space="preserve"> В случае предложения аналога, участник обязан документально подтвердить соответствие всем техническим, функциональным и качественным характеристикам, установленным нас</w:t>
            </w:r>
            <w:r w:rsidR="00801FCA">
              <w:rPr>
                <w:color w:val="000000"/>
                <w:sz w:val="28"/>
                <w:szCs w:val="28"/>
              </w:rPr>
              <w:t>тоящим техническим заданием.</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2.</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Место поставки</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 xml:space="preserve">Продукция должна быть доставлена по адресу: Республика Армения, г. </w:t>
            </w:r>
            <w:proofErr w:type="spellStart"/>
            <w:r w:rsidRPr="00801FCA">
              <w:rPr>
                <w:color w:val="000000"/>
                <w:sz w:val="28"/>
                <w:szCs w:val="28"/>
              </w:rPr>
              <w:t>Масис</w:t>
            </w:r>
            <w:proofErr w:type="spellEnd"/>
            <w:r w:rsidRPr="00801FCA">
              <w:rPr>
                <w:color w:val="000000"/>
                <w:sz w:val="28"/>
                <w:szCs w:val="28"/>
              </w:rPr>
              <w:t xml:space="preserve">, ул. Ширака, «Путевая машинная станция </w:t>
            </w:r>
            <w:proofErr w:type="spellStart"/>
            <w:r w:rsidRPr="00801FCA">
              <w:rPr>
                <w:color w:val="000000"/>
                <w:sz w:val="28"/>
                <w:szCs w:val="28"/>
              </w:rPr>
              <w:t>Масис</w:t>
            </w:r>
            <w:proofErr w:type="spellEnd"/>
            <w:r w:rsidRPr="00801FCA">
              <w:rPr>
                <w:color w:val="000000"/>
                <w:sz w:val="28"/>
                <w:szCs w:val="28"/>
              </w:rPr>
              <w:t>»</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3.</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Вид работ</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Поставка техники.</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4.</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Цель использования закупаемой продукции</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 xml:space="preserve">Ремонт железнодорожной инфраструктуры </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5.</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Срок реализации проекта</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2026 год .</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6.</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Основание для разработки ТЗ</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Инвестиционная программа Дирекции инфраструктуры.</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7.</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Перечень и объем закупаемой продукции</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2C5BDC" w:rsidP="002C5BDC">
            <w:pPr>
              <w:rPr>
                <w:color w:val="000000"/>
                <w:sz w:val="28"/>
                <w:szCs w:val="28"/>
              </w:rPr>
            </w:pPr>
            <w:r>
              <w:rPr>
                <w:color w:val="000000"/>
                <w:sz w:val="28"/>
                <w:szCs w:val="28"/>
              </w:rPr>
              <w:t xml:space="preserve"> Экскаватор – погрузчик </w:t>
            </w:r>
            <w:r w:rsidR="00801FCA" w:rsidRPr="00801FCA">
              <w:rPr>
                <w:color w:val="000000"/>
                <w:sz w:val="28"/>
                <w:szCs w:val="28"/>
              </w:rPr>
              <w:t xml:space="preserve">марки JCB модели 3CX </w:t>
            </w:r>
            <w:proofErr w:type="spellStart"/>
            <w:r w:rsidR="00801FCA" w:rsidRPr="00801FCA">
              <w:rPr>
                <w:color w:val="000000"/>
                <w:sz w:val="28"/>
                <w:szCs w:val="28"/>
              </w:rPr>
              <w:t>Plus</w:t>
            </w:r>
            <w:proofErr w:type="spellEnd"/>
            <w:r w:rsidR="00801FCA" w:rsidRPr="00801FCA">
              <w:rPr>
                <w:color w:val="000000"/>
                <w:sz w:val="28"/>
                <w:szCs w:val="28"/>
              </w:rPr>
              <w:t xml:space="preserve"> (либо аналог) – 1 единица.</w:t>
            </w:r>
          </w:p>
        </w:tc>
      </w:tr>
      <w:tr w:rsidR="00801FCA" w:rsidRPr="00801FCA" w:rsidTr="00801FCA">
        <w:trPr>
          <w:trHeight w:val="41"/>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8.</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Требования к срокам поставки продукции и оказания сопутствующих услуг</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Начало срока поставки продукции – с даты, следующей за датой заключения договора; Окончание срока поставки продукции – 60 календарных дней с даты, следующей за датой заключения договора.</w:t>
            </w:r>
          </w:p>
        </w:tc>
      </w:tr>
      <w:tr w:rsidR="00801FCA" w:rsidRPr="00801FCA" w:rsidTr="00801FCA">
        <w:trPr>
          <w:trHeight w:val="81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9.</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Требования к качеству продукции</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 xml:space="preserve">Поставляемая техника должна иметь необходимые документы, соответствовать </w:t>
            </w:r>
            <w:proofErr w:type="spellStart"/>
            <w:r w:rsidRPr="00801FCA">
              <w:rPr>
                <w:color w:val="000000"/>
                <w:sz w:val="28"/>
                <w:szCs w:val="28"/>
              </w:rPr>
              <w:t>ГОСТам.Техника</w:t>
            </w:r>
            <w:proofErr w:type="spellEnd"/>
            <w:r w:rsidRPr="00801FCA">
              <w:rPr>
                <w:color w:val="000000"/>
                <w:sz w:val="28"/>
                <w:szCs w:val="28"/>
              </w:rPr>
              <w:t xml:space="preserve"> должна быть новой, без повреждений, не из ремонта, ранее не использованной, иметь год изготовления заводом-изготовителем не ранее 2025 г. </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10.</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Требования к техническим и функциональным характеристикам (включая гарантируемые показатели)</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937C30" w:rsidP="00801FCA">
            <w:pPr>
              <w:rPr>
                <w:color w:val="000000"/>
                <w:sz w:val="28"/>
                <w:szCs w:val="28"/>
              </w:rPr>
            </w:pPr>
            <w:r>
              <w:rPr>
                <w:color w:val="000000"/>
                <w:sz w:val="28"/>
                <w:szCs w:val="28"/>
              </w:rPr>
              <w:t>-</w:t>
            </w:r>
            <w:r w:rsidR="00801FCA" w:rsidRPr="00801FCA">
              <w:rPr>
                <w:color w:val="000000"/>
                <w:sz w:val="28"/>
                <w:szCs w:val="28"/>
              </w:rPr>
              <w:t>Эксплуатационная мощность  не менее 68 кВт</w:t>
            </w:r>
            <w:r w:rsidR="00801FCA" w:rsidRPr="00801FCA">
              <w:rPr>
                <w:color w:val="000000"/>
                <w:sz w:val="28"/>
                <w:szCs w:val="28"/>
              </w:rPr>
              <w:br/>
              <w:t>-Эксплуатационная масса 7600-7800 кг</w:t>
            </w:r>
            <w:r w:rsidR="00801FCA" w:rsidRPr="00801FCA">
              <w:rPr>
                <w:color w:val="000000"/>
                <w:sz w:val="28"/>
                <w:szCs w:val="28"/>
              </w:rPr>
              <w:br/>
              <w:t>-Максимальный объем ковша для копания не менее 0,18 м3</w:t>
            </w:r>
            <w:r w:rsidR="00801FCA" w:rsidRPr="00801FCA">
              <w:rPr>
                <w:color w:val="000000"/>
                <w:sz w:val="28"/>
                <w:szCs w:val="28"/>
              </w:rPr>
              <w:br/>
              <w:t>-Ширина ковша для копания не менее 60 см.</w:t>
            </w:r>
            <w:r w:rsidR="00801FCA" w:rsidRPr="00801FCA">
              <w:rPr>
                <w:color w:val="000000"/>
                <w:sz w:val="28"/>
                <w:szCs w:val="28"/>
              </w:rPr>
              <w:br/>
              <w:t>-Телескопическая рукоять,  максимальная глубина копания не менее 5,65 м.</w:t>
            </w:r>
            <w:r w:rsidR="00801FCA" w:rsidRPr="00801FCA">
              <w:rPr>
                <w:color w:val="000000"/>
                <w:sz w:val="28"/>
                <w:szCs w:val="28"/>
              </w:rPr>
              <w:br/>
              <w:t>-Максимальный объем ковша для погрузки (фронтальный) не менее 1 м3.</w:t>
            </w:r>
            <w:r w:rsidR="00801FCA" w:rsidRPr="00801FCA">
              <w:rPr>
                <w:color w:val="000000"/>
                <w:sz w:val="28"/>
                <w:szCs w:val="28"/>
              </w:rPr>
              <w:br/>
              <w:t>-Максимальная скорость не менее 40 км/ч</w:t>
            </w:r>
            <w:r w:rsidR="00801FCA" w:rsidRPr="00801FCA">
              <w:rPr>
                <w:color w:val="000000"/>
                <w:sz w:val="28"/>
                <w:szCs w:val="28"/>
              </w:rPr>
              <w:br/>
              <w:t>-Максимальная грузоподъемность ковша для погрузки не менее 1850 кг.</w:t>
            </w:r>
            <w:r w:rsidR="00801FCA" w:rsidRPr="00801FCA">
              <w:rPr>
                <w:color w:val="000000"/>
                <w:sz w:val="28"/>
                <w:szCs w:val="28"/>
              </w:rPr>
              <w:br/>
              <w:t>-Высота подъема груза не менее 3,35 м.</w:t>
            </w:r>
            <w:r w:rsidR="00801FCA" w:rsidRPr="00801FCA">
              <w:rPr>
                <w:color w:val="000000"/>
                <w:sz w:val="28"/>
                <w:szCs w:val="28"/>
              </w:rPr>
              <w:br/>
              <w:t xml:space="preserve">-Наличие </w:t>
            </w:r>
            <w:proofErr w:type="spellStart"/>
            <w:r w:rsidR="00801FCA" w:rsidRPr="00801FCA">
              <w:rPr>
                <w:color w:val="000000"/>
                <w:sz w:val="28"/>
                <w:szCs w:val="28"/>
              </w:rPr>
              <w:t>гидромолота</w:t>
            </w:r>
            <w:proofErr w:type="spellEnd"/>
            <w:r w:rsidR="00801FCA" w:rsidRPr="00801FCA">
              <w:rPr>
                <w:color w:val="000000"/>
                <w:sz w:val="28"/>
                <w:szCs w:val="28"/>
              </w:rPr>
              <w:t xml:space="preserve"> в комплекте.</w:t>
            </w:r>
            <w:r w:rsidR="00801FCA" w:rsidRPr="00801FCA">
              <w:rPr>
                <w:color w:val="000000"/>
                <w:sz w:val="28"/>
                <w:szCs w:val="28"/>
              </w:rPr>
              <w:br/>
              <w:t xml:space="preserve">-Наличие кондиционера и </w:t>
            </w:r>
            <w:proofErr w:type="spellStart"/>
            <w:r w:rsidR="00801FCA" w:rsidRPr="00801FCA">
              <w:rPr>
                <w:color w:val="000000"/>
                <w:sz w:val="28"/>
                <w:szCs w:val="28"/>
              </w:rPr>
              <w:t>отопителя</w:t>
            </w:r>
            <w:proofErr w:type="spellEnd"/>
            <w:r w:rsidR="00801FCA" w:rsidRPr="00801FCA">
              <w:rPr>
                <w:color w:val="000000"/>
                <w:sz w:val="28"/>
                <w:szCs w:val="28"/>
              </w:rPr>
              <w:t xml:space="preserve"> кабины.</w:t>
            </w:r>
          </w:p>
        </w:tc>
      </w:tr>
      <w:tr w:rsidR="00801FCA" w:rsidRPr="00801FCA" w:rsidTr="00801FCA">
        <w:trPr>
          <w:trHeight w:val="32"/>
        </w:trPr>
        <w:tc>
          <w:tcPr>
            <w:tcW w:w="1131" w:type="dxa"/>
            <w:tcBorders>
              <w:top w:val="nil"/>
              <w:left w:val="single" w:sz="4" w:space="0" w:color="auto"/>
              <w:bottom w:val="single" w:sz="4" w:space="0" w:color="auto"/>
              <w:right w:val="single" w:sz="4" w:space="0" w:color="auto"/>
            </w:tcBorders>
            <w:shd w:val="clear" w:color="auto" w:fill="auto"/>
            <w:vAlign w:val="center"/>
            <w:hideMark/>
          </w:tcPr>
          <w:p w:rsidR="00801FCA" w:rsidRPr="00801FCA" w:rsidRDefault="00801FCA" w:rsidP="00801FCA">
            <w:pPr>
              <w:ind w:firstLineChars="200" w:firstLine="440"/>
              <w:rPr>
                <w:color w:val="000000"/>
                <w:sz w:val="22"/>
                <w:szCs w:val="22"/>
              </w:rPr>
            </w:pPr>
            <w:r w:rsidRPr="00801FCA">
              <w:rPr>
                <w:color w:val="000000"/>
                <w:sz w:val="22"/>
                <w:szCs w:val="22"/>
              </w:rPr>
              <w:t>11.</w:t>
            </w:r>
            <w:r w:rsidRPr="00801FCA">
              <w:rPr>
                <w:color w:val="000000"/>
                <w:sz w:val="14"/>
                <w:szCs w:val="14"/>
              </w:rPr>
              <w:t xml:space="preserve">   </w:t>
            </w:r>
            <w:r w:rsidRPr="00801FCA">
              <w:rPr>
                <w:color w:val="000000"/>
                <w:sz w:val="28"/>
                <w:szCs w:val="28"/>
              </w:rPr>
              <w:t> </w:t>
            </w:r>
          </w:p>
        </w:tc>
        <w:tc>
          <w:tcPr>
            <w:tcW w:w="4376"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Требования к гарантиям, гарантийному и послегарантийному обслуживанию</w:t>
            </w:r>
          </w:p>
        </w:tc>
        <w:tc>
          <w:tcPr>
            <w:tcW w:w="10059" w:type="dxa"/>
            <w:tcBorders>
              <w:top w:val="nil"/>
              <w:left w:val="nil"/>
              <w:bottom w:val="single" w:sz="4" w:space="0" w:color="auto"/>
              <w:right w:val="single" w:sz="4" w:space="0" w:color="auto"/>
            </w:tcBorders>
            <w:shd w:val="clear" w:color="auto" w:fill="auto"/>
            <w:vAlign w:val="center"/>
            <w:hideMark/>
          </w:tcPr>
          <w:p w:rsidR="00801FCA" w:rsidRPr="00801FCA" w:rsidRDefault="00801FCA" w:rsidP="00801FCA">
            <w:pPr>
              <w:rPr>
                <w:color w:val="000000"/>
                <w:sz w:val="28"/>
                <w:szCs w:val="28"/>
              </w:rPr>
            </w:pPr>
            <w:r w:rsidRPr="00801FCA">
              <w:rPr>
                <w:color w:val="000000"/>
                <w:sz w:val="28"/>
                <w:szCs w:val="28"/>
              </w:rPr>
              <w:t xml:space="preserve">Срок гарантии на оборудование  должен составлять не менее 4000 </w:t>
            </w:r>
            <w:proofErr w:type="spellStart"/>
            <w:r w:rsidRPr="00801FCA">
              <w:rPr>
                <w:color w:val="000000"/>
                <w:sz w:val="28"/>
                <w:szCs w:val="28"/>
              </w:rPr>
              <w:t>мото</w:t>
            </w:r>
            <w:proofErr w:type="spellEnd"/>
            <w:r w:rsidRPr="00801FCA">
              <w:rPr>
                <w:color w:val="000000"/>
                <w:sz w:val="28"/>
                <w:szCs w:val="28"/>
              </w:rPr>
              <w:t>-часов или (2 года) с даты подписания акта приёма передачи.</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Приложение № 2.1</w:t>
      </w:r>
      <w:bookmarkEnd w:id="42"/>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E71E26">
        <w:rPr>
          <w:sz w:val="28"/>
          <w:szCs w:val="28"/>
        </w:rPr>
        <w:t>93</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4" w:name="_Toc128044851"/>
      <w:r w:rsidRPr="00D20AE0">
        <w:rPr>
          <w:rFonts w:ascii="Times New Roman" w:hAnsi="Times New Roman" w:cs="Times New Roman"/>
          <w:b w:val="0"/>
          <w:sz w:val="28"/>
          <w:szCs w:val="28"/>
        </w:rPr>
        <w:t>Приложение № 3</w:t>
      </w:r>
      <w:bookmarkEnd w:id="44"/>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BA4EE8">
        <w:rPr>
          <w:sz w:val="28"/>
          <w:szCs w:val="28"/>
        </w:rPr>
        <w:t>0</w:t>
      </w:r>
      <w:r w:rsidR="00E71E26">
        <w:rPr>
          <w:sz w:val="28"/>
          <w:szCs w:val="28"/>
        </w:rPr>
        <w:t>93</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5" w:name="_Toc48593638"/>
      <w:bookmarkStart w:id="46" w:name="_Toc48741182"/>
      <w:bookmarkStart w:id="47" w:name="_Toc51079436"/>
      <w:bookmarkStart w:id="48" w:name="_Toc128044852"/>
      <w:r w:rsidRPr="00D20AE0">
        <w:t>ЗАЯВКА ______________ (наименование участника) НА УЧАСТИЕ</w:t>
      </w:r>
      <w:r w:rsidRPr="00D20AE0">
        <w:br/>
        <w:t xml:space="preserve">В ЗАПРОСЕ КОТИРОВОК </w:t>
      </w:r>
      <w:bookmarkEnd w:id="45"/>
      <w:bookmarkEnd w:id="46"/>
      <w:bookmarkEnd w:id="47"/>
      <w:r w:rsidRPr="00D20AE0">
        <w:t xml:space="preserve">№ЮКЖД-ЗКЦ </w:t>
      </w:r>
      <w:bookmarkEnd w:id="48"/>
      <w:r w:rsidR="0083738C" w:rsidRPr="0083738C">
        <w:t>026/</w:t>
      </w:r>
      <w:r w:rsidR="00BA4EE8" w:rsidRPr="00BA4EE8">
        <w:t>0</w:t>
      </w:r>
      <w:r w:rsidR="00E71E26">
        <w:t>93</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BA4EE8" w:rsidRPr="00BA4EE8">
        <w:rPr>
          <w:b/>
          <w:bCs/>
          <w:szCs w:val="28"/>
        </w:rPr>
        <w:t>0</w:t>
      </w:r>
      <w:r w:rsidR="00E71E26">
        <w:rPr>
          <w:b/>
          <w:bCs/>
          <w:szCs w:val="28"/>
        </w:rPr>
        <w:t>93</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а также иных 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9" w:name="_Toc48593639"/>
      <w:r w:rsidRPr="00D20AE0">
        <w:rPr>
          <w:sz w:val="28"/>
          <w:szCs w:val="28"/>
        </w:rPr>
        <w:t>Представитель, имеющий полномочия подписать заявку на участие от имени</w:t>
      </w:r>
      <w:bookmarkEnd w:id="49"/>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50" w:name="_Toc128044853"/>
      <w:r w:rsidRPr="00D20AE0">
        <w:rPr>
          <w:rFonts w:ascii="Times New Roman" w:hAnsi="Times New Roman" w:cs="Times New Roman"/>
          <w:b w:val="0"/>
          <w:sz w:val="28"/>
          <w:szCs w:val="28"/>
        </w:rPr>
        <w:t>Приложение № 4</w:t>
      </w:r>
      <w:bookmarkEnd w:id="50"/>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BA4EE8" w:rsidRPr="00BA4EE8">
        <w:rPr>
          <w:sz w:val="28"/>
          <w:szCs w:val="28"/>
        </w:rPr>
        <w:t>0</w:t>
      </w:r>
      <w:r w:rsidR="00E71E26">
        <w:rPr>
          <w:sz w:val="28"/>
          <w:szCs w:val="28"/>
        </w:rPr>
        <w:t>93</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E71E26">
        <w:rPr>
          <w:b/>
          <w:bCs/>
        </w:rPr>
        <w:t>093</w:t>
      </w:r>
      <w:r w:rsidR="004C27EC" w:rsidRPr="004207F3">
        <w:rPr>
          <w:b/>
          <w:bCs/>
        </w:rPr>
        <w:t xml:space="preserve">; поставка </w:t>
      </w:r>
      <w:r w:rsidR="008753D4" w:rsidRPr="008753D4">
        <w:rPr>
          <w:b/>
          <w:bCs/>
        </w:rPr>
        <w:t xml:space="preserve">экскаватора – погрузчика марки JCB модели 3CX </w:t>
      </w:r>
      <w:proofErr w:type="spellStart"/>
      <w:r w:rsidR="008753D4" w:rsidRPr="008753D4">
        <w:rPr>
          <w:b/>
          <w:bCs/>
        </w:rPr>
        <w:t>Plus</w:t>
      </w:r>
      <w:proofErr w:type="spellEnd"/>
      <w:r w:rsidR="008753D4" w:rsidRPr="008753D4">
        <w:rPr>
          <w:b/>
          <w:bCs/>
        </w:rPr>
        <w:t xml:space="preserve"> (или аналог)</w:t>
      </w:r>
    </w:p>
    <w:p w:rsidR="008753D4" w:rsidRDefault="008753D4" w:rsidP="003B49A7">
      <w:pPr>
        <w:ind w:left="283"/>
        <w:rPr>
          <w:b/>
          <w:bCs/>
        </w:rPr>
      </w:pPr>
    </w:p>
    <w:tbl>
      <w:tblPr>
        <w:tblW w:w="15451" w:type="dxa"/>
        <w:tblInd w:w="-5" w:type="dxa"/>
        <w:tblLook w:val="04A0" w:firstRow="1" w:lastRow="0" w:firstColumn="1" w:lastColumn="0" w:noHBand="0" w:noVBand="1"/>
      </w:tblPr>
      <w:tblGrid>
        <w:gridCol w:w="826"/>
        <w:gridCol w:w="2045"/>
        <w:gridCol w:w="1296"/>
        <w:gridCol w:w="1137"/>
        <w:gridCol w:w="1591"/>
        <w:gridCol w:w="1469"/>
        <w:gridCol w:w="1701"/>
        <w:gridCol w:w="1850"/>
        <w:gridCol w:w="1798"/>
        <w:gridCol w:w="1738"/>
      </w:tblGrid>
      <w:tr w:rsidR="00D557BB" w:rsidRPr="004D0849" w:rsidTr="00262DCA">
        <w:trPr>
          <w:trHeight w:val="547"/>
        </w:trPr>
        <w:tc>
          <w:tcPr>
            <w:tcW w:w="1545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4D0849" w:rsidRDefault="00D557BB"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262DCA" w:rsidRPr="004D0849" w:rsidTr="00262DCA">
        <w:trPr>
          <w:trHeight w:val="275"/>
        </w:trPr>
        <w:tc>
          <w:tcPr>
            <w:tcW w:w="826" w:type="dxa"/>
            <w:tcBorders>
              <w:top w:val="nil"/>
              <w:left w:val="single" w:sz="4" w:space="0" w:color="auto"/>
              <w:bottom w:val="single" w:sz="4" w:space="0" w:color="auto"/>
              <w:right w:val="single" w:sz="4" w:space="0" w:color="auto"/>
            </w:tcBorders>
            <w:shd w:val="clear" w:color="000000" w:fill="FFFFFF"/>
            <w:vAlign w:val="center"/>
            <w:hideMark/>
          </w:tcPr>
          <w:p w:rsidR="00262DCA" w:rsidRPr="004D0849" w:rsidRDefault="00262DCA" w:rsidP="00262DCA">
            <w:pPr>
              <w:jc w:val="center"/>
              <w:rPr>
                <w:b/>
                <w:bCs/>
                <w:color w:val="000000"/>
                <w:sz w:val="16"/>
                <w:szCs w:val="16"/>
                <w:lang w:val="hy-AM" w:eastAsia="hy-AM"/>
              </w:rPr>
            </w:pPr>
            <w:r w:rsidRPr="004D0849">
              <w:rPr>
                <w:b/>
                <w:bCs/>
                <w:color w:val="000000"/>
                <w:sz w:val="16"/>
                <w:szCs w:val="16"/>
                <w:lang w:eastAsia="hy-AM"/>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DCA" w:rsidRPr="00534942" w:rsidRDefault="00262DCA" w:rsidP="00262DCA">
            <w:pPr>
              <w:jc w:val="center"/>
              <w:rPr>
                <w:b/>
                <w:color w:val="000000"/>
                <w:sz w:val="16"/>
                <w:szCs w:val="16"/>
              </w:rPr>
            </w:pPr>
            <w:r w:rsidRPr="00534942">
              <w:rPr>
                <w:b/>
                <w:color w:val="000000"/>
                <w:sz w:val="16"/>
                <w:szCs w:val="16"/>
              </w:rPr>
              <w:t>Наименование товара</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262DCA" w:rsidRPr="00534942" w:rsidRDefault="00262DCA" w:rsidP="00262DCA">
            <w:pPr>
              <w:jc w:val="center"/>
              <w:rPr>
                <w:b/>
                <w:color w:val="000000"/>
                <w:sz w:val="16"/>
                <w:szCs w:val="16"/>
              </w:rPr>
            </w:pPr>
            <w:r w:rsidRPr="00534942">
              <w:rPr>
                <w:b/>
                <w:color w:val="000000"/>
                <w:sz w:val="16"/>
                <w:szCs w:val="16"/>
              </w:rPr>
              <w:t>Марка</w:t>
            </w:r>
            <w:r>
              <w:rPr>
                <w:b/>
                <w:color w:val="000000"/>
                <w:sz w:val="16"/>
                <w:szCs w:val="16"/>
              </w:rPr>
              <w:t>/Чертеж</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rsidR="00262DCA" w:rsidRPr="00534942" w:rsidRDefault="00262DCA" w:rsidP="00262DCA">
            <w:pPr>
              <w:jc w:val="center"/>
              <w:rPr>
                <w:b/>
                <w:color w:val="000000"/>
                <w:sz w:val="16"/>
                <w:szCs w:val="16"/>
              </w:rPr>
            </w:pPr>
            <w:r w:rsidRPr="00534942">
              <w:rPr>
                <w:b/>
                <w:color w:val="000000"/>
                <w:sz w:val="16"/>
                <w:szCs w:val="16"/>
              </w:rPr>
              <w:t>Размер</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262DCA" w:rsidRPr="00534942" w:rsidRDefault="00262DCA" w:rsidP="00262DCA">
            <w:pPr>
              <w:jc w:val="center"/>
              <w:rPr>
                <w:b/>
                <w:color w:val="000000"/>
                <w:sz w:val="16"/>
                <w:szCs w:val="16"/>
              </w:rPr>
            </w:pPr>
            <w:proofErr w:type="spellStart"/>
            <w:r w:rsidRPr="00534942">
              <w:rPr>
                <w:b/>
                <w:color w:val="000000"/>
                <w:sz w:val="16"/>
                <w:szCs w:val="16"/>
              </w:rPr>
              <w:t>Ед.изм</w:t>
            </w:r>
            <w:proofErr w:type="spellEnd"/>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DCA" w:rsidRPr="00FD680D" w:rsidRDefault="00262DCA" w:rsidP="00262DCA">
            <w:pPr>
              <w:jc w:val="center"/>
              <w:rPr>
                <w:b/>
                <w:bCs/>
                <w:color w:val="000000" w:themeColor="text1"/>
                <w:sz w:val="18"/>
              </w:rPr>
            </w:pPr>
            <w:r w:rsidRPr="00FD680D">
              <w:rPr>
                <w:b/>
                <w:bCs/>
                <w:color w:val="000000"/>
                <w:sz w:val="20"/>
              </w:rPr>
              <w:t xml:space="preserve">Кол-во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DCA" w:rsidRPr="00262DCA" w:rsidRDefault="00262DCA" w:rsidP="00262DCA">
            <w:pPr>
              <w:jc w:val="center"/>
              <w:rPr>
                <w:b/>
                <w:color w:val="000000"/>
                <w:sz w:val="16"/>
                <w:szCs w:val="16"/>
              </w:rPr>
            </w:pPr>
            <w:r w:rsidRPr="00262DCA">
              <w:rPr>
                <w:b/>
                <w:color w:val="000000"/>
                <w:sz w:val="16"/>
                <w:szCs w:val="16"/>
              </w:rPr>
              <w:t xml:space="preserve">Цена в драмах РА без НДС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DCA" w:rsidRPr="00262DCA" w:rsidRDefault="00262DCA" w:rsidP="00262DCA">
            <w:pPr>
              <w:jc w:val="center"/>
              <w:rPr>
                <w:b/>
                <w:color w:val="000000"/>
                <w:sz w:val="16"/>
                <w:szCs w:val="16"/>
              </w:rPr>
            </w:pPr>
            <w:r w:rsidRPr="00262DCA">
              <w:rPr>
                <w:b/>
                <w:color w:val="000000"/>
                <w:sz w:val="16"/>
                <w:szCs w:val="16"/>
              </w:rPr>
              <w:t>Сумма в драмах РА</w:t>
            </w:r>
          </w:p>
          <w:p w:rsidR="00262DCA" w:rsidRPr="00262DCA" w:rsidRDefault="00262DCA" w:rsidP="00262DCA">
            <w:pPr>
              <w:jc w:val="center"/>
              <w:rPr>
                <w:b/>
                <w:color w:val="000000"/>
                <w:sz w:val="16"/>
                <w:szCs w:val="16"/>
              </w:rPr>
            </w:pPr>
            <w:r w:rsidRPr="00262DCA">
              <w:rPr>
                <w:b/>
                <w:color w:val="000000"/>
                <w:sz w:val="16"/>
                <w:szCs w:val="16"/>
              </w:rPr>
              <w:t>без НДС</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DCA" w:rsidRPr="00262DCA" w:rsidRDefault="00262DCA" w:rsidP="00262DCA">
            <w:pPr>
              <w:jc w:val="center"/>
              <w:rPr>
                <w:b/>
                <w:color w:val="000000"/>
                <w:sz w:val="16"/>
                <w:szCs w:val="16"/>
              </w:rPr>
            </w:pPr>
            <w:r w:rsidRPr="00262DCA">
              <w:rPr>
                <w:b/>
                <w:color w:val="000000"/>
                <w:sz w:val="16"/>
                <w:szCs w:val="16"/>
              </w:rPr>
              <w:t>Цена в драмах РА с НДС</w:t>
            </w:r>
            <w:r w:rsidRPr="00262DCA">
              <w:rPr>
                <w:b/>
                <w:color w:val="000000"/>
                <w:sz w:val="16"/>
                <w:szCs w:val="16"/>
              </w:rPr>
              <w:footnoteReference w:id="1"/>
            </w:r>
            <w:r w:rsidRPr="00262DCA">
              <w:rPr>
                <w:b/>
                <w:color w:val="000000"/>
                <w:sz w:val="16"/>
                <w:szCs w:val="16"/>
              </w:rPr>
              <w:t xml:space="preserve"> </w:t>
            </w: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DCA" w:rsidRPr="00262DCA" w:rsidRDefault="00262DCA" w:rsidP="00262DCA">
            <w:pPr>
              <w:jc w:val="center"/>
              <w:rPr>
                <w:b/>
                <w:color w:val="000000"/>
                <w:sz w:val="16"/>
                <w:szCs w:val="16"/>
              </w:rPr>
            </w:pPr>
            <w:r w:rsidRPr="00262DCA">
              <w:rPr>
                <w:b/>
                <w:color w:val="000000"/>
                <w:sz w:val="16"/>
                <w:szCs w:val="16"/>
              </w:rPr>
              <w:t>Сумма в драмах РА с учётом НДС</w:t>
            </w:r>
          </w:p>
        </w:tc>
      </w:tr>
      <w:tr w:rsidR="00262DCA" w:rsidRPr="004D0849" w:rsidTr="00262DCA">
        <w:trPr>
          <w:trHeight w:val="332"/>
        </w:trPr>
        <w:tc>
          <w:tcPr>
            <w:tcW w:w="826" w:type="dxa"/>
            <w:tcBorders>
              <w:top w:val="nil"/>
              <w:left w:val="single" w:sz="4" w:space="0" w:color="auto"/>
              <w:bottom w:val="single" w:sz="4" w:space="0" w:color="auto"/>
              <w:right w:val="single" w:sz="4" w:space="0" w:color="auto"/>
            </w:tcBorders>
            <w:shd w:val="clear" w:color="000000" w:fill="FFFFFF"/>
            <w:vAlign w:val="center"/>
            <w:hideMark/>
          </w:tcPr>
          <w:p w:rsidR="00262DCA" w:rsidRDefault="00262DCA" w:rsidP="00262DCA">
            <w:pPr>
              <w:jc w:val="center"/>
              <w:rPr>
                <w:color w:val="000000"/>
                <w:sz w:val="16"/>
                <w:szCs w:val="16"/>
              </w:rPr>
            </w:pPr>
          </w:p>
          <w:p w:rsidR="00262DCA" w:rsidRPr="004D0849" w:rsidRDefault="00262DCA" w:rsidP="00262DCA">
            <w:pPr>
              <w:jc w:val="center"/>
              <w:rPr>
                <w:color w:val="000000"/>
                <w:sz w:val="16"/>
                <w:szCs w:val="16"/>
                <w:lang w:val="hy-AM" w:eastAsia="hy-AM"/>
              </w:rPr>
            </w:pPr>
            <w:r>
              <w:rPr>
                <w:color w:val="000000"/>
                <w:sz w:val="16"/>
                <w:szCs w:val="16"/>
              </w:rPr>
              <w:t>1</w:t>
            </w:r>
          </w:p>
        </w:tc>
        <w:tc>
          <w:tcPr>
            <w:tcW w:w="2045" w:type="dxa"/>
            <w:tcBorders>
              <w:top w:val="nil"/>
              <w:left w:val="nil"/>
              <w:bottom w:val="single" w:sz="4" w:space="0" w:color="auto"/>
              <w:right w:val="single" w:sz="4" w:space="0" w:color="auto"/>
            </w:tcBorders>
            <w:shd w:val="clear" w:color="000000" w:fill="FFFFFF"/>
            <w:vAlign w:val="center"/>
            <w:hideMark/>
          </w:tcPr>
          <w:p w:rsidR="00262DCA" w:rsidRPr="004D0849" w:rsidRDefault="00262DCA" w:rsidP="00262DCA">
            <w:pPr>
              <w:jc w:val="center"/>
              <w:rPr>
                <w:color w:val="000000"/>
                <w:sz w:val="16"/>
                <w:szCs w:val="16"/>
                <w:lang w:val="hy-AM" w:eastAsia="hy-AM"/>
              </w:rPr>
            </w:pPr>
            <w:r w:rsidRPr="004D0849">
              <w:rPr>
                <w:bCs/>
                <w:color w:val="000000"/>
                <w:sz w:val="16"/>
                <w:szCs w:val="16"/>
                <w:lang w:eastAsia="hy-AM"/>
              </w:rPr>
              <w:t>Указать наименование</w:t>
            </w:r>
          </w:p>
        </w:tc>
        <w:tc>
          <w:tcPr>
            <w:tcW w:w="1296" w:type="dxa"/>
            <w:tcBorders>
              <w:top w:val="nil"/>
              <w:left w:val="nil"/>
              <w:bottom w:val="single" w:sz="4" w:space="0" w:color="auto"/>
              <w:right w:val="single" w:sz="4" w:space="0" w:color="auto"/>
            </w:tcBorders>
            <w:shd w:val="clear" w:color="000000" w:fill="FFFFFF"/>
            <w:hideMark/>
          </w:tcPr>
          <w:p w:rsidR="00262DCA" w:rsidRDefault="00262DCA" w:rsidP="00262DCA">
            <w:pPr>
              <w:jc w:val="center"/>
            </w:pPr>
            <w:r w:rsidRPr="00B15204">
              <w:rPr>
                <w:bCs/>
                <w:color w:val="000000"/>
                <w:sz w:val="16"/>
                <w:szCs w:val="16"/>
                <w:lang w:eastAsia="hy-AM"/>
              </w:rPr>
              <w:t>Указать марку</w:t>
            </w:r>
          </w:p>
        </w:tc>
        <w:tc>
          <w:tcPr>
            <w:tcW w:w="1137" w:type="dxa"/>
            <w:tcBorders>
              <w:top w:val="nil"/>
              <w:left w:val="nil"/>
              <w:bottom w:val="single" w:sz="4" w:space="0" w:color="auto"/>
              <w:right w:val="single" w:sz="4" w:space="0" w:color="auto"/>
            </w:tcBorders>
            <w:shd w:val="clear" w:color="000000" w:fill="FFFFFF"/>
            <w:vAlign w:val="center"/>
            <w:hideMark/>
          </w:tcPr>
          <w:p w:rsidR="00262DCA" w:rsidRPr="004D0849" w:rsidRDefault="00262DCA" w:rsidP="00262DCA">
            <w:pPr>
              <w:jc w:val="center"/>
              <w:rPr>
                <w:color w:val="000000"/>
                <w:sz w:val="16"/>
                <w:szCs w:val="16"/>
                <w:lang w:val="hy-AM" w:eastAsia="hy-AM"/>
              </w:rPr>
            </w:pPr>
            <w:r w:rsidRPr="004D0849">
              <w:rPr>
                <w:bCs/>
                <w:color w:val="000000"/>
                <w:sz w:val="16"/>
                <w:szCs w:val="16"/>
                <w:lang w:eastAsia="hy-AM"/>
              </w:rPr>
              <w:t>Указать размер</w:t>
            </w:r>
          </w:p>
        </w:tc>
        <w:tc>
          <w:tcPr>
            <w:tcW w:w="1591" w:type="dxa"/>
            <w:tcBorders>
              <w:top w:val="single" w:sz="4" w:space="0" w:color="auto"/>
              <w:left w:val="nil"/>
              <w:bottom w:val="single" w:sz="4" w:space="0" w:color="auto"/>
              <w:right w:val="single" w:sz="4" w:space="0" w:color="auto"/>
            </w:tcBorders>
            <w:shd w:val="clear" w:color="000000" w:fill="FFFFFF"/>
            <w:vAlign w:val="center"/>
            <w:hideMark/>
          </w:tcPr>
          <w:p w:rsidR="00262DCA" w:rsidRPr="004D0849" w:rsidRDefault="00262DCA" w:rsidP="00262DCA">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469" w:type="dxa"/>
            <w:tcBorders>
              <w:top w:val="single" w:sz="4" w:space="0" w:color="auto"/>
              <w:left w:val="nil"/>
              <w:bottom w:val="single" w:sz="4" w:space="0" w:color="auto"/>
              <w:right w:val="single" w:sz="4" w:space="0" w:color="auto"/>
            </w:tcBorders>
            <w:shd w:val="clear" w:color="000000" w:fill="FFFFFF"/>
            <w:vAlign w:val="center"/>
            <w:hideMark/>
          </w:tcPr>
          <w:p w:rsidR="00262DCA" w:rsidRPr="004D0849" w:rsidRDefault="00262DCA" w:rsidP="00262DCA">
            <w:pPr>
              <w:jc w:val="center"/>
              <w:rPr>
                <w:color w:val="000000"/>
                <w:sz w:val="16"/>
                <w:szCs w:val="16"/>
                <w:lang w:val="hy-AM" w:eastAsia="hy-AM"/>
              </w:rPr>
            </w:pPr>
            <w:r w:rsidRPr="004D0849">
              <w:rPr>
                <w:bCs/>
                <w:color w:val="000000"/>
                <w:sz w:val="16"/>
                <w:szCs w:val="16"/>
                <w:lang w:eastAsia="hy-AM"/>
              </w:rPr>
              <w:t>Указать количество</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62DCA" w:rsidRPr="00262DCA" w:rsidRDefault="00262DCA" w:rsidP="00262DCA">
            <w:pPr>
              <w:jc w:val="center"/>
              <w:rPr>
                <w:bCs/>
                <w:color w:val="000000"/>
                <w:sz w:val="16"/>
                <w:szCs w:val="16"/>
                <w:lang w:eastAsia="hy-AM"/>
              </w:rPr>
            </w:pPr>
            <w:r w:rsidRPr="00262DCA">
              <w:rPr>
                <w:bCs/>
                <w:color w:val="000000"/>
                <w:sz w:val="16"/>
                <w:szCs w:val="16"/>
                <w:lang w:eastAsia="hy-AM"/>
              </w:rPr>
              <w:t xml:space="preserve">Указать цену в драмах РА без НДС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rsidR="00262DCA" w:rsidRPr="00262DCA" w:rsidRDefault="00262DCA" w:rsidP="00262DCA">
            <w:pPr>
              <w:jc w:val="center"/>
              <w:rPr>
                <w:bCs/>
                <w:color w:val="000000"/>
                <w:sz w:val="16"/>
                <w:szCs w:val="16"/>
                <w:lang w:eastAsia="hy-AM"/>
              </w:rPr>
            </w:pPr>
            <w:r w:rsidRPr="00262DCA">
              <w:rPr>
                <w:bCs/>
                <w:color w:val="000000"/>
                <w:sz w:val="16"/>
                <w:szCs w:val="16"/>
                <w:lang w:eastAsia="hy-AM"/>
              </w:rPr>
              <w:t xml:space="preserve">Указать сумму в драмах РА без НДС </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rsidR="00262DCA" w:rsidRPr="00262DCA" w:rsidRDefault="00262DCA" w:rsidP="00262DCA">
            <w:pPr>
              <w:jc w:val="center"/>
              <w:rPr>
                <w:bCs/>
                <w:color w:val="000000"/>
                <w:sz w:val="16"/>
                <w:szCs w:val="16"/>
                <w:lang w:eastAsia="hy-AM"/>
              </w:rPr>
            </w:pPr>
            <w:r w:rsidRPr="00262DCA">
              <w:rPr>
                <w:bCs/>
                <w:color w:val="000000"/>
                <w:sz w:val="16"/>
                <w:szCs w:val="16"/>
                <w:lang w:eastAsia="hy-AM"/>
              </w:rPr>
              <w:t xml:space="preserve">Указать цену в драмах РА с НДС </w:t>
            </w:r>
          </w:p>
        </w:tc>
        <w:tc>
          <w:tcPr>
            <w:tcW w:w="1738" w:type="dxa"/>
            <w:tcBorders>
              <w:top w:val="single" w:sz="4" w:space="0" w:color="auto"/>
              <w:left w:val="nil"/>
              <w:bottom w:val="single" w:sz="4" w:space="0" w:color="auto"/>
              <w:right w:val="single" w:sz="4" w:space="0" w:color="auto"/>
            </w:tcBorders>
            <w:shd w:val="clear" w:color="000000" w:fill="FFFFFF"/>
            <w:vAlign w:val="center"/>
            <w:hideMark/>
          </w:tcPr>
          <w:p w:rsidR="00262DCA" w:rsidRPr="00262DCA" w:rsidRDefault="00262DCA" w:rsidP="00262DCA">
            <w:pPr>
              <w:jc w:val="center"/>
              <w:rPr>
                <w:bCs/>
                <w:color w:val="000000"/>
                <w:sz w:val="16"/>
                <w:szCs w:val="16"/>
                <w:lang w:eastAsia="hy-AM"/>
              </w:rPr>
            </w:pPr>
            <w:r w:rsidRPr="00262DCA">
              <w:rPr>
                <w:bCs/>
                <w:color w:val="000000"/>
                <w:sz w:val="16"/>
                <w:szCs w:val="16"/>
                <w:lang w:eastAsia="hy-AM"/>
              </w:rPr>
              <w:t xml:space="preserve">Указать сумму в драмах РА с НДС </w:t>
            </w:r>
          </w:p>
        </w:tc>
      </w:tr>
      <w:tr w:rsidR="00262DCA" w:rsidRPr="004D0849" w:rsidTr="00262DCA">
        <w:trPr>
          <w:trHeight w:val="332"/>
        </w:trPr>
        <w:tc>
          <w:tcPr>
            <w:tcW w:w="8364" w:type="dxa"/>
            <w:gridSpan w:val="6"/>
            <w:tcBorders>
              <w:top w:val="nil"/>
              <w:left w:val="single" w:sz="4" w:space="0" w:color="auto"/>
              <w:bottom w:val="single" w:sz="4" w:space="0" w:color="auto"/>
              <w:right w:val="single" w:sz="4" w:space="0" w:color="auto"/>
            </w:tcBorders>
            <w:shd w:val="clear" w:color="000000" w:fill="FFFFFF"/>
            <w:vAlign w:val="center"/>
          </w:tcPr>
          <w:p w:rsidR="00262DCA" w:rsidRPr="004D0849" w:rsidRDefault="00262DCA" w:rsidP="00262DCA">
            <w:pPr>
              <w:jc w:val="center"/>
              <w:rPr>
                <w:bCs/>
                <w:color w:val="000000"/>
                <w:sz w:val="16"/>
                <w:szCs w:val="16"/>
                <w:lang w:eastAsia="hy-AM"/>
              </w:rPr>
            </w:pPr>
            <w:r w:rsidRPr="003B49A7">
              <w:rPr>
                <w:b/>
                <w:bCs/>
                <w:color w:val="000000"/>
                <w:sz w:val="18"/>
                <w:szCs w:val="20"/>
                <w:lang w:eastAsia="hy-AM"/>
              </w:rPr>
              <w:t>Итого:</w:t>
            </w:r>
          </w:p>
        </w:tc>
        <w:tc>
          <w:tcPr>
            <w:tcW w:w="1701" w:type="dxa"/>
            <w:tcBorders>
              <w:top w:val="nil"/>
              <w:left w:val="nil"/>
              <w:bottom w:val="single" w:sz="4" w:space="0" w:color="auto"/>
              <w:right w:val="single" w:sz="4" w:space="0" w:color="auto"/>
            </w:tcBorders>
            <w:shd w:val="clear" w:color="000000" w:fill="FFFFFF"/>
            <w:vAlign w:val="center"/>
          </w:tcPr>
          <w:p w:rsidR="00262DCA" w:rsidRPr="00C76D18" w:rsidRDefault="00262DCA" w:rsidP="00262DCA">
            <w:pPr>
              <w:jc w:val="center"/>
              <w:rPr>
                <w:bCs/>
                <w:color w:val="000000"/>
                <w:sz w:val="16"/>
                <w:szCs w:val="16"/>
                <w:lang w:eastAsia="hy-AM"/>
              </w:rPr>
            </w:pPr>
          </w:p>
        </w:tc>
        <w:tc>
          <w:tcPr>
            <w:tcW w:w="1850" w:type="dxa"/>
            <w:tcBorders>
              <w:top w:val="nil"/>
              <w:left w:val="nil"/>
              <w:bottom w:val="single" w:sz="4" w:space="0" w:color="auto"/>
              <w:right w:val="single" w:sz="4" w:space="0" w:color="auto"/>
            </w:tcBorders>
            <w:shd w:val="clear" w:color="000000" w:fill="FFFFFF"/>
            <w:vAlign w:val="center"/>
          </w:tcPr>
          <w:p w:rsidR="00262DCA" w:rsidRPr="00262DCA" w:rsidRDefault="00262DCA" w:rsidP="00262DCA">
            <w:pPr>
              <w:jc w:val="center"/>
              <w:rPr>
                <w:bCs/>
                <w:color w:val="000000"/>
                <w:sz w:val="16"/>
                <w:szCs w:val="16"/>
                <w:lang w:eastAsia="hy-AM"/>
              </w:rPr>
            </w:pPr>
            <w:r w:rsidRPr="00262DCA">
              <w:rPr>
                <w:bCs/>
                <w:color w:val="000000"/>
                <w:sz w:val="16"/>
                <w:szCs w:val="16"/>
                <w:lang w:eastAsia="hy-AM"/>
              </w:rPr>
              <w:t xml:space="preserve">Указать сумму в драмах РА без НДС </w:t>
            </w:r>
          </w:p>
        </w:tc>
        <w:tc>
          <w:tcPr>
            <w:tcW w:w="1798" w:type="dxa"/>
            <w:tcBorders>
              <w:top w:val="nil"/>
              <w:left w:val="nil"/>
              <w:bottom w:val="single" w:sz="4" w:space="0" w:color="auto"/>
              <w:right w:val="single" w:sz="4" w:space="0" w:color="auto"/>
            </w:tcBorders>
            <w:shd w:val="clear" w:color="000000" w:fill="FFFFFF"/>
            <w:vAlign w:val="center"/>
          </w:tcPr>
          <w:p w:rsidR="00262DCA" w:rsidRPr="00262DCA" w:rsidRDefault="00262DCA" w:rsidP="00262DCA">
            <w:pPr>
              <w:jc w:val="center"/>
              <w:rPr>
                <w:bCs/>
                <w:color w:val="000000"/>
                <w:sz w:val="16"/>
                <w:szCs w:val="16"/>
                <w:lang w:eastAsia="hy-AM"/>
              </w:rPr>
            </w:pPr>
          </w:p>
        </w:tc>
        <w:tc>
          <w:tcPr>
            <w:tcW w:w="1738" w:type="dxa"/>
            <w:tcBorders>
              <w:top w:val="nil"/>
              <w:left w:val="nil"/>
              <w:bottom w:val="single" w:sz="4" w:space="0" w:color="auto"/>
              <w:right w:val="single" w:sz="4" w:space="0" w:color="auto"/>
            </w:tcBorders>
            <w:shd w:val="clear" w:color="000000" w:fill="FFFFFF"/>
            <w:vAlign w:val="center"/>
          </w:tcPr>
          <w:p w:rsidR="00262DCA" w:rsidRPr="00262DCA" w:rsidRDefault="00262DCA" w:rsidP="00262DCA">
            <w:pPr>
              <w:jc w:val="center"/>
              <w:rPr>
                <w:bCs/>
                <w:color w:val="000000"/>
                <w:sz w:val="16"/>
                <w:szCs w:val="16"/>
                <w:lang w:eastAsia="hy-AM"/>
              </w:rPr>
            </w:pPr>
            <w:r w:rsidRPr="00262DCA">
              <w:rPr>
                <w:bCs/>
                <w:color w:val="000000"/>
                <w:sz w:val="16"/>
                <w:szCs w:val="16"/>
                <w:lang w:eastAsia="hy-AM"/>
              </w:rPr>
              <w:t xml:space="preserve">Указать сумму в драмах РА с НДС </w:t>
            </w:r>
          </w:p>
        </w:tc>
      </w:tr>
      <w:tr w:rsidR="00D65389" w:rsidRPr="004D0849" w:rsidTr="00262DCA">
        <w:trPr>
          <w:trHeight w:val="332"/>
        </w:trPr>
        <w:tc>
          <w:tcPr>
            <w:tcW w:w="8364" w:type="dxa"/>
            <w:gridSpan w:val="6"/>
            <w:tcBorders>
              <w:top w:val="nil"/>
              <w:left w:val="single" w:sz="4" w:space="0" w:color="auto"/>
              <w:bottom w:val="single" w:sz="4" w:space="0" w:color="auto"/>
              <w:right w:val="single" w:sz="4" w:space="0" w:color="auto"/>
            </w:tcBorders>
            <w:shd w:val="clear" w:color="000000" w:fill="FFFFFF"/>
            <w:vAlign w:val="center"/>
          </w:tcPr>
          <w:p w:rsidR="00D65389" w:rsidRPr="002A6501" w:rsidRDefault="00D65389" w:rsidP="00D65389">
            <w:pPr>
              <w:rPr>
                <w:b/>
                <w:color w:val="000000" w:themeColor="text1"/>
                <w:sz w:val="22"/>
              </w:rPr>
            </w:pPr>
            <w:r w:rsidRPr="002A6501">
              <w:rPr>
                <w:b/>
                <w:color w:val="000000" w:themeColor="text1"/>
                <w:sz w:val="22"/>
              </w:rPr>
              <w:t>П</w:t>
            </w:r>
            <w:r w:rsidRPr="002A6501">
              <w:rPr>
                <w:b/>
                <w:color w:val="000000" w:themeColor="text1"/>
                <w:sz w:val="22"/>
              </w:rPr>
              <w:br w:type="page"/>
            </w:r>
            <w:proofErr w:type="spellStart"/>
            <w:r w:rsidRPr="002A6501">
              <w:rPr>
                <w:b/>
                <w:color w:val="000000" w:themeColor="text1"/>
                <w:sz w:val="22"/>
              </w:rPr>
              <w:t>орядок</w:t>
            </w:r>
            <w:proofErr w:type="spellEnd"/>
            <w:r w:rsidRPr="002A6501">
              <w:rPr>
                <w:b/>
                <w:color w:val="000000" w:themeColor="text1"/>
                <w:sz w:val="22"/>
              </w:rPr>
              <w:t xml:space="preserve"> формирования начальной (максимальной) цены</w:t>
            </w:r>
          </w:p>
        </w:tc>
        <w:tc>
          <w:tcPr>
            <w:tcW w:w="7087" w:type="dxa"/>
            <w:gridSpan w:val="4"/>
            <w:tcBorders>
              <w:top w:val="nil"/>
              <w:left w:val="nil"/>
              <w:bottom w:val="single" w:sz="4" w:space="0" w:color="auto"/>
              <w:right w:val="single" w:sz="4" w:space="0" w:color="auto"/>
            </w:tcBorders>
            <w:shd w:val="clear" w:color="000000" w:fill="FFFFFF"/>
            <w:vAlign w:val="center"/>
          </w:tcPr>
          <w:p w:rsidR="00D65389" w:rsidRPr="002A6501" w:rsidRDefault="00D65389" w:rsidP="00D65389">
            <w:pPr>
              <w:jc w:val="both"/>
              <w:rPr>
                <w:i/>
                <w:color w:val="000000" w:themeColor="text1"/>
                <w:sz w:val="22"/>
              </w:rPr>
            </w:pPr>
            <w:r w:rsidRPr="002A6501">
              <w:rPr>
                <w:i/>
                <w:color w:val="000000" w:themeColor="text1"/>
                <w:sz w:val="22"/>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2A6501">
              <w:rPr>
                <w:b/>
                <w:bCs/>
                <w:color w:val="000000" w:themeColor="text1"/>
                <w:sz w:val="22"/>
              </w:rPr>
              <w:t xml:space="preserve">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606"/>
        </w:trPr>
        <w:tc>
          <w:tcPr>
            <w:tcW w:w="6241"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proofErr w:type="spellStart"/>
            <w:r w:rsidR="008633EF" w:rsidRPr="00D20AE0">
              <w:rPr>
                <w:b/>
                <w:color w:val="000000" w:themeColor="text1"/>
              </w:rPr>
              <w:t>орядок</w:t>
            </w:r>
            <w:proofErr w:type="spellEnd"/>
            <w:r w:rsidR="008633EF" w:rsidRPr="00D20AE0">
              <w:rPr>
                <w:b/>
                <w:color w:val="000000" w:themeColor="text1"/>
              </w:rPr>
              <w:t xml:space="preserve"> формирования начальной (максимальной) цены</w:t>
            </w:r>
          </w:p>
        </w:tc>
        <w:tc>
          <w:tcPr>
            <w:tcW w:w="9364"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B49A7">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4"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B49A7">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B49A7">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1" w:name="_Toc128044854"/>
      <w:r w:rsidRPr="00D20AE0">
        <w:rPr>
          <w:rFonts w:ascii="Times New Roman" w:hAnsi="Times New Roman" w:cs="Times New Roman"/>
          <w:b w:val="0"/>
          <w:sz w:val="28"/>
          <w:szCs w:val="28"/>
        </w:rPr>
        <w:t>Приложение №5</w:t>
      </w:r>
      <w:bookmarkEnd w:id="51"/>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BA4EE8" w:rsidRPr="00BA4EE8">
        <w:rPr>
          <w:sz w:val="28"/>
          <w:szCs w:val="28"/>
        </w:rPr>
        <w:t>0</w:t>
      </w:r>
      <w:r w:rsidR="00E71E26">
        <w:rPr>
          <w:sz w:val="28"/>
          <w:szCs w:val="28"/>
        </w:rPr>
        <w:t>93</w:t>
      </w:r>
    </w:p>
    <w:p w:rsidR="00D374C1" w:rsidRDefault="00D374C1" w:rsidP="008633EF">
      <w:pPr>
        <w:spacing w:after="160"/>
        <w:jc w:val="right"/>
        <w:rPr>
          <w:b/>
          <w:sz w:val="28"/>
          <w:szCs w:val="28"/>
        </w:rPr>
      </w:pPr>
      <w:r w:rsidRPr="00D374C1">
        <w:rPr>
          <w:b/>
          <w:sz w:val="28"/>
          <w:szCs w:val="28"/>
        </w:rPr>
        <w:t>Проект договора для резидентов РА</w:t>
      </w:r>
    </w:p>
    <w:tbl>
      <w:tblPr>
        <w:tblW w:w="10378" w:type="dxa"/>
        <w:tblInd w:w="421" w:type="dxa"/>
        <w:tblLayout w:type="fixed"/>
        <w:tblLook w:val="04A0" w:firstRow="1" w:lastRow="0" w:firstColumn="1" w:lastColumn="0" w:noHBand="0" w:noVBand="1"/>
      </w:tblPr>
      <w:tblGrid>
        <w:gridCol w:w="5559"/>
        <w:gridCol w:w="4819"/>
      </w:tblGrid>
      <w:tr w:rsidR="008753D4" w:rsidRPr="001619E4" w:rsidTr="00F26F1E">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8753D4" w:rsidRPr="001619E4" w:rsidRDefault="008753D4" w:rsidP="00F26F1E">
            <w:pPr>
              <w:ind w:left="170" w:right="35"/>
              <w:rPr>
                <w:rFonts w:ascii="Sylfaen" w:hAnsi="Sylfaen"/>
                <w:b/>
                <w:sz w:val="20"/>
                <w:szCs w:val="20"/>
              </w:rPr>
            </w:pPr>
            <w:r w:rsidRPr="001619E4">
              <w:rPr>
                <w:rFonts w:ascii="Sylfaen" w:eastAsia="Calibri" w:hAnsi="Sylfaen" w:cs="Sylfaen"/>
                <w:b/>
                <w:sz w:val="20"/>
                <w:szCs w:val="20"/>
                <w:lang w:val="hy-AM"/>
              </w:rPr>
              <w:t>ՄԱՏԱԿԱՐԱՐՄԱՆ</w:t>
            </w:r>
            <w:r w:rsidRPr="001619E4">
              <w:rPr>
                <w:rFonts w:ascii="Sylfaen" w:eastAsia="Calibri" w:hAnsi="Sylfaen"/>
                <w:b/>
                <w:sz w:val="20"/>
                <w:szCs w:val="20"/>
                <w:lang w:val="hy-AM"/>
              </w:rPr>
              <w:t xml:space="preserve"> </w:t>
            </w:r>
            <w:r w:rsidRPr="001619E4">
              <w:rPr>
                <w:rFonts w:ascii="Sylfaen" w:eastAsia="Calibri" w:hAnsi="Sylfaen" w:cs="Sylfaen"/>
                <w:b/>
                <w:sz w:val="20"/>
                <w:szCs w:val="20"/>
                <w:lang w:val="hy-AM"/>
              </w:rPr>
              <w:t>ՊԱՅՄԱՆԱԳԻՐ</w:t>
            </w:r>
            <w:r w:rsidRPr="001619E4">
              <w:rPr>
                <w:rFonts w:ascii="Sylfaen" w:hAnsi="Sylfaen"/>
                <w:b/>
                <w:sz w:val="20"/>
                <w:szCs w:val="20"/>
              </w:rPr>
              <w:t xml:space="preserve">                                         </w:t>
            </w:r>
          </w:p>
          <w:p w:rsidR="008753D4" w:rsidRPr="001619E4" w:rsidRDefault="008753D4" w:rsidP="00F26F1E">
            <w:pPr>
              <w:ind w:left="170" w:right="35"/>
              <w:rPr>
                <w:rFonts w:ascii="Sylfaen" w:eastAsia="Calibri" w:hAnsi="Sylfaen"/>
                <w:b/>
                <w:bCs/>
                <w:sz w:val="20"/>
                <w:szCs w:val="20"/>
              </w:rPr>
            </w:pPr>
            <w:r w:rsidRPr="001619E4">
              <w:rPr>
                <w:rFonts w:ascii="Sylfaen" w:hAnsi="Sylfaen"/>
                <w:b/>
                <w:sz w:val="20"/>
                <w:szCs w:val="20"/>
              </w:rPr>
              <w:t xml:space="preserve">                                                                                                </w:t>
            </w:r>
            <w:r w:rsidRPr="001619E4">
              <w:rPr>
                <w:rFonts w:ascii="Sylfaen" w:hAnsi="Sylfaen"/>
                <w:b/>
                <w:sz w:val="20"/>
                <w:szCs w:val="20"/>
                <w:lang w:val="hy-AM"/>
              </w:rPr>
              <w:t xml:space="preserve">                                 </w:t>
            </w:r>
            <w:r w:rsidRPr="001619E4">
              <w:rPr>
                <w:rFonts w:ascii="Sylfaen" w:hAnsi="Sylfaen"/>
                <w:b/>
                <w:sz w:val="20"/>
                <w:szCs w:val="20"/>
              </w:rPr>
              <w:t xml:space="preserve">   №</w:t>
            </w:r>
            <w:r w:rsidRPr="001619E4">
              <w:rPr>
                <w:rFonts w:ascii="Sylfaen" w:hAnsi="Sylfaen"/>
                <w:b/>
                <w:sz w:val="20"/>
                <w:szCs w:val="20"/>
                <w:lang w:val="hy-AM"/>
              </w:rPr>
              <w:t xml:space="preserve"> </w:t>
            </w:r>
            <w:r w:rsidRPr="001619E4">
              <w:rPr>
                <w:rFonts w:ascii="Sylfaen" w:eastAsia="Calibri" w:hAnsi="Sylfaen"/>
                <w:b/>
                <w:bCs/>
                <w:sz w:val="20"/>
                <w:szCs w:val="20"/>
              </w:rPr>
              <w:t xml:space="preserve">НЮ – </w:t>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r>
            <w:r w:rsidRPr="001619E4">
              <w:rPr>
                <w:rFonts w:ascii="Sylfaen" w:eastAsia="Calibri" w:hAnsi="Sylfaen"/>
                <w:b/>
                <w:bCs/>
                <w:sz w:val="20"/>
                <w:szCs w:val="20"/>
              </w:rPr>
              <w:softHyphen/>
              <w:t>_______________________</w:t>
            </w:r>
          </w:p>
          <w:p w:rsidR="008753D4" w:rsidRPr="001619E4" w:rsidRDefault="008753D4" w:rsidP="00F26F1E">
            <w:pPr>
              <w:ind w:left="170"/>
              <w:jc w:val="both"/>
              <w:rPr>
                <w:rFonts w:ascii="Sylfaen" w:eastAsia="Calibri" w:hAnsi="Sylfaen"/>
                <w:sz w:val="20"/>
                <w:szCs w:val="20"/>
              </w:rPr>
            </w:pPr>
            <w:r w:rsidRPr="001619E4">
              <w:rPr>
                <w:rFonts w:ascii="Sylfaen" w:hAnsi="Sylfaen"/>
                <w:b/>
                <w:sz w:val="20"/>
                <w:szCs w:val="20"/>
              </w:rPr>
              <w:t xml:space="preserve">ДОГОВОР ПОСТАВКИ </w:t>
            </w:r>
          </w:p>
          <w:p w:rsidR="008753D4" w:rsidRPr="001619E4" w:rsidRDefault="008753D4" w:rsidP="00F26F1E">
            <w:pPr>
              <w:ind w:left="170"/>
              <w:rPr>
                <w:rFonts w:ascii="Sylfaen" w:eastAsia="Calibri" w:hAnsi="Sylfaen"/>
                <w:sz w:val="20"/>
                <w:szCs w:val="20"/>
              </w:rPr>
            </w:pPr>
            <w:r w:rsidRPr="001619E4">
              <w:rPr>
                <w:rFonts w:ascii="Sylfaen" w:eastAsia="Calibri" w:hAnsi="Sylfaen"/>
                <w:sz w:val="20"/>
                <w:szCs w:val="20"/>
              </w:rPr>
              <w:t xml:space="preserve">  </w:t>
            </w:r>
            <w:r w:rsidRPr="001619E4">
              <w:rPr>
                <w:rFonts w:ascii="Sylfaen" w:eastAsia="Calibri" w:hAnsi="Sylfaen"/>
                <w:sz w:val="20"/>
                <w:szCs w:val="20"/>
                <w:lang w:val="hy-AM"/>
              </w:rPr>
              <w:t>ք.</w:t>
            </w:r>
            <w:r w:rsidRPr="001619E4">
              <w:rPr>
                <w:rFonts w:ascii="Sylfaen" w:eastAsia="Calibri" w:hAnsi="Sylfaen"/>
                <w:sz w:val="20"/>
                <w:szCs w:val="20"/>
              </w:rPr>
              <w:t xml:space="preserve"> </w:t>
            </w:r>
            <w:r w:rsidRPr="001619E4">
              <w:rPr>
                <w:rFonts w:ascii="Sylfaen" w:eastAsia="Calibri" w:hAnsi="Sylfaen"/>
                <w:sz w:val="20"/>
                <w:szCs w:val="20"/>
                <w:lang w:val="hy-AM"/>
              </w:rPr>
              <w:t>Եր</w:t>
            </w:r>
            <w:r w:rsidRPr="001619E4">
              <w:rPr>
                <w:rFonts w:ascii="Sylfaen" w:eastAsia="Calibri" w:hAnsi="Sylfaen"/>
                <w:sz w:val="20"/>
                <w:szCs w:val="20"/>
                <w:lang w:val="en-US"/>
              </w:rPr>
              <w:t>և</w:t>
            </w:r>
            <w:r w:rsidRPr="001619E4">
              <w:rPr>
                <w:rFonts w:ascii="Sylfaen" w:eastAsia="Calibri" w:hAnsi="Sylfaen"/>
                <w:sz w:val="20"/>
                <w:szCs w:val="20"/>
                <w:lang w:val="hy-AM"/>
              </w:rPr>
              <w:t>ան</w:t>
            </w:r>
            <w:r w:rsidRPr="001619E4">
              <w:rPr>
                <w:rFonts w:ascii="Sylfaen" w:eastAsia="Calibri" w:hAnsi="Sylfaen"/>
                <w:sz w:val="20"/>
                <w:szCs w:val="20"/>
              </w:rPr>
              <w:t xml:space="preserve">/ г. Ереван                                    </w:t>
            </w:r>
            <w:r w:rsidRPr="001619E4">
              <w:rPr>
                <w:rFonts w:ascii="Sylfaen" w:eastAsia="Calibri" w:hAnsi="Sylfaen"/>
                <w:sz w:val="20"/>
                <w:szCs w:val="20"/>
                <w:lang w:val="hy-AM"/>
              </w:rPr>
              <w:t xml:space="preserve">                                </w:t>
            </w:r>
            <w:r w:rsidRPr="001619E4">
              <w:rPr>
                <w:rFonts w:ascii="Sylfaen" w:eastAsia="Calibri" w:hAnsi="Sylfaen"/>
                <w:sz w:val="20"/>
                <w:szCs w:val="20"/>
              </w:rPr>
              <w:t xml:space="preserve">        </w:t>
            </w:r>
            <w:r w:rsidRPr="001619E4">
              <w:rPr>
                <w:rFonts w:ascii="Sylfaen" w:eastAsia="Calibri" w:hAnsi="Sylfaen"/>
                <w:sz w:val="20"/>
                <w:szCs w:val="20"/>
                <w:lang w:val="hy-AM"/>
              </w:rPr>
              <w:t xml:space="preserve">   </w:t>
            </w:r>
            <w:r w:rsidRPr="001619E4">
              <w:rPr>
                <w:rFonts w:ascii="Sylfaen" w:eastAsia="Calibri" w:hAnsi="Sylfaen"/>
                <w:sz w:val="20"/>
                <w:szCs w:val="20"/>
              </w:rPr>
              <w:t xml:space="preserve">                 </w:t>
            </w:r>
            <w:proofErr w:type="gramStart"/>
            <w:r w:rsidRPr="001619E4">
              <w:rPr>
                <w:rFonts w:ascii="Sylfaen" w:eastAsia="Calibri" w:hAnsi="Sylfaen"/>
                <w:sz w:val="20"/>
                <w:szCs w:val="20"/>
              </w:rPr>
              <w:t xml:space="preserve">   </w:t>
            </w:r>
            <w:r w:rsidRPr="001619E4">
              <w:rPr>
                <w:rFonts w:ascii="Sylfaen" w:eastAsia="Calibri" w:hAnsi="Sylfaen"/>
                <w:sz w:val="20"/>
                <w:szCs w:val="20"/>
                <w:lang w:val="hy-AM"/>
              </w:rPr>
              <w:t>«</w:t>
            </w:r>
            <w:proofErr w:type="gramEnd"/>
            <w:r w:rsidRPr="001619E4">
              <w:rPr>
                <w:rFonts w:ascii="Sylfaen" w:eastAsia="Calibri" w:hAnsi="Sylfaen"/>
                <w:sz w:val="20"/>
                <w:szCs w:val="20"/>
              </w:rPr>
              <w:t xml:space="preserve">_____  </w:t>
            </w:r>
            <w:r w:rsidRPr="001619E4">
              <w:rPr>
                <w:rFonts w:ascii="Sylfaen" w:eastAsia="Calibri" w:hAnsi="Sylfaen"/>
                <w:sz w:val="20"/>
                <w:szCs w:val="20"/>
                <w:lang w:val="hy-AM"/>
              </w:rPr>
              <w:t>»</w:t>
            </w:r>
            <w:r w:rsidRPr="001619E4">
              <w:rPr>
                <w:rFonts w:ascii="Sylfaen" w:eastAsia="Calibri" w:hAnsi="Sylfaen"/>
                <w:sz w:val="20"/>
                <w:szCs w:val="20"/>
              </w:rPr>
              <w:t xml:space="preserve"> ____________ 20</w:t>
            </w:r>
            <w:r w:rsidRPr="001619E4">
              <w:rPr>
                <w:rFonts w:ascii="Sylfaen" w:hAnsi="Sylfaen"/>
                <w:color w:val="000000"/>
                <w:sz w:val="20"/>
                <w:szCs w:val="20"/>
              </w:rPr>
              <w:t>2</w:t>
            </w:r>
            <w:r w:rsidRPr="00742E18">
              <w:rPr>
                <w:rFonts w:ascii="Sylfaen" w:hAnsi="Sylfaen"/>
                <w:color w:val="000000"/>
                <w:sz w:val="20"/>
                <w:szCs w:val="20"/>
              </w:rPr>
              <w:t>6</w:t>
            </w:r>
            <w:r w:rsidRPr="001619E4">
              <w:rPr>
                <w:rFonts w:ascii="Sylfaen" w:eastAsia="Calibri" w:hAnsi="Sylfaen"/>
                <w:sz w:val="20"/>
                <w:szCs w:val="20"/>
                <w:lang w:val="en-US"/>
              </w:rPr>
              <w:t>թ</w:t>
            </w:r>
            <w:r w:rsidRPr="001619E4">
              <w:rPr>
                <w:rFonts w:ascii="Sylfaen" w:eastAsia="Calibri" w:hAnsi="Sylfaen"/>
                <w:sz w:val="20"/>
                <w:szCs w:val="20"/>
                <w:lang w:val="hy-AM"/>
              </w:rPr>
              <w:t>.</w:t>
            </w:r>
            <w:r w:rsidRPr="001619E4">
              <w:rPr>
                <w:rFonts w:ascii="Sylfaen" w:eastAsia="Calibri" w:hAnsi="Sylfaen"/>
                <w:sz w:val="20"/>
                <w:szCs w:val="20"/>
              </w:rPr>
              <w:t>/г.</w:t>
            </w:r>
          </w:p>
          <w:p w:rsidR="008753D4" w:rsidRPr="001619E4" w:rsidRDefault="008753D4" w:rsidP="00F26F1E">
            <w:pPr>
              <w:ind w:left="170"/>
              <w:rPr>
                <w:rFonts w:ascii="Sylfaen" w:eastAsia="Calibri" w:hAnsi="Sylfaen"/>
                <w:sz w:val="20"/>
                <w:szCs w:val="20"/>
              </w:rPr>
            </w:pPr>
          </w:p>
        </w:tc>
      </w:tr>
      <w:tr w:rsidR="008753D4" w:rsidRPr="00F57225" w:rsidTr="00F26F1E">
        <w:trPr>
          <w:trHeight w:val="3791"/>
        </w:trPr>
        <w:tc>
          <w:tcPr>
            <w:tcW w:w="5559" w:type="dxa"/>
            <w:tcBorders>
              <w:top w:val="single" w:sz="4" w:space="0" w:color="auto"/>
              <w:left w:val="nil"/>
              <w:bottom w:val="nil"/>
              <w:right w:val="nil"/>
            </w:tcBorders>
          </w:tcPr>
          <w:p w:rsidR="008753D4" w:rsidRPr="0076168C" w:rsidRDefault="008753D4" w:rsidP="00F26F1E">
            <w:pPr>
              <w:ind w:left="170"/>
              <w:jc w:val="both"/>
              <w:rPr>
                <w:rFonts w:ascii="Sylfaen" w:hAnsi="Sylfaen"/>
                <w:sz w:val="20"/>
                <w:szCs w:val="20"/>
              </w:rPr>
            </w:pPr>
          </w:p>
          <w:p w:rsidR="008753D4" w:rsidRPr="0076168C" w:rsidRDefault="008753D4" w:rsidP="00F26F1E">
            <w:pPr>
              <w:shd w:val="clear" w:color="auto" w:fill="FFFFFF" w:themeFill="background1"/>
              <w:jc w:val="both"/>
              <w:rPr>
                <w:rFonts w:ascii="Sylfaen" w:eastAsia="Calibri" w:hAnsi="Sylfaen"/>
                <w:sz w:val="20"/>
                <w:szCs w:val="20"/>
                <w:lang w:val="hy-AM"/>
              </w:rPr>
            </w:pPr>
            <w:r w:rsidRPr="0076168C">
              <w:rPr>
                <w:rFonts w:ascii="Sylfaen" w:eastAsia="Calibri" w:hAnsi="Sylfaen" w:cs="Sylfaen"/>
                <w:sz w:val="20"/>
                <w:szCs w:val="20"/>
                <w:lang w:val="hy-AM"/>
              </w:rPr>
              <w:t xml:space="preserve">    «Հարավկովկասյան</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երկաթուղի</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ՓԲԸ</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այսուհետ</w:t>
            </w:r>
            <w:r>
              <w:rPr>
                <w:rFonts w:ascii="Sylfaen" w:eastAsia="Calibri" w:hAnsi="Sylfaen" w:cs="Sylfaen"/>
                <w:sz w:val="20"/>
                <w:szCs w:val="20"/>
                <w:lang w:val="hy-AM"/>
              </w:rPr>
              <w:t xml:space="preserve"> անվանվելով</w:t>
            </w:r>
            <w:r w:rsidRPr="0076168C">
              <w:rPr>
                <w:rFonts w:ascii="Sylfaen" w:eastAsia="Calibri" w:hAnsi="Sylfaen" w:cs="Sylfaen"/>
                <w:sz w:val="20"/>
                <w:szCs w:val="20"/>
                <w:lang w:val="hy-AM"/>
              </w:rPr>
              <w:t>՝</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Գնորդ</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ի</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դեմս</w:t>
            </w:r>
            <w:r w:rsidRPr="0076168C">
              <w:rPr>
                <w:rFonts w:ascii="Sylfaen" w:eastAsia="Calibri" w:hAnsi="Sylfaen"/>
                <w:sz w:val="20"/>
                <w:szCs w:val="20"/>
                <w:lang w:val="hy-AM"/>
              </w:rPr>
              <w:t xml:space="preserve">  </w:t>
            </w:r>
            <w:sdt>
              <w:sdtPr>
                <w:rPr>
                  <w:rFonts w:ascii="Sylfaen" w:eastAsia="Calibri" w:hAnsi="Sylfaen"/>
                  <w:sz w:val="20"/>
                  <w:szCs w:val="20"/>
                  <w:lang w:val="en-US"/>
                </w:rPr>
                <w:id w:val="2000160597"/>
                <w:placeholder>
                  <w:docPart w:val="16A3965F1A4744C89FD753FDE009B456"/>
                </w:placeholder>
              </w:sdtPr>
              <w:sdtEndPr/>
              <w:sdtContent>
                <w:r w:rsidRPr="0076168C">
                  <w:rPr>
                    <w:rFonts w:ascii="Sylfaen" w:hAnsi="Sylfaen"/>
                    <w:sz w:val="20"/>
                    <w:szCs w:val="20"/>
                    <w:lang w:val="hy-AM"/>
                  </w:rPr>
                  <w:t xml:space="preserve">գլխավոր  տնօրեն՝ </w:t>
                </w:r>
                <w:r w:rsidRPr="0076168C">
                  <w:rPr>
                    <w:rFonts w:ascii="Sylfaen" w:hAnsi="Sylfaen" w:cs="Sylfaen"/>
                    <w:sz w:val="20"/>
                    <w:szCs w:val="20"/>
                    <w:lang w:val="hy-AM"/>
                  </w:rPr>
                  <w:t>Ալեքսեյ</w:t>
                </w:r>
                <w:r w:rsidRPr="0076168C">
                  <w:rPr>
                    <w:rFonts w:ascii="Sylfaen" w:hAnsi="Sylfaen"/>
                    <w:sz w:val="20"/>
                    <w:szCs w:val="20"/>
                    <w:lang w:val="hy-AM"/>
                  </w:rPr>
                  <w:t xml:space="preserve"> </w:t>
                </w:r>
                <w:r w:rsidRPr="0076168C">
                  <w:rPr>
                    <w:rFonts w:ascii="Sylfaen" w:hAnsi="Sylfaen" w:cs="Sylfaen"/>
                    <w:sz w:val="20"/>
                    <w:szCs w:val="20"/>
                    <w:lang w:val="hy-AM"/>
                  </w:rPr>
                  <w:t>Վալերիի</w:t>
                </w:r>
                <w:r w:rsidRPr="0076168C">
                  <w:rPr>
                    <w:rFonts w:ascii="Sylfaen" w:hAnsi="Sylfaen"/>
                    <w:sz w:val="20"/>
                    <w:szCs w:val="20"/>
                    <w:lang w:val="hy-AM"/>
                  </w:rPr>
                  <w:t xml:space="preserve"> </w:t>
                </w:r>
                <w:r w:rsidRPr="0076168C">
                  <w:rPr>
                    <w:rFonts w:ascii="Sylfaen" w:hAnsi="Sylfaen" w:cs="Sylfaen"/>
                    <w:sz w:val="20"/>
                    <w:szCs w:val="20"/>
                    <w:lang w:val="hy-AM"/>
                  </w:rPr>
                  <w:t>Մելնիկովի</w:t>
                </w:r>
              </w:sdtContent>
            </w:sdt>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ով</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գործում</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է</w:t>
            </w:r>
            <w:r w:rsidRPr="0076168C">
              <w:rPr>
                <w:rFonts w:ascii="Sylfaen" w:eastAsia="Calibri" w:hAnsi="Sylfaen"/>
                <w:sz w:val="20"/>
                <w:szCs w:val="20"/>
                <w:lang w:val="hy-AM"/>
              </w:rPr>
              <w:t xml:space="preserve"> </w:t>
            </w:r>
            <w:sdt>
              <w:sdtPr>
                <w:rPr>
                  <w:rFonts w:ascii="Sylfaen" w:eastAsia="Calibri" w:hAnsi="Sylfaen"/>
                  <w:sz w:val="20"/>
                  <w:szCs w:val="20"/>
                  <w:lang w:val="en-US"/>
                </w:rPr>
                <w:id w:val="-1703623654"/>
                <w:placeholder>
                  <w:docPart w:val="16A3965F1A4744C89FD753FDE009B456"/>
                </w:placeholder>
              </w:sdtPr>
              <w:sdtEndPr/>
              <w:sdtContent>
                <w:r w:rsidRPr="0076168C">
                  <w:rPr>
                    <w:rFonts w:ascii="Sylfaen" w:eastAsia="Calibri" w:hAnsi="Sylfaen" w:cs="Sylfaen"/>
                    <w:sz w:val="20"/>
                    <w:szCs w:val="20"/>
                    <w:lang w:val="hy-AM"/>
                  </w:rPr>
                  <w:t>Կանոնադրության</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հիման</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վրա</w:t>
                </w:r>
              </w:sdtContent>
            </w:sdt>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մի</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կողմից</w:t>
            </w:r>
            <w:r>
              <w:rPr>
                <w:rFonts w:ascii="Sylfaen" w:eastAsia="Calibri" w:hAnsi="Sylfaen" w:cs="Sylfaen"/>
                <w:sz w:val="20"/>
                <w:szCs w:val="20"/>
                <w:lang w:val="hy-AM"/>
              </w:rPr>
              <w:t>,</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և</w:t>
            </w:r>
            <w:r w:rsidRPr="0076168C">
              <w:rPr>
                <w:rFonts w:ascii="Sylfaen" w:eastAsia="Calibri" w:hAnsi="Sylfaen"/>
                <w:sz w:val="20"/>
                <w:szCs w:val="20"/>
                <w:lang w:val="hy-AM"/>
              </w:rPr>
              <w:t xml:space="preserve"> </w:t>
            </w:r>
            <w:r w:rsidRPr="0076168C">
              <w:rPr>
                <w:rFonts w:ascii="Sylfaen" w:hAnsi="Sylfaen"/>
                <w:sz w:val="20"/>
                <w:szCs w:val="20"/>
                <w:lang w:val="hy-AM"/>
              </w:rPr>
              <w:t>«</w:t>
            </w:r>
            <w:r w:rsidRPr="00DB476A">
              <w:rPr>
                <w:rFonts w:ascii="Sylfaen" w:hAnsi="Sylfaen"/>
                <w:color w:val="FF0000"/>
                <w:sz w:val="32"/>
                <w:szCs w:val="32"/>
                <w:lang w:val="hy-AM"/>
              </w:rPr>
              <w:t>xxxxxxxx»</w:t>
            </w:r>
            <w:r w:rsidRPr="0076168C">
              <w:rPr>
                <w:rFonts w:ascii="Sylfaen" w:hAnsi="Sylfaen"/>
                <w:sz w:val="20"/>
                <w:szCs w:val="20"/>
                <w:lang w:val="hy-AM"/>
              </w:rPr>
              <w:t xml:space="preserve"> ՍՊԸ</w:t>
            </w:r>
            <w:r>
              <w:rPr>
                <w:rFonts w:ascii="Sylfaen" w:hAnsi="Sylfaen"/>
                <w:sz w:val="20"/>
                <w:szCs w:val="20"/>
                <w:lang w:val="hy-AM"/>
              </w:rPr>
              <w:t>,</w:t>
            </w:r>
            <w:r w:rsidRPr="0076168C">
              <w:rPr>
                <w:rFonts w:ascii="Sylfaen" w:hAnsi="Sylfaen"/>
                <w:sz w:val="20"/>
                <w:szCs w:val="20"/>
                <w:lang w:val="hy-AM"/>
              </w:rPr>
              <w:t xml:space="preserve"> </w:t>
            </w:r>
            <w:r w:rsidRPr="0076168C">
              <w:rPr>
                <w:rFonts w:ascii="Sylfaen" w:eastAsia="Calibri" w:hAnsi="Sylfaen" w:cs="Sylfaen"/>
                <w:sz w:val="20"/>
                <w:szCs w:val="20"/>
                <w:lang w:val="hy-AM"/>
              </w:rPr>
              <w:t>այսուհետ</w:t>
            </w:r>
            <w:r>
              <w:rPr>
                <w:rFonts w:ascii="Sylfaen" w:eastAsia="Calibri" w:hAnsi="Sylfaen" w:cs="Sylfaen"/>
                <w:sz w:val="20"/>
                <w:szCs w:val="20"/>
                <w:lang w:val="hy-AM"/>
              </w:rPr>
              <w:t xml:space="preserve"> անվանվելով</w:t>
            </w:r>
            <w:r w:rsidRPr="0076168C">
              <w:rPr>
                <w:rFonts w:ascii="Sylfaen" w:eastAsia="Calibri" w:hAnsi="Sylfaen" w:cs="Sylfaen"/>
                <w:sz w:val="20"/>
                <w:szCs w:val="20"/>
                <w:lang w:val="hy-AM"/>
              </w:rPr>
              <w:t>՝</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Մատակարար</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ի</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դեմս</w:t>
            </w:r>
            <w:r>
              <w:rPr>
                <w:rFonts w:ascii="Sylfaen" w:eastAsia="Calibri" w:hAnsi="Sylfaen" w:cs="Sylfaen"/>
                <w:sz w:val="20"/>
                <w:szCs w:val="20"/>
                <w:lang w:val="hy-AM"/>
              </w:rPr>
              <w:t xml:space="preserve"> </w:t>
            </w:r>
            <w:r w:rsidRPr="0076168C">
              <w:rPr>
                <w:rFonts w:ascii="Sylfaen" w:hAnsi="Sylfaen"/>
                <w:sz w:val="20"/>
                <w:szCs w:val="20"/>
                <w:lang w:val="hy-AM"/>
              </w:rPr>
              <w:t>տնօրեն</w:t>
            </w:r>
            <w:r>
              <w:rPr>
                <w:rFonts w:ascii="Sylfaen" w:hAnsi="Sylfaen"/>
                <w:sz w:val="20"/>
                <w:szCs w:val="20"/>
                <w:lang w:val="hy-AM"/>
              </w:rPr>
              <w:t>՝</w:t>
            </w:r>
            <w:r w:rsidRPr="0076168C">
              <w:rPr>
                <w:rFonts w:ascii="Sylfaen" w:eastAsia="Calibri" w:hAnsi="Sylfaen" w:cs="Sylfaen"/>
                <w:sz w:val="20"/>
                <w:szCs w:val="20"/>
                <w:lang w:val="hy-AM"/>
              </w:rPr>
              <w:t xml:space="preserve"> </w:t>
            </w:r>
            <w:r w:rsidRPr="00DB476A">
              <w:rPr>
                <w:rFonts w:ascii="Sylfaen" w:eastAsia="Calibri" w:hAnsi="Sylfaen" w:cs="Sylfaen"/>
                <w:color w:val="FF0000"/>
                <w:sz w:val="20"/>
                <w:szCs w:val="20"/>
                <w:lang w:val="hy-AM"/>
              </w:rPr>
              <w:t>xxxxxxxx</w:t>
            </w:r>
            <w:r w:rsidRPr="0076168C">
              <w:rPr>
                <w:rFonts w:ascii="Sylfaen" w:eastAsia="Calibri" w:hAnsi="Sylfaen" w:cs="Sylfaen"/>
                <w:sz w:val="20"/>
                <w:szCs w:val="20"/>
                <w:lang w:val="hy-AM"/>
              </w:rPr>
              <w:t>,</w:t>
            </w:r>
            <w:r w:rsidRPr="0076168C">
              <w:rPr>
                <w:rFonts w:ascii="Sylfaen" w:hAnsi="Sylfaen" w:cs="Calibri"/>
                <w:lang w:val="hy-AM"/>
              </w:rPr>
              <w:t xml:space="preserve"> </w:t>
            </w:r>
            <w:r w:rsidRPr="0076168C">
              <w:rPr>
                <w:rFonts w:ascii="Sylfaen" w:hAnsi="Sylfaen" w:cs="Calibri"/>
                <w:sz w:val="20"/>
                <w:szCs w:val="20"/>
                <w:lang w:val="hy-AM"/>
              </w:rPr>
              <w:t>ով գործում է Կանոնադրության հիման վրա</w:t>
            </w:r>
            <w:r w:rsidRPr="0076168C">
              <w:rPr>
                <w:rFonts w:ascii="Sylfaen" w:eastAsia="Calibri" w:hAnsi="Sylfaen" w:cs="Sylfaen"/>
                <w:sz w:val="20"/>
                <w:szCs w:val="20"/>
                <w:lang w:val="hy-AM"/>
              </w:rPr>
              <w:t>, այսուհետ միասին անվանվելով` «Կողմեր»,</w:t>
            </w:r>
            <w:r w:rsidRPr="0076168C">
              <w:rPr>
                <w:rFonts w:ascii="Sylfaen" w:eastAsia="Calibri" w:hAnsi="Sylfaen"/>
                <w:sz w:val="20"/>
                <w:szCs w:val="20"/>
                <w:lang w:val="hy-AM"/>
              </w:rPr>
              <w:t xml:space="preserve"> /«ՀԿԵ» ՓԲԸ </w:t>
            </w:r>
            <w:r w:rsidRPr="0076168C">
              <w:rPr>
                <w:rFonts w:ascii="Sylfaen" w:eastAsia="Calibri" w:hAnsi="Sylfaen" w:cs="Sylfaen"/>
                <w:sz w:val="20"/>
                <w:szCs w:val="20"/>
                <w:lang w:val="hy-AM"/>
              </w:rPr>
              <w:t>մրցութային</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 xml:space="preserve">հանձնաժողովի </w:t>
            </w:r>
            <w:r w:rsidRPr="0076168C">
              <w:rPr>
                <w:rFonts w:ascii="Sylfaen" w:eastAsia="Calibri" w:hAnsi="Sylfaen"/>
                <w:sz w:val="20"/>
                <w:szCs w:val="20"/>
                <w:lang w:val="hy-AM"/>
              </w:rPr>
              <w:t xml:space="preserve"> </w:t>
            </w:r>
            <w:r w:rsidRPr="00DB476A">
              <w:rPr>
                <w:rFonts w:ascii="Sylfaen" w:eastAsia="Calibri" w:hAnsi="Sylfaen"/>
                <w:color w:val="FF0000"/>
                <w:sz w:val="20"/>
                <w:szCs w:val="20"/>
                <w:lang w:val="hy-AM"/>
              </w:rPr>
              <w:t>xxxxxx</w:t>
            </w:r>
            <w:r w:rsidRPr="0076168C">
              <w:rPr>
                <w:rFonts w:ascii="Sylfaen" w:eastAsia="Calibri" w:hAnsi="Sylfaen" w:cs="Sylfaen"/>
                <w:sz w:val="20"/>
                <w:szCs w:val="20"/>
                <w:lang w:val="hy-AM"/>
              </w:rPr>
              <w:t>թ</w:t>
            </w:r>
            <w:r w:rsidRPr="0076168C">
              <w:rPr>
                <w:rFonts w:ascii="Sylfaen" w:eastAsia="Calibri" w:hAnsi="Sylfaen"/>
                <w:sz w:val="20"/>
                <w:szCs w:val="20"/>
                <w:lang w:val="hy-AM"/>
              </w:rPr>
              <w:t xml:space="preserve">. նիստի </w:t>
            </w:r>
            <w:r w:rsidRPr="0076168C">
              <w:rPr>
                <w:rFonts w:ascii="Sylfaen" w:eastAsia="Calibri" w:hAnsi="Sylfaen" w:cs="Sylfaen"/>
                <w:sz w:val="20"/>
                <w:szCs w:val="20"/>
                <w:lang w:val="hy-AM"/>
              </w:rPr>
              <w:t>№</w:t>
            </w:r>
            <w:r w:rsidRPr="00DB476A">
              <w:rPr>
                <w:rFonts w:ascii="Sylfaen" w:eastAsia="Calibri" w:hAnsi="Sylfaen" w:cs="Sylfaen"/>
                <w:color w:val="FF0000"/>
                <w:sz w:val="20"/>
                <w:szCs w:val="20"/>
                <w:lang w:val="hy-AM"/>
              </w:rPr>
              <w:t xml:space="preserve">xx </w:t>
            </w:r>
            <w:r w:rsidRPr="0076168C">
              <w:rPr>
                <w:rFonts w:ascii="Sylfaen" w:eastAsia="Calibri" w:hAnsi="Sylfaen"/>
                <w:sz w:val="20"/>
                <w:szCs w:val="20"/>
                <w:lang w:val="hy-AM"/>
              </w:rPr>
              <w:t xml:space="preserve">արձանագրության </w:t>
            </w:r>
            <w:r w:rsidRPr="0076168C">
              <w:rPr>
                <w:rFonts w:ascii="Sylfaen" w:eastAsia="Calibri" w:hAnsi="Sylfaen" w:cs="Sylfaen"/>
                <w:sz w:val="20"/>
                <w:szCs w:val="20"/>
                <w:lang w:val="hy-AM"/>
              </w:rPr>
              <w:t>հիման</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վրա</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կնքեցին սույն</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Պայմանագիրը</w:t>
            </w:r>
            <w:r w:rsidRPr="0076168C">
              <w:rPr>
                <w:rFonts w:ascii="Sylfaen" w:eastAsia="Calibri" w:hAnsi="Sylfaen"/>
                <w:sz w:val="20"/>
                <w:szCs w:val="20"/>
                <w:lang w:val="hy-AM"/>
              </w:rPr>
              <w:t xml:space="preserve"> (այսուհետ՝ Պայմանագիր) </w:t>
            </w:r>
            <w:r w:rsidRPr="0076168C">
              <w:rPr>
                <w:rFonts w:ascii="Sylfaen" w:eastAsia="Calibri" w:hAnsi="Sylfaen" w:cs="Sylfaen"/>
                <w:sz w:val="20"/>
                <w:szCs w:val="20"/>
                <w:lang w:val="hy-AM"/>
              </w:rPr>
              <w:t>հետևյալի</w:t>
            </w:r>
            <w:r w:rsidRPr="0076168C">
              <w:rPr>
                <w:rFonts w:ascii="Sylfaen" w:eastAsia="Calibri" w:hAnsi="Sylfaen"/>
                <w:sz w:val="20"/>
                <w:szCs w:val="20"/>
                <w:lang w:val="hy-AM"/>
              </w:rPr>
              <w:t xml:space="preserve"> </w:t>
            </w:r>
            <w:r w:rsidRPr="0076168C">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rsidR="008753D4" w:rsidRPr="0076168C" w:rsidRDefault="008753D4" w:rsidP="00F26F1E">
            <w:pPr>
              <w:ind w:left="170"/>
              <w:jc w:val="both"/>
              <w:rPr>
                <w:rFonts w:ascii="Sylfaen" w:hAnsi="Sylfaen"/>
                <w:sz w:val="20"/>
                <w:szCs w:val="20"/>
                <w:lang w:val="hy-AM"/>
              </w:rPr>
            </w:pPr>
          </w:p>
          <w:p w:rsidR="008753D4" w:rsidRPr="0076168C" w:rsidRDefault="008753D4" w:rsidP="00F26F1E">
            <w:pPr>
              <w:jc w:val="both"/>
              <w:rPr>
                <w:rFonts w:ascii="Sylfaen" w:hAnsi="Sylfaen"/>
                <w:sz w:val="20"/>
                <w:szCs w:val="20"/>
              </w:rPr>
            </w:pPr>
            <w:r w:rsidRPr="006104B5">
              <w:rPr>
                <w:rFonts w:ascii="Sylfaen" w:hAnsi="Sylfaen"/>
                <w:sz w:val="20"/>
                <w:szCs w:val="20"/>
                <w:lang w:val="hy-AM"/>
              </w:rPr>
              <w:t xml:space="preserve">  </w:t>
            </w:r>
            <w:r w:rsidRPr="0076168C">
              <w:rPr>
                <w:rFonts w:ascii="Sylfaen" w:hAnsi="Sylfaen"/>
                <w:sz w:val="20"/>
                <w:szCs w:val="20"/>
              </w:rPr>
              <w:t xml:space="preserve">ЗАО «Южно-Кавказская железная дорога», именуемое в дальнейшем </w:t>
            </w:r>
            <w:r>
              <w:rPr>
                <w:rFonts w:ascii="Sylfaen" w:hAnsi="Sylfaen"/>
                <w:sz w:val="20"/>
                <w:szCs w:val="20"/>
                <w:lang w:val="hy-AM"/>
              </w:rPr>
              <w:t xml:space="preserve">- </w:t>
            </w:r>
            <w:r w:rsidRPr="0076168C">
              <w:rPr>
                <w:rFonts w:ascii="Sylfaen" w:hAnsi="Sylfaen"/>
                <w:sz w:val="20"/>
                <w:szCs w:val="20"/>
              </w:rPr>
              <w:t xml:space="preserve">«Покупатель», в лице генерального директора Алексея Валерьевича Мельникова,  действующего на основании  </w:t>
            </w:r>
            <w:sdt>
              <w:sdtPr>
                <w:rPr>
                  <w:rFonts w:ascii="Sylfaen" w:hAnsi="Sylfaen"/>
                  <w:sz w:val="20"/>
                  <w:szCs w:val="20"/>
                  <w:lang w:val="en-US"/>
                </w:rPr>
                <w:id w:val="-2047363488"/>
                <w:placeholder>
                  <w:docPart w:val="1D3870F38BBF4045946D6E5DD25EBFD3"/>
                </w:placeholder>
              </w:sdtPr>
              <w:sdtEndPr/>
              <w:sdtContent>
                <w:r w:rsidRPr="0076168C">
                  <w:rPr>
                    <w:rFonts w:ascii="Sylfaen" w:hAnsi="Sylfaen"/>
                    <w:sz w:val="20"/>
                    <w:szCs w:val="20"/>
                  </w:rPr>
                  <w:t>Устава,</w:t>
                </w:r>
              </w:sdtContent>
            </w:sdt>
            <w:r w:rsidRPr="0076168C">
              <w:rPr>
                <w:rFonts w:ascii="Sylfaen" w:hAnsi="Sylfaen"/>
                <w:sz w:val="20"/>
                <w:szCs w:val="20"/>
              </w:rPr>
              <w:t xml:space="preserve"> с одной стороны, и</w:t>
            </w:r>
            <w:r>
              <w:rPr>
                <w:rFonts w:ascii="Sylfaen" w:hAnsi="Sylfaen"/>
                <w:sz w:val="20"/>
                <w:szCs w:val="20"/>
              </w:rPr>
              <w:t xml:space="preserve"> </w:t>
            </w:r>
            <w:r w:rsidRPr="00BB250B">
              <w:rPr>
                <w:rFonts w:ascii="Sylfaen" w:hAnsi="Sylfaen"/>
                <w:color w:val="FF0000"/>
                <w:sz w:val="20"/>
                <w:szCs w:val="20"/>
              </w:rPr>
              <w:t>ХХХХХХХХ</w:t>
            </w:r>
            <w:r>
              <w:rPr>
                <w:rFonts w:ascii="Sylfaen" w:hAnsi="Sylfaen"/>
                <w:sz w:val="20"/>
                <w:szCs w:val="20"/>
              </w:rPr>
              <w:t>,</w:t>
            </w:r>
            <w:r w:rsidRPr="0076168C">
              <w:rPr>
                <w:rFonts w:ascii="Sylfaen" w:hAnsi="Sylfaen"/>
                <w:sz w:val="20"/>
                <w:szCs w:val="20"/>
              </w:rPr>
              <w:t xml:space="preserve"> </w:t>
            </w:r>
            <w:r w:rsidRPr="00D127AA">
              <w:rPr>
                <w:rFonts w:ascii="Sylfaen" w:hAnsi="Sylfaen"/>
                <w:sz w:val="20"/>
                <w:szCs w:val="20"/>
              </w:rPr>
              <w:t xml:space="preserve">именуемое в дальнейшем </w:t>
            </w:r>
            <w:r>
              <w:rPr>
                <w:rFonts w:ascii="Sylfaen" w:hAnsi="Sylfaen"/>
                <w:sz w:val="20"/>
                <w:szCs w:val="20"/>
                <w:lang w:val="hy-AM"/>
              </w:rPr>
              <w:t xml:space="preserve">- </w:t>
            </w:r>
            <w:r w:rsidRPr="0076168C">
              <w:rPr>
                <w:rFonts w:ascii="Sylfaen" w:hAnsi="Sylfaen"/>
                <w:sz w:val="20"/>
                <w:szCs w:val="20"/>
              </w:rPr>
              <w:t xml:space="preserve">«Поставщик», в лице директора </w:t>
            </w:r>
            <w:proofErr w:type="spellStart"/>
            <w:r>
              <w:rPr>
                <w:rFonts w:ascii="Sylfaen" w:hAnsi="Sylfaen"/>
                <w:color w:val="FF0000"/>
                <w:sz w:val="20"/>
                <w:szCs w:val="20"/>
                <w:lang w:val="en-US"/>
              </w:rPr>
              <w:t>xxxxxxx</w:t>
            </w:r>
            <w:proofErr w:type="spellEnd"/>
            <w:r w:rsidRPr="0076168C">
              <w:rPr>
                <w:rFonts w:ascii="Sylfaen" w:hAnsi="Sylfaen"/>
                <w:sz w:val="20"/>
                <w:szCs w:val="20"/>
              </w:rPr>
              <w:t>, действующего на основании Устава, с другой стороны</w:t>
            </w:r>
            <w:sdt>
              <w:sdtPr>
                <w:rPr>
                  <w:rFonts w:ascii="Sylfaen" w:hAnsi="Sylfaen"/>
                  <w:sz w:val="20"/>
                  <w:szCs w:val="20"/>
                  <w:lang w:val="en-US"/>
                </w:rPr>
                <w:id w:val="-671641431"/>
                <w:placeholder>
                  <w:docPart w:val="1D3870F38BBF4045946D6E5DD25EBFD3"/>
                </w:placeholder>
              </w:sdtPr>
              <w:sdtEndPr/>
              <w:sdtContent>
                <w:r w:rsidRPr="0076168C">
                  <w:rPr>
                    <w:rFonts w:ascii="Sylfaen" w:hAnsi="Sylfaen"/>
                    <w:sz w:val="20"/>
                    <w:szCs w:val="20"/>
                  </w:rPr>
                  <w:t xml:space="preserve">, далее совместно именуемые </w:t>
                </w:r>
                <w:r>
                  <w:rPr>
                    <w:rFonts w:ascii="Sylfaen" w:hAnsi="Sylfaen"/>
                    <w:sz w:val="20"/>
                    <w:szCs w:val="20"/>
                    <w:lang w:val="hy-AM"/>
                  </w:rPr>
                  <w:t xml:space="preserve">- </w:t>
                </w:r>
                <w:r w:rsidRPr="0076168C">
                  <w:rPr>
                    <w:rFonts w:ascii="Sylfaen" w:hAnsi="Sylfaen"/>
                    <w:sz w:val="20"/>
                    <w:szCs w:val="20"/>
                  </w:rPr>
                  <w:t>«Стороны», на основании протокола заседания конкурсной комиссии ЗАО «ЮКЖД» №</w:t>
                </w:r>
                <w:r w:rsidRPr="0076168C">
                  <w:rPr>
                    <w:rFonts w:ascii="Sylfaen" w:eastAsia="Calibri" w:hAnsi="Sylfaen"/>
                    <w:sz w:val="20"/>
                    <w:szCs w:val="20"/>
                    <w:lang w:val="hy-AM"/>
                  </w:rPr>
                  <w:t xml:space="preserve"> </w:t>
                </w:r>
                <w:r w:rsidRPr="00BB250B">
                  <w:rPr>
                    <w:rFonts w:ascii="Sylfaen" w:eastAsia="Calibri" w:hAnsi="Sylfaen"/>
                    <w:color w:val="FF0000"/>
                    <w:sz w:val="20"/>
                    <w:szCs w:val="20"/>
                  </w:rPr>
                  <w:t>ХХ</w:t>
                </w:r>
                <w:r w:rsidRPr="00BB250B">
                  <w:rPr>
                    <w:rFonts w:ascii="Sylfaen" w:eastAsia="Calibri" w:hAnsi="Sylfaen"/>
                    <w:color w:val="FF0000"/>
                    <w:sz w:val="20"/>
                    <w:szCs w:val="20"/>
                    <w:lang w:val="hy-AM"/>
                  </w:rPr>
                  <w:t xml:space="preserve"> </w:t>
                </w:r>
                <w:r w:rsidRPr="0076168C">
                  <w:rPr>
                    <w:rFonts w:ascii="Sylfaen" w:eastAsia="Calibri" w:hAnsi="Sylfaen"/>
                    <w:sz w:val="20"/>
                    <w:szCs w:val="20"/>
                  </w:rPr>
                  <w:t xml:space="preserve"> </w:t>
                </w:r>
                <w:r w:rsidRPr="00BB250B">
                  <w:rPr>
                    <w:rFonts w:ascii="Sylfaen" w:hAnsi="Sylfaen"/>
                    <w:color w:val="FF0000"/>
                    <w:sz w:val="20"/>
                    <w:szCs w:val="20"/>
                  </w:rPr>
                  <w:t>отХХ</w:t>
                </w:r>
                <w:r w:rsidRPr="00BB250B">
                  <w:rPr>
                    <w:rFonts w:ascii="Sylfaen" w:eastAsia="Calibri" w:hAnsi="Sylfaen"/>
                    <w:color w:val="FF0000"/>
                    <w:sz w:val="20"/>
                    <w:szCs w:val="20"/>
                  </w:rPr>
                  <w:t>.ХХ</w:t>
                </w:r>
                <w:r w:rsidRPr="0076168C">
                  <w:rPr>
                    <w:rFonts w:ascii="Sylfaen" w:eastAsia="Calibri" w:hAnsi="Sylfaen"/>
                    <w:sz w:val="20"/>
                    <w:szCs w:val="20"/>
                  </w:rPr>
                  <w:t xml:space="preserve">.2026г. </w:t>
                </w:r>
              </w:sdtContent>
            </w:sdt>
            <w:r w:rsidRPr="0076168C">
              <w:rPr>
                <w:rFonts w:ascii="Sylfaen" w:hAnsi="Sylfaen"/>
                <w:sz w:val="20"/>
                <w:szCs w:val="20"/>
              </w:rPr>
              <w:t>заключили настоящий Договор (далее - Договор)</w:t>
            </w:r>
            <w:r w:rsidRPr="0076168C">
              <w:rPr>
                <w:rFonts w:ascii="Sylfaen" w:hAnsi="Sylfaen"/>
                <w:sz w:val="20"/>
                <w:szCs w:val="20"/>
                <w:lang w:val="hy-AM"/>
              </w:rPr>
              <w:t xml:space="preserve"> </w:t>
            </w:r>
            <w:r w:rsidRPr="0076168C">
              <w:rPr>
                <w:rFonts w:ascii="Sylfaen" w:hAnsi="Sylfaen"/>
                <w:sz w:val="20"/>
                <w:szCs w:val="20"/>
              </w:rPr>
              <w:t>о нижеследующем:</w:t>
            </w:r>
          </w:p>
          <w:p w:rsidR="008753D4" w:rsidRPr="0076168C" w:rsidRDefault="008753D4" w:rsidP="00F26F1E">
            <w:pPr>
              <w:ind w:left="170"/>
              <w:jc w:val="both"/>
              <w:rPr>
                <w:rFonts w:ascii="Sylfaen" w:hAnsi="Sylfaen"/>
                <w:sz w:val="20"/>
                <w:szCs w:val="20"/>
                <w:lang w:val="hy-AM"/>
              </w:rPr>
            </w:pPr>
          </w:p>
        </w:tc>
      </w:tr>
      <w:tr w:rsidR="008753D4" w:rsidRPr="00F57225" w:rsidTr="00F26F1E">
        <w:trPr>
          <w:trHeight w:val="2401"/>
        </w:trPr>
        <w:tc>
          <w:tcPr>
            <w:tcW w:w="5559" w:type="dxa"/>
            <w:tcBorders>
              <w:top w:val="nil"/>
              <w:left w:val="nil"/>
              <w:bottom w:val="nil"/>
              <w:right w:val="nil"/>
            </w:tcBorders>
          </w:tcPr>
          <w:p w:rsidR="008753D4" w:rsidRPr="0033099E" w:rsidRDefault="008753D4" w:rsidP="00F26F1E">
            <w:pPr>
              <w:spacing w:before="120"/>
              <w:rPr>
                <w:rFonts w:ascii="Sylfaen" w:hAnsi="Sylfaen" w:cs="Sylfaen"/>
                <w:b/>
                <w:sz w:val="20"/>
                <w:szCs w:val="20"/>
              </w:rPr>
            </w:pPr>
          </w:p>
          <w:p w:rsidR="008753D4" w:rsidRPr="0033099E" w:rsidRDefault="008753D4" w:rsidP="00F26F1E">
            <w:pPr>
              <w:spacing w:before="120"/>
              <w:ind w:left="170"/>
              <w:jc w:val="center"/>
              <w:rPr>
                <w:rFonts w:ascii="Sylfaen" w:hAnsi="Sylfaen" w:cs="Sylfaen"/>
                <w:b/>
                <w:sz w:val="20"/>
                <w:szCs w:val="20"/>
              </w:rPr>
            </w:pPr>
            <w:r w:rsidRPr="0033099E">
              <w:rPr>
                <w:rFonts w:ascii="Sylfaen" w:hAnsi="Sylfaen" w:cs="Sylfaen"/>
                <w:b/>
                <w:sz w:val="20"/>
                <w:szCs w:val="20"/>
              </w:rPr>
              <w:t>1</w:t>
            </w:r>
            <w:r w:rsidRPr="0033099E">
              <w:rPr>
                <w:rFonts w:ascii="Sylfaen" w:hAnsi="Sylfaen"/>
                <w:b/>
                <w:sz w:val="20"/>
                <w:szCs w:val="20"/>
              </w:rPr>
              <w:t xml:space="preserve">.  </w:t>
            </w:r>
            <w:proofErr w:type="spellStart"/>
            <w:r w:rsidRPr="0033099E">
              <w:rPr>
                <w:rFonts w:ascii="Sylfaen" w:hAnsi="Sylfaen" w:cs="Sylfaen"/>
                <w:b/>
                <w:sz w:val="20"/>
                <w:szCs w:val="20"/>
                <w:lang w:val="en-US"/>
              </w:rPr>
              <w:t>Պայմանագրի</w:t>
            </w:r>
            <w:proofErr w:type="spellEnd"/>
            <w:r w:rsidRPr="0033099E">
              <w:rPr>
                <w:rFonts w:ascii="Sylfaen" w:hAnsi="Sylfaen"/>
                <w:b/>
                <w:sz w:val="20"/>
                <w:szCs w:val="20"/>
              </w:rPr>
              <w:t xml:space="preserve"> </w:t>
            </w:r>
            <w:proofErr w:type="spellStart"/>
            <w:r w:rsidRPr="0033099E">
              <w:rPr>
                <w:rFonts w:ascii="Sylfaen" w:hAnsi="Sylfaen" w:cs="Sylfaen"/>
                <w:b/>
                <w:sz w:val="20"/>
                <w:szCs w:val="20"/>
                <w:lang w:val="en-US"/>
              </w:rPr>
              <w:t>առարկան</w:t>
            </w:r>
            <w:proofErr w:type="spellEnd"/>
          </w:p>
          <w:p w:rsidR="008753D4" w:rsidRPr="0033099E" w:rsidRDefault="008753D4" w:rsidP="00F26F1E">
            <w:pPr>
              <w:shd w:val="clear" w:color="auto" w:fill="FFFFFF" w:themeFill="background1"/>
              <w:ind w:left="34"/>
              <w:jc w:val="both"/>
              <w:rPr>
                <w:rFonts w:ascii="Sylfaen" w:eastAsia="Calibri" w:hAnsi="Sylfaen"/>
                <w:sz w:val="20"/>
                <w:szCs w:val="20"/>
              </w:rPr>
            </w:pPr>
            <w:r w:rsidRPr="0033099E">
              <w:rPr>
                <w:rFonts w:ascii="Sylfaen" w:hAnsi="Sylfaen" w:cs="Sylfaen"/>
                <w:sz w:val="20"/>
                <w:szCs w:val="20"/>
              </w:rPr>
              <w:t>1.1.</w:t>
            </w:r>
            <w:r w:rsidRPr="0033099E">
              <w:rPr>
                <w:rFonts w:ascii="Sylfaen" w:hAnsi="Sylfaen"/>
                <w:sz w:val="20"/>
                <w:szCs w:val="20"/>
              </w:rPr>
              <w:t xml:space="preserve"> </w:t>
            </w:r>
            <w:proofErr w:type="spellStart"/>
            <w:r w:rsidRPr="0033099E">
              <w:rPr>
                <w:rFonts w:ascii="Sylfaen" w:eastAsia="Calibri" w:hAnsi="Sylfaen" w:cs="Sylfaen"/>
                <w:sz w:val="20"/>
                <w:szCs w:val="20"/>
                <w:lang w:val="en-US"/>
              </w:rPr>
              <w:t>Մատակարարը</w:t>
            </w:r>
            <w:proofErr w:type="spellEnd"/>
            <w:r w:rsidRPr="0033099E">
              <w:rPr>
                <w:rFonts w:ascii="Sylfaen" w:eastAsia="Calibri" w:hAnsi="Sylfaen"/>
                <w:sz w:val="20"/>
                <w:szCs w:val="20"/>
              </w:rPr>
              <w:t xml:space="preserve"> </w:t>
            </w:r>
            <w:r w:rsidRPr="0033099E">
              <w:rPr>
                <w:rFonts w:ascii="Sylfaen" w:eastAsia="Calibri" w:hAnsi="Sylfaen" w:cs="Sylfaen"/>
                <w:sz w:val="20"/>
                <w:szCs w:val="20"/>
                <w:lang w:val="hy-AM"/>
              </w:rPr>
              <w:t>պ</w:t>
            </w:r>
            <w:proofErr w:type="spellStart"/>
            <w:r w:rsidRPr="0033099E">
              <w:rPr>
                <w:rFonts w:ascii="Sylfaen" w:eastAsia="Calibri" w:hAnsi="Sylfaen" w:cs="Sylfaen"/>
                <w:sz w:val="20"/>
                <w:szCs w:val="20"/>
                <w:lang w:val="en-US"/>
              </w:rPr>
              <w:t>արտավորվում</w:t>
            </w:r>
            <w:proofErr w:type="spellEnd"/>
            <w:r w:rsidRPr="0033099E">
              <w:rPr>
                <w:rFonts w:ascii="Sylfaen" w:eastAsia="Calibri" w:hAnsi="Sylfaen"/>
                <w:sz w:val="20"/>
                <w:szCs w:val="20"/>
              </w:rPr>
              <w:t xml:space="preserve"> </w:t>
            </w:r>
            <w:r w:rsidRPr="0033099E">
              <w:rPr>
                <w:rFonts w:ascii="Sylfaen" w:eastAsia="Calibri" w:hAnsi="Sylfaen" w:cs="Sylfaen"/>
                <w:sz w:val="20"/>
                <w:szCs w:val="20"/>
                <w:lang w:val="en-US"/>
              </w:rPr>
              <w:t>է</w:t>
            </w:r>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Գնորդին</w:t>
            </w:r>
            <w:proofErr w:type="spellEnd"/>
            <w:r w:rsidRPr="0033099E">
              <w:rPr>
                <w:rFonts w:ascii="Sylfaen" w:eastAsia="Calibri" w:hAnsi="Sylfaen"/>
                <w:sz w:val="20"/>
                <w:szCs w:val="20"/>
              </w:rPr>
              <w:t xml:space="preserve"> </w:t>
            </w:r>
            <w:r w:rsidRPr="0033099E">
              <w:rPr>
                <w:rFonts w:ascii="Sylfaen" w:eastAsia="Calibri" w:hAnsi="Sylfaen" w:cs="Sylfaen"/>
                <w:sz w:val="20"/>
                <w:szCs w:val="20"/>
                <w:lang w:val="hy-AM"/>
              </w:rPr>
              <w:t>մատակարարել</w:t>
            </w:r>
            <w:r w:rsidRPr="0033099E">
              <w:rPr>
                <w:rFonts w:ascii="Sylfaen" w:hAnsi="Sylfaen"/>
                <w:sz w:val="20"/>
                <w:szCs w:val="20"/>
              </w:rPr>
              <w:t xml:space="preserve"> </w:t>
            </w:r>
            <w:r w:rsidRPr="0033099E">
              <w:rPr>
                <w:rFonts w:ascii="Sylfaen" w:eastAsia="Calibri" w:hAnsi="Sylfaen" w:cs="Sylfaen"/>
                <w:sz w:val="20"/>
                <w:szCs w:val="20"/>
                <w:lang w:val="hy-AM"/>
              </w:rPr>
              <w:t>պատշաճ որակի և քանակի</w:t>
            </w:r>
            <w:r w:rsidRPr="0033099E">
              <w:rPr>
                <w:rFonts w:ascii="Sylfaen" w:eastAsia="Calibri" w:hAnsi="Sylfaen" w:cs="Sylfaen"/>
                <w:sz w:val="20"/>
                <w:szCs w:val="20"/>
              </w:rPr>
              <w:t xml:space="preserve"> </w:t>
            </w:r>
            <w:proofErr w:type="spellStart"/>
            <w:r w:rsidRPr="00DB476A">
              <w:rPr>
                <w:rFonts w:ascii="Sylfaen" w:hAnsi="Sylfaen"/>
                <w:color w:val="FF0000"/>
                <w:sz w:val="20"/>
                <w:szCs w:val="20"/>
                <w:lang w:val="en-US"/>
              </w:rPr>
              <w:t>xxxxxx</w:t>
            </w:r>
            <w:proofErr w:type="spellEnd"/>
            <w:r w:rsidRPr="00DB476A">
              <w:rPr>
                <w:rFonts w:ascii="Sylfaen" w:hAnsi="Sylfaen"/>
                <w:color w:val="FF0000"/>
                <w:sz w:val="20"/>
                <w:szCs w:val="20"/>
                <w:lang w:val="hy-AM"/>
              </w:rPr>
              <w:t xml:space="preserve"> </w:t>
            </w:r>
            <w:proofErr w:type="spellStart"/>
            <w:r w:rsidRPr="00F30094">
              <w:rPr>
                <w:rFonts w:ascii="Sylfaen" w:hAnsi="Sylfaen" w:cs="Sylfaen"/>
                <w:sz w:val="20"/>
                <w:szCs w:val="20"/>
              </w:rPr>
              <w:t>մակնիշի</w:t>
            </w:r>
            <w:proofErr w:type="spellEnd"/>
            <w:r w:rsidRPr="00F30094">
              <w:rPr>
                <w:rFonts w:ascii="Sylfaen" w:hAnsi="Sylfaen"/>
                <w:sz w:val="20"/>
                <w:szCs w:val="20"/>
              </w:rPr>
              <w:t xml:space="preserve"> </w:t>
            </w:r>
            <w:r>
              <w:rPr>
                <w:rFonts w:ascii="Sylfaen" w:hAnsi="Sylfaen" w:cs="Sylfaen"/>
                <w:sz w:val="20"/>
                <w:szCs w:val="20"/>
                <w:lang w:val="hy-AM"/>
              </w:rPr>
              <w:t xml:space="preserve">էքսկավատոր </w:t>
            </w:r>
            <w:r w:rsidRPr="00F30094">
              <w:rPr>
                <w:rFonts w:ascii="Sylfaen" w:hAnsi="Sylfaen"/>
                <w:sz w:val="20"/>
                <w:szCs w:val="20"/>
                <w:lang w:val="hy-AM"/>
              </w:rPr>
              <w:t>բեռնիչ</w:t>
            </w:r>
            <w:r>
              <w:rPr>
                <w:rFonts w:ascii="Sylfaen" w:hAnsi="Sylfaen"/>
                <w:sz w:val="20"/>
                <w:szCs w:val="20"/>
              </w:rPr>
              <w:t xml:space="preserve"> (</w:t>
            </w:r>
            <w:proofErr w:type="spellStart"/>
            <w:r w:rsidRPr="002069BF">
              <w:rPr>
                <w:rFonts w:ascii="Sylfaen" w:hAnsi="Sylfaen"/>
                <w:sz w:val="20"/>
                <w:szCs w:val="20"/>
              </w:rPr>
              <w:t>այսուհետ</w:t>
            </w:r>
            <w:proofErr w:type="spellEnd"/>
            <w:r>
              <w:rPr>
                <w:rFonts w:ascii="Sylfaen" w:hAnsi="Sylfaen"/>
                <w:sz w:val="20"/>
                <w:szCs w:val="20"/>
                <w:lang w:val="hy-AM"/>
              </w:rPr>
              <w:t xml:space="preserve">՝ </w:t>
            </w:r>
            <w:proofErr w:type="spellStart"/>
            <w:r w:rsidRPr="0033099E">
              <w:rPr>
                <w:rFonts w:ascii="Sylfaen" w:eastAsia="Calibri" w:hAnsi="Sylfaen" w:cs="Sylfaen"/>
                <w:sz w:val="20"/>
                <w:szCs w:val="20"/>
                <w:lang w:val="en-US"/>
              </w:rPr>
              <w:t>Ապրանք</w:t>
            </w:r>
            <w:proofErr w:type="spellEnd"/>
            <w:r>
              <w:rPr>
                <w:rFonts w:ascii="Sylfaen" w:hAnsi="Sylfaen"/>
                <w:sz w:val="20"/>
                <w:szCs w:val="20"/>
              </w:rPr>
              <w:t xml:space="preserve">) </w:t>
            </w:r>
            <w:proofErr w:type="spellStart"/>
            <w:r w:rsidRPr="00964DA0">
              <w:rPr>
                <w:rFonts w:ascii="Sylfaen" w:hAnsi="Sylfaen"/>
                <w:sz w:val="20"/>
                <w:szCs w:val="20"/>
              </w:rPr>
              <w:t>Պայմանագրի</w:t>
            </w:r>
            <w:proofErr w:type="spellEnd"/>
            <w:r w:rsidRPr="00964DA0">
              <w:rPr>
                <w:rFonts w:ascii="Sylfaen" w:hAnsi="Sylfaen"/>
                <w:sz w:val="20"/>
                <w:szCs w:val="20"/>
              </w:rPr>
              <w:t xml:space="preserve"> </w:t>
            </w:r>
            <w:proofErr w:type="spellStart"/>
            <w:r w:rsidRPr="00964DA0">
              <w:rPr>
                <w:rFonts w:ascii="Sylfaen" w:hAnsi="Sylfaen"/>
                <w:sz w:val="20"/>
                <w:szCs w:val="20"/>
              </w:rPr>
              <w:t>թիվ</w:t>
            </w:r>
            <w:proofErr w:type="spellEnd"/>
            <w:r w:rsidRPr="00964DA0">
              <w:rPr>
                <w:rFonts w:ascii="Sylfaen" w:hAnsi="Sylfaen"/>
                <w:sz w:val="20"/>
                <w:szCs w:val="20"/>
              </w:rPr>
              <w:t xml:space="preserve"> 1 </w:t>
            </w:r>
            <w:proofErr w:type="spellStart"/>
            <w:r w:rsidRPr="00964DA0">
              <w:rPr>
                <w:rFonts w:ascii="Sylfaen" w:hAnsi="Sylfaen"/>
                <w:sz w:val="20"/>
                <w:szCs w:val="20"/>
              </w:rPr>
              <w:t>Հավելված</w:t>
            </w:r>
            <w:proofErr w:type="spellEnd"/>
            <w:r>
              <w:rPr>
                <w:rFonts w:ascii="Sylfaen" w:hAnsi="Sylfaen"/>
                <w:sz w:val="20"/>
                <w:szCs w:val="20"/>
                <w:lang w:val="hy-AM"/>
              </w:rPr>
              <w:t>ի</w:t>
            </w:r>
            <w:r w:rsidRPr="00964DA0">
              <w:rPr>
                <w:rFonts w:ascii="Sylfaen" w:hAnsi="Sylfaen"/>
                <w:sz w:val="20"/>
                <w:szCs w:val="20"/>
              </w:rPr>
              <w:t xml:space="preserve"> </w:t>
            </w:r>
            <w:proofErr w:type="spellStart"/>
            <w:r w:rsidRPr="00964DA0">
              <w:rPr>
                <w:rFonts w:ascii="Sylfaen" w:hAnsi="Sylfaen"/>
                <w:sz w:val="20"/>
                <w:szCs w:val="20"/>
              </w:rPr>
              <w:t>համապատասխան</w:t>
            </w:r>
            <w:proofErr w:type="spellEnd"/>
            <w:r w:rsidRPr="00F30094">
              <w:rPr>
                <w:rFonts w:ascii="Sylfaen" w:hAnsi="Sylfaen"/>
                <w:sz w:val="20"/>
                <w:szCs w:val="20"/>
                <w:lang w:val="hy-AM"/>
              </w:rPr>
              <w:t>,</w:t>
            </w:r>
            <w:r w:rsidRPr="0033099E">
              <w:rPr>
                <w:rFonts w:ascii="Sylfaen" w:hAnsi="Sylfaen"/>
                <w:lang w:val="hy-AM"/>
              </w:rPr>
              <w:t xml:space="preserve"> </w:t>
            </w:r>
            <w:proofErr w:type="spellStart"/>
            <w:r w:rsidRPr="0033099E">
              <w:rPr>
                <w:rFonts w:ascii="Sylfaen" w:eastAsia="Calibri" w:hAnsi="Sylfaen" w:cs="Sylfaen"/>
                <w:sz w:val="20"/>
                <w:szCs w:val="20"/>
                <w:lang w:val="en-US"/>
              </w:rPr>
              <w:t>իսկ</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Գնորդը</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պարտավոր</w:t>
            </w:r>
            <w:proofErr w:type="spellEnd"/>
            <w:r w:rsidRPr="0033099E">
              <w:rPr>
                <w:rFonts w:ascii="Sylfaen" w:eastAsia="Calibri" w:hAnsi="Sylfaen"/>
                <w:sz w:val="20"/>
                <w:szCs w:val="20"/>
              </w:rPr>
              <w:t xml:space="preserve"> </w:t>
            </w:r>
            <w:r w:rsidRPr="0033099E">
              <w:rPr>
                <w:rFonts w:ascii="Sylfaen" w:eastAsia="Calibri" w:hAnsi="Sylfaen" w:cs="Sylfaen"/>
                <w:sz w:val="20"/>
                <w:szCs w:val="20"/>
                <w:lang w:val="en-US"/>
              </w:rPr>
              <w:t>է</w:t>
            </w:r>
            <w:r w:rsidRPr="0033099E">
              <w:rPr>
                <w:rFonts w:ascii="Sylfaen" w:eastAsia="Calibri" w:hAnsi="Sylfaen"/>
                <w:sz w:val="20"/>
                <w:szCs w:val="20"/>
              </w:rPr>
              <w:t xml:space="preserve"> </w:t>
            </w:r>
            <w:r w:rsidRPr="0033099E">
              <w:rPr>
                <w:rFonts w:ascii="Sylfaen" w:eastAsia="Calibri" w:hAnsi="Sylfaen" w:cs="Sylfaen"/>
                <w:sz w:val="20"/>
                <w:szCs w:val="20"/>
                <w:lang w:val="hy-AM"/>
              </w:rPr>
              <w:t>ընդունել</w:t>
            </w:r>
            <w:r w:rsidRPr="0033099E">
              <w:rPr>
                <w:rFonts w:ascii="Sylfaen" w:eastAsia="Calibri" w:hAnsi="Sylfaen"/>
                <w:sz w:val="20"/>
                <w:szCs w:val="20"/>
                <w:lang w:val="hy-AM"/>
              </w:rPr>
              <w:t xml:space="preserve"> և </w:t>
            </w:r>
            <w:proofErr w:type="spellStart"/>
            <w:r w:rsidRPr="0033099E">
              <w:rPr>
                <w:rFonts w:ascii="Sylfaen" w:eastAsia="Calibri" w:hAnsi="Sylfaen" w:cs="Sylfaen"/>
                <w:sz w:val="20"/>
                <w:szCs w:val="20"/>
                <w:lang w:val="en-US"/>
              </w:rPr>
              <w:t>վճարել</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մատակարարված</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Ապրանքի</w:t>
            </w:r>
            <w:proofErr w:type="spellEnd"/>
            <w:r w:rsidRPr="0033099E">
              <w:rPr>
                <w:rFonts w:ascii="Sylfaen" w:eastAsia="Calibri" w:hAnsi="Sylfaen"/>
                <w:sz w:val="20"/>
                <w:szCs w:val="20"/>
              </w:rPr>
              <w:t xml:space="preserve"> </w:t>
            </w:r>
            <w:r w:rsidRPr="0033099E">
              <w:rPr>
                <w:rFonts w:ascii="Sylfaen" w:eastAsia="Calibri" w:hAnsi="Sylfaen" w:cs="Sylfaen"/>
                <w:sz w:val="20"/>
                <w:szCs w:val="20"/>
                <w:lang w:val="hy-AM"/>
              </w:rPr>
              <w:t>դիմաց</w:t>
            </w:r>
            <w:r w:rsidRPr="0033099E">
              <w:rPr>
                <w:rFonts w:ascii="Sylfaen" w:eastAsia="Calibri" w:hAnsi="Sylfaen"/>
                <w:sz w:val="20"/>
                <w:szCs w:val="20"/>
              </w:rPr>
              <w:t>:</w:t>
            </w:r>
          </w:p>
        </w:tc>
        <w:tc>
          <w:tcPr>
            <w:tcW w:w="4819" w:type="dxa"/>
            <w:tcBorders>
              <w:top w:val="nil"/>
              <w:left w:val="nil"/>
              <w:bottom w:val="nil"/>
              <w:right w:val="nil"/>
            </w:tcBorders>
          </w:tcPr>
          <w:p w:rsidR="008753D4" w:rsidRPr="0033099E" w:rsidRDefault="008753D4" w:rsidP="00F26F1E">
            <w:pPr>
              <w:spacing w:before="120"/>
              <w:rPr>
                <w:rFonts w:ascii="Sylfaen" w:hAnsi="Sylfaen"/>
                <w:b/>
                <w:sz w:val="20"/>
                <w:szCs w:val="20"/>
              </w:rPr>
            </w:pPr>
          </w:p>
          <w:p w:rsidR="008753D4" w:rsidRPr="0033099E" w:rsidRDefault="008753D4" w:rsidP="00F26F1E">
            <w:pPr>
              <w:spacing w:before="120"/>
              <w:ind w:left="170"/>
              <w:jc w:val="center"/>
              <w:rPr>
                <w:rFonts w:ascii="Sylfaen" w:hAnsi="Sylfaen"/>
                <w:b/>
                <w:sz w:val="20"/>
                <w:szCs w:val="20"/>
              </w:rPr>
            </w:pPr>
            <w:r w:rsidRPr="0033099E">
              <w:rPr>
                <w:rFonts w:ascii="Sylfaen" w:hAnsi="Sylfaen"/>
                <w:b/>
                <w:sz w:val="20"/>
                <w:szCs w:val="20"/>
              </w:rPr>
              <w:t>1. Предмет Договора</w:t>
            </w:r>
          </w:p>
          <w:p w:rsidR="008753D4" w:rsidRPr="0033099E" w:rsidRDefault="008753D4" w:rsidP="00F26F1E">
            <w:pPr>
              <w:shd w:val="clear" w:color="auto" w:fill="FFFFFF" w:themeFill="background1"/>
              <w:ind w:left="-3"/>
              <w:jc w:val="both"/>
              <w:rPr>
                <w:rFonts w:ascii="Sylfaen" w:hAnsi="Sylfaen"/>
                <w:sz w:val="20"/>
                <w:szCs w:val="20"/>
              </w:rPr>
            </w:pPr>
            <w:r w:rsidRPr="0033099E">
              <w:rPr>
                <w:rFonts w:ascii="Sylfaen" w:hAnsi="Sylfaen"/>
                <w:sz w:val="20"/>
                <w:szCs w:val="20"/>
              </w:rPr>
              <w:t>1.</w:t>
            </w:r>
            <w:r w:rsidRPr="0033099E">
              <w:rPr>
                <w:rFonts w:ascii="Sylfaen" w:hAnsi="Sylfaen"/>
                <w:sz w:val="20"/>
                <w:szCs w:val="20"/>
                <w:lang w:val="af-ZA"/>
              </w:rPr>
              <w:t>1</w:t>
            </w:r>
            <w:r w:rsidRPr="0033099E">
              <w:rPr>
                <w:rFonts w:ascii="Sylfaen" w:hAnsi="Sylfaen"/>
                <w:sz w:val="20"/>
                <w:szCs w:val="20"/>
              </w:rPr>
              <w:t xml:space="preserve">. Поставщик обязуется поставить Покупателю в надлежащем качестве и количестве </w:t>
            </w:r>
            <w:r w:rsidRPr="00D27620">
              <w:rPr>
                <w:rFonts w:ascii="Sylfaen" w:hAnsi="Sylfaen"/>
                <w:color w:val="FF0000"/>
                <w:sz w:val="20"/>
                <w:szCs w:val="20"/>
              </w:rPr>
              <w:t>экскаватор-</w:t>
            </w:r>
            <w:r w:rsidRPr="00D27620">
              <w:rPr>
                <w:color w:val="FF0000"/>
                <w:sz w:val="20"/>
                <w:szCs w:val="20"/>
              </w:rPr>
              <w:t>погрузчик</w:t>
            </w:r>
            <w:r w:rsidRPr="0033099E">
              <w:rPr>
                <w:sz w:val="20"/>
                <w:szCs w:val="20"/>
              </w:rPr>
              <w:t xml:space="preserve"> марки </w:t>
            </w:r>
            <w:r w:rsidRPr="00BB250B">
              <w:rPr>
                <w:color w:val="FF0000"/>
                <w:sz w:val="20"/>
                <w:szCs w:val="20"/>
              </w:rPr>
              <w:t>ХХХХХХХ</w:t>
            </w:r>
            <w:r>
              <w:rPr>
                <w:sz w:val="20"/>
                <w:szCs w:val="20"/>
              </w:rPr>
              <w:t>(далее-Товар)</w:t>
            </w:r>
            <w:r>
              <w:rPr>
                <w:sz w:val="20"/>
                <w:szCs w:val="20"/>
                <w:lang w:val="hy-AM"/>
              </w:rPr>
              <w:t xml:space="preserve"> </w:t>
            </w:r>
            <w:r>
              <w:rPr>
                <w:rFonts w:ascii="Sylfaen" w:hAnsi="Sylfaen"/>
                <w:sz w:val="20"/>
                <w:szCs w:val="20"/>
              </w:rPr>
              <w:t>в соответствии</w:t>
            </w:r>
            <w:r>
              <w:rPr>
                <w:rFonts w:ascii="Sylfaen" w:hAnsi="Sylfaen"/>
                <w:sz w:val="20"/>
                <w:szCs w:val="20"/>
                <w:lang w:val="hy-AM"/>
              </w:rPr>
              <w:t xml:space="preserve"> </w:t>
            </w:r>
            <w:r>
              <w:rPr>
                <w:rFonts w:ascii="Sylfaen" w:hAnsi="Sylfaen"/>
                <w:sz w:val="20"/>
                <w:szCs w:val="20"/>
              </w:rPr>
              <w:t>с Приложением №1 Договора</w:t>
            </w:r>
            <w:r w:rsidRPr="0033099E">
              <w:rPr>
                <w:rFonts w:ascii="Sylfaen" w:hAnsi="Sylfaen"/>
                <w:sz w:val="20"/>
                <w:szCs w:val="20"/>
              </w:rPr>
              <w:t>, а Покупатель обязуется принять и оплатить за поставленный Товар.</w:t>
            </w:r>
          </w:p>
          <w:p w:rsidR="008753D4" w:rsidRPr="0033099E" w:rsidRDefault="008753D4" w:rsidP="00F26F1E">
            <w:pPr>
              <w:shd w:val="clear" w:color="auto" w:fill="FFFFFF" w:themeFill="background1"/>
              <w:ind w:left="170"/>
              <w:jc w:val="both"/>
              <w:rPr>
                <w:rFonts w:ascii="Sylfaen" w:hAnsi="Sylfaen"/>
                <w:sz w:val="20"/>
                <w:szCs w:val="20"/>
              </w:rPr>
            </w:pPr>
          </w:p>
        </w:tc>
      </w:tr>
      <w:tr w:rsidR="008753D4" w:rsidRPr="00F57225" w:rsidTr="00F26F1E">
        <w:tc>
          <w:tcPr>
            <w:tcW w:w="5559" w:type="dxa"/>
            <w:tcBorders>
              <w:top w:val="nil"/>
              <w:left w:val="nil"/>
              <w:bottom w:val="nil"/>
              <w:right w:val="nil"/>
            </w:tcBorders>
          </w:tcPr>
          <w:p w:rsidR="008753D4" w:rsidRPr="0033099E" w:rsidRDefault="008753D4" w:rsidP="00F26F1E">
            <w:pPr>
              <w:ind w:left="34"/>
              <w:jc w:val="both"/>
              <w:rPr>
                <w:rFonts w:ascii="Sylfaen" w:hAnsi="Sylfaen"/>
                <w:sz w:val="20"/>
                <w:szCs w:val="20"/>
                <w:lang w:val="hy-AM"/>
              </w:rPr>
            </w:pPr>
            <w:r w:rsidRPr="0033099E">
              <w:rPr>
                <w:rFonts w:ascii="Sylfaen" w:hAnsi="Sylfaen" w:cs="Sylfaen"/>
                <w:sz w:val="20"/>
                <w:szCs w:val="20"/>
                <w:lang w:val="hy-AM"/>
              </w:rPr>
              <w:t xml:space="preserve">1.2. </w:t>
            </w:r>
            <w:proofErr w:type="spellStart"/>
            <w:r w:rsidRPr="0033099E">
              <w:rPr>
                <w:rFonts w:ascii="Sylfaen" w:eastAsia="Calibri" w:hAnsi="Sylfaen" w:cs="Sylfaen"/>
                <w:sz w:val="20"/>
                <w:szCs w:val="20"/>
                <w:lang w:val="en-US"/>
              </w:rPr>
              <w:t>Մատակարարը</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երաշխավորում</w:t>
            </w:r>
            <w:proofErr w:type="spellEnd"/>
            <w:r w:rsidRPr="0033099E">
              <w:rPr>
                <w:rFonts w:ascii="Sylfaen" w:eastAsia="Calibri" w:hAnsi="Sylfaen"/>
                <w:sz w:val="20"/>
                <w:szCs w:val="20"/>
              </w:rPr>
              <w:t xml:space="preserve"> </w:t>
            </w:r>
            <w:r w:rsidRPr="0033099E">
              <w:rPr>
                <w:rFonts w:ascii="Sylfaen" w:eastAsia="Calibri" w:hAnsi="Sylfaen" w:cs="Sylfaen"/>
                <w:sz w:val="20"/>
                <w:szCs w:val="20"/>
                <w:lang w:val="en-US"/>
              </w:rPr>
              <w:t>է</w:t>
            </w:r>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որ</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մատակարարվող</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Ապրանքը</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ազատ</w:t>
            </w:r>
            <w:proofErr w:type="spellEnd"/>
            <w:r w:rsidRPr="0033099E">
              <w:rPr>
                <w:rFonts w:ascii="Sylfaen" w:eastAsia="Calibri" w:hAnsi="Sylfaen"/>
                <w:sz w:val="20"/>
                <w:szCs w:val="20"/>
              </w:rPr>
              <w:t xml:space="preserve"> </w:t>
            </w:r>
            <w:r w:rsidRPr="0033099E">
              <w:rPr>
                <w:rFonts w:ascii="Sylfaen" w:eastAsia="Calibri" w:hAnsi="Sylfaen" w:cs="Sylfaen"/>
                <w:sz w:val="20"/>
                <w:szCs w:val="20"/>
                <w:lang w:val="en-US"/>
              </w:rPr>
              <w:t>է</w:t>
            </w:r>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երրորդ</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անձանց</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ցանկացած</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իրավունքներից</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կամ</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այլ</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կերպ</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չի</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հանդիսանում</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վեճի</w:t>
            </w:r>
            <w:proofErr w:type="spellEnd"/>
            <w:r w:rsidRPr="0033099E">
              <w:rPr>
                <w:rFonts w:ascii="Sylfaen" w:eastAsia="Calibri" w:hAnsi="Sylfaen"/>
                <w:sz w:val="20"/>
                <w:szCs w:val="20"/>
              </w:rPr>
              <w:t xml:space="preserve"> </w:t>
            </w:r>
            <w:proofErr w:type="spellStart"/>
            <w:r w:rsidRPr="0033099E">
              <w:rPr>
                <w:rFonts w:ascii="Sylfaen" w:eastAsia="Calibri" w:hAnsi="Sylfaen" w:cs="Sylfaen"/>
                <w:sz w:val="20"/>
                <w:szCs w:val="20"/>
                <w:lang w:val="en-US"/>
              </w:rPr>
              <w:t>առարկա</w:t>
            </w:r>
            <w:proofErr w:type="spellEnd"/>
            <w:r w:rsidRPr="0033099E">
              <w:rPr>
                <w:rFonts w:ascii="Sylfaen" w:eastAsia="Calibri" w:hAnsi="Sylfaen"/>
                <w:sz w:val="20"/>
                <w:szCs w:val="20"/>
              </w:rPr>
              <w:t>:</w:t>
            </w:r>
          </w:p>
        </w:tc>
        <w:tc>
          <w:tcPr>
            <w:tcW w:w="4819" w:type="dxa"/>
            <w:tcBorders>
              <w:top w:val="nil"/>
              <w:left w:val="nil"/>
              <w:bottom w:val="nil"/>
              <w:right w:val="nil"/>
            </w:tcBorders>
          </w:tcPr>
          <w:p w:rsidR="008753D4" w:rsidRPr="0033099E" w:rsidRDefault="008753D4" w:rsidP="00F26F1E">
            <w:pPr>
              <w:ind w:left="-3"/>
              <w:jc w:val="both"/>
              <w:rPr>
                <w:rFonts w:ascii="Sylfaen" w:hAnsi="Sylfaen"/>
                <w:sz w:val="20"/>
                <w:szCs w:val="20"/>
              </w:rPr>
            </w:pPr>
            <w:r w:rsidRPr="0033099E">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rsidR="008753D4" w:rsidRPr="0033099E" w:rsidRDefault="008753D4" w:rsidP="00F26F1E">
            <w:pPr>
              <w:ind w:left="170"/>
              <w:jc w:val="both"/>
              <w:rPr>
                <w:rFonts w:ascii="Sylfaen" w:hAnsi="Sylfaen"/>
                <w:b/>
                <w:sz w:val="20"/>
                <w:szCs w:val="20"/>
                <w:highlight w:val="yellow"/>
              </w:rPr>
            </w:pPr>
          </w:p>
        </w:tc>
      </w:tr>
      <w:tr w:rsidR="008753D4" w:rsidRPr="00F57225" w:rsidTr="00F26F1E">
        <w:tc>
          <w:tcPr>
            <w:tcW w:w="5559" w:type="dxa"/>
            <w:tcBorders>
              <w:top w:val="nil"/>
              <w:left w:val="nil"/>
              <w:bottom w:val="nil"/>
              <w:right w:val="nil"/>
            </w:tcBorders>
          </w:tcPr>
          <w:p w:rsidR="008753D4" w:rsidRPr="00F57225" w:rsidRDefault="008753D4" w:rsidP="00F26F1E">
            <w:pPr>
              <w:spacing w:before="120" w:after="120"/>
              <w:ind w:left="170"/>
              <w:jc w:val="center"/>
              <w:rPr>
                <w:rFonts w:ascii="Sylfaen" w:hAnsi="Sylfaen" w:cs="Sylfaen"/>
                <w:b/>
                <w:sz w:val="20"/>
                <w:szCs w:val="20"/>
                <w:lang w:val="hy-AM"/>
              </w:rPr>
            </w:pPr>
          </w:p>
          <w:p w:rsidR="008753D4" w:rsidRDefault="008753D4" w:rsidP="00F26F1E">
            <w:pPr>
              <w:spacing w:before="120" w:after="120"/>
              <w:ind w:left="170"/>
              <w:jc w:val="center"/>
              <w:rPr>
                <w:rFonts w:ascii="Sylfaen" w:hAnsi="Sylfaen" w:cs="Sylfaen"/>
                <w:b/>
                <w:sz w:val="20"/>
                <w:szCs w:val="20"/>
                <w:lang w:val="hy-AM"/>
              </w:rPr>
            </w:pPr>
          </w:p>
          <w:p w:rsidR="008753D4" w:rsidRPr="00F57225" w:rsidRDefault="008753D4" w:rsidP="00F26F1E">
            <w:pPr>
              <w:spacing w:before="120" w:after="120"/>
              <w:ind w:left="170"/>
              <w:jc w:val="center"/>
              <w:rPr>
                <w:rFonts w:ascii="Sylfaen" w:hAnsi="Sylfaen" w:cs="Sylfaen"/>
                <w:b/>
                <w:bCs/>
                <w:sz w:val="20"/>
                <w:szCs w:val="20"/>
                <w:lang w:val="hy-AM"/>
              </w:rPr>
            </w:pPr>
            <w:r w:rsidRPr="00F57225">
              <w:rPr>
                <w:rFonts w:ascii="Sylfaen" w:hAnsi="Sylfaen" w:cs="Sylfaen"/>
                <w:b/>
                <w:sz w:val="20"/>
                <w:szCs w:val="20"/>
                <w:lang w:val="hy-AM"/>
              </w:rPr>
              <w:t>2</w:t>
            </w:r>
            <w:r w:rsidRPr="00F57225">
              <w:rPr>
                <w:rFonts w:ascii="Sylfaen" w:hAnsi="Sylfaen"/>
                <w:b/>
                <w:sz w:val="20"/>
                <w:szCs w:val="20"/>
                <w:lang w:val="hy-AM"/>
              </w:rPr>
              <w:t xml:space="preserve">.  </w:t>
            </w:r>
            <w:r w:rsidRPr="00F57225">
              <w:rPr>
                <w:rFonts w:ascii="Sylfaen" w:eastAsia="Calibri" w:hAnsi="Sylfaen" w:cs="Sylfaen"/>
                <w:b/>
                <w:sz w:val="20"/>
                <w:szCs w:val="20"/>
                <w:lang w:val="hy-AM"/>
              </w:rPr>
              <w:t>Ապ</w:t>
            </w:r>
            <w:r w:rsidRPr="0032640A">
              <w:rPr>
                <w:rFonts w:ascii="Sylfaen" w:eastAsia="Calibri" w:hAnsi="Sylfaen" w:cs="Sylfaen"/>
                <w:b/>
                <w:sz w:val="20"/>
                <w:szCs w:val="20"/>
                <w:lang w:val="hy-AM"/>
              </w:rPr>
              <w:t>րանքի</w:t>
            </w:r>
            <w:r w:rsidRPr="0032640A">
              <w:rPr>
                <w:rFonts w:ascii="Sylfaen" w:eastAsia="Calibri" w:hAnsi="Sylfaen"/>
                <w:b/>
                <w:sz w:val="20"/>
                <w:szCs w:val="20"/>
                <w:lang w:val="hy-AM"/>
              </w:rPr>
              <w:t xml:space="preserve"> </w:t>
            </w:r>
            <w:r w:rsidRPr="0032640A">
              <w:rPr>
                <w:rFonts w:ascii="Sylfaen" w:eastAsia="Calibri" w:hAnsi="Sylfaen" w:cs="Sylfaen"/>
                <w:b/>
                <w:sz w:val="20"/>
                <w:szCs w:val="20"/>
                <w:lang w:val="hy-AM"/>
              </w:rPr>
              <w:t>որակը</w:t>
            </w:r>
            <w:r w:rsidRPr="0032640A">
              <w:rPr>
                <w:rFonts w:ascii="Sylfaen" w:hAnsi="Sylfaen" w:cs="Sylfaen"/>
                <w:b/>
                <w:sz w:val="20"/>
                <w:szCs w:val="20"/>
                <w:lang w:val="hy-AM"/>
              </w:rPr>
              <w:t xml:space="preserve"> և երաշխիքային սպասարկման ժամկետը</w:t>
            </w:r>
          </w:p>
          <w:p w:rsidR="008753D4" w:rsidRPr="00F57225" w:rsidRDefault="008753D4" w:rsidP="00F26F1E">
            <w:pPr>
              <w:shd w:val="clear" w:color="auto" w:fill="FFFFFF" w:themeFill="background1"/>
              <w:jc w:val="both"/>
              <w:rPr>
                <w:rFonts w:ascii="Sylfaen" w:hAnsi="Sylfaen"/>
                <w:sz w:val="20"/>
                <w:szCs w:val="20"/>
                <w:lang w:val="hy-AM"/>
              </w:rPr>
            </w:pPr>
            <w:r w:rsidRPr="00F57225">
              <w:rPr>
                <w:rFonts w:ascii="Sylfaen" w:eastAsia="Calibri" w:hAnsi="Sylfaen" w:cs="Sylfaen"/>
                <w:sz w:val="20"/>
                <w:szCs w:val="20"/>
                <w:lang w:val="hy-AM"/>
              </w:rPr>
              <w:t>2.1. Պայմանագրով մատակարարվող Ապրանքը պետք է համապատասխանի տվյալ Ապրանքի համար նախատեսված ԳՈՍՏ-երին և տեխնիկական պայմաններին /ՏՊ/:</w:t>
            </w:r>
          </w:p>
        </w:tc>
        <w:tc>
          <w:tcPr>
            <w:tcW w:w="4819" w:type="dxa"/>
            <w:tcBorders>
              <w:top w:val="nil"/>
              <w:left w:val="nil"/>
              <w:bottom w:val="nil"/>
              <w:right w:val="nil"/>
            </w:tcBorders>
          </w:tcPr>
          <w:p w:rsidR="008753D4" w:rsidRPr="0032640A" w:rsidRDefault="008753D4" w:rsidP="00F26F1E">
            <w:pPr>
              <w:shd w:val="clear" w:color="auto" w:fill="FFFFFF" w:themeFill="background1"/>
              <w:spacing w:line="360" w:lineRule="auto"/>
              <w:ind w:left="170" w:firstLine="72"/>
              <w:jc w:val="center"/>
              <w:rPr>
                <w:rFonts w:ascii="Sylfaen" w:hAnsi="Sylfaen"/>
                <w:b/>
                <w:sz w:val="20"/>
                <w:szCs w:val="20"/>
                <w:lang w:val="hy-AM"/>
              </w:rPr>
            </w:pPr>
          </w:p>
          <w:p w:rsidR="008753D4" w:rsidRPr="0032640A" w:rsidRDefault="008753D4" w:rsidP="00F26F1E">
            <w:pPr>
              <w:shd w:val="clear" w:color="auto" w:fill="FFFFFF" w:themeFill="background1"/>
              <w:spacing w:line="360" w:lineRule="auto"/>
              <w:ind w:left="170" w:firstLine="72"/>
              <w:jc w:val="center"/>
              <w:rPr>
                <w:rFonts w:ascii="Sylfaen" w:hAnsi="Sylfaen"/>
                <w:b/>
                <w:sz w:val="20"/>
                <w:szCs w:val="20"/>
                <w:lang w:val="hy-AM"/>
              </w:rPr>
            </w:pPr>
          </w:p>
          <w:p w:rsidR="008753D4" w:rsidRDefault="008753D4" w:rsidP="00F26F1E">
            <w:pPr>
              <w:shd w:val="clear" w:color="auto" w:fill="FFFFFF" w:themeFill="background1"/>
              <w:ind w:left="170" w:firstLine="72"/>
              <w:jc w:val="center"/>
              <w:rPr>
                <w:rFonts w:ascii="Sylfaen" w:hAnsi="Sylfaen" w:cs="Sylfaen"/>
                <w:b/>
                <w:bCs/>
                <w:sz w:val="20"/>
                <w:szCs w:val="20"/>
                <w:lang w:val="hy-AM"/>
              </w:rPr>
            </w:pPr>
            <w:r w:rsidRPr="00F57225">
              <w:rPr>
                <w:rFonts w:ascii="Sylfaen" w:hAnsi="Sylfaen"/>
                <w:b/>
                <w:sz w:val="20"/>
                <w:szCs w:val="20"/>
              </w:rPr>
              <w:t>2. Качество Товара</w:t>
            </w:r>
            <w:r w:rsidRPr="00F57225">
              <w:rPr>
                <w:rFonts w:ascii="Sylfaen" w:hAnsi="Sylfaen" w:cs="Sylfaen"/>
                <w:b/>
                <w:bCs/>
                <w:sz w:val="20"/>
                <w:szCs w:val="20"/>
                <w:lang w:val="hy-AM"/>
              </w:rPr>
              <w:t xml:space="preserve"> и срок гарантийного обслуживания</w:t>
            </w:r>
          </w:p>
          <w:p w:rsidR="008753D4" w:rsidRPr="00F57225" w:rsidRDefault="008753D4" w:rsidP="00F26F1E">
            <w:pPr>
              <w:shd w:val="clear" w:color="auto" w:fill="FFFFFF" w:themeFill="background1"/>
              <w:ind w:left="170" w:firstLine="72"/>
              <w:jc w:val="center"/>
              <w:rPr>
                <w:rFonts w:ascii="Sylfaen" w:hAnsi="Sylfaen" w:cs="Sylfaen"/>
                <w:b/>
                <w:bCs/>
                <w:sz w:val="20"/>
                <w:szCs w:val="20"/>
                <w:lang w:val="hy-AM"/>
              </w:rPr>
            </w:pPr>
          </w:p>
          <w:p w:rsidR="008753D4" w:rsidRPr="00F57225" w:rsidRDefault="008753D4" w:rsidP="00F26F1E">
            <w:pPr>
              <w:shd w:val="clear" w:color="auto" w:fill="FFFFFF" w:themeFill="background1"/>
              <w:ind w:left="-3"/>
              <w:jc w:val="both"/>
              <w:rPr>
                <w:rFonts w:ascii="Sylfaen" w:hAnsi="Sylfaen"/>
                <w:b/>
                <w:sz w:val="20"/>
                <w:szCs w:val="20"/>
              </w:rPr>
            </w:pPr>
            <w:r w:rsidRPr="00F57225">
              <w:rPr>
                <w:rFonts w:ascii="Sylfaen" w:hAnsi="Sylfaen" w:cs="Sylfaen"/>
                <w:bCs/>
                <w:sz w:val="20"/>
                <w:szCs w:val="20"/>
                <w:lang w:val="hy-AM"/>
              </w:rPr>
              <w:t>2.1</w:t>
            </w:r>
            <w:r w:rsidRPr="00F57225">
              <w:rPr>
                <w:rFonts w:ascii="Sylfaen" w:hAnsi="Sylfaen" w:cs="Sylfaen"/>
                <w:bCs/>
                <w:sz w:val="20"/>
                <w:szCs w:val="20"/>
              </w:rPr>
              <w:t xml:space="preserve"> П</w:t>
            </w:r>
            <w:r w:rsidRPr="00F57225">
              <w:rPr>
                <w:rFonts w:ascii="Sylfaen" w:hAnsi="Sylfaen" w:cs="Sylfaen"/>
                <w:bCs/>
                <w:sz w:val="20"/>
                <w:szCs w:val="20"/>
                <w:lang w:val="hy-AM"/>
              </w:rPr>
              <w:t>оставляем</w:t>
            </w:r>
            <w:proofErr w:type="spellStart"/>
            <w:r w:rsidRPr="00F57225">
              <w:rPr>
                <w:rFonts w:ascii="Sylfaen" w:hAnsi="Sylfaen" w:cs="Sylfaen"/>
                <w:bCs/>
                <w:sz w:val="20"/>
                <w:szCs w:val="20"/>
              </w:rPr>
              <w:t>ый</w:t>
            </w:r>
            <w:proofErr w:type="spellEnd"/>
            <w:r w:rsidRPr="00F57225">
              <w:rPr>
                <w:rFonts w:ascii="Sylfaen" w:hAnsi="Sylfaen" w:cs="Sylfaen"/>
                <w:bCs/>
                <w:sz w:val="20"/>
                <w:szCs w:val="20"/>
                <w:lang w:val="hy-AM"/>
              </w:rPr>
              <w:t xml:space="preserve"> по Договору Товар должен соответствовать</w:t>
            </w:r>
            <w:r w:rsidRPr="00F57225">
              <w:rPr>
                <w:rFonts w:ascii="Sylfaen" w:hAnsi="Sylfaen"/>
                <w:sz w:val="20"/>
                <w:szCs w:val="20"/>
              </w:rPr>
              <w:t xml:space="preserve"> </w:t>
            </w:r>
            <w:r w:rsidRPr="00F57225">
              <w:rPr>
                <w:rFonts w:ascii="Sylfaen" w:hAnsi="Sylfaen" w:cs="Sylfaen"/>
                <w:bCs/>
                <w:sz w:val="20"/>
                <w:szCs w:val="20"/>
                <w:lang w:val="hy-AM"/>
              </w:rPr>
              <w:t>требованиям ГОСТ-ов и технических условий /ТУ/ на данный вид товара.</w:t>
            </w:r>
          </w:p>
        </w:tc>
      </w:tr>
      <w:tr w:rsidR="008753D4" w:rsidRPr="00F57225" w:rsidTr="00F26F1E">
        <w:tc>
          <w:tcPr>
            <w:tcW w:w="5559" w:type="dxa"/>
            <w:tcBorders>
              <w:top w:val="nil"/>
              <w:left w:val="nil"/>
              <w:bottom w:val="nil"/>
              <w:right w:val="nil"/>
            </w:tcBorders>
          </w:tcPr>
          <w:p w:rsidR="008753D4" w:rsidRPr="00F57225" w:rsidRDefault="008753D4" w:rsidP="00F26F1E">
            <w:pPr>
              <w:spacing w:before="120" w:after="120" w:line="276" w:lineRule="auto"/>
              <w:ind w:left="170"/>
              <w:contextualSpacing/>
              <w:jc w:val="both"/>
              <w:rPr>
                <w:rFonts w:ascii="Sylfaen" w:hAnsi="Sylfaen" w:cs="Sylfaen"/>
                <w:b/>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ind w:left="170"/>
              <w:jc w:val="both"/>
              <w:rPr>
                <w:rFonts w:ascii="Sylfaen" w:hAnsi="Sylfaen" w:cs="Sylfaen"/>
                <w:bCs/>
                <w:sz w:val="20"/>
                <w:szCs w:val="20"/>
              </w:rPr>
            </w:pPr>
          </w:p>
        </w:tc>
      </w:tr>
      <w:tr w:rsidR="008753D4" w:rsidRPr="00F57225" w:rsidTr="00F26F1E">
        <w:trPr>
          <w:trHeight w:val="703"/>
        </w:trPr>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s="Sylfaen"/>
                <w:sz w:val="20"/>
                <w:szCs w:val="20"/>
                <w:lang w:val="hy-AM"/>
              </w:rPr>
            </w:pPr>
            <w:r w:rsidRPr="00F57225">
              <w:rPr>
                <w:rFonts w:ascii="Sylfaen" w:hAnsi="Sylfaen"/>
                <w:sz w:val="20"/>
                <w:szCs w:val="20"/>
                <w:lang w:val="hy-AM"/>
              </w:rPr>
              <w:t xml:space="preserve">2.2. </w:t>
            </w:r>
            <w:r w:rsidRPr="00F57225">
              <w:rPr>
                <w:rFonts w:ascii="Sylfaen" w:hAnsi="Sylfaen" w:cs="Sylfaen"/>
                <w:sz w:val="20"/>
                <w:szCs w:val="20"/>
                <w:lang w:val="hy-AM"/>
              </w:rPr>
              <w:t>Մատակարարված Ապրանքի վրա տարածվում է Մատակարարի երաշխիքը՝ Ապրանքի հանձնման-ընդունման Ակտի ստորագրումից հետո</w:t>
            </w:r>
            <w:r>
              <w:t xml:space="preserve"> </w:t>
            </w:r>
            <w:r w:rsidRPr="00C10B5A">
              <w:rPr>
                <w:rFonts w:ascii="Sylfaen" w:hAnsi="Sylfaen" w:cs="Sylfaen"/>
                <w:sz w:val="20"/>
                <w:szCs w:val="20"/>
                <w:lang w:val="hy-AM"/>
              </w:rPr>
              <w:t>մեկ տարի</w:t>
            </w:r>
            <w:r w:rsidRPr="00F57225">
              <w:rPr>
                <w:rFonts w:ascii="Sylfaen" w:hAnsi="Sylfaen" w:cs="Sylfaen"/>
                <w:sz w:val="20"/>
                <w:szCs w:val="20"/>
                <w:lang w:val="hy-AM"/>
              </w:rPr>
              <w:t xml:space="preserve"> ժամկետով:</w:t>
            </w:r>
          </w:p>
          <w:p w:rsidR="008753D4" w:rsidRPr="00F57225" w:rsidRDefault="008753D4" w:rsidP="00F26F1E">
            <w:pPr>
              <w:shd w:val="clear" w:color="auto" w:fill="FFFFFF" w:themeFill="background1"/>
              <w:ind w:left="170"/>
              <w:jc w:val="both"/>
              <w:rPr>
                <w:rFonts w:ascii="Sylfaen" w:hAnsi="Sylfaen" w:cs="Sylfaen"/>
                <w:bCs/>
                <w:sz w:val="20"/>
                <w:szCs w:val="20"/>
                <w:lang w:val="hy-AM"/>
              </w:rPr>
            </w:pPr>
          </w:p>
          <w:p w:rsidR="008753D4" w:rsidRPr="00F57225" w:rsidRDefault="008753D4" w:rsidP="00F26F1E">
            <w:pPr>
              <w:shd w:val="clear" w:color="auto" w:fill="FFFFFF" w:themeFill="background1"/>
              <w:ind w:left="170"/>
              <w:jc w:val="both"/>
              <w:rPr>
                <w:rFonts w:ascii="Sylfaen" w:hAnsi="Sylfaen" w:cs="Sylfaen"/>
                <w:bCs/>
                <w:sz w:val="20"/>
                <w:szCs w:val="20"/>
                <w:lang w:val="hy-AM"/>
              </w:rPr>
            </w:pPr>
          </w:p>
        </w:tc>
        <w:tc>
          <w:tcPr>
            <w:tcW w:w="4819" w:type="dxa"/>
            <w:tcBorders>
              <w:top w:val="nil"/>
              <w:left w:val="nil"/>
              <w:bottom w:val="nil"/>
              <w:right w:val="nil"/>
            </w:tcBorders>
          </w:tcPr>
          <w:p w:rsidR="008753D4" w:rsidRPr="00F57225" w:rsidRDefault="008753D4" w:rsidP="00F26F1E">
            <w:pPr>
              <w:ind w:left="-3"/>
              <w:jc w:val="both"/>
              <w:rPr>
                <w:rFonts w:ascii="Sylfaen" w:hAnsi="Sylfaen"/>
                <w:sz w:val="20"/>
                <w:szCs w:val="20"/>
              </w:rPr>
            </w:pPr>
            <w:r w:rsidRPr="00F57225">
              <w:rPr>
                <w:rFonts w:ascii="Sylfaen" w:hAnsi="Sylfaen"/>
                <w:sz w:val="20"/>
                <w:szCs w:val="20"/>
                <w:lang w:val="hy-AM"/>
              </w:rPr>
              <w:t>2</w:t>
            </w:r>
            <w:r w:rsidRPr="00F57225">
              <w:rPr>
                <w:rFonts w:ascii="Sylfaen" w:hAnsi="Sylfaen"/>
                <w:sz w:val="20"/>
                <w:szCs w:val="20"/>
              </w:rPr>
              <w:t xml:space="preserve">.2. На поставленный Товар распространяется гарантия Поставщика сроком на </w:t>
            </w:r>
            <w:r w:rsidRPr="00C10B5A">
              <w:rPr>
                <w:rFonts w:ascii="Sylfaen" w:hAnsi="Sylfaen"/>
                <w:sz w:val="20"/>
                <w:szCs w:val="20"/>
              </w:rPr>
              <w:t xml:space="preserve">один год </w:t>
            </w:r>
            <w:r w:rsidRPr="00F57225">
              <w:rPr>
                <w:rFonts w:ascii="Sylfaen" w:hAnsi="Sylfaen"/>
                <w:sz w:val="20"/>
                <w:szCs w:val="20"/>
              </w:rPr>
              <w:t>после подписания Акта сдачи-приема.</w:t>
            </w:r>
          </w:p>
          <w:p w:rsidR="008753D4" w:rsidRPr="00F57225" w:rsidRDefault="008753D4" w:rsidP="00F26F1E">
            <w:pPr>
              <w:shd w:val="clear" w:color="auto" w:fill="FFFFFF" w:themeFill="background1"/>
              <w:ind w:left="170" w:firstLine="72"/>
              <w:jc w:val="both"/>
              <w:rPr>
                <w:rFonts w:ascii="Sylfaen" w:hAnsi="Sylfaen" w:cs="Sylfaen"/>
                <w:bCs/>
                <w:sz w:val="20"/>
                <w:szCs w:val="20"/>
              </w:rPr>
            </w:pPr>
          </w:p>
          <w:p w:rsidR="008753D4" w:rsidRPr="00F57225" w:rsidRDefault="008753D4" w:rsidP="00F26F1E">
            <w:pPr>
              <w:tabs>
                <w:tab w:val="left" w:pos="1170"/>
              </w:tabs>
              <w:rPr>
                <w:rFonts w:ascii="Sylfaen" w:hAnsi="Sylfaen" w:cs="Sylfaen"/>
                <w:sz w:val="20"/>
                <w:szCs w:val="20"/>
              </w:rPr>
            </w:pPr>
            <w:r w:rsidRPr="00F57225">
              <w:rPr>
                <w:rFonts w:ascii="Sylfaen" w:hAnsi="Sylfaen" w:cs="Sylfaen"/>
                <w:sz w:val="20"/>
                <w:szCs w:val="20"/>
              </w:rPr>
              <w:t xml:space="preserve">   </w:t>
            </w:r>
            <w:r>
              <w:rPr>
                <w:rFonts w:ascii="Sylfaen" w:hAnsi="Sylfaen" w:cs="Sylfaen"/>
                <w:sz w:val="20"/>
                <w:szCs w:val="20"/>
              </w:rPr>
              <w:tab/>
            </w:r>
          </w:p>
        </w:tc>
      </w:tr>
      <w:tr w:rsidR="008753D4" w:rsidRPr="00F57225" w:rsidTr="00F26F1E">
        <w:tc>
          <w:tcPr>
            <w:tcW w:w="5559" w:type="dxa"/>
            <w:tcBorders>
              <w:top w:val="nil"/>
              <w:left w:val="nil"/>
              <w:bottom w:val="nil"/>
              <w:right w:val="nil"/>
            </w:tcBorders>
          </w:tcPr>
          <w:p w:rsidR="008753D4" w:rsidRPr="00F57225" w:rsidRDefault="008753D4" w:rsidP="00F26F1E">
            <w:pPr>
              <w:spacing w:before="120"/>
              <w:ind w:left="170"/>
              <w:jc w:val="center"/>
              <w:rPr>
                <w:rFonts w:ascii="Sylfaen" w:hAnsi="Sylfaen" w:cs="Sylfaen"/>
                <w:b/>
                <w:sz w:val="20"/>
                <w:szCs w:val="20"/>
                <w:lang w:val="hy-AM"/>
              </w:rPr>
            </w:pPr>
            <w:r w:rsidRPr="00F57225">
              <w:rPr>
                <w:rFonts w:ascii="Sylfaen" w:hAnsi="Sylfaen" w:cs="Sylfaen"/>
                <w:b/>
                <w:sz w:val="20"/>
                <w:szCs w:val="20"/>
                <w:lang w:val="hy-AM"/>
              </w:rPr>
              <w:t>3. Մատակարարման ժամկետը և կարգը</w:t>
            </w:r>
          </w:p>
          <w:p w:rsidR="008753D4" w:rsidRPr="003A1531" w:rsidRDefault="008753D4" w:rsidP="00F26F1E">
            <w:pPr>
              <w:ind w:left="-107" w:firstLine="107"/>
              <w:jc w:val="both"/>
              <w:rPr>
                <w:rFonts w:ascii="Sylfaen" w:hAnsi="Sylfaen" w:cs="Sylfaen"/>
                <w:sz w:val="20"/>
                <w:szCs w:val="20"/>
                <w:lang w:val="hy-AM"/>
              </w:rPr>
            </w:pPr>
            <w:r w:rsidRPr="00F57225">
              <w:rPr>
                <w:rFonts w:ascii="Sylfaen" w:hAnsi="Sylfaen" w:cs="Sylfaen"/>
                <w:sz w:val="20"/>
                <w:szCs w:val="20"/>
                <w:lang w:val="hy-AM"/>
              </w:rPr>
              <w:t xml:space="preserve">3.1. </w:t>
            </w:r>
            <w:r w:rsidRPr="003A1531">
              <w:rPr>
                <w:rFonts w:ascii="Sylfaen" w:hAnsi="Sylfaen" w:cs="Sylfaen"/>
                <w:sz w:val="20"/>
                <w:szCs w:val="20"/>
                <w:lang w:val="hy-AM"/>
              </w:rPr>
              <w:t>Մատակարարը պարտավոր է մատակարարել Ապրանքը Պայմանագրի</w:t>
            </w:r>
            <w:r w:rsidRPr="003A1531">
              <w:rPr>
                <w:sz w:val="20"/>
                <w:szCs w:val="20"/>
                <w:lang w:val="hy-AM"/>
              </w:rPr>
              <w:t xml:space="preserve"> </w:t>
            </w:r>
            <w:r w:rsidRPr="003A1531">
              <w:rPr>
                <w:rFonts w:ascii="Sylfaen" w:hAnsi="Sylfaen" w:cs="Sylfaen"/>
                <w:sz w:val="20"/>
                <w:szCs w:val="20"/>
                <w:lang w:val="hy-AM"/>
              </w:rPr>
              <w:t>ստորագրման</w:t>
            </w:r>
            <w:r w:rsidRPr="003A1531">
              <w:rPr>
                <w:sz w:val="20"/>
                <w:szCs w:val="20"/>
                <w:lang w:val="hy-AM"/>
              </w:rPr>
              <w:t xml:space="preserve"> </w:t>
            </w:r>
            <w:r w:rsidRPr="003A1531">
              <w:rPr>
                <w:rFonts w:ascii="Sylfaen" w:hAnsi="Sylfaen" w:cs="Sylfaen"/>
                <w:sz w:val="20"/>
                <w:szCs w:val="20"/>
                <w:lang w:val="hy-AM"/>
              </w:rPr>
              <w:t>օրվանից</w:t>
            </w:r>
            <w:r w:rsidRPr="003A1531">
              <w:rPr>
                <w:sz w:val="20"/>
                <w:szCs w:val="20"/>
                <w:lang w:val="hy-AM"/>
              </w:rPr>
              <w:t xml:space="preserve"> </w:t>
            </w:r>
            <w:r w:rsidRPr="00D127AA">
              <w:rPr>
                <w:sz w:val="20"/>
                <w:szCs w:val="20"/>
                <w:lang w:val="hy-AM"/>
              </w:rPr>
              <w:t>60</w:t>
            </w:r>
            <w:r w:rsidRPr="0064405E">
              <w:rPr>
                <w:sz w:val="20"/>
                <w:szCs w:val="20"/>
                <w:lang w:val="hy-AM"/>
              </w:rPr>
              <w:t xml:space="preserve"> </w:t>
            </w:r>
            <w:r w:rsidRPr="0064405E">
              <w:rPr>
                <w:rFonts w:ascii="Sylfaen" w:hAnsi="Sylfaen"/>
                <w:sz w:val="20"/>
                <w:szCs w:val="20"/>
                <w:lang w:val="hy-AM"/>
              </w:rPr>
              <w:t>(վաթսուն)</w:t>
            </w:r>
            <w:r w:rsidRPr="003A1531">
              <w:rPr>
                <w:sz w:val="20"/>
                <w:szCs w:val="20"/>
                <w:lang w:val="hy-AM"/>
              </w:rPr>
              <w:t xml:space="preserve"> </w:t>
            </w:r>
            <w:r w:rsidRPr="003A1531">
              <w:rPr>
                <w:rFonts w:ascii="Sylfaen" w:hAnsi="Sylfaen" w:cs="Sylfaen"/>
                <w:sz w:val="20"/>
                <w:szCs w:val="20"/>
                <w:lang w:val="hy-AM"/>
              </w:rPr>
              <w:t>օրացուցային</w:t>
            </w:r>
            <w:r w:rsidRPr="003A1531">
              <w:rPr>
                <w:sz w:val="20"/>
                <w:szCs w:val="20"/>
                <w:lang w:val="hy-AM"/>
              </w:rPr>
              <w:t xml:space="preserve"> </w:t>
            </w:r>
            <w:r w:rsidRPr="003A1531">
              <w:rPr>
                <w:rFonts w:ascii="Sylfaen" w:hAnsi="Sylfaen" w:cs="Sylfaen"/>
                <w:sz w:val="20"/>
                <w:szCs w:val="20"/>
                <w:lang w:val="hy-AM"/>
              </w:rPr>
              <w:t>օրվա</w:t>
            </w:r>
            <w:r w:rsidRPr="003A1531">
              <w:rPr>
                <w:sz w:val="20"/>
                <w:szCs w:val="20"/>
                <w:lang w:val="hy-AM"/>
              </w:rPr>
              <w:t xml:space="preserve"> </w:t>
            </w:r>
            <w:r w:rsidRPr="003A1531">
              <w:rPr>
                <w:rFonts w:ascii="Sylfaen" w:hAnsi="Sylfaen" w:cs="Sylfaen"/>
                <w:sz w:val="20"/>
                <w:szCs w:val="20"/>
                <w:lang w:val="hy-AM"/>
              </w:rPr>
              <w:t>ընթացքում:</w:t>
            </w:r>
          </w:p>
          <w:p w:rsidR="008753D4" w:rsidRPr="00F57225" w:rsidRDefault="008753D4" w:rsidP="00F26F1E">
            <w:pPr>
              <w:ind w:left="170"/>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widowControl w:val="0"/>
              <w:shd w:val="clear" w:color="auto" w:fill="FFFFFF"/>
              <w:tabs>
                <w:tab w:val="left" w:pos="171"/>
              </w:tabs>
              <w:autoSpaceDE w:val="0"/>
              <w:autoSpaceDN w:val="0"/>
              <w:adjustRightInd w:val="0"/>
              <w:spacing w:before="120"/>
              <w:ind w:left="170"/>
              <w:jc w:val="center"/>
              <w:rPr>
                <w:rFonts w:ascii="Sylfaen" w:hAnsi="Sylfaen"/>
                <w:b/>
                <w:sz w:val="20"/>
                <w:szCs w:val="20"/>
              </w:rPr>
            </w:pPr>
            <w:r w:rsidRPr="00282A16">
              <w:rPr>
                <w:rFonts w:ascii="Sylfaen" w:hAnsi="Sylfaen"/>
                <w:b/>
                <w:sz w:val="20"/>
                <w:szCs w:val="20"/>
              </w:rPr>
              <w:t>3</w:t>
            </w:r>
            <w:r w:rsidRPr="00F57225">
              <w:rPr>
                <w:rFonts w:ascii="Sylfaen" w:hAnsi="Sylfaen"/>
                <w:b/>
                <w:sz w:val="20"/>
                <w:szCs w:val="20"/>
              </w:rPr>
              <w:t>. Срок и порядок поставки</w:t>
            </w:r>
          </w:p>
          <w:p w:rsidR="008753D4" w:rsidRPr="00331597" w:rsidRDefault="008753D4" w:rsidP="00F26F1E">
            <w:pPr>
              <w:ind w:left="-3"/>
              <w:jc w:val="both"/>
              <w:rPr>
                <w:rFonts w:ascii="Sylfaen" w:hAnsi="Sylfaen"/>
                <w:spacing w:val="6"/>
                <w:sz w:val="20"/>
                <w:szCs w:val="20"/>
              </w:rPr>
            </w:pPr>
            <w:r w:rsidRPr="00F57225">
              <w:rPr>
                <w:rFonts w:ascii="Sylfaen" w:hAnsi="Sylfaen"/>
                <w:sz w:val="20"/>
                <w:szCs w:val="20"/>
              </w:rPr>
              <w:t>3.1.</w:t>
            </w:r>
            <w:r w:rsidRPr="00F57225">
              <w:rPr>
                <w:rFonts w:ascii="Sylfaen" w:hAnsi="Sylfaen"/>
                <w:spacing w:val="6"/>
                <w:sz w:val="20"/>
                <w:szCs w:val="20"/>
                <w:lang w:val="hy-AM"/>
              </w:rPr>
              <w:t> </w:t>
            </w:r>
            <w:r w:rsidRPr="00F57225">
              <w:rPr>
                <w:rFonts w:ascii="Sylfaen" w:hAnsi="Sylfaen"/>
                <w:sz w:val="20"/>
                <w:szCs w:val="20"/>
              </w:rPr>
              <w:t>Поставщик обя</w:t>
            </w:r>
            <w:r>
              <w:rPr>
                <w:rFonts w:ascii="Sylfaen" w:hAnsi="Sylfaen"/>
                <w:sz w:val="20"/>
                <w:szCs w:val="20"/>
              </w:rPr>
              <w:t xml:space="preserve">зан поставить Товар в течение </w:t>
            </w:r>
            <w:r w:rsidRPr="00282A16">
              <w:rPr>
                <w:rFonts w:ascii="Sylfaen" w:hAnsi="Sylfaen"/>
                <w:sz w:val="20"/>
                <w:szCs w:val="20"/>
              </w:rPr>
              <w:t>60</w:t>
            </w:r>
            <w:r>
              <w:rPr>
                <w:rFonts w:ascii="Sylfaen" w:hAnsi="Sylfaen"/>
                <w:sz w:val="20"/>
                <w:szCs w:val="20"/>
              </w:rPr>
              <w:t xml:space="preserve"> (шестидесяти) </w:t>
            </w:r>
            <w:r w:rsidRPr="00282A16">
              <w:rPr>
                <w:rFonts w:ascii="Sylfaen" w:hAnsi="Sylfaen"/>
                <w:sz w:val="20"/>
                <w:szCs w:val="20"/>
              </w:rPr>
              <w:t xml:space="preserve"> </w:t>
            </w:r>
            <w:r w:rsidRPr="00F57225">
              <w:rPr>
                <w:rFonts w:ascii="Sylfaen" w:hAnsi="Sylfaen"/>
                <w:sz w:val="20"/>
                <w:szCs w:val="20"/>
              </w:rPr>
              <w:t xml:space="preserve">календарных дней </w:t>
            </w:r>
            <w:r>
              <w:rPr>
                <w:rFonts w:ascii="Sylfaen" w:hAnsi="Sylfaen"/>
                <w:sz w:val="20"/>
                <w:szCs w:val="20"/>
              </w:rPr>
              <w:t>с даты подписания Договора.</w:t>
            </w:r>
          </w:p>
        </w:tc>
      </w:tr>
      <w:tr w:rsidR="008753D4" w:rsidRPr="00F57225" w:rsidTr="00F26F1E">
        <w:tc>
          <w:tcPr>
            <w:tcW w:w="5559" w:type="dxa"/>
            <w:tcBorders>
              <w:top w:val="nil"/>
              <w:left w:val="nil"/>
              <w:bottom w:val="nil"/>
              <w:right w:val="nil"/>
            </w:tcBorders>
          </w:tcPr>
          <w:p w:rsidR="008753D4" w:rsidRPr="00184079" w:rsidRDefault="008753D4" w:rsidP="00F26F1E">
            <w:pPr>
              <w:jc w:val="both"/>
              <w:rPr>
                <w:rFonts w:ascii="Sylfaen" w:hAnsi="Sylfaen" w:cs="Sylfaen"/>
                <w:sz w:val="20"/>
                <w:szCs w:val="20"/>
                <w:lang w:val="hy-AM"/>
              </w:rPr>
            </w:pPr>
            <w:r w:rsidRPr="00F57225">
              <w:rPr>
                <w:rFonts w:ascii="Sylfaen" w:hAnsi="Sylfaen" w:cs="Sylfaen"/>
                <w:sz w:val="20"/>
                <w:szCs w:val="20"/>
                <w:lang w:val="hy-AM"/>
              </w:rPr>
              <w:t>3.2.</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մատակարարումն</w:t>
            </w:r>
            <w:r w:rsidRPr="00F57225">
              <w:rPr>
                <w:rFonts w:ascii="Sylfaen" w:hAnsi="Sylfaen"/>
                <w:sz w:val="20"/>
                <w:szCs w:val="20"/>
                <w:lang w:val="pt-BR"/>
              </w:rPr>
              <w:t xml:space="preserve"> </w:t>
            </w:r>
            <w:r w:rsidRPr="00F57225">
              <w:rPr>
                <w:rFonts w:ascii="Sylfaen" w:hAnsi="Sylfaen" w:cs="Sylfaen"/>
                <w:sz w:val="20"/>
                <w:szCs w:val="20"/>
                <w:lang w:val="hy-AM"/>
              </w:rPr>
              <w:t>իրականացվում</w:t>
            </w:r>
            <w:r w:rsidRPr="00F57225">
              <w:rPr>
                <w:rFonts w:ascii="Sylfaen" w:hAnsi="Sylfaen"/>
                <w:sz w:val="20"/>
                <w:szCs w:val="20"/>
                <w:lang w:val="pt-BR"/>
              </w:rPr>
              <w:t xml:space="preserve"> </w:t>
            </w:r>
            <w:r w:rsidRPr="00F57225">
              <w:rPr>
                <w:rFonts w:ascii="Sylfaen" w:hAnsi="Sylfaen" w:cs="Sylfaen"/>
                <w:sz w:val="20"/>
                <w:szCs w:val="20"/>
                <w:lang w:val="hy-AM"/>
              </w:rPr>
              <w:t>է`</w:t>
            </w:r>
            <w:r w:rsidRPr="00F57225">
              <w:rPr>
                <w:rFonts w:ascii="Sylfaen" w:hAnsi="Sylfaen" w:cs="Sylfaen"/>
                <w:sz w:val="20"/>
                <w:szCs w:val="20"/>
                <w:vertAlign w:val="superscript"/>
                <w:lang w:val="hy-AM"/>
              </w:rPr>
              <w:t xml:space="preserve"> </w:t>
            </w:r>
            <w:r w:rsidRPr="00F57225">
              <w:rPr>
                <w:rFonts w:ascii="Sylfaen" w:eastAsia="Calibri" w:hAnsi="Sylfaen" w:cs="Sylfaen"/>
                <w:sz w:val="20"/>
                <w:szCs w:val="20"/>
                <w:lang w:val="hy-AM"/>
              </w:rPr>
              <w:t xml:space="preserve"> </w:t>
            </w:r>
            <w:proofErr w:type="spellStart"/>
            <w:r w:rsidRPr="00793EC2">
              <w:rPr>
                <w:rFonts w:ascii="Sylfaen" w:hAnsi="Sylfaen" w:cs="Sylfaen"/>
                <w:sz w:val="20"/>
                <w:szCs w:val="20"/>
              </w:rPr>
              <w:t>Հայաստանի</w:t>
            </w:r>
            <w:proofErr w:type="spellEnd"/>
            <w:r w:rsidRPr="00793EC2">
              <w:rPr>
                <w:sz w:val="20"/>
                <w:szCs w:val="20"/>
              </w:rPr>
              <w:t xml:space="preserve"> </w:t>
            </w:r>
            <w:proofErr w:type="spellStart"/>
            <w:r w:rsidRPr="00793EC2">
              <w:rPr>
                <w:rFonts w:ascii="Sylfaen" w:hAnsi="Sylfaen" w:cs="Sylfaen"/>
                <w:sz w:val="20"/>
                <w:szCs w:val="20"/>
              </w:rPr>
              <w:t>Հանրապետություն</w:t>
            </w:r>
            <w:proofErr w:type="spellEnd"/>
            <w:r w:rsidRPr="00793EC2">
              <w:rPr>
                <w:sz w:val="20"/>
                <w:szCs w:val="20"/>
              </w:rPr>
              <w:t xml:space="preserve">, </w:t>
            </w:r>
            <w:r w:rsidRPr="00793EC2">
              <w:rPr>
                <w:rFonts w:ascii="Sylfaen" w:hAnsi="Sylfaen" w:cs="Sylfaen"/>
                <w:sz w:val="20"/>
                <w:szCs w:val="20"/>
              </w:rPr>
              <w:t>ք</w:t>
            </w:r>
            <w:r w:rsidRPr="00793EC2">
              <w:rPr>
                <w:sz w:val="20"/>
                <w:szCs w:val="20"/>
              </w:rPr>
              <w:t xml:space="preserve">. </w:t>
            </w:r>
            <w:proofErr w:type="spellStart"/>
            <w:r w:rsidRPr="00793EC2">
              <w:rPr>
                <w:rFonts w:ascii="Sylfaen" w:hAnsi="Sylfaen" w:cs="Sylfaen"/>
                <w:sz w:val="20"/>
                <w:szCs w:val="20"/>
              </w:rPr>
              <w:t>Մասիս</w:t>
            </w:r>
            <w:proofErr w:type="spellEnd"/>
            <w:r w:rsidRPr="00793EC2">
              <w:rPr>
                <w:sz w:val="20"/>
                <w:szCs w:val="20"/>
              </w:rPr>
              <w:t xml:space="preserve">, </w:t>
            </w:r>
            <w:proofErr w:type="spellStart"/>
            <w:r w:rsidRPr="00793EC2">
              <w:rPr>
                <w:rFonts w:ascii="Sylfaen" w:hAnsi="Sylfaen" w:cs="Sylfaen"/>
                <w:sz w:val="20"/>
                <w:szCs w:val="20"/>
              </w:rPr>
              <w:t>Շիրակի</w:t>
            </w:r>
            <w:proofErr w:type="spellEnd"/>
            <w:r w:rsidRPr="00793EC2">
              <w:rPr>
                <w:sz w:val="20"/>
                <w:szCs w:val="20"/>
              </w:rPr>
              <w:t xml:space="preserve"> </w:t>
            </w:r>
            <w:proofErr w:type="spellStart"/>
            <w:r w:rsidRPr="00793EC2">
              <w:rPr>
                <w:rFonts w:ascii="Sylfaen" w:hAnsi="Sylfaen" w:cs="Sylfaen"/>
                <w:sz w:val="20"/>
                <w:szCs w:val="20"/>
              </w:rPr>
              <w:t>փողոց</w:t>
            </w:r>
            <w:proofErr w:type="spellEnd"/>
            <w:r w:rsidRPr="00793EC2">
              <w:rPr>
                <w:sz w:val="20"/>
                <w:szCs w:val="20"/>
              </w:rPr>
              <w:t>, «</w:t>
            </w:r>
            <w:proofErr w:type="spellStart"/>
            <w:r w:rsidRPr="00793EC2">
              <w:rPr>
                <w:rFonts w:ascii="Sylfaen" w:hAnsi="Sylfaen" w:cs="Sylfaen"/>
                <w:sz w:val="20"/>
                <w:szCs w:val="20"/>
              </w:rPr>
              <w:t>Մասիսի</w:t>
            </w:r>
            <w:proofErr w:type="spellEnd"/>
            <w:r w:rsidRPr="00793EC2">
              <w:rPr>
                <w:sz w:val="20"/>
                <w:szCs w:val="20"/>
              </w:rPr>
              <w:t xml:space="preserve"> </w:t>
            </w:r>
            <w:proofErr w:type="spellStart"/>
            <w:r w:rsidRPr="00793EC2">
              <w:rPr>
                <w:rFonts w:ascii="Sylfaen" w:hAnsi="Sylfaen" w:cs="Sylfaen"/>
                <w:sz w:val="20"/>
                <w:szCs w:val="20"/>
              </w:rPr>
              <w:t>ճանապարհային</w:t>
            </w:r>
            <w:proofErr w:type="spellEnd"/>
            <w:r w:rsidRPr="00793EC2">
              <w:rPr>
                <w:sz w:val="20"/>
                <w:szCs w:val="20"/>
              </w:rPr>
              <w:t xml:space="preserve"> </w:t>
            </w:r>
            <w:proofErr w:type="spellStart"/>
            <w:r w:rsidRPr="00793EC2">
              <w:rPr>
                <w:rFonts w:ascii="Sylfaen" w:hAnsi="Sylfaen" w:cs="Sylfaen"/>
                <w:sz w:val="20"/>
                <w:szCs w:val="20"/>
              </w:rPr>
              <w:t>մեքենայական</w:t>
            </w:r>
            <w:proofErr w:type="spellEnd"/>
            <w:r w:rsidRPr="00793EC2">
              <w:rPr>
                <w:sz w:val="20"/>
                <w:szCs w:val="20"/>
              </w:rPr>
              <w:t xml:space="preserve"> </w:t>
            </w:r>
            <w:proofErr w:type="spellStart"/>
            <w:r w:rsidRPr="00793EC2">
              <w:rPr>
                <w:rFonts w:ascii="Sylfaen" w:hAnsi="Sylfaen" w:cs="Sylfaen"/>
                <w:sz w:val="20"/>
                <w:szCs w:val="20"/>
              </w:rPr>
              <w:t>կայան</w:t>
            </w:r>
            <w:proofErr w:type="spellEnd"/>
            <w:r w:rsidRPr="00793EC2">
              <w:rPr>
                <w:sz w:val="20"/>
                <w:szCs w:val="20"/>
              </w:rPr>
              <w:t>»</w:t>
            </w:r>
            <w:r>
              <w:rPr>
                <w:rFonts w:ascii="Sylfaen" w:hAnsi="Sylfaen"/>
                <w:sz w:val="20"/>
                <w:szCs w:val="20"/>
                <w:lang w:val="hy-AM"/>
              </w:rPr>
              <w:t>:</w:t>
            </w:r>
          </w:p>
        </w:tc>
        <w:tc>
          <w:tcPr>
            <w:tcW w:w="4819" w:type="dxa"/>
            <w:tcBorders>
              <w:top w:val="nil"/>
              <w:left w:val="nil"/>
              <w:bottom w:val="nil"/>
              <w:right w:val="nil"/>
            </w:tcBorders>
          </w:tcPr>
          <w:p w:rsidR="008753D4" w:rsidRPr="00184079" w:rsidRDefault="008753D4" w:rsidP="00F26F1E">
            <w:pPr>
              <w:ind w:left="-3"/>
              <w:jc w:val="both"/>
              <w:rPr>
                <w:rFonts w:ascii="Sylfaen" w:hAnsi="Sylfaen"/>
                <w:spacing w:val="6"/>
                <w:sz w:val="20"/>
                <w:szCs w:val="20"/>
                <w:lang w:val="hy-AM"/>
              </w:rPr>
            </w:pPr>
            <w:r w:rsidRPr="00793EC2">
              <w:rPr>
                <w:rFonts w:ascii="Sylfaen" w:hAnsi="Sylfaen"/>
                <w:spacing w:val="6"/>
                <w:sz w:val="20"/>
                <w:szCs w:val="20"/>
              </w:rPr>
              <w:t>3.2.</w:t>
            </w:r>
            <w:r w:rsidRPr="00793EC2">
              <w:rPr>
                <w:rFonts w:ascii="Sylfaen" w:hAnsi="Sylfaen"/>
                <w:spacing w:val="6"/>
                <w:sz w:val="20"/>
                <w:szCs w:val="20"/>
                <w:lang w:val="hy-AM"/>
              </w:rPr>
              <w:t> </w:t>
            </w:r>
            <w:r w:rsidRPr="00793EC2">
              <w:rPr>
                <w:rFonts w:ascii="Sylfaen" w:hAnsi="Sylfaen"/>
                <w:sz w:val="20"/>
                <w:szCs w:val="20"/>
              </w:rPr>
              <w:t xml:space="preserve">Поставка Товара производится: Республика Армения, г. </w:t>
            </w:r>
            <w:proofErr w:type="spellStart"/>
            <w:r w:rsidRPr="00793EC2">
              <w:rPr>
                <w:rFonts w:ascii="Sylfaen" w:hAnsi="Sylfaen"/>
                <w:sz w:val="20"/>
                <w:szCs w:val="20"/>
              </w:rPr>
              <w:t>Масис</w:t>
            </w:r>
            <w:proofErr w:type="spellEnd"/>
            <w:r w:rsidRPr="00793EC2">
              <w:rPr>
                <w:rFonts w:ascii="Sylfaen" w:hAnsi="Sylfaen"/>
                <w:sz w:val="20"/>
                <w:szCs w:val="20"/>
              </w:rPr>
              <w:t xml:space="preserve">, ул. Ширака, «Путевая машинная станция </w:t>
            </w:r>
            <w:proofErr w:type="spellStart"/>
            <w:r w:rsidRPr="00793EC2">
              <w:rPr>
                <w:rFonts w:ascii="Sylfaen" w:hAnsi="Sylfaen"/>
                <w:sz w:val="20"/>
                <w:szCs w:val="20"/>
              </w:rPr>
              <w:t>Масис</w:t>
            </w:r>
            <w:proofErr w:type="spellEnd"/>
            <w:r w:rsidRPr="00793EC2">
              <w:rPr>
                <w:rFonts w:ascii="Sylfaen" w:hAnsi="Sylfaen"/>
                <w:sz w:val="20"/>
                <w:szCs w:val="20"/>
              </w:rPr>
              <w:t>»</w:t>
            </w:r>
            <w:r>
              <w:rPr>
                <w:rFonts w:ascii="Sylfaen" w:hAnsi="Sylfaen"/>
                <w:sz w:val="20"/>
                <w:szCs w:val="20"/>
                <w:lang w:val="hy-AM"/>
              </w:rPr>
              <w:t>.</w:t>
            </w:r>
          </w:p>
        </w:tc>
      </w:tr>
      <w:tr w:rsidR="008753D4" w:rsidRPr="00F57225" w:rsidTr="00F26F1E">
        <w:tc>
          <w:tcPr>
            <w:tcW w:w="5559" w:type="dxa"/>
            <w:tcBorders>
              <w:top w:val="nil"/>
              <w:left w:val="nil"/>
              <w:bottom w:val="nil"/>
              <w:right w:val="nil"/>
            </w:tcBorders>
          </w:tcPr>
          <w:p w:rsidR="008753D4" w:rsidRPr="00F57225" w:rsidRDefault="008753D4" w:rsidP="00F26F1E">
            <w:pPr>
              <w:ind w:left="-107" w:firstLine="107"/>
              <w:jc w:val="both"/>
              <w:rPr>
                <w:rFonts w:ascii="Sylfaen" w:hAnsi="Sylfaen" w:cs="Sylfaen"/>
                <w:noProof/>
                <w:sz w:val="20"/>
                <w:szCs w:val="20"/>
              </w:rPr>
            </w:pPr>
            <w:r w:rsidRPr="00F57225">
              <w:rPr>
                <w:rFonts w:ascii="Sylfaen" w:hAnsi="Sylfaen"/>
                <w:sz w:val="20"/>
                <w:szCs w:val="20"/>
              </w:rPr>
              <w:t>3.</w:t>
            </w:r>
            <w:r w:rsidRPr="00F57225">
              <w:rPr>
                <w:rFonts w:ascii="Sylfaen" w:hAnsi="Sylfaen"/>
                <w:sz w:val="20"/>
                <w:szCs w:val="20"/>
                <w:lang w:val="hy-AM"/>
              </w:rPr>
              <w:t>3</w:t>
            </w:r>
            <w:r w:rsidRPr="00F57225">
              <w:rPr>
                <w:rFonts w:ascii="Sylfaen" w:hAnsi="Sylfaen"/>
                <w:sz w:val="20"/>
                <w:szCs w:val="20"/>
              </w:rPr>
              <w:t>.</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ընդունումն</w:t>
            </w:r>
            <w:r w:rsidRPr="00F57225">
              <w:rPr>
                <w:rFonts w:ascii="Sylfaen" w:hAnsi="Sylfaen"/>
                <w:sz w:val="20"/>
                <w:szCs w:val="20"/>
                <w:lang w:val="hy-AM"/>
              </w:rPr>
              <w:t xml:space="preserve"> </w:t>
            </w:r>
            <w:r w:rsidRPr="00F57225">
              <w:rPr>
                <w:rFonts w:ascii="Sylfaen" w:hAnsi="Sylfaen" w:cs="Sylfaen"/>
                <w:sz w:val="20"/>
                <w:szCs w:val="20"/>
                <w:lang w:val="hy-AM"/>
              </w:rPr>
              <w:t>իրականացվում</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П</w:t>
            </w:r>
            <w:r w:rsidRPr="00F57225">
              <w:rPr>
                <w:rFonts w:ascii="Sylfaen" w:hAnsi="Sylfaen"/>
                <w:sz w:val="20"/>
                <w:szCs w:val="20"/>
              </w:rPr>
              <w:t>-</w:t>
            </w:r>
            <w:r w:rsidRPr="00F57225">
              <w:rPr>
                <w:rFonts w:ascii="Sylfaen" w:hAnsi="Sylfaen"/>
                <w:sz w:val="20"/>
                <w:szCs w:val="20"/>
                <w:lang w:val="hy-AM"/>
              </w:rPr>
              <w:t>6 «</w:t>
            </w:r>
            <w:r w:rsidRPr="00F57225">
              <w:rPr>
                <w:rFonts w:ascii="Sylfaen" w:hAnsi="Sylfaen" w:cs="Sylfaen"/>
                <w:sz w:val="20"/>
                <w:szCs w:val="20"/>
                <w:lang w:val="hy-AM"/>
              </w:rPr>
              <w:t>Ընդունման</w:t>
            </w:r>
            <w:r w:rsidRPr="00F57225">
              <w:rPr>
                <w:rFonts w:ascii="Sylfaen" w:hAnsi="Sylfaen"/>
                <w:sz w:val="20"/>
                <w:szCs w:val="20"/>
                <w:lang w:val="hy-AM"/>
              </w:rPr>
              <w:t xml:space="preserve"> </w:t>
            </w:r>
            <w:r w:rsidRPr="00F57225">
              <w:rPr>
                <w:rFonts w:ascii="Sylfaen" w:hAnsi="Sylfaen" w:cs="Sylfaen"/>
                <w:sz w:val="20"/>
                <w:szCs w:val="20"/>
                <w:lang w:val="hy-AM"/>
              </w:rPr>
              <w:t>կարգն</w:t>
            </w:r>
            <w:r w:rsidRPr="00F57225">
              <w:rPr>
                <w:rFonts w:ascii="Sylfaen" w:hAnsi="Sylfaen"/>
                <w:sz w:val="20"/>
                <w:szCs w:val="20"/>
                <w:lang w:val="hy-AM"/>
              </w:rPr>
              <w:t xml:space="preserve"> </w:t>
            </w:r>
            <w:r w:rsidRPr="00F57225">
              <w:rPr>
                <w:rFonts w:ascii="Sylfaen" w:hAnsi="Sylfaen" w:cs="Sylfaen"/>
                <w:sz w:val="20"/>
                <w:szCs w:val="20"/>
                <w:lang w:val="hy-AM"/>
              </w:rPr>
              <w:t>ըստ</w:t>
            </w:r>
            <w:r w:rsidRPr="00F57225">
              <w:rPr>
                <w:rFonts w:ascii="Sylfaen" w:hAnsi="Sylfaen"/>
                <w:sz w:val="20"/>
                <w:szCs w:val="20"/>
                <w:lang w:val="hy-AM"/>
              </w:rPr>
              <w:t xml:space="preserve"> </w:t>
            </w:r>
            <w:r w:rsidRPr="00F57225">
              <w:rPr>
                <w:rFonts w:ascii="Sylfaen" w:hAnsi="Sylfaen" w:cs="Sylfaen"/>
                <w:sz w:val="20"/>
                <w:szCs w:val="20"/>
                <w:lang w:val="hy-AM"/>
              </w:rPr>
              <w:t>քանակի</w:t>
            </w:r>
            <w:r w:rsidRPr="00F57225">
              <w:rPr>
                <w:rFonts w:ascii="Sylfaen" w:hAnsi="Sylfaen"/>
                <w:sz w:val="20"/>
                <w:szCs w:val="20"/>
                <w:lang w:val="hy-AM"/>
              </w:rPr>
              <w:t xml:space="preserve">» </w:t>
            </w:r>
            <w:r w:rsidRPr="00F57225">
              <w:rPr>
                <w:rFonts w:ascii="Sylfaen" w:hAnsi="Sylfaen" w:cs="Sylfaen"/>
                <w:sz w:val="20"/>
                <w:szCs w:val="20"/>
                <w:lang w:val="hy-AM"/>
              </w:rPr>
              <w:t>և</w:t>
            </w:r>
            <w:r w:rsidRPr="00F57225">
              <w:rPr>
                <w:rFonts w:ascii="Sylfaen" w:hAnsi="Sylfaen"/>
                <w:sz w:val="20"/>
                <w:szCs w:val="20"/>
                <w:lang w:val="hy-AM"/>
              </w:rPr>
              <w:t xml:space="preserve">   П</w:t>
            </w:r>
            <w:r w:rsidRPr="00F57225">
              <w:rPr>
                <w:rFonts w:ascii="Sylfaen" w:hAnsi="Sylfaen"/>
                <w:sz w:val="20"/>
                <w:szCs w:val="20"/>
              </w:rPr>
              <w:t>-</w:t>
            </w:r>
            <w:r w:rsidRPr="00F57225">
              <w:rPr>
                <w:rFonts w:ascii="Sylfaen" w:hAnsi="Sylfaen"/>
                <w:sz w:val="20"/>
                <w:szCs w:val="20"/>
                <w:lang w:val="hy-AM"/>
              </w:rPr>
              <w:t>7 «</w:t>
            </w:r>
            <w:r w:rsidRPr="00F57225">
              <w:rPr>
                <w:rFonts w:ascii="Sylfaen" w:hAnsi="Sylfaen" w:cs="Sylfaen"/>
                <w:sz w:val="20"/>
                <w:szCs w:val="20"/>
                <w:lang w:val="hy-AM"/>
              </w:rPr>
              <w:t>Ընդունման</w:t>
            </w:r>
            <w:r w:rsidRPr="00F57225">
              <w:rPr>
                <w:rFonts w:ascii="Sylfaen" w:hAnsi="Sylfaen"/>
                <w:sz w:val="20"/>
                <w:szCs w:val="20"/>
                <w:lang w:val="hy-AM"/>
              </w:rPr>
              <w:t xml:space="preserve"> </w:t>
            </w:r>
            <w:r w:rsidRPr="00F57225">
              <w:rPr>
                <w:rFonts w:ascii="Sylfaen" w:hAnsi="Sylfaen" w:cs="Sylfaen"/>
                <w:sz w:val="20"/>
                <w:szCs w:val="20"/>
                <w:lang w:val="hy-AM"/>
              </w:rPr>
              <w:t>կարգն</w:t>
            </w:r>
            <w:r w:rsidRPr="00F57225">
              <w:rPr>
                <w:rFonts w:ascii="Sylfaen" w:hAnsi="Sylfaen"/>
                <w:sz w:val="20"/>
                <w:szCs w:val="20"/>
                <w:lang w:val="hy-AM"/>
              </w:rPr>
              <w:t xml:space="preserve"> </w:t>
            </w:r>
            <w:r w:rsidRPr="00F57225">
              <w:rPr>
                <w:rFonts w:ascii="Sylfaen" w:hAnsi="Sylfaen" w:cs="Sylfaen"/>
                <w:sz w:val="20"/>
                <w:szCs w:val="20"/>
                <w:lang w:val="hy-AM"/>
              </w:rPr>
              <w:t>ըստ</w:t>
            </w:r>
            <w:r w:rsidRPr="00F57225">
              <w:rPr>
                <w:rFonts w:ascii="Sylfaen" w:hAnsi="Sylfaen"/>
                <w:sz w:val="20"/>
                <w:szCs w:val="20"/>
                <w:lang w:val="hy-AM"/>
              </w:rPr>
              <w:t xml:space="preserve"> </w:t>
            </w:r>
            <w:r w:rsidRPr="00F57225">
              <w:rPr>
                <w:rFonts w:ascii="Sylfaen" w:hAnsi="Sylfaen" w:cs="Sylfaen"/>
                <w:sz w:val="20"/>
                <w:szCs w:val="20"/>
                <w:lang w:val="hy-AM"/>
              </w:rPr>
              <w:t>որակի</w:t>
            </w:r>
            <w:r w:rsidRPr="00F57225">
              <w:rPr>
                <w:rFonts w:ascii="Sylfaen" w:hAnsi="Sylfaen"/>
                <w:sz w:val="20"/>
                <w:szCs w:val="20"/>
                <w:lang w:val="hy-AM"/>
              </w:rPr>
              <w:t xml:space="preserve">» </w:t>
            </w:r>
            <w:r w:rsidRPr="00F57225">
              <w:rPr>
                <w:rFonts w:ascii="Sylfaen" w:hAnsi="Sylfaen" w:cs="Sylfaen"/>
                <w:sz w:val="20"/>
                <w:szCs w:val="20"/>
                <w:lang w:val="hy-AM"/>
              </w:rPr>
              <w:t>հրահանգների</w:t>
            </w:r>
            <w:r w:rsidRPr="00F57225">
              <w:rPr>
                <w:rFonts w:ascii="Sylfaen" w:hAnsi="Sylfaen"/>
                <w:sz w:val="20"/>
                <w:szCs w:val="20"/>
                <w:lang w:val="hy-AM"/>
              </w:rPr>
              <w:t xml:space="preserve"> </w:t>
            </w:r>
            <w:r w:rsidRPr="00F57225">
              <w:rPr>
                <w:rFonts w:ascii="Sylfaen" w:hAnsi="Sylfaen" w:cs="Sylfaen"/>
                <w:sz w:val="20"/>
                <w:szCs w:val="20"/>
                <w:lang w:val="hy-AM"/>
              </w:rPr>
              <w:t>համաձայն</w:t>
            </w:r>
            <w:r w:rsidRPr="00F57225">
              <w:rPr>
                <w:rFonts w:ascii="Sylfaen" w:hAnsi="Sylfaen"/>
                <w:sz w:val="20"/>
                <w:szCs w:val="20"/>
                <w:lang w:val="hy-AM"/>
              </w:rPr>
              <w:t>:</w:t>
            </w:r>
          </w:p>
        </w:tc>
        <w:tc>
          <w:tcPr>
            <w:tcW w:w="4819" w:type="dxa"/>
            <w:tcBorders>
              <w:top w:val="nil"/>
              <w:left w:val="nil"/>
              <w:bottom w:val="nil"/>
              <w:right w:val="nil"/>
            </w:tcBorders>
          </w:tcPr>
          <w:p w:rsidR="008753D4" w:rsidRPr="00F57225" w:rsidRDefault="008753D4" w:rsidP="00F26F1E">
            <w:pPr>
              <w:ind w:left="-3"/>
              <w:jc w:val="both"/>
              <w:rPr>
                <w:rFonts w:ascii="Sylfaen" w:hAnsi="Sylfaen"/>
                <w:sz w:val="20"/>
                <w:szCs w:val="20"/>
              </w:rPr>
            </w:pPr>
            <w:r w:rsidRPr="00F57225">
              <w:rPr>
                <w:rFonts w:ascii="Sylfaen" w:hAnsi="Sylfaen"/>
                <w:sz w:val="20"/>
                <w:szCs w:val="20"/>
              </w:rPr>
              <w:t>3.3. Приемка Товара осуществляется согласно инструкциям П-6 "О порядке приемки по количеству" и П-7 "О порядке приемки по качеству''.</w:t>
            </w:r>
          </w:p>
          <w:p w:rsidR="008753D4" w:rsidRPr="00F57225" w:rsidRDefault="008753D4" w:rsidP="00F26F1E">
            <w:pPr>
              <w:ind w:left="170"/>
              <w:jc w:val="both"/>
              <w:rPr>
                <w:rFonts w:ascii="Sylfaen" w:hAnsi="Sylfaen"/>
                <w:sz w:val="20"/>
                <w:szCs w:val="20"/>
              </w:rPr>
            </w:pPr>
          </w:p>
        </w:tc>
      </w:tr>
      <w:tr w:rsidR="008753D4" w:rsidRPr="00F57225" w:rsidTr="00F26F1E">
        <w:tc>
          <w:tcPr>
            <w:tcW w:w="5559" w:type="dxa"/>
            <w:tcBorders>
              <w:top w:val="nil"/>
              <w:left w:val="nil"/>
              <w:bottom w:val="nil"/>
              <w:right w:val="nil"/>
            </w:tcBorders>
          </w:tcPr>
          <w:p w:rsidR="008753D4" w:rsidRPr="00F57225" w:rsidRDefault="008753D4" w:rsidP="00F26F1E">
            <w:pPr>
              <w:jc w:val="both"/>
              <w:rPr>
                <w:rFonts w:ascii="Sylfaen" w:hAnsi="Sylfaen"/>
                <w:sz w:val="20"/>
                <w:szCs w:val="20"/>
                <w:lang w:val="hy-AM"/>
              </w:rPr>
            </w:pPr>
            <w:r w:rsidRPr="00F57225">
              <w:rPr>
                <w:rFonts w:ascii="Sylfaen" w:hAnsi="Sylfaen" w:cs="Sylfaen"/>
                <w:noProof/>
                <w:sz w:val="20"/>
                <w:szCs w:val="20"/>
                <w:lang w:val="hy-AM"/>
              </w:rPr>
              <w:t>3.4.</w:t>
            </w:r>
            <w:r w:rsidRPr="00F57225">
              <w:rPr>
                <w:rFonts w:ascii="Sylfaen" w:hAnsi="Sylfaen" w:cs="Sylfaen"/>
                <w:color w:val="000000"/>
                <w:sz w:val="20"/>
                <w:szCs w:val="20"/>
                <w:lang w:val="hy-AM"/>
              </w:rPr>
              <w:t xml:space="preserve"> </w:t>
            </w:r>
            <w:r w:rsidRPr="00F57225">
              <w:rPr>
                <w:rFonts w:ascii="Sylfaen" w:hAnsi="Sylfaen" w:cs="Sylfaen"/>
                <w:sz w:val="20"/>
                <w:szCs w:val="20"/>
                <w:lang w:val="hy-AM"/>
              </w:rPr>
              <w:t>Մատակարարման</w:t>
            </w:r>
            <w:r w:rsidRPr="00F57225">
              <w:rPr>
                <w:rFonts w:ascii="Sylfaen" w:hAnsi="Sylfaen"/>
                <w:sz w:val="20"/>
                <w:szCs w:val="20"/>
                <w:lang w:val="hy-AM"/>
              </w:rPr>
              <w:t xml:space="preserve"> </w:t>
            </w:r>
            <w:r w:rsidRPr="00F57225">
              <w:rPr>
                <w:rFonts w:ascii="Sylfaen" w:hAnsi="Sylfaen" w:cs="Sylfaen"/>
                <w:sz w:val="20"/>
                <w:szCs w:val="20"/>
                <w:lang w:val="hy-AM"/>
              </w:rPr>
              <w:t>ամսաթիվ</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w:t>
            </w:r>
            <w:r w:rsidRPr="00F57225">
              <w:rPr>
                <w:rFonts w:ascii="Sylfaen" w:hAnsi="Sylfaen" w:cs="Sylfaen"/>
                <w:sz w:val="20"/>
                <w:szCs w:val="20"/>
                <w:lang w:val="hy-AM"/>
              </w:rPr>
              <w:t>համարվում</w:t>
            </w:r>
            <w:r w:rsidRPr="00F57225">
              <w:rPr>
                <w:rFonts w:ascii="Sylfaen" w:hAnsi="Sylfaen"/>
                <w:sz w:val="20"/>
                <w:szCs w:val="20"/>
                <w:lang w:val="hy-AM"/>
              </w:rPr>
              <w:t xml:space="preserve"> </w:t>
            </w:r>
            <w:r w:rsidRPr="00F57225">
              <w:rPr>
                <w:rFonts w:ascii="Sylfaen" w:hAnsi="Sylfaen" w:cs="Sylfaen"/>
                <w:sz w:val="20"/>
                <w:szCs w:val="20"/>
                <w:lang w:val="hy-AM"/>
              </w:rPr>
              <w:t>Գնորդի</w:t>
            </w:r>
            <w:r w:rsidRPr="00F57225">
              <w:rPr>
                <w:rFonts w:ascii="Sylfaen" w:hAnsi="Sylfaen"/>
                <w:sz w:val="20"/>
                <w:szCs w:val="20"/>
                <w:lang w:val="hy-AM"/>
              </w:rPr>
              <w:t xml:space="preserve"> </w:t>
            </w:r>
            <w:r w:rsidRPr="00F57225">
              <w:rPr>
                <w:rFonts w:ascii="Sylfaen" w:hAnsi="Sylfaen" w:cs="Sylfaen"/>
                <w:sz w:val="20"/>
                <w:szCs w:val="20"/>
                <w:lang w:val="hy-AM"/>
              </w:rPr>
              <w:t>կողմից</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ընդունման</w:t>
            </w:r>
            <w:r w:rsidRPr="00F57225">
              <w:rPr>
                <w:rFonts w:ascii="Sylfaen" w:hAnsi="Sylfaen"/>
                <w:sz w:val="20"/>
                <w:szCs w:val="20"/>
                <w:lang w:val="hy-AM"/>
              </w:rPr>
              <w:t xml:space="preserve"> </w:t>
            </w:r>
            <w:r w:rsidRPr="00F57225">
              <w:rPr>
                <w:rFonts w:ascii="Sylfaen" w:hAnsi="Sylfaen" w:cs="Sylfaen"/>
                <w:sz w:val="20"/>
                <w:szCs w:val="20"/>
                <w:lang w:val="hy-AM"/>
              </w:rPr>
              <w:t>ամսաթիվը</w:t>
            </w:r>
            <w:r w:rsidRPr="00F57225">
              <w:rPr>
                <w:rFonts w:ascii="Sylfaen" w:hAnsi="Sylfaen"/>
                <w:sz w:val="20"/>
                <w:szCs w:val="20"/>
              </w:rPr>
              <w:t>`</w:t>
            </w:r>
            <w:r w:rsidRPr="00F57225">
              <w:rPr>
                <w:rFonts w:ascii="Sylfaen" w:hAnsi="Sylfaen"/>
                <w:sz w:val="20"/>
                <w:szCs w:val="20"/>
                <w:lang w:val="hy-AM"/>
              </w:rPr>
              <w:t xml:space="preserve"> </w:t>
            </w:r>
            <w:r w:rsidRPr="00F57225">
              <w:rPr>
                <w:rFonts w:ascii="Sylfaen" w:hAnsi="Sylfaen" w:cs="Sylfaen"/>
                <w:sz w:val="20"/>
                <w:szCs w:val="20"/>
                <w:lang w:val="hy-AM"/>
              </w:rPr>
              <w:t>վերջինիս</w:t>
            </w:r>
            <w:r w:rsidRPr="00F57225">
              <w:rPr>
                <w:rFonts w:ascii="Sylfaen" w:hAnsi="Sylfaen"/>
                <w:sz w:val="20"/>
                <w:szCs w:val="20"/>
                <w:lang w:val="hy-AM"/>
              </w:rPr>
              <w:t xml:space="preserve"> </w:t>
            </w:r>
            <w:r w:rsidRPr="00F57225">
              <w:rPr>
                <w:rFonts w:ascii="Sylfaen" w:hAnsi="Sylfaen" w:cs="Sylfaen"/>
                <w:sz w:val="20"/>
                <w:szCs w:val="20"/>
                <w:lang w:val="hy-AM"/>
              </w:rPr>
              <w:t>կողմից</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որակի</w:t>
            </w:r>
            <w:r w:rsidRPr="00F57225">
              <w:rPr>
                <w:rFonts w:ascii="Sylfaen" w:hAnsi="Sylfaen"/>
                <w:sz w:val="20"/>
                <w:szCs w:val="20"/>
                <w:lang w:val="hy-AM"/>
              </w:rPr>
              <w:t xml:space="preserve">, </w:t>
            </w:r>
            <w:r w:rsidRPr="00F57225">
              <w:rPr>
                <w:rFonts w:ascii="Sylfaen" w:hAnsi="Sylfaen" w:cs="Sylfaen"/>
                <w:sz w:val="20"/>
                <w:szCs w:val="20"/>
                <w:lang w:val="hy-AM"/>
              </w:rPr>
              <w:t>կոմպլեկտավորման</w:t>
            </w:r>
            <w:r w:rsidRPr="00F57225">
              <w:rPr>
                <w:rFonts w:ascii="Sylfaen" w:hAnsi="Sylfaen"/>
                <w:sz w:val="20"/>
                <w:szCs w:val="20"/>
                <w:lang w:val="hy-AM"/>
              </w:rPr>
              <w:t xml:space="preserve">, </w:t>
            </w:r>
            <w:r w:rsidRPr="00F57225">
              <w:rPr>
                <w:rFonts w:ascii="Sylfaen" w:hAnsi="Sylfaen" w:cs="Sylfaen"/>
                <w:sz w:val="20"/>
                <w:szCs w:val="20"/>
                <w:lang w:val="hy-AM"/>
              </w:rPr>
              <w:t>տեսականու</w:t>
            </w:r>
            <w:r w:rsidRPr="00F57225">
              <w:rPr>
                <w:rFonts w:ascii="Sylfaen" w:hAnsi="Sylfaen"/>
                <w:sz w:val="20"/>
                <w:szCs w:val="20"/>
                <w:lang w:val="hy-AM"/>
              </w:rPr>
              <w:t xml:space="preserve"> </w:t>
            </w:r>
            <w:r w:rsidRPr="00F57225">
              <w:rPr>
                <w:rFonts w:ascii="Sylfaen" w:hAnsi="Sylfaen" w:cs="Sylfaen"/>
                <w:sz w:val="20"/>
                <w:szCs w:val="20"/>
                <w:lang w:val="hy-AM"/>
              </w:rPr>
              <w:t>և</w:t>
            </w:r>
            <w:r w:rsidRPr="00F57225">
              <w:rPr>
                <w:rFonts w:ascii="Sylfaen" w:hAnsi="Sylfaen"/>
                <w:sz w:val="20"/>
                <w:szCs w:val="20"/>
                <w:lang w:val="hy-AM"/>
              </w:rPr>
              <w:t xml:space="preserve"> </w:t>
            </w:r>
            <w:r w:rsidRPr="00F57225">
              <w:rPr>
                <w:rFonts w:ascii="Sylfaen" w:hAnsi="Sylfaen" w:cs="Sylfaen"/>
                <w:sz w:val="20"/>
                <w:szCs w:val="20"/>
                <w:lang w:val="hy-AM"/>
              </w:rPr>
              <w:t>քանակի</w:t>
            </w:r>
            <w:r w:rsidRPr="00F57225">
              <w:rPr>
                <w:rFonts w:ascii="Sylfaen" w:hAnsi="Sylfaen"/>
                <w:sz w:val="20"/>
                <w:szCs w:val="20"/>
                <w:lang w:val="hy-AM"/>
              </w:rPr>
              <w:t xml:space="preserve"> </w:t>
            </w:r>
            <w:r w:rsidRPr="00F57225">
              <w:rPr>
                <w:rFonts w:ascii="Sylfaen" w:hAnsi="Sylfaen" w:cs="Sylfaen"/>
                <w:sz w:val="20"/>
                <w:szCs w:val="20"/>
                <w:lang w:val="hy-AM"/>
              </w:rPr>
              <w:t>հանդեպ</w:t>
            </w:r>
            <w:r w:rsidRPr="00F57225">
              <w:rPr>
                <w:rFonts w:ascii="Sylfaen" w:hAnsi="Sylfaen"/>
                <w:sz w:val="20"/>
                <w:szCs w:val="20"/>
                <w:lang w:val="hy-AM"/>
              </w:rPr>
              <w:t xml:space="preserve"> </w:t>
            </w:r>
            <w:r w:rsidRPr="00F57225">
              <w:rPr>
                <w:rFonts w:ascii="Sylfaen" w:hAnsi="Sylfaen" w:cs="Sylfaen"/>
                <w:sz w:val="20"/>
                <w:szCs w:val="20"/>
                <w:lang w:val="hy-AM"/>
              </w:rPr>
              <w:t>բողոքի</w:t>
            </w:r>
            <w:r w:rsidRPr="00F57225">
              <w:rPr>
                <w:rFonts w:ascii="Sylfaen" w:hAnsi="Sylfaen"/>
                <w:sz w:val="20"/>
                <w:szCs w:val="20"/>
                <w:lang w:val="hy-AM"/>
              </w:rPr>
              <w:t xml:space="preserve"> </w:t>
            </w:r>
            <w:r w:rsidRPr="00F57225">
              <w:rPr>
                <w:rFonts w:ascii="Sylfaen" w:hAnsi="Sylfaen" w:cs="Sylfaen"/>
                <w:sz w:val="20"/>
                <w:szCs w:val="20"/>
                <w:lang w:val="hy-AM"/>
              </w:rPr>
              <w:t>բացակայության</w:t>
            </w:r>
            <w:r w:rsidRPr="00F57225">
              <w:rPr>
                <w:rFonts w:ascii="Sylfaen" w:hAnsi="Sylfaen"/>
                <w:sz w:val="20"/>
                <w:szCs w:val="20"/>
                <w:lang w:val="hy-AM"/>
              </w:rPr>
              <w:t xml:space="preserve"> </w:t>
            </w:r>
            <w:r w:rsidRPr="00F57225">
              <w:rPr>
                <w:rFonts w:ascii="Sylfaen" w:hAnsi="Sylfaen" w:cs="Sylfaen"/>
                <w:sz w:val="20"/>
                <w:szCs w:val="20"/>
                <w:lang w:val="hy-AM"/>
              </w:rPr>
              <w:t>դեպքում</w:t>
            </w:r>
            <w:r w:rsidRPr="00F57225">
              <w:rPr>
                <w:rFonts w:ascii="Sylfaen" w:hAnsi="Sylfaen"/>
                <w:sz w:val="20"/>
                <w:szCs w:val="20"/>
                <w:lang w:val="hy-AM"/>
              </w:rPr>
              <w:t>:</w:t>
            </w:r>
          </w:p>
          <w:p w:rsidR="008753D4" w:rsidRPr="00F57225" w:rsidRDefault="008753D4" w:rsidP="00F26F1E">
            <w:pPr>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jc w:val="both"/>
              <w:rPr>
                <w:rFonts w:ascii="Sylfaen" w:hAnsi="Sylfaen"/>
                <w:sz w:val="20"/>
                <w:szCs w:val="20"/>
                <w:highlight w:val="yellow"/>
              </w:rPr>
            </w:pPr>
            <w:r w:rsidRPr="00F57225">
              <w:rPr>
                <w:rFonts w:ascii="Sylfaen" w:hAnsi="Sylfaen"/>
                <w:sz w:val="20"/>
                <w:szCs w:val="20"/>
              </w:rPr>
              <w:t>3.4.</w:t>
            </w:r>
            <w:r w:rsidRPr="00F57225">
              <w:rPr>
                <w:rFonts w:ascii="Sylfaen" w:hAnsi="Sylfaen"/>
                <w:sz w:val="20"/>
                <w:szCs w:val="20"/>
                <w:lang w:val="hy-AM"/>
              </w:rPr>
              <w:t> </w:t>
            </w:r>
            <w:r w:rsidRPr="00F57225">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8753D4" w:rsidRPr="00F57225" w:rsidTr="00F26F1E">
        <w:tc>
          <w:tcPr>
            <w:tcW w:w="5559" w:type="dxa"/>
            <w:tcBorders>
              <w:top w:val="nil"/>
              <w:left w:val="nil"/>
              <w:bottom w:val="nil"/>
              <w:right w:val="nil"/>
            </w:tcBorders>
          </w:tcPr>
          <w:p w:rsidR="008753D4" w:rsidRPr="00F57225" w:rsidRDefault="008753D4" w:rsidP="00F26F1E">
            <w:pPr>
              <w:jc w:val="both"/>
              <w:rPr>
                <w:rFonts w:ascii="Sylfaen" w:hAnsi="Sylfaen" w:cs="Sylfaen"/>
                <w:sz w:val="20"/>
                <w:szCs w:val="20"/>
                <w:lang w:val="hy-AM"/>
              </w:rPr>
            </w:pPr>
            <w:r w:rsidRPr="00F57225">
              <w:rPr>
                <w:rFonts w:ascii="Sylfaen" w:hAnsi="Sylfaen" w:cs="Sylfaen"/>
                <w:color w:val="000000"/>
                <w:sz w:val="20"/>
                <w:szCs w:val="20"/>
                <w:lang w:val="hy-AM"/>
              </w:rPr>
              <w:t>3.5.</w:t>
            </w:r>
            <w:r w:rsidRPr="00F57225">
              <w:rPr>
                <w:rFonts w:ascii="Sylfaen" w:hAnsi="Sylfaen" w:cs="Sylfaen"/>
                <w:sz w:val="20"/>
                <w:szCs w:val="20"/>
                <w:lang w:val="hy-AM"/>
              </w:rPr>
              <w:t xml:space="preserve"> Մինչ Գնորդի կողմից Պայմանագրով նախատեսված Ապրանքի ընդունումը, Ապրանքի կորստի</w:t>
            </w:r>
            <w:r w:rsidRPr="00F57225">
              <w:rPr>
                <w:rFonts w:ascii="Sylfaen" w:hAnsi="Sylfaen"/>
                <w:sz w:val="20"/>
                <w:szCs w:val="20"/>
              </w:rPr>
              <w:t xml:space="preserve"> </w:t>
            </w:r>
            <w:r w:rsidRPr="00F57225">
              <w:rPr>
                <w:rFonts w:ascii="Sylfaen" w:hAnsi="Sylfaen" w:cs="Sylfaen"/>
                <w:sz w:val="20"/>
                <w:szCs w:val="20"/>
                <w:lang w:val="hy-AM"/>
              </w:rPr>
              <w:t>(վնասի) ռիսկը ամբողջությամբ կրում է Մատակարարը:</w:t>
            </w:r>
          </w:p>
          <w:p w:rsidR="008753D4" w:rsidRPr="00F57225" w:rsidRDefault="008753D4" w:rsidP="00F26F1E">
            <w:pPr>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uppressAutoHyphens/>
              <w:jc w:val="both"/>
              <w:rPr>
                <w:rFonts w:ascii="Sylfaen" w:hAnsi="Sylfaen"/>
                <w:sz w:val="20"/>
                <w:szCs w:val="20"/>
                <w:highlight w:val="yellow"/>
              </w:rPr>
            </w:pPr>
            <w:r w:rsidRPr="00F57225">
              <w:rPr>
                <w:rFonts w:ascii="Sylfaen" w:hAnsi="Sylfaen"/>
                <w:sz w:val="20"/>
                <w:szCs w:val="20"/>
              </w:rPr>
              <w:t>3.5. До принятия Товара, предусмотренного Договором, со стороны Покупателя,</w:t>
            </w:r>
            <w:r w:rsidRPr="00F57225">
              <w:rPr>
                <w:rFonts w:ascii="Sylfaen" w:hAnsi="Sylfaen"/>
                <w:sz w:val="20"/>
                <w:szCs w:val="20"/>
                <w:lang w:val="hy-AM"/>
              </w:rPr>
              <w:t xml:space="preserve"> </w:t>
            </w:r>
            <w:r w:rsidRPr="00F57225">
              <w:rPr>
                <w:rFonts w:ascii="Sylfaen" w:hAnsi="Sylfaen"/>
                <w:sz w:val="20"/>
                <w:szCs w:val="20"/>
              </w:rPr>
              <w:t>риск потери (повреждения) Товара</w:t>
            </w:r>
            <w:r w:rsidRPr="00F57225">
              <w:rPr>
                <w:rFonts w:ascii="Sylfaen" w:hAnsi="Sylfaen"/>
                <w:sz w:val="20"/>
                <w:szCs w:val="20"/>
                <w:lang w:val="hy-AM"/>
              </w:rPr>
              <w:t xml:space="preserve"> </w:t>
            </w:r>
            <w:r w:rsidRPr="00F57225">
              <w:rPr>
                <w:rFonts w:ascii="Sylfaen" w:hAnsi="Sylfaen"/>
                <w:sz w:val="20"/>
                <w:szCs w:val="20"/>
              </w:rPr>
              <w:t xml:space="preserve">полностью несет Поставщик.   </w:t>
            </w:r>
          </w:p>
        </w:tc>
      </w:tr>
      <w:tr w:rsidR="008753D4" w:rsidRPr="00F57225" w:rsidTr="00F26F1E">
        <w:tc>
          <w:tcPr>
            <w:tcW w:w="5559" w:type="dxa"/>
            <w:tcBorders>
              <w:top w:val="nil"/>
              <w:left w:val="nil"/>
              <w:bottom w:val="nil"/>
              <w:right w:val="nil"/>
            </w:tcBorders>
          </w:tcPr>
          <w:p w:rsidR="008753D4" w:rsidRPr="00F57225" w:rsidRDefault="008753D4" w:rsidP="00F26F1E">
            <w:pPr>
              <w:jc w:val="both"/>
              <w:rPr>
                <w:rFonts w:ascii="Sylfaen" w:hAnsi="Sylfaen" w:cs="Sylfaen"/>
                <w:sz w:val="20"/>
                <w:szCs w:val="20"/>
                <w:lang w:val="hy-AM"/>
              </w:rPr>
            </w:pPr>
            <w:r w:rsidRPr="00F57225">
              <w:rPr>
                <w:rFonts w:ascii="Sylfaen" w:hAnsi="Sylfaen" w:cs="Sylfaen"/>
                <w:sz w:val="20"/>
                <w:szCs w:val="20"/>
                <w:lang w:val="hy-AM"/>
              </w:rPr>
              <w:t>3.6. Ապրանքի</w:t>
            </w:r>
            <w:r w:rsidRPr="00F57225">
              <w:rPr>
                <w:rFonts w:ascii="Sylfaen" w:hAnsi="Sylfaen"/>
                <w:sz w:val="20"/>
                <w:szCs w:val="20"/>
                <w:lang w:val="hy-AM"/>
              </w:rPr>
              <w:t xml:space="preserve"> </w:t>
            </w:r>
            <w:r w:rsidRPr="00F57225">
              <w:rPr>
                <w:rFonts w:ascii="Sylfaen" w:hAnsi="Sylfaen" w:cs="Sylfaen"/>
                <w:sz w:val="20"/>
                <w:szCs w:val="20"/>
                <w:lang w:val="hy-AM"/>
              </w:rPr>
              <w:t>ընդունումը</w:t>
            </w:r>
            <w:r w:rsidRPr="00F57225">
              <w:rPr>
                <w:rFonts w:ascii="Sylfaen" w:hAnsi="Sylfaen"/>
                <w:sz w:val="20"/>
                <w:szCs w:val="20"/>
                <w:lang w:val="hy-AM"/>
              </w:rPr>
              <w:t xml:space="preserve"> </w:t>
            </w:r>
            <w:r w:rsidRPr="00F57225">
              <w:rPr>
                <w:rFonts w:ascii="Sylfaen" w:hAnsi="Sylfaen" w:cs="Sylfaen"/>
                <w:sz w:val="20"/>
                <w:szCs w:val="20"/>
                <w:lang w:val="hy-AM"/>
              </w:rPr>
              <w:t>Գնորդի</w:t>
            </w:r>
            <w:r w:rsidRPr="00F57225">
              <w:rPr>
                <w:rFonts w:ascii="Sylfaen" w:hAnsi="Sylfaen"/>
                <w:sz w:val="20"/>
                <w:szCs w:val="20"/>
                <w:lang w:val="hy-AM"/>
              </w:rPr>
              <w:t xml:space="preserve"> </w:t>
            </w:r>
            <w:r w:rsidRPr="00F57225">
              <w:rPr>
                <w:rFonts w:ascii="Sylfaen" w:hAnsi="Sylfaen" w:cs="Sylfaen"/>
                <w:sz w:val="20"/>
                <w:szCs w:val="20"/>
                <w:lang w:val="hy-AM"/>
              </w:rPr>
              <w:t>կողմից</w:t>
            </w:r>
            <w:r w:rsidRPr="00F57225">
              <w:rPr>
                <w:rFonts w:ascii="Sylfaen" w:hAnsi="Sylfaen"/>
                <w:sz w:val="20"/>
                <w:szCs w:val="20"/>
                <w:lang w:val="hy-AM"/>
              </w:rPr>
              <w:t xml:space="preserve"> </w:t>
            </w:r>
            <w:r w:rsidRPr="00F57225">
              <w:rPr>
                <w:rFonts w:ascii="Sylfaen" w:hAnsi="Sylfaen" w:cs="Sylfaen"/>
                <w:sz w:val="20"/>
                <w:szCs w:val="20"/>
                <w:lang w:val="hy-AM"/>
              </w:rPr>
              <w:t>հաստատվում</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w:t>
            </w:r>
            <w:r w:rsidRPr="00F57225">
              <w:rPr>
                <w:rFonts w:ascii="Sylfaen" w:hAnsi="Sylfaen" w:cs="Sylfaen"/>
                <w:sz w:val="20"/>
                <w:szCs w:val="20"/>
                <w:lang w:val="hy-AM"/>
              </w:rPr>
              <w:t>ապրանքա</w:t>
            </w:r>
            <w:r w:rsidRPr="00F57225">
              <w:rPr>
                <w:rFonts w:ascii="Sylfaen" w:hAnsi="Sylfaen"/>
                <w:sz w:val="20"/>
                <w:szCs w:val="20"/>
                <w:lang w:val="hy-AM"/>
              </w:rPr>
              <w:t>-</w:t>
            </w:r>
            <w:r w:rsidRPr="00F57225">
              <w:rPr>
                <w:rFonts w:ascii="Sylfaen" w:hAnsi="Sylfaen" w:cs="Sylfaen"/>
                <w:sz w:val="20"/>
                <w:szCs w:val="20"/>
                <w:lang w:val="hy-AM"/>
              </w:rPr>
              <w:t>տրանսպորտային</w:t>
            </w:r>
            <w:r w:rsidRPr="00F57225">
              <w:rPr>
                <w:rFonts w:ascii="Sylfaen" w:hAnsi="Sylfaen"/>
                <w:sz w:val="20"/>
                <w:szCs w:val="20"/>
                <w:lang w:val="hy-AM"/>
              </w:rPr>
              <w:t xml:space="preserve"> </w:t>
            </w:r>
            <w:r w:rsidRPr="00F57225">
              <w:rPr>
                <w:rFonts w:ascii="Sylfaen" w:hAnsi="Sylfaen" w:cs="Sylfaen"/>
                <w:sz w:val="20"/>
                <w:szCs w:val="20"/>
                <w:lang w:val="hy-AM"/>
              </w:rPr>
              <w:t>բեռնագրի</w:t>
            </w:r>
            <w:r w:rsidRPr="00F57225">
              <w:rPr>
                <w:rFonts w:ascii="Sylfaen" w:hAnsi="Sylfaen"/>
                <w:sz w:val="20"/>
                <w:szCs w:val="20"/>
                <w:lang w:val="hy-AM"/>
              </w:rPr>
              <w:t xml:space="preserve"> </w:t>
            </w:r>
            <w:r w:rsidRPr="00F57225">
              <w:rPr>
                <w:rFonts w:ascii="Sylfaen" w:hAnsi="Sylfaen" w:cs="Sylfaen"/>
                <w:sz w:val="20"/>
                <w:szCs w:val="20"/>
                <w:lang w:val="hy-AM"/>
              </w:rPr>
              <w:t>վրա</w:t>
            </w:r>
            <w:r w:rsidRPr="00F57225">
              <w:rPr>
                <w:rFonts w:ascii="Sylfaen" w:hAnsi="Sylfaen"/>
                <w:sz w:val="20"/>
                <w:szCs w:val="20"/>
                <w:lang w:val="hy-AM"/>
              </w:rPr>
              <w:t xml:space="preserve"> </w:t>
            </w:r>
            <w:r w:rsidRPr="00F57225">
              <w:rPr>
                <w:rFonts w:ascii="Sylfaen" w:hAnsi="Sylfaen" w:cs="Sylfaen"/>
                <w:sz w:val="20"/>
                <w:szCs w:val="20"/>
                <w:lang w:val="hy-AM"/>
              </w:rPr>
              <w:t>Գնորդի</w:t>
            </w:r>
            <w:r w:rsidRPr="00F57225">
              <w:rPr>
                <w:rFonts w:ascii="Sylfaen" w:hAnsi="Sylfaen"/>
                <w:sz w:val="20"/>
                <w:szCs w:val="20"/>
                <w:lang w:val="hy-AM"/>
              </w:rPr>
              <w:t xml:space="preserve"> </w:t>
            </w:r>
            <w:r w:rsidRPr="00F57225">
              <w:rPr>
                <w:rFonts w:ascii="Sylfaen" w:hAnsi="Sylfaen" w:cs="Sylfaen"/>
                <w:sz w:val="20"/>
                <w:szCs w:val="20"/>
                <w:lang w:val="hy-AM"/>
              </w:rPr>
              <w:t>լիազոր</w:t>
            </w:r>
            <w:r w:rsidRPr="00F57225">
              <w:rPr>
                <w:rFonts w:ascii="Sylfaen" w:hAnsi="Sylfaen"/>
                <w:sz w:val="20"/>
                <w:szCs w:val="20"/>
                <w:lang w:val="hy-AM"/>
              </w:rPr>
              <w:t xml:space="preserve"> </w:t>
            </w:r>
            <w:r w:rsidRPr="00F57225">
              <w:rPr>
                <w:rFonts w:ascii="Sylfaen" w:hAnsi="Sylfaen" w:cs="Sylfaen"/>
                <w:sz w:val="20"/>
                <w:szCs w:val="20"/>
                <w:lang w:val="hy-AM"/>
              </w:rPr>
              <w:t>ներկայացուցչի</w:t>
            </w:r>
            <w:r w:rsidRPr="00F57225">
              <w:rPr>
                <w:rFonts w:ascii="Sylfaen" w:hAnsi="Sylfaen"/>
                <w:sz w:val="20"/>
                <w:szCs w:val="20"/>
                <w:lang w:val="hy-AM"/>
              </w:rPr>
              <w:t xml:space="preserve"> </w:t>
            </w:r>
            <w:r w:rsidRPr="00F57225">
              <w:rPr>
                <w:rFonts w:ascii="Sylfaen" w:hAnsi="Sylfaen" w:cs="Sylfaen"/>
                <w:sz w:val="20"/>
                <w:szCs w:val="20"/>
                <w:lang w:val="hy-AM"/>
              </w:rPr>
              <w:t>ստորագրությամբ</w:t>
            </w:r>
            <w:r w:rsidRPr="00F57225">
              <w:rPr>
                <w:rFonts w:ascii="Sylfaen" w:hAnsi="Sylfaen"/>
                <w:sz w:val="20"/>
                <w:szCs w:val="20"/>
                <w:lang w:val="hy-AM"/>
              </w:rPr>
              <w:t xml:space="preserve">, </w:t>
            </w:r>
            <w:r w:rsidRPr="00F57225">
              <w:rPr>
                <w:rFonts w:ascii="Sylfaen" w:hAnsi="Sylfaen" w:cs="Sylfaen"/>
                <w:sz w:val="20"/>
                <w:szCs w:val="20"/>
                <w:lang w:val="hy-AM"/>
              </w:rPr>
              <w:t>կամ</w:t>
            </w:r>
            <w:r w:rsidRPr="00F57225">
              <w:rPr>
                <w:rFonts w:ascii="Sylfaen" w:hAnsi="Sylfaen"/>
                <w:sz w:val="20"/>
                <w:szCs w:val="20"/>
                <w:lang w:val="hy-AM"/>
              </w:rPr>
              <w:t xml:space="preserve"> </w:t>
            </w:r>
            <w:r w:rsidRPr="00F57225">
              <w:rPr>
                <w:rFonts w:ascii="Sylfaen" w:hAnsi="Sylfaen" w:cs="Sylfaen"/>
                <w:sz w:val="20"/>
                <w:szCs w:val="20"/>
                <w:lang w:val="hy-AM"/>
              </w:rPr>
              <w:t xml:space="preserve"> հանձնման - ընդունման</w:t>
            </w:r>
            <w:r w:rsidRPr="00F57225">
              <w:rPr>
                <w:rFonts w:ascii="Sylfaen" w:hAnsi="Sylfaen"/>
                <w:sz w:val="20"/>
                <w:szCs w:val="20"/>
                <w:lang w:val="hy-AM"/>
              </w:rPr>
              <w:t xml:space="preserve"> </w:t>
            </w:r>
            <w:r w:rsidRPr="00F57225">
              <w:rPr>
                <w:rFonts w:ascii="Sylfaen" w:hAnsi="Sylfaen" w:cs="Sylfaen"/>
                <w:sz w:val="20"/>
                <w:szCs w:val="20"/>
                <w:lang w:val="hy-AM"/>
              </w:rPr>
              <w:t>Ակտի</w:t>
            </w:r>
            <w:r w:rsidRPr="00F57225">
              <w:rPr>
                <w:rFonts w:ascii="Sylfaen" w:hAnsi="Sylfaen"/>
                <w:sz w:val="20"/>
                <w:szCs w:val="20"/>
                <w:lang w:val="hy-AM"/>
              </w:rPr>
              <w:t xml:space="preserve"> </w:t>
            </w:r>
            <w:r w:rsidRPr="00F57225">
              <w:rPr>
                <w:rFonts w:ascii="Sylfaen" w:hAnsi="Sylfaen" w:cs="Sylfaen"/>
                <w:sz w:val="20"/>
                <w:szCs w:val="20"/>
                <w:lang w:val="hy-AM"/>
              </w:rPr>
              <w:t>կազմման</w:t>
            </w:r>
            <w:r w:rsidRPr="00F57225">
              <w:rPr>
                <w:rFonts w:ascii="Sylfaen" w:hAnsi="Sylfaen"/>
                <w:sz w:val="20"/>
                <w:szCs w:val="20"/>
                <w:lang w:val="hy-AM"/>
              </w:rPr>
              <w:t xml:space="preserve"> </w:t>
            </w:r>
            <w:r w:rsidRPr="00F57225">
              <w:rPr>
                <w:rFonts w:ascii="Sylfaen" w:hAnsi="Sylfaen" w:cs="Sylfaen"/>
                <w:sz w:val="20"/>
                <w:szCs w:val="20"/>
                <w:lang w:val="hy-AM"/>
              </w:rPr>
              <w:t>միջոցով</w:t>
            </w:r>
            <w:r w:rsidRPr="00F57225">
              <w:rPr>
                <w:rFonts w:ascii="Sylfaen" w:hAnsi="Sylfaen"/>
                <w:sz w:val="20"/>
                <w:szCs w:val="20"/>
                <w:lang w:val="hy-AM"/>
              </w:rPr>
              <w:t xml:space="preserve">, </w:t>
            </w:r>
            <w:r w:rsidRPr="00F57225">
              <w:rPr>
                <w:rFonts w:ascii="Sylfaen" w:hAnsi="Sylfaen" w:cs="Sylfaen"/>
                <w:sz w:val="20"/>
                <w:szCs w:val="20"/>
                <w:lang w:val="hy-AM"/>
              </w:rPr>
              <w:t>որը</w:t>
            </w:r>
            <w:r w:rsidRPr="00F57225">
              <w:rPr>
                <w:rFonts w:ascii="Sylfaen" w:hAnsi="Sylfaen"/>
                <w:sz w:val="20"/>
                <w:szCs w:val="20"/>
                <w:lang w:val="hy-AM"/>
              </w:rPr>
              <w:t xml:space="preserve"> </w:t>
            </w:r>
            <w:r w:rsidRPr="00F57225">
              <w:rPr>
                <w:rFonts w:ascii="Sylfaen" w:hAnsi="Sylfaen" w:cs="Sylfaen"/>
                <w:sz w:val="20"/>
                <w:szCs w:val="20"/>
                <w:lang w:val="hy-AM"/>
              </w:rPr>
              <w:t>ստորագրվում</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w:t>
            </w:r>
            <w:r w:rsidRPr="00F57225">
              <w:rPr>
                <w:rFonts w:ascii="Sylfaen" w:hAnsi="Sylfaen" w:cs="Sylfaen"/>
                <w:sz w:val="20"/>
                <w:szCs w:val="20"/>
                <w:lang w:val="hy-AM"/>
              </w:rPr>
              <w:t>կողմերի</w:t>
            </w:r>
            <w:r w:rsidRPr="00F57225">
              <w:rPr>
                <w:rFonts w:ascii="Sylfaen" w:hAnsi="Sylfaen"/>
                <w:sz w:val="20"/>
                <w:szCs w:val="20"/>
                <w:lang w:val="hy-AM"/>
              </w:rPr>
              <w:t xml:space="preserve"> </w:t>
            </w:r>
            <w:r w:rsidRPr="00F57225">
              <w:rPr>
                <w:rFonts w:ascii="Sylfaen" w:hAnsi="Sylfaen" w:cs="Sylfaen"/>
                <w:sz w:val="20"/>
                <w:szCs w:val="20"/>
                <w:lang w:val="hy-AM"/>
              </w:rPr>
              <w:t>լիազոր</w:t>
            </w:r>
            <w:r w:rsidRPr="00F57225">
              <w:rPr>
                <w:rFonts w:ascii="Sylfaen" w:hAnsi="Sylfaen"/>
                <w:sz w:val="20"/>
                <w:szCs w:val="20"/>
                <w:lang w:val="hy-AM"/>
              </w:rPr>
              <w:t xml:space="preserve"> </w:t>
            </w:r>
            <w:r w:rsidRPr="00F57225">
              <w:rPr>
                <w:rFonts w:ascii="Sylfaen" w:hAnsi="Sylfaen" w:cs="Sylfaen"/>
                <w:sz w:val="20"/>
                <w:szCs w:val="20"/>
                <w:lang w:val="hy-AM"/>
              </w:rPr>
              <w:t>ներկայացուցիչների</w:t>
            </w:r>
            <w:r w:rsidRPr="00F57225">
              <w:rPr>
                <w:rFonts w:ascii="Sylfaen" w:hAnsi="Sylfaen"/>
                <w:sz w:val="20"/>
                <w:szCs w:val="20"/>
                <w:lang w:val="hy-AM"/>
              </w:rPr>
              <w:t xml:space="preserve"> </w:t>
            </w:r>
            <w:r w:rsidRPr="00F57225">
              <w:rPr>
                <w:rFonts w:ascii="Sylfaen" w:hAnsi="Sylfaen" w:cs="Sylfaen"/>
                <w:sz w:val="20"/>
                <w:szCs w:val="20"/>
                <w:lang w:val="hy-AM"/>
              </w:rPr>
              <w:t>կողմից</w:t>
            </w:r>
            <w:r w:rsidRPr="00F57225">
              <w:rPr>
                <w:rFonts w:ascii="Sylfaen" w:hAnsi="Sylfaen"/>
                <w:sz w:val="20"/>
                <w:szCs w:val="20"/>
                <w:lang w:val="hy-AM"/>
              </w:rPr>
              <w:t xml:space="preserve">: </w:t>
            </w:r>
            <w:r w:rsidRPr="00F57225">
              <w:rPr>
                <w:rFonts w:ascii="Sylfaen" w:hAnsi="Sylfaen" w:cs="Sylfaen"/>
                <w:sz w:val="20"/>
                <w:szCs w:val="20"/>
                <w:lang w:val="hy-AM"/>
              </w:rPr>
              <w:t>Ապրանքա</w:t>
            </w:r>
            <w:r w:rsidRPr="00F57225">
              <w:rPr>
                <w:rFonts w:ascii="Sylfaen" w:hAnsi="Sylfaen"/>
                <w:sz w:val="20"/>
                <w:szCs w:val="20"/>
                <w:lang w:val="hy-AM"/>
              </w:rPr>
              <w:t xml:space="preserve"> - </w:t>
            </w:r>
            <w:r w:rsidRPr="00F57225">
              <w:rPr>
                <w:rFonts w:ascii="Sylfaen" w:hAnsi="Sylfaen" w:cs="Sylfaen"/>
                <w:sz w:val="20"/>
                <w:szCs w:val="20"/>
                <w:lang w:val="hy-AM"/>
              </w:rPr>
              <w:t>տրանսպորտային</w:t>
            </w:r>
            <w:r w:rsidRPr="00F57225">
              <w:rPr>
                <w:rFonts w:ascii="Sylfaen" w:hAnsi="Sylfaen"/>
                <w:sz w:val="20"/>
                <w:szCs w:val="20"/>
                <w:lang w:val="hy-AM"/>
              </w:rPr>
              <w:t xml:space="preserve"> </w:t>
            </w:r>
            <w:r w:rsidRPr="00F57225">
              <w:rPr>
                <w:rFonts w:ascii="Sylfaen" w:hAnsi="Sylfaen" w:cs="Sylfaen"/>
                <w:sz w:val="20"/>
                <w:szCs w:val="20"/>
                <w:lang w:val="hy-AM"/>
              </w:rPr>
              <w:t>բեռնագրում</w:t>
            </w:r>
            <w:r w:rsidRPr="00F57225">
              <w:rPr>
                <w:rFonts w:ascii="Sylfaen" w:hAnsi="Sylfaen"/>
                <w:sz w:val="20"/>
                <w:szCs w:val="20"/>
                <w:lang w:val="hy-AM"/>
              </w:rPr>
              <w:t xml:space="preserve"> (</w:t>
            </w:r>
            <w:r w:rsidRPr="00F57225">
              <w:rPr>
                <w:rFonts w:ascii="Sylfaen" w:hAnsi="Sylfaen" w:cs="Sylfaen"/>
                <w:sz w:val="20"/>
                <w:szCs w:val="20"/>
                <w:lang w:val="hy-AM"/>
              </w:rPr>
              <w:t>կամ</w:t>
            </w:r>
            <w:r w:rsidRPr="00F57225">
              <w:rPr>
                <w:rFonts w:ascii="Sylfaen" w:hAnsi="Sylfaen"/>
                <w:sz w:val="20"/>
                <w:szCs w:val="20"/>
                <w:lang w:val="hy-AM"/>
              </w:rPr>
              <w:t xml:space="preserve"> </w:t>
            </w:r>
            <w:r w:rsidRPr="00F57225">
              <w:rPr>
                <w:rFonts w:ascii="Sylfaen" w:hAnsi="Sylfaen" w:cs="Sylfaen"/>
                <w:sz w:val="20"/>
                <w:szCs w:val="20"/>
                <w:lang w:val="hy-AM"/>
              </w:rPr>
              <w:t>հանձնման - ընդունման</w:t>
            </w:r>
            <w:r w:rsidRPr="00F57225">
              <w:rPr>
                <w:rFonts w:ascii="Sylfaen" w:hAnsi="Sylfaen"/>
                <w:sz w:val="20"/>
                <w:szCs w:val="20"/>
                <w:lang w:val="hy-AM"/>
              </w:rPr>
              <w:t xml:space="preserve"> </w:t>
            </w:r>
            <w:r w:rsidRPr="00F57225">
              <w:rPr>
                <w:rFonts w:ascii="Sylfaen" w:hAnsi="Sylfaen" w:cs="Sylfaen"/>
                <w:sz w:val="20"/>
                <w:szCs w:val="20"/>
                <w:lang w:val="hy-AM"/>
              </w:rPr>
              <w:t>Ակտում</w:t>
            </w:r>
            <w:r w:rsidRPr="00F57225">
              <w:rPr>
                <w:rFonts w:ascii="Sylfaen" w:hAnsi="Sylfaen"/>
                <w:sz w:val="20"/>
                <w:szCs w:val="20"/>
                <w:lang w:val="hy-AM"/>
              </w:rPr>
              <w:t xml:space="preserve">) </w:t>
            </w:r>
            <w:r w:rsidRPr="00F57225">
              <w:rPr>
                <w:rFonts w:ascii="Sylfaen" w:hAnsi="Sylfaen" w:cs="Sylfaen"/>
                <w:sz w:val="20"/>
                <w:szCs w:val="20"/>
                <w:lang w:val="hy-AM"/>
              </w:rPr>
              <w:t>նշվում</w:t>
            </w:r>
            <w:r w:rsidRPr="00F57225">
              <w:rPr>
                <w:rFonts w:ascii="Sylfaen" w:hAnsi="Sylfaen"/>
                <w:sz w:val="20"/>
                <w:szCs w:val="20"/>
                <w:lang w:val="hy-AM"/>
              </w:rPr>
              <w:t xml:space="preserve"> </w:t>
            </w:r>
            <w:r w:rsidRPr="00F57225">
              <w:rPr>
                <w:rFonts w:ascii="Sylfaen" w:hAnsi="Sylfaen" w:cs="Sylfaen"/>
                <w:sz w:val="20"/>
                <w:szCs w:val="20"/>
                <w:lang w:val="hy-AM"/>
              </w:rPr>
              <w:t>են</w:t>
            </w:r>
            <w:r w:rsidRPr="00F57225">
              <w:rPr>
                <w:rFonts w:ascii="Sylfaen" w:hAnsi="Sylfaen"/>
                <w:sz w:val="20"/>
                <w:szCs w:val="20"/>
                <w:lang w:val="hy-AM"/>
              </w:rPr>
              <w:t xml:space="preserve"> </w:t>
            </w:r>
            <w:r w:rsidRPr="00F57225">
              <w:rPr>
                <w:rFonts w:ascii="Sylfaen" w:hAnsi="Sylfaen" w:cs="Sylfaen"/>
                <w:sz w:val="20"/>
                <w:szCs w:val="20"/>
                <w:lang w:val="hy-AM"/>
              </w:rPr>
              <w:t>ընդունման</w:t>
            </w:r>
            <w:r w:rsidRPr="00F57225">
              <w:rPr>
                <w:rFonts w:ascii="Sylfaen" w:hAnsi="Sylfaen"/>
                <w:sz w:val="20"/>
                <w:szCs w:val="20"/>
                <w:lang w:val="hy-AM"/>
              </w:rPr>
              <w:t xml:space="preserve"> </w:t>
            </w:r>
            <w:r w:rsidRPr="00F57225">
              <w:rPr>
                <w:rFonts w:ascii="Sylfaen" w:hAnsi="Sylfaen" w:cs="Sylfaen"/>
                <w:sz w:val="20"/>
                <w:szCs w:val="20"/>
                <w:lang w:val="hy-AM"/>
              </w:rPr>
              <w:t>պահին</w:t>
            </w:r>
            <w:r w:rsidRPr="00F57225">
              <w:rPr>
                <w:rFonts w:ascii="Sylfaen" w:hAnsi="Sylfaen"/>
                <w:sz w:val="20"/>
                <w:szCs w:val="20"/>
                <w:lang w:val="hy-AM"/>
              </w:rPr>
              <w:t xml:space="preserve"> </w:t>
            </w:r>
            <w:r w:rsidRPr="00F57225">
              <w:rPr>
                <w:rFonts w:ascii="Sylfaen" w:hAnsi="Sylfaen" w:cs="Sylfaen"/>
                <w:sz w:val="20"/>
                <w:szCs w:val="20"/>
                <w:lang w:val="hy-AM"/>
              </w:rPr>
              <w:t>առկա</w:t>
            </w:r>
            <w:r w:rsidRPr="00F57225">
              <w:rPr>
                <w:rFonts w:ascii="Sylfaen" w:hAnsi="Sylfaen"/>
                <w:sz w:val="20"/>
                <w:szCs w:val="20"/>
                <w:lang w:val="hy-AM"/>
              </w:rPr>
              <w:t xml:space="preserve"> </w:t>
            </w:r>
            <w:r w:rsidRPr="00F57225">
              <w:rPr>
                <w:rFonts w:ascii="Sylfaen" w:hAnsi="Sylfaen" w:cs="Sylfaen"/>
                <w:sz w:val="20"/>
                <w:szCs w:val="20"/>
                <w:lang w:val="hy-AM"/>
              </w:rPr>
              <w:t>դիտողությունները</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վերաբերյալ</w:t>
            </w:r>
            <w:r w:rsidRPr="00F57225">
              <w:rPr>
                <w:rFonts w:ascii="Sylfaen" w:hAnsi="Sylfaen"/>
                <w:sz w:val="20"/>
                <w:szCs w:val="20"/>
                <w:lang w:val="hy-AM"/>
              </w:rPr>
              <w:t>:</w:t>
            </w:r>
          </w:p>
        </w:tc>
        <w:tc>
          <w:tcPr>
            <w:tcW w:w="4819" w:type="dxa"/>
            <w:tcBorders>
              <w:top w:val="nil"/>
              <w:left w:val="nil"/>
              <w:bottom w:val="nil"/>
              <w:right w:val="nil"/>
            </w:tcBorders>
          </w:tcPr>
          <w:p w:rsidR="008753D4" w:rsidRPr="00E71E26" w:rsidRDefault="008753D4" w:rsidP="00F26F1E">
            <w:pPr>
              <w:jc w:val="both"/>
              <w:rPr>
                <w:rFonts w:ascii="Sylfaen" w:hAnsi="Sylfaen"/>
                <w:sz w:val="20"/>
                <w:szCs w:val="20"/>
              </w:rPr>
            </w:pPr>
            <w:r w:rsidRPr="00F57225">
              <w:rPr>
                <w:rFonts w:ascii="Sylfaen" w:hAnsi="Sylfaen"/>
                <w:sz w:val="20"/>
                <w:szCs w:val="20"/>
              </w:rPr>
              <w:t xml:space="preserve">3.6.  </w:t>
            </w:r>
            <w:r w:rsidRPr="00F57225">
              <w:rPr>
                <w:rFonts w:ascii="Sylfaen" w:hAnsi="Sylfaen"/>
                <w:color w:val="000000" w:themeColor="text1"/>
                <w:sz w:val="20"/>
                <w:szCs w:val="20"/>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F57225">
              <w:rPr>
                <w:rFonts w:ascii="Sylfaen" w:hAnsi="Sylfaen"/>
                <w:sz w:val="20"/>
                <w:szCs w:val="20"/>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w:t>
            </w:r>
            <w:r>
              <w:rPr>
                <w:rFonts w:ascii="Sylfaen" w:hAnsi="Sylfaen"/>
                <w:sz w:val="20"/>
                <w:szCs w:val="20"/>
              </w:rPr>
              <w:t>у</w:t>
            </w:r>
            <w:r w:rsidR="00E71E26">
              <w:rPr>
                <w:rFonts w:ascii="Sylfaen" w:hAnsi="Sylfaen"/>
                <w:sz w:val="20"/>
                <w:szCs w:val="20"/>
              </w:rPr>
              <w:t>.</w:t>
            </w:r>
          </w:p>
        </w:tc>
      </w:tr>
      <w:tr w:rsidR="008753D4" w:rsidRPr="00F57225" w:rsidTr="00F26F1E">
        <w:trPr>
          <w:trHeight w:val="1402"/>
        </w:trPr>
        <w:tc>
          <w:tcPr>
            <w:tcW w:w="5559" w:type="dxa"/>
            <w:tcBorders>
              <w:top w:val="nil"/>
              <w:left w:val="nil"/>
              <w:bottom w:val="nil"/>
              <w:right w:val="nil"/>
            </w:tcBorders>
          </w:tcPr>
          <w:p w:rsidR="008753D4" w:rsidRDefault="008753D4" w:rsidP="00E71E26">
            <w:pPr>
              <w:shd w:val="clear" w:color="auto" w:fill="FFFFFF" w:themeFill="background1"/>
              <w:spacing w:before="120"/>
              <w:rPr>
                <w:rFonts w:ascii="Sylfaen" w:hAnsi="Sylfaen"/>
                <w:b/>
                <w:sz w:val="20"/>
                <w:szCs w:val="20"/>
                <w:lang w:val="hy-AM"/>
              </w:rPr>
            </w:pPr>
          </w:p>
          <w:p w:rsidR="008753D4" w:rsidRPr="00184079" w:rsidRDefault="008753D4" w:rsidP="00F26F1E">
            <w:pPr>
              <w:shd w:val="clear" w:color="auto" w:fill="FFFFFF" w:themeFill="background1"/>
              <w:spacing w:before="120"/>
              <w:jc w:val="center"/>
              <w:rPr>
                <w:rFonts w:ascii="Sylfaen" w:hAnsi="Sylfaen" w:cs="Sylfaen"/>
                <w:b/>
                <w:sz w:val="20"/>
                <w:szCs w:val="20"/>
                <w:lang w:val="hy-AM"/>
              </w:rPr>
            </w:pPr>
            <w:r w:rsidRPr="00184079">
              <w:rPr>
                <w:rFonts w:ascii="Sylfaen" w:hAnsi="Sylfaen"/>
                <w:b/>
                <w:sz w:val="20"/>
                <w:szCs w:val="20"/>
                <w:lang w:val="hy-AM"/>
              </w:rPr>
              <w:t xml:space="preserve">4. </w:t>
            </w:r>
            <w:r w:rsidRPr="00184079">
              <w:rPr>
                <w:rFonts w:ascii="Sylfaen" w:hAnsi="Sylfaen" w:cs="Sylfaen"/>
                <w:b/>
                <w:sz w:val="20"/>
                <w:szCs w:val="20"/>
                <w:lang w:val="hy-AM"/>
              </w:rPr>
              <w:t>Պայմանագրի գինը</w:t>
            </w:r>
            <w:r w:rsidRPr="00184079">
              <w:rPr>
                <w:rFonts w:ascii="Sylfaen" w:hAnsi="Sylfaen"/>
                <w:b/>
                <w:sz w:val="20"/>
                <w:szCs w:val="20"/>
                <w:lang w:val="hy-AM"/>
              </w:rPr>
              <w:t xml:space="preserve"> </w:t>
            </w:r>
            <w:r w:rsidRPr="00184079">
              <w:rPr>
                <w:rFonts w:ascii="Sylfaen" w:hAnsi="Sylfaen" w:cs="Sylfaen"/>
                <w:b/>
                <w:sz w:val="20"/>
                <w:szCs w:val="20"/>
                <w:lang w:val="hy-AM"/>
              </w:rPr>
              <w:t>և</w:t>
            </w:r>
            <w:r w:rsidRPr="00184079">
              <w:rPr>
                <w:rFonts w:ascii="Sylfaen" w:hAnsi="Sylfaen"/>
                <w:b/>
                <w:sz w:val="20"/>
                <w:szCs w:val="20"/>
                <w:lang w:val="hy-AM"/>
              </w:rPr>
              <w:t xml:space="preserve"> </w:t>
            </w:r>
            <w:r w:rsidRPr="00184079">
              <w:rPr>
                <w:rFonts w:ascii="Sylfaen" w:hAnsi="Sylfaen" w:cs="Sylfaen"/>
                <w:b/>
                <w:sz w:val="20"/>
                <w:szCs w:val="20"/>
                <w:lang w:val="hy-AM"/>
              </w:rPr>
              <w:t>վճարման</w:t>
            </w:r>
            <w:r w:rsidRPr="00184079">
              <w:rPr>
                <w:rFonts w:ascii="Sylfaen" w:hAnsi="Sylfaen"/>
                <w:b/>
                <w:sz w:val="20"/>
                <w:szCs w:val="20"/>
                <w:lang w:val="hy-AM"/>
              </w:rPr>
              <w:t xml:space="preserve"> </w:t>
            </w:r>
            <w:r w:rsidRPr="00184079">
              <w:rPr>
                <w:rFonts w:ascii="Sylfaen" w:hAnsi="Sylfaen" w:cs="Sylfaen"/>
                <w:b/>
                <w:sz w:val="20"/>
                <w:szCs w:val="20"/>
                <w:lang w:val="hy-AM"/>
              </w:rPr>
              <w:t>կարգը</w:t>
            </w:r>
          </w:p>
          <w:p w:rsidR="008753D4" w:rsidRPr="00184079" w:rsidRDefault="008753D4" w:rsidP="00F26F1E">
            <w:pPr>
              <w:shd w:val="clear" w:color="auto" w:fill="FFFFFF" w:themeFill="background1"/>
              <w:jc w:val="both"/>
              <w:rPr>
                <w:rFonts w:ascii="Sylfaen" w:hAnsi="Sylfaen"/>
                <w:sz w:val="20"/>
                <w:szCs w:val="20"/>
                <w:lang w:val="hy-AM"/>
              </w:rPr>
            </w:pPr>
          </w:p>
          <w:p w:rsidR="008753D4" w:rsidRPr="00184079" w:rsidRDefault="008753D4" w:rsidP="00F26F1E">
            <w:pPr>
              <w:shd w:val="clear" w:color="auto" w:fill="FFFFFF" w:themeFill="background1"/>
              <w:jc w:val="both"/>
              <w:rPr>
                <w:rFonts w:ascii="Sylfaen" w:hAnsi="Sylfaen"/>
                <w:sz w:val="20"/>
                <w:szCs w:val="20"/>
                <w:lang w:val="hy-AM"/>
              </w:rPr>
            </w:pPr>
            <w:r w:rsidRPr="00184079">
              <w:rPr>
                <w:rFonts w:ascii="Sylfaen" w:hAnsi="Sylfaen"/>
                <w:sz w:val="20"/>
                <w:szCs w:val="20"/>
                <w:lang w:val="hy-AM"/>
              </w:rPr>
              <w:t xml:space="preserve">4.1. </w:t>
            </w:r>
            <w:r w:rsidRPr="00184079">
              <w:rPr>
                <w:rFonts w:ascii="Sylfaen" w:hAnsi="Sylfaen" w:cs="Sylfaen"/>
                <w:sz w:val="20"/>
                <w:szCs w:val="20"/>
                <w:lang w:val="hy-AM"/>
              </w:rPr>
              <w:t>Պայմանագրի</w:t>
            </w:r>
            <w:r w:rsidRPr="00184079">
              <w:rPr>
                <w:rFonts w:ascii="Sylfaen" w:hAnsi="Sylfaen"/>
                <w:sz w:val="20"/>
                <w:szCs w:val="20"/>
                <w:lang w:val="pt-BR"/>
              </w:rPr>
              <w:t xml:space="preserve"> </w:t>
            </w:r>
            <w:r w:rsidRPr="00184079">
              <w:rPr>
                <w:rFonts w:ascii="Sylfaen" w:hAnsi="Sylfaen" w:cs="Sylfaen"/>
                <w:sz w:val="20"/>
                <w:szCs w:val="20"/>
                <w:lang w:val="hy-AM"/>
              </w:rPr>
              <w:t>գինը</w:t>
            </w:r>
            <w:r w:rsidRPr="00184079">
              <w:rPr>
                <w:rFonts w:ascii="Sylfaen" w:hAnsi="Sylfaen"/>
                <w:sz w:val="20"/>
                <w:szCs w:val="20"/>
                <w:lang w:val="pt-BR"/>
              </w:rPr>
              <w:t xml:space="preserve"> </w:t>
            </w:r>
            <w:r w:rsidRPr="00184079">
              <w:rPr>
                <w:rFonts w:ascii="Sylfaen" w:hAnsi="Sylfaen" w:cs="Sylfaen"/>
                <w:sz w:val="20"/>
                <w:szCs w:val="20"/>
                <w:lang w:val="hy-AM"/>
              </w:rPr>
              <w:t>կազմում</w:t>
            </w:r>
            <w:r w:rsidRPr="00184079">
              <w:rPr>
                <w:rFonts w:ascii="Sylfaen" w:hAnsi="Sylfaen"/>
                <w:sz w:val="20"/>
                <w:szCs w:val="20"/>
                <w:lang w:val="pt-BR"/>
              </w:rPr>
              <w:t xml:space="preserve"> </w:t>
            </w:r>
            <w:r w:rsidRPr="00184079">
              <w:rPr>
                <w:rFonts w:ascii="Sylfaen" w:hAnsi="Sylfaen" w:cs="Sylfaen"/>
                <w:sz w:val="20"/>
                <w:szCs w:val="20"/>
                <w:lang w:val="hy-AM"/>
              </w:rPr>
              <w:t xml:space="preserve">է </w:t>
            </w:r>
            <w:r w:rsidRPr="00DB476A">
              <w:rPr>
                <w:rFonts w:ascii="Sylfaen" w:hAnsi="Sylfaen"/>
                <w:color w:val="FF0000"/>
                <w:sz w:val="20"/>
                <w:szCs w:val="20"/>
                <w:lang w:val="hy-AM"/>
              </w:rPr>
              <w:t>xxxxxx (</w:t>
            </w:r>
            <w:r w:rsidRPr="00DB476A">
              <w:rPr>
                <w:rFonts w:ascii="Sylfaen" w:hAnsi="Sylfaen" w:cs="Sylfaen"/>
                <w:color w:val="FF0000"/>
                <w:sz w:val="20"/>
                <w:szCs w:val="20"/>
                <w:lang w:val="hy-AM"/>
              </w:rPr>
              <w:t>xxxxxxx</w:t>
            </w:r>
            <w:r w:rsidRPr="00DB476A">
              <w:rPr>
                <w:rFonts w:ascii="Sylfaen" w:hAnsi="Sylfaen"/>
                <w:color w:val="FF0000"/>
                <w:sz w:val="20"/>
                <w:szCs w:val="20"/>
                <w:lang w:val="hy-AM"/>
              </w:rPr>
              <w:t xml:space="preserve">) </w:t>
            </w:r>
            <w:r w:rsidRPr="00E16EAE">
              <w:rPr>
                <w:rFonts w:ascii="Sylfaen" w:hAnsi="Sylfaen" w:cs="Sylfaen"/>
                <w:sz w:val="20"/>
                <w:szCs w:val="20"/>
                <w:lang w:val="hy-AM"/>
              </w:rPr>
              <w:t>ՀՀ դրամ ՝</w:t>
            </w:r>
            <w:r w:rsidRPr="00184079">
              <w:rPr>
                <w:rFonts w:ascii="Sylfaen" w:hAnsi="Sylfaen" w:cs="Sylfaen"/>
                <w:sz w:val="20"/>
                <w:szCs w:val="20"/>
                <w:lang w:val="hy-AM"/>
              </w:rPr>
              <w:t xml:space="preserve"> </w:t>
            </w:r>
            <w:r w:rsidRPr="00184079">
              <w:rPr>
                <w:rFonts w:ascii="Sylfaen" w:eastAsia="Calibri" w:hAnsi="Sylfaen" w:cs="Sylfaen"/>
                <w:sz w:val="20"/>
                <w:szCs w:val="20"/>
                <w:lang w:val="hy-AM"/>
              </w:rPr>
              <w:t xml:space="preserve">ներառյալ </w:t>
            </w:r>
            <w:r>
              <w:rPr>
                <w:rFonts w:ascii="Sylfaen" w:eastAsia="Calibri" w:hAnsi="Sylfaen" w:cs="Sylfaen"/>
                <w:sz w:val="20"/>
                <w:szCs w:val="20"/>
                <w:lang w:val="hy-AM"/>
              </w:rPr>
              <w:t>ԱԱՀ</w:t>
            </w:r>
            <w:r w:rsidRPr="00184079">
              <w:rPr>
                <w:rFonts w:ascii="Sylfaen" w:eastAsia="Calibri" w:hAnsi="Sylfaen" w:cs="Sylfaen"/>
                <w:sz w:val="20"/>
                <w:szCs w:val="20"/>
                <w:lang w:val="hy-AM"/>
              </w:rPr>
              <w:t xml:space="preserve"> </w:t>
            </w:r>
            <w:r w:rsidRPr="00184079">
              <w:rPr>
                <w:rFonts w:ascii="Sylfaen" w:hAnsi="Sylfaen"/>
                <w:sz w:val="20"/>
                <w:szCs w:val="20"/>
                <w:lang w:val="hy-AM"/>
              </w:rPr>
              <w:t>20%</w:t>
            </w:r>
            <w:r w:rsidRPr="00184079">
              <w:rPr>
                <w:rFonts w:ascii="Sylfaen" w:eastAsia="Calibri" w:hAnsi="Sylfaen" w:cs="Sylfaen"/>
                <w:sz w:val="20"/>
                <w:szCs w:val="20"/>
                <w:lang w:val="hy-AM"/>
              </w:rPr>
              <w:t>:</w:t>
            </w:r>
          </w:p>
        </w:tc>
        <w:tc>
          <w:tcPr>
            <w:tcW w:w="4819" w:type="dxa"/>
            <w:tcBorders>
              <w:top w:val="nil"/>
              <w:left w:val="nil"/>
              <w:bottom w:val="nil"/>
              <w:right w:val="nil"/>
            </w:tcBorders>
          </w:tcPr>
          <w:p w:rsidR="008753D4" w:rsidRPr="00C10B5A" w:rsidRDefault="008753D4" w:rsidP="00E71E26">
            <w:pPr>
              <w:shd w:val="clear" w:color="auto" w:fill="FFFFFF" w:themeFill="background1"/>
              <w:spacing w:before="120"/>
              <w:rPr>
                <w:rFonts w:ascii="Sylfaen" w:hAnsi="Sylfaen"/>
                <w:b/>
                <w:sz w:val="20"/>
                <w:szCs w:val="20"/>
                <w:lang w:val="hy-AM"/>
              </w:rPr>
            </w:pPr>
          </w:p>
          <w:p w:rsidR="008753D4" w:rsidRPr="00184079" w:rsidRDefault="008753D4" w:rsidP="00F26F1E">
            <w:pPr>
              <w:shd w:val="clear" w:color="auto" w:fill="FFFFFF" w:themeFill="background1"/>
              <w:spacing w:before="120"/>
              <w:jc w:val="center"/>
              <w:rPr>
                <w:rFonts w:ascii="Sylfaen" w:hAnsi="Sylfaen"/>
                <w:b/>
                <w:sz w:val="20"/>
                <w:szCs w:val="20"/>
              </w:rPr>
            </w:pPr>
            <w:r w:rsidRPr="00184079">
              <w:rPr>
                <w:rFonts w:ascii="Sylfaen" w:hAnsi="Sylfaen"/>
                <w:b/>
                <w:sz w:val="20"/>
                <w:szCs w:val="20"/>
              </w:rPr>
              <w:t>4. Цена Договора и порядок расчетов</w:t>
            </w:r>
          </w:p>
          <w:p w:rsidR="008753D4" w:rsidRPr="00184079" w:rsidRDefault="008753D4" w:rsidP="00F26F1E">
            <w:pPr>
              <w:shd w:val="clear" w:color="auto" w:fill="FFFFFF" w:themeFill="background1"/>
              <w:jc w:val="both"/>
              <w:rPr>
                <w:rFonts w:ascii="Sylfaen" w:hAnsi="Sylfaen"/>
                <w:sz w:val="20"/>
                <w:szCs w:val="20"/>
              </w:rPr>
            </w:pPr>
          </w:p>
          <w:p w:rsidR="008753D4" w:rsidRPr="00184079" w:rsidRDefault="008753D4" w:rsidP="00F26F1E">
            <w:pPr>
              <w:shd w:val="clear" w:color="auto" w:fill="FFFFFF" w:themeFill="background1"/>
              <w:jc w:val="both"/>
              <w:rPr>
                <w:rFonts w:ascii="Sylfaen" w:hAnsi="Sylfaen"/>
                <w:sz w:val="20"/>
                <w:szCs w:val="20"/>
              </w:rPr>
            </w:pPr>
            <w:r w:rsidRPr="00184079">
              <w:rPr>
                <w:rFonts w:ascii="Sylfaen" w:hAnsi="Sylfaen"/>
                <w:sz w:val="20"/>
                <w:szCs w:val="20"/>
              </w:rPr>
              <w:t xml:space="preserve">4.1. </w:t>
            </w:r>
            <w:r w:rsidRPr="00184079">
              <w:rPr>
                <w:rFonts w:ascii="Sylfaen" w:hAnsi="Sylfaen"/>
                <w:sz w:val="20"/>
                <w:szCs w:val="20"/>
                <w:lang w:val="hy-AM"/>
              </w:rPr>
              <w:t xml:space="preserve"> </w:t>
            </w:r>
            <w:r w:rsidRPr="00184079">
              <w:rPr>
                <w:rFonts w:ascii="Sylfaen" w:hAnsi="Sylfaen"/>
                <w:sz w:val="20"/>
                <w:szCs w:val="20"/>
              </w:rPr>
              <w:t xml:space="preserve">Цена Договора составляет </w:t>
            </w:r>
            <w:r w:rsidRPr="00BB250B">
              <w:rPr>
                <w:rFonts w:ascii="Sylfaen" w:hAnsi="Sylfaen"/>
                <w:color w:val="FF0000"/>
                <w:sz w:val="20"/>
                <w:szCs w:val="20"/>
              </w:rPr>
              <w:t>ХХХХХХХХ</w:t>
            </w:r>
            <w:r w:rsidRPr="00184079">
              <w:rPr>
                <w:rFonts w:ascii="Sylfaen" w:hAnsi="Sylfaen"/>
                <w:sz w:val="20"/>
                <w:szCs w:val="20"/>
              </w:rPr>
              <w:t xml:space="preserve"> драм РА, включая </w:t>
            </w:r>
            <w:r w:rsidRPr="009E5D4A">
              <w:rPr>
                <w:rFonts w:ascii="Sylfaen" w:hAnsi="Sylfaen"/>
                <w:sz w:val="20"/>
                <w:szCs w:val="20"/>
              </w:rPr>
              <w:t>НДС-</w:t>
            </w:r>
            <w:r w:rsidRPr="00184079">
              <w:rPr>
                <w:rFonts w:ascii="Sylfaen" w:hAnsi="Sylfaen"/>
                <w:sz w:val="20"/>
                <w:szCs w:val="20"/>
              </w:rPr>
              <w:t>20%.</w:t>
            </w:r>
          </w:p>
          <w:p w:rsidR="008753D4" w:rsidRPr="00184079" w:rsidRDefault="008753D4" w:rsidP="00F26F1E">
            <w:pPr>
              <w:shd w:val="clear" w:color="auto" w:fill="FFFFFF" w:themeFill="background1"/>
              <w:jc w:val="both"/>
              <w:rPr>
                <w:rFonts w:ascii="Sylfaen" w:hAnsi="Sylfaen"/>
                <w:sz w:val="20"/>
                <w:szCs w:val="20"/>
              </w:rPr>
            </w:pP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sz w:val="20"/>
                <w:szCs w:val="20"/>
                <w:lang w:val="hy-AM"/>
              </w:rPr>
            </w:pPr>
            <w:r w:rsidRPr="00F57225">
              <w:rPr>
                <w:rFonts w:ascii="Sylfaen" w:hAnsi="Sylfaen"/>
                <w:sz w:val="20"/>
                <w:szCs w:val="20"/>
                <w:lang w:val="hy-AM"/>
              </w:rPr>
              <w:t>4.2. Գնորդը կատարում է վերջնական վճարում մատակարարված  Ապրանքի համար` մատակարարման օրվանից 15 (տասնհինգ)  աշխատանքային օրվա ընթացքում: Վճարումը կատարվում է  դրամական միջոցները Մատակարարի հաշվարկ</w:t>
            </w:r>
            <w:r w:rsidR="00E71E26">
              <w:rPr>
                <w:rFonts w:ascii="Sylfaen" w:hAnsi="Sylfaen"/>
                <w:sz w:val="20"/>
                <w:szCs w:val="20"/>
                <w:lang w:val="hy-AM"/>
              </w:rPr>
              <w:t>ային հաշվին փոխանցելու միջոցով:</w:t>
            </w: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sz w:val="20"/>
                <w:szCs w:val="20"/>
              </w:rPr>
            </w:pPr>
            <w:r w:rsidRPr="00F57225">
              <w:rPr>
                <w:rFonts w:ascii="Sylfaen" w:hAnsi="Sylfaen"/>
                <w:sz w:val="20"/>
                <w:szCs w:val="20"/>
              </w:rPr>
              <w:t xml:space="preserve">4.2. Покупатель осуществляет </w:t>
            </w:r>
            <w:r>
              <w:rPr>
                <w:rFonts w:ascii="Sylfaen" w:hAnsi="Sylfaen"/>
                <w:sz w:val="20"/>
                <w:szCs w:val="20"/>
              </w:rPr>
              <w:t xml:space="preserve">окончательную оплату </w:t>
            </w:r>
            <w:r w:rsidRPr="00F57225">
              <w:rPr>
                <w:rFonts w:ascii="Sylfaen" w:hAnsi="Sylfaen"/>
                <w:sz w:val="20"/>
                <w:szCs w:val="20"/>
              </w:rPr>
              <w:t xml:space="preserve">за поставленный Товар в течение 15 (пятнадцати) рабочих дней от даты поставки Товара. Оплата </w:t>
            </w:r>
            <w:r w:rsidRPr="00215361">
              <w:rPr>
                <w:rFonts w:ascii="Sylfaen" w:hAnsi="Sylfaen"/>
                <w:sz w:val="20"/>
                <w:szCs w:val="20"/>
              </w:rPr>
              <w:t>прои</w:t>
            </w:r>
            <w:r w:rsidR="00E71E26">
              <w:rPr>
                <w:rFonts w:ascii="Sylfaen" w:hAnsi="Sylfaen"/>
                <w:sz w:val="20"/>
                <w:szCs w:val="20"/>
              </w:rPr>
              <w:t xml:space="preserve">зводится путем перечисления </w:t>
            </w:r>
            <w:proofErr w:type="spellStart"/>
            <w:r w:rsidR="00E71E26">
              <w:rPr>
                <w:rFonts w:ascii="Sylfaen" w:hAnsi="Sylfaen"/>
                <w:sz w:val="20"/>
                <w:szCs w:val="20"/>
              </w:rPr>
              <w:t>ден</w:t>
            </w:r>
            <w:r w:rsidRPr="00215361">
              <w:rPr>
                <w:rFonts w:ascii="Sylfaen" w:hAnsi="Sylfaen"/>
                <w:sz w:val="20"/>
                <w:szCs w:val="20"/>
              </w:rPr>
              <w:t>жных</w:t>
            </w:r>
            <w:proofErr w:type="spellEnd"/>
            <w:r w:rsidRPr="00215361">
              <w:rPr>
                <w:rFonts w:ascii="Sylfaen" w:hAnsi="Sylfaen"/>
                <w:sz w:val="20"/>
                <w:szCs w:val="20"/>
              </w:rPr>
              <w:t xml:space="preserve"> средств на расчетный счет Поставщика</w:t>
            </w:r>
            <w:r w:rsidRPr="00F57225">
              <w:rPr>
                <w:rFonts w:ascii="Sylfaen" w:hAnsi="Sylfaen"/>
                <w:sz w:val="20"/>
                <w:szCs w:val="20"/>
              </w:rPr>
              <w:t>.</w:t>
            </w:r>
          </w:p>
        </w:tc>
      </w:tr>
      <w:tr w:rsidR="008753D4" w:rsidRPr="00F57225" w:rsidTr="00F26F1E">
        <w:tc>
          <w:tcPr>
            <w:tcW w:w="5559" w:type="dxa"/>
            <w:tcBorders>
              <w:top w:val="nil"/>
              <w:left w:val="nil"/>
              <w:bottom w:val="nil"/>
              <w:right w:val="nil"/>
            </w:tcBorders>
          </w:tcPr>
          <w:p w:rsidR="008753D4" w:rsidRDefault="008753D4" w:rsidP="00E71E26">
            <w:pPr>
              <w:shd w:val="clear" w:color="auto" w:fill="FFFFFF" w:themeFill="background1"/>
              <w:ind w:right="-73"/>
              <w:rPr>
                <w:rFonts w:ascii="Sylfaen" w:hAnsi="Sylfaen"/>
                <w:b/>
                <w:color w:val="000000" w:themeColor="text1"/>
                <w:sz w:val="20"/>
                <w:szCs w:val="20"/>
                <w:lang w:val="hy-AM"/>
              </w:rPr>
            </w:pPr>
          </w:p>
          <w:p w:rsidR="008753D4" w:rsidRPr="00F57225" w:rsidRDefault="008753D4" w:rsidP="00F26F1E">
            <w:pPr>
              <w:shd w:val="clear" w:color="auto" w:fill="FFFFFF" w:themeFill="background1"/>
              <w:ind w:right="-73"/>
              <w:jc w:val="center"/>
              <w:rPr>
                <w:rFonts w:ascii="Sylfaen" w:hAnsi="Sylfaen"/>
                <w:b/>
                <w:color w:val="000000" w:themeColor="text1"/>
                <w:sz w:val="20"/>
                <w:szCs w:val="20"/>
                <w:lang w:val="hy-AM"/>
              </w:rPr>
            </w:pPr>
            <w:r w:rsidRPr="00F57225">
              <w:rPr>
                <w:rFonts w:ascii="Sylfaen" w:hAnsi="Sylfaen"/>
                <w:b/>
                <w:color w:val="000000" w:themeColor="text1"/>
                <w:sz w:val="20"/>
                <w:szCs w:val="20"/>
                <w:lang w:val="hy-AM"/>
              </w:rPr>
              <w:t>5. Կողմերի իրավունքներն ու պարտականությունները</w:t>
            </w:r>
          </w:p>
          <w:p w:rsidR="008753D4" w:rsidRPr="00F57225" w:rsidRDefault="008753D4" w:rsidP="00F26F1E">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753D4" w:rsidRDefault="008753D4" w:rsidP="00E71E26">
            <w:pPr>
              <w:shd w:val="clear" w:color="auto" w:fill="FFFFFF" w:themeFill="background1"/>
              <w:rPr>
                <w:rFonts w:ascii="Sylfaen" w:hAnsi="Sylfaen"/>
                <w:b/>
                <w:sz w:val="20"/>
                <w:szCs w:val="20"/>
              </w:rPr>
            </w:pPr>
          </w:p>
          <w:p w:rsidR="008753D4" w:rsidRPr="00F57225" w:rsidRDefault="008753D4" w:rsidP="00F26F1E">
            <w:pPr>
              <w:shd w:val="clear" w:color="auto" w:fill="FFFFFF" w:themeFill="background1"/>
              <w:jc w:val="center"/>
              <w:rPr>
                <w:rFonts w:ascii="Sylfaen" w:hAnsi="Sylfaen"/>
                <w:sz w:val="20"/>
                <w:szCs w:val="20"/>
              </w:rPr>
            </w:pPr>
            <w:r w:rsidRPr="00F57225">
              <w:rPr>
                <w:rFonts w:ascii="Sylfaen" w:hAnsi="Sylfaen"/>
                <w:b/>
                <w:sz w:val="20"/>
                <w:szCs w:val="20"/>
              </w:rPr>
              <w:t xml:space="preserve">5 </w:t>
            </w:r>
            <w:proofErr w:type="spellStart"/>
            <w:r w:rsidRPr="00F57225">
              <w:rPr>
                <w:rFonts w:ascii="Sylfaen" w:hAnsi="Sylfaen"/>
                <w:b/>
                <w:color w:val="000000" w:themeColor="text1"/>
                <w:sz w:val="20"/>
                <w:szCs w:val="20"/>
                <w:lang w:val="en-US"/>
              </w:rPr>
              <w:t>Права</w:t>
            </w:r>
            <w:proofErr w:type="spellEnd"/>
            <w:r w:rsidRPr="00F57225">
              <w:rPr>
                <w:rFonts w:ascii="Sylfaen" w:hAnsi="Sylfaen"/>
                <w:b/>
                <w:color w:val="000000" w:themeColor="text1"/>
                <w:sz w:val="20"/>
                <w:szCs w:val="20"/>
                <w:lang w:val="en-US"/>
              </w:rPr>
              <w:t xml:space="preserve"> и </w:t>
            </w:r>
            <w:proofErr w:type="spellStart"/>
            <w:r w:rsidRPr="00F57225">
              <w:rPr>
                <w:rFonts w:ascii="Sylfaen" w:hAnsi="Sylfaen"/>
                <w:b/>
                <w:color w:val="000000" w:themeColor="text1"/>
                <w:sz w:val="20"/>
                <w:szCs w:val="20"/>
                <w:lang w:val="en-US"/>
              </w:rPr>
              <w:t>обязанности</w:t>
            </w:r>
            <w:proofErr w:type="spellEnd"/>
            <w:r w:rsidRPr="00F57225">
              <w:rPr>
                <w:rFonts w:ascii="Sylfaen" w:hAnsi="Sylfaen"/>
                <w:b/>
                <w:color w:val="000000" w:themeColor="text1"/>
                <w:sz w:val="20"/>
                <w:szCs w:val="20"/>
                <w:lang w:val="en-US"/>
              </w:rPr>
              <w:t xml:space="preserve"> </w:t>
            </w:r>
            <w:proofErr w:type="spellStart"/>
            <w:r w:rsidRPr="00F57225">
              <w:rPr>
                <w:rFonts w:ascii="Sylfaen" w:hAnsi="Sylfaen"/>
                <w:b/>
                <w:color w:val="000000" w:themeColor="text1"/>
                <w:sz w:val="20"/>
                <w:szCs w:val="20"/>
                <w:lang w:val="en-US"/>
              </w:rPr>
              <w:t>Сторон</w:t>
            </w:r>
            <w:proofErr w:type="spellEnd"/>
          </w:p>
        </w:tc>
      </w:tr>
      <w:tr w:rsidR="008753D4" w:rsidRPr="00F57225" w:rsidTr="00F26F1E">
        <w:tc>
          <w:tcPr>
            <w:tcW w:w="5559" w:type="dxa"/>
            <w:tcBorders>
              <w:top w:val="nil"/>
              <w:left w:val="nil"/>
              <w:bottom w:val="nil"/>
              <w:right w:val="nil"/>
            </w:tcBorders>
          </w:tcPr>
          <w:p w:rsidR="008753D4" w:rsidRDefault="008753D4" w:rsidP="00F26F1E">
            <w:pPr>
              <w:shd w:val="clear" w:color="auto" w:fill="FFFFFF" w:themeFill="background1"/>
              <w:jc w:val="both"/>
              <w:rPr>
                <w:rFonts w:ascii="Sylfaen" w:hAnsi="Sylfaen"/>
                <w:color w:val="000000" w:themeColor="text1"/>
                <w:sz w:val="20"/>
                <w:szCs w:val="20"/>
                <w:lang w:val="hy-AM"/>
              </w:rPr>
            </w:pPr>
          </w:p>
          <w:p w:rsidR="008753D4" w:rsidRPr="00F57225" w:rsidRDefault="008753D4" w:rsidP="00F26F1E">
            <w:pPr>
              <w:shd w:val="clear" w:color="auto" w:fill="FFFFFF" w:themeFill="background1"/>
              <w:jc w:val="both"/>
              <w:rPr>
                <w:rFonts w:ascii="Sylfaen" w:hAnsi="Sylfaen"/>
                <w:b/>
                <w:sz w:val="20"/>
                <w:szCs w:val="20"/>
                <w:lang w:val="hy-AM"/>
              </w:rPr>
            </w:pPr>
            <w:r w:rsidRPr="00F57225">
              <w:rPr>
                <w:rFonts w:ascii="Sylfaen" w:hAnsi="Sylfaen"/>
                <w:color w:val="000000" w:themeColor="text1"/>
                <w:sz w:val="20"/>
                <w:szCs w:val="20"/>
                <w:lang w:val="hy-AM"/>
              </w:rPr>
              <w:t>5.1. Մատակարարը պարտավոր է՝</w:t>
            </w:r>
          </w:p>
        </w:tc>
        <w:tc>
          <w:tcPr>
            <w:tcW w:w="4819" w:type="dxa"/>
            <w:tcBorders>
              <w:top w:val="nil"/>
              <w:left w:val="nil"/>
              <w:bottom w:val="nil"/>
              <w:right w:val="nil"/>
            </w:tcBorders>
          </w:tcPr>
          <w:p w:rsidR="008753D4" w:rsidRDefault="008753D4" w:rsidP="00F26F1E">
            <w:pPr>
              <w:shd w:val="clear" w:color="auto" w:fill="FFFFFF" w:themeFill="background1"/>
              <w:jc w:val="both"/>
              <w:rPr>
                <w:rFonts w:ascii="Sylfaen" w:hAnsi="Sylfaen"/>
                <w:color w:val="000000" w:themeColor="text1"/>
                <w:sz w:val="20"/>
                <w:szCs w:val="20"/>
                <w:lang w:val="en-US"/>
              </w:rPr>
            </w:pPr>
          </w:p>
          <w:p w:rsidR="008753D4" w:rsidRPr="00F57225" w:rsidRDefault="008753D4" w:rsidP="00F26F1E">
            <w:pPr>
              <w:shd w:val="clear" w:color="auto" w:fill="FFFFFF" w:themeFill="background1"/>
              <w:jc w:val="both"/>
              <w:rPr>
                <w:rFonts w:ascii="Sylfaen" w:hAnsi="Sylfaen"/>
                <w:b/>
                <w:sz w:val="20"/>
                <w:szCs w:val="20"/>
              </w:rPr>
            </w:pPr>
            <w:r w:rsidRPr="00F57225">
              <w:rPr>
                <w:rFonts w:ascii="Sylfaen" w:hAnsi="Sylfaen"/>
                <w:color w:val="000000" w:themeColor="text1"/>
                <w:sz w:val="20"/>
                <w:szCs w:val="20"/>
                <w:lang w:val="en-US"/>
              </w:rPr>
              <w:t xml:space="preserve">5.1. </w:t>
            </w:r>
            <w:proofErr w:type="spellStart"/>
            <w:r w:rsidRPr="00F57225">
              <w:rPr>
                <w:rFonts w:ascii="Sylfaen" w:hAnsi="Sylfaen"/>
                <w:color w:val="000000" w:themeColor="text1"/>
                <w:sz w:val="20"/>
                <w:szCs w:val="20"/>
                <w:lang w:val="en-US"/>
              </w:rPr>
              <w:t>Поставщик</w:t>
            </w:r>
            <w:proofErr w:type="spellEnd"/>
            <w:r w:rsidRPr="00F57225">
              <w:rPr>
                <w:rFonts w:ascii="Sylfaen" w:hAnsi="Sylfaen"/>
                <w:color w:val="000000" w:themeColor="text1"/>
                <w:sz w:val="20"/>
                <w:szCs w:val="20"/>
                <w:lang w:val="en-US"/>
              </w:rPr>
              <w:t xml:space="preserve"> </w:t>
            </w:r>
            <w:proofErr w:type="spellStart"/>
            <w:r w:rsidRPr="00F57225">
              <w:rPr>
                <w:rFonts w:ascii="Sylfaen" w:hAnsi="Sylfaen"/>
                <w:color w:val="000000" w:themeColor="text1"/>
                <w:sz w:val="20"/>
                <w:szCs w:val="20"/>
                <w:lang w:val="en-US"/>
              </w:rPr>
              <w:t>обязан</w:t>
            </w:r>
            <w:proofErr w:type="spellEnd"/>
            <w:r w:rsidRPr="00F57225">
              <w:rPr>
                <w:rFonts w:ascii="Sylfaen" w:hAnsi="Sylfaen"/>
                <w:color w:val="000000" w:themeColor="text1"/>
                <w:sz w:val="20"/>
                <w:szCs w:val="20"/>
                <w:lang w:val="en-US"/>
              </w:rPr>
              <w:t>:</w:t>
            </w: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5.1.1. Իր հաշվին և իր միջոցներով իրականացնել Պայմանագրի՝ թիվ 1 Հավելվածում նշված Ապրանքի մատակարարումը, Պայմանագրի 3.2. ենթակետում նշված հասցեով:</w:t>
            </w:r>
          </w:p>
          <w:p w:rsidR="008753D4" w:rsidRPr="00F57225" w:rsidRDefault="008753D4" w:rsidP="00F26F1E">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rPr>
            </w:pPr>
            <w:r w:rsidRPr="00F57225">
              <w:rPr>
                <w:rFonts w:ascii="Sylfaen" w:hAnsi="Sylfaen"/>
                <w:color w:val="000000" w:themeColor="text1"/>
                <w:sz w:val="20"/>
                <w:szCs w:val="20"/>
              </w:rPr>
              <w:t xml:space="preserve">5.1.1. Осуществить поставку Товара, указанного в </w:t>
            </w:r>
            <w:r w:rsidRPr="00FB1ACE">
              <w:rPr>
                <w:rFonts w:ascii="Sylfaen" w:hAnsi="Sylfaen"/>
                <w:color w:val="000000" w:themeColor="text1"/>
                <w:sz w:val="20"/>
                <w:szCs w:val="20"/>
              </w:rPr>
              <w:t>Приложении №1</w:t>
            </w:r>
            <w:r w:rsidRPr="00F57225">
              <w:rPr>
                <w:rFonts w:ascii="Sylfaen" w:hAnsi="Sylfaen"/>
                <w:color w:val="000000" w:themeColor="text1"/>
                <w:sz w:val="20"/>
                <w:szCs w:val="20"/>
              </w:rPr>
              <w:t xml:space="preserve"> к Договору за свой счет и своими средствами, по адресу, указанному в подпункте 3.2. Договора.</w:t>
            </w: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5.1.2. Պայմանագրի 3.1. ենթակետում նշված ժամկետներում, հանձնման- ընդունման Ակտով Գնորդին հանձնել համապատասխան որակի և քանակի Ապրանք:</w:t>
            </w:r>
          </w:p>
          <w:p w:rsidR="008753D4" w:rsidRPr="00F57225" w:rsidRDefault="008753D4" w:rsidP="00F26F1E">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rPr>
            </w:pPr>
            <w:r w:rsidRPr="00F57225">
              <w:rPr>
                <w:rFonts w:ascii="Sylfaen" w:hAnsi="Sylfaen"/>
                <w:color w:val="000000" w:themeColor="text1"/>
                <w:sz w:val="20"/>
                <w:szCs w:val="20"/>
              </w:rPr>
              <w:t>5.1.2. Передать Покупателю Товар надлежащего качества и количества по Акту сдачи-приема в сроки, указанные в подпункте 3.1. Договора.</w:t>
            </w:r>
          </w:p>
          <w:p w:rsidR="008753D4" w:rsidRPr="00F57225" w:rsidRDefault="008753D4" w:rsidP="00F26F1E">
            <w:pPr>
              <w:shd w:val="clear" w:color="auto" w:fill="FFFFFF" w:themeFill="background1"/>
              <w:jc w:val="both"/>
              <w:rPr>
                <w:rFonts w:ascii="Sylfaen" w:hAnsi="Sylfaen"/>
                <w:color w:val="000000" w:themeColor="text1"/>
                <w:sz w:val="20"/>
                <w:szCs w:val="20"/>
              </w:rPr>
            </w:pP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s="Sylfaen"/>
                <w:sz w:val="20"/>
                <w:szCs w:val="20"/>
                <w:lang w:val="hy-AM"/>
              </w:rPr>
            </w:pPr>
            <w:r w:rsidRPr="00F57225">
              <w:rPr>
                <w:rFonts w:ascii="Sylfaen" w:hAnsi="Sylfaen"/>
                <w:color w:val="000000" w:themeColor="text1"/>
                <w:sz w:val="20"/>
                <w:szCs w:val="20"/>
                <w:lang w:val="hy-AM"/>
              </w:rPr>
              <w:t>5</w:t>
            </w:r>
            <w:r w:rsidRPr="00F57225">
              <w:rPr>
                <w:color w:val="000000" w:themeColor="text1"/>
                <w:sz w:val="20"/>
                <w:szCs w:val="20"/>
                <w:lang w:val="hy-AM"/>
              </w:rPr>
              <w:t>․</w:t>
            </w:r>
            <w:r w:rsidRPr="00F57225">
              <w:rPr>
                <w:rFonts w:ascii="Sylfaen" w:hAnsi="Sylfaen"/>
                <w:sz w:val="20"/>
                <w:szCs w:val="20"/>
                <w:lang w:val="hy-AM"/>
              </w:rPr>
              <w:t>1</w:t>
            </w:r>
            <w:r w:rsidRPr="00F57225">
              <w:rPr>
                <w:sz w:val="20"/>
                <w:szCs w:val="20"/>
                <w:lang w:val="hy-AM"/>
              </w:rPr>
              <w:t>․</w:t>
            </w:r>
            <w:r w:rsidRPr="00F57225">
              <w:rPr>
                <w:rFonts w:ascii="Sylfaen" w:hAnsi="Sylfaen"/>
                <w:sz w:val="20"/>
                <w:szCs w:val="20"/>
                <w:lang w:val="hy-AM"/>
              </w:rPr>
              <w:t xml:space="preserve">3. </w:t>
            </w:r>
            <w:r w:rsidRPr="00F57225">
              <w:rPr>
                <w:rFonts w:ascii="Sylfaen" w:hAnsi="Sylfaen"/>
                <w:color w:val="000000" w:themeColor="text1"/>
                <w:sz w:val="20"/>
                <w:szCs w:val="20"/>
                <w:lang w:val="hy-AM"/>
              </w:rPr>
              <w:t>Պայմանագրով նախատեսված Ապրանքի որակի</w:t>
            </w:r>
            <w:r w:rsidRPr="00F57225">
              <w:rPr>
                <w:rFonts w:ascii="Sylfaen" w:hAnsi="Sylfaen"/>
                <w:sz w:val="20"/>
                <w:szCs w:val="20"/>
                <w:lang w:val="hy-AM"/>
              </w:rPr>
              <w:t xml:space="preserve">, </w:t>
            </w:r>
            <w:r w:rsidRPr="00F57225">
              <w:rPr>
                <w:rFonts w:ascii="Sylfaen" w:hAnsi="Sylfaen" w:cs="Sylfaen"/>
                <w:sz w:val="20"/>
                <w:szCs w:val="20"/>
                <w:lang w:val="hy-AM"/>
              </w:rPr>
              <w:t>կոմպլեկտավորման</w:t>
            </w:r>
            <w:r w:rsidRPr="00F57225">
              <w:rPr>
                <w:rFonts w:ascii="Sylfaen" w:hAnsi="Sylfaen"/>
                <w:sz w:val="20"/>
                <w:szCs w:val="20"/>
                <w:lang w:val="hy-AM"/>
              </w:rPr>
              <w:t xml:space="preserve">, </w:t>
            </w:r>
            <w:r w:rsidRPr="00F57225">
              <w:rPr>
                <w:rFonts w:ascii="Sylfaen" w:hAnsi="Sylfaen" w:cs="Sylfaen"/>
                <w:sz w:val="20"/>
                <w:szCs w:val="20"/>
                <w:lang w:val="hy-AM"/>
              </w:rPr>
              <w:t>քանակի</w:t>
            </w:r>
            <w:r w:rsidRPr="00F57225">
              <w:rPr>
                <w:rFonts w:ascii="Sylfaen" w:hAnsi="Sylfaen"/>
                <w:sz w:val="20"/>
                <w:szCs w:val="20"/>
                <w:lang w:val="hy-AM"/>
              </w:rPr>
              <w:t xml:space="preserve"> </w:t>
            </w:r>
            <w:r w:rsidRPr="00F57225">
              <w:rPr>
                <w:rFonts w:ascii="Sylfaen" w:hAnsi="Sylfaen" w:cs="Sylfaen"/>
                <w:sz w:val="20"/>
                <w:szCs w:val="20"/>
                <w:lang w:val="hy-AM"/>
              </w:rPr>
              <w:t>և</w:t>
            </w:r>
            <w:r w:rsidRPr="00F57225">
              <w:rPr>
                <w:rFonts w:ascii="Sylfaen" w:hAnsi="Sylfaen"/>
                <w:sz w:val="20"/>
                <w:szCs w:val="20"/>
                <w:lang w:val="hy-AM"/>
              </w:rPr>
              <w:t xml:space="preserve"> </w:t>
            </w:r>
            <w:r w:rsidRPr="00F57225">
              <w:rPr>
                <w:rFonts w:ascii="Sylfaen" w:hAnsi="Sylfaen" w:cs="Sylfaen"/>
                <w:sz w:val="20"/>
                <w:szCs w:val="20"/>
                <w:lang w:val="hy-AM"/>
              </w:rPr>
              <w:t>տեսականու,</w:t>
            </w:r>
            <w:r w:rsidRPr="00F57225">
              <w:rPr>
                <w:rFonts w:ascii="Sylfaen" w:hAnsi="Sylfaen"/>
                <w:sz w:val="20"/>
                <w:szCs w:val="20"/>
                <w:lang w:val="hy-AM"/>
              </w:rPr>
              <w:t xml:space="preserve"> պայմանների խախտման դեպքում, </w:t>
            </w:r>
            <w:r w:rsidRPr="00F57225">
              <w:rPr>
                <w:rFonts w:ascii="Sylfaen" w:hAnsi="Sylfaen" w:cs="Sylfaen"/>
                <w:sz w:val="20"/>
                <w:szCs w:val="20"/>
                <w:lang w:val="hy-AM"/>
              </w:rPr>
              <w:t>Գնորդը Մատակարարի</w:t>
            </w:r>
            <w:r w:rsidRPr="00F57225">
              <w:rPr>
                <w:rFonts w:ascii="Sylfaen" w:hAnsi="Sylfaen"/>
                <w:sz w:val="20"/>
                <w:szCs w:val="20"/>
                <w:lang w:val="hy-AM"/>
              </w:rPr>
              <w:t xml:space="preserve"> </w:t>
            </w:r>
            <w:r w:rsidRPr="00F57225">
              <w:rPr>
                <w:rFonts w:ascii="Sylfaen" w:hAnsi="Sylfaen" w:cs="Sylfaen"/>
                <w:sz w:val="20"/>
                <w:szCs w:val="20"/>
                <w:lang w:val="hy-AM"/>
              </w:rPr>
              <w:t>ներկայացուցչի</w:t>
            </w:r>
            <w:r w:rsidRPr="00F57225">
              <w:rPr>
                <w:rFonts w:ascii="Sylfaen" w:hAnsi="Sylfaen"/>
                <w:sz w:val="20"/>
                <w:szCs w:val="20"/>
                <w:lang w:val="hy-AM"/>
              </w:rPr>
              <w:t xml:space="preserve"> </w:t>
            </w:r>
            <w:r w:rsidRPr="00F57225">
              <w:rPr>
                <w:rFonts w:ascii="Sylfaen" w:hAnsi="Sylfaen" w:cs="Sylfaen"/>
                <w:sz w:val="20"/>
                <w:szCs w:val="20"/>
                <w:lang w:val="hy-AM"/>
              </w:rPr>
              <w:t>հետ</w:t>
            </w:r>
            <w:r w:rsidRPr="00F57225">
              <w:rPr>
                <w:rFonts w:ascii="Sylfaen" w:hAnsi="Sylfaen"/>
                <w:sz w:val="20"/>
                <w:szCs w:val="20"/>
                <w:lang w:val="hy-AM"/>
              </w:rPr>
              <w:t xml:space="preserve"> </w:t>
            </w:r>
            <w:r w:rsidRPr="00F57225">
              <w:rPr>
                <w:rFonts w:ascii="Sylfaen" w:hAnsi="Sylfaen" w:cs="Sylfaen"/>
                <w:sz w:val="20"/>
                <w:szCs w:val="20"/>
                <w:lang w:val="hy-AM"/>
              </w:rPr>
              <w:t>միասին</w:t>
            </w:r>
            <w:r w:rsidRPr="00F57225">
              <w:rPr>
                <w:rFonts w:ascii="Sylfaen" w:hAnsi="Sylfaen"/>
                <w:sz w:val="20"/>
                <w:szCs w:val="20"/>
                <w:lang w:val="hy-AM"/>
              </w:rPr>
              <w:t xml:space="preserve"> </w:t>
            </w:r>
            <w:r w:rsidRPr="00F57225">
              <w:rPr>
                <w:rFonts w:ascii="Sylfaen" w:hAnsi="Sylfaen" w:cs="Sylfaen"/>
                <w:sz w:val="20"/>
                <w:szCs w:val="20"/>
                <w:lang w:val="hy-AM"/>
              </w:rPr>
              <w:t>կազմում</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թերությունների</w:t>
            </w:r>
            <w:r w:rsidRPr="00F57225">
              <w:rPr>
                <w:rFonts w:ascii="Sylfaen" w:hAnsi="Sylfaen"/>
                <w:sz w:val="20"/>
                <w:szCs w:val="20"/>
                <w:lang w:val="hy-AM"/>
              </w:rPr>
              <w:t xml:space="preserve"> </w:t>
            </w:r>
            <w:r w:rsidRPr="00F57225">
              <w:rPr>
                <w:rFonts w:ascii="Sylfaen" w:hAnsi="Sylfaen" w:cs="Sylfaen"/>
                <w:sz w:val="20"/>
                <w:szCs w:val="20"/>
                <w:lang w:val="hy-AM"/>
              </w:rPr>
              <w:t>ակտ</w:t>
            </w:r>
            <w:r w:rsidRPr="00F57225">
              <w:rPr>
                <w:rFonts w:ascii="Sylfaen" w:hAnsi="Sylfaen"/>
                <w:sz w:val="20"/>
                <w:szCs w:val="20"/>
                <w:lang w:val="hy-AM"/>
              </w:rPr>
              <w:t xml:space="preserve">: </w:t>
            </w:r>
            <w:r w:rsidRPr="00F57225">
              <w:rPr>
                <w:rFonts w:ascii="Sylfaen" w:hAnsi="Sylfaen" w:cs="Sylfaen"/>
                <w:sz w:val="20"/>
                <w:szCs w:val="20"/>
                <w:lang w:val="hy-AM"/>
              </w:rPr>
              <w:t>Մատակարարը</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թերությունների ակտի</w:t>
            </w:r>
            <w:r w:rsidRPr="00F57225">
              <w:rPr>
                <w:rFonts w:ascii="Sylfaen" w:hAnsi="Sylfaen"/>
                <w:sz w:val="20"/>
                <w:szCs w:val="20"/>
                <w:lang w:val="hy-AM"/>
              </w:rPr>
              <w:t xml:space="preserve"> </w:t>
            </w:r>
            <w:r w:rsidRPr="00F57225">
              <w:rPr>
                <w:rFonts w:ascii="Sylfaen" w:hAnsi="Sylfaen" w:cs="Sylfaen"/>
                <w:sz w:val="20"/>
                <w:szCs w:val="20"/>
                <w:lang w:val="hy-AM"/>
              </w:rPr>
              <w:t>ստորագրումից</w:t>
            </w:r>
            <w:r w:rsidRPr="00F57225">
              <w:rPr>
                <w:rFonts w:ascii="Sylfaen" w:hAnsi="Sylfaen"/>
                <w:sz w:val="20"/>
                <w:szCs w:val="20"/>
                <w:lang w:val="hy-AM"/>
              </w:rPr>
              <w:t xml:space="preserve"> </w:t>
            </w:r>
            <w:r w:rsidRPr="00F57225">
              <w:rPr>
                <w:rFonts w:ascii="Sylfaen" w:hAnsi="Sylfaen" w:cs="Sylfaen"/>
                <w:sz w:val="20"/>
                <w:szCs w:val="20"/>
                <w:lang w:val="hy-AM"/>
              </w:rPr>
              <w:t>հետո</w:t>
            </w:r>
            <w:r w:rsidRPr="00F57225">
              <w:rPr>
                <w:rFonts w:ascii="Sylfaen" w:hAnsi="Sylfaen"/>
                <w:sz w:val="20"/>
                <w:szCs w:val="20"/>
                <w:lang w:val="hy-AM"/>
              </w:rPr>
              <w:t xml:space="preserve"> 10 /տասը/ աշխատանքային օրվա ընթացքում պարտավորվում է </w:t>
            </w:r>
            <w:r w:rsidRPr="00F57225">
              <w:rPr>
                <w:rFonts w:ascii="Sylfaen" w:hAnsi="Sylfaen" w:cs="Sylfaen"/>
                <w:sz w:val="20"/>
                <w:szCs w:val="20"/>
                <w:lang w:val="hy-AM"/>
              </w:rPr>
              <w:t>վերացնել</w:t>
            </w:r>
            <w:r w:rsidRPr="00F57225">
              <w:rPr>
                <w:rFonts w:ascii="Sylfaen" w:hAnsi="Sylfaen"/>
                <w:sz w:val="20"/>
                <w:szCs w:val="20"/>
                <w:lang w:val="hy-AM"/>
              </w:rPr>
              <w:t xml:space="preserve"> </w:t>
            </w:r>
            <w:r w:rsidRPr="00F57225">
              <w:rPr>
                <w:rFonts w:ascii="Sylfaen" w:hAnsi="Sylfaen" w:cs="Sylfaen"/>
                <w:sz w:val="20"/>
                <w:szCs w:val="20"/>
                <w:lang w:val="hy-AM"/>
              </w:rPr>
              <w:t>Ապրանքի</w:t>
            </w:r>
            <w:r w:rsidRPr="00F57225">
              <w:rPr>
                <w:rFonts w:ascii="Sylfaen" w:hAnsi="Sylfaen"/>
                <w:sz w:val="20"/>
                <w:szCs w:val="20"/>
                <w:lang w:val="hy-AM"/>
              </w:rPr>
              <w:t xml:space="preserve"> </w:t>
            </w:r>
            <w:r w:rsidRPr="00F57225">
              <w:rPr>
                <w:rFonts w:ascii="Sylfaen" w:hAnsi="Sylfaen" w:cs="Sylfaen"/>
                <w:sz w:val="20"/>
                <w:szCs w:val="20"/>
                <w:lang w:val="hy-AM"/>
              </w:rPr>
              <w:t>թերությունները</w:t>
            </w:r>
            <w:r w:rsidRPr="00F57225">
              <w:rPr>
                <w:rFonts w:ascii="Sylfaen" w:hAnsi="Sylfaen"/>
                <w:sz w:val="20"/>
                <w:szCs w:val="20"/>
                <w:lang w:val="hy-AM"/>
              </w:rPr>
              <w:t xml:space="preserve">, </w:t>
            </w:r>
            <w:r w:rsidRPr="00F57225">
              <w:rPr>
                <w:rFonts w:ascii="Sylfaen" w:hAnsi="Sylfaen" w:cs="Sylfaen"/>
                <w:sz w:val="20"/>
                <w:szCs w:val="20"/>
                <w:lang w:val="hy-AM"/>
              </w:rPr>
              <w:t>կամ</w:t>
            </w:r>
            <w:r w:rsidRPr="00F57225">
              <w:rPr>
                <w:rFonts w:ascii="Sylfaen" w:hAnsi="Sylfaen"/>
                <w:sz w:val="20"/>
                <w:szCs w:val="20"/>
                <w:lang w:val="hy-AM"/>
              </w:rPr>
              <w:t xml:space="preserve"> </w:t>
            </w:r>
            <w:r w:rsidRPr="00F57225">
              <w:rPr>
                <w:rFonts w:ascii="Sylfaen" w:hAnsi="Sylfaen" w:cs="Sylfaen"/>
                <w:sz w:val="20"/>
                <w:szCs w:val="20"/>
                <w:lang w:val="hy-AM"/>
              </w:rPr>
              <w:t>Գնորդի ընտրությամբ.</w:t>
            </w:r>
          </w:p>
          <w:p w:rsidR="008753D4" w:rsidRPr="00F57225" w:rsidRDefault="008753D4" w:rsidP="00F26F1E">
            <w:pPr>
              <w:shd w:val="clear" w:color="auto" w:fill="FFFFFF" w:themeFill="background1"/>
              <w:jc w:val="both"/>
              <w:rPr>
                <w:rFonts w:ascii="Sylfaen" w:hAnsi="Sylfaen" w:cs="Sylfaen"/>
                <w:sz w:val="20"/>
                <w:szCs w:val="20"/>
                <w:lang w:val="hy-AM"/>
              </w:rPr>
            </w:pPr>
            <w:r w:rsidRPr="00F57225">
              <w:rPr>
                <w:rFonts w:ascii="Sylfaen" w:hAnsi="Sylfaen" w:cs="Sylfaen"/>
                <w:sz w:val="20"/>
                <w:szCs w:val="20"/>
                <w:lang w:val="hy-AM"/>
              </w:rPr>
              <w:t>- համաչափ պակասացնել ապրանքի գինը;</w:t>
            </w:r>
          </w:p>
          <w:p w:rsidR="008753D4" w:rsidRPr="00F57225" w:rsidRDefault="008753D4" w:rsidP="00F26F1E">
            <w:pPr>
              <w:shd w:val="clear" w:color="auto" w:fill="FFFFFF" w:themeFill="background1"/>
              <w:jc w:val="both"/>
              <w:rPr>
                <w:rFonts w:ascii="Sylfaen" w:hAnsi="Sylfaen" w:cs="Sylfaen"/>
                <w:sz w:val="20"/>
                <w:szCs w:val="20"/>
                <w:lang w:val="hy-AM"/>
              </w:rPr>
            </w:pPr>
            <w:r w:rsidRPr="00F57225">
              <w:rPr>
                <w:rFonts w:ascii="Sylfaen" w:hAnsi="Sylfaen" w:cs="Sylfaen"/>
                <w:sz w:val="20"/>
                <w:szCs w:val="20"/>
                <w:lang w:val="hy-AM"/>
              </w:rPr>
              <w:t>-հատուցել  Գնորդին ապրանքի թերությունները վերացնելու համար կատարած բոլոր ծախսերը;</w:t>
            </w:r>
          </w:p>
          <w:p w:rsidR="008753D4" w:rsidRPr="00F57225" w:rsidRDefault="008753D4" w:rsidP="00F26F1E">
            <w:pPr>
              <w:shd w:val="clear" w:color="auto" w:fill="FFFFFF" w:themeFill="background1"/>
              <w:jc w:val="both"/>
              <w:rPr>
                <w:rFonts w:ascii="Sylfaen" w:hAnsi="Sylfaen" w:cs="Sylfaen"/>
                <w:sz w:val="20"/>
                <w:szCs w:val="20"/>
                <w:lang w:val="hy-AM"/>
              </w:rPr>
            </w:pPr>
            <w:r w:rsidRPr="00F57225">
              <w:rPr>
                <w:rFonts w:ascii="Sylfaen" w:hAnsi="Sylfaen" w:cs="Sylfaen"/>
                <w:sz w:val="20"/>
                <w:szCs w:val="20"/>
                <w:lang w:val="hy-AM"/>
              </w:rPr>
              <w:t xml:space="preserve">-անհատույց փոխարինել անպատշաճ որակի կամ Պայմանագրին չհամապատասխանող </w:t>
            </w:r>
            <w:r w:rsidRPr="00F57225">
              <w:rPr>
                <w:rFonts w:ascii="Sylfaen" w:hAnsi="Sylfaen" w:cs="Sylfaen"/>
                <w:color w:val="000000" w:themeColor="text1"/>
                <w:sz w:val="20"/>
                <w:szCs w:val="20"/>
                <w:lang w:val="hy-AM"/>
              </w:rPr>
              <w:t>Ա</w:t>
            </w:r>
            <w:r w:rsidRPr="00F57225">
              <w:rPr>
                <w:rFonts w:ascii="Sylfaen" w:hAnsi="Sylfaen" w:cs="Sylfaen"/>
                <w:sz w:val="20"/>
                <w:szCs w:val="20"/>
                <w:lang w:val="hy-AM"/>
              </w:rPr>
              <w:t xml:space="preserve">պրանքը: </w:t>
            </w:r>
          </w:p>
          <w:p w:rsidR="008753D4" w:rsidRPr="00F57225" w:rsidRDefault="008753D4" w:rsidP="00F26F1E">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sz w:val="20"/>
                <w:szCs w:val="20"/>
              </w:rPr>
            </w:pPr>
            <w:r w:rsidRPr="00F57225">
              <w:rPr>
                <w:rFonts w:ascii="Sylfaen" w:hAnsi="Sylfaen"/>
                <w:sz w:val="20"/>
                <w:szCs w:val="20"/>
              </w:rPr>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w:t>
            </w:r>
            <w:proofErr w:type="spellStart"/>
            <w:r w:rsidRPr="00F57225">
              <w:rPr>
                <w:rFonts w:ascii="Sylfaen" w:hAnsi="Sylfaen"/>
                <w:sz w:val="20"/>
                <w:szCs w:val="20"/>
              </w:rPr>
              <w:t>aкт</w:t>
            </w:r>
            <w:proofErr w:type="spellEnd"/>
            <w:r w:rsidRPr="00F57225">
              <w:rPr>
                <w:rFonts w:ascii="Sylfaen" w:hAnsi="Sylfaen"/>
                <w:sz w:val="20"/>
                <w:szCs w:val="20"/>
              </w:rPr>
              <w:t xml:space="preserve"> о недостатках товара. Поставщик после подписания </w:t>
            </w:r>
            <w:r w:rsidRPr="00F57225">
              <w:rPr>
                <w:rFonts w:ascii="Sylfaen" w:hAnsi="Sylfaen"/>
                <w:sz w:val="20"/>
                <w:szCs w:val="20"/>
                <w:lang w:val="en-US"/>
              </w:rPr>
              <w:t>a</w:t>
            </w:r>
            <w:proofErr w:type="spellStart"/>
            <w:r w:rsidRPr="00F57225">
              <w:rPr>
                <w:rFonts w:ascii="Sylfaen" w:hAnsi="Sylfaen"/>
                <w:sz w:val="20"/>
                <w:szCs w:val="20"/>
              </w:rPr>
              <w:t>кта</w:t>
            </w:r>
            <w:proofErr w:type="spellEnd"/>
            <w:r w:rsidRPr="00CE27E9">
              <w:rPr>
                <w:rFonts w:ascii="Sylfaen" w:hAnsi="Sylfaen"/>
                <w:sz w:val="20"/>
                <w:szCs w:val="20"/>
              </w:rPr>
              <w:t xml:space="preserve"> </w:t>
            </w:r>
            <w:r w:rsidRPr="00F57225">
              <w:rPr>
                <w:rFonts w:ascii="Sylfaen" w:hAnsi="Sylfaen"/>
                <w:sz w:val="20"/>
                <w:szCs w:val="20"/>
              </w:rPr>
              <w:t xml:space="preserve">о недостатках товара обязуется в </w:t>
            </w:r>
            <w:r w:rsidRPr="00F57225">
              <w:rPr>
                <w:rFonts w:ascii="Sylfaen" w:hAnsi="Sylfaen"/>
                <w:color w:val="000000" w:themeColor="text1"/>
                <w:sz w:val="20"/>
                <w:szCs w:val="20"/>
              </w:rPr>
              <w:t>течение 10 (десяти) рабочих дней устранить</w:t>
            </w:r>
            <w:r w:rsidRPr="00F57225">
              <w:rPr>
                <w:rFonts w:ascii="Sylfaen" w:hAnsi="Sylfaen"/>
                <w:sz w:val="20"/>
                <w:szCs w:val="20"/>
              </w:rPr>
              <w:t xml:space="preserve"> недостатки Товара, или по выбору Покупателя:</w:t>
            </w:r>
          </w:p>
          <w:p w:rsidR="008753D4" w:rsidRPr="00F57225" w:rsidRDefault="008753D4" w:rsidP="00F26F1E">
            <w:pPr>
              <w:shd w:val="clear" w:color="auto" w:fill="FFFFFF" w:themeFill="background1"/>
              <w:jc w:val="both"/>
              <w:rPr>
                <w:rFonts w:ascii="Sylfaen" w:hAnsi="Sylfaen"/>
                <w:sz w:val="20"/>
                <w:szCs w:val="20"/>
              </w:rPr>
            </w:pPr>
            <w:r w:rsidRPr="00F57225">
              <w:rPr>
                <w:rFonts w:ascii="Sylfaen" w:hAnsi="Sylfaen"/>
                <w:sz w:val="20"/>
                <w:szCs w:val="20"/>
              </w:rPr>
              <w:t xml:space="preserve">-пропорционально снизить цену Товара; </w:t>
            </w:r>
          </w:p>
          <w:p w:rsidR="008753D4" w:rsidRPr="00F57225" w:rsidRDefault="008753D4" w:rsidP="00F26F1E">
            <w:pPr>
              <w:shd w:val="clear" w:color="auto" w:fill="FFFFFF" w:themeFill="background1"/>
              <w:jc w:val="both"/>
              <w:rPr>
                <w:rFonts w:ascii="Sylfaen" w:hAnsi="Sylfaen"/>
                <w:sz w:val="20"/>
                <w:szCs w:val="20"/>
              </w:rPr>
            </w:pPr>
            <w:r w:rsidRPr="00F57225">
              <w:rPr>
                <w:rFonts w:ascii="Sylfaen" w:hAnsi="Sylfaen"/>
                <w:sz w:val="20"/>
                <w:szCs w:val="20"/>
              </w:rPr>
              <w:t>-возместить все затраты Покупателя на устранение недостатков Товара.</w:t>
            </w:r>
          </w:p>
          <w:p w:rsidR="008753D4" w:rsidRPr="00F57225" w:rsidRDefault="008753D4" w:rsidP="00F26F1E">
            <w:pPr>
              <w:jc w:val="both"/>
              <w:rPr>
                <w:rFonts w:ascii="Sylfaen" w:hAnsi="Sylfaen"/>
                <w:sz w:val="20"/>
                <w:szCs w:val="20"/>
              </w:rPr>
            </w:pPr>
            <w:r w:rsidRPr="00F57225">
              <w:rPr>
                <w:rFonts w:ascii="Sylfaen" w:hAnsi="Sylfaen"/>
                <w:sz w:val="20"/>
                <w:szCs w:val="20"/>
              </w:rPr>
              <w:t>-безвозмездно заменить Товар ненадлежащего качества или не соответствующего положениям Договора.</w:t>
            </w:r>
          </w:p>
          <w:p w:rsidR="008753D4" w:rsidRPr="00F57225" w:rsidRDefault="008753D4" w:rsidP="00F26F1E">
            <w:pPr>
              <w:jc w:val="both"/>
              <w:rPr>
                <w:rFonts w:ascii="Sylfaen" w:hAnsi="Sylfaen"/>
                <w:sz w:val="20"/>
                <w:szCs w:val="20"/>
              </w:rPr>
            </w:pPr>
            <w:r w:rsidRPr="00F57225">
              <w:rPr>
                <w:rFonts w:ascii="Sylfaen" w:hAnsi="Sylfaen"/>
                <w:sz w:val="20"/>
                <w:szCs w:val="20"/>
              </w:rPr>
              <w:t xml:space="preserve"> </w:t>
            </w: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5.2. Մատակարարը իրավունք ունի՝</w:t>
            </w: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en-US"/>
              </w:rPr>
            </w:pPr>
            <w:r w:rsidRPr="00F57225">
              <w:rPr>
                <w:rFonts w:ascii="Sylfaen" w:hAnsi="Sylfaen"/>
                <w:color w:val="000000" w:themeColor="text1"/>
                <w:sz w:val="20"/>
                <w:szCs w:val="20"/>
                <w:lang w:val="en-US"/>
              </w:rPr>
              <w:t xml:space="preserve">5.2. </w:t>
            </w:r>
            <w:proofErr w:type="spellStart"/>
            <w:r w:rsidRPr="00F57225">
              <w:rPr>
                <w:rFonts w:ascii="Sylfaen" w:hAnsi="Sylfaen"/>
                <w:color w:val="000000" w:themeColor="text1"/>
                <w:sz w:val="20"/>
                <w:szCs w:val="20"/>
                <w:lang w:val="en-US"/>
              </w:rPr>
              <w:t>Поставщик</w:t>
            </w:r>
            <w:proofErr w:type="spellEnd"/>
            <w:r w:rsidRPr="00F57225">
              <w:rPr>
                <w:rFonts w:ascii="Sylfaen" w:hAnsi="Sylfaen"/>
                <w:color w:val="000000" w:themeColor="text1"/>
                <w:sz w:val="20"/>
                <w:szCs w:val="20"/>
                <w:lang w:val="en-US"/>
              </w:rPr>
              <w:t xml:space="preserve"> </w:t>
            </w:r>
            <w:proofErr w:type="spellStart"/>
            <w:r w:rsidRPr="00F57225">
              <w:rPr>
                <w:rFonts w:ascii="Sylfaen" w:hAnsi="Sylfaen"/>
                <w:color w:val="000000" w:themeColor="text1"/>
                <w:sz w:val="20"/>
                <w:szCs w:val="20"/>
                <w:lang w:val="en-US"/>
              </w:rPr>
              <w:t>имеет</w:t>
            </w:r>
            <w:proofErr w:type="spellEnd"/>
            <w:r w:rsidRPr="00F57225">
              <w:rPr>
                <w:rFonts w:ascii="Sylfaen" w:hAnsi="Sylfaen"/>
                <w:color w:val="000000" w:themeColor="text1"/>
                <w:sz w:val="20"/>
                <w:szCs w:val="20"/>
                <w:lang w:val="en-US"/>
              </w:rPr>
              <w:t xml:space="preserve"> </w:t>
            </w:r>
            <w:proofErr w:type="spellStart"/>
            <w:r w:rsidRPr="00F57225">
              <w:rPr>
                <w:rFonts w:ascii="Sylfaen" w:hAnsi="Sylfaen"/>
                <w:color w:val="000000" w:themeColor="text1"/>
                <w:sz w:val="20"/>
                <w:szCs w:val="20"/>
                <w:lang w:val="en-US"/>
              </w:rPr>
              <w:t>право</w:t>
            </w:r>
            <w:proofErr w:type="spellEnd"/>
            <w:r w:rsidRPr="00F57225">
              <w:rPr>
                <w:rFonts w:ascii="Sylfaen" w:hAnsi="Sylfaen"/>
                <w:color w:val="000000" w:themeColor="text1"/>
                <w:sz w:val="20"/>
                <w:szCs w:val="20"/>
                <w:lang w:val="en-US"/>
              </w:rPr>
              <w:t>:</w:t>
            </w:r>
          </w:p>
          <w:p w:rsidR="008753D4" w:rsidRPr="00F57225" w:rsidRDefault="008753D4" w:rsidP="00F26F1E">
            <w:pPr>
              <w:shd w:val="clear" w:color="auto" w:fill="FFFFFF" w:themeFill="background1"/>
              <w:jc w:val="both"/>
              <w:rPr>
                <w:rFonts w:ascii="Sylfaen" w:hAnsi="Sylfaen"/>
                <w:color w:val="000000" w:themeColor="text1"/>
                <w:sz w:val="20"/>
                <w:szCs w:val="20"/>
                <w:lang w:val="en-US"/>
              </w:rPr>
            </w:pP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8753D4" w:rsidRPr="00F57225" w:rsidRDefault="008753D4" w:rsidP="00F26F1E">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b/>
                <w:sz w:val="20"/>
                <w:szCs w:val="20"/>
              </w:rPr>
            </w:pPr>
            <w:r w:rsidRPr="00F57225">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s="Sylfaen"/>
                <w:sz w:val="20"/>
                <w:szCs w:val="20"/>
                <w:lang w:val="hy-AM"/>
              </w:rPr>
            </w:pPr>
            <w:r w:rsidRPr="00F57225">
              <w:rPr>
                <w:rFonts w:ascii="Sylfaen" w:hAnsi="Sylfaen"/>
                <w:color w:val="000000" w:themeColor="text1"/>
                <w:sz w:val="20"/>
                <w:szCs w:val="20"/>
                <w:lang w:val="hy-AM"/>
              </w:rPr>
              <w:t>5.3. Գնորդը պարտավոր է՝</w:t>
            </w: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sz w:val="20"/>
                <w:szCs w:val="20"/>
              </w:rPr>
            </w:pPr>
            <w:r w:rsidRPr="00F57225">
              <w:rPr>
                <w:rFonts w:ascii="Sylfaen" w:hAnsi="Sylfaen"/>
                <w:color w:val="000000" w:themeColor="text1"/>
                <w:sz w:val="20"/>
                <w:szCs w:val="20"/>
                <w:lang w:val="en-US"/>
              </w:rPr>
              <w:t xml:space="preserve">5.3. </w:t>
            </w:r>
            <w:proofErr w:type="spellStart"/>
            <w:r w:rsidRPr="00F57225">
              <w:rPr>
                <w:rFonts w:ascii="Sylfaen" w:hAnsi="Sylfaen"/>
                <w:color w:val="000000" w:themeColor="text1"/>
                <w:sz w:val="20"/>
                <w:szCs w:val="20"/>
                <w:lang w:val="en-US"/>
              </w:rPr>
              <w:t>Покупатель</w:t>
            </w:r>
            <w:proofErr w:type="spellEnd"/>
            <w:r w:rsidRPr="00F57225">
              <w:rPr>
                <w:rFonts w:ascii="Sylfaen" w:hAnsi="Sylfaen"/>
                <w:color w:val="000000" w:themeColor="text1"/>
                <w:sz w:val="20"/>
                <w:szCs w:val="20"/>
                <w:lang w:val="en-US"/>
              </w:rPr>
              <w:t xml:space="preserve"> </w:t>
            </w:r>
            <w:proofErr w:type="spellStart"/>
            <w:r w:rsidRPr="00F57225">
              <w:rPr>
                <w:rFonts w:ascii="Sylfaen" w:hAnsi="Sylfaen"/>
                <w:color w:val="000000" w:themeColor="text1"/>
                <w:sz w:val="20"/>
                <w:szCs w:val="20"/>
                <w:lang w:val="en-US"/>
              </w:rPr>
              <w:t>обязан</w:t>
            </w:r>
            <w:proofErr w:type="spellEnd"/>
            <w:r w:rsidRPr="00F57225">
              <w:rPr>
                <w:rFonts w:ascii="Sylfaen" w:hAnsi="Sylfaen"/>
                <w:color w:val="000000" w:themeColor="text1"/>
                <w:sz w:val="20"/>
                <w:szCs w:val="20"/>
                <w:lang w:val="en-US"/>
              </w:rPr>
              <w:t>:</w:t>
            </w:r>
          </w:p>
        </w:tc>
      </w:tr>
      <w:tr w:rsidR="008753D4" w:rsidRPr="00F57225" w:rsidTr="00F26F1E">
        <w:tc>
          <w:tcPr>
            <w:tcW w:w="5559" w:type="dxa"/>
            <w:tcBorders>
              <w:top w:val="nil"/>
              <w:left w:val="nil"/>
              <w:bottom w:val="nil"/>
              <w:right w:val="nil"/>
            </w:tcBorders>
          </w:tcPr>
          <w:p w:rsidR="008753D4" w:rsidRDefault="008753D4" w:rsidP="00F26F1E">
            <w:pPr>
              <w:shd w:val="clear" w:color="auto" w:fill="FFFFFF" w:themeFill="background1"/>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p w:rsidR="008753D4" w:rsidRPr="00F57225" w:rsidRDefault="008753D4" w:rsidP="00F26F1E">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rPr>
            </w:pPr>
            <w:r w:rsidRPr="00F57225">
              <w:rPr>
                <w:rFonts w:ascii="Sylfaen" w:hAnsi="Sylfaen"/>
                <w:color w:val="000000" w:themeColor="text1"/>
                <w:sz w:val="20"/>
                <w:szCs w:val="20"/>
              </w:rPr>
              <w:t>5.3.1.  Принять Товар,</w:t>
            </w:r>
            <w:r w:rsidRPr="00F57225">
              <w:rPr>
                <w:rFonts w:ascii="Sylfaen" w:hAnsi="Sylfaen"/>
                <w:color w:val="000000" w:themeColor="text1"/>
                <w:sz w:val="20"/>
                <w:szCs w:val="20"/>
                <w:lang w:val="hy-AM"/>
              </w:rPr>
              <w:t xml:space="preserve"> </w:t>
            </w:r>
            <w:r w:rsidRPr="00F57225">
              <w:rPr>
                <w:rFonts w:ascii="Sylfaen" w:hAnsi="Sylfaen"/>
                <w:color w:val="000000" w:themeColor="text1"/>
                <w:sz w:val="20"/>
                <w:szCs w:val="20"/>
              </w:rPr>
              <w:t xml:space="preserve">осуществить проверку при приемке Товара по количеству и </w:t>
            </w:r>
            <w:r w:rsidRPr="00CE27E9">
              <w:rPr>
                <w:rFonts w:ascii="Sylfaen" w:hAnsi="Sylfaen"/>
                <w:color w:val="000000" w:themeColor="text1"/>
                <w:sz w:val="20"/>
                <w:szCs w:val="20"/>
              </w:rPr>
              <w:t>качеству</w:t>
            </w:r>
            <w:r w:rsidRPr="00CE27E9">
              <w:rPr>
                <w:rFonts w:ascii="Sylfaen" w:hAnsi="Sylfaen"/>
                <w:color w:val="000000" w:themeColor="text1"/>
                <w:sz w:val="20"/>
                <w:szCs w:val="20"/>
                <w:lang w:val="hy-AM"/>
              </w:rPr>
              <w:t>,</w:t>
            </w:r>
            <w:r w:rsidRPr="00CE27E9">
              <w:rPr>
                <w:rFonts w:ascii="Sylfaen" w:hAnsi="Sylfaen"/>
                <w:color w:val="000000" w:themeColor="text1"/>
                <w:sz w:val="20"/>
                <w:szCs w:val="20"/>
              </w:rPr>
              <w:t xml:space="preserve"> </w:t>
            </w:r>
            <w:r w:rsidRPr="00F57225">
              <w:rPr>
                <w:rFonts w:ascii="Sylfaen" w:hAnsi="Sylfaen"/>
                <w:color w:val="000000" w:themeColor="text1"/>
                <w:sz w:val="20"/>
                <w:szCs w:val="20"/>
              </w:rPr>
              <w:t>подписать Акт сдачи-приема.</w:t>
            </w:r>
          </w:p>
        </w:tc>
      </w:tr>
      <w:tr w:rsidR="008753D4" w:rsidRPr="00F57225" w:rsidTr="00F26F1E">
        <w:tc>
          <w:tcPr>
            <w:tcW w:w="5559" w:type="dxa"/>
            <w:tcBorders>
              <w:top w:val="nil"/>
              <w:left w:val="nil"/>
              <w:bottom w:val="nil"/>
              <w:right w:val="nil"/>
            </w:tcBorders>
          </w:tcPr>
          <w:p w:rsidR="008753D4" w:rsidRDefault="008753D4" w:rsidP="00F26F1E">
            <w:pPr>
              <w:shd w:val="clear" w:color="auto" w:fill="FFFFFF" w:themeFill="background1"/>
              <w:jc w:val="both"/>
              <w:rPr>
                <w:rFonts w:ascii="Sylfaen" w:hAnsi="Sylfaen"/>
                <w:sz w:val="20"/>
                <w:szCs w:val="20"/>
                <w:lang w:val="hy-AM"/>
              </w:rPr>
            </w:pPr>
            <w:r w:rsidRPr="00F57225">
              <w:rPr>
                <w:rFonts w:ascii="Sylfaen" w:hAnsi="Sylfaen"/>
                <w:color w:val="000000" w:themeColor="text1"/>
                <w:sz w:val="20"/>
                <w:szCs w:val="20"/>
                <w:lang w:val="hy-AM"/>
              </w:rPr>
              <w:t xml:space="preserve">5.3.2. Պայմանագրում նշված ժամկետում վճարել Ապրանքի </w:t>
            </w:r>
            <w:r w:rsidRPr="00F57225">
              <w:rPr>
                <w:rFonts w:ascii="Sylfaen" w:hAnsi="Sylfaen"/>
                <w:sz w:val="20"/>
                <w:szCs w:val="20"/>
                <w:lang w:val="hy-AM"/>
              </w:rPr>
              <w:t xml:space="preserve">դիմաց: </w:t>
            </w:r>
          </w:p>
          <w:p w:rsidR="008753D4" w:rsidRPr="00F57225" w:rsidRDefault="008753D4" w:rsidP="00F26F1E">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rPr>
            </w:pPr>
            <w:r w:rsidRPr="00F57225">
              <w:rPr>
                <w:rFonts w:ascii="Sylfaen" w:hAnsi="Sylfaen"/>
                <w:color w:val="000000" w:themeColor="text1"/>
                <w:sz w:val="20"/>
                <w:szCs w:val="20"/>
              </w:rPr>
              <w:t>5.3.2. Оплатить Товар в срок, установленный Договором.</w:t>
            </w: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5.4. Գնորդն իրավունք ունի՝</w:t>
            </w:r>
          </w:p>
          <w:p w:rsidR="008753D4" w:rsidRPr="00F57225" w:rsidRDefault="008753D4" w:rsidP="00F26F1E">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en-US"/>
              </w:rPr>
            </w:pPr>
            <w:r w:rsidRPr="00F57225">
              <w:rPr>
                <w:rFonts w:ascii="Sylfaen" w:hAnsi="Sylfaen"/>
                <w:color w:val="000000" w:themeColor="text1"/>
                <w:sz w:val="20"/>
                <w:szCs w:val="20"/>
                <w:lang w:val="en-US"/>
              </w:rPr>
              <w:t xml:space="preserve">5.4. </w:t>
            </w:r>
            <w:proofErr w:type="spellStart"/>
            <w:r w:rsidRPr="00F57225">
              <w:rPr>
                <w:rFonts w:ascii="Sylfaen" w:hAnsi="Sylfaen"/>
                <w:color w:val="000000" w:themeColor="text1"/>
                <w:sz w:val="20"/>
                <w:szCs w:val="20"/>
                <w:lang w:val="en-US"/>
              </w:rPr>
              <w:t>Покупатель</w:t>
            </w:r>
            <w:proofErr w:type="spellEnd"/>
            <w:r w:rsidRPr="00F57225">
              <w:rPr>
                <w:rFonts w:ascii="Sylfaen" w:hAnsi="Sylfaen"/>
                <w:color w:val="000000" w:themeColor="text1"/>
                <w:sz w:val="20"/>
                <w:szCs w:val="20"/>
                <w:lang w:val="en-US"/>
              </w:rPr>
              <w:t xml:space="preserve"> </w:t>
            </w:r>
            <w:proofErr w:type="spellStart"/>
            <w:r w:rsidRPr="00F57225">
              <w:rPr>
                <w:rFonts w:ascii="Sylfaen" w:hAnsi="Sylfaen"/>
                <w:color w:val="000000" w:themeColor="text1"/>
                <w:sz w:val="20"/>
                <w:szCs w:val="20"/>
                <w:lang w:val="en-US"/>
              </w:rPr>
              <w:t>имеет</w:t>
            </w:r>
            <w:proofErr w:type="spellEnd"/>
            <w:r w:rsidRPr="00F57225">
              <w:rPr>
                <w:rFonts w:ascii="Sylfaen" w:hAnsi="Sylfaen"/>
                <w:color w:val="000000" w:themeColor="text1"/>
                <w:sz w:val="20"/>
                <w:szCs w:val="20"/>
                <w:lang w:val="en-US"/>
              </w:rPr>
              <w:t xml:space="preserve"> </w:t>
            </w:r>
            <w:proofErr w:type="spellStart"/>
            <w:r w:rsidRPr="00F57225">
              <w:rPr>
                <w:rFonts w:ascii="Sylfaen" w:hAnsi="Sylfaen"/>
                <w:color w:val="000000" w:themeColor="text1"/>
                <w:sz w:val="20"/>
                <w:szCs w:val="20"/>
                <w:lang w:val="en-US"/>
              </w:rPr>
              <w:t>право</w:t>
            </w:r>
            <w:proofErr w:type="spellEnd"/>
            <w:r w:rsidRPr="00F57225">
              <w:rPr>
                <w:rFonts w:ascii="Sylfaen" w:hAnsi="Sylfaen"/>
                <w:color w:val="000000" w:themeColor="text1"/>
                <w:sz w:val="20"/>
                <w:szCs w:val="20"/>
                <w:lang w:val="en-US"/>
              </w:rPr>
              <w:t>:</w:t>
            </w: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b/>
                <w:sz w:val="20"/>
                <w:szCs w:val="20"/>
                <w:lang w:val="hy-AM"/>
              </w:rPr>
            </w:pPr>
            <w:r w:rsidRPr="00F57225">
              <w:rPr>
                <w:rFonts w:ascii="Sylfaen" w:hAnsi="Sylfaen"/>
                <w:color w:val="000000" w:themeColor="text1"/>
                <w:sz w:val="20"/>
                <w:szCs w:val="20"/>
                <w:lang w:val="hy-AM"/>
              </w:rPr>
              <w:t xml:space="preserve">5.4.1. Հրաժարվել անպատշաճ որակի Ապրանքի </w:t>
            </w:r>
            <w:r w:rsidRPr="00F57225">
              <w:rPr>
                <w:rFonts w:ascii="Sylfaen" w:hAnsi="Sylfaen"/>
                <w:sz w:val="20"/>
                <w:szCs w:val="20"/>
                <w:lang w:val="hy-AM"/>
              </w:rPr>
              <w:t>դիմաց</w:t>
            </w:r>
            <w:r w:rsidRPr="00F57225">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rPr>
            </w:pPr>
            <w:r w:rsidRPr="00F57225">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8753D4" w:rsidRPr="00F57225" w:rsidRDefault="008753D4" w:rsidP="00F26F1E">
            <w:pPr>
              <w:shd w:val="clear" w:color="auto" w:fill="FFFFFF" w:themeFill="background1"/>
              <w:jc w:val="both"/>
              <w:rPr>
                <w:rFonts w:ascii="Sylfaen" w:hAnsi="Sylfaen"/>
                <w:b/>
                <w:sz w:val="20"/>
                <w:szCs w:val="20"/>
              </w:rPr>
            </w:pPr>
          </w:p>
        </w:tc>
      </w:tr>
      <w:tr w:rsidR="008753D4" w:rsidRPr="00F57225" w:rsidTr="00F26F1E">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sidRPr="00F57225">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8753D4" w:rsidRPr="00F57225" w:rsidRDefault="008753D4" w:rsidP="00F26F1E">
            <w:pPr>
              <w:shd w:val="clear" w:color="auto" w:fill="FFFFFF" w:themeFill="background1"/>
              <w:jc w:val="both"/>
              <w:rPr>
                <w:rFonts w:ascii="Sylfaen" w:hAnsi="Sylfaen" w:cs="Sylfaen"/>
                <w:sz w:val="20"/>
                <w:szCs w:val="20"/>
                <w:lang w:val="hy-AM"/>
              </w:rPr>
            </w:pPr>
          </w:p>
          <w:p w:rsidR="008753D4" w:rsidRPr="00F57225" w:rsidRDefault="008753D4" w:rsidP="00F26F1E">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color w:val="000000" w:themeColor="text1"/>
                <w:sz w:val="20"/>
                <w:szCs w:val="20"/>
              </w:rPr>
            </w:pPr>
            <w:r w:rsidRPr="00F57225">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8753D4" w:rsidRPr="00F57225" w:rsidTr="00F26F1E">
        <w:tc>
          <w:tcPr>
            <w:tcW w:w="5559" w:type="dxa"/>
            <w:tcBorders>
              <w:top w:val="nil"/>
              <w:left w:val="nil"/>
              <w:bottom w:val="nil"/>
              <w:right w:val="nil"/>
            </w:tcBorders>
          </w:tcPr>
          <w:p w:rsidR="008753D4" w:rsidRPr="00F57225" w:rsidRDefault="008753D4" w:rsidP="00F26F1E">
            <w:pPr>
              <w:tabs>
                <w:tab w:val="left" w:pos="132"/>
              </w:tabs>
              <w:jc w:val="center"/>
              <w:rPr>
                <w:rFonts w:ascii="Sylfaen" w:hAnsi="Sylfaen" w:cs="Times Armenian"/>
                <w:b/>
                <w:sz w:val="20"/>
                <w:szCs w:val="20"/>
                <w:lang w:val="hy-AM"/>
              </w:rPr>
            </w:pPr>
            <w:r w:rsidRPr="00F57225">
              <w:rPr>
                <w:rFonts w:ascii="Sylfaen" w:hAnsi="Sylfaen"/>
                <w:b/>
                <w:sz w:val="20"/>
                <w:szCs w:val="20"/>
                <w:lang w:val="pt-BR"/>
              </w:rPr>
              <w:t>6</w:t>
            </w:r>
            <w:r w:rsidRPr="00F57225">
              <w:rPr>
                <w:rFonts w:ascii="Sylfaen" w:hAnsi="Sylfaen"/>
                <w:b/>
                <w:sz w:val="20"/>
                <w:szCs w:val="20"/>
                <w:lang w:val="hy-AM"/>
              </w:rPr>
              <w:t xml:space="preserve">.  </w:t>
            </w:r>
            <w:r w:rsidRPr="00F57225">
              <w:rPr>
                <w:rFonts w:ascii="Sylfaen" w:hAnsi="Sylfaen" w:cs="Sylfaen"/>
                <w:b/>
                <w:sz w:val="20"/>
                <w:szCs w:val="20"/>
                <w:lang w:val="hy-AM"/>
              </w:rPr>
              <w:t xml:space="preserve"> Անհաղթահարելի ուժի ազդեցությունը </w:t>
            </w:r>
            <w:r w:rsidRPr="00F57225">
              <w:rPr>
                <w:rFonts w:ascii="Sylfaen" w:hAnsi="Sylfaen" w:cs="Times Armenian"/>
                <w:b/>
                <w:sz w:val="20"/>
                <w:szCs w:val="20"/>
                <w:lang w:val="hy-AM"/>
              </w:rPr>
              <w:t>(</w:t>
            </w:r>
            <w:r w:rsidRPr="00F57225">
              <w:rPr>
                <w:rFonts w:ascii="Sylfaen" w:hAnsi="Sylfaen" w:cs="Sylfaen"/>
                <w:b/>
                <w:sz w:val="20"/>
                <w:szCs w:val="20"/>
                <w:lang w:val="hy-AM"/>
              </w:rPr>
              <w:t>ՖՈՐՍ</w:t>
            </w:r>
            <w:r w:rsidRPr="00F57225">
              <w:rPr>
                <w:rFonts w:ascii="Sylfaen" w:hAnsi="Sylfaen" w:cs="Times Armenian"/>
                <w:b/>
                <w:sz w:val="20"/>
                <w:szCs w:val="20"/>
                <w:lang w:val="hy-AM"/>
              </w:rPr>
              <w:t>-</w:t>
            </w:r>
            <w:r w:rsidRPr="00F57225">
              <w:rPr>
                <w:rFonts w:ascii="Sylfaen" w:hAnsi="Sylfaen" w:cs="Sylfaen"/>
                <w:b/>
                <w:sz w:val="20"/>
                <w:szCs w:val="20"/>
                <w:lang w:val="hy-AM"/>
              </w:rPr>
              <w:t>ՄԱԺՈՐ</w:t>
            </w:r>
            <w:r w:rsidRPr="00F57225">
              <w:rPr>
                <w:rFonts w:ascii="Sylfaen" w:hAnsi="Sylfaen" w:cs="Times Armenian"/>
                <w:b/>
                <w:sz w:val="20"/>
                <w:szCs w:val="20"/>
                <w:lang w:val="hy-AM"/>
              </w:rPr>
              <w:t>)</w:t>
            </w:r>
          </w:p>
          <w:p w:rsidR="008753D4" w:rsidRPr="00F57225" w:rsidRDefault="008753D4" w:rsidP="00F26F1E">
            <w:pPr>
              <w:tabs>
                <w:tab w:val="left" w:pos="132"/>
              </w:tabs>
              <w:jc w:val="both"/>
              <w:rPr>
                <w:rFonts w:ascii="Sylfaen" w:hAnsi="Sylfaen"/>
                <w:sz w:val="20"/>
                <w:szCs w:val="20"/>
                <w:lang w:val="hy-AM"/>
              </w:rPr>
            </w:pPr>
          </w:p>
          <w:p w:rsidR="008753D4" w:rsidRPr="00F57225" w:rsidRDefault="008753D4" w:rsidP="00F26F1E">
            <w:pPr>
              <w:tabs>
                <w:tab w:val="left" w:pos="132"/>
              </w:tabs>
              <w:jc w:val="both"/>
              <w:rPr>
                <w:rFonts w:ascii="Sylfaen" w:hAnsi="Sylfaen"/>
                <w:color w:val="000000" w:themeColor="text1"/>
                <w:sz w:val="20"/>
                <w:szCs w:val="20"/>
                <w:lang w:val="hy-AM"/>
              </w:rPr>
            </w:pPr>
            <w:r w:rsidRPr="00F57225">
              <w:rPr>
                <w:rFonts w:ascii="Sylfaen" w:hAnsi="Sylfaen"/>
                <w:sz w:val="20"/>
                <w:szCs w:val="20"/>
                <w:lang w:val="hy-AM"/>
              </w:rPr>
              <w:t>6.1</w:t>
            </w:r>
            <w:r w:rsidRPr="00F57225">
              <w:rPr>
                <w:rFonts w:ascii="Sylfaen" w:hAnsi="Sylfaen" w:cs="Sylfaen"/>
                <w:sz w:val="20"/>
                <w:szCs w:val="20"/>
                <w:lang w:val="pt-BR"/>
              </w:rPr>
              <w:t xml:space="preserve">. </w:t>
            </w:r>
            <w:r w:rsidRPr="00F57225">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8753D4" w:rsidRPr="00F57225" w:rsidRDefault="008753D4" w:rsidP="00F26F1E">
            <w:pPr>
              <w:tabs>
                <w:tab w:val="left" w:pos="132"/>
              </w:tabs>
              <w:jc w:val="both"/>
              <w:rPr>
                <w:rFonts w:ascii="Sylfaen" w:hAnsi="Sylfaen"/>
                <w:color w:val="000000" w:themeColor="text1"/>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jc w:val="center"/>
              <w:rPr>
                <w:rFonts w:ascii="Sylfaen" w:hAnsi="Sylfaen"/>
                <w:b/>
                <w:sz w:val="20"/>
                <w:szCs w:val="20"/>
                <w:lang w:val="hy-AM"/>
              </w:rPr>
            </w:pPr>
            <w:r w:rsidRPr="00F57225">
              <w:rPr>
                <w:rFonts w:ascii="Sylfaen" w:hAnsi="Sylfaen"/>
                <w:b/>
                <w:sz w:val="20"/>
                <w:szCs w:val="20"/>
              </w:rPr>
              <w:t xml:space="preserve">6. </w:t>
            </w:r>
            <w:r w:rsidRPr="00F57225">
              <w:rPr>
                <w:rFonts w:ascii="Sylfaen" w:hAnsi="Sylfaen"/>
                <w:b/>
                <w:sz w:val="20"/>
                <w:szCs w:val="20"/>
                <w:lang w:val="hy-AM"/>
              </w:rPr>
              <w:t>Oбстоятельства непреодолимой силы</w:t>
            </w:r>
          </w:p>
          <w:p w:rsidR="008753D4" w:rsidRPr="00F57225" w:rsidRDefault="008753D4" w:rsidP="00F26F1E">
            <w:pPr>
              <w:shd w:val="clear" w:color="auto" w:fill="FFFFFF" w:themeFill="background1"/>
              <w:jc w:val="center"/>
              <w:rPr>
                <w:rFonts w:ascii="Sylfaen" w:hAnsi="Sylfaen"/>
                <w:b/>
                <w:sz w:val="20"/>
                <w:szCs w:val="20"/>
                <w:lang w:val="hy-AM"/>
              </w:rPr>
            </w:pPr>
            <w:r w:rsidRPr="00F57225">
              <w:rPr>
                <w:rFonts w:ascii="Sylfaen" w:hAnsi="Sylfaen"/>
                <w:b/>
                <w:sz w:val="20"/>
                <w:szCs w:val="20"/>
              </w:rPr>
              <w:t>(ФОРС-МАЖОР)</w:t>
            </w:r>
            <w:r w:rsidRPr="00F57225">
              <w:rPr>
                <w:rFonts w:ascii="Sylfaen" w:hAnsi="Sylfaen"/>
                <w:b/>
                <w:sz w:val="20"/>
                <w:szCs w:val="20"/>
                <w:lang w:val="hy-AM"/>
              </w:rPr>
              <w:t xml:space="preserve"> </w:t>
            </w:r>
          </w:p>
          <w:p w:rsidR="008753D4" w:rsidRPr="00F57225" w:rsidRDefault="008753D4" w:rsidP="00F26F1E">
            <w:pPr>
              <w:shd w:val="clear" w:color="auto" w:fill="FFFFFF" w:themeFill="background1"/>
              <w:jc w:val="both"/>
              <w:rPr>
                <w:rFonts w:ascii="Sylfaen" w:hAnsi="Sylfaen"/>
                <w:sz w:val="20"/>
                <w:szCs w:val="20"/>
              </w:rPr>
            </w:pPr>
          </w:p>
          <w:p w:rsidR="008753D4" w:rsidRPr="00F57225" w:rsidRDefault="008753D4" w:rsidP="00F26F1E">
            <w:pPr>
              <w:shd w:val="clear" w:color="auto" w:fill="FFFFFF" w:themeFill="background1"/>
              <w:jc w:val="both"/>
              <w:rPr>
                <w:rFonts w:ascii="Sylfaen" w:hAnsi="Sylfaen"/>
                <w:sz w:val="20"/>
                <w:szCs w:val="20"/>
              </w:rPr>
            </w:pPr>
            <w:r w:rsidRPr="00F57225">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sidRPr="00F57225">
              <w:rPr>
                <w:rFonts w:ascii="Sylfaen" w:hAnsi="Sylfaen"/>
                <w:color w:val="FF0000"/>
                <w:sz w:val="20"/>
                <w:szCs w:val="20"/>
              </w:rPr>
              <w:t xml:space="preserve"> </w:t>
            </w:r>
            <w:r w:rsidRPr="00F57225">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F57225">
              <w:rPr>
                <w:rFonts w:ascii="Sylfaen" w:hAnsi="Sylfaen"/>
                <w:sz w:val="20"/>
                <w:szCs w:val="20"/>
                <w:lang w:val="hy-AM"/>
              </w:rPr>
              <w:t>непреодолимой силы</w:t>
            </w:r>
            <w:r w:rsidRPr="00F57225">
              <w:rPr>
                <w:rFonts w:ascii="Sylfaen" w:hAnsi="Sylfaen"/>
                <w:sz w:val="20"/>
                <w:szCs w:val="20"/>
              </w:rPr>
              <w:t>,</w:t>
            </w:r>
            <w:r w:rsidRPr="00F57225">
              <w:rPr>
                <w:rFonts w:ascii="Sylfaen" w:hAnsi="Sylfaen"/>
                <w:sz w:val="20"/>
                <w:szCs w:val="20"/>
                <w:lang w:val="hy-AM"/>
              </w:rPr>
              <w:t xml:space="preserve"> </w:t>
            </w:r>
            <w:r w:rsidRPr="00F57225">
              <w:rPr>
                <w:rFonts w:ascii="Sylfaen" w:hAnsi="Sylfaen"/>
                <w:sz w:val="20"/>
                <w:szCs w:val="20"/>
              </w:rPr>
              <w:t>которые стороны не могли предвидеть или предотвратить на момент заключения Договора.</w:t>
            </w:r>
          </w:p>
        </w:tc>
      </w:tr>
      <w:tr w:rsidR="008753D4" w:rsidRPr="00F57225" w:rsidTr="00F26F1E">
        <w:tc>
          <w:tcPr>
            <w:tcW w:w="5559" w:type="dxa"/>
            <w:tcBorders>
              <w:top w:val="nil"/>
              <w:left w:val="nil"/>
              <w:bottom w:val="nil"/>
              <w:right w:val="nil"/>
            </w:tcBorders>
          </w:tcPr>
          <w:p w:rsidR="008753D4" w:rsidRDefault="008753D4" w:rsidP="00F26F1E">
            <w:pPr>
              <w:shd w:val="clear" w:color="auto" w:fill="FFFFFF" w:themeFill="background1"/>
              <w:jc w:val="both"/>
              <w:rPr>
                <w:rFonts w:ascii="Sylfaen" w:hAnsi="Sylfaen"/>
                <w:sz w:val="20"/>
                <w:szCs w:val="20"/>
                <w:shd w:val="clear" w:color="auto" w:fill="FFFFFF"/>
                <w:lang w:val="hy-AM"/>
              </w:rPr>
            </w:pPr>
            <w:r w:rsidRPr="00F57225">
              <w:rPr>
                <w:rFonts w:ascii="Sylfaen" w:hAnsi="Sylfaen" w:cs="Sylfaen"/>
                <w:sz w:val="20"/>
                <w:szCs w:val="20"/>
                <w:lang w:val="pt-BR"/>
              </w:rPr>
              <w:t>6.2.</w:t>
            </w:r>
            <w:r w:rsidRPr="00F57225">
              <w:rPr>
                <w:rFonts w:ascii="Sylfaen" w:hAnsi="Sylfaen" w:cs="Sylfaen"/>
                <w:sz w:val="20"/>
                <w:szCs w:val="20"/>
                <w:shd w:val="clear" w:color="auto" w:fill="FFFFFF"/>
                <w:lang w:val="hy-AM"/>
              </w:rPr>
              <w:t xml:space="preserve"> Անհաղթահարելի</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ուժի</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հանգամանքների</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առաջացումը</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Կողմերը</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պետք</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է</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հաստատեն</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իրավասու</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մարմինների</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փաստաթղթերով</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այդպիսի</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հանգամանքների</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առաջացման</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պահից</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սկսած</w:t>
            </w:r>
            <w:r w:rsidRPr="00F57225">
              <w:rPr>
                <w:rFonts w:ascii="Sylfaen" w:hAnsi="Sylfaen"/>
                <w:sz w:val="20"/>
                <w:szCs w:val="20"/>
                <w:shd w:val="clear" w:color="auto" w:fill="FFFFFF"/>
                <w:lang w:val="hy-AM"/>
              </w:rPr>
              <w:t xml:space="preserve"> 10 - </w:t>
            </w:r>
            <w:r w:rsidRPr="00F57225">
              <w:rPr>
                <w:rFonts w:ascii="Sylfaen" w:hAnsi="Sylfaen" w:cs="Sylfaen"/>
                <w:sz w:val="20"/>
                <w:szCs w:val="20"/>
                <w:shd w:val="clear" w:color="auto" w:fill="FFFFFF"/>
                <w:lang w:val="hy-AM"/>
              </w:rPr>
              <w:t>օրյա</w:t>
            </w:r>
            <w:r w:rsidRPr="00F57225">
              <w:rPr>
                <w:rFonts w:ascii="Sylfaen" w:hAnsi="Sylfaen"/>
                <w:sz w:val="20"/>
                <w:szCs w:val="20"/>
                <w:shd w:val="clear" w:color="auto" w:fill="FFFFFF"/>
                <w:lang w:val="hy-AM"/>
              </w:rPr>
              <w:t xml:space="preserve"> </w:t>
            </w:r>
            <w:r w:rsidRPr="00F57225">
              <w:rPr>
                <w:rFonts w:ascii="Sylfaen" w:hAnsi="Sylfaen" w:cs="Sylfaen"/>
                <w:sz w:val="20"/>
                <w:szCs w:val="20"/>
                <w:shd w:val="clear" w:color="auto" w:fill="FFFFFF"/>
                <w:lang w:val="hy-AM"/>
              </w:rPr>
              <w:t>ժամկետում</w:t>
            </w:r>
            <w:r w:rsidRPr="00F57225">
              <w:rPr>
                <w:rFonts w:ascii="Sylfaen" w:hAnsi="Sylfaen"/>
                <w:sz w:val="20"/>
                <w:szCs w:val="20"/>
                <w:shd w:val="clear" w:color="auto" w:fill="FFFFFF"/>
                <w:lang w:val="hy-AM"/>
              </w:rPr>
              <w:t>:</w:t>
            </w:r>
          </w:p>
          <w:p w:rsidR="008753D4" w:rsidRPr="00F57225" w:rsidRDefault="008753D4" w:rsidP="00F26F1E">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753D4" w:rsidRPr="00F57225" w:rsidRDefault="008753D4" w:rsidP="00F26F1E">
            <w:pPr>
              <w:widowControl w:val="0"/>
              <w:shd w:val="clear" w:color="auto" w:fill="FFFFFF"/>
              <w:autoSpaceDE w:val="0"/>
              <w:autoSpaceDN w:val="0"/>
              <w:adjustRightInd w:val="0"/>
              <w:jc w:val="both"/>
              <w:rPr>
                <w:rFonts w:ascii="Sylfaen" w:hAnsi="Sylfaen"/>
                <w:sz w:val="20"/>
                <w:szCs w:val="20"/>
              </w:rPr>
            </w:pPr>
            <w:r w:rsidRPr="00F57225">
              <w:rPr>
                <w:rFonts w:ascii="Sylfaen" w:hAnsi="Sylfaen"/>
                <w:sz w:val="20"/>
                <w:szCs w:val="20"/>
              </w:rPr>
              <w:t>6.2. Наступление обстоятельств непреодолимой силы,</w:t>
            </w:r>
            <w:r w:rsidRPr="00F57225">
              <w:rPr>
                <w:rFonts w:ascii="Sylfaen" w:hAnsi="Sylfaen"/>
                <w:b/>
                <w:sz w:val="20"/>
                <w:szCs w:val="20"/>
              </w:rPr>
              <w:t xml:space="preserve"> </w:t>
            </w:r>
            <w:r w:rsidRPr="00F57225">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8753D4" w:rsidRPr="00F57225" w:rsidRDefault="008753D4" w:rsidP="00F26F1E">
            <w:pPr>
              <w:widowControl w:val="0"/>
              <w:shd w:val="clear" w:color="auto" w:fill="FFFFFF"/>
              <w:autoSpaceDE w:val="0"/>
              <w:autoSpaceDN w:val="0"/>
              <w:adjustRightInd w:val="0"/>
              <w:jc w:val="both"/>
              <w:rPr>
                <w:rFonts w:ascii="Sylfaen" w:hAnsi="Sylfaen"/>
                <w:sz w:val="20"/>
                <w:szCs w:val="20"/>
              </w:rPr>
            </w:pPr>
          </w:p>
        </w:tc>
      </w:tr>
      <w:tr w:rsidR="008753D4" w:rsidRPr="00F57225" w:rsidTr="00F26F1E">
        <w:trPr>
          <w:trHeight w:val="1367"/>
        </w:trPr>
        <w:tc>
          <w:tcPr>
            <w:tcW w:w="5559" w:type="dxa"/>
            <w:tcBorders>
              <w:top w:val="nil"/>
              <w:left w:val="nil"/>
              <w:bottom w:val="nil"/>
              <w:right w:val="nil"/>
            </w:tcBorders>
          </w:tcPr>
          <w:p w:rsidR="008753D4" w:rsidRPr="00F57225" w:rsidRDefault="008753D4" w:rsidP="00F26F1E">
            <w:pPr>
              <w:shd w:val="clear" w:color="auto" w:fill="FFFFFF" w:themeFill="background1"/>
              <w:jc w:val="both"/>
              <w:rPr>
                <w:rFonts w:ascii="Sylfaen" w:hAnsi="Sylfaen"/>
                <w:sz w:val="20"/>
                <w:szCs w:val="20"/>
                <w:lang w:val="hy-AM"/>
              </w:rPr>
            </w:pPr>
            <w:r w:rsidRPr="00F57225">
              <w:rPr>
                <w:rFonts w:ascii="Sylfaen" w:hAnsi="Sylfaen" w:cs="Sylfaen"/>
                <w:sz w:val="20"/>
                <w:szCs w:val="20"/>
                <w:lang w:val="hy-AM"/>
              </w:rPr>
              <w:t>6.3.</w:t>
            </w:r>
            <w:r w:rsidRPr="00F57225">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F57225">
              <w:rPr>
                <w:rFonts w:ascii="Sylfaen" w:hAnsi="Sylfaen"/>
                <w:sz w:val="20"/>
                <w:szCs w:val="20"/>
                <w:lang w:val="hy-AM"/>
              </w:rPr>
              <w:t>:</w:t>
            </w:r>
          </w:p>
          <w:p w:rsidR="008753D4" w:rsidRPr="00F57225" w:rsidRDefault="008753D4" w:rsidP="00F26F1E">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widowControl w:val="0"/>
              <w:shd w:val="clear" w:color="auto" w:fill="FFFFFF"/>
              <w:autoSpaceDE w:val="0"/>
              <w:autoSpaceDN w:val="0"/>
              <w:adjustRightInd w:val="0"/>
              <w:jc w:val="both"/>
              <w:rPr>
                <w:rFonts w:ascii="Sylfaen" w:hAnsi="Sylfaen"/>
                <w:sz w:val="20"/>
                <w:szCs w:val="20"/>
                <w:lang w:val="hy-AM"/>
              </w:rPr>
            </w:pPr>
            <w:r w:rsidRPr="00F57225">
              <w:rPr>
                <w:rFonts w:ascii="Sylfaen" w:hAnsi="Sylfaen"/>
                <w:sz w:val="20"/>
                <w:szCs w:val="20"/>
                <w:lang w:val="hy-AM"/>
              </w:rPr>
              <w:t>6.3</w:t>
            </w:r>
            <w:r w:rsidRPr="00F57225">
              <w:rPr>
                <w:rFonts w:ascii="Sylfaen" w:hAnsi="Sylfaen"/>
                <w:sz w:val="20"/>
                <w:szCs w:val="20"/>
              </w:rPr>
              <w:t xml:space="preserve"> Если обстоятельств</w:t>
            </w:r>
            <w:r w:rsidRPr="00F57225">
              <w:rPr>
                <w:rFonts w:ascii="Sylfaen" w:hAnsi="Sylfaen"/>
                <w:sz w:val="20"/>
                <w:szCs w:val="20"/>
                <w:lang w:val="en-US"/>
              </w:rPr>
              <w:t>a</w:t>
            </w:r>
            <w:r w:rsidRPr="00F57225">
              <w:rPr>
                <w:rFonts w:ascii="Sylfaen" w:hAnsi="Sylfaen"/>
                <w:sz w:val="20"/>
                <w:szCs w:val="20"/>
              </w:rPr>
              <w:t xml:space="preserve"> непреодолимой силы</w:t>
            </w:r>
            <w:r w:rsidRPr="00F57225">
              <w:rPr>
                <w:rFonts w:ascii="Sylfaen" w:hAnsi="Sylfaen"/>
                <w:b/>
                <w:sz w:val="20"/>
                <w:szCs w:val="20"/>
                <w:lang w:val="hy-AM"/>
              </w:rPr>
              <w:t xml:space="preserve"> </w:t>
            </w:r>
            <w:r w:rsidRPr="00F57225">
              <w:rPr>
                <w:rFonts w:ascii="Sylfaen" w:hAnsi="Sylfaen"/>
                <w:sz w:val="20"/>
                <w:szCs w:val="20"/>
              </w:rPr>
              <w:t xml:space="preserve">продолжаются более 1 (одного) месяца, каждая из Сторон имеет право расторгнуть Договор, письменно уведомив об этом другую </w:t>
            </w:r>
            <w:proofErr w:type="spellStart"/>
            <w:r w:rsidRPr="00F57225">
              <w:rPr>
                <w:rFonts w:ascii="Sylfaen" w:hAnsi="Sylfaen"/>
                <w:sz w:val="20"/>
                <w:szCs w:val="20"/>
                <w:lang w:val="en-US"/>
              </w:rPr>
              <w:t>Сторону</w:t>
            </w:r>
            <w:proofErr w:type="spellEnd"/>
            <w:r w:rsidRPr="00F57225">
              <w:rPr>
                <w:rFonts w:ascii="Sylfaen" w:hAnsi="Sylfaen"/>
                <w:sz w:val="20"/>
                <w:szCs w:val="20"/>
                <w:lang w:val="en-US"/>
              </w:rPr>
              <w:t>.</w:t>
            </w:r>
          </w:p>
        </w:tc>
      </w:tr>
      <w:tr w:rsidR="008753D4" w:rsidRPr="00F57225" w:rsidTr="00F26F1E">
        <w:tc>
          <w:tcPr>
            <w:tcW w:w="5559" w:type="dxa"/>
            <w:tcBorders>
              <w:top w:val="nil"/>
              <w:left w:val="nil"/>
              <w:bottom w:val="nil"/>
              <w:right w:val="nil"/>
            </w:tcBorders>
          </w:tcPr>
          <w:p w:rsidR="008753D4" w:rsidRPr="00F57225" w:rsidRDefault="008753D4" w:rsidP="00F26F1E">
            <w:pPr>
              <w:tabs>
                <w:tab w:val="left" w:pos="132"/>
              </w:tabs>
              <w:ind w:firstLine="91"/>
              <w:jc w:val="center"/>
              <w:rPr>
                <w:rFonts w:ascii="Sylfaen" w:hAnsi="Sylfaen" w:cs="Sylfaen"/>
                <w:b/>
                <w:sz w:val="20"/>
                <w:szCs w:val="20"/>
                <w:lang w:val="hy-AM"/>
              </w:rPr>
            </w:pPr>
            <w:r w:rsidRPr="00F57225">
              <w:rPr>
                <w:rFonts w:ascii="Sylfaen" w:hAnsi="Sylfaen" w:cs="Sylfaen"/>
                <w:b/>
                <w:sz w:val="20"/>
                <w:szCs w:val="20"/>
                <w:lang w:val="hy-AM"/>
              </w:rPr>
              <w:t>7</w:t>
            </w:r>
            <w:r w:rsidRPr="00F57225">
              <w:rPr>
                <w:rFonts w:ascii="Sylfaen" w:hAnsi="Sylfaen" w:cs="Sylfaen"/>
                <w:b/>
                <w:sz w:val="20"/>
                <w:szCs w:val="20"/>
                <w:lang w:val="pt-BR"/>
              </w:rPr>
              <w:t>.</w:t>
            </w:r>
            <w:r w:rsidRPr="00F57225">
              <w:rPr>
                <w:rFonts w:ascii="Sylfaen" w:hAnsi="Sylfaen"/>
                <w:b/>
                <w:sz w:val="20"/>
                <w:szCs w:val="20"/>
                <w:lang w:val="pt-BR"/>
              </w:rPr>
              <w:t xml:space="preserve"> </w:t>
            </w:r>
            <w:r w:rsidRPr="00F57225">
              <w:rPr>
                <w:rFonts w:ascii="Sylfaen" w:hAnsi="Sylfaen" w:cs="Sylfaen"/>
                <w:b/>
                <w:sz w:val="20"/>
                <w:szCs w:val="20"/>
                <w:lang w:val="hy-AM"/>
              </w:rPr>
              <w:t>Կողմերի</w:t>
            </w:r>
            <w:r w:rsidRPr="00F57225">
              <w:rPr>
                <w:rFonts w:ascii="Sylfaen" w:hAnsi="Sylfaen"/>
                <w:b/>
                <w:sz w:val="20"/>
                <w:szCs w:val="20"/>
                <w:lang w:val="hy-AM"/>
              </w:rPr>
              <w:t xml:space="preserve"> </w:t>
            </w:r>
            <w:r w:rsidRPr="00F57225">
              <w:rPr>
                <w:rFonts w:ascii="Sylfaen" w:hAnsi="Sylfaen" w:cs="Sylfaen"/>
                <w:b/>
                <w:sz w:val="20"/>
                <w:szCs w:val="20"/>
                <w:lang w:val="hy-AM"/>
              </w:rPr>
              <w:t>պատասխանատվությունը</w:t>
            </w:r>
          </w:p>
          <w:p w:rsidR="008753D4" w:rsidRPr="00F57225" w:rsidRDefault="008753D4" w:rsidP="00F26F1E">
            <w:pPr>
              <w:tabs>
                <w:tab w:val="left" w:pos="132"/>
              </w:tabs>
              <w:ind w:firstLine="91"/>
              <w:jc w:val="center"/>
              <w:rPr>
                <w:rFonts w:ascii="Sylfaen" w:hAnsi="Sylfaen" w:cs="Sylfaen"/>
                <w:b/>
                <w:sz w:val="20"/>
                <w:szCs w:val="20"/>
                <w:lang w:val="pt-BR"/>
              </w:rPr>
            </w:pPr>
          </w:p>
          <w:p w:rsidR="008753D4" w:rsidRPr="00F57225" w:rsidRDefault="008753D4" w:rsidP="00F26F1E">
            <w:pPr>
              <w:tabs>
                <w:tab w:val="left" w:pos="132"/>
              </w:tabs>
              <w:jc w:val="both"/>
              <w:rPr>
                <w:rFonts w:ascii="Sylfaen" w:hAnsi="Sylfaen" w:cs="Sylfaen"/>
                <w:sz w:val="20"/>
                <w:szCs w:val="20"/>
                <w:lang w:val="hy-AM"/>
              </w:rPr>
            </w:pPr>
            <w:r w:rsidRPr="00F57225">
              <w:rPr>
                <w:rFonts w:ascii="Sylfaen" w:hAnsi="Sylfaen" w:cs="Sylfaen"/>
                <w:sz w:val="20"/>
                <w:szCs w:val="20"/>
                <w:lang w:val="hy-AM"/>
              </w:rPr>
              <w:t>7</w:t>
            </w:r>
            <w:r w:rsidRPr="00F57225">
              <w:rPr>
                <w:rFonts w:ascii="Sylfaen" w:hAnsi="Sylfaen" w:cs="Sylfaen"/>
                <w:sz w:val="20"/>
                <w:szCs w:val="20"/>
                <w:lang w:val="pt-BR"/>
              </w:rPr>
              <w:t>.1</w:t>
            </w:r>
            <w:r w:rsidRPr="00F57225">
              <w:rPr>
                <w:rFonts w:ascii="Sylfaen" w:hAnsi="Sylfaen"/>
                <w:sz w:val="20"/>
                <w:szCs w:val="20"/>
                <w:lang w:val="pt-BR"/>
              </w:rPr>
              <w:t xml:space="preserve">. </w:t>
            </w:r>
            <w:r w:rsidRPr="00F57225">
              <w:rPr>
                <w:rFonts w:ascii="Sylfaen" w:hAnsi="Sylfaen" w:cs="Sylfaen"/>
                <w:sz w:val="20"/>
                <w:szCs w:val="20"/>
                <w:lang w:val="hy-AM"/>
              </w:rPr>
              <w:t>Ապրանքի</w:t>
            </w:r>
            <w:r w:rsidRPr="00F57225">
              <w:rPr>
                <w:rFonts w:ascii="Sylfaen" w:hAnsi="Sylfaen"/>
                <w:sz w:val="20"/>
                <w:szCs w:val="20"/>
                <w:lang w:val="pt-BR"/>
              </w:rPr>
              <w:t xml:space="preserve"> </w:t>
            </w:r>
            <w:r w:rsidRPr="00F57225">
              <w:rPr>
                <w:rFonts w:ascii="Sylfaen" w:hAnsi="Sylfaen" w:cs="Sylfaen"/>
                <w:sz w:val="20"/>
                <w:szCs w:val="20"/>
                <w:lang w:val="hy-AM"/>
              </w:rPr>
              <w:t>մատակարաման</w:t>
            </w:r>
            <w:r w:rsidRPr="00F57225">
              <w:rPr>
                <w:rFonts w:ascii="Sylfaen" w:hAnsi="Sylfaen"/>
                <w:sz w:val="20"/>
                <w:szCs w:val="20"/>
                <w:lang w:val="pt-BR"/>
              </w:rPr>
              <w:t xml:space="preserve"> </w:t>
            </w:r>
            <w:r w:rsidRPr="00F57225">
              <w:rPr>
                <w:rFonts w:ascii="Sylfaen" w:hAnsi="Sylfaen" w:cs="Sylfaen"/>
                <w:sz w:val="20"/>
                <w:szCs w:val="20"/>
                <w:lang w:val="hy-AM"/>
              </w:rPr>
              <w:t>ուշացման</w:t>
            </w:r>
            <w:r w:rsidRPr="00F57225">
              <w:rPr>
                <w:rFonts w:ascii="Sylfaen" w:hAnsi="Sylfaen"/>
                <w:sz w:val="20"/>
                <w:szCs w:val="20"/>
                <w:lang w:val="pt-BR"/>
              </w:rPr>
              <w:t xml:space="preserve"> </w:t>
            </w:r>
            <w:r w:rsidRPr="00F57225">
              <w:rPr>
                <w:rFonts w:ascii="Sylfaen" w:hAnsi="Sylfaen" w:cs="Sylfaen"/>
                <w:sz w:val="20"/>
                <w:szCs w:val="20"/>
                <w:lang w:val="hy-AM"/>
              </w:rPr>
              <w:t>կամ</w:t>
            </w:r>
            <w:r w:rsidRPr="00F57225">
              <w:rPr>
                <w:rFonts w:ascii="Sylfaen" w:hAnsi="Sylfaen"/>
                <w:sz w:val="20"/>
                <w:szCs w:val="20"/>
                <w:lang w:val="pt-BR"/>
              </w:rPr>
              <w:t xml:space="preserve"> </w:t>
            </w:r>
            <w:r w:rsidRPr="00F57225">
              <w:rPr>
                <w:rFonts w:ascii="Sylfaen" w:hAnsi="Sylfaen" w:cs="Sylfaen"/>
                <w:sz w:val="20"/>
                <w:szCs w:val="20"/>
                <w:lang w:val="hy-AM"/>
              </w:rPr>
              <w:t>թերի</w:t>
            </w:r>
            <w:r w:rsidRPr="00F57225">
              <w:rPr>
                <w:rFonts w:ascii="Sylfaen" w:hAnsi="Sylfaen"/>
                <w:sz w:val="20"/>
                <w:szCs w:val="20"/>
                <w:lang w:val="pt-BR"/>
              </w:rPr>
              <w:t xml:space="preserve"> </w:t>
            </w:r>
            <w:r w:rsidRPr="00F57225">
              <w:rPr>
                <w:rFonts w:ascii="Sylfaen" w:hAnsi="Sylfaen" w:cs="Sylfaen"/>
                <w:sz w:val="20"/>
                <w:szCs w:val="20"/>
                <w:lang w:val="hy-AM"/>
              </w:rPr>
              <w:t>մատակարարման</w:t>
            </w:r>
            <w:r w:rsidRPr="00F57225">
              <w:rPr>
                <w:rFonts w:ascii="Sylfaen" w:hAnsi="Sylfaen"/>
                <w:sz w:val="20"/>
                <w:szCs w:val="20"/>
                <w:lang w:val="pt-BR"/>
              </w:rPr>
              <w:t xml:space="preserve"> </w:t>
            </w:r>
            <w:r w:rsidRPr="00F57225">
              <w:rPr>
                <w:rFonts w:ascii="Sylfaen" w:hAnsi="Sylfaen" w:cs="Sylfaen"/>
                <w:sz w:val="20"/>
                <w:szCs w:val="20"/>
                <w:lang w:val="hy-AM"/>
              </w:rPr>
              <w:t>դեպքում</w:t>
            </w:r>
            <w:r w:rsidRPr="00F57225">
              <w:rPr>
                <w:rFonts w:ascii="Sylfaen" w:hAnsi="Sylfaen"/>
                <w:sz w:val="20"/>
                <w:szCs w:val="20"/>
                <w:lang w:val="pt-BR"/>
              </w:rPr>
              <w:t xml:space="preserve"> </w:t>
            </w:r>
            <w:r w:rsidRPr="00F57225">
              <w:rPr>
                <w:rFonts w:ascii="Sylfaen" w:hAnsi="Sylfaen" w:cs="Sylfaen"/>
                <w:sz w:val="20"/>
                <w:szCs w:val="20"/>
                <w:lang w:val="hy-AM"/>
              </w:rPr>
              <w:t>Գնորդը</w:t>
            </w:r>
            <w:r w:rsidRPr="00F57225">
              <w:rPr>
                <w:rFonts w:ascii="Sylfaen" w:hAnsi="Sylfaen"/>
                <w:sz w:val="20"/>
                <w:szCs w:val="20"/>
                <w:lang w:val="pt-BR"/>
              </w:rPr>
              <w:t xml:space="preserve"> </w:t>
            </w:r>
            <w:r w:rsidRPr="00F57225">
              <w:rPr>
                <w:rFonts w:ascii="Sylfaen" w:hAnsi="Sylfaen" w:cs="Sylfaen"/>
                <w:sz w:val="20"/>
                <w:szCs w:val="20"/>
                <w:lang w:val="hy-AM"/>
              </w:rPr>
              <w:t>իրավունք ունի</w:t>
            </w:r>
            <w:r w:rsidRPr="00F57225">
              <w:rPr>
                <w:rFonts w:ascii="Sylfaen" w:hAnsi="Sylfaen"/>
                <w:sz w:val="20"/>
                <w:szCs w:val="20"/>
                <w:lang w:val="hy-AM"/>
              </w:rPr>
              <w:t xml:space="preserve"> </w:t>
            </w:r>
            <w:r w:rsidRPr="00F57225">
              <w:rPr>
                <w:rFonts w:ascii="Sylfaen" w:hAnsi="Sylfaen"/>
                <w:sz w:val="20"/>
                <w:szCs w:val="20"/>
                <w:lang w:val="pt-BR"/>
              </w:rPr>
              <w:t xml:space="preserve"> </w:t>
            </w:r>
            <w:r w:rsidRPr="00F57225">
              <w:rPr>
                <w:rFonts w:ascii="Sylfaen" w:hAnsi="Sylfaen" w:cs="Sylfaen"/>
                <w:sz w:val="20"/>
                <w:szCs w:val="20"/>
                <w:lang w:val="hy-AM"/>
              </w:rPr>
              <w:t>Մատակարարից</w:t>
            </w:r>
            <w:r w:rsidRPr="00F57225">
              <w:rPr>
                <w:rFonts w:ascii="Sylfaen" w:hAnsi="Sylfaen"/>
                <w:sz w:val="20"/>
                <w:szCs w:val="20"/>
                <w:lang w:val="pt-BR"/>
              </w:rPr>
              <w:t xml:space="preserve"> </w:t>
            </w:r>
            <w:r w:rsidRPr="00F57225">
              <w:rPr>
                <w:rFonts w:ascii="Sylfaen" w:hAnsi="Sylfaen" w:cs="Sylfaen"/>
                <w:sz w:val="20"/>
                <w:szCs w:val="20"/>
                <w:lang w:val="hy-AM"/>
              </w:rPr>
              <w:t>գանձել</w:t>
            </w:r>
            <w:r w:rsidRPr="00F57225">
              <w:rPr>
                <w:rFonts w:ascii="Sylfaen" w:hAnsi="Sylfaen"/>
                <w:sz w:val="20"/>
                <w:szCs w:val="20"/>
                <w:lang w:val="pt-BR"/>
              </w:rPr>
              <w:t xml:space="preserve"> 0,</w:t>
            </w:r>
            <w:r w:rsidRPr="00F57225">
              <w:rPr>
                <w:rFonts w:ascii="Sylfaen" w:hAnsi="Sylfaen"/>
                <w:sz w:val="20"/>
                <w:szCs w:val="20"/>
                <w:lang w:val="hy-AM"/>
              </w:rPr>
              <w:t>13</w:t>
            </w:r>
            <w:r w:rsidRPr="00F57225">
              <w:rPr>
                <w:rFonts w:ascii="Sylfaen" w:hAnsi="Sylfaen"/>
                <w:sz w:val="20"/>
                <w:szCs w:val="20"/>
                <w:lang w:val="pt-BR"/>
              </w:rPr>
              <w:t xml:space="preserve">% </w:t>
            </w:r>
            <w:r w:rsidRPr="00F57225">
              <w:rPr>
                <w:rFonts w:ascii="Sylfaen" w:hAnsi="Sylfaen" w:cs="Sylfaen"/>
                <w:sz w:val="20"/>
                <w:szCs w:val="20"/>
                <w:lang w:val="hy-AM"/>
              </w:rPr>
              <w:t>տույժ՝</w:t>
            </w:r>
            <w:r w:rsidRPr="00F57225">
              <w:rPr>
                <w:rFonts w:ascii="Sylfaen" w:hAnsi="Sylfaen"/>
                <w:sz w:val="20"/>
                <w:szCs w:val="20"/>
                <w:lang w:val="pt-BR"/>
              </w:rPr>
              <w:t xml:space="preserve"> </w:t>
            </w:r>
            <w:r w:rsidRPr="00F57225">
              <w:rPr>
                <w:rFonts w:ascii="Sylfaen" w:hAnsi="Sylfaen" w:cs="Sylfaen"/>
                <w:sz w:val="20"/>
                <w:szCs w:val="20"/>
                <w:lang w:val="hy-AM"/>
              </w:rPr>
              <w:t>թերի</w:t>
            </w:r>
            <w:r w:rsidRPr="00F57225">
              <w:rPr>
                <w:rFonts w:ascii="Sylfaen" w:hAnsi="Sylfaen"/>
                <w:sz w:val="20"/>
                <w:szCs w:val="20"/>
                <w:lang w:val="pt-BR"/>
              </w:rPr>
              <w:t xml:space="preserve"> </w:t>
            </w:r>
            <w:r w:rsidRPr="00F57225">
              <w:rPr>
                <w:rFonts w:ascii="Sylfaen" w:hAnsi="Sylfaen" w:cs="Sylfaen"/>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rsidR="008753D4" w:rsidRPr="00F57225" w:rsidRDefault="008753D4" w:rsidP="00F26F1E">
            <w:pPr>
              <w:tabs>
                <w:tab w:val="left" w:pos="132"/>
              </w:tabs>
              <w:jc w:val="both"/>
              <w:rPr>
                <w:rFonts w:ascii="Sylfaen" w:hAnsi="Sylfaen"/>
                <w:sz w:val="20"/>
                <w:szCs w:val="20"/>
                <w:lang w:val="hy-AM"/>
              </w:rPr>
            </w:pPr>
          </w:p>
        </w:tc>
        <w:tc>
          <w:tcPr>
            <w:tcW w:w="4819" w:type="dxa"/>
            <w:tcBorders>
              <w:top w:val="nil"/>
              <w:left w:val="nil"/>
              <w:bottom w:val="nil"/>
              <w:right w:val="nil"/>
            </w:tcBorders>
          </w:tcPr>
          <w:p w:rsidR="008753D4" w:rsidRPr="00F57225" w:rsidRDefault="008753D4" w:rsidP="00F26F1E">
            <w:pPr>
              <w:jc w:val="center"/>
              <w:rPr>
                <w:rFonts w:ascii="Sylfaen" w:hAnsi="Sylfaen"/>
                <w:b/>
                <w:sz w:val="20"/>
                <w:szCs w:val="20"/>
              </w:rPr>
            </w:pPr>
            <w:r w:rsidRPr="00F57225">
              <w:rPr>
                <w:rFonts w:ascii="Sylfaen" w:hAnsi="Sylfaen"/>
                <w:b/>
                <w:sz w:val="20"/>
                <w:szCs w:val="20"/>
                <w:lang w:val="pt-BR"/>
              </w:rPr>
              <w:t xml:space="preserve">7. </w:t>
            </w:r>
            <w:r w:rsidRPr="00F57225">
              <w:rPr>
                <w:rFonts w:ascii="Sylfaen" w:hAnsi="Sylfaen"/>
                <w:b/>
                <w:sz w:val="20"/>
                <w:szCs w:val="20"/>
              </w:rPr>
              <w:t>Ответственность сторон</w:t>
            </w:r>
          </w:p>
          <w:p w:rsidR="008753D4" w:rsidRPr="00F57225" w:rsidRDefault="008753D4" w:rsidP="00F26F1E">
            <w:pPr>
              <w:jc w:val="center"/>
              <w:rPr>
                <w:rFonts w:ascii="Sylfaen" w:hAnsi="Sylfaen"/>
                <w:b/>
                <w:sz w:val="20"/>
                <w:szCs w:val="20"/>
                <w:lang w:val="pt-BR"/>
              </w:rPr>
            </w:pPr>
          </w:p>
          <w:p w:rsidR="008753D4" w:rsidRPr="00F57225" w:rsidRDefault="008753D4" w:rsidP="00F26F1E">
            <w:pPr>
              <w:jc w:val="both"/>
              <w:rPr>
                <w:rFonts w:ascii="Sylfaen" w:hAnsi="Sylfaen"/>
                <w:sz w:val="20"/>
                <w:szCs w:val="20"/>
              </w:rPr>
            </w:pPr>
            <w:r w:rsidRPr="00F57225">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sidRPr="00F57225">
              <w:rPr>
                <w:rFonts w:ascii="Sylfaen" w:hAnsi="Sylfaen"/>
                <w:sz w:val="20"/>
                <w:szCs w:val="20"/>
                <w:lang w:val="hy-AM"/>
              </w:rPr>
              <w:t>10</w:t>
            </w:r>
            <w:r w:rsidRPr="00F57225">
              <w:rPr>
                <w:rFonts w:ascii="Sylfaen" w:hAnsi="Sylfaen"/>
                <w:sz w:val="20"/>
                <w:szCs w:val="20"/>
              </w:rPr>
              <w:t>% от общей стоимости Товара.</w:t>
            </w:r>
          </w:p>
        </w:tc>
      </w:tr>
      <w:tr w:rsidR="008753D4" w:rsidRPr="00F57225" w:rsidTr="00F26F1E">
        <w:tc>
          <w:tcPr>
            <w:tcW w:w="5559" w:type="dxa"/>
            <w:tcBorders>
              <w:top w:val="nil"/>
              <w:left w:val="nil"/>
              <w:bottom w:val="nil"/>
              <w:right w:val="nil"/>
            </w:tcBorders>
          </w:tcPr>
          <w:p w:rsidR="008753D4" w:rsidRPr="00F57225" w:rsidRDefault="008753D4" w:rsidP="00F26F1E">
            <w:pPr>
              <w:tabs>
                <w:tab w:val="left" w:pos="132"/>
              </w:tabs>
              <w:jc w:val="both"/>
              <w:rPr>
                <w:rFonts w:ascii="Sylfaen" w:hAnsi="Sylfaen" w:cs="Sylfaen"/>
                <w:sz w:val="20"/>
                <w:szCs w:val="20"/>
                <w:lang w:val="pt-BR"/>
              </w:rPr>
            </w:pPr>
            <w:r w:rsidRPr="00F57225">
              <w:rPr>
                <w:rFonts w:ascii="Sylfaen" w:hAnsi="Sylfaen" w:cs="Sylfaen"/>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tcBorders>
              <w:top w:val="nil"/>
              <w:left w:val="nil"/>
              <w:bottom w:val="nil"/>
              <w:right w:val="nil"/>
            </w:tcBorders>
          </w:tcPr>
          <w:p w:rsidR="008753D4" w:rsidRPr="00F57225" w:rsidRDefault="008753D4" w:rsidP="00F26F1E">
            <w:pPr>
              <w:jc w:val="both"/>
              <w:rPr>
                <w:rFonts w:ascii="Sylfaen" w:hAnsi="Sylfaen"/>
                <w:sz w:val="20"/>
                <w:szCs w:val="20"/>
              </w:rPr>
            </w:pPr>
            <w:r w:rsidRPr="00F57225">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F57225">
              <w:rPr>
                <w:rFonts w:ascii="Sylfaen" w:hAnsi="Sylfaen"/>
                <w:sz w:val="20"/>
                <w:szCs w:val="20"/>
                <w:lang w:val="hy-AM"/>
              </w:rPr>
              <w:t>10</w:t>
            </w:r>
            <w:r w:rsidRPr="00F57225">
              <w:rPr>
                <w:rFonts w:ascii="Sylfaen" w:hAnsi="Sylfaen"/>
                <w:sz w:val="20"/>
                <w:szCs w:val="20"/>
              </w:rPr>
              <w:t>% от общей стоимости Товара.</w:t>
            </w:r>
          </w:p>
          <w:p w:rsidR="008753D4" w:rsidRPr="00F57225" w:rsidRDefault="008753D4" w:rsidP="00F26F1E">
            <w:pPr>
              <w:jc w:val="both"/>
              <w:rPr>
                <w:rFonts w:ascii="Sylfaen" w:hAnsi="Sylfaen"/>
                <w:sz w:val="20"/>
                <w:szCs w:val="20"/>
              </w:rPr>
            </w:pPr>
          </w:p>
        </w:tc>
      </w:tr>
      <w:tr w:rsidR="008753D4" w:rsidRPr="00F57225" w:rsidTr="00F26F1E">
        <w:trPr>
          <w:trHeight w:val="1351"/>
        </w:trPr>
        <w:tc>
          <w:tcPr>
            <w:tcW w:w="5559" w:type="dxa"/>
            <w:tcBorders>
              <w:top w:val="nil"/>
              <w:left w:val="nil"/>
              <w:bottom w:val="nil"/>
              <w:right w:val="nil"/>
            </w:tcBorders>
          </w:tcPr>
          <w:p w:rsidR="008753D4" w:rsidRPr="00F57225" w:rsidRDefault="008753D4" w:rsidP="00F26F1E">
            <w:pPr>
              <w:autoSpaceDE w:val="0"/>
              <w:autoSpaceDN w:val="0"/>
              <w:adjustRightInd w:val="0"/>
              <w:jc w:val="both"/>
              <w:rPr>
                <w:rFonts w:ascii="Sylfaen" w:hAnsi="Sylfaen" w:cs="Sylfaen"/>
                <w:sz w:val="20"/>
                <w:szCs w:val="20"/>
                <w:lang w:val="hy-AM"/>
              </w:rPr>
            </w:pPr>
          </w:p>
          <w:p w:rsidR="008753D4" w:rsidRPr="00F57225" w:rsidRDefault="008753D4" w:rsidP="00F26F1E">
            <w:pPr>
              <w:autoSpaceDE w:val="0"/>
              <w:autoSpaceDN w:val="0"/>
              <w:adjustRightInd w:val="0"/>
              <w:jc w:val="both"/>
              <w:rPr>
                <w:rFonts w:ascii="Sylfaen" w:hAnsi="Sylfaen"/>
                <w:sz w:val="20"/>
                <w:szCs w:val="20"/>
                <w:lang w:val="pt-BR"/>
              </w:rPr>
            </w:pPr>
            <w:r w:rsidRPr="00F57225">
              <w:rPr>
                <w:rFonts w:ascii="Sylfaen" w:hAnsi="Sylfaen" w:cs="Sylfaen"/>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F57225">
              <w:rPr>
                <w:rFonts w:ascii="Sylfaen" w:hAnsi="Sylfaen"/>
                <w:sz w:val="20"/>
                <w:szCs w:val="20"/>
                <w:lang w:val="pt-BR"/>
              </w:rPr>
              <w:t>:</w:t>
            </w:r>
          </w:p>
          <w:p w:rsidR="008753D4" w:rsidRPr="00F57225" w:rsidRDefault="008753D4" w:rsidP="00F26F1E">
            <w:pPr>
              <w:autoSpaceDE w:val="0"/>
              <w:autoSpaceDN w:val="0"/>
              <w:adjustRightInd w:val="0"/>
              <w:jc w:val="both"/>
              <w:rPr>
                <w:rFonts w:ascii="Sylfaen" w:hAnsi="Sylfaen" w:cs="Sylfaen"/>
                <w:sz w:val="20"/>
                <w:szCs w:val="20"/>
                <w:highlight w:val="yellow"/>
                <w:lang w:val="hy-AM"/>
              </w:rPr>
            </w:pPr>
          </w:p>
        </w:tc>
        <w:tc>
          <w:tcPr>
            <w:tcW w:w="4819" w:type="dxa"/>
            <w:tcBorders>
              <w:top w:val="nil"/>
              <w:left w:val="nil"/>
              <w:bottom w:val="nil"/>
              <w:right w:val="nil"/>
            </w:tcBorders>
          </w:tcPr>
          <w:p w:rsidR="008753D4" w:rsidRPr="00F57225" w:rsidRDefault="008753D4" w:rsidP="00F26F1E">
            <w:pPr>
              <w:widowControl w:val="0"/>
              <w:tabs>
                <w:tab w:val="left" w:pos="-240"/>
                <w:tab w:val="left" w:pos="709"/>
                <w:tab w:val="left" w:pos="7982"/>
              </w:tabs>
              <w:suppressAutoHyphens/>
              <w:jc w:val="both"/>
              <w:rPr>
                <w:rFonts w:ascii="Sylfaen" w:hAnsi="Sylfaen"/>
                <w:sz w:val="20"/>
                <w:szCs w:val="20"/>
                <w:lang w:val="hy-AM"/>
              </w:rPr>
            </w:pPr>
          </w:p>
          <w:p w:rsidR="008753D4" w:rsidRPr="00F57225" w:rsidRDefault="008753D4" w:rsidP="00F26F1E">
            <w:pPr>
              <w:widowControl w:val="0"/>
              <w:tabs>
                <w:tab w:val="left" w:pos="-240"/>
                <w:tab w:val="left" w:pos="709"/>
                <w:tab w:val="left" w:pos="7982"/>
              </w:tabs>
              <w:suppressAutoHyphens/>
              <w:jc w:val="both"/>
              <w:rPr>
                <w:rFonts w:ascii="Sylfaen" w:hAnsi="Sylfaen"/>
                <w:sz w:val="20"/>
                <w:szCs w:val="20"/>
              </w:rPr>
            </w:pPr>
            <w:r w:rsidRPr="00F57225">
              <w:rPr>
                <w:rFonts w:ascii="Sylfaen" w:hAnsi="Sylfaen"/>
                <w:sz w:val="20"/>
                <w:szCs w:val="20"/>
                <w:lang w:val="hy-AM"/>
              </w:rPr>
              <w:t>7.</w:t>
            </w:r>
            <w:r w:rsidRPr="00F57225">
              <w:rPr>
                <w:rFonts w:ascii="Sylfaen" w:hAnsi="Sylfaen"/>
                <w:sz w:val="20"/>
                <w:szCs w:val="20"/>
              </w:rPr>
              <w:t>3</w:t>
            </w:r>
            <w:r w:rsidRPr="00F57225">
              <w:rPr>
                <w:rFonts w:ascii="Sylfaen" w:hAnsi="Sylfaen"/>
                <w:sz w:val="20"/>
                <w:szCs w:val="20"/>
                <w:lang w:val="hy-AM"/>
              </w:rPr>
              <w:t xml:space="preserve"> </w:t>
            </w:r>
            <w:r w:rsidRPr="00F57225">
              <w:rPr>
                <w:rFonts w:ascii="Sylfaen" w:hAnsi="Sylfaen"/>
                <w:sz w:val="20"/>
                <w:szCs w:val="20"/>
              </w:rPr>
              <w:t>Оплата штрафов не освобождает Стороны от полного исполнения своих договорных обязательств и обязательств по устранению нарушений.</w:t>
            </w:r>
          </w:p>
        </w:tc>
      </w:tr>
      <w:tr w:rsidR="008753D4" w:rsidRPr="00F57225" w:rsidTr="00F26F1E">
        <w:trPr>
          <w:trHeight w:val="764"/>
        </w:trPr>
        <w:tc>
          <w:tcPr>
            <w:tcW w:w="5559" w:type="dxa"/>
            <w:tcBorders>
              <w:top w:val="nil"/>
              <w:left w:val="nil"/>
              <w:bottom w:val="nil"/>
              <w:right w:val="nil"/>
            </w:tcBorders>
          </w:tcPr>
          <w:p w:rsidR="008753D4" w:rsidRPr="00F57225" w:rsidRDefault="008753D4" w:rsidP="00F26F1E">
            <w:pPr>
              <w:autoSpaceDE w:val="0"/>
              <w:autoSpaceDN w:val="0"/>
              <w:adjustRightInd w:val="0"/>
              <w:rPr>
                <w:rFonts w:ascii="Sylfaen" w:hAnsi="Sylfaen" w:cs="Sylfaen"/>
                <w:sz w:val="20"/>
                <w:szCs w:val="20"/>
                <w:lang w:val="pt-BR"/>
              </w:rPr>
            </w:pPr>
          </w:p>
          <w:p w:rsidR="008753D4" w:rsidRPr="00F57225" w:rsidRDefault="008753D4" w:rsidP="00F26F1E">
            <w:pPr>
              <w:autoSpaceDE w:val="0"/>
              <w:autoSpaceDN w:val="0"/>
              <w:adjustRightInd w:val="0"/>
              <w:jc w:val="center"/>
              <w:rPr>
                <w:rFonts w:ascii="Sylfaen" w:hAnsi="Sylfaen" w:cs="Sylfaen"/>
                <w:b/>
                <w:sz w:val="20"/>
                <w:szCs w:val="20"/>
                <w:lang w:val="hy-AM"/>
              </w:rPr>
            </w:pPr>
            <w:r w:rsidRPr="00F57225">
              <w:rPr>
                <w:rFonts w:ascii="Sylfaen" w:hAnsi="Sylfaen" w:cs="Sylfaen"/>
                <w:b/>
                <w:sz w:val="20"/>
                <w:szCs w:val="20"/>
                <w:lang w:val="pt-BR"/>
              </w:rPr>
              <w:t>8.</w:t>
            </w:r>
            <w:r w:rsidRPr="00F57225">
              <w:rPr>
                <w:rFonts w:ascii="Sylfaen" w:hAnsi="Sylfaen" w:cs="Sylfaen"/>
                <w:b/>
                <w:sz w:val="20"/>
                <w:szCs w:val="20"/>
                <w:lang w:val="hy-AM"/>
              </w:rPr>
              <w:t xml:space="preserve"> Պայմանագրի</w:t>
            </w:r>
            <w:r w:rsidRPr="00F57225">
              <w:rPr>
                <w:rFonts w:ascii="Sylfaen" w:hAnsi="Sylfaen"/>
                <w:b/>
                <w:sz w:val="20"/>
                <w:szCs w:val="20"/>
                <w:lang w:val="hy-AM"/>
              </w:rPr>
              <w:t xml:space="preserve"> </w:t>
            </w:r>
            <w:r w:rsidRPr="00F57225">
              <w:rPr>
                <w:rFonts w:ascii="Sylfaen" w:hAnsi="Sylfaen" w:cs="Sylfaen"/>
                <w:b/>
                <w:sz w:val="20"/>
                <w:szCs w:val="20"/>
                <w:lang w:val="hy-AM"/>
              </w:rPr>
              <w:t>գործողության</w:t>
            </w:r>
            <w:r w:rsidRPr="00F57225">
              <w:rPr>
                <w:rFonts w:ascii="Sylfaen" w:hAnsi="Sylfaen"/>
                <w:b/>
                <w:sz w:val="20"/>
                <w:szCs w:val="20"/>
                <w:lang w:val="hy-AM"/>
              </w:rPr>
              <w:t xml:space="preserve"> </w:t>
            </w:r>
            <w:r w:rsidRPr="00F57225">
              <w:rPr>
                <w:rFonts w:ascii="Sylfaen" w:hAnsi="Sylfaen" w:cs="Sylfaen"/>
                <w:b/>
                <w:sz w:val="20"/>
                <w:szCs w:val="20"/>
                <w:lang w:val="hy-AM"/>
              </w:rPr>
              <w:t>ժամկետը</w:t>
            </w:r>
          </w:p>
        </w:tc>
        <w:tc>
          <w:tcPr>
            <w:tcW w:w="4819" w:type="dxa"/>
            <w:tcBorders>
              <w:top w:val="nil"/>
              <w:left w:val="nil"/>
              <w:bottom w:val="nil"/>
              <w:right w:val="nil"/>
            </w:tcBorders>
          </w:tcPr>
          <w:p w:rsidR="008753D4" w:rsidRPr="00F57225" w:rsidRDefault="008753D4" w:rsidP="00F26F1E">
            <w:pPr>
              <w:widowControl w:val="0"/>
              <w:tabs>
                <w:tab w:val="left" w:pos="-240"/>
                <w:tab w:val="left" w:pos="709"/>
                <w:tab w:val="left" w:pos="7982"/>
              </w:tabs>
              <w:suppressAutoHyphens/>
              <w:rPr>
                <w:rFonts w:ascii="Sylfaen" w:hAnsi="Sylfaen"/>
                <w:b/>
                <w:sz w:val="20"/>
                <w:szCs w:val="20"/>
              </w:rPr>
            </w:pPr>
          </w:p>
          <w:p w:rsidR="008753D4" w:rsidRPr="00F57225" w:rsidRDefault="008753D4" w:rsidP="00F26F1E">
            <w:pPr>
              <w:widowControl w:val="0"/>
              <w:tabs>
                <w:tab w:val="left" w:pos="-240"/>
                <w:tab w:val="left" w:pos="709"/>
                <w:tab w:val="left" w:pos="7982"/>
              </w:tabs>
              <w:suppressAutoHyphens/>
              <w:jc w:val="center"/>
              <w:rPr>
                <w:rFonts w:ascii="Sylfaen" w:hAnsi="Sylfaen"/>
                <w:sz w:val="20"/>
                <w:szCs w:val="20"/>
                <w:lang w:val="hy-AM"/>
              </w:rPr>
            </w:pPr>
            <w:r w:rsidRPr="00F57225">
              <w:rPr>
                <w:rFonts w:ascii="Sylfaen" w:hAnsi="Sylfaen"/>
                <w:b/>
                <w:sz w:val="20"/>
                <w:szCs w:val="20"/>
              </w:rPr>
              <w:t>8.</w:t>
            </w:r>
            <w:r w:rsidRPr="00F57225">
              <w:rPr>
                <w:rFonts w:ascii="Sylfaen" w:hAnsi="Sylfaen"/>
                <w:b/>
                <w:sz w:val="20"/>
                <w:szCs w:val="20"/>
                <w:lang w:val="en-US"/>
              </w:rPr>
              <w:t xml:space="preserve"> </w:t>
            </w:r>
            <w:proofErr w:type="spellStart"/>
            <w:r w:rsidRPr="00F57225">
              <w:rPr>
                <w:rFonts w:ascii="Sylfaen" w:hAnsi="Sylfaen"/>
                <w:b/>
                <w:sz w:val="20"/>
                <w:szCs w:val="20"/>
                <w:lang w:val="en-US"/>
              </w:rPr>
              <w:t>Срок</w:t>
            </w:r>
            <w:proofErr w:type="spellEnd"/>
            <w:r w:rsidRPr="00F57225">
              <w:rPr>
                <w:rFonts w:ascii="Sylfaen" w:hAnsi="Sylfaen"/>
                <w:b/>
                <w:sz w:val="20"/>
                <w:szCs w:val="20"/>
                <w:lang w:val="en-US"/>
              </w:rPr>
              <w:t xml:space="preserve"> </w:t>
            </w:r>
            <w:proofErr w:type="spellStart"/>
            <w:r w:rsidRPr="00F57225">
              <w:rPr>
                <w:rFonts w:ascii="Sylfaen" w:hAnsi="Sylfaen"/>
                <w:b/>
                <w:sz w:val="20"/>
                <w:szCs w:val="20"/>
                <w:lang w:val="en-US"/>
              </w:rPr>
              <w:t>действия</w:t>
            </w:r>
            <w:proofErr w:type="spellEnd"/>
            <w:r w:rsidRPr="00F57225">
              <w:rPr>
                <w:rFonts w:ascii="Sylfaen" w:hAnsi="Sylfaen"/>
                <w:b/>
                <w:sz w:val="20"/>
                <w:szCs w:val="20"/>
                <w:lang w:val="en-US"/>
              </w:rPr>
              <w:t xml:space="preserve"> </w:t>
            </w:r>
            <w:r w:rsidRPr="00F57225">
              <w:rPr>
                <w:rFonts w:ascii="Sylfaen" w:hAnsi="Sylfaen"/>
                <w:b/>
                <w:sz w:val="20"/>
                <w:szCs w:val="20"/>
              </w:rPr>
              <w:t>Д</w:t>
            </w:r>
            <w:proofErr w:type="spellStart"/>
            <w:r w:rsidRPr="00F57225">
              <w:rPr>
                <w:rFonts w:ascii="Sylfaen" w:hAnsi="Sylfaen"/>
                <w:b/>
                <w:sz w:val="20"/>
                <w:szCs w:val="20"/>
                <w:lang w:val="en-US"/>
              </w:rPr>
              <w:t>оговора</w:t>
            </w:r>
            <w:proofErr w:type="spellEnd"/>
          </w:p>
        </w:tc>
      </w:tr>
    </w:tbl>
    <w:p w:rsidR="008753D4" w:rsidRPr="00F57225" w:rsidRDefault="008753D4" w:rsidP="008753D4">
      <w:pPr>
        <w:rPr>
          <w:rFonts w:ascii="Sylfaen" w:hAnsi="Sylfaen"/>
          <w:sz w:val="20"/>
          <w:szCs w:val="20"/>
          <w:lang w:val="hy-AM"/>
        </w:rPr>
      </w:pPr>
    </w:p>
    <w:tbl>
      <w:tblPr>
        <w:tblW w:w="10347" w:type="dxa"/>
        <w:tblInd w:w="426" w:type="dxa"/>
        <w:tblLayout w:type="fixed"/>
        <w:tblLook w:val="04A0" w:firstRow="1" w:lastRow="0" w:firstColumn="1" w:lastColumn="0" w:noHBand="0" w:noVBand="1"/>
      </w:tblPr>
      <w:tblGrid>
        <w:gridCol w:w="4531"/>
        <w:gridCol w:w="997"/>
        <w:gridCol w:w="4819"/>
      </w:tblGrid>
      <w:tr w:rsidR="008753D4" w:rsidRPr="00EB256B" w:rsidTr="00F26F1E">
        <w:trPr>
          <w:trHeight w:val="1270"/>
        </w:trPr>
        <w:tc>
          <w:tcPr>
            <w:tcW w:w="5528" w:type="dxa"/>
            <w:gridSpan w:val="2"/>
            <w:tcBorders>
              <w:top w:val="nil"/>
              <w:left w:val="nil"/>
              <w:bottom w:val="nil"/>
              <w:right w:val="nil"/>
            </w:tcBorders>
          </w:tcPr>
          <w:p w:rsidR="008753D4" w:rsidRPr="00F57225" w:rsidRDefault="008753D4" w:rsidP="00F26F1E">
            <w:pPr>
              <w:suppressLineNumbers/>
              <w:shd w:val="clear" w:color="auto" w:fill="FFFFFF" w:themeFill="background1"/>
              <w:jc w:val="both"/>
              <w:rPr>
                <w:rFonts w:ascii="Sylfaen" w:hAnsi="Sylfaen" w:cs="Sylfaen"/>
                <w:sz w:val="20"/>
                <w:szCs w:val="20"/>
                <w:lang w:val="hy-AM"/>
              </w:rPr>
            </w:pPr>
            <w:r w:rsidRPr="00F57225">
              <w:rPr>
                <w:rFonts w:ascii="Sylfaen" w:hAnsi="Sylfaen"/>
                <w:sz w:val="20"/>
                <w:szCs w:val="20"/>
                <w:lang w:val="hy-AM"/>
              </w:rPr>
              <w:t xml:space="preserve">8.1. </w:t>
            </w:r>
            <w:r w:rsidRPr="00F57225">
              <w:rPr>
                <w:rFonts w:ascii="Sylfaen" w:hAnsi="Sylfaen" w:cs="Sylfaen"/>
                <w:sz w:val="20"/>
                <w:szCs w:val="20"/>
                <w:lang w:val="hy-AM"/>
              </w:rPr>
              <w:t>Պայմանագիրն</w:t>
            </w:r>
            <w:r w:rsidRPr="00F57225">
              <w:rPr>
                <w:rFonts w:ascii="Sylfaen" w:hAnsi="Sylfaen"/>
                <w:sz w:val="20"/>
                <w:szCs w:val="20"/>
                <w:lang w:val="hy-AM"/>
              </w:rPr>
              <w:t xml:space="preserve"> </w:t>
            </w:r>
            <w:r w:rsidRPr="00F57225">
              <w:rPr>
                <w:rFonts w:ascii="Sylfaen" w:hAnsi="Sylfaen" w:cs="Sylfaen"/>
                <w:sz w:val="20"/>
                <w:szCs w:val="20"/>
                <w:lang w:val="hy-AM"/>
              </w:rPr>
              <w:t>ուժի</w:t>
            </w:r>
            <w:r w:rsidRPr="00F57225">
              <w:rPr>
                <w:rFonts w:ascii="Sylfaen" w:hAnsi="Sylfaen"/>
                <w:sz w:val="20"/>
                <w:szCs w:val="20"/>
                <w:lang w:val="hy-AM"/>
              </w:rPr>
              <w:t xml:space="preserve"> </w:t>
            </w:r>
            <w:r w:rsidRPr="00F57225">
              <w:rPr>
                <w:rFonts w:ascii="Sylfaen" w:hAnsi="Sylfaen" w:cs="Sylfaen"/>
                <w:sz w:val="20"/>
                <w:szCs w:val="20"/>
                <w:lang w:val="hy-AM"/>
              </w:rPr>
              <w:t>մեջ</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w:t>
            </w:r>
            <w:r w:rsidRPr="00F57225">
              <w:rPr>
                <w:rFonts w:ascii="Sylfaen" w:hAnsi="Sylfaen" w:cs="Sylfaen"/>
                <w:sz w:val="20"/>
                <w:szCs w:val="20"/>
                <w:lang w:val="hy-AM"/>
              </w:rPr>
              <w:t>մտնում</w:t>
            </w:r>
            <w:r w:rsidRPr="00F57225">
              <w:rPr>
                <w:rFonts w:ascii="Sylfaen" w:hAnsi="Sylfaen"/>
                <w:sz w:val="20"/>
                <w:szCs w:val="20"/>
                <w:lang w:val="hy-AM"/>
              </w:rPr>
              <w:t xml:space="preserve"> </w:t>
            </w:r>
            <w:r w:rsidRPr="00F57225">
              <w:rPr>
                <w:rFonts w:ascii="Sylfaen" w:hAnsi="Sylfaen" w:cs="Sylfaen"/>
                <w:sz w:val="20"/>
                <w:szCs w:val="20"/>
                <w:lang w:val="hy-AM"/>
              </w:rPr>
              <w:t>Կողմերի</w:t>
            </w:r>
            <w:r w:rsidRPr="00F57225">
              <w:rPr>
                <w:rFonts w:ascii="Sylfaen" w:hAnsi="Sylfaen"/>
                <w:sz w:val="20"/>
                <w:szCs w:val="20"/>
                <w:lang w:val="hy-AM"/>
              </w:rPr>
              <w:t xml:space="preserve"> </w:t>
            </w:r>
            <w:r w:rsidRPr="00F57225">
              <w:rPr>
                <w:rFonts w:ascii="Sylfaen" w:hAnsi="Sylfaen" w:cs="Sylfaen"/>
                <w:sz w:val="20"/>
                <w:szCs w:val="20"/>
                <w:lang w:val="hy-AM"/>
              </w:rPr>
              <w:t>ստորագրման</w:t>
            </w:r>
            <w:r w:rsidRPr="00F57225">
              <w:rPr>
                <w:rFonts w:ascii="Sylfaen" w:hAnsi="Sylfaen"/>
                <w:sz w:val="20"/>
                <w:szCs w:val="20"/>
                <w:lang w:val="hy-AM"/>
              </w:rPr>
              <w:t xml:space="preserve"> </w:t>
            </w:r>
            <w:r>
              <w:rPr>
                <w:rFonts w:ascii="Sylfaen" w:hAnsi="Sylfaen"/>
                <w:sz w:val="20"/>
                <w:szCs w:val="20"/>
                <w:lang w:val="hy-AM"/>
              </w:rPr>
              <w:t>ամսաթ</w:t>
            </w:r>
            <w:r>
              <w:rPr>
                <w:rFonts w:ascii="Sylfaen" w:hAnsi="Sylfaen" w:cs="Sylfaen"/>
                <w:sz w:val="20"/>
                <w:szCs w:val="20"/>
                <w:lang w:val="hy-AM"/>
              </w:rPr>
              <w:t>վ</w:t>
            </w:r>
            <w:r w:rsidRPr="00F57225">
              <w:rPr>
                <w:rFonts w:ascii="Sylfaen" w:hAnsi="Sylfaen" w:cs="Sylfaen"/>
                <w:sz w:val="20"/>
                <w:szCs w:val="20"/>
                <w:lang w:val="hy-AM"/>
              </w:rPr>
              <w:t>ից</w:t>
            </w:r>
            <w:r w:rsidRPr="00F57225">
              <w:rPr>
                <w:rFonts w:ascii="Sylfaen" w:hAnsi="Sylfaen"/>
                <w:sz w:val="20"/>
                <w:szCs w:val="20"/>
                <w:lang w:val="hy-AM"/>
              </w:rPr>
              <w:t xml:space="preserve"> </w:t>
            </w:r>
            <w:r w:rsidRPr="00F57225">
              <w:rPr>
                <w:rFonts w:ascii="Sylfaen" w:hAnsi="Sylfaen" w:cs="Sylfaen"/>
                <w:sz w:val="20"/>
                <w:szCs w:val="20"/>
                <w:lang w:val="hy-AM"/>
              </w:rPr>
              <w:t>և</w:t>
            </w:r>
            <w:r w:rsidRPr="00F57225">
              <w:rPr>
                <w:rFonts w:ascii="Sylfaen" w:hAnsi="Sylfaen"/>
                <w:sz w:val="20"/>
                <w:szCs w:val="20"/>
                <w:lang w:val="hy-AM"/>
              </w:rPr>
              <w:t xml:space="preserve"> </w:t>
            </w:r>
            <w:r w:rsidRPr="00F57225">
              <w:rPr>
                <w:rFonts w:ascii="Sylfaen" w:hAnsi="Sylfaen" w:cs="Sylfaen"/>
                <w:sz w:val="20"/>
                <w:szCs w:val="20"/>
                <w:lang w:val="hy-AM"/>
              </w:rPr>
              <w:t>գործում</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w:t>
            </w:r>
            <w:r w:rsidRPr="00F57225">
              <w:rPr>
                <w:rFonts w:ascii="Sylfaen" w:hAnsi="Sylfaen" w:cs="Sylfaen"/>
                <w:sz w:val="20"/>
                <w:szCs w:val="20"/>
                <w:lang w:val="hy-AM"/>
              </w:rPr>
              <w:t>մինչև 30.12.2025թ., իսկ փոխհաշվարկների մասով մինչև դրանց ամբողջական կատարումը։</w:t>
            </w:r>
          </w:p>
        </w:tc>
        <w:tc>
          <w:tcPr>
            <w:tcW w:w="4819" w:type="dxa"/>
            <w:tcBorders>
              <w:top w:val="nil"/>
              <w:left w:val="nil"/>
              <w:bottom w:val="nil"/>
              <w:right w:val="nil"/>
            </w:tcBorders>
          </w:tcPr>
          <w:p w:rsidR="008753D4" w:rsidRPr="00F57225" w:rsidRDefault="008753D4" w:rsidP="00F26F1E">
            <w:pPr>
              <w:widowControl w:val="0"/>
              <w:suppressLineNumbers/>
              <w:tabs>
                <w:tab w:val="left" w:pos="-240"/>
                <w:tab w:val="left" w:pos="709"/>
                <w:tab w:val="left" w:pos="7982"/>
              </w:tabs>
              <w:suppressAutoHyphens/>
              <w:jc w:val="both"/>
              <w:rPr>
                <w:rFonts w:ascii="Sylfaen" w:hAnsi="Sylfaen"/>
                <w:sz w:val="20"/>
                <w:szCs w:val="20"/>
                <w:lang w:val="hy-AM"/>
              </w:rPr>
            </w:pPr>
            <w:r w:rsidRPr="00F57225">
              <w:rPr>
                <w:rFonts w:ascii="Sylfaen" w:hAnsi="Sylfaen"/>
                <w:sz w:val="20"/>
                <w:szCs w:val="20"/>
                <w:lang w:val="hy-AM"/>
              </w:rPr>
              <w:t>8.1</w:t>
            </w:r>
            <w:r w:rsidRPr="00F57225">
              <w:rPr>
                <w:rFonts w:ascii="Sylfaen" w:hAnsi="Sylfaen"/>
                <w:sz w:val="20"/>
                <w:szCs w:val="20"/>
              </w:rPr>
              <w:t xml:space="preserve"> Договор вступает в силу с </w:t>
            </w:r>
            <w:r>
              <w:rPr>
                <w:rFonts w:ascii="Sylfaen" w:hAnsi="Sylfaen"/>
                <w:sz w:val="20"/>
                <w:szCs w:val="20"/>
              </w:rPr>
              <w:t>даты</w:t>
            </w:r>
            <w:r w:rsidRPr="00F57225">
              <w:rPr>
                <w:rFonts w:ascii="Sylfaen" w:hAnsi="Sylfaen"/>
                <w:sz w:val="20"/>
                <w:szCs w:val="20"/>
              </w:rPr>
              <w:t xml:space="preserve"> его подписания</w:t>
            </w:r>
            <w:r w:rsidRPr="00F57225">
              <w:rPr>
                <w:rFonts w:ascii="Sylfaen" w:hAnsi="Sylfaen"/>
                <w:sz w:val="20"/>
                <w:szCs w:val="20"/>
                <w:lang w:val="hy-AM"/>
              </w:rPr>
              <w:t xml:space="preserve"> </w:t>
            </w:r>
            <w:r w:rsidRPr="00F57225">
              <w:rPr>
                <w:rFonts w:ascii="Sylfaen" w:hAnsi="Sylfaen"/>
                <w:sz w:val="20"/>
                <w:szCs w:val="20"/>
              </w:rPr>
              <w:t>Сто</w:t>
            </w:r>
            <w:r>
              <w:rPr>
                <w:rFonts w:ascii="Sylfaen" w:hAnsi="Sylfaen"/>
                <w:sz w:val="20"/>
                <w:szCs w:val="20"/>
              </w:rPr>
              <w:t>ронами и действует до 30.12.202</w:t>
            </w:r>
            <w:r w:rsidRPr="00EB256B">
              <w:rPr>
                <w:rFonts w:ascii="Sylfaen" w:hAnsi="Sylfaen"/>
                <w:sz w:val="20"/>
                <w:szCs w:val="20"/>
              </w:rPr>
              <w:t>6</w:t>
            </w:r>
            <w:r>
              <w:rPr>
                <w:rFonts w:ascii="Sylfaen" w:hAnsi="Sylfaen"/>
                <w:sz w:val="20"/>
                <w:szCs w:val="20"/>
              </w:rPr>
              <w:t xml:space="preserve"> г, </w:t>
            </w:r>
            <w:r w:rsidRPr="00F57225">
              <w:rPr>
                <w:rFonts w:ascii="Sylfaen" w:hAnsi="Sylfaen"/>
                <w:sz w:val="20"/>
                <w:szCs w:val="20"/>
              </w:rPr>
              <w:t>а в части взаиморасчетов до полного их исполнения</w:t>
            </w:r>
            <w:r w:rsidRPr="00F57225">
              <w:rPr>
                <w:sz w:val="20"/>
                <w:szCs w:val="20"/>
                <w:lang w:val="hy-AM"/>
              </w:rPr>
              <w:t>․</w:t>
            </w:r>
          </w:p>
          <w:p w:rsidR="008753D4" w:rsidRPr="00F57225" w:rsidRDefault="008753D4" w:rsidP="00F26F1E">
            <w:pPr>
              <w:widowControl w:val="0"/>
              <w:suppressLineNumbers/>
              <w:tabs>
                <w:tab w:val="left" w:pos="-240"/>
                <w:tab w:val="left" w:pos="709"/>
                <w:tab w:val="left" w:pos="7982"/>
              </w:tabs>
              <w:suppressAutoHyphens/>
              <w:jc w:val="both"/>
              <w:rPr>
                <w:rFonts w:ascii="Sylfaen" w:hAnsi="Sylfaen"/>
                <w:sz w:val="20"/>
                <w:szCs w:val="20"/>
                <w:lang w:val="hy-AM"/>
              </w:rPr>
            </w:pPr>
          </w:p>
          <w:p w:rsidR="008753D4" w:rsidRPr="00F57225" w:rsidRDefault="008753D4" w:rsidP="00F26F1E">
            <w:pPr>
              <w:widowControl w:val="0"/>
              <w:suppressLineNumbers/>
              <w:tabs>
                <w:tab w:val="left" w:pos="-240"/>
                <w:tab w:val="left" w:pos="709"/>
                <w:tab w:val="left" w:pos="7982"/>
              </w:tabs>
              <w:suppressAutoHyphens/>
              <w:jc w:val="both"/>
              <w:rPr>
                <w:rFonts w:ascii="Sylfaen" w:hAnsi="Sylfaen"/>
                <w:sz w:val="20"/>
                <w:szCs w:val="20"/>
                <w:lang w:val="hy-AM"/>
              </w:rPr>
            </w:pPr>
          </w:p>
        </w:tc>
      </w:tr>
      <w:tr w:rsidR="008753D4" w:rsidRPr="004A1058" w:rsidTr="00F26F1E">
        <w:trPr>
          <w:trHeight w:val="80"/>
        </w:trPr>
        <w:tc>
          <w:tcPr>
            <w:tcW w:w="5528" w:type="dxa"/>
            <w:gridSpan w:val="2"/>
            <w:tcBorders>
              <w:top w:val="nil"/>
              <w:left w:val="nil"/>
              <w:bottom w:val="nil"/>
              <w:right w:val="nil"/>
            </w:tcBorders>
          </w:tcPr>
          <w:p w:rsidR="008753D4" w:rsidRPr="00F57225" w:rsidRDefault="008753D4" w:rsidP="00F26F1E">
            <w:pPr>
              <w:suppressLineNumbers/>
              <w:shd w:val="clear" w:color="auto" w:fill="FFFFFF" w:themeFill="background1"/>
              <w:jc w:val="both"/>
              <w:rPr>
                <w:rFonts w:ascii="Sylfaen" w:hAnsi="Sylfaen"/>
                <w:sz w:val="20"/>
                <w:szCs w:val="20"/>
                <w:lang w:val="pt-BR"/>
              </w:rPr>
            </w:pPr>
            <w:r w:rsidRPr="00F57225">
              <w:rPr>
                <w:rFonts w:ascii="Sylfaen" w:hAnsi="Sylfaen" w:cs="Sylfaen"/>
                <w:sz w:val="20"/>
                <w:szCs w:val="20"/>
                <w:lang w:val="hy-AM"/>
              </w:rPr>
              <w:t>8.2. Պայմանագիրը</w:t>
            </w:r>
            <w:r w:rsidRPr="00F57225">
              <w:rPr>
                <w:rFonts w:ascii="Sylfaen" w:hAnsi="Sylfaen"/>
                <w:sz w:val="20"/>
                <w:szCs w:val="20"/>
                <w:lang w:val="pt-BR"/>
              </w:rPr>
              <w:t xml:space="preserve"> </w:t>
            </w:r>
            <w:r w:rsidRPr="00F57225">
              <w:rPr>
                <w:rFonts w:ascii="Sylfaen" w:hAnsi="Sylfaen" w:cs="Sylfaen"/>
                <w:sz w:val="20"/>
                <w:szCs w:val="20"/>
                <w:lang w:val="hy-AM"/>
              </w:rPr>
              <w:t>կարող</w:t>
            </w:r>
            <w:r w:rsidRPr="00F57225">
              <w:rPr>
                <w:rFonts w:ascii="Sylfaen" w:hAnsi="Sylfaen"/>
                <w:sz w:val="20"/>
                <w:szCs w:val="20"/>
                <w:lang w:val="pt-BR"/>
              </w:rPr>
              <w:t xml:space="preserve"> </w:t>
            </w:r>
            <w:r w:rsidRPr="00F57225">
              <w:rPr>
                <w:rFonts w:ascii="Sylfaen" w:hAnsi="Sylfaen" w:cs="Sylfaen"/>
                <w:sz w:val="20"/>
                <w:szCs w:val="20"/>
                <w:lang w:val="hy-AM"/>
              </w:rPr>
              <w:t>է</w:t>
            </w:r>
            <w:r w:rsidRPr="00F57225">
              <w:rPr>
                <w:rFonts w:ascii="Sylfaen" w:hAnsi="Sylfaen"/>
                <w:sz w:val="20"/>
                <w:szCs w:val="20"/>
                <w:lang w:val="pt-BR"/>
              </w:rPr>
              <w:t xml:space="preserve">  </w:t>
            </w:r>
            <w:r w:rsidRPr="00F57225">
              <w:rPr>
                <w:rFonts w:ascii="Sylfaen" w:hAnsi="Sylfaen" w:cs="Sylfaen"/>
                <w:sz w:val="20"/>
                <w:szCs w:val="20"/>
                <w:lang w:val="hy-AM"/>
              </w:rPr>
              <w:t>վաղաժամկետ</w:t>
            </w:r>
            <w:r w:rsidRPr="00F57225">
              <w:rPr>
                <w:rFonts w:ascii="Sylfaen" w:hAnsi="Sylfaen"/>
                <w:sz w:val="20"/>
                <w:szCs w:val="20"/>
                <w:lang w:val="pt-BR"/>
              </w:rPr>
              <w:t xml:space="preserve"> </w:t>
            </w:r>
            <w:r w:rsidRPr="00F57225">
              <w:rPr>
                <w:rFonts w:ascii="Sylfaen" w:hAnsi="Sylfaen" w:cs="Sylfaen"/>
                <w:sz w:val="20"/>
                <w:szCs w:val="20"/>
                <w:lang w:val="hy-AM"/>
              </w:rPr>
              <w:t>լուծվել</w:t>
            </w:r>
            <w:r w:rsidRPr="00F57225">
              <w:rPr>
                <w:rFonts w:ascii="Sylfaen" w:hAnsi="Sylfaen"/>
                <w:sz w:val="20"/>
                <w:szCs w:val="20"/>
                <w:lang w:val="pt-BR"/>
              </w:rPr>
              <w:t>.</w:t>
            </w:r>
          </w:p>
          <w:p w:rsidR="008753D4" w:rsidRPr="00F57225" w:rsidRDefault="008753D4" w:rsidP="00F26F1E">
            <w:pPr>
              <w:suppressLineNumbers/>
              <w:shd w:val="clear" w:color="auto" w:fill="FFFFFF" w:themeFill="background1"/>
              <w:jc w:val="both"/>
              <w:rPr>
                <w:rFonts w:ascii="Sylfaen" w:hAnsi="Sylfaen"/>
                <w:sz w:val="20"/>
                <w:szCs w:val="20"/>
                <w:lang w:val="pt-BR"/>
              </w:rPr>
            </w:pPr>
            <w:r w:rsidRPr="00F57225">
              <w:rPr>
                <w:rFonts w:ascii="Sylfaen" w:hAnsi="Sylfaen"/>
                <w:sz w:val="20"/>
                <w:szCs w:val="20"/>
                <w:lang w:val="pt-BR"/>
              </w:rPr>
              <w:t xml:space="preserve">- </w:t>
            </w:r>
            <w:proofErr w:type="spellStart"/>
            <w:r w:rsidRPr="00F57225">
              <w:rPr>
                <w:rFonts w:ascii="Sylfaen" w:hAnsi="Sylfaen" w:cs="Sylfaen"/>
                <w:sz w:val="20"/>
                <w:szCs w:val="20"/>
                <w:lang w:val="en-US"/>
              </w:rPr>
              <w:t>Կողմերի</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գրավոր</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համաձայնությամբ</w:t>
            </w:r>
            <w:proofErr w:type="spellEnd"/>
            <w:r w:rsidRPr="00F57225">
              <w:rPr>
                <w:rFonts w:ascii="Sylfaen" w:hAnsi="Sylfaen"/>
                <w:sz w:val="20"/>
                <w:szCs w:val="20"/>
                <w:lang w:val="pt-BR"/>
              </w:rPr>
              <w:t>,</w:t>
            </w:r>
          </w:p>
          <w:p w:rsidR="008753D4" w:rsidRPr="00F57225" w:rsidRDefault="008753D4" w:rsidP="00F26F1E">
            <w:pPr>
              <w:suppressLineNumbers/>
              <w:shd w:val="clear" w:color="auto" w:fill="FFFFFF" w:themeFill="background1"/>
              <w:jc w:val="both"/>
              <w:rPr>
                <w:rFonts w:ascii="Sylfaen" w:hAnsi="Sylfaen"/>
                <w:sz w:val="20"/>
                <w:szCs w:val="20"/>
                <w:lang w:val="pt-BR"/>
              </w:rPr>
            </w:pPr>
            <w:r w:rsidRPr="00F57225">
              <w:rPr>
                <w:rFonts w:ascii="Sylfaen" w:hAnsi="Sylfaen"/>
                <w:sz w:val="20"/>
                <w:szCs w:val="20"/>
                <w:lang w:val="pt-BR"/>
              </w:rPr>
              <w:t xml:space="preserve">- </w:t>
            </w:r>
            <w:r w:rsidRPr="00F57225">
              <w:rPr>
                <w:rFonts w:ascii="Sylfaen" w:hAnsi="Sylfaen"/>
                <w:sz w:val="20"/>
                <w:szCs w:val="20"/>
                <w:lang w:val="hy-AM"/>
              </w:rPr>
              <w:t xml:space="preserve"> </w:t>
            </w:r>
            <w:r w:rsidRPr="00F57225">
              <w:rPr>
                <w:rFonts w:ascii="Sylfaen" w:hAnsi="Sylfaen" w:cs="Sylfaen"/>
                <w:sz w:val="20"/>
                <w:szCs w:val="20"/>
                <w:lang w:val="hy-AM"/>
              </w:rPr>
              <w:t>Պայմանագրի</w:t>
            </w:r>
            <w:r w:rsidRPr="00F57225">
              <w:rPr>
                <w:rFonts w:ascii="Sylfaen" w:hAnsi="Sylfaen"/>
                <w:sz w:val="20"/>
                <w:szCs w:val="20"/>
                <w:lang w:val="hy-AM"/>
              </w:rPr>
              <w:t xml:space="preserve"> </w:t>
            </w:r>
            <w:r w:rsidRPr="00F57225">
              <w:rPr>
                <w:rFonts w:ascii="Sylfaen" w:hAnsi="Sylfaen" w:cs="Sylfaen"/>
                <w:sz w:val="20"/>
                <w:szCs w:val="20"/>
                <w:lang w:val="hy-AM"/>
              </w:rPr>
              <w:t>Կողմի</w:t>
            </w:r>
            <w:r w:rsidRPr="00F57225">
              <w:rPr>
                <w:rFonts w:ascii="Sylfaen" w:hAnsi="Sylfaen"/>
                <w:sz w:val="20"/>
                <w:szCs w:val="20"/>
                <w:lang w:val="pt-BR"/>
              </w:rPr>
              <w:t xml:space="preserve"> </w:t>
            </w:r>
            <w:proofErr w:type="spellStart"/>
            <w:r w:rsidRPr="00F57225">
              <w:rPr>
                <w:rFonts w:ascii="Sylfaen" w:hAnsi="Sylfaen" w:cs="Sylfaen"/>
                <w:sz w:val="20"/>
                <w:szCs w:val="20"/>
                <w:lang w:val="en-US"/>
              </w:rPr>
              <w:t>նախաձեռնությամբ</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միակողմանի</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կարգով</w:t>
            </w:r>
            <w:proofErr w:type="spellEnd"/>
            <w:r w:rsidRPr="00F57225">
              <w:rPr>
                <w:rFonts w:ascii="Sylfaen" w:hAnsi="Sylfaen"/>
                <w:sz w:val="20"/>
                <w:szCs w:val="20"/>
                <w:lang w:val="pt-BR"/>
              </w:rPr>
              <w:t xml:space="preserve">, </w:t>
            </w:r>
            <w:r w:rsidRPr="00F57225">
              <w:rPr>
                <w:rFonts w:ascii="Sylfaen" w:hAnsi="Sylfaen" w:cs="Sylfaen"/>
                <w:sz w:val="20"/>
                <w:szCs w:val="20"/>
                <w:lang w:val="hy-AM"/>
              </w:rPr>
              <w:t>եթե</w:t>
            </w:r>
            <w:r w:rsidRPr="00F57225">
              <w:rPr>
                <w:rFonts w:ascii="Sylfaen" w:hAnsi="Sylfaen"/>
                <w:sz w:val="20"/>
                <w:szCs w:val="20"/>
                <w:lang w:val="hy-AM"/>
              </w:rPr>
              <w:t xml:space="preserve"> </w:t>
            </w:r>
            <w:r w:rsidRPr="00F57225">
              <w:rPr>
                <w:rFonts w:ascii="Sylfaen" w:hAnsi="Sylfaen" w:cs="Sylfaen"/>
                <w:sz w:val="20"/>
                <w:szCs w:val="20"/>
                <w:lang w:val="hy-AM"/>
              </w:rPr>
              <w:t>մյուս</w:t>
            </w:r>
            <w:r w:rsidRPr="00F57225">
              <w:rPr>
                <w:rFonts w:ascii="Sylfaen" w:hAnsi="Sylfaen"/>
                <w:sz w:val="20"/>
                <w:szCs w:val="20"/>
                <w:lang w:val="pt-BR"/>
              </w:rPr>
              <w:t xml:space="preserve"> </w:t>
            </w:r>
            <w:proofErr w:type="spellStart"/>
            <w:r w:rsidRPr="00F57225">
              <w:rPr>
                <w:rFonts w:ascii="Sylfaen" w:hAnsi="Sylfaen" w:cs="Sylfaen"/>
                <w:sz w:val="20"/>
                <w:szCs w:val="20"/>
                <w:lang w:val="en-US"/>
              </w:rPr>
              <w:t>Կողմը</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խախտել</w:t>
            </w:r>
            <w:proofErr w:type="spellEnd"/>
            <w:r w:rsidRPr="00F57225">
              <w:rPr>
                <w:rFonts w:ascii="Sylfaen" w:hAnsi="Sylfaen"/>
                <w:sz w:val="20"/>
                <w:szCs w:val="20"/>
                <w:lang w:val="pt-BR"/>
              </w:rPr>
              <w:t xml:space="preserve"> </w:t>
            </w:r>
            <w:r w:rsidRPr="00F57225">
              <w:rPr>
                <w:rFonts w:ascii="Sylfaen" w:hAnsi="Sylfaen" w:cs="Sylfaen"/>
                <w:sz w:val="20"/>
                <w:szCs w:val="20"/>
                <w:lang w:val="en-US"/>
              </w:rPr>
              <w:t>է</w:t>
            </w:r>
            <w:r w:rsidRPr="00F57225">
              <w:rPr>
                <w:rFonts w:ascii="Sylfaen" w:hAnsi="Sylfaen"/>
                <w:sz w:val="20"/>
                <w:szCs w:val="20"/>
                <w:lang w:val="pt-BR"/>
              </w:rPr>
              <w:t xml:space="preserve"> </w:t>
            </w:r>
            <w:proofErr w:type="spellStart"/>
            <w:r w:rsidRPr="00F57225">
              <w:rPr>
                <w:rFonts w:ascii="Sylfaen" w:hAnsi="Sylfaen" w:cs="Sylfaen"/>
                <w:sz w:val="20"/>
                <w:szCs w:val="20"/>
                <w:lang w:val="en-US"/>
              </w:rPr>
              <w:t>պայմանագրային</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պարտավորությունները</w:t>
            </w:r>
            <w:proofErr w:type="spellEnd"/>
            <w:r w:rsidRPr="00F57225">
              <w:rPr>
                <w:rFonts w:ascii="Sylfaen" w:hAnsi="Sylfaen"/>
                <w:sz w:val="20"/>
                <w:szCs w:val="20"/>
                <w:lang w:val="pt-BR"/>
              </w:rPr>
              <w:t>,</w:t>
            </w:r>
          </w:p>
          <w:p w:rsidR="008753D4" w:rsidRPr="00F57225" w:rsidRDefault="008753D4" w:rsidP="00F26F1E">
            <w:pPr>
              <w:suppressLineNumbers/>
              <w:shd w:val="clear" w:color="auto" w:fill="FFFFFF" w:themeFill="background1"/>
              <w:jc w:val="both"/>
              <w:rPr>
                <w:rFonts w:ascii="Sylfaen" w:hAnsi="Sylfaen"/>
                <w:sz w:val="20"/>
                <w:szCs w:val="20"/>
                <w:lang w:val="pt-BR"/>
              </w:rPr>
            </w:pPr>
            <w:r w:rsidRPr="00F57225">
              <w:rPr>
                <w:rFonts w:ascii="Sylfaen" w:hAnsi="Sylfaen"/>
                <w:sz w:val="20"/>
                <w:szCs w:val="20"/>
                <w:lang w:val="pt-BR"/>
              </w:rPr>
              <w:t xml:space="preserve">- </w:t>
            </w:r>
            <w:r w:rsidRPr="00F57225">
              <w:rPr>
                <w:rFonts w:ascii="Sylfaen" w:hAnsi="Sylfaen" w:cs="Sylfaen"/>
                <w:sz w:val="20"/>
                <w:szCs w:val="20"/>
                <w:lang w:val="en-US"/>
              </w:rPr>
              <w:t>ՀՀ</w:t>
            </w:r>
            <w:r w:rsidRPr="00F57225">
              <w:rPr>
                <w:rFonts w:ascii="Sylfaen" w:hAnsi="Sylfaen"/>
                <w:sz w:val="20"/>
                <w:szCs w:val="20"/>
                <w:lang w:val="pt-BR"/>
              </w:rPr>
              <w:t xml:space="preserve"> </w:t>
            </w:r>
            <w:proofErr w:type="spellStart"/>
            <w:r w:rsidRPr="00F57225">
              <w:rPr>
                <w:rFonts w:ascii="Sylfaen" w:hAnsi="Sylfaen" w:cs="Sylfaen"/>
                <w:sz w:val="20"/>
                <w:szCs w:val="20"/>
                <w:lang w:val="en-US"/>
              </w:rPr>
              <w:t>գործող</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օրենսդրությամբ</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նախատեսված</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այլ</w:t>
            </w:r>
            <w:proofErr w:type="spellEnd"/>
            <w:r w:rsidRPr="00F57225">
              <w:rPr>
                <w:rFonts w:ascii="Sylfaen" w:hAnsi="Sylfaen"/>
                <w:sz w:val="20"/>
                <w:szCs w:val="20"/>
                <w:lang w:val="pt-BR"/>
              </w:rPr>
              <w:t xml:space="preserve"> </w:t>
            </w:r>
            <w:proofErr w:type="spellStart"/>
            <w:r w:rsidRPr="00F57225">
              <w:rPr>
                <w:rFonts w:ascii="Sylfaen" w:hAnsi="Sylfaen" w:cs="Sylfaen"/>
                <w:sz w:val="20"/>
                <w:szCs w:val="20"/>
                <w:lang w:val="en-US"/>
              </w:rPr>
              <w:t>դեպքերում</w:t>
            </w:r>
            <w:proofErr w:type="spellEnd"/>
            <w:r w:rsidRPr="00F57225">
              <w:rPr>
                <w:rFonts w:ascii="Sylfaen" w:hAnsi="Sylfaen"/>
                <w:sz w:val="20"/>
                <w:szCs w:val="20"/>
                <w:lang w:val="pt-BR"/>
              </w:rPr>
              <w:t>:</w:t>
            </w:r>
          </w:p>
          <w:p w:rsidR="008753D4" w:rsidRPr="004A1058" w:rsidRDefault="008753D4" w:rsidP="00F26F1E">
            <w:pPr>
              <w:suppressLineNumbers/>
              <w:shd w:val="clear" w:color="auto" w:fill="FFFFFF" w:themeFill="background1"/>
              <w:jc w:val="both"/>
              <w:rPr>
                <w:rFonts w:ascii="Sylfaen" w:hAnsi="Sylfaen"/>
                <w:color w:val="2E74B5" w:themeColor="accent1" w:themeShade="BF"/>
                <w:sz w:val="20"/>
                <w:szCs w:val="20"/>
                <w:lang w:val="pt-BR"/>
              </w:rPr>
            </w:pPr>
          </w:p>
        </w:tc>
        <w:tc>
          <w:tcPr>
            <w:tcW w:w="4819" w:type="dxa"/>
            <w:tcBorders>
              <w:top w:val="nil"/>
              <w:left w:val="nil"/>
              <w:bottom w:val="nil"/>
              <w:right w:val="nil"/>
            </w:tcBorders>
          </w:tcPr>
          <w:p w:rsidR="008753D4" w:rsidRPr="004A1058" w:rsidRDefault="008753D4" w:rsidP="00F26F1E">
            <w:pPr>
              <w:widowControl w:val="0"/>
              <w:suppressLineNumbers/>
              <w:tabs>
                <w:tab w:val="left" w:pos="-240"/>
                <w:tab w:val="left" w:pos="709"/>
                <w:tab w:val="left" w:pos="7982"/>
              </w:tabs>
              <w:suppressAutoHyphens/>
              <w:jc w:val="both"/>
              <w:rPr>
                <w:rFonts w:ascii="Sylfaen" w:hAnsi="Sylfaen"/>
                <w:sz w:val="20"/>
                <w:szCs w:val="20"/>
                <w:lang w:val="pt-BR"/>
              </w:rPr>
            </w:pPr>
            <w:r w:rsidRPr="004A1058">
              <w:rPr>
                <w:rFonts w:ascii="Sylfaen" w:hAnsi="Sylfaen"/>
                <w:sz w:val="20"/>
                <w:szCs w:val="20"/>
                <w:lang w:val="pt-BR"/>
              </w:rPr>
              <w:t>8.2. Договор может быть расторгнут досрочно:</w:t>
            </w:r>
          </w:p>
          <w:p w:rsidR="008753D4" w:rsidRPr="004A1058" w:rsidRDefault="008753D4" w:rsidP="00F26F1E">
            <w:pPr>
              <w:widowControl w:val="0"/>
              <w:suppressLineNumbers/>
              <w:tabs>
                <w:tab w:val="left" w:pos="-240"/>
                <w:tab w:val="left" w:pos="709"/>
                <w:tab w:val="left" w:pos="7982"/>
              </w:tabs>
              <w:suppressAutoHyphens/>
              <w:jc w:val="both"/>
              <w:rPr>
                <w:rFonts w:ascii="Sylfaen" w:hAnsi="Sylfaen"/>
                <w:sz w:val="20"/>
                <w:szCs w:val="20"/>
                <w:lang w:val="pt-BR"/>
              </w:rPr>
            </w:pPr>
            <w:r w:rsidRPr="004A1058">
              <w:rPr>
                <w:rFonts w:ascii="Sylfaen" w:hAnsi="Sylfaen"/>
                <w:sz w:val="20"/>
                <w:szCs w:val="20"/>
                <w:lang w:val="pt-BR"/>
              </w:rPr>
              <w:t>-по письменному согласию Сторон;</w:t>
            </w:r>
          </w:p>
          <w:p w:rsidR="008753D4" w:rsidRPr="004A1058" w:rsidRDefault="008753D4" w:rsidP="00F26F1E">
            <w:pPr>
              <w:widowControl w:val="0"/>
              <w:suppressLineNumbers/>
              <w:tabs>
                <w:tab w:val="left" w:pos="-240"/>
                <w:tab w:val="left" w:pos="709"/>
                <w:tab w:val="left" w:pos="7982"/>
              </w:tabs>
              <w:suppressAutoHyphens/>
              <w:jc w:val="both"/>
              <w:rPr>
                <w:rFonts w:ascii="Sylfaen" w:hAnsi="Sylfaen"/>
                <w:sz w:val="20"/>
                <w:szCs w:val="20"/>
                <w:lang w:val="pt-BR"/>
              </w:rPr>
            </w:pPr>
            <w:r w:rsidRPr="004A1058">
              <w:rPr>
                <w:rFonts w:ascii="Sylfaen" w:hAnsi="Sylfaen"/>
                <w:sz w:val="20"/>
                <w:szCs w:val="20"/>
                <w:lang w:val="pt-BR"/>
              </w:rPr>
              <w:t>-по инициативе Стороны Договора в одностороннем порядке, в случае нарушения другой Стороной Договорных обязательств;</w:t>
            </w:r>
          </w:p>
          <w:p w:rsidR="008753D4" w:rsidRPr="004A1058" w:rsidRDefault="008753D4" w:rsidP="00F26F1E">
            <w:pPr>
              <w:widowControl w:val="0"/>
              <w:suppressLineNumbers/>
              <w:tabs>
                <w:tab w:val="left" w:pos="-240"/>
                <w:tab w:val="left" w:pos="709"/>
                <w:tab w:val="left" w:pos="7982"/>
              </w:tabs>
              <w:suppressAutoHyphens/>
              <w:jc w:val="both"/>
              <w:rPr>
                <w:rFonts w:ascii="Sylfaen" w:hAnsi="Sylfaen"/>
                <w:color w:val="2E74B5" w:themeColor="accent1" w:themeShade="BF"/>
                <w:sz w:val="20"/>
                <w:szCs w:val="20"/>
                <w:lang w:val="pt-BR"/>
              </w:rPr>
            </w:pPr>
            <w:r w:rsidRPr="004A1058">
              <w:rPr>
                <w:rFonts w:ascii="Sylfaen" w:hAnsi="Sylfaen"/>
                <w:sz w:val="20"/>
                <w:szCs w:val="20"/>
                <w:lang w:val="pt-BR"/>
              </w:rPr>
              <w:t>-в иных случаях, предусмотренных действующим законодательством РА.</w:t>
            </w:r>
          </w:p>
        </w:tc>
      </w:tr>
      <w:tr w:rsidR="008753D4" w:rsidRPr="00F57225" w:rsidTr="00F26F1E">
        <w:trPr>
          <w:trHeight w:val="105"/>
        </w:trPr>
        <w:tc>
          <w:tcPr>
            <w:tcW w:w="5528" w:type="dxa"/>
            <w:gridSpan w:val="2"/>
            <w:tcBorders>
              <w:top w:val="nil"/>
              <w:left w:val="nil"/>
              <w:bottom w:val="nil"/>
              <w:right w:val="nil"/>
            </w:tcBorders>
          </w:tcPr>
          <w:p w:rsidR="008753D4" w:rsidRDefault="008753D4" w:rsidP="00F26F1E">
            <w:pPr>
              <w:shd w:val="clear" w:color="auto" w:fill="FFFFFF" w:themeFill="background1"/>
              <w:rPr>
                <w:rFonts w:ascii="Sylfaen" w:hAnsi="Sylfaen"/>
                <w:b/>
                <w:color w:val="000000" w:themeColor="text1"/>
                <w:sz w:val="20"/>
                <w:szCs w:val="20"/>
                <w:lang w:val="hy-AM"/>
              </w:rPr>
            </w:pPr>
          </w:p>
          <w:p w:rsidR="008753D4" w:rsidRPr="00F57225" w:rsidRDefault="008753D4" w:rsidP="00F26F1E">
            <w:pPr>
              <w:shd w:val="clear" w:color="auto" w:fill="FFFFFF" w:themeFill="background1"/>
              <w:jc w:val="center"/>
              <w:rPr>
                <w:rFonts w:ascii="Sylfaen" w:hAnsi="Sylfaen"/>
                <w:b/>
                <w:color w:val="000000" w:themeColor="text1"/>
                <w:sz w:val="20"/>
                <w:szCs w:val="20"/>
                <w:lang w:val="hy-AM"/>
              </w:rPr>
            </w:pPr>
            <w:r w:rsidRPr="00F57225">
              <w:rPr>
                <w:rFonts w:ascii="Sylfaen" w:hAnsi="Sylfaen"/>
                <w:b/>
                <w:color w:val="000000" w:themeColor="text1"/>
                <w:sz w:val="20"/>
                <w:szCs w:val="20"/>
                <w:lang w:val="hy-AM"/>
              </w:rPr>
              <w:t xml:space="preserve">9. </w:t>
            </w:r>
            <w:r w:rsidRPr="00F57225">
              <w:rPr>
                <w:rFonts w:ascii="Sylfaen" w:hAnsi="Sylfaen" w:cs="Sylfaen"/>
                <w:b/>
                <w:color w:val="000000" w:themeColor="text1"/>
                <w:sz w:val="20"/>
                <w:szCs w:val="20"/>
                <w:lang w:val="hy-AM"/>
              </w:rPr>
              <w:t>Վեճերի</w:t>
            </w:r>
            <w:r w:rsidRPr="00F57225">
              <w:rPr>
                <w:rFonts w:ascii="Sylfaen" w:hAnsi="Sylfaen"/>
                <w:b/>
                <w:color w:val="000000" w:themeColor="text1"/>
                <w:sz w:val="20"/>
                <w:szCs w:val="20"/>
                <w:lang w:val="hy-AM"/>
              </w:rPr>
              <w:t xml:space="preserve"> </w:t>
            </w:r>
            <w:r w:rsidRPr="00F57225">
              <w:rPr>
                <w:rFonts w:ascii="Sylfaen" w:hAnsi="Sylfaen" w:cs="Sylfaen"/>
                <w:b/>
                <w:color w:val="000000" w:themeColor="text1"/>
                <w:sz w:val="20"/>
                <w:szCs w:val="20"/>
                <w:lang w:val="hy-AM"/>
              </w:rPr>
              <w:t>լուծման կարգը</w:t>
            </w:r>
          </w:p>
          <w:p w:rsidR="008753D4" w:rsidRPr="00F57225" w:rsidRDefault="008753D4" w:rsidP="00F26F1E">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8753D4" w:rsidRDefault="008753D4" w:rsidP="00F26F1E">
            <w:pPr>
              <w:shd w:val="clear" w:color="auto" w:fill="FFFFFF" w:themeFill="background1"/>
              <w:rPr>
                <w:rFonts w:ascii="Sylfaen" w:hAnsi="Sylfaen"/>
                <w:b/>
                <w:color w:val="000000" w:themeColor="text1"/>
                <w:sz w:val="20"/>
                <w:szCs w:val="20"/>
                <w:lang w:val="hy-AM"/>
              </w:rPr>
            </w:pPr>
          </w:p>
          <w:p w:rsidR="008753D4" w:rsidRPr="00F57225" w:rsidRDefault="008753D4" w:rsidP="00F26F1E">
            <w:pPr>
              <w:shd w:val="clear" w:color="auto" w:fill="FFFFFF" w:themeFill="background1"/>
              <w:jc w:val="center"/>
              <w:rPr>
                <w:rFonts w:ascii="Sylfaen" w:hAnsi="Sylfaen"/>
                <w:b/>
                <w:color w:val="000000" w:themeColor="text1"/>
                <w:sz w:val="20"/>
                <w:szCs w:val="20"/>
                <w:lang w:val="en-US"/>
              </w:rPr>
            </w:pPr>
            <w:r w:rsidRPr="00F57225">
              <w:rPr>
                <w:rFonts w:ascii="Sylfaen" w:hAnsi="Sylfaen"/>
                <w:b/>
                <w:color w:val="000000" w:themeColor="text1"/>
                <w:sz w:val="20"/>
                <w:szCs w:val="20"/>
                <w:lang w:val="hy-AM"/>
              </w:rPr>
              <w:t>9</w:t>
            </w:r>
            <w:r w:rsidRPr="00F57225">
              <w:rPr>
                <w:rFonts w:ascii="Sylfaen" w:hAnsi="Sylfaen"/>
                <w:b/>
                <w:color w:val="000000" w:themeColor="text1"/>
                <w:sz w:val="20"/>
                <w:szCs w:val="20"/>
                <w:lang w:val="en-US"/>
              </w:rPr>
              <w:t>.</w:t>
            </w:r>
            <w:r w:rsidRPr="00F57225">
              <w:rPr>
                <w:rFonts w:ascii="Sylfaen" w:hAnsi="Sylfaen"/>
                <w:b/>
                <w:color w:val="000000" w:themeColor="text1"/>
                <w:sz w:val="20"/>
                <w:szCs w:val="20"/>
              </w:rPr>
              <w:t xml:space="preserve"> </w:t>
            </w:r>
            <w:proofErr w:type="spellStart"/>
            <w:r w:rsidRPr="00F57225">
              <w:rPr>
                <w:rFonts w:ascii="Sylfaen" w:hAnsi="Sylfaen"/>
                <w:b/>
                <w:color w:val="000000" w:themeColor="text1"/>
                <w:sz w:val="20"/>
                <w:szCs w:val="20"/>
                <w:lang w:val="en-US"/>
              </w:rPr>
              <w:t>Порядок</w:t>
            </w:r>
            <w:proofErr w:type="spellEnd"/>
            <w:r w:rsidRPr="00F57225">
              <w:rPr>
                <w:rFonts w:ascii="Sylfaen" w:hAnsi="Sylfaen"/>
                <w:b/>
                <w:color w:val="000000" w:themeColor="text1"/>
                <w:sz w:val="20"/>
                <w:szCs w:val="20"/>
                <w:lang w:val="en-US"/>
              </w:rPr>
              <w:t xml:space="preserve"> </w:t>
            </w:r>
            <w:proofErr w:type="spellStart"/>
            <w:r w:rsidRPr="00F57225">
              <w:rPr>
                <w:rFonts w:ascii="Sylfaen" w:hAnsi="Sylfaen"/>
                <w:b/>
                <w:color w:val="000000" w:themeColor="text1"/>
                <w:sz w:val="20"/>
                <w:szCs w:val="20"/>
                <w:lang w:val="en-US"/>
              </w:rPr>
              <w:t>разрешения</w:t>
            </w:r>
            <w:proofErr w:type="spellEnd"/>
            <w:r w:rsidRPr="00F57225">
              <w:rPr>
                <w:rFonts w:ascii="Sylfaen" w:hAnsi="Sylfaen"/>
                <w:b/>
                <w:color w:val="000000" w:themeColor="text1"/>
                <w:sz w:val="20"/>
                <w:szCs w:val="20"/>
                <w:lang w:val="en-US"/>
              </w:rPr>
              <w:t xml:space="preserve"> </w:t>
            </w:r>
            <w:proofErr w:type="spellStart"/>
            <w:r w:rsidRPr="00F57225">
              <w:rPr>
                <w:rFonts w:ascii="Sylfaen" w:hAnsi="Sylfaen"/>
                <w:b/>
                <w:color w:val="000000" w:themeColor="text1"/>
                <w:sz w:val="20"/>
                <w:szCs w:val="20"/>
                <w:lang w:val="en-US"/>
              </w:rPr>
              <w:t>споров</w:t>
            </w:r>
            <w:proofErr w:type="spellEnd"/>
          </w:p>
          <w:p w:rsidR="008753D4" w:rsidRPr="00F57225" w:rsidRDefault="008753D4" w:rsidP="00F26F1E">
            <w:pPr>
              <w:shd w:val="clear" w:color="auto" w:fill="FFFFFF" w:themeFill="background1"/>
              <w:jc w:val="both"/>
              <w:rPr>
                <w:rFonts w:ascii="Sylfaen" w:hAnsi="Sylfaen"/>
                <w:sz w:val="20"/>
                <w:szCs w:val="20"/>
                <w:lang w:val="hy-AM"/>
              </w:rPr>
            </w:pPr>
          </w:p>
        </w:tc>
      </w:tr>
      <w:tr w:rsidR="008753D4" w:rsidRPr="00F57225" w:rsidTr="00F26F1E">
        <w:trPr>
          <w:trHeight w:val="105"/>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sz w:val="20"/>
                <w:szCs w:val="20"/>
                <w:lang w:val="hy-AM"/>
              </w:rPr>
            </w:pPr>
            <w:r w:rsidRPr="00F57225">
              <w:rPr>
                <w:rFonts w:ascii="Sylfaen" w:hAnsi="Sylfaen"/>
                <w:color w:val="000000" w:themeColor="text1"/>
                <w:sz w:val="20"/>
                <w:szCs w:val="20"/>
                <w:lang w:val="hy-AM"/>
              </w:rPr>
              <w:t xml:space="preserve">9.1. </w:t>
            </w:r>
            <w:r>
              <w:rPr>
                <w:rFonts w:ascii="Sylfaen" w:hAnsi="Sylfaen"/>
                <w:color w:val="000000" w:themeColor="text1"/>
                <w:sz w:val="20"/>
                <w:szCs w:val="20"/>
              </w:rPr>
              <w:t>9.1.</w:t>
            </w:r>
            <w:r w:rsidRPr="00F57225">
              <w:rPr>
                <w:rFonts w:ascii="Sylfaen" w:hAnsi="Sylfaen"/>
                <w:sz w:val="20"/>
                <w:szCs w:val="20"/>
                <w:lang w:val="hy-AM"/>
              </w:rPr>
              <w:t>Պայմանագրի կատար</w:t>
            </w:r>
            <w:r w:rsidRPr="00F57225">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rsidR="008753D4" w:rsidRPr="00F57225" w:rsidRDefault="008753D4" w:rsidP="00F26F1E">
            <w:pPr>
              <w:shd w:val="clear" w:color="auto" w:fill="FFFFFF" w:themeFill="background1"/>
              <w:ind w:left="-114" w:hanging="420"/>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ind w:left="-114" w:right="-107" w:hanging="420"/>
              <w:jc w:val="both"/>
              <w:rPr>
                <w:rFonts w:ascii="Sylfaen" w:hAnsi="Sylfaen"/>
                <w:color w:val="000000" w:themeColor="text1"/>
                <w:sz w:val="20"/>
                <w:szCs w:val="20"/>
              </w:rPr>
            </w:pPr>
            <w:r w:rsidRPr="00F57225">
              <w:rPr>
                <w:rFonts w:ascii="Sylfaen" w:hAnsi="Sylfaen"/>
                <w:color w:val="000000" w:themeColor="text1"/>
                <w:sz w:val="20"/>
                <w:szCs w:val="20"/>
                <w:lang w:val="hy-AM"/>
              </w:rPr>
              <w:t>9</w:t>
            </w:r>
            <w:r w:rsidRPr="00F57225">
              <w:rPr>
                <w:rFonts w:ascii="Sylfaen" w:hAnsi="Sylfaen"/>
                <w:color w:val="000000" w:themeColor="text1"/>
                <w:sz w:val="20"/>
                <w:szCs w:val="20"/>
              </w:rPr>
              <w:t xml:space="preserve">.1. </w:t>
            </w:r>
            <w:r>
              <w:rPr>
                <w:rFonts w:ascii="Sylfaen" w:hAnsi="Sylfaen"/>
                <w:color w:val="000000" w:themeColor="text1"/>
                <w:sz w:val="20"/>
                <w:szCs w:val="20"/>
              </w:rPr>
              <w:t>9.1.</w:t>
            </w:r>
            <w:r w:rsidRPr="00F57225">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8753D4" w:rsidRPr="00F57225" w:rsidTr="00F26F1E">
        <w:trPr>
          <w:trHeight w:val="105"/>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 xml:space="preserve">9.2. </w:t>
            </w:r>
            <w:r>
              <w:rPr>
                <w:rFonts w:ascii="Sylfaen" w:hAnsi="Sylfaen"/>
                <w:color w:val="000000" w:themeColor="text1"/>
                <w:sz w:val="20"/>
                <w:szCs w:val="20"/>
              </w:rPr>
              <w:t>9.2</w:t>
            </w:r>
            <w:r w:rsidRPr="00F57225">
              <w:rPr>
                <w:rFonts w:ascii="Sylfaen" w:hAnsi="Sylfaen"/>
                <w:color w:val="000000" w:themeColor="text1"/>
                <w:sz w:val="20"/>
                <w:szCs w:val="20"/>
                <w:lang w:val="hy-AM"/>
              </w:rPr>
              <w:t>Բանակցային ճանապարհով վեճերի չկարգավորման դեպքում վեճերը լուծվում են դատական կարգով` ՀՀ գործող օրենսդրությանը համապատասխան:</w:t>
            </w:r>
          </w:p>
          <w:p w:rsidR="008753D4" w:rsidRPr="00F57225" w:rsidRDefault="008753D4" w:rsidP="00F26F1E">
            <w:pPr>
              <w:shd w:val="clear" w:color="auto" w:fill="FFFFFF" w:themeFill="background1"/>
              <w:ind w:left="-114" w:hanging="420"/>
              <w:jc w:val="both"/>
              <w:rPr>
                <w:rFonts w:ascii="Sylfaen" w:hAnsi="Sylfaen"/>
                <w:color w:val="000000" w:themeColor="text1"/>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color w:val="000000" w:themeColor="text1"/>
                <w:sz w:val="20"/>
                <w:szCs w:val="20"/>
              </w:rPr>
            </w:pPr>
            <w:r w:rsidRPr="00F57225">
              <w:rPr>
                <w:rFonts w:ascii="Sylfaen" w:hAnsi="Sylfaen"/>
                <w:color w:val="000000" w:themeColor="text1"/>
                <w:sz w:val="20"/>
                <w:szCs w:val="20"/>
              </w:rPr>
              <w:t xml:space="preserve">9.2. </w:t>
            </w:r>
            <w:r>
              <w:rPr>
                <w:rFonts w:ascii="Sylfaen" w:hAnsi="Sylfaen"/>
                <w:color w:val="000000" w:themeColor="text1"/>
                <w:sz w:val="20"/>
                <w:szCs w:val="20"/>
              </w:rPr>
              <w:t>9.2.</w:t>
            </w:r>
            <w:r w:rsidRPr="00F57225">
              <w:rPr>
                <w:rFonts w:ascii="Sylfaen" w:hAnsi="Sylfaen"/>
                <w:color w:val="000000" w:themeColor="text1"/>
                <w:sz w:val="20"/>
                <w:szCs w:val="20"/>
              </w:rPr>
              <w:t>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8753D4" w:rsidRPr="00F57225" w:rsidTr="00F26F1E">
        <w:trPr>
          <w:trHeight w:val="105"/>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4" w:hanging="420"/>
              <w:rPr>
                <w:rFonts w:ascii="Sylfaen" w:hAnsi="Sylfaen"/>
                <w:b/>
                <w:color w:val="000000" w:themeColor="text1"/>
                <w:sz w:val="20"/>
                <w:szCs w:val="20"/>
                <w:lang w:val="hy-AM"/>
              </w:rPr>
            </w:pPr>
          </w:p>
          <w:p w:rsidR="008753D4" w:rsidRPr="00F57225" w:rsidRDefault="008753D4" w:rsidP="00F26F1E">
            <w:pPr>
              <w:shd w:val="clear" w:color="auto" w:fill="FFFFFF" w:themeFill="background1"/>
              <w:ind w:left="-114" w:hanging="420"/>
              <w:jc w:val="center"/>
              <w:rPr>
                <w:rFonts w:ascii="Sylfaen" w:hAnsi="Sylfaen"/>
                <w:b/>
                <w:color w:val="000000" w:themeColor="text1"/>
                <w:sz w:val="20"/>
                <w:szCs w:val="20"/>
                <w:lang w:val="hy-AM"/>
              </w:rPr>
            </w:pPr>
            <w:r w:rsidRPr="00F57225">
              <w:rPr>
                <w:rFonts w:ascii="Sylfaen" w:hAnsi="Sylfaen"/>
                <w:b/>
                <w:color w:val="000000" w:themeColor="text1"/>
                <w:sz w:val="20"/>
                <w:szCs w:val="20"/>
                <w:lang w:val="hy-AM"/>
              </w:rPr>
              <w:t xml:space="preserve">10. </w:t>
            </w:r>
            <w:r w:rsidRPr="00F57225">
              <w:rPr>
                <w:rFonts w:ascii="Sylfaen" w:hAnsi="Sylfaen" w:cs="Sylfaen"/>
                <w:b/>
                <w:color w:val="000000" w:themeColor="text1"/>
                <w:sz w:val="20"/>
                <w:szCs w:val="20"/>
                <w:lang w:val="hy-AM"/>
              </w:rPr>
              <w:t>Գաղտնիություն</w:t>
            </w:r>
          </w:p>
          <w:p w:rsidR="008753D4" w:rsidRPr="00F57225" w:rsidRDefault="008753D4" w:rsidP="00F26F1E">
            <w:pPr>
              <w:shd w:val="clear" w:color="auto" w:fill="FFFFFF" w:themeFill="background1"/>
              <w:ind w:left="-114" w:hanging="420"/>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ind w:left="-114" w:hanging="420"/>
              <w:jc w:val="center"/>
              <w:rPr>
                <w:rFonts w:ascii="Sylfaen" w:hAnsi="Sylfaen"/>
                <w:b/>
                <w:color w:val="000000" w:themeColor="text1"/>
                <w:sz w:val="20"/>
                <w:szCs w:val="20"/>
                <w:lang w:val="en-US"/>
              </w:rPr>
            </w:pPr>
          </w:p>
          <w:p w:rsidR="008753D4" w:rsidRPr="00F57225" w:rsidRDefault="008753D4" w:rsidP="00F26F1E">
            <w:pPr>
              <w:shd w:val="clear" w:color="auto" w:fill="FFFFFF" w:themeFill="background1"/>
              <w:ind w:left="-114" w:hanging="420"/>
              <w:jc w:val="center"/>
              <w:rPr>
                <w:rFonts w:ascii="Sylfaen" w:hAnsi="Sylfaen"/>
                <w:b/>
                <w:color w:val="000000" w:themeColor="text1"/>
                <w:sz w:val="20"/>
                <w:szCs w:val="20"/>
                <w:lang w:val="en-US"/>
              </w:rPr>
            </w:pPr>
            <w:r w:rsidRPr="00F57225">
              <w:rPr>
                <w:rFonts w:ascii="Sylfaen" w:hAnsi="Sylfaen"/>
                <w:b/>
                <w:color w:val="000000" w:themeColor="text1"/>
                <w:sz w:val="20"/>
                <w:szCs w:val="20"/>
                <w:lang w:val="en-US"/>
              </w:rPr>
              <w:t xml:space="preserve">10. </w:t>
            </w:r>
            <w:proofErr w:type="spellStart"/>
            <w:r w:rsidRPr="00F57225">
              <w:rPr>
                <w:rFonts w:ascii="Sylfaen" w:hAnsi="Sylfaen"/>
                <w:b/>
                <w:color w:val="000000" w:themeColor="text1"/>
                <w:sz w:val="20"/>
                <w:szCs w:val="20"/>
                <w:lang w:val="en-US"/>
              </w:rPr>
              <w:t>Конфиденциальность</w:t>
            </w:r>
            <w:proofErr w:type="spellEnd"/>
          </w:p>
          <w:p w:rsidR="008753D4" w:rsidRPr="00F57225" w:rsidRDefault="008753D4" w:rsidP="00F26F1E">
            <w:pPr>
              <w:shd w:val="clear" w:color="auto" w:fill="FFFFFF" w:themeFill="background1"/>
              <w:ind w:left="-114" w:hanging="420"/>
              <w:jc w:val="both"/>
              <w:rPr>
                <w:rFonts w:ascii="Sylfaen" w:hAnsi="Sylfaen"/>
                <w:sz w:val="20"/>
                <w:szCs w:val="20"/>
                <w:lang w:val="hy-AM"/>
              </w:rPr>
            </w:pPr>
          </w:p>
        </w:tc>
      </w:tr>
      <w:tr w:rsidR="008753D4" w:rsidRPr="00F57225" w:rsidTr="00F26F1E">
        <w:trPr>
          <w:trHeight w:val="105"/>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3" w:hanging="420"/>
              <w:jc w:val="both"/>
              <w:rPr>
                <w:rFonts w:ascii="Sylfaen" w:hAnsi="Sylfaen"/>
                <w:sz w:val="20"/>
                <w:szCs w:val="20"/>
                <w:lang w:val="hy-AM"/>
              </w:rPr>
            </w:pPr>
            <w:r w:rsidRPr="00F57225">
              <w:rPr>
                <w:rFonts w:ascii="Sylfaen" w:hAnsi="Sylfaen"/>
                <w:color w:val="000000" w:themeColor="text1"/>
                <w:sz w:val="20"/>
                <w:szCs w:val="20"/>
                <w:lang w:val="hy-AM"/>
              </w:rPr>
              <w:t xml:space="preserve">10.1. </w:t>
            </w:r>
            <w:r w:rsidRPr="001E57F4">
              <w:rPr>
                <w:rFonts w:ascii="Sylfaen" w:hAnsi="Sylfaen"/>
                <w:color w:val="000000" w:themeColor="text1"/>
                <w:sz w:val="20"/>
                <w:szCs w:val="20"/>
                <w:lang w:val="hy-AM"/>
              </w:rPr>
              <w:t>10.1.</w:t>
            </w:r>
            <w:r w:rsidRPr="00F57225">
              <w:rPr>
                <w:rFonts w:ascii="Sylfaen" w:hAnsi="Sylfaen" w:cs="Sylfaen"/>
                <w:sz w:val="20"/>
                <w:szCs w:val="20"/>
                <w:lang w:val="hy-AM"/>
              </w:rPr>
              <w:t>Կողմերը</w:t>
            </w:r>
            <w:r w:rsidRPr="00F57225">
              <w:rPr>
                <w:rFonts w:ascii="Sylfaen" w:hAnsi="Sylfaen"/>
                <w:sz w:val="20"/>
                <w:szCs w:val="20"/>
                <w:lang w:val="hy-AM"/>
              </w:rPr>
              <w:t xml:space="preserve"> </w:t>
            </w:r>
            <w:r w:rsidRPr="00F57225">
              <w:rPr>
                <w:rFonts w:ascii="Sylfaen" w:hAnsi="Sylfaen" w:cs="Sylfaen"/>
                <w:sz w:val="20"/>
                <w:szCs w:val="20"/>
                <w:lang w:val="hy-AM"/>
              </w:rPr>
              <w:t>պարտավորվում</w:t>
            </w:r>
            <w:r w:rsidRPr="00F57225">
              <w:rPr>
                <w:rFonts w:ascii="Sylfaen" w:hAnsi="Sylfaen"/>
                <w:sz w:val="20"/>
                <w:szCs w:val="20"/>
                <w:lang w:val="hy-AM"/>
              </w:rPr>
              <w:t xml:space="preserve"> </w:t>
            </w:r>
            <w:r w:rsidRPr="00F57225">
              <w:rPr>
                <w:rFonts w:ascii="Sylfaen" w:hAnsi="Sylfaen" w:cs="Sylfaen"/>
                <w:sz w:val="20"/>
                <w:szCs w:val="20"/>
                <w:lang w:val="hy-AM"/>
              </w:rPr>
              <w:t>են</w:t>
            </w:r>
            <w:r w:rsidRPr="00F57225">
              <w:rPr>
                <w:rFonts w:ascii="Sylfaen" w:hAnsi="Sylfaen"/>
                <w:sz w:val="20"/>
                <w:szCs w:val="20"/>
                <w:lang w:val="hy-AM"/>
              </w:rPr>
              <w:t xml:space="preserve"> </w:t>
            </w:r>
            <w:r w:rsidRPr="00F57225">
              <w:rPr>
                <w:rFonts w:ascii="Sylfaen" w:hAnsi="Sylfaen" w:cs="Sylfaen"/>
                <w:sz w:val="20"/>
                <w:szCs w:val="20"/>
                <w:lang w:val="hy-AM"/>
              </w:rPr>
              <w:t>չհրապարակել</w:t>
            </w:r>
            <w:r w:rsidRPr="00F57225">
              <w:rPr>
                <w:rFonts w:ascii="Sylfaen" w:hAnsi="Sylfaen"/>
                <w:sz w:val="20"/>
                <w:szCs w:val="20"/>
                <w:lang w:val="hy-AM"/>
              </w:rPr>
              <w:t xml:space="preserve"> </w:t>
            </w:r>
            <w:r w:rsidRPr="00F57225">
              <w:rPr>
                <w:rFonts w:ascii="Sylfaen" w:hAnsi="Sylfaen" w:cs="Sylfaen"/>
                <w:sz w:val="20"/>
                <w:szCs w:val="20"/>
                <w:lang w:val="hy-AM"/>
              </w:rPr>
              <w:t>այն</w:t>
            </w:r>
            <w:r w:rsidRPr="00F57225">
              <w:rPr>
                <w:rFonts w:ascii="Sylfaen" w:hAnsi="Sylfaen"/>
                <w:sz w:val="20"/>
                <w:szCs w:val="20"/>
                <w:lang w:val="hy-AM"/>
              </w:rPr>
              <w:t xml:space="preserve"> </w:t>
            </w:r>
            <w:r w:rsidRPr="00F57225">
              <w:rPr>
                <w:rFonts w:ascii="Sylfaen" w:hAnsi="Sylfaen" w:cs="Sylfaen"/>
                <w:sz w:val="20"/>
                <w:szCs w:val="20"/>
                <w:lang w:val="hy-AM"/>
              </w:rPr>
              <w:t>տեղեկատվությունը</w:t>
            </w:r>
            <w:r w:rsidRPr="00F57225">
              <w:rPr>
                <w:rFonts w:ascii="Sylfaen" w:hAnsi="Sylfaen"/>
                <w:sz w:val="20"/>
                <w:szCs w:val="20"/>
                <w:lang w:val="hy-AM"/>
              </w:rPr>
              <w:t xml:space="preserve">, </w:t>
            </w:r>
            <w:r w:rsidRPr="00F57225">
              <w:rPr>
                <w:rFonts w:ascii="Sylfaen" w:hAnsi="Sylfaen" w:cs="Sylfaen"/>
                <w:sz w:val="20"/>
                <w:szCs w:val="20"/>
                <w:lang w:val="hy-AM"/>
              </w:rPr>
              <w:t>որն</w:t>
            </w:r>
            <w:r w:rsidRPr="00F57225">
              <w:rPr>
                <w:rFonts w:ascii="Sylfaen" w:hAnsi="Sylfaen"/>
                <w:sz w:val="20"/>
                <w:szCs w:val="20"/>
                <w:lang w:val="hy-AM"/>
              </w:rPr>
              <w:t xml:space="preserve"> </w:t>
            </w:r>
            <w:r w:rsidRPr="00F57225">
              <w:rPr>
                <w:rFonts w:ascii="Sylfaen" w:hAnsi="Sylfaen" w:cs="Sylfaen"/>
                <w:sz w:val="20"/>
                <w:szCs w:val="20"/>
                <w:lang w:val="hy-AM"/>
              </w:rPr>
              <w:t>իրենց</w:t>
            </w:r>
            <w:r w:rsidRPr="00F57225">
              <w:rPr>
                <w:rFonts w:ascii="Sylfaen" w:hAnsi="Sylfaen"/>
                <w:sz w:val="20"/>
                <w:szCs w:val="20"/>
                <w:lang w:val="hy-AM"/>
              </w:rPr>
              <w:t xml:space="preserve"> </w:t>
            </w:r>
            <w:r w:rsidRPr="00F57225">
              <w:rPr>
                <w:rFonts w:ascii="Sylfaen" w:hAnsi="Sylfaen" w:cs="Sylfaen"/>
                <w:sz w:val="20"/>
                <w:szCs w:val="20"/>
                <w:lang w:val="hy-AM"/>
              </w:rPr>
              <w:t>հայտնի</w:t>
            </w:r>
            <w:r w:rsidRPr="00F57225">
              <w:rPr>
                <w:rFonts w:ascii="Sylfaen" w:hAnsi="Sylfaen"/>
                <w:sz w:val="20"/>
                <w:szCs w:val="20"/>
                <w:lang w:val="hy-AM"/>
              </w:rPr>
              <w:t xml:space="preserve"> </w:t>
            </w:r>
            <w:r w:rsidRPr="00F57225">
              <w:rPr>
                <w:rFonts w:ascii="Sylfaen" w:hAnsi="Sylfaen" w:cs="Sylfaen"/>
                <w:sz w:val="20"/>
                <w:szCs w:val="20"/>
                <w:lang w:val="hy-AM"/>
              </w:rPr>
              <w:t>է</w:t>
            </w:r>
            <w:r w:rsidRPr="00F57225">
              <w:rPr>
                <w:rFonts w:ascii="Sylfaen" w:hAnsi="Sylfaen"/>
                <w:sz w:val="20"/>
                <w:szCs w:val="20"/>
                <w:lang w:val="hy-AM"/>
              </w:rPr>
              <w:t xml:space="preserve"> </w:t>
            </w:r>
            <w:r w:rsidRPr="00F57225">
              <w:rPr>
                <w:rFonts w:ascii="Sylfaen" w:hAnsi="Sylfaen" w:cs="Sylfaen"/>
                <w:sz w:val="20"/>
                <w:szCs w:val="20"/>
                <w:lang w:val="hy-AM"/>
              </w:rPr>
              <w:t>դարձել</w:t>
            </w:r>
            <w:r w:rsidRPr="00F57225">
              <w:rPr>
                <w:rFonts w:ascii="Sylfaen" w:hAnsi="Sylfaen"/>
                <w:sz w:val="20"/>
                <w:szCs w:val="20"/>
                <w:lang w:val="hy-AM"/>
              </w:rPr>
              <w:t xml:space="preserve"> </w:t>
            </w:r>
            <w:r w:rsidRPr="00F57225">
              <w:rPr>
                <w:rFonts w:ascii="Sylfaen" w:hAnsi="Sylfaen" w:cs="Sylfaen"/>
                <w:sz w:val="20"/>
                <w:szCs w:val="20"/>
                <w:lang w:val="hy-AM"/>
              </w:rPr>
              <w:t>Պայմանագրով</w:t>
            </w:r>
            <w:r w:rsidRPr="00F57225">
              <w:rPr>
                <w:rFonts w:ascii="Sylfaen" w:hAnsi="Sylfaen"/>
                <w:sz w:val="20"/>
                <w:szCs w:val="20"/>
                <w:lang w:val="hy-AM"/>
              </w:rPr>
              <w:t xml:space="preserve">  </w:t>
            </w:r>
            <w:r w:rsidRPr="00F57225">
              <w:rPr>
                <w:rFonts w:ascii="Sylfaen" w:hAnsi="Sylfaen" w:cs="Sylfaen"/>
                <w:sz w:val="20"/>
                <w:szCs w:val="20"/>
                <w:lang w:val="hy-AM"/>
              </w:rPr>
              <w:t>նախատեսված</w:t>
            </w:r>
            <w:r w:rsidRPr="00F57225">
              <w:rPr>
                <w:rFonts w:ascii="Sylfaen" w:hAnsi="Sylfaen"/>
                <w:sz w:val="20"/>
                <w:szCs w:val="20"/>
                <w:lang w:val="hy-AM"/>
              </w:rPr>
              <w:t xml:space="preserve"> </w:t>
            </w:r>
            <w:r w:rsidRPr="00F57225">
              <w:rPr>
                <w:rFonts w:ascii="Sylfaen" w:hAnsi="Sylfaen" w:cs="Sylfaen"/>
                <w:sz w:val="20"/>
                <w:szCs w:val="20"/>
                <w:lang w:val="hy-AM"/>
              </w:rPr>
              <w:t>պարտավորությունների</w:t>
            </w:r>
            <w:r w:rsidRPr="00F57225">
              <w:rPr>
                <w:rFonts w:ascii="Sylfaen" w:hAnsi="Sylfaen"/>
                <w:sz w:val="20"/>
                <w:szCs w:val="20"/>
                <w:lang w:val="hy-AM"/>
              </w:rPr>
              <w:t xml:space="preserve"> </w:t>
            </w:r>
            <w:r w:rsidRPr="00F57225">
              <w:rPr>
                <w:rFonts w:ascii="Sylfaen" w:hAnsi="Sylfaen" w:cs="Sylfaen"/>
                <w:sz w:val="20"/>
                <w:szCs w:val="20"/>
                <w:lang w:val="hy-AM"/>
              </w:rPr>
              <w:t>կատարման</w:t>
            </w:r>
            <w:r w:rsidRPr="00F57225">
              <w:rPr>
                <w:rFonts w:ascii="Sylfaen" w:hAnsi="Sylfaen"/>
                <w:sz w:val="20"/>
                <w:szCs w:val="20"/>
                <w:lang w:val="hy-AM"/>
              </w:rPr>
              <w:t xml:space="preserve"> </w:t>
            </w:r>
            <w:r w:rsidRPr="00F57225">
              <w:rPr>
                <w:rFonts w:ascii="Sylfaen" w:hAnsi="Sylfaen" w:cs="Sylfaen"/>
                <w:sz w:val="20"/>
                <w:szCs w:val="20"/>
                <w:lang w:val="hy-AM"/>
              </w:rPr>
              <w:t>ընթացքում</w:t>
            </w:r>
            <w:r w:rsidRPr="00F57225">
              <w:rPr>
                <w:rFonts w:ascii="Sylfaen" w:hAnsi="Sylfaen"/>
                <w:sz w:val="20"/>
                <w:szCs w:val="20"/>
                <w:lang w:val="hy-AM"/>
              </w:rPr>
              <w:t xml:space="preserve">, </w:t>
            </w:r>
            <w:r w:rsidRPr="00F57225">
              <w:rPr>
                <w:rFonts w:ascii="Sylfaen" w:hAnsi="Sylfaen" w:cs="Sylfaen"/>
                <w:sz w:val="20"/>
                <w:szCs w:val="20"/>
                <w:lang w:val="hy-AM"/>
              </w:rPr>
              <w:t>բացառությամբ</w:t>
            </w:r>
            <w:r w:rsidRPr="00F57225">
              <w:rPr>
                <w:rFonts w:ascii="Sylfaen" w:hAnsi="Sylfaen"/>
                <w:sz w:val="20"/>
                <w:szCs w:val="20"/>
                <w:lang w:val="hy-AM"/>
              </w:rPr>
              <w:t xml:space="preserve"> </w:t>
            </w:r>
            <w:r w:rsidRPr="00F57225">
              <w:rPr>
                <w:rFonts w:ascii="Sylfaen" w:hAnsi="Sylfaen" w:cs="Sylfaen"/>
                <w:sz w:val="20"/>
                <w:szCs w:val="20"/>
                <w:lang w:val="hy-AM"/>
              </w:rPr>
              <w:t>ՀՀ</w:t>
            </w:r>
            <w:r w:rsidRPr="00F57225">
              <w:rPr>
                <w:rFonts w:ascii="Sylfaen" w:hAnsi="Sylfaen"/>
                <w:sz w:val="20"/>
                <w:szCs w:val="20"/>
                <w:lang w:val="hy-AM"/>
              </w:rPr>
              <w:t xml:space="preserve"> </w:t>
            </w:r>
            <w:r w:rsidRPr="00F57225">
              <w:rPr>
                <w:rFonts w:ascii="Sylfaen" w:hAnsi="Sylfaen" w:cs="Sylfaen"/>
                <w:sz w:val="20"/>
                <w:szCs w:val="20"/>
                <w:lang w:val="hy-AM"/>
              </w:rPr>
              <w:t>գործող</w:t>
            </w:r>
            <w:r w:rsidRPr="00F57225">
              <w:rPr>
                <w:rFonts w:ascii="Sylfaen" w:hAnsi="Sylfaen"/>
                <w:sz w:val="20"/>
                <w:szCs w:val="20"/>
                <w:lang w:val="hy-AM"/>
              </w:rPr>
              <w:t xml:space="preserve"> </w:t>
            </w:r>
            <w:r w:rsidRPr="00F57225">
              <w:rPr>
                <w:rFonts w:ascii="Sylfaen" w:hAnsi="Sylfaen" w:cs="Sylfaen"/>
                <w:sz w:val="20"/>
                <w:szCs w:val="20"/>
                <w:lang w:val="hy-AM"/>
              </w:rPr>
              <w:t>օրենսդրությամբ</w:t>
            </w:r>
            <w:r w:rsidRPr="00F57225">
              <w:rPr>
                <w:rFonts w:ascii="Sylfaen" w:hAnsi="Sylfaen"/>
                <w:sz w:val="20"/>
                <w:szCs w:val="20"/>
                <w:lang w:val="hy-AM"/>
              </w:rPr>
              <w:t xml:space="preserve"> </w:t>
            </w:r>
            <w:r w:rsidRPr="00F57225">
              <w:rPr>
                <w:rFonts w:ascii="Sylfaen" w:hAnsi="Sylfaen" w:cs="Sylfaen"/>
                <w:sz w:val="20"/>
                <w:szCs w:val="20"/>
                <w:lang w:val="hy-AM"/>
              </w:rPr>
              <w:t>նախատեսված</w:t>
            </w:r>
            <w:r w:rsidRPr="00F57225">
              <w:rPr>
                <w:rFonts w:ascii="Sylfaen" w:hAnsi="Sylfaen"/>
                <w:sz w:val="20"/>
                <w:szCs w:val="20"/>
                <w:lang w:val="hy-AM"/>
              </w:rPr>
              <w:t xml:space="preserve"> </w:t>
            </w:r>
            <w:r w:rsidRPr="00F57225">
              <w:rPr>
                <w:rFonts w:ascii="Sylfaen" w:hAnsi="Sylfaen" w:cs="Sylfaen"/>
                <w:sz w:val="20"/>
                <w:szCs w:val="20"/>
                <w:lang w:val="hy-AM"/>
              </w:rPr>
              <w:t>դեպքերի</w:t>
            </w:r>
            <w:r w:rsidRPr="00F57225">
              <w:rPr>
                <w:rFonts w:ascii="Sylfaen" w:hAnsi="Sylfaen"/>
                <w:sz w:val="20"/>
                <w:szCs w:val="20"/>
                <w:lang w:val="hy-AM"/>
              </w:rPr>
              <w:t>:</w:t>
            </w:r>
          </w:p>
        </w:tc>
        <w:tc>
          <w:tcPr>
            <w:tcW w:w="4819" w:type="dxa"/>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sz w:val="20"/>
                <w:szCs w:val="20"/>
              </w:rPr>
            </w:pPr>
            <w:r w:rsidRPr="00F57225">
              <w:rPr>
                <w:rFonts w:ascii="Sylfaen" w:hAnsi="Sylfaen"/>
                <w:color w:val="000000" w:themeColor="text1"/>
                <w:sz w:val="20"/>
                <w:szCs w:val="20"/>
              </w:rPr>
              <w:t>10.1.</w:t>
            </w:r>
            <w:r>
              <w:rPr>
                <w:rFonts w:ascii="Sylfaen" w:hAnsi="Sylfaen"/>
                <w:color w:val="000000" w:themeColor="text1"/>
                <w:sz w:val="20"/>
                <w:szCs w:val="20"/>
              </w:rPr>
              <w:t>10.1</w:t>
            </w:r>
            <w:r w:rsidRPr="00F57225">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8753D4" w:rsidRPr="00F57225" w:rsidTr="00F26F1E">
        <w:trPr>
          <w:trHeight w:val="105"/>
        </w:trPr>
        <w:tc>
          <w:tcPr>
            <w:tcW w:w="5528" w:type="dxa"/>
            <w:gridSpan w:val="2"/>
            <w:tcBorders>
              <w:top w:val="nil"/>
              <w:left w:val="nil"/>
              <w:bottom w:val="nil"/>
              <w:right w:val="nil"/>
            </w:tcBorders>
          </w:tcPr>
          <w:p w:rsidR="008753D4" w:rsidRPr="00F57225" w:rsidRDefault="008753D4" w:rsidP="00F26F1E">
            <w:pPr>
              <w:shd w:val="clear" w:color="auto" w:fill="FFFFFF" w:themeFill="background1"/>
              <w:rPr>
                <w:rFonts w:ascii="Sylfaen" w:hAnsi="Sylfaen"/>
                <w:b/>
                <w:color w:val="000000" w:themeColor="text1"/>
                <w:sz w:val="20"/>
                <w:szCs w:val="20"/>
                <w:lang w:val="hy-AM"/>
              </w:rPr>
            </w:pPr>
          </w:p>
          <w:p w:rsidR="008753D4" w:rsidRPr="00F57225" w:rsidRDefault="008753D4" w:rsidP="00F26F1E">
            <w:pPr>
              <w:shd w:val="clear" w:color="auto" w:fill="FFFFFF" w:themeFill="background1"/>
              <w:ind w:left="-114" w:hanging="420"/>
              <w:jc w:val="center"/>
              <w:rPr>
                <w:rFonts w:ascii="Sylfaen" w:hAnsi="Sylfaen"/>
                <w:b/>
                <w:color w:val="000000" w:themeColor="text1"/>
                <w:sz w:val="20"/>
                <w:szCs w:val="20"/>
                <w:lang w:val="hy-AM"/>
              </w:rPr>
            </w:pPr>
            <w:r w:rsidRPr="00F57225">
              <w:rPr>
                <w:rFonts w:ascii="Sylfaen" w:hAnsi="Sylfaen"/>
                <w:b/>
                <w:color w:val="000000" w:themeColor="text1"/>
                <w:sz w:val="20"/>
                <w:szCs w:val="20"/>
                <w:lang w:val="hy-AM"/>
              </w:rPr>
              <w:t xml:space="preserve">11. </w:t>
            </w:r>
            <w:r w:rsidRPr="00F57225">
              <w:rPr>
                <w:rFonts w:ascii="Sylfaen" w:hAnsi="Sylfaen" w:cs="Sylfaen"/>
                <w:b/>
                <w:color w:val="000000" w:themeColor="text1"/>
                <w:sz w:val="20"/>
                <w:szCs w:val="20"/>
                <w:lang w:val="hy-AM"/>
              </w:rPr>
              <w:t>Այլ</w:t>
            </w:r>
            <w:r w:rsidRPr="00F57225">
              <w:rPr>
                <w:rFonts w:ascii="Sylfaen" w:hAnsi="Sylfaen"/>
                <w:b/>
                <w:color w:val="000000" w:themeColor="text1"/>
                <w:sz w:val="20"/>
                <w:szCs w:val="20"/>
                <w:lang w:val="hy-AM"/>
              </w:rPr>
              <w:t xml:space="preserve">  </w:t>
            </w:r>
            <w:r w:rsidRPr="00F57225">
              <w:rPr>
                <w:rFonts w:ascii="Sylfaen" w:hAnsi="Sylfaen" w:cs="Sylfaen"/>
                <w:b/>
                <w:color w:val="000000" w:themeColor="text1"/>
                <w:sz w:val="20"/>
                <w:szCs w:val="20"/>
                <w:lang w:val="hy-AM"/>
              </w:rPr>
              <w:t>պայմաններ</w:t>
            </w:r>
          </w:p>
          <w:p w:rsidR="008753D4" w:rsidRPr="00F57225" w:rsidRDefault="008753D4" w:rsidP="00F26F1E">
            <w:pPr>
              <w:shd w:val="clear" w:color="auto" w:fill="FFFFFF" w:themeFill="background1"/>
              <w:ind w:left="-114" w:hanging="420"/>
              <w:jc w:val="both"/>
              <w:rPr>
                <w:rFonts w:ascii="Sylfaen" w:hAnsi="Sylfaen" w:cs="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ind w:left="-114" w:hanging="420"/>
              <w:jc w:val="center"/>
              <w:rPr>
                <w:rFonts w:ascii="Sylfaen" w:hAnsi="Sylfaen"/>
                <w:b/>
                <w:color w:val="000000" w:themeColor="text1"/>
                <w:sz w:val="20"/>
                <w:szCs w:val="20"/>
                <w:lang w:val="en-US"/>
              </w:rPr>
            </w:pPr>
          </w:p>
          <w:p w:rsidR="008753D4" w:rsidRPr="00F57225" w:rsidRDefault="008753D4" w:rsidP="00F26F1E">
            <w:pPr>
              <w:shd w:val="clear" w:color="auto" w:fill="FFFFFF" w:themeFill="background1"/>
              <w:ind w:left="-114" w:hanging="420"/>
              <w:jc w:val="center"/>
              <w:rPr>
                <w:rFonts w:ascii="Sylfaen" w:hAnsi="Sylfaen"/>
                <w:b/>
                <w:color w:val="000000" w:themeColor="text1"/>
                <w:sz w:val="20"/>
                <w:szCs w:val="20"/>
                <w:lang w:val="en-US"/>
              </w:rPr>
            </w:pPr>
            <w:r w:rsidRPr="00F57225">
              <w:rPr>
                <w:rFonts w:ascii="Sylfaen" w:hAnsi="Sylfaen"/>
                <w:b/>
                <w:color w:val="000000" w:themeColor="text1"/>
                <w:sz w:val="20"/>
                <w:szCs w:val="20"/>
                <w:lang w:val="en-US"/>
              </w:rPr>
              <w:t xml:space="preserve">11. </w:t>
            </w:r>
            <w:proofErr w:type="spellStart"/>
            <w:r w:rsidRPr="00F57225">
              <w:rPr>
                <w:rFonts w:ascii="Sylfaen" w:hAnsi="Sylfaen"/>
                <w:b/>
                <w:color w:val="000000" w:themeColor="text1"/>
                <w:sz w:val="20"/>
                <w:szCs w:val="20"/>
                <w:lang w:val="en-US"/>
              </w:rPr>
              <w:t>Иные</w:t>
            </w:r>
            <w:proofErr w:type="spellEnd"/>
            <w:r w:rsidRPr="00F57225">
              <w:rPr>
                <w:rFonts w:ascii="Sylfaen" w:hAnsi="Sylfaen"/>
                <w:b/>
                <w:color w:val="000000" w:themeColor="text1"/>
                <w:sz w:val="20"/>
                <w:szCs w:val="20"/>
                <w:lang w:val="en-US"/>
              </w:rPr>
              <w:t xml:space="preserve"> </w:t>
            </w:r>
            <w:proofErr w:type="spellStart"/>
            <w:r w:rsidRPr="00F57225">
              <w:rPr>
                <w:rFonts w:ascii="Sylfaen" w:hAnsi="Sylfaen"/>
                <w:b/>
                <w:color w:val="000000" w:themeColor="text1"/>
                <w:sz w:val="20"/>
                <w:szCs w:val="20"/>
                <w:lang w:val="en-US"/>
              </w:rPr>
              <w:t>условия</w:t>
            </w:r>
            <w:proofErr w:type="spellEnd"/>
          </w:p>
          <w:p w:rsidR="008753D4" w:rsidRPr="00F57225" w:rsidRDefault="008753D4" w:rsidP="00F26F1E">
            <w:pPr>
              <w:shd w:val="clear" w:color="auto" w:fill="FFFFFF" w:themeFill="background1"/>
              <w:ind w:left="-114" w:hanging="420"/>
              <w:jc w:val="both"/>
              <w:rPr>
                <w:rFonts w:ascii="Sylfaen" w:hAnsi="Sylfaen"/>
                <w:sz w:val="20"/>
                <w:szCs w:val="20"/>
                <w:lang w:val="hy-AM"/>
              </w:rPr>
            </w:pPr>
          </w:p>
        </w:tc>
      </w:tr>
      <w:tr w:rsidR="008753D4" w:rsidRPr="00F57225" w:rsidTr="00F26F1E">
        <w:trPr>
          <w:trHeight w:val="105"/>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11.1.</w:t>
            </w:r>
            <w:r>
              <w:rPr>
                <w:rFonts w:ascii="Sylfaen" w:hAnsi="Sylfaen"/>
                <w:color w:val="000000" w:themeColor="text1"/>
                <w:sz w:val="20"/>
                <w:szCs w:val="20"/>
              </w:rPr>
              <w:t>11.1</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կողմից</w:t>
            </w:r>
            <w:r w:rsidRPr="00F57225">
              <w:rPr>
                <w:rFonts w:ascii="Sylfaen" w:hAnsi="Sylfaen"/>
                <w:color w:val="000000" w:themeColor="text1"/>
                <w:sz w:val="20"/>
                <w:szCs w:val="20"/>
                <w:lang w:val="hy-AM"/>
              </w:rPr>
              <w:t>:</w:t>
            </w:r>
          </w:p>
          <w:p w:rsidR="008753D4" w:rsidRPr="00F57225" w:rsidRDefault="008753D4" w:rsidP="00F26F1E">
            <w:pPr>
              <w:shd w:val="clear" w:color="auto" w:fill="FFFFFF" w:themeFill="background1"/>
              <w:ind w:left="-114" w:hanging="420"/>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color w:val="000000" w:themeColor="text1"/>
                <w:sz w:val="20"/>
                <w:szCs w:val="20"/>
              </w:rPr>
            </w:pPr>
            <w:r>
              <w:rPr>
                <w:rFonts w:ascii="Sylfaen" w:hAnsi="Sylfaen"/>
                <w:color w:val="000000" w:themeColor="text1"/>
                <w:sz w:val="20"/>
                <w:szCs w:val="20"/>
              </w:rPr>
              <w:t>11.1.11.1.</w:t>
            </w:r>
            <w:r w:rsidRPr="00F57225">
              <w:rPr>
                <w:rFonts w:ascii="Sylfaen" w:hAnsi="Sylfaen"/>
                <w:color w:val="000000" w:themeColor="text1"/>
                <w:sz w:val="20"/>
                <w:szCs w:val="20"/>
              </w:rPr>
              <w:t>Все изменения и дополнения к Договору оформляются письменно и утверждаются Сторонами.</w:t>
            </w:r>
          </w:p>
        </w:tc>
      </w:tr>
      <w:tr w:rsidR="008753D4" w:rsidRPr="001E57F4" w:rsidTr="00F26F1E">
        <w:trPr>
          <w:trHeight w:val="105"/>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color w:val="000000" w:themeColor="text1"/>
                <w:sz w:val="20"/>
                <w:szCs w:val="20"/>
                <w:lang w:val="hy-AM"/>
              </w:rPr>
            </w:pPr>
            <w:r w:rsidRPr="00F57225">
              <w:rPr>
                <w:rFonts w:ascii="Sylfaen" w:hAnsi="Sylfaen"/>
                <w:color w:val="000000" w:themeColor="text1"/>
                <w:sz w:val="20"/>
                <w:szCs w:val="20"/>
                <w:lang w:val="hy-AM"/>
              </w:rPr>
              <w:t xml:space="preserve">11.2. </w:t>
            </w:r>
            <w:r w:rsidRPr="001E57F4">
              <w:rPr>
                <w:rFonts w:ascii="Sylfaen" w:hAnsi="Sylfaen"/>
                <w:color w:val="000000" w:themeColor="text1"/>
                <w:sz w:val="20"/>
                <w:szCs w:val="20"/>
                <w:lang w:val="hy-AM"/>
              </w:rPr>
              <w:t xml:space="preserve">11.2. </w:t>
            </w:r>
            <w:r w:rsidRPr="00F57225">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Borders>
              <w:top w:val="nil"/>
              <w:left w:val="nil"/>
              <w:bottom w:val="nil"/>
              <w:right w:val="nil"/>
            </w:tcBorders>
          </w:tcPr>
          <w:p w:rsidR="008753D4" w:rsidRPr="001E57F4" w:rsidRDefault="008753D4" w:rsidP="00F26F1E">
            <w:pPr>
              <w:shd w:val="clear" w:color="auto" w:fill="FFFFFF" w:themeFill="background1"/>
              <w:ind w:left="-114" w:hanging="420"/>
              <w:jc w:val="both"/>
              <w:rPr>
                <w:rFonts w:ascii="Sylfaen" w:hAnsi="Sylfaen"/>
                <w:color w:val="000000" w:themeColor="text1"/>
                <w:sz w:val="20"/>
                <w:szCs w:val="20"/>
                <w:lang w:val="hy-AM"/>
              </w:rPr>
            </w:pPr>
            <w:r w:rsidRPr="001E57F4">
              <w:rPr>
                <w:rFonts w:ascii="Sylfaen" w:hAnsi="Sylfaen"/>
                <w:color w:val="000000" w:themeColor="text1"/>
                <w:sz w:val="20"/>
                <w:szCs w:val="20"/>
                <w:lang w:val="hy-AM"/>
              </w:rPr>
              <w:t>11.2.11.2.</w:t>
            </w:r>
            <w:r>
              <w:rPr>
                <w:rFonts w:ascii="Sylfaen" w:hAnsi="Sylfaen"/>
                <w:color w:val="000000" w:themeColor="text1"/>
                <w:sz w:val="20"/>
                <w:szCs w:val="20"/>
              </w:rPr>
              <w:t xml:space="preserve"> С </w:t>
            </w:r>
            <w:r w:rsidRPr="001E57F4">
              <w:rPr>
                <w:rFonts w:ascii="Sylfaen" w:hAnsi="Sylfaen"/>
                <w:color w:val="000000" w:themeColor="text1"/>
                <w:sz w:val="20"/>
                <w:szCs w:val="20"/>
                <w:lang w:val="hy-AM"/>
              </w:rPr>
              <w:t xml:space="preserve">момента подписания Договора все предварительные переговоры и переписка, связанные с заключением Договора, утрачивают силу. </w:t>
            </w:r>
          </w:p>
        </w:tc>
      </w:tr>
      <w:tr w:rsidR="008753D4" w:rsidRPr="00F57225" w:rsidTr="00F26F1E">
        <w:trPr>
          <w:trHeight w:val="105"/>
        </w:trPr>
        <w:tc>
          <w:tcPr>
            <w:tcW w:w="5528" w:type="dxa"/>
            <w:gridSpan w:val="2"/>
            <w:tcBorders>
              <w:top w:val="nil"/>
              <w:left w:val="nil"/>
              <w:bottom w:val="nil"/>
              <w:right w:val="nil"/>
            </w:tcBorders>
          </w:tcPr>
          <w:p w:rsidR="008753D4" w:rsidRDefault="008753D4" w:rsidP="00F26F1E">
            <w:pPr>
              <w:shd w:val="clear" w:color="auto" w:fill="FFFFFF" w:themeFill="background1"/>
              <w:ind w:left="-114" w:hanging="420"/>
              <w:jc w:val="both"/>
              <w:rPr>
                <w:rFonts w:ascii="Sylfaen" w:hAnsi="Sylfaen"/>
                <w:color w:val="000000" w:themeColor="text1"/>
                <w:sz w:val="20"/>
                <w:szCs w:val="20"/>
                <w:lang w:val="hy-AM"/>
              </w:rPr>
            </w:pPr>
          </w:p>
          <w:p w:rsidR="008753D4" w:rsidRDefault="008753D4" w:rsidP="00F26F1E">
            <w:pPr>
              <w:shd w:val="clear" w:color="auto" w:fill="FFFFFF" w:themeFill="background1"/>
              <w:ind w:left="-114" w:hanging="420"/>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11.3. </w:t>
            </w:r>
            <w:r w:rsidRPr="001E57F4">
              <w:rPr>
                <w:rFonts w:ascii="Sylfaen" w:hAnsi="Sylfaen"/>
                <w:color w:val="000000" w:themeColor="text1"/>
                <w:sz w:val="20"/>
                <w:szCs w:val="20"/>
                <w:lang w:val="hy-AM"/>
              </w:rPr>
              <w:t xml:space="preserve">11.3. </w:t>
            </w:r>
            <w:r w:rsidRPr="00F57225">
              <w:rPr>
                <w:rFonts w:ascii="Sylfaen" w:hAnsi="Sylfaen"/>
                <w:color w:val="000000" w:themeColor="text1"/>
                <w:sz w:val="20"/>
                <w:szCs w:val="20"/>
                <w:lang w:val="hy-AM"/>
              </w:rPr>
              <w:t xml:space="preserve">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p w:rsidR="008753D4" w:rsidRPr="00F57225" w:rsidRDefault="008753D4" w:rsidP="00F26F1E">
            <w:pPr>
              <w:shd w:val="clear" w:color="auto" w:fill="FFFFFF" w:themeFill="background1"/>
              <w:ind w:left="-114" w:hanging="420"/>
              <w:jc w:val="both"/>
              <w:rPr>
                <w:rFonts w:ascii="Sylfaen" w:hAnsi="Sylfaen"/>
                <w:color w:val="000000" w:themeColor="text1"/>
                <w:sz w:val="20"/>
                <w:szCs w:val="20"/>
                <w:lang w:val="hy-AM"/>
              </w:rPr>
            </w:pPr>
          </w:p>
        </w:tc>
        <w:tc>
          <w:tcPr>
            <w:tcW w:w="4819" w:type="dxa"/>
            <w:tcBorders>
              <w:top w:val="nil"/>
              <w:left w:val="nil"/>
              <w:bottom w:val="nil"/>
              <w:right w:val="nil"/>
            </w:tcBorders>
          </w:tcPr>
          <w:p w:rsidR="008753D4" w:rsidRPr="0032640A" w:rsidRDefault="008753D4" w:rsidP="00F26F1E">
            <w:pPr>
              <w:shd w:val="clear" w:color="auto" w:fill="FFFFFF" w:themeFill="background1"/>
              <w:ind w:left="-114" w:hanging="420"/>
              <w:jc w:val="both"/>
              <w:rPr>
                <w:rFonts w:ascii="Sylfaen" w:hAnsi="Sylfaen"/>
                <w:color w:val="000000" w:themeColor="text1"/>
                <w:sz w:val="20"/>
                <w:szCs w:val="20"/>
                <w:lang w:val="hy-AM"/>
              </w:rPr>
            </w:pPr>
          </w:p>
          <w:p w:rsidR="008753D4" w:rsidRPr="00F57225" w:rsidRDefault="008753D4" w:rsidP="00F26F1E">
            <w:pPr>
              <w:shd w:val="clear" w:color="auto" w:fill="FFFFFF" w:themeFill="background1"/>
              <w:ind w:left="-114" w:hanging="420"/>
              <w:jc w:val="both"/>
              <w:rPr>
                <w:rFonts w:ascii="Sylfaen" w:hAnsi="Sylfaen"/>
                <w:color w:val="000000" w:themeColor="text1"/>
                <w:sz w:val="20"/>
                <w:szCs w:val="20"/>
              </w:rPr>
            </w:pPr>
            <w:r w:rsidRPr="00F57225">
              <w:rPr>
                <w:rFonts w:ascii="Sylfaen" w:hAnsi="Sylfaen"/>
                <w:color w:val="000000" w:themeColor="text1"/>
                <w:sz w:val="20"/>
                <w:szCs w:val="20"/>
              </w:rPr>
              <w:t xml:space="preserve">11.3. </w:t>
            </w:r>
            <w:r>
              <w:rPr>
                <w:rFonts w:ascii="Sylfaen" w:hAnsi="Sylfaen"/>
                <w:color w:val="000000" w:themeColor="text1"/>
                <w:sz w:val="20"/>
                <w:szCs w:val="20"/>
              </w:rPr>
              <w:t xml:space="preserve">11.3. </w:t>
            </w:r>
            <w:r w:rsidRPr="00F57225">
              <w:rPr>
                <w:rFonts w:ascii="Sylfaen" w:hAnsi="Sylfaen"/>
                <w:color w:val="000000" w:themeColor="text1"/>
                <w:sz w:val="20"/>
                <w:szCs w:val="20"/>
              </w:rPr>
              <w:t>Ни одна</w:t>
            </w:r>
            <w:r w:rsidRPr="00F57225">
              <w:rPr>
                <w:rFonts w:ascii="Sylfaen" w:hAnsi="Sylfaen"/>
                <w:sz w:val="20"/>
                <w:szCs w:val="20"/>
              </w:rPr>
              <w:t xml:space="preserve"> Сторона </w:t>
            </w:r>
            <w:r w:rsidRPr="00F57225">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8753D4" w:rsidRPr="00F57225" w:rsidRDefault="008753D4" w:rsidP="00F26F1E">
            <w:pPr>
              <w:shd w:val="clear" w:color="auto" w:fill="FFFFFF" w:themeFill="background1"/>
              <w:ind w:left="-114" w:hanging="420"/>
              <w:jc w:val="both"/>
              <w:rPr>
                <w:rFonts w:ascii="Sylfaen" w:hAnsi="Sylfaen"/>
                <w:sz w:val="20"/>
                <w:szCs w:val="20"/>
                <w:lang w:val="hy-AM"/>
              </w:rPr>
            </w:pPr>
          </w:p>
        </w:tc>
      </w:tr>
      <w:tr w:rsidR="008753D4" w:rsidRPr="00F57225" w:rsidTr="00F26F1E">
        <w:trPr>
          <w:trHeight w:val="2046"/>
        </w:trPr>
        <w:tc>
          <w:tcPr>
            <w:tcW w:w="5528" w:type="dxa"/>
            <w:gridSpan w:val="2"/>
            <w:tcBorders>
              <w:top w:val="nil"/>
              <w:left w:val="nil"/>
              <w:bottom w:val="nil"/>
              <w:right w:val="nil"/>
            </w:tcBorders>
          </w:tcPr>
          <w:p w:rsidR="008753D4" w:rsidRDefault="008753D4" w:rsidP="00F26F1E">
            <w:pPr>
              <w:shd w:val="clear" w:color="auto" w:fill="FFFFFF" w:themeFill="background1"/>
              <w:ind w:left="-114" w:hanging="420"/>
              <w:jc w:val="both"/>
              <w:rPr>
                <w:rFonts w:ascii="Sylfaen" w:hAnsi="Sylfaen"/>
                <w:sz w:val="20"/>
                <w:szCs w:val="20"/>
                <w:lang w:val="hy-AM"/>
              </w:rPr>
            </w:pPr>
            <w:r w:rsidRPr="00F57225">
              <w:rPr>
                <w:rFonts w:ascii="Sylfaen" w:hAnsi="Sylfaen"/>
                <w:color w:val="000000" w:themeColor="text1"/>
                <w:sz w:val="20"/>
                <w:szCs w:val="20"/>
                <w:lang w:val="hy-AM"/>
              </w:rPr>
              <w:t xml:space="preserve">11.4 </w:t>
            </w:r>
            <w:r>
              <w:rPr>
                <w:rFonts w:ascii="Sylfaen" w:hAnsi="Sylfaen"/>
                <w:color w:val="000000" w:themeColor="text1"/>
                <w:sz w:val="20"/>
                <w:szCs w:val="20"/>
              </w:rPr>
              <w:t xml:space="preserve">11.4. </w:t>
            </w:r>
            <w:r w:rsidRPr="00F57225">
              <w:rPr>
                <w:rFonts w:ascii="Sylfaen" w:hAnsi="Sylfaen"/>
                <w:color w:val="000000" w:themeColor="text1"/>
                <w:sz w:val="20"/>
                <w:szCs w:val="20"/>
                <w:lang w:val="hy-AM"/>
              </w:rPr>
              <w:t xml:space="preserve"> Կողմերը պարտավորվում են հնգօրյա ժամկետում գրավոր տեղեկացնել միմյանց իրավաբանական և/կամ փաստացի հասցեի փոփոխության, բանկային </w:t>
            </w:r>
            <w:r w:rsidRPr="00F57225">
              <w:rPr>
                <w:rFonts w:ascii="Sylfaen" w:hAnsi="Sylfaen" w:cs="Sylfaen"/>
                <w:color w:val="000000" w:themeColor="text1"/>
                <w:sz w:val="20"/>
                <w:szCs w:val="20"/>
                <w:lang w:val="hy-AM"/>
              </w:rPr>
              <w:t>վավերապայմանների</w:t>
            </w:r>
            <w:r w:rsidRPr="00F57225">
              <w:rPr>
                <w:rFonts w:ascii="Sylfaen" w:hAnsi="Sylfaen" w:cs="Sylfaen"/>
                <w:b/>
                <w:color w:val="000000" w:themeColor="text1"/>
                <w:sz w:val="20"/>
                <w:szCs w:val="20"/>
                <w:lang w:val="hy-AM"/>
              </w:rPr>
              <w:t xml:space="preserve"> </w:t>
            </w:r>
            <w:r w:rsidRPr="00F57225">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F57225">
              <w:rPr>
                <w:rFonts w:ascii="Sylfaen" w:hAnsi="Sylfaen"/>
                <w:sz w:val="20"/>
                <w:szCs w:val="20"/>
                <w:lang w:val="hy-AM"/>
              </w:rPr>
              <w:t xml:space="preserve">ստորագրել լրացուցիչ համաձայնագիր, որում կորոշվի </w:t>
            </w:r>
            <w:r w:rsidRPr="00F57225">
              <w:rPr>
                <w:rFonts w:ascii="Sylfaen" w:hAnsi="Sylfaen"/>
                <w:color w:val="000000" w:themeColor="text1"/>
                <w:sz w:val="20"/>
                <w:szCs w:val="20"/>
                <w:lang w:val="hy-AM"/>
              </w:rPr>
              <w:t>Կ</w:t>
            </w:r>
            <w:r w:rsidRPr="00F57225">
              <w:rPr>
                <w:rFonts w:ascii="Sylfaen" w:hAnsi="Sylfaen"/>
                <w:sz w:val="20"/>
                <w:szCs w:val="20"/>
                <w:lang w:val="hy-AM"/>
              </w:rPr>
              <w:t>ողմերի միջև հարաբերությունների կարգը:</w:t>
            </w:r>
          </w:p>
          <w:p w:rsidR="008753D4" w:rsidRDefault="008753D4" w:rsidP="00F26F1E">
            <w:pPr>
              <w:shd w:val="clear" w:color="auto" w:fill="FFFFFF" w:themeFill="background1"/>
              <w:ind w:left="-114" w:hanging="420"/>
              <w:jc w:val="both"/>
              <w:rPr>
                <w:rFonts w:ascii="Sylfaen" w:hAnsi="Sylfaen"/>
                <w:sz w:val="20"/>
                <w:szCs w:val="20"/>
                <w:lang w:val="hy-AM"/>
              </w:rPr>
            </w:pPr>
          </w:p>
          <w:p w:rsidR="008753D4" w:rsidRPr="00F57225" w:rsidRDefault="008753D4" w:rsidP="00F26F1E">
            <w:pPr>
              <w:shd w:val="clear" w:color="auto" w:fill="FFFFFF" w:themeFill="background1"/>
              <w:ind w:left="-114" w:hanging="420"/>
              <w:jc w:val="both"/>
              <w:rPr>
                <w:rFonts w:ascii="Sylfaen" w:hAnsi="Sylfaen"/>
                <w:sz w:val="20"/>
                <w:szCs w:val="20"/>
                <w:lang w:val="hy-AM"/>
              </w:rPr>
            </w:pPr>
          </w:p>
        </w:tc>
        <w:tc>
          <w:tcPr>
            <w:tcW w:w="4819" w:type="dxa"/>
            <w:tcBorders>
              <w:top w:val="nil"/>
              <w:left w:val="nil"/>
              <w:bottom w:val="nil"/>
              <w:right w:val="nil"/>
            </w:tcBorders>
          </w:tcPr>
          <w:p w:rsidR="008753D4" w:rsidRPr="00F57225" w:rsidRDefault="008753D4" w:rsidP="00F26F1E">
            <w:pPr>
              <w:shd w:val="clear" w:color="auto" w:fill="FFFFFF" w:themeFill="background1"/>
              <w:ind w:left="-114" w:hanging="420"/>
              <w:jc w:val="both"/>
              <w:rPr>
                <w:rFonts w:ascii="Sylfaen" w:hAnsi="Sylfaen"/>
                <w:sz w:val="20"/>
                <w:szCs w:val="20"/>
              </w:rPr>
            </w:pPr>
            <w:r>
              <w:rPr>
                <w:rFonts w:ascii="Sylfaen" w:hAnsi="Sylfaen"/>
                <w:color w:val="000000" w:themeColor="text1"/>
                <w:sz w:val="20"/>
                <w:szCs w:val="20"/>
              </w:rPr>
              <w:t xml:space="preserve">11.4.11.4. </w:t>
            </w:r>
            <w:r w:rsidRPr="00F57225">
              <w:rPr>
                <w:rFonts w:ascii="Sylfaen" w:hAnsi="Sylfaen"/>
                <w:color w:val="000000" w:themeColor="text1"/>
                <w:sz w:val="20"/>
                <w:szCs w:val="20"/>
              </w:rPr>
              <w:t>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F57225">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F57225">
              <w:rPr>
                <w:rFonts w:ascii="Sylfaen" w:hAnsi="Sylfaen"/>
                <w:color w:val="000000" w:themeColor="text1"/>
                <w:sz w:val="20"/>
                <w:szCs w:val="20"/>
              </w:rPr>
              <w:t>С</w:t>
            </w:r>
            <w:r w:rsidRPr="00F57225">
              <w:rPr>
                <w:rFonts w:ascii="Sylfaen" w:hAnsi="Sylfaen"/>
                <w:sz w:val="20"/>
                <w:szCs w:val="20"/>
              </w:rPr>
              <w:t>торонами.</w:t>
            </w:r>
          </w:p>
        </w:tc>
      </w:tr>
      <w:tr w:rsidR="008753D4" w:rsidRPr="001E57F4" w:rsidTr="00F26F1E">
        <w:trPr>
          <w:trHeight w:val="1224"/>
        </w:trPr>
        <w:tc>
          <w:tcPr>
            <w:tcW w:w="5528" w:type="dxa"/>
            <w:gridSpan w:val="2"/>
            <w:tcBorders>
              <w:top w:val="nil"/>
              <w:left w:val="nil"/>
              <w:bottom w:val="nil"/>
              <w:right w:val="nil"/>
            </w:tcBorders>
          </w:tcPr>
          <w:p w:rsidR="008753D4" w:rsidRDefault="008753D4" w:rsidP="00F26F1E">
            <w:pPr>
              <w:shd w:val="clear" w:color="auto" w:fill="FFFFFF" w:themeFill="background1"/>
              <w:ind w:left="-114" w:hanging="420"/>
              <w:jc w:val="both"/>
              <w:rPr>
                <w:rFonts w:ascii="Sylfaen" w:hAnsi="Sylfaen"/>
                <w:color w:val="000000" w:themeColor="text1"/>
                <w:sz w:val="20"/>
                <w:szCs w:val="20"/>
                <w:lang w:val="hy-AM"/>
              </w:rPr>
            </w:pPr>
            <w:r w:rsidRPr="00F57225">
              <w:rPr>
                <w:rFonts w:ascii="Sylfaen" w:hAnsi="Sylfaen" w:cs="Sylfaen"/>
                <w:color w:val="000000" w:themeColor="text1"/>
                <w:sz w:val="20"/>
                <w:szCs w:val="20"/>
                <w:lang w:val="hy-AM"/>
              </w:rPr>
              <w:t>11</w:t>
            </w:r>
            <w:r w:rsidRPr="00F57225">
              <w:rPr>
                <w:color w:val="000000" w:themeColor="text1"/>
                <w:sz w:val="20"/>
                <w:szCs w:val="20"/>
                <w:lang w:val="hy-AM"/>
              </w:rPr>
              <w:t>․</w:t>
            </w:r>
            <w:r w:rsidRPr="00F57225">
              <w:rPr>
                <w:rFonts w:ascii="Sylfaen" w:hAnsi="Sylfaen" w:cs="Sylfaen"/>
                <w:color w:val="000000" w:themeColor="text1"/>
                <w:sz w:val="20"/>
                <w:szCs w:val="20"/>
                <w:lang w:val="hy-AM"/>
              </w:rPr>
              <w:t>5</w:t>
            </w:r>
            <w:r w:rsidRPr="00F57225">
              <w:rPr>
                <w:color w:val="000000" w:themeColor="text1"/>
                <w:sz w:val="20"/>
                <w:szCs w:val="20"/>
                <w:lang w:val="hy-AM"/>
              </w:rPr>
              <w:t>․</w:t>
            </w:r>
            <w:r>
              <w:rPr>
                <w:color w:val="000000" w:themeColor="text1"/>
                <w:sz w:val="20"/>
                <w:szCs w:val="20"/>
              </w:rPr>
              <w:t>11.5.</w:t>
            </w:r>
            <w:r w:rsidRPr="00F57225">
              <w:rPr>
                <w:rFonts w:ascii="Sylfaen" w:hAnsi="Sylfaen" w:cs="Sylfaen"/>
                <w:color w:val="000000" w:themeColor="text1"/>
                <w:sz w:val="20"/>
                <w:szCs w:val="20"/>
                <w:lang w:val="hy-AM"/>
              </w:rPr>
              <w:t xml:space="preserve"> Պայմանագիրը</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կազմված</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է</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հայերեն</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և</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ռուսերեն</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լեզուներով</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երեք</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օրինակից</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որոնք</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ունեն</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հավասար</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իրավաբանական</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ուժ</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երկու</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օրինակ</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Գնորդին</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մեկ</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օրինակ՝</w:t>
            </w:r>
            <w:r w:rsidRPr="00F57225">
              <w:rPr>
                <w:rFonts w:ascii="Sylfaen" w:hAnsi="Sylfaen"/>
                <w:color w:val="000000" w:themeColor="text1"/>
                <w:sz w:val="20"/>
                <w:szCs w:val="20"/>
                <w:lang w:val="hy-AM"/>
              </w:rPr>
              <w:t xml:space="preserve"> </w:t>
            </w:r>
            <w:r w:rsidRPr="00F57225">
              <w:rPr>
                <w:rFonts w:ascii="Sylfaen" w:hAnsi="Sylfaen" w:cs="Sylfaen"/>
                <w:color w:val="000000" w:themeColor="text1"/>
                <w:sz w:val="20"/>
                <w:szCs w:val="20"/>
                <w:lang w:val="hy-AM"/>
              </w:rPr>
              <w:t>Մատակարարին</w:t>
            </w:r>
            <w:r w:rsidRPr="00F57225">
              <w:rPr>
                <w:rFonts w:ascii="Sylfaen" w:hAnsi="Sylfaen"/>
                <w:color w:val="000000" w:themeColor="text1"/>
                <w:sz w:val="20"/>
                <w:szCs w:val="20"/>
                <w:lang w:val="hy-AM"/>
              </w:rPr>
              <w:t>:</w:t>
            </w:r>
          </w:p>
          <w:p w:rsidR="008753D4" w:rsidRDefault="008753D4" w:rsidP="00F26F1E">
            <w:pPr>
              <w:shd w:val="clear" w:color="auto" w:fill="FFFFFF" w:themeFill="background1"/>
              <w:ind w:left="-114" w:hanging="420"/>
              <w:jc w:val="both"/>
              <w:rPr>
                <w:rFonts w:ascii="Sylfaen" w:hAnsi="Sylfaen"/>
                <w:color w:val="000000" w:themeColor="text1"/>
                <w:sz w:val="20"/>
                <w:szCs w:val="20"/>
                <w:lang w:val="hy-AM"/>
              </w:rPr>
            </w:pPr>
          </w:p>
          <w:p w:rsidR="008753D4" w:rsidRPr="00F57225" w:rsidRDefault="008753D4" w:rsidP="00F26F1E">
            <w:pPr>
              <w:shd w:val="clear" w:color="auto" w:fill="FFFFFF" w:themeFill="background1"/>
              <w:ind w:left="-114" w:hanging="420"/>
              <w:jc w:val="both"/>
              <w:rPr>
                <w:rFonts w:ascii="Sylfaen" w:hAnsi="Sylfaen"/>
                <w:color w:val="000000" w:themeColor="text1"/>
                <w:sz w:val="20"/>
                <w:szCs w:val="20"/>
                <w:lang w:val="hy-AM"/>
              </w:rPr>
            </w:pPr>
          </w:p>
        </w:tc>
        <w:tc>
          <w:tcPr>
            <w:tcW w:w="4819" w:type="dxa"/>
            <w:tcBorders>
              <w:top w:val="nil"/>
              <w:left w:val="nil"/>
              <w:bottom w:val="nil"/>
              <w:right w:val="nil"/>
            </w:tcBorders>
          </w:tcPr>
          <w:p w:rsidR="008753D4" w:rsidRPr="001E57F4" w:rsidRDefault="008753D4" w:rsidP="00F26F1E">
            <w:pPr>
              <w:shd w:val="clear" w:color="auto" w:fill="FFFFFF" w:themeFill="background1"/>
              <w:ind w:left="-114" w:hanging="420"/>
              <w:jc w:val="both"/>
              <w:rPr>
                <w:rFonts w:ascii="Sylfaen" w:hAnsi="Sylfaen"/>
                <w:sz w:val="20"/>
                <w:szCs w:val="20"/>
                <w:lang w:val="hy-AM"/>
              </w:rPr>
            </w:pPr>
            <w:r w:rsidRPr="001E57F4">
              <w:rPr>
                <w:rFonts w:ascii="Sylfaen" w:hAnsi="Sylfaen"/>
                <w:color w:val="000000" w:themeColor="text1"/>
                <w:sz w:val="20"/>
                <w:szCs w:val="20"/>
                <w:lang w:val="hy-AM"/>
              </w:rPr>
              <w:t>11.5</w:t>
            </w:r>
            <w:r w:rsidRPr="001E57F4">
              <w:rPr>
                <w:rFonts w:ascii="Sylfaen" w:hAnsi="Sylfaen"/>
                <w:sz w:val="20"/>
                <w:szCs w:val="20"/>
                <w:lang w:val="hy-AM"/>
              </w:rPr>
              <w:t>1</w:t>
            </w:r>
            <w:r>
              <w:rPr>
                <w:rFonts w:ascii="Sylfaen" w:hAnsi="Sylfaen"/>
                <w:sz w:val="20"/>
                <w:szCs w:val="20"/>
              </w:rPr>
              <w:t>1</w:t>
            </w:r>
            <w:r w:rsidRPr="001E57F4">
              <w:rPr>
                <w:rFonts w:ascii="Sylfaen" w:hAnsi="Sylfaen"/>
                <w:sz w:val="20"/>
                <w:szCs w:val="20"/>
                <w:lang w:val="hy-AM"/>
              </w:rPr>
              <w:t>1.5.</w:t>
            </w:r>
            <w:r>
              <w:rPr>
                <w:rFonts w:ascii="Sylfaen" w:hAnsi="Sylfaen"/>
                <w:sz w:val="20"/>
                <w:szCs w:val="20"/>
              </w:rPr>
              <w:t xml:space="preserve"> </w:t>
            </w:r>
            <w:r w:rsidRPr="001E57F4">
              <w:rPr>
                <w:rFonts w:ascii="Sylfaen" w:hAnsi="Sylfaen"/>
                <w:sz w:val="20"/>
                <w:szCs w:val="20"/>
                <w:lang w:val="hy-AM"/>
              </w:rPr>
              <w:t xml:space="preserve">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8753D4" w:rsidRPr="00F57225" w:rsidTr="00F26F1E">
        <w:trPr>
          <w:trHeight w:val="484"/>
        </w:trPr>
        <w:tc>
          <w:tcPr>
            <w:tcW w:w="5528" w:type="dxa"/>
            <w:gridSpan w:val="2"/>
            <w:tcBorders>
              <w:top w:val="nil"/>
              <w:left w:val="nil"/>
              <w:bottom w:val="nil"/>
              <w:right w:val="nil"/>
            </w:tcBorders>
          </w:tcPr>
          <w:p w:rsidR="008753D4" w:rsidRPr="001E57F4" w:rsidRDefault="008753D4" w:rsidP="00F26F1E">
            <w:pPr>
              <w:tabs>
                <w:tab w:val="left" w:pos="-389"/>
              </w:tabs>
              <w:ind w:left="-114" w:hanging="420"/>
              <w:jc w:val="center"/>
              <w:rPr>
                <w:rFonts w:ascii="Sylfaen" w:hAnsi="Sylfaen" w:cs="Sylfaen"/>
                <w:b/>
                <w:sz w:val="20"/>
                <w:szCs w:val="20"/>
                <w:lang w:val="hy-AM"/>
              </w:rPr>
            </w:pPr>
            <w:r>
              <w:rPr>
                <w:rFonts w:ascii="Sylfaen" w:hAnsi="Sylfaen" w:cs="Sylfaen"/>
                <w:b/>
                <w:sz w:val="20"/>
                <w:szCs w:val="20"/>
              </w:rPr>
              <w:t xml:space="preserve">12. </w:t>
            </w:r>
            <w:r>
              <w:rPr>
                <w:rFonts w:ascii="Sylfaen" w:hAnsi="Sylfaen" w:cs="Sylfaen"/>
                <w:b/>
                <w:sz w:val="20"/>
                <w:szCs w:val="20"/>
                <w:lang w:val="hy-AM"/>
              </w:rPr>
              <w:t>Կ</w:t>
            </w:r>
            <w:r w:rsidRPr="00F57225">
              <w:rPr>
                <w:rFonts w:ascii="Sylfaen" w:hAnsi="Sylfaen" w:cs="Sylfaen"/>
                <w:b/>
                <w:sz w:val="20"/>
                <w:szCs w:val="20"/>
                <w:lang w:val="hy-AM"/>
              </w:rPr>
              <w:t>ողմերի</w:t>
            </w:r>
            <w:r w:rsidRPr="00F57225">
              <w:rPr>
                <w:rFonts w:ascii="Sylfaen" w:hAnsi="Sylfaen" w:cs="Sylfaen"/>
                <w:b/>
                <w:sz w:val="20"/>
                <w:szCs w:val="20"/>
                <w:lang w:val="pt-BR"/>
              </w:rPr>
              <w:t xml:space="preserve"> </w:t>
            </w:r>
            <w:r w:rsidRPr="00F57225">
              <w:rPr>
                <w:rFonts w:ascii="Sylfaen" w:hAnsi="Sylfaen" w:cs="Sylfaen"/>
                <w:b/>
                <w:sz w:val="20"/>
                <w:szCs w:val="20"/>
                <w:lang w:val="hy-AM"/>
              </w:rPr>
              <w:t>իրավաբանական</w:t>
            </w:r>
            <w:r w:rsidRPr="00F57225">
              <w:rPr>
                <w:rFonts w:ascii="Sylfaen" w:hAnsi="Sylfaen" w:cs="Sylfaen"/>
                <w:b/>
                <w:sz w:val="20"/>
                <w:szCs w:val="20"/>
                <w:lang w:val="pt-BR"/>
              </w:rPr>
              <w:t xml:space="preserve"> </w:t>
            </w:r>
            <w:r w:rsidRPr="00F57225">
              <w:rPr>
                <w:rFonts w:ascii="Sylfaen" w:hAnsi="Sylfaen" w:cs="Sylfaen"/>
                <w:b/>
                <w:sz w:val="20"/>
                <w:szCs w:val="20"/>
                <w:lang w:val="hy-AM"/>
              </w:rPr>
              <w:t>հասցեները</w:t>
            </w:r>
            <w:r w:rsidRPr="00F57225">
              <w:rPr>
                <w:rFonts w:ascii="Sylfaen" w:hAnsi="Sylfaen" w:cs="Sylfaen"/>
                <w:b/>
                <w:sz w:val="20"/>
                <w:szCs w:val="20"/>
                <w:lang w:val="pt-BR"/>
              </w:rPr>
              <w:t xml:space="preserve">, </w:t>
            </w:r>
            <w:r w:rsidRPr="00F57225">
              <w:rPr>
                <w:rFonts w:ascii="Sylfaen" w:hAnsi="Sylfaen" w:cs="Sylfaen"/>
                <w:b/>
                <w:sz w:val="20"/>
                <w:szCs w:val="20"/>
                <w:lang w:val="hy-AM"/>
              </w:rPr>
              <w:t>բանկային</w:t>
            </w:r>
            <w:r w:rsidRPr="00F57225">
              <w:rPr>
                <w:rFonts w:ascii="Sylfaen" w:hAnsi="Sylfaen" w:cs="Sylfaen"/>
                <w:b/>
                <w:sz w:val="20"/>
                <w:szCs w:val="20"/>
                <w:lang w:val="pt-BR"/>
              </w:rPr>
              <w:t xml:space="preserve"> </w:t>
            </w:r>
            <w:r w:rsidRPr="00F57225">
              <w:rPr>
                <w:rFonts w:ascii="Sylfaen" w:hAnsi="Sylfaen" w:cs="Sylfaen"/>
                <w:b/>
                <w:sz w:val="20"/>
                <w:szCs w:val="20"/>
                <w:lang w:val="hy-AM"/>
              </w:rPr>
              <w:t>վավերապայմանները</w:t>
            </w:r>
            <w:r w:rsidRPr="00F57225">
              <w:rPr>
                <w:rFonts w:ascii="Sylfaen" w:hAnsi="Sylfaen" w:cs="Sylfaen"/>
                <w:b/>
                <w:sz w:val="20"/>
                <w:szCs w:val="20"/>
                <w:lang w:val="pt-BR"/>
              </w:rPr>
              <w:t xml:space="preserve"> </w:t>
            </w:r>
            <w:r w:rsidRPr="00F57225">
              <w:rPr>
                <w:rFonts w:ascii="Sylfaen" w:hAnsi="Sylfaen" w:cs="Sylfaen"/>
                <w:b/>
                <w:sz w:val="20"/>
                <w:szCs w:val="20"/>
                <w:lang w:val="hy-AM"/>
              </w:rPr>
              <w:t>և</w:t>
            </w:r>
            <w:r w:rsidRPr="00F57225">
              <w:rPr>
                <w:rFonts w:ascii="Sylfaen" w:hAnsi="Sylfaen" w:cs="Sylfaen"/>
                <w:b/>
                <w:sz w:val="20"/>
                <w:szCs w:val="20"/>
                <w:lang w:val="pt-BR"/>
              </w:rPr>
              <w:t xml:space="preserve"> </w:t>
            </w:r>
            <w:r w:rsidRPr="00F57225">
              <w:rPr>
                <w:rFonts w:ascii="Sylfaen" w:hAnsi="Sylfaen" w:cs="Sylfaen"/>
                <w:b/>
                <w:sz w:val="20"/>
                <w:szCs w:val="20"/>
                <w:lang w:val="hy-AM"/>
              </w:rPr>
              <w:t>ստորագրությունները</w:t>
            </w:r>
          </w:p>
        </w:tc>
        <w:tc>
          <w:tcPr>
            <w:tcW w:w="4819" w:type="dxa"/>
            <w:tcBorders>
              <w:top w:val="nil"/>
              <w:left w:val="nil"/>
              <w:bottom w:val="nil"/>
              <w:right w:val="nil"/>
            </w:tcBorders>
          </w:tcPr>
          <w:p w:rsidR="008753D4" w:rsidRPr="00F57225" w:rsidRDefault="008753D4" w:rsidP="00F26F1E">
            <w:pPr>
              <w:shd w:val="clear" w:color="auto" w:fill="FFFFFF" w:themeFill="background1"/>
              <w:ind w:left="464" w:hanging="420"/>
              <w:jc w:val="center"/>
              <w:rPr>
                <w:rFonts w:ascii="Sylfaen" w:hAnsi="Sylfaen"/>
                <w:b/>
                <w:color w:val="000000" w:themeColor="text1"/>
                <w:sz w:val="20"/>
                <w:szCs w:val="20"/>
              </w:rPr>
            </w:pPr>
            <w:r w:rsidRPr="001E57F4">
              <w:rPr>
                <w:rFonts w:ascii="Sylfaen" w:hAnsi="Sylfaen"/>
                <w:b/>
                <w:color w:val="000000" w:themeColor="text1"/>
                <w:sz w:val="20"/>
                <w:szCs w:val="20"/>
                <w:lang w:val="hy-AM"/>
              </w:rPr>
              <w:t>12. Юридические адреса, банковские рекв</w:t>
            </w:r>
            <w:proofErr w:type="spellStart"/>
            <w:r w:rsidRPr="00F57225">
              <w:rPr>
                <w:rFonts w:ascii="Sylfaen" w:hAnsi="Sylfaen"/>
                <w:b/>
                <w:color w:val="000000" w:themeColor="text1"/>
                <w:sz w:val="20"/>
                <w:szCs w:val="20"/>
              </w:rPr>
              <w:t>изиты</w:t>
            </w:r>
            <w:proofErr w:type="spellEnd"/>
            <w:r w:rsidRPr="00F57225">
              <w:rPr>
                <w:rFonts w:ascii="Sylfaen" w:hAnsi="Sylfaen"/>
                <w:b/>
                <w:color w:val="000000" w:themeColor="text1"/>
                <w:sz w:val="20"/>
                <w:szCs w:val="20"/>
              </w:rPr>
              <w:t xml:space="preserve"> и подписи Сторон</w:t>
            </w:r>
          </w:p>
          <w:p w:rsidR="008753D4" w:rsidRPr="00F57225" w:rsidRDefault="008753D4" w:rsidP="00F26F1E">
            <w:pPr>
              <w:ind w:left="-114" w:hanging="420"/>
              <w:jc w:val="center"/>
              <w:rPr>
                <w:rFonts w:ascii="Sylfaen" w:hAnsi="Sylfaen"/>
                <w:sz w:val="20"/>
                <w:szCs w:val="20"/>
              </w:rPr>
            </w:pPr>
          </w:p>
        </w:tc>
      </w:tr>
      <w:tr w:rsidR="008753D4" w:rsidRPr="00F57225" w:rsidTr="00F26F1E">
        <w:trPr>
          <w:trHeight w:val="58"/>
        </w:trPr>
        <w:tc>
          <w:tcPr>
            <w:tcW w:w="5528" w:type="dxa"/>
            <w:gridSpan w:val="2"/>
            <w:tcBorders>
              <w:top w:val="nil"/>
              <w:left w:val="nil"/>
              <w:bottom w:val="nil"/>
              <w:right w:val="nil"/>
            </w:tcBorders>
          </w:tcPr>
          <w:p w:rsidR="008753D4" w:rsidRPr="00F57225" w:rsidRDefault="008753D4" w:rsidP="00F26F1E">
            <w:pPr>
              <w:spacing w:before="120" w:after="120"/>
              <w:ind w:left="-114" w:hanging="420"/>
              <w:jc w:val="center"/>
              <w:rPr>
                <w:rFonts w:ascii="Sylfaen" w:hAnsi="Sylfaen" w:cs="Sylfaen"/>
                <w:b/>
                <w:sz w:val="20"/>
                <w:szCs w:val="20"/>
                <w:lang w:val="hy-AM"/>
              </w:rPr>
            </w:pPr>
            <w:r w:rsidRPr="00F57225">
              <w:rPr>
                <w:rFonts w:ascii="Sylfaen" w:hAnsi="Sylfaen" w:cs="Sylfaen"/>
                <w:b/>
                <w:sz w:val="20"/>
                <w:szCs w:val="20"/>
                <w:lang w:val="hy-AM"/>
              </w:rPr>
              <w:t>«Գնորդ»</w:t>
            </w:r>
          </w:p>
        </w:tc>
        <w:tc>
          <w:tcPr>
            <w:tcW w:w="4819" w:type="dxa"/>
            <w:tcBorders>
              <w:top w:val="nil"/>
              <w:left w:val="nil"/>
              <w:bottom w:val="nil"/>
              <w:right w:val="nil"/>
            </w:tcBorders>
          </w:tcPr>
          <w:p w:rsidR="008753D4" w:rsidRPr="00F57225" w:rsidRDefault="008753D4" w:rsidP="00F26F1E">
            <w:pPr>
              <w:spacing w:before="120" w:after="120"/>
              <w:ind w:left="-114" w:hanging="420"/>
              <w:jc w:val="center"/>
              <w:rPr>
                <w:rFonts w:ascii="Sylfaen" w:hAnsi="Sylfaen"/>
                <w:b/>
                <w:sz w:val="20"/>
                <w:szCs w:val="20"/>
                <w:lang w:val="hy-AM"/>
              </w:rPr>
            </w:pPr>
            <w:r w:rsidRPr="00F57225">
              <w:rPr>
                <w:rFonts w:ascii="Sylfaen" w:hAnsi="Sylfaen"/>
                <w:b/>
                <w:sz w:val="20"/>
                <w:szCs w:val="20"/>
                <w:lang w:val="hy-AM"/>
              </w:rPr>
              <w:t>«</w:t>
            </w:r>
            <w:proofErr w:type="spellStart"/>
            <w:r w:rsidRPr="00F57225">
              <w:rPr>
                <w:rFonts w:ascii="Sylfaen" w:hAnsi="Sylfaen"/>
                <w:b/>
                <w:sz w:val="20"/>
                <w:szCs w:val="20"/>
                <w:lang w:val="en-US"/>
              </w:rPr>
              <w:t>Покуп</w:t>
            </w:r>
            <w:proofErr w:type="spellEnd"/>
            <w:r>
              <w:rPr>
                <w:rFonts w:ascii="Sylfaen" w:hAnsi="Sylfaen"/>
                <w:b/>
                <w:sz w:val="20"/>
                <w:szCs w:val="20"/>
              </w:rPr>
              <w:t>а</w:t>
            </w:r>
            <w:proofErr w:type="spellStart"/>
            <w:r w:rsidRPr="00F57225">
              <w:rPr>
                <w:rFonts w:ascii="Sylfaen" w:hAnsi="Sylfaen"/>
                <w:b/>
                <w:sz w:val="20"/>
                <w:szCs w:val="20"/>
                <w:lang w:val="en-US"/>
              </w:rPr>
              <w:t>тель</w:t>
            </w:r>
            <w:proofErr w:type="spellEnd"/>
            <w:r w:rsidRPr="00F57225">
              <w:rPr>
                <w:rFonts w:ascii="Sylfaen" w:hAnsi="Sylfaen"/>
                <w:b/>
                <w:sz w:val="20"/>
                <w:szCs w:val="20"/>
                <w:lang w:val="hy-AM"/>
              </w:rPr>
              <w:t>»</w:t>
            </w:r>
          </w:p>
        </w:tc>
      </w:tr>
      <w:tr w:rsidR="008753D4" w:rsidRPr="00F57225" w:rsidTr="00F26F1E">
        <w:trPr>
          <w:trHeight w:val="58"/>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4" w:hanging="420"/>
              <w:jc w:val="center"/>
              <w:rPr>
                <w:rFonts w:ascii="Sylfaen" w:hAnsi="Sylfaen"/>
                <w:sz w:val="20"/>
                <w:szCs w:val="20"/>
                <w:lang w:val="hy-AM"/>
              </w:rPr>
            </w:pPr>
            <w:r w:rsidRPr="00F57225">
              <w:rPr>
                <w:rFonts w:ascii="Sylfaen" w:hAnsi="Sylfaen" w:cs="Sylfaen"/>
                <w:sz w:val="20"/>
                <w:szCs w:val="20"/>
                <w:lang w:val="hy-AM"/>
              </w:rPr>
              <w:t>«Հարավկովկասյան</w:t>
            </w:r>
            <w:r w:rsidRPr="00F57225">
              <w:rPr>
                <w:rFonts w:ascii="Sylfaen" w:hAnsi="Sylfaen"/>
                <w:sz w:val="20"/>
                <w:szCs w:val="20"/>
                <w:lang w:val="hy-AM"/>
              </w:rPr>
              <w:t xml:space="preserve"> </w:t>
            </w:r>
            <w:r w:rsidRPr="00F57225">
              <w:rPr>
                <w:rFonts w:ascii="Sylfaen" w:hAnsi="Sylfaen" w:cs="Sylfaen"/>
                <w:sz w:val="20"/>
                <w:szCs w:val="20"/>
                <w:lang w:val="hy-AM"/>
              </w:rPr>
              <w:t>երկաթուղի</w:t>
            </w:r>
            <w:r w:rsidRPr="00F57225">
              <w:rPr>
                <w:rFonts w:ascii="Sylfaen" w:hAnsi="Sylfaen"/>
                <w:sz w:val="20"/>
                <w:szCs w:val="20"/>
                <w:lang w:val="hy-AM"/>
              </w:rPr>
              <w:t xml:space="preserve">» </w:t>
            </w:r>
            <w:r w:rsidRPr="00F57225">
              <w:rPr>
                <w:rFonts w:ascii="Sylfaen" w:hAnsi="Sylfaen" w:cs="Sylfaen"/>
                <w:sz w:val="20"/>
                <w:szCs w:val="20"/>
                <w:lang w:val="hy-AM"/>
              </w:rPr>
              <w:t>ՓԲԸ</w:t>
            </w:r>
          </w:p>
          <w:p w:rsidR="008753D4" w:rsidRPr="00F57225" w:rsidRDefault="008753D4" w:rsidP="00F26F1E">
            <w:pPr>
              <w:shd w:val="clear" w:color="auto" w:fill="FFFFFF" w:themeFill="background1"/>
              <w:ind w:left="-114" w:hanging="420"/>
              <w:jc w:val="center"/>
              <w:rPr>
                <w:rFonts w:ascii="Sylfaen" w:hAnsi="Sylfaen"/>
                <w:sz w:val="20"/>
                <w:szCs w:val="20"/>
                <w:lang w:val="hy-AM"/>
              </w:rPr>
            </w:pPr>
            <w:r w:rsidRPr="00F57225">
              <w:rPr>
                <w:rFonts w:ascii="Sylfaen" w:hAnsi="Sylfaen" w:cs="Sylfaen"/>
                <w:sz w:val="20"/>
                <w:szCs w:val="20"/>
                <w:lang w:val="hy-AM"/>
              </w:rPr>
              <w:t>Հասցե՝</w:t>
            </w:r>
            <w:r w:rsidRPr="00F57225">
              <w:rPr>
                <w:rFonts w:ascii="Sylfaen" w:hAnsi="Sylfaen"/>
                <w:sz w:val="20"/>
                <w:szCs w:val="20"/>
                <w:lang w:val="hy-AM"/>
              </w:rPr>
              <w:t xml:space="preserve"> </w:t>
            </w:r>
            <w:r w:rsidRPr="00F57225">
              <w:rPr>
                <w:rFonts w:ascii="Sylfaen" w:hAnsi="Sylfaen" w:cs="Sylfaen"/>
                <w:sz w:val="20"/>
                <w:szCs w:val="20"/>
                <w:lang w:val="hy-AM"/>
              </w:rPr>
              <w:t>ՀՀ</w:t>
            </w:r>
            <w:r w:rsidRPr="00F57225">
              <w:rPr>
                <w:rFonts w:ascii="Sylfaen" w:hAnsi="Sylfaen"/>
                <w:sz w:val="20"/>
                <w:szCs w:val="20"/>
                <w:lang w:val="hy-AM"/>
              </w:rPr>
              <w:t xml:space="preserve">, </w:t>
            </w:r>
            <w:r w:rsidRPr="00F57225">
              <w:rPr>
                <w:rFonts w:ascii="Sylfaen" w:hAnsi="Sylfaen" w:cs="Sylfaen"/>
                <w:sz w:val="20"/>
                <w:szCs w:val="20"/>
                <w:lang w:val="hy-AM"/>
              </w:rPr>
              <w:t>ք</w:t>
            </w:r>
            <w:r w:rsidRPr="00F57225">
              <w:rPr>
                <w:rFonts w:ascii="Sylfaen" w:hAnsi="Sylfaen"/>
                <w:sz w:val="20"/>
                <w:szCs w:val="20"/>
                <w:lang w:val="hy-AM"/>
              </w:rPr>
              <w:t xml:space="preserve">. </w:t>
            </w:r>
            <w:r w:rsidRPr="00F57225">
              <w:rPr>
                <w:rFonts w:ascii="Sylfaen" w:hAnsi="Sylfaen" w:cs="Sylfaen"/>
                <w:sz w:val="20"/>
                <w:szCs w:val="20"/>
                <w:lang w:val="hy-AM"/>
              </w:rPr>
              <w:t>Երևան</w:t>
            </w:r>
            <w:r w:rsidRPr="00F57225">
              <w:rPr>
                <w:rFonts w:ascii="Sylfaen" w:hAnsi="Sylfaen"/>
                <w:sz w:val="20"/>
                <w:szCs w:val="20"/>
                <w:lang w:val="hy-AM"/>
              </w:rPr>
              <w:t xml:space="preserve">, </w:t>
            </w:r>
            <w:r w:rsidRPr="00F57225">
              <w:rPr>
                <w:rFonts w:ascii="Sylfaen" w:hAnsi="Sylfaen" w:cs="Sylfaen"/>
                <w:sz w:val="20"/>
                <w:szCs w:val="20"/>
                <w:lang w:val="hy-AM"/>
              </w:rPr>
              <w:t>Տիգրան</w:t>
            </w:r>
            <w:r w:rsidRPr="00F57225">
              <w:rPr>
                <w:rFonts w:ascii="Sylfaen" w:hAnsi="Sylfaen"/>
                <w:sz w:val="20"/>
                <w:szCs w:val="20"/>
                <w:lang w:val="hy-AM"/>
              </w:rPr>
              <w:t xml:space="preserve"> </w:t>
            </w:r>
            <w:r w:rsidRPr="00F57225">
              <w:rPr>
                <w:rFonts w:ascii="Sylfaen" w:hAnsi="Sylfaen" w:cs="Sylfaen"/>
                <w:sz w:val="20"/>
                <w:szCs w:val="20"/>
                <w:lang w:val="hy-AM"/>
              </w:rPr>
              <w:t>Մեծի</w:t>
            </w:r>
            <w:r w:rsidRPr="00F57225">
              <w:rPr>
                <w:rFonts w:ascii="Sylfaen" w:hAnsi="Sylfaen"/>
                <w:sz w:val="20"/>
                <w:szCs w:val="20"/>
                <w:lang w:val="hy-AM"/>
              </w:rPr>
              <w:t xml:space="preserve"> </w:t>
            </w:r>
            <w:r w:rsidRPr="00F57225">
              <w:rPr>
                <w:rFonts w:ascii="Sylfaen" w:hAnsi="Sylfaen" w:cs="Sylfaen"/>
                <w:sz w:val="20"/>
                <w:szCs w:val="20"/>
                <w:lang w:val="hy-AM"/>
              </w:rPr>
              <w:t>պող</w:t>
            </w:r>
            <w:r w:rsidRPr="00F57225">
              <w:rPr>
                <w:rFonts w:ascii="Sylfaen" w:hAnsi="Sylfaen"/>
                <w:sz w:val="20"/>
                <w:szCs w:val="20"/>
                <w:lang w:val="hy-AM"/>
              </w:rPr>
              <w:t>. 50</w:t>
            </w:r>
          </w:p>
          <w:p w:rsidR="008753D4" w:rsidRPr="00F57225" w:rsidRDefault="008753D4" w:rsidP="00F26F1E">
            <w:pPr>
              <w:shd w:val="clear" w:color="auto" w:fill="FFFFFF" w:themeFill="background1"/>
              <w:ind w:left="-114" w:hanging="420"/>
              <w:jc w:val="center"/>
              <w:rPr>
                <w:rFonts w:ascii="Sylfaen" w:hAnsi="Sylfaen" w:cs="Sylfaen"/>
                <w:sz w:val="20"/>
                <w:szCs w:val="20"/>
                <w:lang w:val="hy-AM"/>
              </w:rPr>
            </w:pPr>
            <w:r w:rsidRPr="00F57225">
              <w:rPr>
                <w:rFonts w:ascii="Sylfaen" w:hAnsi="Sylfaen" w:cs="Sylfaen"/>
                <w:sz w:val="20"/>
                <w:szCs w:val="20"/>
                <w:lang w:val="hy-AM"/>
              </w:rPr>
              <w:t>ՀՎՀՀ</w:t>
            </w:r>
            <w:r>
              <w:rPr>
                <w:rFonts w:ascii="Sylfaen" w:hAnsi="Sylfaen" w:cs="Sylfaen"/>
                <w:sz w:val="20"/>
                <w:szCs w:val="20"/>
                <w:lang w:val="hy-AM"/>
              </w:rPr>
              <w:t>՝</w:t>
            </w:r>
            <w:r w:rsidRPr="00F57225">
              <w:rPr>
                <w:rFonts w:ascii="Sylfaen" w:hAnsi="Sylfaen" w:cs="Sylfaen"/>
                <w:sz w:val="20"/>
                <w:szCs w:val="20"/>
                <w:lang w:val="hy-AM"/>
              </w:rPr>
              <w:t xml:space="preserve"> 00448268</w:t>
            </w:r>
          </w:p>
          <w:p w:rsidR="008753D4" w:rsidRPr="00F57225" w:rsidRDefault="008753D4" w:rsidP="00F26F1E">
            <w:pPr>
              <w:shd w:val="clear" w:color="auto" w:fill="FFFFFF" w:themeFill="background1"/>
              <w:ind w:left="-114" w:hanging="420"/>
              <w:jc w:val="center"/>
              <w:rPr>
                <w:rFonts w:ascii="Sylfaen" w:hAnsi="Sylfaen" w:cs="Sylfaen"/>
                <w:sz w:val="20"/>
                <w:szCs w:val="20"/>
                <w:lang w:val="hy-AM"/>
              </w:rPr>
            </w:pPr>
            <w:r w:rsidRPr="00F57225">
              <w:rPr>
                <w:rFonts w:ascii="Sylfaen" w:hAnsi="Sylfaen" w:cs="Sylfaen"/>
                <w:sz w:val="20"/>
                <w:szCs w:val="20"/>
                <w:lang w:val="hy-AM"/>
              </w:rPr>
              <w:t>Բանկ՝ «Բանկ ՎՏԲ –Հայաստան» ՓԲԸ</w:t>
            </w:r>
          </w:p>
          <w:p w:rsidR="008753D4" w:rsidRPr="00F57225" w:rsidRDefault="008753D4" w:rsidP="00F26F1E">
            <w:pPr>
              <w:shd w:val="clear" w:color="auto" w:fill="FFFFFF" w:themeFill="background1"/>
              <w:ind w:left="-114" w:hanging="420"/>
              <w:jc w:val="center"/>
              <w:rPr>
                <w:rFonts w:ascii="Sylfaen" w:hAnsi="Sylfaen" w:cs="Sylfaen"/>
                <w:sz w:val="20"/>
                <w:szCs w:val="20"/>
                <w:lang w:val="hy-AM"/>
              </w:rPr>
            </w:pPr>
            <w:r w:rsidRPr="00F57225">
              <w:rPr>
                <w:rFonts w:ascii="Sylfaen" w:hAnsi="Sylfaen" w:cs="Sylfaen"/>
                <w:sz w:val="20"/>
                <w:szCs w:val="20"/>
                <w:lang w:val="hy-AM"/>
              </w:rPr>
              <w:t>Էրեբունի մ/ճ</w:t>
            </w:r>
          </w:p>
          <w:p w:rsidR="008753D4" w:rsidRPr="00F57225" w:rsidRDefault="008753D4" w:rsidP="00F26F1E">
            <w:pPr>
              <w:spacing w:after="120"/>
              <w:ind w:left="-114" w:hanging="420"/>
              <w:jc w:val="center"/>
              <w:rPr>
                <w:rFonts w:ascii="Sylfaen" w:hAnsi="Sylfaen" w:cs="Sylfaen"/>
                <w:sz w:val="20"/>
                <w:szCs w:val="20"/>
                <w:lang w:val="hy-AM"/>
              </w:rPr>
            </w:pPr>
            <w:r w:rsidRPr="00F57225">
              <w:rPr>
                <w:rFonts w:ascii="Sylfaen" w:hAnsi="Sylfaen" w:cs="Sylfaen"/>
                <w:sz w:val="20"/>
                <w:szCs w:val="20"/>
                <w:lang w:val="hy-AM"/>
              </w:rPr>
              <w:t>Հ/Հ</w:t>
            </w:r>
            <w:r>
              <w:rPr>
                <w:rFonts w:ascii="Sylfaen" w:hAnsi="Sylfaen" w:cs="Sylfaen"/>
                <w:sz w:val="20"/>
                <w:szCs w:val="20"/>
                <w:lang w:val="hy-AM"/>
              </w:rPr>
              <w:t xml:space="preserve">՝ </w:t>
            </w:r>
            <w:r w:rsidRPr="00F57225">
              <w:rPr>
                <w:rFonts w:ascii="Sylfaen" w:hAnsi="Sylfaen" w:cs="Sylfaen"/>
                <w:sz w:val="20"/>
                <w:szCs w:val="20"/>
                <w:lang w:val="hy-AM"/>
              </w:rPr>
              <w:t>16041102326200</w:t>
            </w:r>
          </w:p>
          <w:p w:rsidR="008753D4" w:rsidRPr="00F57225" w:rsidRDefault="008753D4" w:rsidP="00F26F1E">
            <w:pPr>
              <w:shd w:val="clear" w:color="auto" w:fill="FFFFFF" w:themeFill="background1"/>
              <w:ind w:left="-114" w:hanging="420"/>
              <w:jc w:val="center"/>
              <w:rPr>
                <w:rFonts w:ascii="Sylfaen" w:hAnsi="Sylfaen" w:cs="Sylfaen"/>
                <w:b/>
                <w:sz w:val="20"/>
                <w:szCs w:val="20"/>
                <w:lang w:val="hy-AM"/>
              </w:rPr>
            </w:pPr>
            <w:r w:rsidRPr="00F57225">
              <w:rPr>
                <w:rFonts w:ascii="Sylfaen" w:hAnsi="Sylfaen"/>
                <w:sz w:val="20"/>
                <w:szCs w:val="20"/>
                <w:lang w:val="hy-AM"/>
              </w:rPr>
              <w:t xml:space="preserve"> </w:t>
            </w:r>
          </w:p>
        </w:tc>
        <w:tc>
          <w:tcPr>
            <w:tcW w:w="4819" w:type="dxa"/>
            <w:tcBorders>
              <w:top w:val="nil"/>
              <w:left w:val="nil"/>
              <w:bottom w:val="nil"/>
              <w:right w:val="nil"/>
            </w:tcBorders>
          </w:tcPr>
          <w:p w:rsidR="008753D4" w:rsidRPr="00F57225" w:rsidRDefault="008753D4" w:rsidP="00F26F1E">
            <w:pPr>
              <w:ind w:left="-114" w:hanging="420"/>
              <w:jc w:val="center"/>
              <w:rPr>
                <w:rFonts w:ascii="Sylfaen" w:hAnsi="Sylfaen"/>
                <w:sz w:val="20"/>
                <w:szCs w:val="20"/>
              </w:rPr>
            </w:pPr>
            <w:r w:rsidRPr="00F57225">
              <w:rPr>
                <w:rFonts w:ascii="Sylfaen" w:hAnsi="Sylfaen"/>
                <w:sz w:val="20"/>
                <w:szCs w:val="20"/>
              </w:rPr>
              <w:t xml:space="preserve">ЗАО </w:t>
            </w:r>
            <w:r w:rsidRPr="00F57225">
              <w:rPr>
                <w:rFonts w:ascii="Sylfaen" w:hAnsi="Sylfaen"/>
                <w:sz w:val="20"/>
                <w:szCs w:val="20"/>
                <w:lang w:val="hy-AM"/>
              </w:rPr>
              <w:t>«</w:t>
            </w:r>
            <w:r w:rsidRPr="00F57225">
              <w:rPr>
                <w:rFonts w:ascii="Sylfaen" w:hAnsi="Sylfaen"/>
                <w:sz w:val="20"/>
                <w:szCs w:val="20"/>
              </w:rPr>
              <w:t>Южно-Кавказская железная дорога</w:t>
            </w:r>
            <w:r w:rsidRPr="00F57225">
              <w:rPr>
                <w:rFonts w:ascii="Sylfaen" w:hAnsi="Sylfaen"/>
                <w:sz w:val="20"/>
                <w:szCs w:val="20"/>
                <w:lang w:val="hy-AM"/>
              </w:rPr>
              <w:t>»</w:t>
            </w:r>
          </w:p>
          <w:p w:rsidR="008753D4" w:rsidRPr="00F57225" w:rsidRDefault="008753D4" w:rsidP="00F26F1E">
            <w:pPr>
              <w:ind w:left="-114" w:hanging="420"/>
              <w:jc w:val="center"/>
              <w:rPr>
                <w:rFonts w:ascii="Sylfaen" w:hAnsi="Sylfaen"/>
                <w:sz w:val="20"/>
                <w:szCs w:val="20"/>
              </w:rPr>
            </w:pPr>
            <w:r w:rsidRPr="00F57225">
              <w:rPr>
                <w:rFonts w:ascii="Sylfaen" w:hAnsi="Sylfaen"/>
                <w:sz w:val="20"/>
                <w:szCs w:val="20"/>
                <w:lang w:val="en-US"/>
              </w:rPr>
              <w:t>A</w:t>
            </w:r>
            <w:r w:rsidRPr="00F57225">
              <w:rPr>
                <w:rFonts w:ascii="Sylfaen" w:hAnsi="Sylfaen"/>
                <w:sz w:val="20"/>
                <w:szCs w:val="20"/>
                <w:lang w:val="hy-AM"/>
              </w:rPr>
              <w:t xml:space="preserve">дрес: </w:t>
            </w:r>
            <w:r w:rsidRPr="00F57225">
              <w:rPr>
                <w:rFonts w:ascii="Sylfaen" w:hAnsi="Sylfaen"/>
                <w:sz w:val="20"/>
                <w:szCs w:val="20"/>
              </w:rPr>
              <w:t xml:space="preserve">РА, г. Ереван, проспект Тигран </w:t>
            </w:r>
            <w:proofErr w:type="spellStart"/>
            <w:r w:rsidRPr="00F57225">
              <w:rPr>
                <w:rFonts w:ascii="Sylfaen" w:hAnsi="Sylfaen"/>
                <w:sz w:val="20"/>
                <w:szCs w:val="20"/>
              </w:rPr>
              <w:t>Меца</w:t>
            </w:r>
            <w:proofErr w:type="spellEnd"/>
            <w:r w:rsidRPr="00F57225">
              <w:rPr>
                <w:rFonts w:ascii="Sylfaen" w:hAnsi="Sylfaen"/>
                <w:sz w:val="20"/>
                <w:szCs w:val="20"/>
              </w:rPr>
              <w:t xml:space="preserve"> 50</w:t>
            </w:r>
          </w:p>
          <w:p w:rsidR="008753D4" w:rsidRPr="00F57225" w:rsidRDefault="008753D4" w:rsidP="00F26F1E">
            <w:pPr>
              <w:ind w:left="-114" w:hanging="420"/>
              <w:jc w:val="center"/>
              <w:rPr>
                <w:rFonts w:ascii="Sylfaen" w:hAnsi="Sylfaen"/>
                <w:sz w:val="20"/>
                <w:szCs w:val="20"/>
              </w:rPr>
            </w:pPr>
            <w:r w:rsidRPr="00F57225">
              <w:rPr>
                <w:rFonts w:ascii="Sylfaen" w:hAnsi="Sylfaen"/>
                <w:sz w:val="20"/>
                <w:szCs w:val="20"/>
              </w:rPr>
              <w:t xml:space="preserve">ИНН: 00448268 </w:t>
            </w:r>
          </w:p>
          <w:p w:rsidR="008753D4" w:rsidRPr="00F57225" w:rsidRDefault="008753D4" w:rsidP="00F26F1E">
            <w:pPr>
              <w:ind w:left="-114" w:hanging="420"/>
              <w:jc w:val="center"/>
              <w:rPr>
                <w:rFonts w:ascii="Sylfaen" w:hAnsi="Sylfaen"/>
                <w:sz w:val="20"/>
                <w:szCs w:val="20"/>
              </w:rPr>
            </w:pPr>
            <w:r w:rsidRPr="00F57225">
              <w:rPr>
                <w:rFonts w:ascii="Sylfaen" w:hAnsi="Sylfaen"/>
                <w:sz w:val="20"/>
                <w:szCs w:val="20"/>
                <w:lang w:val="hy-AM"/>
              </w:rPr>
              <w:t>Банк:</w:t>
            </w:r>
            <w:r w:rsidRPr="00F57225">
              <w:rPr>
                <w:rFonts w:ascii="Sylfaen" w:hAnsi="Sylfaen"/>
                <w:sz w:val="20"/>
                <w:szCs w:val="20"/>
              </w:rPr>
              <w:t xml:space="preserve"> ЗАО </w:t>
            </w:r>
            <w:r w:rsidRPr="00F57225">
              <w:rPr>
                <w:rFonts w:ascii="Sylfaen" w:hAnsi="Sylfaen"/>
                <w:sz w:val="20"/>
                <w:szCs w:val="20"/>
                <w:lang w:val="hy-AM"/>
              </w:rPr>
              <w:t>«</w:t>
            </w:r>
            <w:r w:rsidRPr="00F57225">
              <w:rPr>
                <w:rFonts w:ascii="Sylfaen" w:hAnsi="Sylfaen"/>
                <w:sz w:val="20"/>
                <w:szCs w:val="20"/>
              </w:rPr>
              <w:t>Банк ВТБ</w:t>
            </w:r>
            <w:r w:rsidRPr="00F57225">
              <w:rPr>
                <w:rFonts w:ascii="Sylfaen" w:hAnsi="Sylfaen"/>
                <w:sz w:val="20"/>
                <w:szCs w:val="20"/>
                <w:lang w:val="hy-AM"/>
              </w:rPr>
              <w:t>-</w:t>
            </w:r>
            <w:r w:rsidRPr="00F57225">
              <w:rPr>
                <w:rFonts w:ascii="Sylfaen" w:hAnsi="Sylfaen"/>
                <w:sz w:val="20"/>
                <w:szCs w:val="20"/>
              </w:rPr>
              <w:t>АРМЕНИЯ</w:t>
            </w:r>
            <w:r w:rsidRPr="00F57225">
              <w:rPr>
                <w:rFonts w:ascii="Sylfaen" w:hAnsi="Sylfaen"/>
                <w:sz w:val="20"/>
                <w:szCs w:val="20"/>
                <w:lang w:val="hy-AM"/>
              </w:rPr>
              <w:t>»</w:t>
            </w:r>
            <w:r w:rsidRPr="00F57225">
              <w:rPr>
                <w:rFonts w:ascii="Sylfaen" w:hAnsi="Sylfaen"/>
                <w:sz w:val="20"/>
                <w:szCs w:val="20"/>
              </w:rPr>
              <w:t xml:space="preserve"> </w:t>
            </w:r>
          </w:p>
          <w:p w:rsidR="008753D4" w:rsidRPr="00F57225" w:rsidRDefault="008753D4" w:rsidP="00F26F1E">
            <w:pPr>
              <w:ind w:left="-114" w:hanging="420"/>
              <w:jc w:val="center"/>
              <w:rPr>
                <w:rFonts w:ascii="Sylfaen" w:hAnsi="Sylfaen"/>
                <w:sz w:val="20"/>
                <w:szCs w:val="20"/>
              </w:rPr>
            </w:pPr>
            <w:r w:rsidRPr="00F57225">
              <w:rPr>
                <w:rFonts w:ascii="Sylfaen" w:hAnsi="Sylfaen"/>
                <w:sz w:val="20"/>
                <w:szCs w:val="20"/>
              </w:rPr>
              <w:t>филиал Эребуни</w:t>
            </w:r>
          </w:p>
          <w:p w:rsidR="008753D4" w:rsidRPr="00F57225" w:rsidRDefault="008753D4" w:rsidP="00F26F1E">
            <w:pPr>
              <w:spacing w:after="120"/>
              <w:ind w:left="-114" w:hanging="420"/>
              <w:jc w:val="center"/>
              <w:rPr>
                <w:rFonts w:ascii="Sylfaen" w:hAnsi="Sylfaen"/>
                <w:sz w:val="20"/>
                <w:szCs w:val="20"/>
              </w:rPr>
            </w:pPr>
            <w:r w:rsidRPr="00F57225">
              <w:rPr>
                <w:rFonts w:ascii="Sylfaen" w:hAnsi="Sylfaen"/>
                <w:sz w:val="20"/>
                <w:szCs w:val="20"/>
              </w:rPr>
              <w:t>р/с: 16041102326200</w:t>
            </w:r>
          </w:p>
          <w:p w:rsidR="008753D4" w:rsidRPr="00F57225" w:rsidRDefault="008753D4" w:rsidP="00F26F1E">
            <w:pPr>
              <w:spacing w:after="120"/>
              <w:ind w:left="-114" w:hanging="420"/>
              <w:jc w:val="center"/>
              <w:rPr>
                <w:rFonts w:ascii="Sylfaen" w:hAnsi="Sylfaen"/>
                <w:b/>
                <w:sz w:val="20"/>
                <w:szCs w:val="20"/>
                <w:lang w:val="hy-AM"/>
              </w:rPr>
            </w:pPr>
          </w:p>
        </w:tc>
      </w:tr>
      <w:tr w:rsidR="008753D4" w:rsidRPr="00F57225" w:rsidTr="00F26F1E">
        <w:trPr>
          <w:trHeight w:val="658"/>
        </w:trPr>
        <w:tc>
          <w:tcPr>
            <w:tcW w:w="5528" w:type="dxa"/>
            <w:gridSpan w:val="2"/>
            <w:tcBorders>
              <w:top w:val="nil"/>
              <w:left w:val="nil"/>
              <w:bottom w:val="nil"/>
              <w:right w:val="nil"/>
            </w:tcBorders>
          </w:tcPr>
          <w:p w:rsidR="008753D4" w:rsidRPr="00243F16" w:rsidRDefault="008753D4" w:rsidP="00F26F1E">
            <w:pPr>
              <w:jc w:val="both"/>
              <w:rPr>
                <w:rFonts w:ascii="Sylfaen" w:hAnsi="Sylfaen" w:cs="Sylfaen"/>
                <w:sz w:val="20"/>
                <w:szCs w:val="20"/>
                <w:lang w:val="hy-AM"/>
              </w:rPr>
            </w:pPr>
            <w:r w:rsidRPr="00243F16">
              <w:rPr>
                <w:rFonts w:ascii="Sylfaen" w:hAnsi="Sylfaen" w:cs="Sylfaen"/>
                <w:sz w:val="20"/>
                <w:szCs w:val="20"/>
                <w:lang w:val="hy-AM"/>
              </w:rPr>
              <w:t xml:space="preserve"> Գլխավոր </w:t>
            </w:r>
          </w:p>
          <w:p w:rsidR="008753D4" w:rsidRPr="00243F16" w:rsidRDefault="008753D4" w:rsidP="00F26F1E">
            <w:pPr>
              <w:ind w:left="-114" w:firstLine="176"/>
              <w:jc w:val="both"/>
              <w:rPr>
                <w:rFonts w:ascii="Sylfaen" w:hAnsi="Sylfaen" w:cs="Sylfaen"/>
                <w:sz w:val="20"/>
                <w:szCs w:val="20"/>
                <w:lang w:val="hy-AM"/>
              </w:rPr>
            </w:pPr>
            <w:r w:rsidRPr="00243F16">
              <w:rPr>
                <w:rFonts w:ascii="Sylfaen" w:hAnsi="Sylfaen" w:cs="Sylfaen"/>
                <w:sz w:val="20"/>
                <w:szCs w:val="20"/>
                <w:lang w:val="hy-AM"/>
              </w:rPr>
              <w:t>տնօրեն`</w:t>
            </w:r>
            <w:r w:rsidRPr="00243F16">
              <w:rPr>
                <w:rFonts w:ascii="Sylfaen" w:hAnsi="Sylfaen"/>
                <w:sz w:val="20"/>
                <w:szCs w:val="20"/>
                <w:lang w:val="hy-AM"/>
              </w:rPr>
              <w:t>______________________</w:t>
            </w:r>
            <w:r w:rsidRPr="00243F16">
              <w:rPr>
                <w:rFonts w:ascii="Sylfaen" w:hAnsi="Sylfaen" w:cs="Sylfaen"/>
                <w:sz w:val="20"/>
                <w:szCs w:val="20"/>
                <w:lang w:val="hy-AM"/>
              </w:rPr>
              <w:t xml:space="preserve"> Ա.Վ.Մելնիկով</w:t>
            </w:r>
          </w:p>
          <w:p w:rsidR="008753D4" w:rsidRPr="00243F16" w:rsidRDefault="008753D4" w:rsidP="00F26F1E">
            <w:pPr>
              <w:ind w:left="-114" w:hanging="420"/>
              <w:rPr>
                <w:rFonts w:ascii="Sylfaen" w:hAnsi="Sylfaen" w:cs="Sylfaen"/>
                <w:sz w:val="20"/>
                <w:szCs w:val="20"/>
                <w:lang w:val="hy-AM"/>
              </w:rPr>
            </w:pPr>
            <w:r w:rsidRPr="00243F16">
              <w:rPr>
                <w:rFonts w:ascii="Sylfaen" w:hAnsi="Sylfaen" w:cs="Sylfaen"/>
                <w:sz w:val="20"/>
                <w:szCs w:val="20"/>
                <w:lang w:val="hy-AM"/>
              </w:rPr>
              <w:t xml:space="preserve">                             </w:t>
            </w:r>
          </w:p>
        </w:tc>
        <w:tc>
          <w:tcPr>
            <w:tcW w:w="4819" w:type="dxa"/>
            <w:tcBorders>
              <w:top w:val="nil"/>
              <w:left w:val="nil"/>
              <w:bottom w:val="nil"/>
              <w:right w:val="nil"/>
            </w:tcBorders>
          </w:tcPr>
          <w:p w:rsidR="008753D4" w:rsidRPr="00243F16" w:rsidRDefault="008753D4" w:rsidP="00F26F1E">
            <w:pPr>
              <w:shd w:val="clear" w:color="auto" w:fill="FFFFFF" w:themeFill="background1"/>
              <w:tabs>
                <w:tab w:val="left" w:pos="1333"/>
              </w:tabs>
              <w:spacing w:line="250" w:lineRule="auto"/>
              <w:jc w:val="both"/>
              <w:rPr>
                <w:rFonts w:ascii="Sylfaen" w:hAnsi="Sylfaen"/>
                <w:sz w:val="20"/>
                <w:szCs w:val="20"/>
              </w:rPr>
            </w:pPr>
            <w:r w:rsidRPr="00243F16">
              <w:rPr>
                <w:rFonts w:ascii="Sylfaen" w:hAnsi="Sylfaen"/>
                <w:sz w:val="20"/>
                <w:szCs w:val="20"/>
              </w:rPr>
              <w:t xml:space="preserve">Генеральный </w:t>
            </w:r>
          </w:p>
          <w:p w:rsidR="008753D4" w:rsidRPr="00243F16" w:rsidRDefault="008753D4" w:rsidP="00F26F1E">
            <w:pPr>
              <w:shd w:val="clear" w:color="auto" w:fill="FFFFFF" w:themeFill="background1"/>
              <w:tabs>
                <w:tab w:val="left" w:pos="1333"/>
              </w:tabs>
              <w:spacing w:line="250" w:lineRule="auto"/>
              <w:jc w:val="both"/>
              <w:rPr>
                <w:rFonts w:ascii="Sylfaen" w:hAnsi="Sylfaen"/>
                <w:sz w:val="20"/>
                <w:szCs w:val="20"/>
              </w:rPr>
            </w:pPr>
            <w:r w:rsidRPr="00243F16">
              <w:rPr>
                <w:rFonts w:ascii="Sylfaen" w:hAnsi="Sylfaen"/>
                <w:sz w:val="20"/>
                <w:szCs w:val="20"/>
              </w:rPr>
              <w:t xml:space="preserve">директор: ________________А.В. Мельников                   </w:t>
            </w:r>
          </w:p>
          <w:p w:rsidR="008753D4" w:rsidRPr="00243F16" w:rsidRDefault="008753D4" w:rsidP="00F26F1E">
            <w:pPr>
              <w:tabs>
                <w:tab w:val="left" w:pos="930"/>
              </w:tabs>
              <w:ind w:left="-114" w:hanging="420"/>
              <w:rPr>
                <w:rFonts w:ascii="Sylfaen" w:hAnsi="Sylfaen"/>
                <w:sz w:val="20"/>
                <w:szCs w:val="20"/>
              </w:rPr>
            </w:pPr>
          </w:p>
          <w:p w:rsidR="008753D4" w:rsidRPr="00243F16" w:rsidRDefault="008753D4" w:rsidP="00F26F1E">
            <w:pPr>
              <w:ind w:left="-114" w:hanging="420"/>
              <w:rPr>
                <w:rFonts w:ascii="Sylfaen" w:hAnsi="Sylfaen"/>
                <w:sz w:val="20"/>
                <w:szCs w:val="20"/>
                <w:lang w:val="hy-AM"/>
              </w:rPr>
            </w:pPr>
          </w:p>
        </w:tc>
      </w:tr>
      <w:tr w:rsidR="008753D4" w:rsidRPr="00F57225" w:rsidTr="00F26F1E">
        <w:trPr>
          <w:trHeight w:val="658"/>
        </w:trPr>
        <w:tc>
          <w:tcPr>
            <w:tcW w:w="5528" w:type="dxa"/>
            <w:gridSpan w:val="2"/>
            <w:tcBorders>
              <w:top w:val="nil"/>
              <w:left w:val="nil"/>
              <w:bottom w:val="nil"/>
              <w:right w:val="nil"/>
            </w:tcBorders>
          </w:tcPr>
          <w:p w:rsidR="008753D4" w:rsidRPr="00F57225" w:rsidRDefault="008753D4" w:rsidP="00F26F1E">
            <w:pPr>
              <w:shd w:val="clear" w:color="auto" w:fill="FFFFFF" w:themeFill="background1"/>
              <w:ind w:left="-114" w:hanging="420"/>
              <w:jc w:val="center"/>
              <w:rPr>
                <w:rFonts w:ascii="Sylfaen" w:hAnsi="Sylfaen"/>
                <w:sz w:val="20"/>
                <w:szCs w:val="20"/>
                <w:lang w:val="hy-AM"/>
              </w:rPr>
            </w:pPr>
          </w:p>
          <w:p w:rsidR="008753D4" w:rsidRDefault="008753D4" w:rsidP="00F26F1E">
            <w:pPr>
              <w:shd w:val="clear" w:color="auto" w:fill="FFFFFF" w:themeFill="background1"/>
              <w:ind w:left="-114" w:hanging="420"/>
              <w:jc w:val="center"/>
              <w:rPr>
                <w:rFonts w:ascii="Sylfaen" w:hAnsi="Sylfaen"/>
                <w:b/>
                <w:sz w:val="20"/>
                <w:szCs w:val="20"/>
                <w:lang w:val="hy-AM"/>
              </w:rPr>
            </w:pPr>
          </w:p>
          <w:p w:rsidR="008753D4" w:rsidRPr="00192E27" w:rsidRDefault="008753D4" w:rsidP="00F26F1E">
            <w:pPr>
              <w:shd w:val="clear" w:color="auto" w:fill="FFFFFF" w:themeFill="background1"/>
              <w:ind w:left="-114" w:hanging="420"/>
              <w:jc w:val="center"/>
              <w:rPr>
                <w:rFonts w:ascii="Sylfaen" w:hAnsi="Sylfaen"/>
                <w:b/>
                <w:sz w:val="20"/>
                <w:szCs w:val="20"/>
              </w:rPr>
            </w:pPr>
            <w:r w:rsidRPr="00192E27">
              <w:rPr>
                <w:rFonts w:ascii="Sylfaen" w:hAnsi="Sylfaen"/>
                <w:b/>
                <w:sz w:val="20"/>
                <w:szCs w:val="20"/>
                <w:lang w:val="hy-AM"/>
              </w:rPr>
              <w:t>«</w:t>
            </w:r>
            <w:r w:rsidRPr="00192E27">
              <w:rPr>
                <w:rFonts w:ascii="Sylfaen" w:hAnsi="Sylfaen" w:cs="Sylfaen"/>
                <w:b/>
                <w:sz w:val="20"/>
                <w:szCs w:val="20"/>
                <w:lang w:val="hy-AM"/>
              </w:rPr>
              <w:t>Մատակարար</w:t>
            </w:r>
            <w:r w:rsidRPr="00192E27">
              <w:rPr>
                <w:rFonts w:ascii="Sylfaen" w:hAnsi="Sylfaen"/>
                <w:b/>
                <w:sz w:val="20"/>
                <w:szCs w:val="20"/>
                <w:lang w:val="hy-AM"/>
              </w:rPr>
              <w:t>»</w:t>
            </w:r>
          </w:p>
          <w:p w:rsidR="008753D4" w:rsidRPr="00DB476A" w:rsidRDefault="008753D4" w:rsidP="00F26F1E">
            <w:pPr>
              <w:shd w:val="clear" w:color="auto" w:fill="FFFFFF"/>
              <w:jc w:val="center"/>
              <w:rPr>
                <w:rFonts w:ascii="Sylfaen" w:hAnsi="Sylfaen" w:cs="Sylfaen"/>
                <w:color w:val="FF0000"/>
                <w:sz w:val="20"/>
                <w:szCs w:val="20"/>
                <w:lang w:val="en-US"/>
              </w:rPr>
            </w:pPr>
            <w:proofErr w:type="spellStart"/>
            <w:r w:rsidRPr="00DB476A">
              <w:rPr>
                <w:rFonts w:ascii="Sylfaen" w:hAnsi="Sylfaen"/>
                <w:color w:val="FF0000"/>
                <w:sz w:val="20"/>
                <w:szCs w:val="20"/>
                <w:lang w:val="en-US"/>
              </w:rPr>
              <w:t>xxxxxxxxxxxxxxx</w:t>
            </w:r>
            <w:proofErr w:type="spellEnd"/>
          </w:p>
          <w:p w:rsidR="008753D4" w:rsidRPr="00192E27" w:rsidRDefault="008753D4" w:rsidP="00F26F1E">
            <w:pPr>
              <w:shd w:val="clear" w:color="auto" w:fill="FFFFFF" w:themeFill="background1"/>
              <w:ind w:left="-114" w:hanging="420"/>
              <w:jc w:val="center"/>
              <w:rPr>
                <w:rFonts w:ascii="Sylfaen" w:hAnsi="Sylfaen"/>
                <w:sz w:val="20"/>
                <w:szCs w:val="20"/>
                <w:lang w:val="hy-AM"/>
              </w:rPr>
            </w:pPr>
          </w:p>
          <w:p w:rsidR="008753D4" w:rsidRPr="00F57225" w:rsidRDefault="008753D4" w:rsidP="00F26F1E">
            <w:pPr>
              <w:ind w:left="-114" w:firstLine="148"/>
              <w:jc w:val="both"/>
              <w:rPr>
                <w:rFonts w:ascii="Sylfaen" w:hAnsi="Sylfaen" w:cs="Sylfaen"/>
                <w:sz w:val="20"/>
                <w:szCs w:val="20"/>
                <w:lang w:val="hy-AM"/>
              </w:rPr>
            </w:pPr>
          </w:p>
          <w:p w:rsidR="008753D4" w:rsidRPr="00DB476A" w:rsidRDefault="008753D4" w:rsidP="00F26F1E">
            <w:pPr>
              <w:ind w:left="-114" w:firstLine="148"/>
              <w:jc w:val="both"/>
              <w:rPr>
                <w:rFonts w:ascii="Sylfaen" w:hAnsi="Sylfaen" w:cs="Sylfaen"/>
                <w:color w:val="FF0000"/>
                <w:sz w:val="20"/>
                <w:szCs w:val="20"/>
                <w:lang w:val="en-US"/>
              </w:rPr>
            </w:pPr>
            <w:r w:rsidRPr="00F57225">
              <w:rPr>
                <w:rFonts w:ascii="Sylfaen" w:hAnsi="Sylfaen" w:cs="Sylfaen"/>
                <w:sz w:val="20"/>
                <w:szCs w:val="20"/>
                <w:lang w:val="hy-AM"/>
              </w:rPr>
              <w:t>Տնօրեն`</w:t>
            </w:r>
            <w:r w:rsidRPr="00F57225">
              <w:rPr>
                <w:rFonts w:ascii="Sylfaen" w:hAnsi="Sylfaen"/>
                <w:sz w:val="20"/>
                <w:szCs w:val="20"/>
                <w:lang w:val="hy-AM"/>
              </w:rPr>
              <w:t>_______________</w:t>
            </w:r>
            <w:proofErr w:type="spellStart"/>
            <w:r>
              <w:rPr>
                <w:rFonts w:ascii="Sylfaen" w:hAnsi="Sylfaen"/>
                <w:color w:val="FF0000"/>
                <w:sz w:val="20"/>
                <w:szCs w:val="20"/>
                <w:lang w:val="en-US"/>
              </w:rPr>
              <w:t>xxxxxxxxxxx</w:t>
            </w:r>
            <w:proofErr w:type="spellEnd"/>
          </w:p>
          <w:p w:rsidR="008753D4" w:rsidRPr="00F57225" w:rsidRDefault="008753D4" w:rsidP="00F26F1E">
            <w:pPr>
              <w:shd w:val="clear" w:color="auto" w:fill="FFFFFF" w:themeFill="background1"/>
              <w:ind w:left="-114" w:hanging="420"/>
              <w:jc w:val="center"/>
              <w:rPr>
                <w:rFonts w:ascii="Sylfaen" w:hAnsi="Sylfaen"/>
                <w:sz w:val="20"/>
                <w:szCs w:val="20"/>
                <w:lang w:val="hy-AM"/>
              </w:rPr>
            </w:pPr>
            <w:r w:rsidRPr="00F57225">
              <w:rPr>
                <w:rFonts w:ascii="Sylfaen" w:hAnsi="Sylfaen" w:cs="Sylfaen"/>
                <w:sz w:val="20"/>
                <w:szCs w:val="20"/>
                <w:lang w:val="hy-AM"/>
              </w:rPr>
              <w:t xml:space="preserve">                             </w:t>
            </w:r>
          </w:p>
          <w:p w:rsidR="008753D4" w:rsidRPr="00F57225" w:rsidRDefault="008753D4" w:rsidP="00F26F1E">
            <w:pPr>
              <w:shd w:val="clear" w:color="auto" w:fill="FFFFFF" w:themeFill="background1"/>
              <w:tabs>
                <w:tab w:val="left" w:pos="3000"/>
              </w:tabs>
              <w:ind w:left="-114" w:hanging="420"/>
              <w:rPr>
                <w:rFonts w:ascii="Sylfaen" w:hAnsi="Sylfaen"/>
                <w:sz w:val="20"/>
                <w:szCs w:val="20"/>
                <w:lang w:val="hy-AM"/>
              </w:rPr>
            </w:pPr>
          </w:p>
          <w:p w:rsidR="008753D4" w:rsidRDefault="008753D4" w:rsidP="00F26F1E">
            <w:pPr>
              <w:shd w:val="clear" w:color="auto" w:fill="FFFFFF" w:themeFill="background1"/>
              <w:tabs>
                <w:tab w:val="left" w:pos="3000"/>
              </w:tabs>
              <w:ind w:left="-114" w:hanging="420"/>
              <w:rPr>
                <w:rFonts w:ascii="Sylfaen" w:hAnsi="Sylfaen" w:cs="Sylfaen"/>
                <w:sz w:val="20"/>
                <w:szCs w:val="20"/>
                <w:lang w:val="hy-AM"/>
              </w:rPr>
            </w:pPr>
          </w:p>
          <w:p w:rsidR="008753D4" w:rsidRPr="00F57225" w:rsidRDefault="008753D4" w:rsidP="00F26F1E">
            <w:pPr>
              <w:shd w:val="clear" w:color="auto" w:fill="FFFFFF" w:themeFill="background1"/>
              <w:tabs>
                <w:tab w:val="left" w:pos="3000"/>
                <w:tab w:val="left" w:pos="4848"/>
              </w:tabs>
              <w:ind w:left="-114" w:hanging="420"/>
              <w:rPr>
                <w:rFonts w:ascii="Sylfaen" w:hAnsi="Sylfaen"/>
                <w:sz w:val="20"/>
                <w:szCs w:val="20"/>
                <w:lang w:val="hy-AM"/>
              </w:rPr>
            </w:pPr>
          </w:p>
        </w:tc>
        <w:tc>
          <w:tcPr>
            <w:tcW w:w="4819" w:type="dxa"/>
            <w:tcBorders>
              <w:top w:val="nil"/>
              <w:left w:val="nil"/>
              <w:bottom w:val="nil"/>
              <w:right w:val="nil"/>
            </w:tcBorders>
          </w:tcPr>
          <w:p w:rsidR="008753D4" w:rsidRPr="00F57225" w:rsidRDefault="008753D4" w:rsidP="00F26F1E">
            <w:pPr>
              <w:ind w:left="-114" w:hanging="420"/>
              <w:jc w:val="center"/>
              <w:rPr>
                <w:rFonts w:ascii="Sylfaen" w:hAnsi="Sylfaen"/>
                <w:sz w:val="20"/>
                <w:szCs w:val="20"/>
                <w:lang w:val="hy-AM"/>
              </w:rPr>
            </w:pPr>
          </w:p>
          <w:p w:rsidR="008753D4" w:rsidRDefault="008753D4" w:rsidP="00F26F1E">
            <w:pPr>
              <w:ind w:left="-114" w:hanging="420"/>
              <w:jc w:val="center"/>
              <w:rPr>
                <w:rFonts w:ascii="Sylfaen" w:hAnsi="Sylfaen"/>
                <w:b/>
                <w:sz w:val="20"/>
                <w:szCs w:val="20"/>
                <w:lang w:val="hy-AM"/>
              </w:rPr>
            </w:pPr>
          </w:p>
          <w:p w:rsidR="008753D4" w:rsidRPr="00192E27" w:rsidRDefault="008753D4" w:rsidP="00F26F1E">
            <w:pPr>
              <w:ind w:left="-114" w:hanging="420"/>
              <w:jc w:val="center"/>
              <w:rPr>
                <w:rFonts w:ascii="Sylfaen" w:hAnsi="Sylfaen"/>
                <w:b/>
                <w:sz w:val="20"/>
                <w:szCs w:val="20"/>
              </w:rPr>
            </w:pPr>
            <w:r w:rsidRPr="00192E27">
              <w:rPr>
                <w:rFonts w:ascii="Sylfaen" w:hAnsi="Sylfaen"/>
                <w:b/>
                <w:sz w:val="20"/>
                <w:szCs w:val="20"/>
                <w:lang w:val="hy-AM"/>
              </w:rPr>
              <w:t>«Поставщик»</w:t>
            </w:r>
          </w:p>
          <w:p w:rsidR="008753D4" w:rsidRPr="00BB250B" w:rsidRDefault="008753D4" w:rsidP="00F26F1E">
            <w:pPr>
              <w:ind w:left="-114" w:hanging="420"/>
              <w:jc w:val="center"/>
              <w:rPr>
                <w:rFonts w:ascii="Sylfaen" w:hAnsi="Sylfaen"/>
                <w:color w:val="FF0000"/>
                <w:sz w:val="20"/>
                <w:szCs w:val="20"/>
              </w:rPr>
            </w:pPr>
            <w:r w:rsidRPr="00BB250B">
              <w:rPr>
                <w:rFonts w:ascii="Sylfaen" w:hAnsi="Sylfaen"/>
                <w:color w:val="FF0000"/>
                <w:sz w:val="20"/>
                <w:szCs w:val="20"/>
              </w:rPr>
              <w:t>ХХХХХХХ</w:t>
            </w:r>
          </w:p>
          <w:p w:rsidR="008753D4" w:rsidRPr="00F57225" w:rsidRDefault="008753D4" w:rsidP="00F26F1E">
            <w:pPr>
              <w:ind w:left="-114" w:hanging="420"/>
              <w:rPr>
                <w:rFonts w:ascii="Sylfaen" w:hAnsi="Sylfaen"/>
                <w:sz w:val="20"/>
                <w:szCs w:val="20"/>
              </w:rPr>
            </w:pPr>
          </w:p>
          <w:p w:rsidR="008753D4" w:rsidRPr="00F57225" w:rsidRDefault="008753D4" w:rsidP="00F26F1E">
            <w:pPr>
              <w:ind w:left="-114" w:firstLine="144"/>
              <w:rPr>
                <w:rFonts w:ascii="Sylfaen" w:hAnsi="Sylfaen"/>
                <w:sz w:val="20"/>
                <w:szCs w:val="20"/>
                <w:lang w:val="hy-AM"/>
              </w:rPr>
            </w:pPr>
          </w:p>
          <w:p w:rsidR="008753D4" w:rsidRPr="00BB250B" w:rsidRDefault="008753D4" w:rsidP="00F26F1E">
            <w:pPr>
              <w:ind w:left="-114" w:firstLine="144"/>
              <w:rPr>
                <w:rFonts w:ascii="Sylfaen" w:hAnsi="Sylfaen"/>
                <w:color w:val="FF0000"/>
                <w:sz w:val="20"/>
                <w:szCs w:val="20"/>
              </w:rPr>
            </w:pPr>
            <w:r w:rsidRPr="00F57225">
              <w:rPr>
                <w:rFonts w:ascii="Sylfaen" w:hAnsi="Sylfaen"/>
                <w:sz w:val="20"/>
                <w:szCs w:val="20"/>
                <w:lang w:val="hy-AM"/>
              </w:rPr>
              <w:t>Директор:______________________</w:t>
            </w:r>
            <w:r w:rsidRPr="00BB250B">
              <w:rPr>
                <w:rFonts w:ascii="Sylfaen" w:hAnsi="Sylfaen"/>
                <w:color w:val="FF0000"/>
                <w:sz w:val="20"/>
                <w:szCs w:val="20"/>
              </w:rPr>
              <w:t>Х.Х. ХХХХХХХ</w:t>
            </w:r>
          </w:p>
          <w:p w:rsidR="008753D4" w:rsidRPr="00F57225" w:rsidRDefault="008753D4" w:rsidP="00F26F1E">
            <w:pPr>
              <w:pStyle w:val="a5"/>
              <w:tabs>
                <w:tab w:val="left" w:pos="795"/>
              </w:tabs>
              <w:ind w:left="-114" w:hanging="420"/>
              <w:jc w:val="center"/>
              <w:rPr>
                <w:rFonts w:ascii="Sylfaen" w:hAnsi="Sylfaen"/>
                <w:sz w:val="20"/>
                <w:szCs w:val="20"/>
                <w:lang w:val="hy-AM"/>
              </w:rPr>
            </w:pPr>
          </w:p>
          <w:p w:rsidR="008753D4" w:rsidRPr="00F57225" w:rsidRDefault="008753D4" w:rsidP="00F26F1E">
            <w:pPr>
              <w:ind w:left="-114" w:hanging="420"/>
              <w:jc w:val="center"/>
              <w:rPr>
                <w:rFonts w:ascii="Sylfaen" w:hAnsi="Sylfaen"/>
                <w:sz w:val="20"/>
                <w:szCs w:val="20"/>
              </w:rPr>
            </w:pPr>
          </w:p>
        </w:tc>
      </w:tr>
      <w:tr w:rsidR="008753D4" w:rsidRPr="00F57225" w:rsidTr="00F26F1E">
        <w:trPr>
          <w:trHeight w:val="417"/>
        </w:trPr>
        <w:tc>
          <w:tcPr>
            <w:tcW w:w="4531" w:type="dxa"/>
            <w:tcBorders>
              <w:top w:val="nil"/>
              <w:left w:val="nil"/>
              <w:bottom w:val="nil"/>
              <w:right w:val="nil"/>
            </w:tcBorders>
          </w:tcPr>
          <w:p w:rsidR="008753D4" w:rsidRPr="00F57225" w:rsidRDefault="008753D4" w:rsidP="00F26F1E">
            <w:pPr>
              <w:jc w:val="both"/>
              <w:rPr>
                <w:rFonts w:ascii="Sylfaen" w:hAnsi="Sylfaen" w:cs="Sylfaen"/>
                <w:color w:val="FF0000"/>
                <w:sz w:val="20"/>
                <w:szCs w:val="20"/>
                <w:lang w:val="hy-AM"/>
              </w:rPr>
            </w:pPr>
          </w:p>
        </w:tc>
        <w:tc>
          <w:tcPr>
            <w:tcW w:w="5816" w:type="dxa"/>
            <w:gridSpan w:val="2"/>
            <w:tcBorders>
              <w:top w:val="nil"/>
              <w:left w:val="nil"/>
              <w:bottom w:val="nil"/>
              <w:right w:val="nil"/>
            </w:tcBorders>
          </w:tcPr>
          <w:p w:rsidR="008753D4" w:rsidRPr="00F57225" w:rsidRDefault="008753D4" w:rsidP="00F26F1E">
            <w:pPr>
              <w:rPr>
                <w:rFonts w:ascii="Sylfaen" w:hAnsi="Sylfaen"/>
                <w:sz w:val="20"/>
                <w:szCs w:val="20"/>
                <w:lang w:val="hy-AM"/>
              </w:rPr>
            </w:pPr>
          </w:p>
        </w:tc>
      </w:tr>
    </w:tbl>
    <w:p w:rsidR="008753D4" w:rsidRDefault="008753D4" w:rsidP="008753D4">
      <w:pPr>
        <w:spacing w:before="240" w:line="276" w:lineRule="auto"/>
        <w:rPr>
          <w:rFonts w:ascii="Sylfaen" w:hAnsi="Sylfaen"/>
          <w:lang w:val="hy-AM"/>
        </w:rPr>
      </w:pPr>
    </w:p>
    <w:p w:rsidR="008753D4" w:rsidRPr="005A5C7B" w:rsidRDefault="008753D4" w:rsidP="008753D4">
      <w:pPr>
        <w:rPr>
          <w:rFonts w:ascii="Sylfaen" w:hAnsi="Sylfaen"/>
          <w:lang w:val="hy-AM"/>
        </w:rPr>
      </w:pPr>
    </w:p>
    <w:p w:rsidR="008753D4" w:rsidRPr="005A5C7B" w:rsidRDefault="008753D4" w:rsidP="008753D4">
      <w:pPr>
        <w:rPr>
          <w:rFonts w:ascii="Sylfaen" w:hAnsi="Sylfaen"/>
          <w:lang w:val="hy-AM"/>
        </w:rPr>
      </w:pPr>
    </w:p>
    <w:p w:rsidR="008753D4" w:rsidRPr="005A5C7B" w:rsidRDefault="008753D4" w:rsidP="008753D4">
      <w:pPr>
        <w:rPr>
          <w:rFonts w:ascii="Sylfaen" w:hAnsi="Sylfaen"/>
          <w:lang w:val="hy-AM"/>
        </w:rPr>
      </w:pPr>
    </w:p>
    <w:p w:rsidR="008753D4" w:rsidRPr="005A5C7B" w:rsidRDefault="008753D4" w:rsidP="008753D4">
      <w:pPr>
        <w:rPr>
          <w:rFonts w:ascii="Sylfaen" w:hAnsi="Sylfaen"/>
          <w:lang w:val="hy-AM"/>
        </w:rPr>
      </w:pPr>
    </w:p>
    <w:p w:rsidR="00AD19F0" w:rsidRPr="002C7C8F" w:rsidRDefault="00AD19F0" w:rsidP="00AD19F0">
      <w:pPr>
        <w:widowControl w:val="0"/>
        <w:autoSpaceDE w:val="0"/>
        <w:autoSpaceDN w:val="0"/>
        <w:adjustRightInd w:val="0"/>
        <w:jc w:val="right"/>
        <w:rPr>
          <w:rFonts w:ascii="Sylfaen" w:hAnsi="Sylfaen"/>
          <w:szCs w:val="20"/>
          <w:lang w:val="hy-AM"/>
        </w:rPr>
      </w:pPr>
      <w:r w:rsidRPr="00AD19F0">
        <w:rPr>
          <w:rFonts w:ascii="Sylfaen" w:hAnsi="Sylfaen"/>
          <w:szCs w:val="20"/>
          <w:lang w:val="hy-AM"/>
        </w:rPr>
        <w:t xml:space="preserve">Приложение № </w:t>
      </w:r>
      <w:r w:rsidRPr="002C7C8F">
        <w:rPr>
          <w:rFonts w:ascii="Sylfaen" w:hAnsi="Sylfaen"/>
          <w:szCs w:val="20"/>
          <w:lang w:val="hy-AM"/>
        </w:rPr>
        <w:t>1</w:t>
      </w:r>
      <w:r w:rsidRPr="00AD19F0">
        <w:rPr>
          <w:rFonts w:ascii="Sylfaen" w:hAnsi="Sylfaen"/>
          <w:szCs w:val="20"/>
          <w:lang w:val="hy-AM"/>
        </w:rPr>
        <w:t xml:space="preserve">/Հավելված № </w:t>
      </w:r>
      <w:r w:rsidRPr="002C7C8F">
        <w:rPr>
          <w:rFonts w:ascii="Sylfaen" w:hAnsi="Sylfaen"/>
          <w:szCs w:val="20"/>
          <w:lang w:val="hy-AM"/>
        </w:rPr>
        <w:t>1</w:t>
      </w:r>
    </w:p>
    <w:p w:rsidR="00AD19F0" w:rsidRPr="00AD19F0" w:rsidRDefault="00AD19F0" w:rsidP="00AD19F0">
      <w:pPr>
        <w:widowControl w:val="0"/>
        <w:autoSpaceDE w:val="0"/>
        <w:autoSpaceDN w:val="0"/>
        <w:adjustRightInd w:val="0"/>
        <w:jc w:val="right"/>
        <w:rPr>
          <w:rFonts w:ascii="Sylfaen" w:hAnsi="Sylfaen"/>
          <w:szCs w:val="20"/>
          <w:lang w:val="hy-AM"/>
        </w:rPr>
      </w:pPr>
      <w:r w:rsidRPr="00AD19F0">
        <w:rPr>
          <w:rFonts w:ascii="Sylfaen" w:hAnsi="Sylfaen"/>
          <w:szCs w:val="20"/>
          <w:lang w:val="hy-AM"/>
        </w:rPr>
        <w:t xml:space="preserve">                                                            к Договору №_____/ թիվ ____________ Պայմանագրի</w:t>
      </w:r>
    </w:p>
    <w:p w:rsidR="008753D4" w:rsidRPr="005A5C7B" w:rsidRDefault="008753D4" w:rsidP="008753D4">
      <w:pPr>
        <w:rPr>
          <w:rFonts w:ascii="Sylfaen" w:hAnsi="Sylfaen"/>
          <w:lang w:val="hy-AM"/>
        </w:rPr>
      </w:pPr>
    </w:p>
    <w:p w:rsidR="008753D4" w:rsidRPr="005A5C7B" w:rsidRDefault="008753D4" w:rsidP="008753D4">
      <w:pPr>
        <w:rPr>
          <w:rFonts w:ascii="Sylfaen" w:hAnsi="Sylfaen"/>
          <w:lang w:val="hy-AM"/>
        </w:rPr>
      </w:pPr>
    </w:p>
    <w:tbl>
      <w:tblPr>
        <w:tblW w:w="10699" w:type="dxa"/>
        <w:tblLook w:val="04A0" w:firstRow="1" w:lastRow="0" w:firstColumn="1" w:lastColumn="0" w:noHBand="0" w:noVBand="1"/>
      </w:tblPr>
      <w:tblGrid>
        <w:gridCol w:w="1356"/>
        <w:gridCol w:w="3105"/>
        <w:gridCol w:w="6238"/>
      </w:tblGrid>
      <w:tr w:rsidR="00AD19F0" w:rsidRPr="00AD19F0" w:rsidTr="00AD19F0">
        <w:trPr>
          <w:trHeight w:val="620"/>
        </w:trPr>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rPr>
                <w:b/>
                <w:bCs/>
                <w:color w:val="000000"/>
                <w:szCs w:val="28"/>
              </w:rPr>
            </w:pPr>
            <w:r w:rsidRPr="00AD19F0">
              <w:rPr>
                <w:b/>
                <w:bCs/>
                <w:color w:val="000000"/>
                <w:szCs w:val="28"/>
              </w:rPr>
              <w:t>№п/п</w:t>
            </w:r>
          </w:p>
        </w:tc>
        <w:tc>
          <w:tcPr>
            <w:tcW w:w="3112" w:type="dxa"/>
            <w:tcBorders>
              <w:top w:val="single" w:sz="4" w:space="0" w:color="auto"/>
              <w:left w:val="nil"/>
              <w:bottom w:val="single" w:sz="4" w:space="0" w:color="auto"/>
              <w:right w:val="single" w:sz="4" w:space="0" w:color="auto"/>
            </w:tcBorders>
            <w:shd w:val="clear" w:color="auto" w:fill="auto"/>
            <w:vAlign w:val="center"/>
            <w:hideMark/>
          </w:tcPr>
          <w:p w:rsidR="00AD19F0" w:rsidRPr="00AD19F0" w:rsidRDefault="00AD19F0" w:rsidP="00AD19F0">
            <w:pPr>
              <w:rPr>
                <w:b/>
                <w:bCs/>
                <w:color w:val="000000"/>
                <w:szCs w:val="28"/>
              </w:rPr>
            </w:pPr>
            <w:r w:rsidRPr="00AD19F0">
              <w:rPr>
                <w:b/>
                <w:bCs/>
                <w:color w:val="000000"/>
                <w:szCs w:val="28"/>
              </w:rPr>
              <w:t xml:space="preserve">Наименование раздела </w:t>
            </w:r>
          </w:p>
        </w:tc>
        <w:tc>
          <w:tcPr>
            <w:tcW w:w="6245" w:type="dxa"/>
            <w:tcBorders>
              <w:top w:val="single" w:sz="4" w:space="0" w:color="auto"/>
              <w:left w:val="nil"/>
              <w:bottom w:val="single" w:sz="4" w:space="0" w:color="auto"/>
              <w:right w:val="single" w:sz="4" w:space="0" w:color="auto"/>
            </w:tcBorders>
            <w:shd w:val="clear" w:color="auto" w:fill="auto"/>
            <w:vAlign w:val="center"/>
            <w:hideMark/>
          </w:tcPr>
          <w:p w:rsidR="00AD19F0" w:rsidRPr="00AD19F0" w:rsidRDefault="00AD19F0" w:rsidP="00AD19F0">
            <w:pPr>
              <w:rPr>
                <w:b/>
                <w:bCs/>
                <w:color w:val="000000"/>
                <w:szCs w:val="28"/>
              </w:rPr>
            </w:pPr>
            <w:r w:rsidRPr="00AD19F0">
              <w:rPr>
                <w:b/>
                <w:bCs/>
                <w:color w:val="000000"/>
                <w:szCs w:val="28"/>
              </w:rPr>
              <w:t>Содержание раздела</w:t>
            </w:r>
          </w:p>
        </w:tc>
      </w:tr>
      <w:tr w:rsidR="00AD19F0" w:rsidRPr="00AD19F0" w:rsidTr="00AD19F0">
        <w:trPr>
          <w:trHeight w:val="1022"/>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1.</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Наименование закупаемой продукции</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2C5BDC">
            <w:pPr>
              <w:rPr>
                <w:color w:val="000000"/>
                <w:szCs w:val="28"/>
              </w:rPr>
            </w:pPr>
            <w:r w:rsidRPr="00AD19F0">
              <w:rPr>
                <w:color w:val="000000"/>
                <w:szCs w:val="28"/>
              </w:rPr>
              <w:t xml:space="preserve">  Экскаватор – погрузчик</w:t>
            </w:r>
            <w:r w:rsidRPr="00AD19F0">
              <w:rPr>
                <w:color w:val="000000"/>
                <w:szCs w:val="28"/>
              </w:rPr>
              <w:br/>
              <w:t>В случае предложения аналога, участник обязан документально подтвердить соответствие всем техническим, функциональным и качественным характеристикам, установленным насто</w:t>
            </w:r>
            <w:r>
              <w:rPr>
                <w:color w:val="000000"/>
                <w:szCs w:val="28"/>
              </w:rPr>
              <w:t xml:space="preserve">ящим техническим </w:t>
            </w:r>
            <w:proofErr w:type="gramStart"/>
            <w:r>
              <w:rPr>
                <w:color w:val="000000"/>
                <w:szCs w:val="28"/>
              </w:rPr>
              <w:t>заданием.</w:t>
            </w:r>
            <w:r w:rsidRPr="00AD19F0">
              <w:rPr>
                <w:color w:val="000000"/>
                <w:szCs w:val="28"/>
              </w:rPr>
              <w:t>_</w:t>
            </w:r>
            <w:proofErr w:type="gramEnd"/>
            <w:r w:rsidRPr="00AD19F0">
              <w:rPr>
                <w:color w:val="000000"/>
                <w:szCs w:val="28"/>
              </w:rPr>
              <w:t>__________________________________</w:t>
            </w:r>
          </w:p>
        </w:tc>
      </w:tr>
      <w:tr w:rsidR="00AD19F0" w:rsidRPr="00AD19F0" w:rsidTr="00AD19F0">
        <w:trPr>
          <w:trHeight w:val="313"/>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2.</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Место поставки</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 xml:space="preserve">Продукция должна быть доставлена по адресу: Республика Армения, г. </w:t>
            </w:r>
            <w:proofErr w:type="spellStart"/>
            <w:r w:rsidRPr="00AD19F0">
              <w:rPr>
                <w:color w:val="000000"/>
                <w:szCs w:val="28"/>
              </w:rPr>
              <w:t>Масис</w:t>
            </w:r>
            <w:proofErr w:type="spellEnd"/>
            <w:r w:rsidRPr="00AD19F0">
              <w:rPr>
                <w:color w:val="000000"/>
                <w:szCs w:val="28"/>
              </w:rPr>
              <w:t xml:space="preserve">, ул. Ширака, «Путевая машинная станция </w:t>
            </w:r>
            <w:proofErr w:type="spellStart"/>
            <w:r w:rsidRPr="00AD19F0">
              <w:rPr>
                <w:color w:val="000000"/>
                <w:szCs w:val="28"/>
              </w:rPr>
              <w:t>Масис</w:t>
            </w:r>
            <w:proofErr w:type="spellEnd"/>
            <w:r w:rsidRPr="00AD19F0">
              <w:rPr>
                <w:color w:val="000000"/>
                <w:szCs w:val="28"/>
              </w:rPr>
              <w:t>»</w:t>
            </w:r>
          </w:p>
        </w:tc>
      </w:tr>
      <w:tr w:rsidR="00AD19F0" w:rsidRPr="00AD19F0" w:rsidTr="00AD19F0">
        <w:trPr>
          <w:trHeight w:val="327"/>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3.</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Вид работ</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Поставка техники.</w:t>
            </w:r>
          </w:p>
        </w:tc>
      </w:tr>
      <w:tr w:rsidR="00AD19F0" w:rsidRPr="00AD19F0" w:rsidTr="00AD19F0">
        <w:trPr>
          <w:trHeight w:val="3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4.</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Цель использования закупаемой продукции</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 xml:space="preserve">Ремонт железнодорожной инфраструктуры </w:t>
            </w:r>
          </w:p>
        </w:tc>
      </w:tr>
      <w:tr w:rsidR="00AD19F0" w:rsidRPr="00AD19F0" w:rsidTr="00AD19F0">
        <w:trPr>
          <w:trHeight w:val="249"/>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5.</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Срок реализации проекта</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2026 год .</w:t>
            </w:r>
          </w:p>
        </w:tc>
      </w:tr>
      <w:tr w:rsidR="00AD19F0" w:rsidRPr="00AD19F0" w:rsidTr="00AD19F0">
        <w:trPr>
          <w:trHeight w:val="1258"/>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7.</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Перечень и объем закупаемой продукции</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2C5BDC">
            <w:pPr>
              <w:rPr>
                <w:color w:val="000000"/>
                <w:szCs w:val="28"/>
              </w:rPr>
            </w:pPr>
            <w:r w:rsidRPr="00AD19F0">
              <w:rPr>
                <w:color w:val="000000"/>
                <w:szCs w:val="28"/>
              </w:rPr>
              <w:t>Экскаватор – погрузчик– 1 единица.</w:t>
            </w:r>
          </w:p>
        </w:tc>
      </w:tr>
      <w:tr w:rsidR="00AD19F0" w:rsidRPr="00AD19F0" w:rsidTr="00AD19F0">
        <w:trPr>
          <w:trHeight w:val="1258"/>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8.</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Требования к срокам поставки продукции и оказания сопутствующих услуг</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Начало срока поставки продукции – с даты, следующей за датой заключения договора; Окончание срока поставки продукции – 60 календарных дней с даты, следующей за датой заключения договора.</w:t>
            </w:r>
          </w:p>
        </w:tc>
      </w:tr>
      <w:tr w:rsidR="00AD19F0" w:rsidRPr="00AD19F0" w:rsidTr="00AD19F0">
        <w:trPr>
          <w:trHeight w:val="1643"/>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9.</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Требования к качеству продукции</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Поставляемая техника должна иметь необходимые документы, соответствовать ГОСТам.</w:t>
            </w:r>
            <w:r w:rsidRPr="00AD19F0">
              <w:rPr>
                <w:color w:val="000000"/>
                <w:szCs w:val="28"/>
              </w:rPr>
              <w:br/>
              <w:t xml:space="preserve">Техника должна быть новой, без повреждений, не из ремонта, ранее не использованной, иметь год изготовления заводом-изготовителем не ранее 2025 г. </w:t>
            </w:r>
          </w:p>
        </w:tc>
      </w:tr>
      <w:tr w:rsidR="00AD19F0" w:rsidRPr="00AD19F0" w:rsidTr="00AD19F0">
        <w:trPr>
          <w:trHeight w:val="1634"/>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10.</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Требования к техническим и функциональным характеристикам (включая гарантируемые показатели)</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Эксплуатационная мощность  не менее 68 кВт</w:t>
            </w:r>
            <w:r w:rsidRPr="00AD19F0">
              <w:rPr>
                <w:color w:val="000000"/>
                <w:szCs w:val="28"/>
              </w:rPr>
              <w:br/>
              <w:t>Эксплуатационная масса 7600-7800 кг</w:t>
            </w:r>
            <w:r w:rsidRPr="00AD19F0">
              <w:rPr>
                <w:color w:val="000000"/>
                <w:szCs w:val="28"/>
              </w:rPr>
              <w:br/>
              <w:t>Максимальный объем ковша для копания не менее 0,18 м3</w:t>
            </w:r>
            <w:r w:rsidRPr="00AD19F0">
              <w:rPr>
                <w:color w:val="000000"/>
                <w:szCs w:val="28"/>
              </w:rPr>
              <w:br/>
              <w:t>Ширина ковша для копания не менее 60 см</w:t>
            </w:r>
            <w:r w:rsidRPr="00AD19F0">
              <w:rPr>
                <w:color w:val="000000"/>
                <w:szCs w:val="28"/>
              </w:rPr>
              <w:br/>
              <w:t>Телескопическая рукоять,  максимальная глубина копания не менее 5,65 м.</w:t>
            </w:r>
            <w:r w:rsidRPr="00AD19F0">
              <w:rPr>
                <w:color w:val="000000"/>
                <w:szCs w:val="28"/>
              </w:rPr>
              <w:br/>
              <w:t>Максимальный объем ковша для погрузки (фронтальный) не менее 1 м3.</w:t>
            </w:r>
            <w:r w:rsidRPr="00AD19F0">
              <w:rPr>
                <w:color w:val="000000"/>
                <w:szCs w:val="28"/>
              </w:rPr>
              <w:br/>
              <w:t>Максимальная скорость не менее 40 км/ч</w:t>
            </w:r>
            <w:r w:rsidRPr="00AD19F0">
              <w:rPr>
                <w:color w:val="000000"/>
                <w:szCs w:val="28"/>
              </w:rPr>
              <w:br/>
              <w:t>Максимальная грузоподъемность не менее 1850 кг.</w:t>
            </w:r>
            <w:r w:rsidRPr="00AD19F0">
              <w:rPr>
                <w:color w:val="000000"/>
                <w:szCs w:val="28"/>
              </w:rPr>
              <w:br/>
              <w:t>Максимальная высота подъема груза не менее 3,35 м.</w:t>
            </w:r>
            <w:r w:rsidRPr="00AD19F0">
              <w:rPr>
                <w:color w:val="000000"/>
                <w:szCs w:val="28"/>
              </w:rPr>
              <w:br/>
              <w:t xml:space="preserve">Наличие </w:t>
            </w:r>
            <w:proofErr w:type="spellStart"/>
            <w:r w:rsidRPr="00AD19F0">
              <w:rPr>
                <w:color w:val="000000"/>
                <w:szCs w:val="28"/>
              </w:rPr>
              <w:t>гидромолота</w:t>
            </w:r>
            <w:proofErr w:type="spellEnd"/>
            <w:r w:rsidRPr="00AD19F0">
              <w:rPr>
                <w:color w:val="000000"/>
                <w:szCs w:val="28"/>
              </w:rPr>
              <w:t xml:space="preserve"> в комплекте.</w:t>
            </w:r>
            <w:r w:rsidRPr="00AD19F0">
              <w:rPr>
                <w:color w:val="000000"/>
                <w:szCs w:val="28"/>
              </w:rPr>
              <w:br/>
              <w:t xml:space="preserve">Наличие кондиционера и </w:t>
            </w:r>
            <w:proofErr w:type="spellStart"/>
            <w:r w:rsidRPr="00AD19F0">
              <w:rPr>
                <w:color w:val="000000"/>
                <w:szCs w:val="28"/>
              </w:rPr>
              <w:t>отопителя</w:t>
            </w:r>
            <w:proofErr w:type="spellEnd"/>
            <w:r w:rsidRPr="00AD19F0">
              <w:rPr>
                <w:color w:val="000000"/>
                <w:szCs w:val="28"/>
              </w:rPr>
              <w:t xml:space="preserve"> кабины.</w:t>
            </w:r>
          </w:p>
        </w:tc>
      </w:tr>
      <w:tr w:rsidR="00AD19F0" w:rsidRPr="00AD19F0" w:rsidTr="00AD19F0">
        <w:trPr>
          <w:trHeight w:val="938"/>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11.</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Требования к гарантиям, гарантийному и послегарантийному обслуживанию</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 xml:space="preserve">Срок гарантии на оборудование  должен составлять не менее 4000 </w:t>
            </w:r>
            <w:proofErr w:type="spellStart"/>
            <w:r w:rsidRPr="00AD19F0">
              <w:rPr>
                <w:color w:val="000000"/>
                <w:szCs w:val="28"/>
              </w:rPr>
              <w:t>мото</w:t>
            </w:r>
            <w:proofErr w:type="spellEnd"/>
            <w:r w:rsidRPr="00AD19F0">
              <w:rPr>
                <w:color w:val="000000"/>
                <w:szCs w:val="28"/>
              </w:rPr>
              <w:t>-часов или (2 года )с даты подписания акта приёма передачи.</w:t>
            </w:r>
          </w:p>
        </w:tc>
      </w:tr>
      <w:tr w:rsidR="00AD19F0" w:rsidRPr="00AD19F0" w:rsidTr="00AD19F0">
        <w:trPr>
          <w:trHeight w:val="891"/>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12.</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Требования к комплектации и документам, поставляемым вместе с продукцией</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spacing w:after="280"/>
              <w:rPr>
                <w:color w:val="000000"/>
                <w:szCs w:val="28"/>
              </w:rPr>
            </w:pPr>
            <w:r w:rsidRPr="00AD19F0">
              <w:rPr>
                <w:color w:val="000000"/>
                <w:szCs w:val="28"/>
              </w:rPr>
              <w:t>Поставщик обязан одновременно с передачей оборудования передать Покупателю относящиеся к нему документы, оформленные надлежащим образом:</w:t>
            </w:r>
            <w:r w:rsidRPr="00AD19F0">
              <w:rPr>
                <w:color w:val="000000"/>
                <w:szCs w:val="28"/>
              </w:rPr>
              <w:br/>
              <w:t>Упаковочные листы, упаковочные ярлыки;</w:t>
            </w:r>
            <w:r w:rsidRPr="00AD19F0">
              <w:rPr>
                <w:color w:val="000000"/>
                <w:szCs w:val="28"/>
              </w:rPr>
              <w:br/>
              <w:t>Технический паспорт, руководство по эксплуатации, копии соответствующих сертификатов качества, необходимых для эксплуатации и регистрации транспортного средства.</w:t>
            </w:r>
          </w:p>
        </w:tc>
      </w:tr>
      <w:tr w:rsidR="00AD19F0" w:rsidRPr="00AD19F0" w:rsidTr="00AD19F0">
        <w:trPr>
          <w:trHeight w:val="1361"/>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13.</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Требования к документации по ценообразованию на этапе закупки</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bCs/>
                <w:color w:val="000000"/>
                <w:szCs w:val="28"/>
              </w:rPr>
              <w:t>В обоснование стоимости своей заявки Участник предоставляет Техническое предложение по форме , приведенной в Документации о закупке.</w:t>
            </w:r>
            <w:r w:rsidRPr="00AD19F0">
              <w:rPr>
                <w:bCs/>
                <w:color w:val="000000"/>
                <w:szCs w:val="28"/>
              </w:rPr>
              <w:br/>
              <w:t>Стоимость за единицу продукции (товара) должна включать в себя транспортировку товара до места поставки, подлежащие уплате налоги, сборы и пошлины и прочие затраты и расходы поставщика, связанные с поставкой товара.</w:t>
            </w:r>
          </w:p>
        </w:tc>
      </w:tr>
      <w:tr w:rsidR="00AD19F0" w:rsidRPr="00AD19F0" w:rsidTr="00AD19F0">
        <w:trPr>
          <w:trHeight w:val="619"/>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14.</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Форма оплаты</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bCs/>
                <w:color w:val="000000"/>
                <w:szCs w:val="28"/>
              </w:rPr>
              <w:t>В течение 15 рабочих дней после подписания акта приёма – передачи, путём перечисления денежных средств на расчётный счёт Поставщика.</w:t>
            </w:r>
          </w:p>
        </w:tc>
      </w:tr>
      <w:tr w:rsidR="00AD19F0" w:rsidRPr="00AD19F0" w:rsidTr="00AD19F0">
        <w:trPr>
          <w:trHeight w:val="797"/>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AD19F0" w:rsidRPr="00AD19F0" w:rsidRDefault="00AD19F0" w:rsidP="00AD19F0">
            <w:pPr>
              <w:ind w:firstLineChars="200" w:firstLine="480"/>
              <w:rPr>
                <w:color w:val="000000"/>
                <w:szCs w:val="22"/>
              </w:rPr>
            </w:pPr>
            <w:r w:rsidRPr="00AD19F0">
              <w:rPr>
                <w:color w:val="000000"/>
                <w:szCs w:val="22"/>
              </w:rPr>
              <w:t>15.</w:t>
            </w:r>
            <w:r w:rsidRPr="00AD19F0">
              <w:rPr>
                <w:color w:val="000000"/>
                <w:szCs w:val="14"/>
              </w:rPr>
              <w:t xml:space="preserve">   </w:t>
            </w:r>
            <w:r w:rsidRPr="00AD19F0">
              <w:rPr>
                <w:color w:val="000000"/>
                <w:szCs w:val="28"/>
              </w:rPr>
              <w:t> </w:t>
            </w:r>
          </w:p>
        </w:tc>
        <w:tc>
          <w:tcPr>
            <w:tcW w:w="3112"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color w:val="000000"/>
                <w:szCs w:val="28"/>
              </w:rPr>
              <w:t>Обязательные требования</w:t>
            </w:r>
          </w:p>
        </w:tc>
        <w:tc>
          <w:tcPr>
            <w:tcW w:w="6245" w:type="dxa"/>
            <w:tcBorders>
              <w:top w:val="nil"/>
              <w:left w:val="nil"/>
              <w:bottom w:val="single" w:sz="4" w:space="0" w:color="auto"/>
              <w:right w:val="single" w:sz="4" w:space="0" w:color="auto"/>
            </w:tcBorders>
            <w:shd w:val="clear" w:color="auto" w:fill="auto"/>
            <w:vAlign w:val="center"/>
            <w:hideMark/>
          </w:tcPr>
          <w:p w:rsidR="00AD19F0" w:rsidRPr="00AD19F0" w:rsidRDefault="00AD19F0" w:rsidP="00AD19F0">
            <w:pPr>
              <w:rPr>
                <w:color w:val="000000"/>
                <w:szCs w:val="28"/>
              </w:rPr>
            </w:pPr>
            <w:r w:rsidRPr="00AD19F0">
              <w:rPr>
                <w:bCs/>
                <w:color w:val="000000"/>
                <w:szCs w:val="28"/>
              </w:rPr>
              <w:t>Поставщик должен документально подтвердить наличие сервисного центра для обслуживания поставляемой техники.</w:t>
            </w:r>
          </w:p>
        </w:tc>
      </w:tr>
    </w:tbl>
    <w:p w:rsidR="008753D4" w:rsidRPr="00AD19F0" w:rsidRDefault="008753D4" w:rsidP="008753D4">
      <w:pPr>
        <w:rPr>
          <w:rFonts w:ascii="Sylfaen" w:hAnsi="Sylfaen"/>
        </w:rPr>
      </w:pPr>
    </w:p>
    <w:p w:rsidR="008753D4" w:rsidRPr="005A5C7B" w:rsidRDefault="008753D4" w:rsidP="008753D4">
      <w:pPr>
        <w:rPr>
          <w:rFonts w:ascii="Sylfaen" w:hAnsi="Sylfaen"/>
          <w:lang w:val="hy-AM"/>
        </w:rPr>
      </w:pPr>
    </w:p>
    <w:p w:rsidR="008753D4" w:rsidRPr="005A5C7B" w:rsidRDefault="008753D4" w:rsidP="008753D4">
      <w:pPr>
        <w:rPr>
          <w:rFonts w:ascii="Sylfaen" w:hAnsi="Sylfaen"/>
          <w:lang w:val="hy-AM"/>
        </w:rPr>
      </w:pPr>
    </w:p>
    <w:p w:rsidR="008753D4" w:rsidRPr="005A5C7B" w:rsidRDefault="008753D4" w:rsidP="008753D4">
      <w:pPr>
        <w:rPr>
          <w:rFonts w:ascii="Sylfaen" w:hAnsi="Sylfaen"/>
          <w:lang w:val="hy-AM"/>
        </w:rPr>
      </w:pPr>
    </w:p>
    <w:p w:rsidR="008753D4" w:rsidRPr="005A5C7B" w:rsidRDefault="008753D4" w:rsidP="008753D4">
      <w:pPr>
        <w:rPr>
          <w:rFonts w:ascii="Sylfaen" w:hAnsi="Sylfaen"/>
          <w:lang w:val="hy-AM"/>
        </w:rPr>
      </w:pPr>
    </w:p>
    <w:p w:rsidR="008753D4" w:rsidRDefault="008753D4" w:rsidP="008753D4">
      <w:pPr>
        <w:rPr>
          <w:rFonts w:ascii="Sylfaen" w:hAnsi="Sylfaen"/>
          <w:lang w:val="hy-AM"/>
        </w:rPr>
      </w:pPr>
    </w:p>
    <w:p w:rsidR="008753D4" w:rsidRDefault="008753D4" w:rsidP="008753D4">
      <w:pPr>
        <w:rPr>
          <w:rFonts w:ascii="Sylfaen" w:hAnsi="Sylfaen"/>
          <w:lang w:val="hy-AM"/>
        </w:rPr>
      </w:pPr>
    </w:p>
    <w:p w:rsidR="008753D4" w:rsidRDefault="008753D4" w:rsidP="008753D4">
      <w:pPr>
        <w:rPr>
          <w:rFonts w:ascii="Sylfaen" w:hAnsi="Sylfaen"/>
          <w:lang w:val="hy-AM"/>
        </w:rPr>
      </w:pPr>
    </w:p>
    <w:p w:rsidR="008753D4" w:rsidRDefault="008753D4" w:rsidP="008753D4">
      <w:pPr>
        <w:rPr>
          <w:rFonts w:ascii="Sylfaen" w:hAnsi="Sylfaen"/>
          <w:lang w:val="hy-AM"/>
        </w:rPr>
      </w:pPr>
    </w:p>
    <w:p w:rsidR="00583C40" w:rsidRDefault="00583C40" w:rsidP="00583C40">
      <w:pPr>
        <w:spacing w:line="276" w:lineRule="auto"/>
        <w:jc w:val="both"/>
        <w:rPr>
          <w:bCs/>
        </w:rPr>
      </w:pPr>
    </w:p>
    <w:sectPr w:rsidR="00583C40"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F1E" w:rsidRDefault="00F26F1E" w:rsidP="0064449E">
      <w:r>
        <w:separator/>
      </w:r>
    </w:p>
  </w:endnote>
  <w:endnote w:type="continuationSeparator" w:id="0">
    <w:p w:rsidR="00F26F1E" w:rsidRDefault="00F26F1E"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3"/>
      <w:jc w:val="right"/>
    </w:pPr>
  </w:p>
  <w:p w:rsidR="00F26F1E" w:rsidRDefault="00F26F1E">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3"/>
      <w:jc w:val="right"/>
    </w:pPr>
  </w:p>
  <w:p w:rsidR="00F26F1E" w:rsidRDefault="00F26F1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F1E" w:rsidRDefault="00F26F1E" w:rsidP="0064449E">
      <w:r>
        <w:separator/>
      </w:r>
    </w:p>
  </w:footnote>
  <w:footnote w:type="continuationSeparator" w:id="0">
    <w:p w:rsidR="00F26F1E" w:rsidRDefault="00F26F1E" w:rsidP="0064449E">
      <w:r>
        <w:continuationSeparator/>
      </w:r>
    </w:p>
  </w:footnote>
  <w:footnote w:id="1">
    <w:p w:rsidR="00F26F1E" w:rsidRPr="00C15AE2" w:rsidRDefault="00F26F1E"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1"/>
      <w:jc w:val="center"/>
    </w:pPr>
    <w:r>
      <w:fldChar w:fldCharType="begin"/>
    </w:r>
    <w:r>
      <w:instrText xml:space="preserve"> PAGE   \* MERGEFORMAT </w:instrText>
    </w:r>
    <w:r>
      <w:fldChar w:fldCharType="separate"/>
    </w:r>
    <w:r>
      <w:rPr>
        <w:noProof/>
      </w:rPr>
      <w:t>7</w:t>
    </w:r>
    <w:r>
      <w:fldChar w:fldCharType="end"/>
    </w:r>
  </w:p>
  <w:p w:rsidR="00F26F1E" w:rsidRDefault="00F26F1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1"/>
      <w:jc w:val="center"/>
    </w:pPr>
    <w:r>
      <w:fldChar w:fldCharType="begin"/>
    </w:r>
    <w:r>
      <w:instrText xml:space="preserve"> PAGE   \* MERGEFORMAT </w:instrText>
    </w:r>
    <w:r>
      <w:fldChar w:fldCharType="separate"/>
    </w:r>
    <w:r w:rsidR="00DF634C">
      <w:rPr>
        <w:noProof/>
      </w:rPr>
      <w:t>28</w:t>
    </w:r>
    <w:r>
      <w:fldChar w:fldCharType="end"/>
    </w:r>
  </w:p>
  <w:p w:rsidR="00F26F1E" w:rsidRDefault="00F26F1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1"/>
      <w:jc w:val="center"/>
    </w:pPr>
    <w:r>
      <w:fldChar w:fldCharType="begin"/>
    </w:r>
    <w:r>
      <w:instrText xml:space="preserve"> PAGE   \* MERGEFORMAT </w:instrText>
    </w:r>
    <w:r>
      <w:fldChar w:fldCharType="separate"/>
    </w:r>
    <w:r w:rsidR="00DF634C">
      <w:rPr>
        <w:noProof/>
      </w:rPr>
      <w:t>5</w:t>
    </w:r>
    <w:r>
      <w:fldChar w:fldCharType="end"/>
    </w:r>
  </w:p>
  <w:p w:rsidR="00F26F1E" w:rsidRPr="00345A79" w:rsidRDefault="00F26F1E"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1"/>
      <w:jc w:val="center"/>
    </w:pPr>
  </w:p>
  <w:p w:rsidR="00F26F1E" w:rsidRDefault="00F26F1E"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1E" w:rsidRDefault="00F26F1E">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4"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19"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8"/>
  </w:num>
  <w:num w:numId="2">
    <w:abstractNumId w:val="18"/>
  </w:num>
  <w:num w:numId="3">
    <w:abstractNumId w:val="7"/>
  </w:num>
  <w:num w:numId="4">
    <w:abstractNumId w:val="10"/>
  </w:num>
  <w:num w:numId="5">
    <w:abstractNumId w:val="14"/>
  </w:num>
  <w:num w:numId="6">
    <w:abstractNumId w:val="11"/>
  </w:num>
  <w:num w:numId="7">
    <w:abstractNumId w:val="15"/>
  </w:num>
  <w:num w:numId="8">
    <w:abstractNumId w:val="17"/>
  </w:num>
  <w:num w:numId="9">
    <w:abstractNumId w:val="4"/>
  </w:num>
  <w:num w:numId="10">
    <w:abstractNumId w:val="5"/>
  </w:num>
  <w:num w:numId="11">
    <w:abstractNumId w:val="19"/>
  </w:num>
  <w:num w:numId="12">
    <w:abstractNumId w:val="3"/>
  </w:num>
  <w:num w:numId="13">
    <w:abstractNumId w:val="9"/>
  </w:num>
  <w:num w:numId="14">
    <w:abstractNumId w:val="12"/>
  </w:num>
  <w:num w:numId="15">
    <w:abstractNumId w:val="16"/>
  </w:num>
  <w:num w:numId="16">
    <w:abstractNumId w:val="6"/>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7B9"/>
    <w:rsid w:val="000B1011"/>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044D"/>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2DCA"/>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5BDC"/>
    <w:rsid w:val="002C60A8"/>
    <w:rsid w:val="002C6ED1"/>
    <w:rsid w:val="002C78E7"/>
    <w:rsid w:val="002C7C8F"/>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67F5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1FCA"/>
    <w:rsid w:val="008038F3"/>
    <w:rsid w:val="00804DBF"/>
    <w:rsid w:val="00805927"/>
    <w:rsid w:val="0081232F"/>
    <w:rsid w:val="00812915"/>
    <w:rsid w:val="00812C30"/>
    <w:rsid w:val="00814D82"/>
    <w:rsid w:val="00815256"/>
    <w:rsid w:val="00815B0A"/>
    <w:rsid w:val="008164EE"/>
    <w:rsid w:val="00816BD4"/>
    <w:rsid w:val="00817C9E"/>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753D4"/>
    <w:rsid w:val="00882370"/>
    <w:rsid w:val="00883B06"/>
    <w:rsid w:val="008854A8"/>
    <w:rsid w:val="0088556B"/>
    <w:rsid w:val="00890102"/>
    <w:rsid w:val="0089215F"/>
    <w:rsid w:val="00892864"/>
    <w:rsid w:val="00893B57"/>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37C30"/>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19F0"/>
    <w:rsid w:val="00AD423F"/>
    <w:rsid w:val="00AD65F8"/>
    <w:rsid w:val="00AD6BDB"/>
    <w:rsid w:val="00AD7095"/>
    <w:rsid w:val="00AD7141"/>
    <w:rsid w:val="00AE0CFB"/>
    <w:rsid w:val="00AE0EE7"/>
    <w:rsid w:val="00AE14C5"/>
    <w:rsid w:val="00AE329E"/>
    <w:rsid w:val="00AE502B"/>
    <w:rsid w:val="00AE60FA"/>
    <w:rsid w:val="00AE64C1"/>
    <w:rsid w:val="00AF1EF6"/>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2AF"/>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34C"/>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1E26"/>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6F1E"/>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aliases w:val="Знак6 Знак1,Знак10 Знак1"/>
    <w:basedOn w:val="a0"/>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1">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3">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6">
    <w:name w:val="Сноска_"/>
    <w:basedOn w:val="a0"/>
    <w:link w:val="afff7"/>
    <w:uiPriority w:val="99"/>
    <w:locked/>
    <w:rsid w:val="00583C40"/>
    <w:rPr>
      <w:rFonts w:ascii="Arial" w:hAnsi="Arial" w:cs="Arial"/>
      <w:spacing w:val="-10"/>
      <w:sz w:val="17"/>
      <w:szCs w:val="17"/>
      <w:shd w:val="clear" w:color="auto" w:fill="FFFFFF"/>
    </w:rPr>
  </w:style>
  <w:style w:type="paragraph" w:customStyle="1" w:styleId="afff7">
    <w:name w:val="Сноска"/>
    <w:basedOn w:val="a"/>
    <w:link w:val="afff6"/>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8">
    <w:name w:val="Колонтитул_"/>
    <w:basedOn w:val="a0"/>
    <w:link w:val="1f4"/>
    <w:uiPriority w:val="99"/>
    <w:locked/>
    <w:rsid w:val="00583C40"/>
    <w:rPr>
      <w:rFonts w:ascii="Arial" w:hAnsi="Arial" w:cs="Arial"/>
      <w:b/>
      <w:bCs/>
      <w:sz w:val="20"/>
      <w:szCs w:val="20"/>
      <w:shd w:val="clear" w:color="auto" w:fill="FFFFFF"/>
    </w:rPr>
  </w:style>
  <w:style w:type="paragraph" w:customStyle="1" w:styleId="1f4">
    <w:name w:val="Колонтитул1"/>
    <w:basedOn w:val="a"/>
    <w:link w:val="afff8"/>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9">
    <w:name w:val="Подпись к таблице_"/>
    <w:basedOn w:val="a0"/>
    <w:link w:val="afffa"/>
    <w:uiPriority w:val="99"/>
    <w:locked/>
    <w:rsid w:val="00583C40"/>
    <w:rPr>
      <w:rFonts w:ascii="Arial" w:hAnsi="Arial" w:cs="Arial"/>
      <w:spacing w:val="-10"/>
      <w:sz w:val="17"/>
      <w:szCs w:val="17"/>
      <w:shd w:val="clear" w:color="auto" w:fill="FFFFFF"/>
    </w:rPr>
  </w:style>
  <w:style w:type="paragraph" w:customStyle="1" w:styleId="afffa">
    <w:name w:val="Подпись к таблице"/>
    <w:basedOn w:val="a"/>
    <w:link w:val="afff9"/>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b">
    <w:name w:val="Подпись к картинке_"/>
    <w:basedOn w:val="a0"/>
    <w:link w:val="afffc"/>
    <w:uiPriority w:val="99"/>
    <w:locked/>
    <w:rsid w:val="00583C40"/>
    <w:rPr>
      <w:rFonts w:ascii="Arial" w:hAnsi="Arial" w:cs="Arial"/>
      <w:spacing w:val="-10"/>
      <w:sz w:val="17"/>
      <w:szCs w:val="17"/>
      <w:shd w:val="clear" w:color="auto" w:fill="FFFFFF"/>
    </w:rPr>
  </w:style>
  <w:style w:type="paragraph" w:customStyle="1" w:styleId="afffc">
    <w:name w:val="Подпись к картинке"/>
    <w:basedOn w:val="a"/>
    <w:link w:val="afffb"/>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5">
    <w:name w:val="Заголовок №1_"/>
    <w:basedOn w:val="a0"/>
    <w:link w:val="1f6"/>
    <w:uiPriority w:val="99"/>
    <w:locked/>
    <w:rsid w:val="00583C40"/>
    <w:rPr>
      <w:rFonts w:ascii="Arial" w:hAnsi="Arial" w:cs="Arial"/>
      <w:b/>
      <w:bCs/>
      <w:i/>
      <w:iCs/>
      <w:sz w:val="18"/>
      <w:szCs w:val="18"/>
      <w:shd w:val="clear" w:color="auto" w:fill="FFFFFF"/>
    </w:rPr>
  </w:style>
  <w:style w:type="paragraph" w:customStyle="1" w:styleId="1f6">
    <w:name w:val="Заголовок №1"/>
    <w:basedOn w:val="a"/>
    <w:link w:val="1f5"/>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d">
    <w:name w:val="Колонтитул + Не полужирный"/>
    <w:basedOn w:val="afff8"/>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e">
    <w:name w:val="Колонтитул"/>
    <w:basedOn w:val="afff8"/>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8"/>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8"/>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9"/>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b"/>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
    <w:name w:val="line number"/>
    <w:basedOn w:val="a0"/>
    <w:uiPriority w:val="99"/>
    <w:semiHidden/>
    <w:unhideWhenUsed/>
    <w:rsid w:val="0087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4475190">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168071">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174045">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49770105">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1216370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24878495">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A3965F1A4744C89FD753FDE009B456"/>
        <w:category>
          <w:name w:val="Общие"/>
          <w:gallery w:val="placeholder"/>
        </w:category>
        <w:types>
          <w:type w:val="bbPlcHdr"/>
        </w:types>
        <w:behaviors>
          <w:behavior w:val="content"/>
        </w:behaviors>
        <w:guid w:val="{6B86EF0F-7A30-431B-B6E0-7735D01A03FB}"/>
      </w:docPartPr>
      <w:docPartBody>
        <w:p w:rsidR="008227D6" w:rsidRDefault="00765746" w:rsidP="00765746">
          <w:pPr>
            <w:pStyle w:val="16A3965F1A4744C89FD753FDE009B456"/>
          </w:pPr>
          <w:r w:rsidRPr="00754BF9">
            <w:rPr>
              <w:rStyle w:val="a3"/>
            </w:rPr>
            <w:t>Место для ввода текста.</w:t>
          </w:r>
        </w:p>
      </w:docPartBody>
    </w:docPart>
    <w:docPart>
      <w:docPartPr>
        <w:name w:val="1D3870F38BBF4045946D6E5DD25EBFD3"/>
        <w:category>
          <w:name w:val="Общие"/>
          <w:gallery w:val="placeholder"/>
        </w:category>
        <w:types>
          <w:type w:val="bbPlcHdr"/>
        </w:types>
        <w:behaviors>
          <w:behavior w:val="content"/>
        </w:behaviors>
        <w:guid w:val="{D6B2DA73-9576-45E5-8FD0-FDAE522FEA08}"/>
      </w:docPartPr>
      <w:docPartBody>
        <w:p w:rsidR="008227D6" w:rsidRDefault="00765746" w:rsidP="00765746">
          <w:pPr>
            <w:pStyle w:val="1D3870F38BBF4045946D6E5DD25EBFD3"/>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735C"/>
    <w:rsid w:val="005A0455"/>
    <w:rsid w:val="005C5876"/>
    <w:rsid w:val="005E5252"/>
    <w:rsid w:val="00633F6B"/>
    <w:rsid w:val="00635DA5"/>
    <w:rsid w:val="006C348A"/>
    <w:rsid w:val="006F1C41"/>
    <w:rsid w:val="007412EE"/>
    <w:rsid w:val="00763D5E"/>
    <w:rsid w:val="00765746"/>
    <w:rsid w:val="00822724"/>
    <w:rsid w:val="008227D6"/>
    <w:rsid w:val="00851728"/>
    <w:rsid w:val="008D1143"/>
    <w:rsid w:val="008F4013"/>
    <w:rsid w:val="0098236B"/>
    <w:rsid w:val="009D3FA2"/>
    <w:rsid w:val="00A06FB2"/>
    <w:rsid w:val="00A21A0D"/>
    <w:rsid w:val="00A30630"/>
    <w:rsid w:val="00AF60FB"/>
    <w:rsid w:val="00B2516D"/>
    <w:rsid w:val="00BD0674"/>
    <w:rsid w:val="00BF3128"/>
    <w:rsid w:val="00C33853"/>
    <w:rsid w:val="00C92701"/>
    <w:rsid w:val="00D30599"/>
    <w:rsid w:val="00D8771E"/>
    <w:rsid w:val="00DC758F"/>
    <w:rsid w:val="00DD28FC"/>
    <w:rsid w:val="00E03E3F"/>
    <w:rsid w:val="00E12877"/>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5746"/>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16A3965F1A4744C89FD753FDE009B456">
    <w:name w:val="16A3965F1A4744C89FD753FDE009B456"/>
    <w:rsid w:val="00765746"/>
  </w:style>
  <w:style w:type="paragraph" w:customStyle="1" w:styleId="1D3870F38BBF4045946D6E5DD25EBFD3">
    <w:name w:val="1D3870F38BBF4045946D6E5DD25EBFD3"/>
    <w:rsid w:val="00765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78E02-063A-417B-AEA8-7D26F20EC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45</Pages>
  <Words>14321</Words>
  <Characters>81632</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65</cp:revision>
  <cp:lastPrinted>2026-03-03T11:49:00Z</cp:lastPrinted>
  <dcterms:created xsi:type="dcterms:W3CDTF">2026-04-09T12:42:00Z</dcterms:created>
  <dcterms:modified xsi:type="dcterms:W3CDTF">2026-07-30T10:54:00Z</dcterms:modified>
</cp:coreProperties>
</file>